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127A0E4" w14:textId="77777777" w:rsidR="005E0893" w:rsidRDefault="00330FDE" w:rsidP="005E0893">
      <w:pPr>
        <w:rPr>
          <w:rFonts w:cstheme="minorHAnsi"/>
          <w:b/>
          <w:bCs/>
          <w:sz w:val="40"/>
          <w:szCs w:val="40"/>
        </w:rPr>
      </w:pPr>
      <w:r w:rsidRPr="00D61A19">
        <w:rPr>
          <w:b/>
          <w:bCs/>
          <w:i/>
          <w:iCs/>
          <w:color w:val="0D0D0D" w:themeColor="text1" w:themeTint="F2"/>
          <w:lang w:val="en-US"/>
        </w:rPr>
        <w:t xml:space="preserve">                     </w:t>
      </w:r>
      <w:r w:rsidR="005E0893">
        <w:rPr>
          <w:rFonts w:cstheme="minorHAnsi"/>
          <w:b/>
          <w:bCs/>
          <w:sz w:val="40"/>
          <w:szCs w:val="40"/>
        </w:rPr>
        <w:t xml:space="preserve">Acropolis Institute </w:t>
      </w:r>
      <w:proofErr w:type="gramStart"/>
      <w:r w:rsidR="005E0893">
        <w:rPr>
          <w:rFonts w:cstheme="minorHAnsi"/>
          <w:b/>
          <w:bCs/>
          <w:sz w:val="40"/>
          <w:szCs w:val="40"/>
        </w:rPr>
        <w:t>Of</w:t>
      </w:r>
      <w:proofErr w:type="gramEnd"/>
      <w:r w:rsidR="005E0893">
        <w:rPr>
          <w:rFonts w:cstheme="minorHAnsi"/>
          <w:b/>
          <w:bCs/>
          <w:sz w:val="40"/>
          <w:szCs w:val="40"/>
        </w:rPr>
        <w:t xml:space="preserve"> Technology And Research,</w:t>
      </w:r>
    </w:p>
    <w:p w14:paraId="78542411" w14:textId="77777777" w:rsidR="005E0893" w:rsidRDefault="005E0893" w:rsidP="005E0893">
      <w:pPr>
        <w:ind w:left="1440" w:firstLine="720"/>
        <w:rPr>
          <w:rFonts w:cstheme="minorHAnsi"/>
          <w:b/>
          <w:bCs/>
          <w:sz w:val="40"/>
          <w:szCs w:val="40"/>
        </w:rPr>
      </w:pPr>
      <w:r>
        <w:rPr>
          <w:rFonts w:cstheme="minorHAnsi"/>
          <w:b/>
          <w:bCs/>
          <w:sz w:val="40"/>
          <w:szCs w:val="40"/>
        </w:rPr>
        <w:t xml:space="preserve">         Indore (M.P.)</w:t>
      </w:r>
    </w:p>
    <w:p w14:paraId="4EF886D4" w14:textId="77777777" w:rsidR="005E0893" w:rsidRDefault="005E0893" w:rsidP="005E0893">
      <w:pPr>
        <w:ind w:left="1440" w:firstLine="720"/>
        <w:rPr>
          <w:rFonts w:cstheme="minorHAnsi"/>
          <w:b/>
          <w:bCs/>
          <w:sz w:val="40"/>
          <w:szCs w:val="40"/>
        </w:rPr>
      </w:pPr>
    </w:p>
    <w:p w14:paraId="2F594729" w14:textId="703F023D" w:rsidR="005E0893" w:rsidRDefault="005E0893" w:rsidP="005E0893">
      <w:pPr>
        <w:ind w:left="1440" w:firstLine="720"/>
        <w:rPr>
          <w:rFonts w:cstheme="minorHAnsi"/>
          <w:b/>
          <w:bCs/>
          <w:sz w:val="40"/>
          <w:szCs w:val="40"/>
        </w:rPr>
      </w:pPr>
      <w:r>
        <w:rPr>
          <w:noProof/>
          <w:sz w:val="24"/>
          <w:szCs w:val="24"/>
        </w:rPr>
        <w:drawing>
          <wp:anchor distT="0" distB="0" distL="114300" distR="114300" simplePos="0" relativeHeight="251658240" behindDoc="1" locked="0" layoutInCell="1" allowOverlap="1" wp14:anchorId="6E6FC6B9" wp14:editId="662D3B0B">
            <wp:simplePos x="0" y="0"/>
            <wp:positionH relativeFrom="column">
              <wp:posOffset>1668780</wp:posOffset>
            </wp:positionH>
            <wp:positionV relativeFrom="paragraph">
              <wp:posOffset>53975</wp:posOffset>
            </wp:positionV>
            <wp:extent cx="2225040" cy="1805305"/>
            <wp:effectExtent l="0" t="0" r="3810" b="4445"/>
            <wp:wrapTight wrapText="bothSides">
              <wp:wrapPolygon edited="0">
                <wp:start x="0" y="0"/>
                <wp:lineTo x="0" y="21425"/>
                <wp:lineTo x="21452" y="21425"/>
                <wp:lineTo x="21452" y="0"/>
                <wp:lineTo x="0" y="0"/>
              </wp:wrapPolygon>
            </wp:wrapTight>
            <wp:docPr id="6982857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225040" cy="1805305"/>
                    </a:xfrm>
                    <a:prstGeom prst="rect">
                      <a:avLst/>
                    </a:prstGeom>
                    <a:noFill/>
                  </pic:spPr>
                </pic:pic>
              </a:graphicData>
            </a:graphic>
            <wp14:sizeRelH relativeFrom="page">
              <wp14:pctWidth>0</wp14:pctWidth>
            </wp14:sizeRelH>
            <wp14:sizeRelV relativeFrom="page">
              <wp14:pctHeight>0</wp14:pctHeight>
            </wp14:sizeRelV>
          </wp:anchor>
        </w:drawing>
      </w:r>
    </w:p>
    <w:p w14:paraId="0F0BC910" w14:textId="77777777" w:rsidR="005E0893" w:rsidRDefault="005E0893" w:rsidP="005E0893">
      <w:pPr>
        <w:ind w:left="1440" w:firstLine="720"/>
        <w:rPr>
          <w:rFonts w:cstheme="minorHAnsi"/>
          <w:b/>
          <w:bCs/>
          <w:sz w:val="40"/>
          <w:szCs w:val="40"/>
        </w:rPr>
      </w:pPr>
    </w:p>
    <w:p w14:paraId="522D2422" w14:textId="77777777" w:rsidR="005E0893" w:rsidRDefault="005E0893" w:rsidP="005E0893">
      <w:pPr>
        <w:rPr>
          <w:rFonts w:cstheme="minorHAnsi"/>
          <w:b/>
          <w:bCs/>
          <w:sz w:val="40"/>
          <w:szCs w:val="40"/>
        </w:rPr>
      </w:pPr>
    </w:p>
    <w:p w14:paraId="28D00478" w14:textId="77777777" w:rsidR="005E0893" w:rsidRDefault="005E0893" w:rsidP="005E0893">
      <w:pPr>
        <w:rPr>
          <w:rFonts w:cstheme="minorHAnsi"/>
          <w:b/>
          <w:bCs/>
          <w:sz w:val="40"/>
          <w:szCs w:val="40"/>
        </w:rPr>
      </w:pPr>
    </w:p>
    <w:p w14:paraId="4F483A72" w14:textId="77777777" w:rsidR="005E0893" w:rsidRDefault="005E0893" w:rsidP="005E0893">
      <w:pPr>
        <w:rPr>
          <w:rFonts w:cstheme="minorHAnsi"/>
          <w:b/>
          <w:bCs/>
          <w:sz w:val="40"/>
          <w:szCs w:val="40"/>
        </w:rPr>
      </w:pPr>
    </w:p>
    <w:p w14:paraId="20F712DD" w14:textId="77777777" w:rsidR="005E0893" w:rsidRDefault="005E0893" w:rsidP="005E0893">
      <w:pPr>
        <w:rPr>
          <w:rFonts w:cstheme="minorHAnsi"/>
          <w:b/>
          <w:bCs/>
          <w:sz w:val="40"/>
          <w:szCs w:val="40"/>
        </w:rPr>
      </w:pPr>
      <w:r>
        <w:rPr>
          <w:rFonts w:cstheme="minorHAnsi"/>
          <w:b/>
          <w:bCs/>
          <w:sz w:val="40"/>
          <w:szCs w:val="40"/>
        </w:rPr>
        <w:t>Subject – Database Management System (DBMS)</w:t>
      </w:r>
    </w:p>
    <w:p w14:paraId="419B6DE5" w14:textId="77777777" w:rsidR="005E0893" w:rsidRDefault="005E0893" w:rsidP="005E0893">
      <w:pPr>
        <w:rPr>
          <w:rFonts w:cstheme="minorHAnsi"/>
          <w:b/>
          <w:bCs/>
          <w:sz w:val="40"/>
          <w:szCs w:val="40"/>
        </w:rPr>
      </w:pPr>
      <w:r>
        <w:rPr>
          <w:rFonts w:cstheme="minorHAnsi"/>
          <w:b/>
          <w:bCs/>
          <w:sz w:val="40"/>
          <w:szCs w:val="40"/>
        </w:rPr>
        <w:tab/>
      </w:r>
      <w:r>
        <w:rPr>
          <w:rFonts w:cstheme="minorHAnsi"/>
          <w:b/>
          <w:bCs/>
          <w:sz w:val="40"/>
          <w:szCs w:val="40"/>
        </w:rPr>
        <w:tab/>
      </w:r>
      <w:r>
        <w:rPr>
          <w:rFonts w:cstheme="minorHAnsi"/>
          <w:b/>
          <w:bCs/>
          <w:sz w:val="40"/>
          <w:szCs w:val="40"/>
        </w:rPr>
        <w:tab/>
      </w:r>
      <w:r>
        <w:rPr>
          <w:rFonts w:cstheme="minorHAnsi"/>
          <w:b/>
          <w:bCs/>
          <w:sz w:val="40"/>
          <w:szCs w:val="40"/>
        </w:rPr>
        <w:tab/>
        <w:t xml:space="preserve">       </w:t>
      </w:r>
      <w:r>
        <w:rPr>
          <w:rFonts w:cstheme="minorHAnsi"/>
          <w:b/>
          <w:bCs/>
          <w:sz w:val="40"/>
          <w:szCs w:val="40"/>
        </w:rPr>
        <w:tab/>
        <w:t>(CY-405)</w:t>
      </w:r>
    </w:p>
    <w:p w14:paraId="02D3BA38" w14:textId="77777777" w:rsidR="005E0893" w:rsidRDefault="005E0893" w:rsidP="005E0893">
      <w:pPr>
        <w:rPr>
          <w:rFonts w:cstheme="minorHAnsi"/>
          <w:b/>
          <w:bCs/>
          <w:sz w:val="40"/>
          <w:szCs w:val="40"/>
        </w:rPr>
      </w:pPr>
    </w:p>
    <w:p w14:paraId="0F9BA986" w14:textId="77777777" w:rsidR="005E0893" w:rsidRPr="005E0893" w:rsidRDefault="005E0893" w:rsidP="005E0893">
      <w:pPr>
        <w:rPr>
          <w:rFonts w:cstheme="minorHAnsi"/>
          <w:b/>
          <w:bCs/>
          <w:sz w:val="28"/>
          <w:szCs w:val="28"/>
        </w:rPr>
      </w:pPr>
      <w:r w:rsidRPr="005E0893">
        <w:rPr>
          <w:rFonts w:cstheme="minorHAnsi"/>
          <w:b/>
          <w:bCs/>
          <w:sz w:val="28"/>
          <w:szCs w:val="28"/>
        </w:rPr>
        <w:t>Name – Narendra Rajput</w:t>
      </w:r>
    </w:p>
    <w:p w14:paraId="61C32F7B" w14:textId="77777777" w:rsidR="005E0893" w:rsidRPr="005E0893" w:rsidRDefault="005E0893" w:rsidP="005E0893">
      <w:pPr>
        <w:rPr>
          <w:rFonts w:cstheme="minorHAnsi"/>
          <w:b/>
          <w:bCs/>
          <w:sz w:val="28"/>
          <w:szCs w:val="28"/>
        </w:rPr>
      </w:pPr>
      <w:proofErr w:type="spellStart"/>
      <w:r w:rsidRPr="005E0893">
        <w:rPr>
          <w:rFonts w:cstheme="minorHAnsi"/>
          <w:b/>
          <w:bCs/>
          <w:sz w:val="28"/>
          <w:szCs w:val="28"/>
        </w:rPr>
        <w:t>Enrollment</w:t>
      </w:r>
      <w:proofErr w:type="spellEnd"/>
      <w:r w:rsidRPr="005E0893">
        <w:rPr>
          <w:rFonts w:cstheme="minorHAnsi"/>
          <w:b/>
          <w:bCs/>
          <w:sz w:val="28"/>
          <w:szCs w:val="28"/>
        </w:rPr>
        <w:t xml:space="preserve"> No. - 0827CY221039</w:t>
      </w:r>
    </w:p>
    <w:p w14:paraId="18015C33" w14:textId="77777777" w:rsidR="005E0893" w:rsidRPr="005E0893" w:rsidRDefault="005E0893" w:rsidP="005E0893">
      <w:pPr>
        <w:rPr>
          <w:rFonts w:cstheme="minorHAnsi"/>
          <w:b/>
          <w:bCs/>
          <w:sz w:val="28"/>
          <w:szCs w:val="28"/>
        </w:rPr>
      </w:pPr>
      <w:r w:rsidRPr="005E0893">
        <w:rPr>
          <w:rFonts w:cstheme="minorHAnsi"/>
          <w:b/>
          <w:bCs/>
          <w:sz w:val="28"/>
          <w:szCs w:val="28"/>
        </w:rPr>
        <w:t xml:space="preserve">Branch - </w:t>
      </w:r>
      <w:proofErr w:type="gramStart"/>
      <w:r w:rsidRPr="005E0893">
        <w:rPr>
          <w:rFonts w:cstheme="minorHAnsi"/>
          <w:b/>
          <w:bCs/>
          <w:sz w:val="28"/>
          <w:szCs w:val="28"/>
        </w:rPr>
        <w:t>CS(</w:t>
      </w:r>
      <w:proofErr w:type="gramEnd"/>
      <w:r w:rsidRPr="005E0893">
        <w:rPr>
          <w:rFonts w:cstheme="minorHAnsi"/>
          <w:b/>
          <w:bCs/>
          <w:sz w:val="28"/>
          <w:szCs w:val="28"/>
        </w:rPr>
        <w:t>Cyber Security)</w:t>
      </w:r>
    </w:p>
    <w:p w14:paraId="073AD431" w14:textId="77777777" w:rsidR="005E0893" w:rsidRPr="005E0893" w:rsidRDefault="005E0893" w:rsidP="005E0893">
      <w:pPr>
        <w:rPr>
          <w:rFonts w:cstheme="minorHAnsi"/>
          <w:b/>
          <w:bCs/>
          <w:sz w:val="28"/>
          <w:szCs w:val="28"/>
        </w:rPr>
      </w:pPr>
      <w:r w:rsidRPr="005E0893">
        <w:rPr>
          <w:rFonts w:cstheme="minorHAnsi"/>
          <w:b/>
          <w:bCs/>
          <w:sz w:val="28"/>
          <w:szCs w:val="28"/>
        </w:rPr>
        <w:t>Semester - 4</w:t>
      </w:r>
      <w:proofErr w:type="gramStart"/>
      <w:r w:rsidRPr="005E0893">
        <w:rPr>
          <w:rFonts w:cstheme="minorHAnsi"/>
          <w:b/>
          <w:bCs/>
          <w:sz w:val="28"/>
          <w:szCs w:val="28"/>
          <w:vertAlign w:val="superscript"/>
        </w:rPr>
        <w:t xml:space="preserve">th </w:t>
      </w:r>
      <w:r w:rsidRPr="005E0893">
        <w:rPr>
          <w:rFonts w:cstheme="minorHAnsi"/>
          <w:b/>
          <w:bCs/>
          <w:sz w:val="28"/>
          <w:szCs w:val="28"/>
        </w:rPr>
        <w:t xml:space="preserve"> (</w:t>
      </w:r>
      <w:proofErr w:type="gramEnd"/>
      <w:r w:rsidRPr="005E0893">
        <w:rPr>
          <w:rFonts w:cstheme="minorHAnsi"/>
          <w:b/>
          <w:bCs/>
          <w:sz w:val="28"/>
          <w:szCs w:val="28"/>
        </w:rPr>
        <w:t>2</w:t>
      </w:r>
      <w:r w:rsidRPr="005E0893">
        <w:rPr>
          <w:rFonts w:cstheme="minorHAnsi"/>
          <w:b/>
          <w:bCs/>
          <w:sz w:val="28"/>
          <w:szCs w:val="28"/>
          <w:vertAlign w:val="superscript"/>
        </w:rPr>
        <w:t xml:space="preserve">nd </w:t>
      </w:r>
      <w:r w:rsidRPr="005E0893">
        <w:rPr>
          <w:rFonts w:cstheme="minorHAnsi"/>
          <w:b/>
          <w:bCs/>
          <w:sz w:val="28"/>
          <w:szCs w:val="28"/>
        </w:rPr>
        <w:t>year)</w:t>
      </w:r>
    </w:p>
    <w:p w14:paraId="775F40F2" w14:textId="77777777" w:rsidR="00631949" w:rsidRDefault="00631949" w:rsidP="005E0893">
      <w:pPr>
        <w:rPr>
          <w:rFonts w:cstheme="minorHAnsi"/>
          <w:b/>
          <w:bCs/>
          <w:sz w:val="32"/>
          <w:szCs w:val="32"/>
        </w:rPr>
      </w:pPr>
    </w:p>
    <w:p w14:paraId="16E1D29D" w14:textId="77777777" w:rsidR="00631949" w:rsidRDefault="00631949" w:rsidP="005E0893">
      <w:pPr>
        <w:rPr>
          <w:rFonts w:cstheme="minorHAnsi"/>
          <w:b/>
          <w:bCs/>
          <w:sz w:val="32"/>
          <w:szCs w:val="32"/>
        </w:rPr>
      </w:pPr>
    </w:p>
    <w:p w14:paraId="2618B36C" w14:textId="1C4B7C07" w:rsidR="005E0893" w:rsidRPr="00631949" w:rsidRDefault="005E0893" w:rsidP="005E0893">
      <w:pPr>
        <w:rPr>
          <w:rFonts w:cstheme="minorHAnsi"/>
          <w:b/>
          <w:bCs/>
          <w:sz w:val="32"/>
          <w:szCs w:val="32"/>
        </w:rPr>
      </w:pPr>
      <w:r w:rsidRPr="00631949">
        <w:rPr>
          <w:rFonts w:cstheme="minorHAnsi"/>
          <w:b/>
          <w:bCs/>
          <w:sz w:val="32"/>
          <w:szCs w:val="32"/>
        </w:rPr>
        <w:t xml:space="preserve">Submitted To – </w:t>
      </w:r>
      <w:r w:rsidRPr="00631949">
        <w:rPr>
          <w:rFonts w:cstheme="minorHAnsi"/>
          <w:b/>
          <w:bCs/>
          <w:sz w:val="32"/>
          <w:szCs w:val="32"/>
        </w:rPr>
        <w:tab/>
      </w:r>
      <w:r w:rsidRPr="00631949">
        <w:rPr>
          <w:rFonts w:cstheme="minorHAnsi"/>
          <w:b/>
          <w:bCs/>
          <w:sz w:val="32"/>
          <w:szCs w:val="32"/>
        </w:rPr>
        <w:tab/>
      </w:r>
      <w:r w:rsidRPr="00631949">
        <w:rPr>
          <w:rFonts w:cstheme="minorHAnsi"/>
          <w:b/>
          <w:bCs/>
          <w:sz w:val="32"/>
          <w:szCs w:val="32"/>
        </w:rPr>
        <w:tab/>
      </w:r>
      <w:r w:rsidRPr="00631949">
        <w:rPr>
          <w:rFonts w:cstheme="minorHAnsi"/>
          <w:b/>
          <w:bCs/>
          <w:sz w:val="32"/>
          <w:szCs w:val="32"/>
        </w:rPr>
        <w:tab/>
        <w:t xml:space="preserve">Submitted by – </w:t>
      </w:r>
    </w:p>
    <w:p w14:paraId="76EB1019" w14:textId="33CF2028" w:rsidR="005E0893" w:rsidRPr="00631949" w:rsidRDefault="005E0893" w:rsidP="005E0893">
      <w:pPr>
        <w:rPr>
          <w:rFonts w:cstheme="minorHAnsi"/>
          <w:b/>
          <w:bCs/>
          <w:sz w:val="32"/>
          <w:szCs w:val="32"/>
        </w:rPr>
      </w:pPr>
      <w:r w:rsidRPr="00631949">
        <w:rPr>
          <w:rFonts w:cstheme="minorHAnsi"/>
          <w:b/>
          <w:bCs/>
          <w:sz w:val="32"/>
          <w:szCs w:val="32"/>
        </w:rPr>
        <w:t xml:space="preserve">Prof. Nidhi Nigam </w:t>
      </w:r>
      <w:r w:rsidRPr="00631949">
        <w:rPr>
          <w:rFonts w:cstheme="minorHAnsi"/>
          <w:b/>
          <w:bCs/>
          <w:sz w:val="32"/>
          <w:szCs w:val="32"/>
        </w:rPr>
        <w:tab/>
      </w:r>
      <w:r w:rsidRPr="00631949">
        <w:rPr>
          <w:rFonts w:cstheme="minorHAnsi"/>
          <w:b/>
          <w:bCs/>
          <w:sz w:val="32"/>
          <w:szCs w:val="32"/>
        </w:rPr>
        <w:tab/>
        <w:t xml:space="preserve">   </w:t>
      </w:r>
      <w:r w:rsidRPr="00631949">
        <w:rPr>
          <w:rFonts w:cstheme="minorHAnsi"/>
          <w:b/>
          <w:bCs/>
          <w:sz w:val="32"/>
          <w:szCs w:val="32"/>
        </w:rPr>
        <w:tab/>
        <w:t>Narendra Rajput</w:t>
      </w:r>
    </w:p>
    <w:p w14:paraId="32D5870B" w14:textId="77777777" w:rsidR="005E0893" w:rsidRDefault="005E0893" w:rsidP="005E0893">
      <w:pPr>
        <w:rPr>
          <w:rFonts w:cstheme="minorHAnsi"/>
          <w:b/>
          <w:bCs/>
          <w:sz w:val="44"/>
          <w:szCs w:val="44"/>
        </w:rPr>
      </w:pPr>
    </w:p>
    <w:p w14:paraId="44AA837E" w14:textId="77777777" w:rsidR="005E0893" w:rsidRDefault="005E0893" w:rsidP="005E0893">
      <w:pPr>
        <w:rPr>
          <w:rFonts w:cstheme="minorHAnsi"/>
          <w:b/>
          <w:bCs/>
          <w:sz w:val="44"/>
          <w:szCs w:val="44"/>
        </w:rPr>
      </w:pPr>
    </w:p>
    <w:p w14:paraId="608D0E6B" w14:textId="77777777" w:rsidR="005E0893" w:rsidRDefault="005E0893" w:rsidP="005E0893">
      <w:pPr>
        <w:rPr>
          <w:rFonts w:cstheme="minorHAnsi"/>
          <w:b/>
          <w:bCs/>
          <w:sz w:val="44"/>
          <w:szCs w:val="44"/>
        </w:rPr>
      </w:pPr>
      <w:r>
        <w:rPr>
          <w:rFonts w:cstheme="minorHAnsi"/>
          <w:b/>
          <w:bCs/>
          <w:sz w:val="44"/>
          <w:szCs w:val="44"/>
        </w:rPr>
        <w:lastRenderedPageBreak/>
        <w:tab/>
      </w:r>
      <w:r>
        <w:rPr>
          <w:rFonts w:cstheme="minorHAnsi"/>
          <w:b/>
          <w:bCs/>
          <w:sz w:val="44"/>
          <w:szCs w:val="44"/>
        </w:rPr>
        <w:tab/>
      </w:r>
      <w:r>
        <w:rPr>
          <w:rFonts w:cstheme="minorHAnsi"/>
          <w:b/>
          <w:bCs/>
          <w:sz w:val="44"/>
          <w:szCs w:val="44"/>
        </w:rPr>
        <w:tab/>
      </w:r>
      <w:r>
        <w:rPr>
          <w:rFonts w:cstheme="minorHAnsi"/>
          <w:b/>
          <w:bCs/>
          <w:sz w:val="44"/>
          <w:szCs w:val="44"/>
        </w:rPr>
        <w:tab/>
        <w:t xml:space="preserve">   </w:t>
      </w:r>
      <w:r>
        <w:rPr>
          <w:rFonts w:cstheme="minorHAnsi"/>
          <w:b/>
          <w:bCs/>
          <w:sz w:val="44"/>
          <w:szCs w:val="44"/>
        </w:rPr>
        <w:tab/>
      </w:r>
    </w:p>
    <w:p w14:paraId="5C835216" w14:textId="65C8B9CE" w:rsidR="005E0893" w:rsidRDefault="005E0893" w:rsidP="005E0893">
      <w:pPr>
        <w:rPr>
          <w:rFonts w:cstheme="minorHAnsi"/>
          <w:b/>
          <w:bCs/>
          <w:sz w:val="72"/>
          <w:szCs w:val="72"/>
          <w:u w:val="single"/>
        </w:rPr>
      </w:pPr>
      <w:r>
        <w:rPr>
          <w:rFonts w:cstheme="minorHAnsi"/>
          <w:b/>
          <w:bCs/>
          <w:sz w:val="72"/>
          <w:szCs w:val="72"/>
          <w:u w:val="single"/>
        </w:rPr>
        <w:t>Index</w:t>
      </w:r>
    </w:p>
    <w:tbl>
      <w:tblPr>
        <w:tblStyle w:val="TableGrid"/>
        <w:tblW w:w="9786" w:type="dxa"/>
        <w:tblInd w:w="0" w:type="dxa"/>
        <w:tblLook w:val="04A0" w:firstRow="1" w:lastRow="0" w:firstColumn="1" w:lastColumn="0" w:noHBand="0" w:noVBand="1"/>
      </w:tblPr>
      <w:tblGrid>
        <w:gridCol w:w="1053"/>
        <w:gridCol w:w="3903"/>
        <w:gridCol w:w="1738"/>
        <w:gridCol w:w="1742"/>
        <w:gridCol w:w="1350"/>
      </w:tblGrid>
      <w:tr w:rsidR="005E0893" w14:paraId="11C56880" w14:textId="77777777" w:rsidTr="005E0893">
        <w:trPr>
          <w:trHeight w:val="382"/>
        </w:trPr>
        <w:tc>
          <w:tcPr>
            <w:tcW w:w="105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4F1039D" w14:textId="77777777" w:rsidR="005E0893" w:rsidRDefault="005E0893">
            <w:pPr>
              <w:rPr>
                <w:rFonts w:cstheme="minorHAnsi"/>
                <w:b/>
                <w:bCs/>
                <w:sz w:val="36"/>
                <w:szCs w:val="36"/>
              </w:rPr>
            </w:pPr>
            <w:r>
              <w:rPr>
                <w:rFonts w:cstheme="minorHAnsi"/>
                <w:b/>
                <w:bCs/>
                <w:sz w:val="36"/>
                <w:szCs w:val="36"/>
              </w:rPr>
              <w:t>Sr. No.</w:t>
            </w:r>
          </w:p>
        </w:tc>
        <w:tc>
          <w:tcPr>
            <w:tcW w:w="390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D246DE9" w14:textId="77777777" w:rsidR="005E0893" w:rsidRDefault="005E0893">
            <w:pPr>
              <w:rPr>
                <w:rFonts w:cstheme="minorHAnsi"/>
                <w:b/>
                <w:bCs/>
                <w:sz w:val="36"/>
                <w:szCs w:val="36"/>
              </w:rPr>
            </w:pPr>
            <w:r>
              <w:rPr>
                <w:rFonts w:cstheme="minorHAnsi"/>
                <w:sz w:val="36"/>
                <w:szCs w:val="36"/>
              </w:rPr>
              <w:t xml:space="preserve">       </w:t>
            </w:r>
            <w:r>
              <w:rPr>
                <w:rFonts w:cstheme="minorHAnsi"/>
                <w:b/>
                <w:bCs/>
                <w:sz w:val="36"/>
                <w:szCs w:val="36"/>
              </w:rPr>
              <w:t xml:space="preserve">Experiment </w:t>
            </w:r>
          </w:p>
        </w:tc>
        <w:tc>
          <w:tcPr>
            <w:tcW w:w="173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9994F40" w14:textId="77777777" w:rsidR="005E0893" w:rsidRDefault="005E0893">
            <w:pPr>
              <w:rPr>
                <w:rFonts w:cstheme="minorHAnsi"/>
                <w:b/>
                <w:bCs/>
                <w:sz w:val="36"/>
                <w:szCs w:val="36"/>
              </w:rPr>
            </w:pPr>
            <w:r>
              <w:rPr>
                <w:rFonts w:cstheme="minorHAnsi"/>
                <w:b/>
                <w:bCs/>
                <w:sz w:val="36"/>
                <w:szCs w:val="36"/>
              </w:rPr>
              <w:t>Date of Exp.</w:t>
            </w:r>
          </w:p>
        </w:tc>
        <w:tc>
          <w:tcPr>
            <w:tcW w:w="173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982084B" w14:textId="77777777" w:rsidR="005E0893" w:rsidRDefault="005E0893">
            <w:pPr>
              <w:rPr>
                <w:rFonts w:cstheme="minorHAnsi"/>
                <w:b/>
                <w:bCs/>
                <w:sz w:val="36"/>
                <w:szCs w:val="36"/>
              </w:rPr>
            </w:pPr>
            <w:r>
              <w:rPr>
                <w:rFonts w:cstheme="minorHAnsi"/>
                <w:b/>
                <w:bCs/>
                <w:sz w:val="36"/>
                <w:szCs w:val="36"/>
              </w:rPr>
              <w:t>Date of sub.</w:t>
            </w:r>
          </w:p>
        </w:tc>
        <w:tc>
          <w:tcPr>
            <w:tcW w:w="13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C84E801" w14:textId="77777777" w:rsidR="005E0893" w:rsidRDefault="005E0893">
            <w:pPr>
              <w:rPr>
                <w:rFonts w:cstheme="minorHAnsi"/>
                <w:b/>
                <w:bCs/>
                <w:sz w:val="36"/>
                <w:szCs w:val="36"/>
              </w:rPr>
            </w:pPr>
            <w:r>
              <w:rPr>
                <w:rFonts w:cstheme="minorHAnsi"/>
                <w:b/>
                <w:bCs/>
                <w:sz w:val="36"/>
                <w:szCs w:val="36"/>
              </w:rPr>
              <w:t>Grade</w:t>
            </w:r>
          </w:p>
        </w:tc>
      </w:tr>
      <w:tr w:rsidR="005E0893" w14:paraId="1A012F83" w14:textId="77777777" w:rsidTr="005E0893">
        <w:trPr>
          <w:trHeight w:val="552"/>
        </w:trPr>
        <w:tc>
          <w:tcPr>
            <w:tcW w:w="105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D46ACF9" w14:textId="77777777" w:rsidR="005E0893" w:rsidRDefault="005E0893">
            <w:pPr>
              <w:rPr>
                <w:rFonts w:cstheme="minorHAnsi"/>
                <w:sz w:val="44"/>
                <w:szCs w:val="44"/>
              </w:rPr>
            </w:pPr>
            <w:r>
              <w:rPr>
                <w:rFonts w:cstheme="minorHAnsi"/>
                <w:sz w:val="44"/>
                <w:szCs w:val="44"/>
              </w:rPr>
              <w:t xml:space="preserve"> </w:t>
            </w:r>
          </w:p>
          <w:p w14:paraId="7B66A851" w14:textId="77777777" w:rsidR="005E0893" w:rsidRDefault="005E0893">
            <w:pPr>
              <w:rPr>
                <w:rFonts w:cstheme="minorHAnsi"/>
                <w:sz w:val="36"/>
                <w:szCs w:val="36"/>
              </w:rPr>
            </w:pPr>
            <w:r>
              <w:rPr>
                <w:rFonts w:cstheme="minorHAnsi"/>
                <w:sz w:val="44"/>
                <w:szCs w:val="44"/>
              </w:rPr>
              <w:t xml:space="preserve"> </w:t>
            </w:r>
            <w:r>
              <w:rPr>
                <w:rFonts w:cstheme="minorHAnsi"/>
                <w:sz w:val="36"/>
                <w:szCs w:val="36"/>
              </w:rPr>
              <w:t>1.</w:t>
            </w:r>
          </w:p>
        </w:tc>
        <w:tc>
          <w:tcPr>
            <w:tcW w:w="390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C541FCA" w14:textId="77777777" w:rsidR="005E0893" w:rsidRDefault="005E0893">
            <w:pPr>
              <w:rPr>
                <w:rFonts w:cstheme="minorHAnsi"/>
                <w:sz w:val="32"/>
                <w:szCs w:val="32"/>
              </w:rPr>
            </w:pPr>
            <w:r>
              <w:rPr>
                <w:rFonts w:cstheme="minorHAnsi"/>
                <w:sz w:val="32"/>
                <w:szCs w:val="32"/>
              </w:rPr>
              <w:t xml:space="preserve">To study DBMS and RDBMS, its characteristic comparisons and study of popular DB software. </w:t>
            </w:r>
          </w:p>
        </w:tc>
        <w:tc>
          <w:tcPr>
            <w:tcW w:w="173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25465AB" w14:textId="77777777" w:rsidR="005E0893" w:rsidRDefault="005E0893">
            <w:pPr>
              <w:rPr>
                <w:rFonts w:cstheme="minorHAnsi"/>
                <w:sz w:val="36"/>
                <w:szCs w:val="36"/>
                <w:u w:val="single"/>
              </w:rPr>
            </w:pPr>
          </w:p>
          <w:p w14:paraId="6ACD306D" w14:textId="77777777" w:rsidR="005E0893" w:rsidRDefault="005E0893">
            <w:pPr>
              <w:rPr>
                <w:rFonts w:cstheme="minorHAnsi"/>
                <w:sz w:val="36"/>
                <w:szCs w:val="36"/>
              </w:rPr>
            </w:pPr>
            <w:r>
              <w:rPr>
                <w:rFonts w:cstheme="minorHAnsi"/>
                <w:sz w:val="36"/>
                <w:szCs w:val="36"/>
              </w:rPr>
              <w:t>11/03/24</w:t>
            </w:r>
          </w:p>
        </w:tc>
        <w:tc>
          <w:tcPr>
            <w:tcW w:w="173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CC7C799" w14:textId="77777777" w:rsidR="005E0893" w:rsidRDefault="005E0893">
            <w:pPr>
              <w:rPr>
                <w:rFonts w:cstheme="minorHAnsi"/>
                <w:sz w:val="36"/>
                <w:szCs w:val="36"/>
                <w:u w:val="single"/>
              </w:rPr>
            </w:pPr>
          </w:p>
          <w:p w14:paraId="7741181D" w14:textId="77777777" w:rsidR="005E0893" w:rsidRDefault="005E0893">
            <w:pPr>
              <w:rPr>
                <w:rFonts w:cstheme="minorHAnsi"/>
                <w:sz w:val="36"/>
                <w:szCs w:val="36"/>
              </w:rPr>
            </w:pPr>
            <w:r>
              <w:rPr>
                <w:rFonts w:cstheme="minorHAnsi"/>
                <w:sz w:val="36"/>
                <w:szCs w:val="36"/>
              </w:rPr>
              <w:t>18/03/24</w:t>
            </w:r>
          </w:p>
        </w:tc>
        <w:tc>
          <w:tcPr>
            <w:tcW w:w="135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7470115" w14:textId="77777777" w:rsidR="005E0893" w:rsidRDefault="005E0893">
            <w:pPr>
              <w:rPr>
                <w:rFonts w:cstheme="minorHAnsi"/>
                <w:sz w:val="72"/>
                <w:szCs w:val="72"/>
                <w:u w:val="single"/>
              </w:rPr>
            </w:pPr>
          </w:p>
        </w:tc>
      </w:tr>
      <w:tr w:rsidR="005E0893" w14:paraId="02CC334B" w14:textId="77777777" w:rsidTr="005E0893">
        <w:trPr>
          <w:trHeight w:val="707"/>
        </w:trPr>
        <w:tc>
          <w:tcPr>
            <w:tcW w:w="105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A8886DD" w14:textId="63B672B3" w:rsidR="005E0893" w:rsidRPr="005E0893" w:rsidRDefault="005E0893">
            <w:pPr>
              <w:rPr>
                <w:rFonts w:cstheme="minorHAnsi"/>
                <w:sz w:val="40"/>
                <w:szCs w:val="40"/>
                <w:u w:val="single"/>
              </w:rPr>
            </w:pPr>
            <w:r w:rsidRPr="005E0893">
              <w:rPr>
                <w:rFonts w:cstheme="minorHAnsi"/>
                <w:sz w:val="40"/>
                <w:szCs w:val="40"/>
                <w:u w:val="single"/>
              </w:rPr>
              <w:t>2.</w:t>
            </w:r>
          </w:p>
        </w:tc>
        <w:tc>
          <w:tcPr>
            <w:tcW w:w="390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2AA90B2" w14:textId="7EF70E94" w:rsidR="005E0893" w:rsidRPr="005E0893" w:rsidRDefault="005E0893">
            <w:pPr>
              <w:rPr>
                <w:rFonts w:cstheme="minorHAnsi"/>
                <w:sz w:val="32"/>
                <w:szCs w:val="32"/>
                <w:u w:val="single"/>
              </w:rPr>
            </w:pPr>
            <w:r w:rsidRPr="005E0893">
              <w:rPr>
                <w:rFonts w:cstheme="minorHAnsi"/>
                <w:sz w:val="32"/>
                <w:szCs w:val="32"/>
                <w:u w:val="single"/>
              </w:rPr>
              <w:t>St</w:t>
            </w:r>
            <w:r>
              <w:rPr>
                <w:rFonts w:cstheme="minorHAnsi"/>
                <w:sz w:val="32"/>
                <w:szCs w:val="32"/>
                <w:u w:val="single"/>
              </w:rPr>
              <w:t>u</w:t>
            </w:r>
            <w:r w:rsidRPr="005E0893">
              <w:rPr>
                <w:rFonts w:cstheme="minorHAnsi"/>
                <w:sz w:val="32"/>
                <w:szCs w:val="32"/>
                <w:u w:val="single"/>
              </w:rPr>
              <w:t>dy of MySQL</w:t>
            </w:r>
            <w:r>
              <w:rPr>
                <w:rFonts w:cstheme="minorHAnsi"/>
                <w:sz w:val="32"/>
                <w:szCs w:val="32"/>
                <w:u w:val="single"/>
              </w:rPr>
              <w:t>, Features of MySQL, Installation steps.</w:t>
            </w:r>
          </w:p>
        </w:tc>
        <w:tc>
          <w:tcPr>
            <w:tcW w:w="173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47DD04A" w14:textId="6A07BC73" w:rsidR="005E0893" w:rsidRPr="005E0893" w:rsidRDefault="005E0893">
            <w:pPr>
              <w:rPr>
                <w:rFonts w:cstheme="minorHAnsi"/>
                <w:sz w:val="40"/>
                <w:szCs w:val="40"/>
                <w:u w:val="single"/>
              </w:rPr>
            </w:pPr>
            <w:r>
              <w:rPr>
                <w:rFonts w:cstheme="minorHAnsi"/>
                <w:sz w:val="40"/>
                <w:szCs w:val="40"/>
                <w:u w:val="single"/>
              </w:rPr>
              <w:t>18</w:t>
            </w:r>
            <w:r w:rsidRPr="005E0893">
              <w:rPr>
                <w:rFonts w:cstheme="minorHAnsi"/>
                <w:sz w:val="40"/>
                <w:szCs w:val="40"/>
                <w:u w:val="single"/>
              </w:rPr>
              <w:t>/4/24</w:t>
            </w:r>
          </w:p>
        </w:tc>
        <w:tc>
          <w:tcPr>
            <w:tcW w:w="173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9AC4F44" w14:textId="41151C2C" w:rsidR="005E0893" w:rsidRPr="005E0893" w:rsidRDefault="005E0893">
            <w:pPr>
              <w:rPr>
                <w:rFonts w:cstheme="minorHAnsi"/>
                <w:sz w:val="40"/>
                <w:szCs w:val="40"/>
                <w:u w:val="single"/>
              </w:rPr>
            </w:pPr>
            <w:r w:rsidRPr="005E0893">
              <w:rPr>
                <w:rFonts w:cstheme="minorHAnsi"/>
                <w:sz w:val="40"/>
                <w:szCs w:val="40"/>
                <w:u w:val="single"/>
              </w:rPr>
              <w:t>1/4/2024</w:t>
            </w:r>
          </w:p>
        </w:tc>
        <w:tc>
          <w:tcPr>
            <w:tcW w:w="135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269E03D" w14:textId="77777777" w:rsidR="005E0893" w:rsidRDefault="005E0893">
            <w:pPr>
              <w:rPr>
                <w:rFonts w:cstheme="minorHAnsi"/>
                <w:sz w:val="72"/>
                <w:szCs w:val="72"/>
                <w:u w:val="single"/>
              </w:rPr>
            </w:pPr>
          </w:p>
        </w:tc>
      </w:tr>
      <w:tr w:rsidR="005E0893" w14:paraId="3FEB04C0" w14:textId="77777777" w:rsidTr="005E0893">
        <w:trPr>
          <w:trHeight w:val="707"/>
        </w:trPr>
        <w:tc>
          <w:tcPr>
            <w:tcW w:w="105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ED88163" w14:textId="77777777" w:rsidR="005E0893" w:rsidRDefault="005E0893">
            <w:pPr>
              <w:rPr>
                <w:rFonts w:cstheme="minorHAnsi"/>
                <w:sz w:val="72"/>
                <w:szCs w:val="72"/>
                <w:u w:val="single"/>
              </w:rPr>
            </w:pPr>
          </w:p>
        </w:tc>
        <w:tc>
          <w:tcPr>
            <w:tcW w:w="390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2E89534" w14:textId="77777777" w:rsidR="005E0893" w:rsidRDefault="005E0893">
            <w:pPr>
              <w:rPr>
                <w:rFonts w:cstheme="minorHAnsi"/>
                <w:sz w:val="72"/>
                <w:szCs w:val="72"/>
                <w:u w:val="single"/>
              </w:rPr>
            </w:pPr>
          </w:p>
        </w:tc>
        <w:tc>
          <w:tcPr>
            <w:tcW w:w="173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FB09507" w14:textId="77777777" w:rsidR="005E0893" w:rsidRDefault="005E0893">
            <w:pPr>
              <w:rPr>
                <w:rFonts w:cstheme="minorHAnsi"/>
                <w:sz w:val="72"/>
                <w:szCs w:val="72"/>
                <w:u w:val="single"/>
              </w:rPr>
            </w:pPr>
          </w:p>
        </w:tc>
        <w:tc>
          <w:tcPr>
            <w:tcW w:w="173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451FCAC" w14:textId="77777777" w:rsidR="005E0893" w:rsidRDefault="005E0893">
            <w:pPr>
              <w:rPr>
                <w:rFonts w:cstheme="minorHAnsi"/>
                <w:sz w:val="72"/>
                <w:szCs w:val="72"/>
                <w:u w:val="single"/>
              </w:rPr>
            </w:pPr>
          </w:p>
        </w:tc>
        <w:tc>
          <w:tcPr>
            <w:tcW w:w="135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85715C4" w14:textId="77777777" w:rsidR="005E0893" w:rsidRDefault="005E0893">
            <w:pPr>
              <w:rPr>
                <w:rFonts w:cstheme="minorHAnsi"/>
                <w:sz w:val="72"/>
                <w:szCs w:val="72"/>
                <w:u w:val="single"/>
              </w:rPr>
            </w:pPr>
          </w:p>
        </w:tc>
      </w:tr>
      <w:tr w:rsidR="005E0893" w14:paraId="1B3C5E45" w14:textId="77777777" w:rsidTr="005E0893">
        <w:trPr>
          <w:trHeight w:val="707"/>
        </w:trPr>
        <w:tc>
          <w:tcPr>
            <w:tcW w:w="105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6222007" w14:textId="77777777" w:rsidR="005E0893" w:rsidRDefault="005E0893">
            <w:pPr>
              <w:rPr>
                <w:rFonts w:cstheme="minorHAnsi"/>
                <w:sz w:val="72"/>
                <w:szCs w:val="72"/>
                <w:u w:val="single"/>
              </w:rPr>
            </w:pPr>
          </w:p>
        </w:tc>
        <w:tc>
          <w:tcPr>
            <w:tcW w:w="390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633840F" w14:textId="77777777" w:rsidR="005E0893" w:rsidRDefault="005E0893">
            <w:pPr>
              <w:rPr>
                <w:rFonts w:cstheme="minorHAnsi"/>
                <w:sz w:val="72"/>
                <w:szCs w:val="72"/>
                <w:u w:val="single"/>
              </w:rPr>
            </w:pPr>
          </w:p>
        </w:tc>
        <w:tc>
          <w:tcPr>
            <w:tcW w:w="173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15E1349" w14:textId="77777777" w:rsidR="005E0893" w:rsidRDefault="005E0893">
            <w:pPr>
              <w:rPr>
                <w:rFonts w:cstheme="minorHAnsi"/>
                <w:sz w:val="72"/>
                <w:szCs w:val="72"/>
                <w:u w:val="single"/>
              </w:rPr>
            </w:pPr>
          </w:p>
        </w:tc>
        <w:tc>
          <w:tcPr>
            <w:tcW w:w="173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1169735" w14:textId="77777777" w:rsidR="005E0893" w:rsidRDefault="005E0893">
            <w:pPr>
              <w:rPr>
                <w:rFonts w:cstheme="minorHAnsi"/>
                <w:sz w:val="72"/>
                <w:szCs w:val="72"/>
                <w:u w:val="single"/>
              </w:rPr>
            </w:pPr>
          </w:p>
        </w:tc>
        <w:tc>
          <w:tcPr>
            <w:tcW w:w="135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AB3B53B" w14:textId="77777777" w:rsidR="005E0893" w:rsidRDefault="005E0893">
            <w:pPr>
              <w:rPr>
                <w:rFonts w:cstheme="minorHAnsi"/>
                <w:sz w:val="72"/>
                <w:szCs w:val="72"/>
                <w:u w:val="single"/>
              </w:rPr>
            </w:pPr>
          </w:p>
        </w:tc>
      </w:tr>
      <w:tr w:rsidR="005E0893" w14:paraId="2E2BB224" w14:textId="77777777" w:rsidTr="005E0893">
        <w:trPr>
          <w:trHeight w:val="707"/>
        </w:trPr>
        <w:tc>
          <w:tcPr>
            <w:tcW w:w="105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5F93BA1" w14:textId="77777777" w:rsidR="005E0893" w:rsidRDefault="005E0893">
            <w:pPr>
              <w:rPr>
                <w:rFonts w:cstheme="minorHAnsi"/>
                <w:sz w:val="72"/>
                <w:szCs w:val="72"/>
                <w:u w:val="single"/>
              </w:rPr>
            </w:pPr>
          </w:p>
        </w:tc>
        <w:tc>
          <w:tcPr>
            <w:tcW w:w="390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5718306" w14:textId="77777777" w:rsidR="005E0893" w:rsidRDefault="005E0893">
            <w:pPr>
              <w:rPr>
                <w:rFonts w:cstheme="minorHAnsi"/>
                <w:sz w:val="72"/>
                <w:szCs w:val="72"/>
                <w:u w:val="single"/>
              </w:rPr>
            </w:pPr>
          </w:p>
        </w:tc>
        <w:tc>
          <w:tcPr>
            <w:tcW w:w="173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EBC80FB" w14:textId="77777777" w:rsidR="005E0893" w:rsidRDefault="005E0893">
            <w:pPr>
              <w:rPr>
                <w:rFonts w:cstheme="minorHAnsi"/>
                <w:sz w:val="72"/>
                <w:szCs w:val="72"/>
                <w:u w:val="single"/>
              </w:rPr>
            </w:pPr>
          </w:p>
        </w:tc>
        <w:tc>
          <w:tcPr>
            <w:tcW w:w="173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0ACE424" w14:textId="77777777" w:rsidR="005E0893" w:rsidRDefault="005E0893">
            <w:pPr>
              <w:rPr>
                <w:rFonts w:cstheme="minorHAnsi"/>
                <w:sz w:val="72"/>
                <w:szCs w:val="72"/>
                <w:u w:val="single"/>
              </w:rPr>
            </w:pPr>
          </w:p>
        </w:tc>
        <w:tc>
          <w:tcPr>
            <w:tcW w:w="135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3B91371" w14:textId="77777777" w:rsidR="005E0893" w:rsidRDefault="005E0893">
            <w:pPr>
              <w:rPr>
                <w:rFonts w:cstheme="minorHAnsi"/>
                <w:sz w:val="72"/>
                <w:szCs w:val="72"/>
                <w:u w:val="single"/>
              </w:rPr>
            </w:pPr>
          </w:p>
        </w:tc>
      </w:tr>
      <w:tr w:rsidR="005E0893" w14:paraId="076FCE14" w14:textId="77777777" w:rsidTr="005E0893">
        <w:trPr>
          <w:trHeight w:val="707"/>
        </w:trPr>
        <w:tc>
          <w:tcPr>
            <w:tcW w:w="105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D5DCB9E" w14:textId="77777777" w:rsidR="005E0893" w:rsidRDefault="005E0893">
            <w:pPr>
              <w:rPr>
                <w:rFonts w:cstheme="minorHAnsi"/>
                <w:sz w:val="72"/>
                <w:szCs w:val="72"/>
                <w:u w:val="single"/>
              </w:rPr>
            </w:pPr>
          </w:p>
        </w:tc>
        <w:tc>
          <w:tcPr>
            <w:tcW w:w="390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259639B" w14:textId="77777777" w:rsidR="005E0893" w:rsidRDefault="005E0893">
            <w:pPr>
              <w:rPr>
                <w:rFonts w:cstheme="minorHAnsi"/>
                <w:sz w:val="72"/>
                <w:szCs w:val="72"/>
                <w:u w:val="single"/>
              </w:rPr>
            </w:pPr>
          </w:p>
        </w:tc>
        <w:tc>
          <w:tcPr>
            <w:tcW w:w="173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4F3122" w14:textId="77777777" w:rsidR="005E0893" w:rsidRDefault="005E0893">
            <w:pPr>
              <w:rPr>
                <w:rFonts w:cstheme="minorHAnsi"/>
                <w:sz w:val="72"/>
                <w:szCs w:val="72"/>
                <w:u w:val="single"/>
              </w:rPr>
            </w:pPr>
          </w:p>
        </w:tc>
        <w:tc>
          <w:tcPr>
            <w:tcW w:w="173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B1CE10E" w14:textId="77777777" w:rsidR="005E0893" w:rsidRDefault="005E0893">
            <w:pPr>
              <w:rPr>
                <w:rFonts w:cstheme="minorHAnsi"/>
                <w:sz w:val="72"/>
                <w:szCs w:val="72"/>
                <w:u w:val="single"/>
              </w:rPr>
            </w:pPr>
          </w:p>
        </w:tc>
        <w:tc>
          <w:tcPr>
            <w:tcW w:w="135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DF2D205" w14:textId="77777777" w:rsidR="005E0893" w:rsidRDefault="005E0893">
            <w:pPr>
              <w:rPr>
                <w:rFonts w:cstheme="minorHAnsi"/>
                <w:sz w:val="72"/>
                <w:szCs w:val="72"/>
                <w:u w:val="single"/>
              </w:rPr>
            </w:pPr>
          </w:p>
        </w:tc>
      </w:tr>
      <w:tr w:rsidR="005E0893" w14:paraId="7DA8972A" w14:textId="77777777" w:rsidTr="005E0893">
        <w:trPr>
          <w:trHeight w:val="707"/>
        </w:trPr>
        <w:tc>
          <w:tcPr>
            <w:tcW w:w="105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7419AF2" w14:textId="77777777" w:rsidR="005E0893" w:rsidRDefault="005E0893">
            <w:pPr>
              <w:rPr>
                <w:rFonts w:cstheme="minorHAnsi"/>
                <w:sz w:val="72"/>
                <w:szCs w:val="72"/>
                <w:u w:val="single"/>
              </w:rPr>
            </w:pPr>
          </w:p>
        </w:tc>
        <w:tc>
          <w:tcPr>
            <w:tcW w:w="390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AE23345" w14:textId="77777777" w:rsidR="005E0893" w:rsidRDefault="005E0893">
            <w:pPr>
              <w:rPr>
                <w:rFonts w:cstheme="minorHAnsi"/>
                <w:sz w:val="72"/>
                <w:szCs w:val="72"/>
                <w:u w:val="single"/>
              </w:rPr>
            </w:pPr>
          </w:p>
        </w:tc>
        <w:tc>
          <w:tcPr>
            <w:tcW w:w="173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2D5B37C" w14:textId="77777777" w:rsidR="005E0893" w:rsidRDefault="005E0893">
            <w:pPr>
              <w:rPr>
                <w:rFonts w:cstheme="minorHAnsi"/>
                <w:sz w:val="72"/>
                <w:szCs w:val="72"/>
                <w:u w:val="single"/>
              </w:rPr>
            </w:pPr>
          </w:p>
        </w:tc>
        <w:tc>
          <w:tcPr>
            <w:tcW w:w="173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B537895" w14:textId="77777777" w:rsidR="005E0893" w:rsidRDefault="005E0893">
            <w:pPr>
              <w:rPr>
                <w:rFonts w:cstheme="minorHAnsi"/>
                <w:sz w:val="72"/>
                <w:szCs w:val="72"/>
                <w:u w:val="single"/>
              </w:rPr>
            </w:pPr>
          </w:p>
        </w:tc>
        <w:tc>
          <w:tcPr>
            <w:tcW w:w="135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C45D27B" w14:textId="77777777" w:rsidR="005E0893" w:rsidRDefault="005E0893">
            <w:pPr>
              <w:rPr>
                <w:rFonts w:cstheme="minorHAnsi"/>
                <w:sz w:val="72"/>
                <w:szCs w:val="72"/>
                <w:u w:val="single"/>
              </w:rPr>
            </w:pPr>
          </w:p>
        </w:tc>
      </w:tr>
      <w:tr w:rsidR="005E0893" w14:paraId="1EFAC0E9" w14:textId="77777777" w:rsidTr="005E0893">
        <w:trPr>
          <w:trHeight w:val="707"/>
        </w:trPr>
        <w:tc>
          <w:tcPr>
            <w:tcW w:w="105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7BC2855" w14:textId="77777777" w:rsidR="005E0893" w:rsidRDefault="005E0893">
            <w:pPr>
              <w:rPr>
                <w:rFonts w:cstheme="minorHAnsi"/>
                <w:sz w:val="72"/>
                <w:szCs w:val="72"/>
                <w:u w:val="single"/>
              </w:rPr>
            </w:pPr>
          </w:p>
        </w:tc>
        <w:tc>
          <w:tcPr>
            <w:tcW w:w="390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8642B4F" w14:textId="77777777" w:rsidR="005E0893" w:rsidRDefault="005E0893">
            <w:pPr>
              <w:rPr>
                <w:rFonts w:cstheme="minorHAnsi"/>
                <w:sz w:val="72"/>
                <w:szCs w:val="72"/>
                <w:u w:val="single"/>
              </w:rPr>
            </w:pPr>
          </w:p>
        </w:tc>
        <w:tc>
          <w:tcPr>
            <w:tcW w:w="173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5DE34CA" w14:textId="77777777" w:rsidR="005E0893" w:rsidRDefault="005E0893">
            <w:pPr>
              <w:rPr>
                <w:rFonts w:cstheme="minorHAnsi"/>
                <w:sz w:val="72"/>
                <w:szCs w:val="72"/>
                <w:u w:val="single"/>
              </w:rPr>
            </w:pPr>
          </w:p>
        </w:tc>
        <w:tc>
          <w:tcPr>
            <w:tcW w:w="173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89C00F9" w14:textId="77777777" w:rsidR="005E0893" w:rsidRDefault="005E0893">
            <w:pPr>
              <w:rPr>
                <w:rFonts w:cstheme="minorHAnsi"/>
                <w:sz w:val="72"/>
                <w:szCs w:val="72"/>
                <w:u w:val="single"/>
              </w:rPr>
            </w:pPr>
          </w:p>
        </w:tc>
        <w:tc>
          <w:tcPr>
            <w:tcW w:w="135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3DE3743" w14:textId="77777777" w:rsidR="005E0893" w:rsidRDefault="005E0893">
            <w:pPr>
              <w:rPr>
                <w:rFonts w:cstheme="minorHAnsi"/>
                <w:sz w:val="72"/>
                <w:szCs w:val="72"/>
                <w:u w:val="single"/>
              </w:rPr>
            </w:pPr>
          </w:p>
        </w:tc>
      </w:tr>
      <w:tr w:rsidR="005E0893" w14:paraId="65CEF556" w14:textId="77777777" w:rsidTr="005E0893">
        <w:trPr>
          <w:trHeight w:val="694"/>
        </w:trPr>
        <w:tc>
          <w:tcPr>
            <w:tcW w:w="105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4C76DA2" w14:textId="77777777" w:rsidR="005E0893" w:rsidRDefault="005E0893">
            <w:pPr>
              <w:rPr>
                <w:rFonts w:cstheme="minorHAnsi"/>
                <w:sz w:val="72"/>
                <w:szCs w:val="72"/>
                <w:u w:val="single"/>
              </w:rPr>
            </w:pPr>
          </w:p>
        </w:tc>
        <w:tc>
          <w:tcPr>
            <w:tcW w:w="390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1C5A22A" w14:textId="77777777" w:rsidR="005E0893" w:rsidRDefault="005E0893">
            <w:pPr>
              <w:rPr>
                <w:rFonts w:cstheme="minorHAnsi"/>
                <w:sz w:val="72"/>
                <w:szCs w:val="72"/>
                <w:u w:val="single"/>
              </w:rPr>
            </w:pPr>
          </w:p>
        </w:tc>
        <w:tc>
          <w:tcPr>
            <w:tcW w:w="173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5EAF594" w14:textId="77777777" w:rsidR="005E0893" w:rsidRDefault="005E0893">
            <w:pPr>
              <w:rPr>
                <w:rFonts w:cstheme="minorHAnsi"/>
                <w:sz w:val="72"/>
                <w:szCs w:val="72"/>
                <w:u w:val="single"/>
              </w:rPr>
            </w:pPr>
          </w:p>
        </w:tc>
        <w:tc>
          <w:tcPr>
            <w:tcW w:w="173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1DC242E" w14:textId="77777777" w:rsidR="005E0893" w:rsidRDefault="005E0893">
            <w:pPr>
              <w:rPr>
                <w:rFonts w:cstheme="minorHAnsi"/>
                <w:sz w:val="72"/>
                <w:szCs w:val="72"/>
                <w:u w:val="single"/>
              </w:rPr>
            </w:pPr>
          </w:p>
        </w:tc>
        <w:tc>
          <w:tcPr>
            <w:tcW w:w="135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564C463" w14:textId="77777777" w:rsidR="005E0893" w:rsidRDefault="005E0893">
            <w:pPr>
              <w:rPr>
                <w:rFonts w:cstheme="minorHAnsi"/>
                <w:sz w:val="72"/>
                <w:szCs w:val="72"/>
                <w:u w:val="single"/>
              </w:rPr>
            </w:pPr>
          </w:p>
        </w:tc>
      </w:tr>
      <w:tr w:rsidR="005E0893" w14:paraId="391C4B82" w14:textId="77777777" w:rsidTr="005E0893">
        <w:trPr>
          <w:trHeight w:val="707"/>
        </w:trPr>
        <w:tc>
          <w:tcPr>
            <w:tcW w:w="105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FA6C93F" w14:textId="77777777" w:rsidR="005E0893" w:rsidRDefault="005E0893">
            <w:pPr>
              <w:rPr>
                <w:rFonts w:cstheme="minorHAnsi"/>
                <w:sz w:val="72"/>
                <w:szCs w:val="72"/>
                <w:u w:val="single"/>
              </w:rPr>
            </w:pPr>
          </w:p>
        </w:tc>
        <w:tc>
          <w:tcPr>
            <w:tcW w:w="390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C834A08" w14:textId="77777777" w:rsidR="005E0893" w:rsidRDefault="005E0893">
            <w:pPr>
              <w:rPr>
                <w:rFonts w:cstheme="minorHAnsi"/>
                <w:sz w:val="72"/>
                <w:szCs w:val="72"/>
                <w:u w:val="single"/>
              </w:rPr>
            </w:pPr>
          </w:p>
        </w:tc>
        <w:tc>
          <w:tcPr>
            <w:tcW w:w="173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3BBEE12" w14:textId="77777777" w:rsidR="005E0893" w:rsidRDefault="005E0893">
            <w:pPr>
              <w:rPr>
                <w:rFonts w:cstheme="minorHAnsi"/>
                <w:sz w:val="72"/>
                <w:szCs w:val="72"/>
                <w:u w:val="single"/>
              </w:rPr>
            </w:pPr>
          </w:p>
        </w:tc>
        <w:tc>
          <w:tcPr>
            <w:tcW w:w="173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BA90839" w14:textId="77777777" w:rsidR="005E0893" w:rsidRDefault="005E0893">
            <w:pPr>
              <w:rPr>
                <w:rFonts w:cstheme="minorHAnsi"/>
                <w:sz w:val="72"/>
                <w:szCs w:val="72"/>
                <w:u w:val="single"/>
              </w:rPr>
            </w:pPr>
          </w:p>
        </w:tc>
        <w:tc>
          <w:tcPr>
            <w:tcW w:w="135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EAD4AD2" w14:textId="77777777" w:rsidR="005E0893" w:rsidRDefault="005E0893">
            <w:pPr>
              <w:rPr>
                <w:rFonts w:cstheme="minorHAnsi"/>
                <w:sz w:val="72"/>
                <w:szCs w:val="72"/>
                <w:u w:val="single"/>
              </w:rPr>
            </w:pPr>
          </w:p>
        </w:tc>
      </w:tr>
      <w:tr w:rsidR="005E0893" w14:paraId="0C5E1FAA" w14:textId="77777777" w:rsidTr="005E0893">
        <w:trPr>
          <w:trHeight w:val="707"/>
        </w:trPr>
        <w:tc>
          <w:tcPr>
            <w:tcW w:w="105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D897F50" w14:textId="77777777" w:rsidR="005E0893" w:rsidRDefault="005E0893">
            <w:pPr>
              <w:rPr>
                <w:rFonts w:cstheme="minorHAnsi"/>
                <w:sz w:val="72"/>
                <w:szCs w:val="72"/>
                <w:u w:val="single"/>
              </w:rPr>
            </w:pPr>
          </w:p>
        </w:tc>
        <w:tc>
          <w:tcPr>
            <w:tcW w:w="390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EE5E5AB" w14:textId="77777777" w:rsidR="005E0893" w:rsidRDefault="005E0893">
            <w:pPr>
              <w:rPr>
                <w:rFonts w:cstheme="minorHAnsi"/>
                <w:sz w:val="72"/>
                <w:szCs w:val="72"/>
                <w:u w:val="single"/>
              </w:rPr>
            </w:pPr>
          </w:p>
        </w:tc>
        <w:tc>
          <w:tcPr>
            <w:tcW w:w="173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4A8C783" w14:textId="77777777" w:rsidR="005E0893" w:rsidRDefault="005E0893">
            <w:pPr>
              <w:rPr>
                <w:rFonts w:cstheme="minorHAnsi"/>
                <w:sz w:val="72"/>
                <w:szCs w:val="72"/>
                <w:u w:val="single"/>
              </w:rPr>
            </w:pPr>
          </w:p>
        </w:tc>
        <w:tc>
          <w:tcPr>
            <w:tcW w:w="173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9FA9FC4" w14:textId="77777777" w:rsidR="005E0893" w:rsidRDefault="005E0893">
            <w:pPr>
              <w:rPr>
                <w:rFonts w:cstheme="minorHAnsi"/>
                <w:sz w:val="72"/>
                <w:szCs w:val="72"/>
                <w:u w:val="single"/>
              </w:rPr>
            </w:pPr>
          </w:p>
        </w:tc>
        <w:tc>
          <w:tcPr>
            <w:tcW w:w="135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ECFFE5D" w14:textId="77777777" w:rsidR="005E0893" w:rsidRDefault="005E0893">
            <w:pPr>
              <w:rPr>
                <w:rFonts w:cstheme="minorHAnsi"/>
                <w:sz w:val="72"/>
                <w:szCs w:val="72"/>
                <w:u w:val="single"/>
              </w:rPr>
            </w:pPr>
          </w:p>
        </w:tc>
      </w:tr>
      <w:tr w:rsidR="005E0893" w14:paraId="05D9DCBA" w14:textId="77777777" w:rsidTr="005E0893">
        <w:trPr>
          <w:trHeight w:val="719"/>
        </w:trPr>
        <w:tc>
          <w:tcPr>
            <w:tcW w:w="105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1F16333" w14:textId="77777777" w:rsidR="005E0893" w:rsidRDefault="005E0893">
            <w:pPr>
              <w:rPr>
                <w:rFonts w:cstheme="minorHAnsi"/>
                <w:sz w:val="72"/>
                <w:szCs w:val="72"/>
                <w:u w:val="single"/>
              </w:rPr>
            </w:pPr>
          </w:p>
        </w:tc>
        <w:tc>
          <w:tcPr>
            <w:tcW w:w="390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47755F8" w14:textId="77777777" w:rsidR="005E0893" w:rsidRDefault="005E0893">
            <w:pPr>
              <w:rPr>
                <w:rFonts w:cstheme="minorHAnsi"/>
                <w:sz w:val="72"/>
                <w:szCs w:val="72"/>
                <w:u w:val="single"/>
              </w:rPr>
            </w:pPr>
          </w:p>
        </w:tc>
        <w:tc>
          <w:tcPr>
            <w:tcW w:w="173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129FF03" w14:textId="77777777" w:rsidR="005E0893" w:rsidRDefault="005E0893">
            <w:pPr>
              <w:rPr>
                <w:rFonts w:cstheme="minorHAnsi"/>
                <w:sz w:val="72"/>
                <w:szCs w:val="72"/>
                <w:u w:val="single"/>
              </w:rPr>
            </w:pPr>
          </w:p>
        </w:tc>
        <w:tc>
          <w:tcPr>
            <w:tcW w:w="173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328C990" w14:textId="77777777" w:rsidR="005E0893" w:rsidRDefault="005E0893">
            <w:pPr>
              <w:rPr>
                <w:rFonts w:cstheme="minorHAnsi"/>
                <w:sz w:val="72"/>
                <w:szCs w:val="72"/>
                <w:u w:val="single"/>
              </w:rPr>
            </w:pPr>
          </w:p>
        </w:tc>
        <w:tc>
          <w:tcPr>
            <w:tcW w:w="135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EC99159" w14:textId="77777777" w:rsidR="005E0893" w:rsidRDefault="005E0893">
            <w:pPr>
              <w:rPr>
                <w:rFonts w:cstheme="minorHAnsi"/>
                <w:sz w:val="72"/>
                <w:szCs w:val="72"/>
                <w:u w:val="single"/>
              </w:rPr>
            </w:pPr>
          </w:p>
        </w:tc>
      </w:tr>
    </w:tbl>
    <w:p w14:paraId="6427CE78" w14:textId="77777777" w:rsidR="005E0893" w:rsidRDefault="005E0893" w:rsidP="00330FDE">
      <w:pPr>
        <w:pStyle w:val="Title"/>
        <w:rPr>
          <w:b/>
          <w:bCs/>
          <w:i/>
          <w:iCs/>
          <w:color w:val="0D0D0D" w:themeColor="text1" w:themeTint="F2"/>
          <w:lang w:val="en-US"/>
        </w:rPr>
      </w:pPr>
    </w:p>
    <w:p w14:paraId="460B3C08" w14:textId="77777777" w:rsidR="005E0893" w:rsidRDefault="005E0893" w:rsidP="00330FDE">
      <w:pPr>
        <w:pStyle w:val="Title"/>
        <w:rPr>
          <w:b/>
          <w:bCs/>
          <w:i/>
          <w:iCs/>
          <w:color w:val="0D0D0D" w:themeColor="text1" w:themeTint="F2"/>
          <w:lang w:val="en-US"/>
        </w:rPr>
      </w:pPr>
    </w:p>
    <w:p w14:paraId="49FF2F44" w14:textId="351F4201" w:rsidR="005E0893" w:rsidRDefault="005E0893" w:rsidP="00330FDE">
      <w:pPr>
        <w:pStyle w:val="Title"/>
        <w:rPr>
          <w:rFonts w:ascii="Algerian" w:hAnsi="Algerian"/>
          <w:color w:val="0D0D0D" w:themeColor="text1" w:themeTint="F2"/>
          <w:sz w:val="72"/>
          <w:szCs w:val="72"/>
          <w:lang w:val="en-US"/>
        </w:rPr>
      </w:pPr>
      <w:r>
        <w:rPr>
          <w:b/>
          <w:bCs/>
          <w:i/>
          <w:iCs/>
          <w:color w:val="0D0D0D" w:themeColor="text1" w:themeTint="F2"/>
          <w:lang w:val="en-US"/>
        </w:rPr>
        <w:t xml:space="preserve">  </w:t>
      </w:r>
      <w:r>
        <w:rPr>
          <w:b/>
          <w:bCs/>
          <w:i/>
          <w:iCs/>
          <w:color w:val="0D0D0D" w:themeColor="text1" w:themeTint="F2"/>
          <w:lang w:val="en-US"/>
        </w:rPr>
        <w:tab/>
      </w:r>
      <w:r>
        <w:rPr>
          <w:b/>
          <w:bCs/>
          <w:i/>
          <w:iCs/>
          <w:color w:val="0D0D0D" w:themeColor="text1" w:themeTint="F2"/>
          <w:lang w:val="en-US"/>
        </w:rPr>
        <w:tab/>
      </w:r>
      <w:r w:rsidR="00330FDE" w:rsidRPr="00D61A19">
        <w:rPr>
          <w:b/>
          <w:bCs/>
          <w:i/>
          <w:iCs/>
          <w:color w:val="0D0D0D" w:themeColor="text1" w:themeTint="F2"/>
          <w:lang w:val="en-US"/>
        </w:rPr>
        <w:t xml:space="preserve">      </w:t>
      </w:r>
      <w:r w:rsidRPr="005E0893">
        <w:rPr>
          <w:rFonts w:ascii="Algerian" w:hAnsi="Algerian"/>
          <w:color w:val="0D0D0D" w:themeColor="text1" w:themeTint="F2"/>
          <w:sz w:val="72"/>
          <w:szCs w:val="72"/>
          <w:lang w:val="en-US"/>
        </w:rPr>
        <w:t>LAB WORK 2</w:t>
      </w:r>
    </w:p>
    <w:p w14:paraId="757FDE38" w14:textId="457D0FDE" w:rsidR="009B22BD" w:rsidRPr="009B22BD" w:rsidRDefault="009B22BD" w:rsidP="009B22BD">
      <w:pPr>
        <w:jc w:val="center"/>
        <w:rPr>
          <w:rFonts w:ascii="Algerian" w:hAnsi="Algerian"/>
          <w:sz w:val="40"/>
          <w:szCs w:val="40"/>
          <w:lang w:val="en-US"/>
        </w:rPr>
      </w:pPr>
      <w:r w:rsidRPr="009B22BD">
        <w:rPr>
          <w:rFonts w:ascii="Algerian" w:hAnsi="Algerian" w:cstheme="minorHAnsi"/>
          <w:sz w:val="40"/>
          <w:szCs w:val="40"/>
          <w:u w:val="single"/>
        </w:rPr>
        <w:t>Study of MySQL, Features of MySQL, Installation steps.</w:t>
      </w:r>
    </w:p>
    <w:p w14:paraId="5DE328FB" w14:textId="77777777" w:rsidR="005E0893" w:rsidRDefault="005E0893" w:rsidP="005E0893">
      <w:pPr>
        <w:pStyle w:val="Title"/>
        <w:jc w:val="center"/>
        <w:rPr>
          <w:b/>
          <w:bCs/>
          <w:i/>
          <w:iCs/>
          <w:color w:val="0D0D0D" w:themeColor="text1" w:themeTint="F2"/>
          <w:sz w:val="40"/>
          <w:szCs w:val="40"/>
          <w:lang w:val="en-US"/>
        </w:rPr>
      </w:pPr>
    </w:p>
    <w:p w14:paraId="0431EB72" w14:textId="6A79CE10" w:rsidR="00B20FA1" w:rsidRPr="005E0893" w:rsidRDefault="00330FDE" w:rsidP="005E0893">
      <w:pPr>
        <w:pStyle w:val="Title"/>
        <w:jc w:val="center"/>
        <w:rPr>
          <w:rFonts w:ascii="Arial Black" w:hAnsi="Arial Black"/>
          <w:b/>
          <w:bCs/>
          <w:color w:val="0D0D0D" w:themeColor="text1" w:themeTint="F2"/>
          <w:sz w:val="40"/>
          <w:szCs w:val="40"/>
          <w:lang w:val="en-US"/>
        </w:rPr>
      </w:pPr>
      <w:r w:rsidRPr="005E0893">
        <w:rPr>
          <w:rFonts w:ascii="Arial Black" w:hAnsi="Arial Black"/>
          <w:b/>
          <w:bCs/>
          <w:color w:val="0D0D0D" w:themeColor="text1" w:themeTint="F2"/>
          <w:sz w:val="40"/>
          <w:szCs w:val="40"/>
          <w:lang w:val="en-US"/>
        </w:rPr>
        <w:t xml:space="preserve">MY </w:t>
      </w:r>
      <w:proofErr w:type="gramStart"/>
      <w:r w:rsidRPr="005E0893">
        <w:rPr>
          <w:rFonts w:ascii="Arial Black" w:hAnsi="Arial Black"/>
          <w:b/>
          <w:bCs/>
          <w:color w:val="0D0D0D" w:themeColor="text1" w:themeTint="F2"/>
          <w:sz w:val="40"/>
          <w:szCs w:val="40"/>
          <w:lang w:val="en-US"/>
        </w:rPr>
        <w:t>SQL :</w:t>
      </w:r>
      <w:proofErr w:type="gramEnd"/>
    </w:p>
    <w:p w14:paraId="3AF0E2E0" w14:textId="77777777" w:rsidR="00330FDE" w:rsidRPr="00330FDE" w:rsidRDefault="00330FDE" w:rsidP="00330FDE">
      <w:pPr>
        <w:rPr>
          <w:lang w:val="en-US"/>
        </w:rPr>
      </w:pPr>
    </w:p>
    <w:p w14:paraId="1D1F1634" w14:textId="5236D222" w:rsidR="00330FDE" w:rsidRPr="005E0893" w:rsidRDefault="00330FDE" w:rsidP="00330FDE">
      <w:pPr>
        <w:rPr>
          <w:color w:val="0D0D0D" w:themeColor="text1" w:themeTint="F2"/>
          <w:sz w:val="24"/>
          <w:szCs w:val="24"/>
        </w:rPr>
      </w:pPr>
      <w:r w:rsidRPr="005E0893">
        <w:rPr>
          <w:color w:val="0D0D0D" w:themeColor="text1" w:themeTint="F2"/>
          <w:sz w:val="24"/>
          <w:szCs w:val="24"/>
        </w:rPr>
        <w:t>MySQL  is an </w:t>
      </w:r>
      <w:hyperlink r:id="rId6" w:tooltip="Open-source software" w:history="1">
        <w:r w:rsidRPr="005E0893">
          <w:rPr>
            <w:rStyle w:val="Hyperlink"/>
            <w:color w:val="0D0D0D" w:themeColor="text1" w:themeTint="F2"/>
            <w:sz w:val="24"/>
            <w:szCs w:val="24"/>
            <w:u w:val="none"/>
          </w:rPr>
          <w:t>open-source</w:t>
        </w:r>
      </w:hyperlink>
      <w:r w:rsidRPr="005E0893">
        <w:rPr>
          <w:color w:val="0D0D0D" w:themeColor="text1" w:themeTint="F2"/>
          <w:sz w:val="24"/>
          <w:szCs w:val="24"/>
        </w:rPr>
        <w:t> </w:t>
      </w:r>
      <w:hyperlink r:id="rId7" w:tooltip="Relational database management system" w:history="1">
        <w:r w:rsidRPr="005E0893">
          <w:rPr>
            <w:rStyle w:val="Hyperlink"/>
            <w:color w:val="0D0D0D" w:themeColor="text1" w:themeTint="F2"/>
            <w:sz w:val="24"/>
            <w:szCs w:val="24"/>
            <w:u w:val="none"/>
          </w:rPr>
          <w:t>relational database management system</w:t>
        </w:r>
      </w:hyperlink>
      <w:r w:rsidRPr="005E0893">
        <w:rPr>
          <w:color w:val="0D0D0D" w:themeColor="text1" w:themeTint="F2"/>
          <w:sz w:val="24"/>
          <w:szCs w:val="24"/>
        </w:rPr>
        <w:t> (RDBMS). Its name is a combination of "My", the name of co-founder daughter My, and "SQL", the acronym for </w:t>
      </w:r>
      <w:hyperlink r:id="rId8" w:tooltip="Structured Query Language" w:history="1">
        <w:r w:rsidRPr="005E0893">
          <w:rPr>
            <w:rStyle w:val="Hyperlink"/>
            <w:color w:val="0D0D0D" w:themeColor="text1" w:themeTint="F2"/>
            <w:sz w:val="24"/>
            <w:szCs w:val="24"/>
            <w:u w:val="none"/>
          </w:rPr>
          <w:t>Structured Query Language</w:t>
        </w:r>
      </w:hyperlink>
      <w:r w:rsidRPr="005E0893">
        <w:rPr>
          <w:color w:val="0D0D0D" w:themeColor="text1" w:themeTint="F2"/>
          <w:sz w:val="24"/>
          <w:szCs w:val="24"/>
        </w:rPr>
        <w:t>. A </w:t>
      </w:r>
      <w:hyperlink r:id="rId9" w:tooltip="Relational database" w:history="1">
        <w:r w:rsidRPr="005E0893">
          <w:rPr>
            <w:rStyle w:val="Hyperlink"/>
            <w:color w:val="0D0D0D" w:themeColor="text1" w:themeTint="F2"/>
            <w:sz w:val="24"/>
            <w:szCs w:val="24"/>
            <w:u w:val="none"/>
          </w:rPr>
          <w:t>relational database</w:t>
        </w:r>
      </w:hyperlink>
      <w:r w:rsidRPr="005E0893">
        <w:rPr>
          <w:color w:val="0D0D0D" w:themeColor="text1" w:themeTint="F2"/>
          <w:sz w:val="24"/>
          <w:szCs w:val="24"/>
        </w:rPr>
        <w:t> organizes data into one or more data tables in which data may be related to each other; these relations help structure the data. SQL is a language that programmers use to create, modify and extract data from the relational database, as well as control user access to the database. In addition to relational databases and SQL, an RDBMS like MySQL works with an </w:t>
      </w:r>
      <w:hyperlink r:id="rId10" w:tooltip="Operating system" w:history="1">
        <w:r w:rsidRPr="005E0893">
          <w:rPr>
            <w:rStyle w:val="Hyperlink"/>
            <w:color w:val="0D0D0D" w:themeColor="text1" w:themeTint="F2"/>
            <w:sz w:val="24"/>
            <w:szCs w:val="24"/>
            <w:u w:val="none"/>
          </w:rPr>
          <w:t>operating system</w:t>
        </w:r>
      </w:hyperlink>
      <w:r w:rsidRPr="005E0893">
        <w:rPr>
          <w:color w:val="0D0D0D" w:themeColor="text1" w:themeTint="F2"/>
          <w:sz w:val="24"/>
          <w:szCs w:val="24"/>
        </w:rPr>
        <w:t> to implement a relational database in a computer's storage system, manages users, allows for network access and facilitates testing database integrity and creation of backups.</w:t>
      </w:r>
    </w:p>
    <w:p w14:paraId="4CA37B51" w14:textId="2E3B7E9C" w:rsidR="00330FDE" w:rsidRPr="005E0893" w:rsidRDefault="00330FDE" w:rsidP="00330FDE">
      <w:pPr>
        <w:rPr>
          <w:color w:val="0D0D0D" w:themeColor="text1" w:themeTint="F2"/>
          <w:sz w:val="24"/>
          <w:szCs w:val="24"/>
        </w:rPr>
      </w:pPr>
      <w:r w:rsidRPr="005E0893">
        <w:rPr>
          <w:color w:val="0D0D0D" w:themeColor="text1" w:themeTint="F2"/>
          <w:sz w:val="24"/>
          <w:szCs w:val="24"/>
        </w:rPr>
        <w:t>MySQL is </w:t>
      </w:r>
      <w:hyperlink r:id="rId11" w:tooltip="Free and open-source software" w:history="1">
        <w:r w:rsidRPr="005E0893">
          <w:rPr>
            <w:rStyle w:val="Hyperlink"/>
            <w:color w:val="0D0D0D" w:themeColor="text1" w:themeTint="F2"/>
            <w:sz w:val="24"/>
            <w:szCs w:val="24"/>
            <w:u w:val="none"/>
          </w:rPr>
          <w:t>free and open-source software</w:t>
        </w:r>
      </w:hyperlink>
      <w:r w:rsidRPr="005E0893">
        <w:rPr>
          <w:color w:val="0D0D0D" w:themeColor="text1" w:themeTint="F2"/>
          <w:sz w:val="24"/>
          <w:szCs w:val="24"/>
        </w:rPr>
        <w:t> under the terms of the </w:t>
      </w:r>
      <w:hyperlink r:id="rId12" w:tooltip="GNU General Public License" w:history="1">
        <w:r w:rsidRPr="005E0893">
          <w:rPr>
            <w:rStyle w:val="Hyperlink"/>
            <w:color w:val="0D0D0D" w:themeColor="text1" w:themeTint="F2"/>
            <w:sz w:val="24"/>
            <w:szCs w:val="24"/>
            <w:u w:val="none"/>
          </w:rPr>
          <w:t>GNU General Public License</w:t>
        </w:r>
      </w:hyperlink>
      <w:r w:rsidRPr="005E0893">
        <w:rPr>
          <w:color w:val="0D0D0D" w:themeColor="text1" w:themeTint="F2"/>
          <w:sz w:val="24"/>
          <w:szCs w:val="24"/>
        </w:rPr>
        <w:t>, and is also available under a variety of </w:t>
      </w:r>
      <w:hyperlink r:id="rId13" w:tooltip="Proprietary software" w:history="1">
        <w:r w:rsidRPr="005E0893">
          <w:rPr>
            <w:rStyle w:val="Hyperlink"/>
            <w:color w:val="0D0D0D" w:themeColor="text1" w:themeTint="F2"/>
            <w:sz w:val="24"/>
            <w:szCs w:val="24"/>
            <w:u w:val="none"/>
          </w:rPr>
          <w:t>proprietary</w:t>
        </w:r>
      </w:hyperlink>
      <w:r w:rsidRPr="005E0893">
        <w:rPr>
          <w:color w:val="0D0D0D" w:themeColor="text1" w:themeTint="F2"/>
          <w:sz w:val="24"/>
          <w:szCs w:val="24"/>
        </w:rPr>
        <w:t> licenses. MySQL was owned and sponsored by the </w:t>
      </w:r>
      <w:hyperlink r:id="rId14" w:tooltip="Sweden" w:history="1">
        <w:r w:rsidRPr="005E0893">
          <w:rPr>
            <w:rStyle w:val="Hyperlink"/>
            <w:color w:val="0D0D0D" w:themeColor="text1" w:themeTint="F2"/>
            <w:sz w:val="24"/>
            <w:szCs w:val="24"/>
            <w:u w:val="none"/>
          </w:rPr>
          <w:t>Swedish</w:t>
        </w:r>
      </w:hyperlink>
      <w:r w:rsidRPr="005E0893">
        <w:rPr>
          <w:color w:val="0D0D0D" w:themeColor="text1" w:themeTint="F2"/>
          <w:sz w:val="24"/>
          <w:szCs w:val="24"/>
        </w:rPr>
        <w:t> company </w:t>
      </w:r>
      <w:hyperlink r:id="rId15" w:tooltip="MySQL AB" w:history="1">
        <w:r w:rsidRPr="005E0893">
          <w:rPr>
            <w:rStyle w:val="Hyperlink"/>
            <w:color w:val="0D0D0D" w:themeColor="text1" w:themeTint="F2"/>
            <w:sz w:val="24"/>
            <w:szCs w:val="24"/>
            <w:u w:val="none"/>
          </w:rPr>
          <w:t>MySQL AB</w:t>
        </w:r>
      </w:hyperlink>
      <w:r w:rsidRPr="005E0893">
        <w:rPr>
          <w:color w:val="0D0D0D" w:themeColor="text1" w:themeTint="F2"/>
          <w:sz w:val="24"/>
          <w:szCs w:val="24"/>
        </w:rPr>
        <w:t>, which was bought by </w:t>
      </w:r>
      <w:hyperlink r:id="rId16" w:tooltip="Sun Microsystems" w:history="1">
        <w:r w:rsidRPr="005E0893">
          <w:rPr>
            <w:rStyle w:val="Hyperlink"/>
            <w:color w:val="0D0D0D" w:themeColor="text1" w:themeTint="F2"/>
            <w:sz w:val="24"/>
            <w:szCs w:val="24"/>
            <w:u w:val="none"/>
          </w:rPr>
          <w:t>Sun Microsystems</w:t>
        </w:r>
      </w:hyperlink>
      <w:r w:rsidRPr="005E0893">
        <w:rPr>
          <w:color w:val="0D0D0D" w:themeColor="text1" w:themeTint="F2"/>
          <w:sz w:val="24"/>
          <w:szCs w:val="24"/>
        </w:rPr>
        <w:t> (now </w:t>
      </w:r>
      <w:hyperlink r:id="rId17" w:tooltip="Oracle Corporation" w:history="1">
        <w:r w:rsidRPr="005E0893">
          <w:rPr>
            <w:rStyle w:val="Hyperlink"/>
            <w:color w:val="0D0D0D" w:themeColor="text1" w:themeTint="F2"/>
            <w:sz w:val="24"/>
            <w:szCs w:val="24"/>
            <w:u w:val="none"/>
          </w:rPr>
          <w:t>Oracle Corporation</w:t>
        </w:r>
      </w:hyperlink>
      <w:r w:rsidRPr="005E0893">
        <w:rPr>
          <w:color w:val="0D0D0D" w:themeColor="text1" w:themeTint="F2"/>
          <w:sz w:val="24"/>
          <w:szCs w:val="24"/>
        </w:rPr>
        <w:t>). In 2010, when </w:t>
      </w:r>
      <w:hyperlink r:id="rId18" w:tooltip="Acquisition of Sun Microsystems by Oracle Corporation" w:history="1">
        <w:r w:rsidRPr="005E0893">
          <w:rPr>
            <w:rStyle w:val="Hyperlink"/>
            <w:color w:val="0D0D0D" w:themeColor="text1" w:themeTint="F2"/>
            <w:sz w:val="24"/>
            <w:szCs w:val="24"/>
            <w:u w:val="none"/>
          </w:rPr>
          <w:t>Oracle acquired Sun</w:t>
        </w:r>
      </w:hyperlink>
      <w:r w:rsidRPr="005E0893">
        <w:rPr>
          <w:color w:val="0D0D0D" w:themeColor="text1" w:themeTint="F2"/>
          <w:sz w:val="24"/>
          <w:szCs w:val="24"/>
        </w:rPr>
        <w:t xml:space="preserve">, </w:t>
      </w:r>
      <w:proofErr w:type="spellStart"/>
      <w:r w:rsidRPr="005E0893">
        <w:rPr>
          <w:color w:val="0D0D0D" w:themeColor="text1" w:themeTint="F2"/>
          <w:sz w:val="24"/>
          <w:szCs w:val="24"/>
        </w:rPr>
        <w:t>Widenius</w:t>
      </w:r>
      <w:proofErr w:type="spellEnd"/>
      <w:r w:rsidRPr="005E0893">
        <w:rPr>
          <w:color w:val="0D0D0D" w:themeColor="text1" w:themeTint="F2"/>
          <w:sz w:val="24"/>
          <w:szCs w:val="24"/>
        </w:rPr>
        <w:t> </w:t>
      </w:r>
      <w:hyperlink r:id="rId19" w:tooltip="Fork (software development)" w:history="1">
        <w:r w:rsidRPr="005E0893">
          <w:rPr>
            <w:rStyle w:val="Hyperlink"/>
            <w:color w:val="0D0D0D" w:themeColor="text1" w:themeTint="F2"/>
            <w:sz w:val="24"/>
            <w:szCs w:val="24"/>
            <w:u w:val="none"/>
          </w:rPr>
          <w:t>forked</w:t>
        </w:r>
      </w:hyperlink>
      <w:r w:rsidRPr="005E0893">
        <w:rPr>
          <w:color w:val="0D0D0D" w:themeColor="text1" w:themeTint="F2"/>
          <w:sz w:val="24"/>
          <w:szCs w:val="24"/>
        </w:rPr>
        <w:t> the </w:t>
      </w:r>
      <w:hyperlink r:id="rId20" w:tooltip="Open-source" w:history="1">
        <w:r w:rsidRPr="005E0893">
          <w:rPr>
            <w:rStyle w:val="Hyperlink"/>
            <w:color w:val="0D0D0D" w:themeColor="text1" w:themeTint="F2"/>
            <w:sz w:val="24"/>
            <w:szCs w:val="24"/>
            <w:u w:val="none"/>
          </w:rPr>
          <w:t>open-source</w:t>
        </w:r>
      </w:hyperlink>
      <w:r w:rsidRPr="005E0893">
        <w:rPr>
          <w:color w:val="0D0D0D" w:themeColor="text1" w:themeTint="F2"/>
          <w:sz w:val="24"/>
          <w:szCs w:val="24"/>
        </w:rPr>
        <w:t> MySQL project to create </w:t>
      </w:r>
      <w:hyperlink r:id="rId21" w:tooltip="MariaDB" w:history="1">
        <w:r w:rsidRPr="005E0893">
          <w:rPr>
            <w:rStyle w:val="Hyperlink"/>
            <w:color w:val="0D0D0D" w:themeColor="text1" w:themeTint="F2"/>
            <w:sz w:val="24"/>
            <w:szCs w:val="24"/>
            <w:u w:val="none"/>
          </w:rPr>
          <w:t>MariaDB</w:t>
        </w:r>
      </w:hyperlink>
      <w:r w:rsidRPr="005E0893">
        <w:rPr>
          <w:color w:val="0D0D0D" w:themeColor="text1" w:themeTint="F2"/>
          <w:sz w:val="24"/>
          <w:szCs w:val="24"/>
        </w:rPr>
        <w:t>.</w:t>
      </w:r>
      <w:r w:rsidR="00284176" w:rsidRPr="005E0893">
        <w:rPr>
          <w:color w:val="0D0D0D" w:themeColor="text1" w:themeTint="F2"/>
          <w:sz w:val="24"/>
          <w:szCs w:val="24"/>
        </w:rPr>
        <w:t xml:space="preserve"> </w:t>
      </w:r>
    </w:p>
    <w:p w14:paraId="36BEB5A2" w14:textId="0EE511EB" w:rsidR="00330FDE" w:rsidRPr="005E0893" w:rsidRDefault="00330FDE" w:rsidP="00330FDE">
      <w:pPr>
        <w:rPr>
          <w:color w:val="0D0D0D" w:themeColor="text1" w:themeTint="F2"/>
          <w:sz w:val="24"/>
          <w:szCs w:val="24"/>
        </w:rPr>
      </w:pPr>
      <w:r w:rsidRPr="005E0893">
        <w:rPr>
          <w:color w:val="0D0D0D" w:themeColor="text1" w:themeTint="F2"/>
          <w:sz w:val="24"/>
          <w:szCs w:val="24"/>
        </w:rPr>
        <w:t>MySQL has stand-alone clients that allow users to interact directly with a MySQL database using SQL, but more often, MySQL is used with other programs to implement applications that need relational database capability. MySQL is a component of the </w:t>
      </w:r>
      <w:hyperlink r:id="rId22" w:tooltip="LAMP (software bundle)" w:history="1">
        <w:r w:rsidRPr="005E0893">
          <w:rPr>
            <w:rStyle w:val="Hyperlink"/>
            <w:color w:val="0D0D0D" w:themeColor="text1" w:themeTint="F2"/>
            <w:sz w:val="24"/>
            <w:szCs w:val="24"/>
            <w:u w:val="none"/>
          </w:rPr>
          <w:t>LAMP</w:t>
        </w:r>
      </w:hyperlink>
      <w:r w:rsidRPr="005E0893">
        <w:rPr>
          <w:color w:val="0D0D0D" w:themeColor="text1" w:themeTint="F2"/>
          <w:sz w:val="24"/>
          <w:szCs w:val="24"/>
        </w:rPr>
        <w:t> </w:t>
      </w:r>
      <w:hyperlink r:id="rId23" w:tooltip="Web application" w:history="1">
        <w:r w:rsidRPr="005E0893">
          <w:rPr>
            <w:rStyle w:val="Hyperlink"/>
            <w:color w:val="0D0D0D" w:themeColor="text1" w:themeTint="F2"/>
            <w:sz w:val="24"/>
            <w:szCs w:val="24"/>
            <w:u w:val="none"/>
          </w:rPr>
          <w:t>web application</w:t>
        </w:r>
      </w:hyperlink>
      <w:r w:rsidRPr="005E0893">
        <w:rPr>
          <w:color w:val="0D0D0D" w:themeColor="text1" w:themeTint="F2"/>
          <w:sz w:val="24"/>
          <w:szCs w:val="24"/>
        </w:rPr>
        <w:t> </w:t>
      </w:r>
      <w:hyperlink r:id="rId24" w:tooltip="Software stack" w:history="1">
        <w:r w:rsidRPr="005E0893">
          <w:rPr>
            <w:rStyle w:val="Hyperlink"/>
            <w:color w:val="0D0D0D" w:themeColor="text1" w:themeTint="F2"/>
            <w:sz w:val="24"/>
            <w:szCs w:val="24"/>
            <w:u w:val="none"/>
          </w:rPr>
          <w:t>software stack</w:t>
        </w:r>
      </w:hyperlink>
      <w:r w:rsidRPr="005E0893">
        <w:rPr>
          <w:color w:val="0D0D0D" w:themeColor="text1" w:themeTint="F2"/>
          <w:sz w:val="24"/>
          <w:szCs w:val="24"/>
        </w:rPr>
        <w:t> (and </w:t>
      </w:r>
      <w:hyperlink r:id="rId25" w:tooltip="List of AMP packages" w:history="1">
        <w:r w:rsidRPr="005E0893">
          <w:rPr>
            <w:rStyle w:val="Hyperlink"/>
            <w:color w:val="0D0D0D" w:themeColor="text1" w:themeTint="F2"/>
            <w:sz w:val="24"/>
            <w:szCs w:val="24"/>
            <w:u w:val="none"/>
          </w:rPr>
          <w:t>others</w:t>
        </w:r>
      </w:hyperlink>
      <w:r w:rsidRPr="005E0893">
        <w:rPr>
          <w:color w:val="0D0D0D" w:themeColor="text1" w:themeTint="F2"/>
          <w:sz w:val="24"/>
          <w:szCs w:val="24"/>
        </w:rPr>
        <w:t>), which is an acronym for </w:t>
      </w:r>
      <w:hyperlink r:id="rId26" w:tooltip="Linux" w:history="1">
        <w:r w:rsidRPr="005E0893">
          <w:rPr>
            <w:rStyle w:val="Hyperlink"/>
            <w:color w:val="0D0D0D" w:themeColor="text1" w:themeTint="F2"/>
            <w:sz w:val="24"/>
            <w:szCs w:val="24"/>
            <w:u w:val="none"/>
          </w:rPr>
          <w:t>Linux</w:t>
        </w:r>
      </w:hyperlink>
      <w:r w:rsidRPr="005E0893">
        <w:rPr>
          <w:color w:val="0D0D0D" w:themeColor="text1" w:themeTint="F2"/>
          <w:sz w:val="24"/>
          <w:szCs w:val="24"/>
        </w:rPr>
        <w:t>, </w:t>
      </w:r>
      <w:hyperlink r:id="rId27" w:tooltip="Apache HTTP Server" w:history="1">
        <w:r w:rsidRPr="005E0893">
          <w:rPr>
            <w:rStyle w:val="Hyperlink"/>
            <w:color w:val="0D0D0D" w:themeColor="text1" w:themeTint="F2"/>
            <w:sz w:val="24"/>
            <w:szCs w:val="24"/>
            <w:u w:val="none"/>
          </w:rPr>
          <w:t>Apache</w:t>
        </w:r>
      </w:hyperlink>
      <w:r w:rsidRPr="005E0893">
        <w:rPr>
          <w:color w:val="0D0D0D" w:themeColor="text1" w:themeTint="F2"/>
          <w:sz w:val="24"/>
          <w:szCs w:val="24"/>
        </w:rPr>
        <w:t>, MySQL, </w:t>
      </w:r>
      <w:hyperlink r:id="rId28" w:tooltip="Perl" w:history="1">
        <w:r w:rsidRPr="005E0893">
          <w:rPr>
            <w:rStyle w:val="Hyperlink"/>
            <w:color w:val="0D0D0D" w:themeColor="text1" w:themeTint="F2"/>
            <w:sz w:val="24"/>
            <w:szCs w:val="24"/>
            <w:u w:val="none"/>
          </w:rPr>
          <w:t>Perl</w:t>
        </w:r>
      </w:hyperlink>
      <w:r w:rsidRPr="005E0893">
        <w:rPr>
          <w:color w:val="0D0D0D" w:themeColor="text1" w:themeTint="F2"/>
          <w:sz w:val="24"/>
          <w:szCs w:val="24"/>
        </w:rPr>
        <w:t>/</w:t>
      </w:r>
      <w:hyperlink r:id="rId29" w:tooltip="PHP" w:history="1">
        <w:r w:rsidRPr="005E0893">
          <w:rPr>
            <w:rStyle w:val="Hyperlink"/>
            <w:color w:val="0D0D0D" w:themeColor="text1" w:themeTint="F2"/>
            <w:sz w:val="24"/>
            <w:szCs w:val="24"/>
            <w:u w:val="none"/>
          </w:rPr>
          <w:t>PHP</w:t>
        </w:r>
      </w:hyperlink>
      <w:r w:rsidRPr="005E0893">
        <w:rPr>
          <w:color w:val="0D0D0D" w:themeColor="text1" w:themeTint="F2"/>
          <w:sz w:val="24"/>
          <w:szCs w:val="24"/>
        </w:rPr>
        <w:t>/</w:t>
      </w:r>
      <w:hyperlink r:id="rId30" w:tooltip="Python (programming language)" w:history="1">
        <w:r w:rsidRPr="005E0893">
          <w:rPr>
            <w:rStyle w:val="Hyperlink"/>
            <w:color w:val="0D0D0D" w:themeColor="text1" w:themeTint="F2"/>
            <w:sz w:val="24"/>
            <w:szCs w:val="24"/>
            <w:u w:val="none"/>
          </w:rPr>
          <w:t>Python</w:t>
        </w:r>
      </w:hyperlink>
      <w:r w:rsidRPr="005E0893">
        <w:rPr>
          <w:color w:val="0D0D0D" w:themeColor="text1" w:themeTint="F2"/>
          <w:sz w:val="24"/>
          <w:szCs w:val="24"/>
        </w:rPr>
        <w:t>. MySQL is used by many database-driven web applications, including </w:t>
      </w:r>
      <w:hyperlink r:id="rId31" w:tooltip="Drupal" w:history="1">
        <w:r w:rsidRPr="005E0893">
          <w:rPr>
            <w:rStyle w:val="Hyperlink"/>
            <w:color w:val="0D0D0D" w:themeColor="text1" w:themeTint="F2"/>
            <w:sz w:val="24"/>
            <w:szCs w:val="24"/>
            <w:u w:val="none"/>
          </w:rPr>
          <w:t>Drupal</w:t>
        </w:r>
      </w:hyperlink>
      <w:r w:rsidRPr="005E0893">
        <w:rPr>
          <w:color w:val="0D0D0D" w:themeColor="text1" w:themeTint="F2"/>
          <w:sz w:val="24"/>
          <w:szCs w:val="24"/>
        </w:rPr>
        <w:t>, </w:t>
      </w:r>
      <w:hyperlink r:id="rId32" w:tooltip="Joomla" w:history="1">
        <w:r w:rsidRPr="005E0893">
          <w:rPr>
            <w:rStyle w:val="Hyperlink"/>
            <w:color w:val="0D0D0D" w:themeColor="text1" w:themeTint="F2"/>
            <w:sz w:val="24"/>
            <w:szCs w:val="24"/>
            <w:u w:val="none"/>
          </w:rPr>
          <w:t>Joomla</w:t>
        </w:r>
      </w:hyperlink>
      <w:r w:rsidRPr="005E0893">
        <w:rPr>
          <w:color w:val="0D0D0D" w:themeColor="text1" w:themeTint="F2"/>
          <w:sz w:val="24"/>
          <w:szCs w:val="24"/>
        </w:rPr>
        <w:t>, and </w:t>
      </w:r>
      <w:hyperlink r:id="rId33" w:tooltip="WordPress" w:history="1">
        <w:r w:rsidRPr="005E0893">
          <w:rPr>
            <w:rStyle w:val="Hyperlink"/>
            <w:color w:val="0D0D0D" w:themeColor="text1" w:themeTint="F2"/>
            <w:sz w:val="24"/>
            <w:szCs w:val="24"/>
            <w:u w:val="none"/>
          </w:rPr>
          <w:t>WordPress</w:t>
        </w:r>
      </w:hyperlink>
      <w:r w:rsidRPr="005E0893">
        <w:rPr>
          <w:color w:val="0D0D0D" w:themeColor="text1" w:themeTint="F2"/>
          <w:sz w:val="24"/>
          <w:szCs w:val="24"/>
        </w:rPr>
        <w:t>.</w:t>
      </w:r>
      <w:hyperlink r:id="rId34" w:anchor="cite_note-10" w:history="1">
        <w:r w:rsidRPr="005E0893">
          <w:rPr>
            <w:rStyle w:val="Hyperlink"/>
            <w:color w:val="0D0D0D" w:themeColor="text1" w:themeTint="F2"/>
            <w:sz w:val="24"/>
            <w:szCs w:val="24"/>
            <w:u w:val="none"/>
          </w:rPr>
          <w:t>[10]</w:t>
        </w:r>
      </w:hyperlink>
      <w:r w:rsidRPr="005E0893">
        <w:rPr>
          <w:color w:val="0D0D0D" w:themeColor="text1" w:themeTint="F2"/>
          <w:sz w:val="24"/>
          <w:szCs w:val="24"/>
        </w:rPr>
        <w:t> MySQL is also used by many popular </w:t>
      </w:r>
      <w:hyperlink r:id="rId35" w:tooltip="Website" w:history="1">
        <w:r w:rsidRPr="005E0893">
          <w:rPr>
            <w:rStyle w:val="Hyperlink"/>
            <w:color w:val="0D0D0D" w:themeColor="text1" w:themeTint="F2"/>
            <w:sz w:val="24"/>
            <w:szCs w:val="24"/>
            <w:u w:val="none"/>
          </w:rPr>
          <w:t>websites</w:t>
        </w:r>
      </w:hyperlink>
      <w:r w:rsidRPr="005E0893">
        <w:rPr>
          <w:color w:val="0D0D0D" w:themeColor="text1" w:themeTint="F2"/>
          <w:sz w:val="24"/>
          <w:szCs w:val="24"/>
        </w:rPr>
        <w:t>, including </w:t>
      </w:r>
      <w:hyperlink r:id="rId36" w:tooltip="Facebook" w:history="1">
        <w:r w:rsidRPr="005E0893">
          <w:rPr>
            <w:rStyle w:val="Hyperlink"/>
            <w:color w:val="0D0D0D" w:themeColor="text1" w:themeTint="F2"/>
            <w:sz w:val="24"/>
            <w:szCs w:val="24"/>
            <w:u w:val="none"/>
          </w:rPr>
          <w:t>Facebook</w:t>
        </w:r>
      </w:hyperlink>
      <w:r w:rsidRPr="005E0893">
        <w:rPr>
          <w:color w:val="0D0D0D" w:themeColor="text1" w:themeTint="F2"/>
          <w:sz w:val="24"/>
          <w:szCs w:val="24"/>
        </w:rPr>
        <w:t>, </w:t>
      </w:r>
      <w:hyperlink r:id="rId37" w:tooltip="Flickr" w:history="1">
        <w:r w:rsidRPr="005E0893">
          <w:rPr>
            <w:rStyle w:val="Hyperlink"/>
            <w:color w:val="0D0D0D" w:themeColor="text1" w:themeTint="F2"/>
            <w:sz w:val="24"/>
            <w:szCs w:val="24"/>
            <w:u w:val="none"/>
          </w:rPr>
          <w:t>Flickr</w:t>
        </w:r>
      </w:hyperlink>
      <w:r w:rsidRPr="005E0893">
        <w:rPr>
          <w:color w:val="0D0D0D" w:themeColor="text1" w:themeTint="F2"/>
          <w:sz w:val="24"/>
          <w:szCs w:val="24"/>
        </w:rPr>
        <w:t>, </w:t>
      </w:r>
      <w:proofErr w:type="spellStart"/>
      <w:r w:rsidR="00000000">
        <w:fldChar w:fldCharType="begin"/>
      </w:r>
      <w:r w:rsidR="00000000">
        <w:instrText>HYPERLINK "https://en.wikipedia.org/wiki/MediaWiki" \o "MediaWiki"</w:instrText>
      </w:r>
      <w:r w:rsidR="00000000">
        <w:fldChar w:fldCharType="separate"/>
      </w:r>
      <w:r w:rsidRPr="005E0893">
        <w:rPr>
          <w:rStyle w:val="Hyperlink"/>
          <w:color w:val="0D0D0D" w:themeColor="text1" w:themeTint="F2"/>
          <w:sz w:val="24"/>
          <w:szCs w:val="24"/>
          <w:u w:val="none"/>
        </w:rPr>
        <w:t>MediaWiki</w:t>
      </w:r>
      <w:proofErr w:type="spellEnd"/>
      <w:r w:rsidR="00000000">
        <w:rPr>
          <w:rStyle w:val="Hyperlink"/>
          <w:color w:val="0D0D0D" w:themeColor="text1" w:themeTint="F2"/>
          <w:sz w:val="24"/>
          <w:szCs w:val="24"/>
          <w:u w:val="none"/>
        </w:rPr>
        <w:fldChar w:fldCharType="end"/>
      </w:r>
      <w:r w:rsidRPr="005E0893">
        <w:rPr>
          <w:color w:val="0D0D0D" w:themeColor="text1" w:themeTint="F2"/>
          <w:sz w:val="24"/>
          <w:szCs w:val="24"/>
        </w:rPr>
        <w:t>, </w:t>
      </w:r>
      <w:hyperlink r:id="rId38" w:tooltip="Twitter" w:history="1">
        <w:r w:rsidRPr="005E0893">
          <w:rPr>
            <w:rStyle w:val="Hyperlink"/>
            <w:color w:val="0D0D0D" w:themeColor="text1" w:themeTint="F2"/>
            <w:sz w:val="24"/>
            <w:szCs w:val="24"/>
            <w:u w:val="none"/>
          </w:rPr>
          <w:t>Twitter</w:t>
        </w:r>
      </w:hyperlink>
      <w:r w:rsidRPr="005E0893">
        <w:rPr>
          <w:color w:val="0D0D0D" w:themeColor="text1" w:themeTint="F2"/>
          <w:sz w:val="24"/>
          <w:szCs w:val="24"/>
        </w:rPr>
        <w:t>, and </w:t>
      </w:r>
      <w:hyperlink r:id="rId39" w:tooltip="YouTube" w:history="1">
        <w:r w:rsidRPr="005E0893">
          <w:rPr>
            <w:rStyle w:val="Hyperlink"/>
            <w:color w:val="0D0D0D" w:themeColor="text1" w:themeTint="F2"/>
            <w:sz w:val="24"/>
            <w:szCs w:val="24"/>
            <w:u w:val="none"/>
          </w:rPr>
          <w:t>YouTube</w:t>
        </w:r>
      </w:hyperlink>
      <w:r w:rsidRPr="005E0893">
        <w:rPr>
          <w:color w:val="0D0D0D" w:themeColor="text1" w:themeTint="F2"/>
          <w:sz w:val="24"/>
          <w:szCs w:val="24"/>
        </w:rPr>
        <w:t>.</w:t>
      </w:r>
    </w:p>
    <w:p w14:paraId="2BD07A52" w14:textId="2037D33E" w:rsidR="00330FDE" w:rsidRDefault="00330FDE" w:rsidP="00330FDE">
      <w:pPr>
        <w:rPr>
          <w:color w:val="0D0D0D" w:themeColor="text1" w:themeTint="F2"/>
          <w:sz w:val="32"/>
          <w:szCs w:val="32"/>
        </w:rPr>
      </w:pPr>
      <w:r>
        <w:rPr>
          <w:color w:val="0D0D0D" w:themeColor="text1" w:themeTint="F2"/>
          <w:sz w:val="32"/>
          <w:szCs w:val="32"/>
        </w:rPr>
        <w:t xml:space="preserve">SS of default my </w:t>
      </w:r>
      <w:proofErr w:type="spellStart"/>
      <w:r>
        <w:rPr>
          <w:color w:val="0D0D0D" w:themeColor="text1" w:themeTint="F2"/>
          <w:sz w:val="32"/>
          <w:szCs w:val="32"/>
        </w:rPr>
        <w:t>sql</w:t>
      </w:r>
      <w:proofErr w:type="spellEnd"/>
      <w:r>
        <w:rPr>
          <w:color w:val="0D0D0D" w:themeColor="text1" w:themeTint="F2"/>
          <w:sz w:val="32"/>
          <w:szCs w:val="32"/>
        </w:rPr>
        <w:t xml:space="preserve"> command:</w:t>
      </w:r>
    </w:p>
    <w:p w14:paraId="6D39181F" w14:textId="2853AA16" w:rsidR="00330FDE" w:rsidRDefault="00330FDE" w:rsidP="00330FDE">
      <w:pPr>
        <w:rPr>
          <w:color w:val="0D0D0D" w:themeColor="text1" w:themeTint="F2"/>
          <w:sz w:val="32"/>
          <w:szCs w:val="32"/>
        </w:rPr>
      </w:pPr>
      <w:r>
        <w:rPr>
          <w:noProof/>
          <w:color w:val="000000" w:themeColor="text1"/>
          <w:sz w:val="32"/>
          <w:szCs w:val="32"/>
        </w:rPr>
        <w:lastRenderedPageBreak/>
        <w:drawing>
          <wp:inline distT="0" distB="0" distL="0" distR="0" wp14:anchorId="2AB3566D" wp14:editId="75390A79">
            <wp:extent cx="5731510" cy="315214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731510" cy="3152140"/>
                    </a:xfrm>
                    <a:prstGeom prst="rect">
                      <a:avLst/>
                    </a:prstGeom>
                  </pic:spPr>
                </pic:pic>
              </a:graphicData>
            </a:graphic>
          </wp:inline>
        </w:drawing>
      </w:r>
    </w:p>
    <w:p w14:paraId="2CB0D7A6" w14:textId="0F728EE4" w:rsidR="00330FDE" w:rsidRDefault="00330FDE" w:rsidP="00330FDE">
      <w:pPr>
        <w:rPr>
          <w:color w:val="0D0D0D" w:themeColor="text1" w:themeTint="F2"/>
          <w:sz w:val="32"/>
          <w:szCs w:val="32"/>
        </w:rPr>
      </w:pPr>
    </w:p>
    <w:p w14:paraId="38E08D68" w14:textId="77777777" w:rsidR="00330FDE" w:rsidRDefault="00330FDE" w:rsidP="00330FDE">
      <w:pPr>
        <w:rPr>
          <w:color w:val="0D0D0D" w:themeColor="text1" w:themeTint="F2"/>
          <w:sz w:val="32"/>
          <w:szCs w:val="32"/>
        </w:rPr>
      </w:pPr>
    </w:p>
    <w:p w14:paraId="71B18C52" w14:textId="43612AF0" w:rsidR="00330FDE" w:rsidRDefault="00330FDE" w:rsidP="00330FDE">
      <w:pPr>
        <w:rPr>
          <w:color w:val="0D0D0D" w:themeColor="text1" w:themeTint="F2"/>
          <w:sz w:val="32"/>
          <w:szCs w:val="32"/>
        </w:rPr>
      </w:pPr>
    </w:p>
    <w:p w14:paraId="01B90A7D" w14:textId="29204FFD" w:rsidR="00330FDE" w:rsidRDefault="00330FDE" w:rsidP="00330FDE">
      <w:pPr>
        <w:pStyle w:val="Title"/>
      </w:pPr>
      <w:r w:rsidRPr="00330FDE">
        <w:t xml:space="preserve">STUDY OF </w:t>
      </w:r>
      <w:proofErr w:type="gramStart"/>
      <w:r w:rsidRPr="00330FDE">
        <w:t>MYSQL :</w:t>
      </w:r>
      <w:proofErr w:type="gramEnd"/>
    </w:p>
    <w:p w14:paraId="57A96930" w14:textId="19352CD5" w:rsidR="00330FDE" w:rsidRDefault="00330FDE" w:rsidP="00330FDE"/>
    <w:p w14:paraId="2805AB6A" w14:textId="7C8DD8A5" w:rsidR="00330FDE" w:rsidRDefault="00330FDE" w:rsidP="00330FDE"/>
    <w:p w14:paraId="503CEF71" w14:textId="77777777" w:rsidR="00330FDE" w:rsidRPr="005E0893" w:rsidRDefault="00330FDE" w:rsidP="00330FDE">
      <w:pPr>
        <w:shd w:val="clear" w:color="auto" w:fill="FFFFFF"/>
        <w:spacing w:before="100" w:beforeAutospacing="1" w:after="100" w:afterAutospacing="1" w:line="312" w:lineRule="atLeast"/>
        <w:jc w:val="both"/>
        <w:outlineLvl w:val="1"/>
        <w:rPr>
          <w:rFonts w:ascii="Helvetica" w:eastAsia="Times New Roman" w:hAnsi="Helvetica" w:cs="Helvetica"/>
          <w:color w:val="0D0D0D" w:themeColor="text1" w:themeTint="F2"/>
          <w:sz w:val="32"/>
          <w:szCs w:val="32"/>
          <w:lang w:eastAsia="en-IN"/>
        </w:rPr>
      </w:pPr>
      <w:r w:rsidRPr="005E0893">
        <w:rPr>
          <w:rFonts w:ascii="Helvetica" w:eastAsia="Times New Roman" w:hAnsi="Helvetica" w:cs="Helvetica"/>
          <w:color w:val="0D0D0D" w:themeColor="text1" w:themeTint="F2"/>
          <w:sz w:val="32"/>
          <w:szCs w:val="32"/>
          <w:lang w:eastAsia="en-IN"/>
        </w:rPr>
        <w:t>How MySQL Works?</w:t>
      </w:r>
    </w:p>
    <w:p w14:paraId="4CBAA87A" w14:textId="77777777" w:rsidR="00330FDE" w:rsidRPr="005E0893" w:rsidRDefault="00330FDE" w:rsidP="00330FDE">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5E0893">
        <w:rPr>
          <w:rFonts w:ascii="Segoe UI" w:eastAsia="Times New Roman" w:hAnsi="Segoe UI" w:cs="Segoe UI"/>
          <w:color w:val="333333"/>
          <w:sz w:val="24"/>
          <w:szCs w:val="24"/>
          <w:lang w:eastAsia="en-IN"/>
        </w:rPr>
        <w:t>MySQL follows the working of Client-Server Architecture. This model is designed for the end-users called clients to access the resources from a central computer known as a server using network services. Here, the clients make requests through a graphical user interface (GUI), and the server will give the desired output as soon as the instructions are matched. The process of MySQL environment is the same as the client-server model.</w:t>
      </w:r>
    </w:p>
    <w:p w14:paraId="2FDE35C6" w14:textId="656BDC37" w:rsidR="00330FDE" w:rsidRPr="00330FDE" w:rsidRDefault="00330FDE" w:rsidP="00330FDE">
      <w:pPr>
        <w:spacing w:after="0" w:line="240" w:lineRule="auto"/>
        <w:rPr>
          <w:rFonts w:ascii="Times New Roman" w:eastAsia="Times New Roman" w:hAnsi="Times New Roman" w:cs="Times New Roman"/>
          <w:sz w:val="28"/>
          <w:szCs w:val="28"/>
          <w:lang w:eastAsia="en-IN"/>
        </w:rPr>
      </w:pPr>
      <w:r w:rsidRPr="00330FDE">
        <w:rPr>
          <w:rFonts w:ascii="Times New Roman" w:eastAsia="Times New Roman" w:hAnsi="Times New Roman" w:cs="Times New Roman"/>
          <w:noProof/>
          <w:sz w:val="28"/>
          <w:szCs w:val="28"/>
          <w:lang w:eastAsia="en-IN"/>
        </w:rPr>
        <w:lastRenderedPageBreak/>
        <w:drawing>
          <wp:inline distT="0" distB="0" distL="0" distR="0" wp14:anchorId="606650F7" wp14:editId="7D3B424F">
            <wp:extent cx="4556760" cy="1737360"/>
            <wp:effectExtent l="0" t="0" r="0" b="0"/>
            <wp:docPr id="2" name="Picture 2" descr="My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ySQL"/>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556760" cy="1737360"/>
                    </a:xfrm>
                    <a:prstGeom prst="rect">
                      <a:avLst/>
                    </a:prstGeom>
                    <a:noFill/>
                    <a:ln>
                      <a:noFill/>
                    </a:ln>
                  </pic:spPr>
                </pic:pic>
              </a:graphicData>
            </a:graphic>
          </wp:inline>
        </w:drawing>
      </w:r>
    </w:p>
    <w:p w14:paraId="7AC1C485" w14:textId="77777777" w:rsidR="00330FDE" w:rsidRPr="005E0893" w:rsidRDefault="00330FDE" w:rsidP="00330FDE">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5E0893">
        <w:rPr>
          <w:rFonts w:ascii="Segoe UI" w:eastAsia="Times New Roman" w:hAnsi="Segoe UI" w:cs="Segoe UI"/>
          <w:color w:val="333333"/>
          <w:sz w:val="24"/>
          <w:szCs w:val="24"/>
          <w:lang w:eastAsia="en-IN"/>
        </w:rPr>
        <w:t>The core of the MySQL database is the MySQL Server. This server is available as a separate program and responsible for handling all the database instructions, statements, or commands. The working of MySQL database with MySQL Server are as follows:</w:t>
      </w:r>
    </w:p>
    <w:p w14:paraId="769D091D" w14:textId="77777777" w:rsidR="00330FDE" w:rsidRPr="005E0893" w:rsidRDefault="00330FDE" w:rsidP="00330FDE">
      <w:pPr>
        <w:numPr>
          <w:ilvl w:val="0"/>
          <w:numId w:val="2"/>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5E0893">
        <w:rPr>
          <w:rFonts w:ascii="Segoe UI" w:eastAsia="Times New Roman" w:hAnsi="Segoe UI" w:cs="Segoe UI"/>
          <w:color w:val="000000"/>
          <w:sz w:val="24"/>
          <w:szCs w:val="24"/>
          <w:lang w:eastAsia="en-IN"/>
        </w:rPr>
        <w:t>MySQL creates a database that allows you to build many tables to store and manipulate data and defining the relationship between each table.</w:t>
      </w:r>
    </w:p>
    <w:p w14:paraId="0173A5D5" w14:textId="77777777" w:rsidR="00330FDE" w:rsidRPr="005E0893" w:rsidRDefault="00330FDE" w:rsidP="00330FDE">
      <w:pPr>
        <w:numPr>
          <w:ilvl w:val="0"/>
          <w:numId w:val="2"/>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5E0893">
        <w:rPr>
          <w:rFonts w:ascii="Segoe UI" w:eastAsia="Times New Roman" w:hAnsi="Segoe UI" w:cs="Segoe UI"/>
          <w:color w:val="000000"/>
          <w:sz w:val="24"/>
          <w:szCs w:val="24"/>
          <w:lang w:eastAsia="en-IN"/>
        </w:rPr>
        <w:t>Clients make requests through the GUI screen or command prompt by using specific SQL expressions on MySQL.</w:t>
      </w:r>
    </w:p>
    <w:p w14:paraId="4CAD9F70" w14:textId="77777777" w:rsidR="00330FDE" w:rsidRPr="005E0893" w:rsidRDefault="00330FDE" w:rsidP="00330FDE">
      <w:pPr>
        <w:numPr>
          <w:ilvl w:val="0"/>
          <w:numId w:val="2"/>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5E0893">
        <w:rPr>
          <w:rFonts w:ascii="Segoe UI" w:eastAsia="Times New Roman" w:hAnsi="Segoe UI" w:cs="Segoe UI"/>
          <w:color w:val="000000"/>
          <w:sz w:val="24"/>
          <w:szCs w:val="24"/>
          <w:lang w:eastAsia="en-IN"/>
        </w:rPr>
        <w:t>Finally, the server application will respond with the requested expressions and produce the desired result on the client-side.</w:t>
      </w:r>
    </w:p>
    <w:p w14:paraId="3BCA7B55" w14:textId="57626BCA" w:rsidR="00330FDE" w:rsidRPr="005E0893" w:rsidRDefault="00330FDE" w:rsidP="00330FDE">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5E0893">
        <w:rPr>
          <w:rFonts w:ascii="Segoe UI" w:eastAsia="Times New Roman" w:hAnsi="Segoe UI" w:cs="Segoe UI"/>
          <w:color w:val="333333"/>
          <w:sz w:val="24"/>
          <w:szCs w:val="24"/>
          <w:lang w:eastAsia="en-IN"/>
        </w:rPr>
        <w:t>A client can use any MySQL </w:t>
      </w:r>
      <w:hyperlink r:id="rId42" w:history="1">
        <w:r w:rsidRPr="005E0893">
          <w:rPr>
            <w:rFonts w:ascii="Segoe UI" w:eastAsia="Times New Roman" w:hAnsi="Segoe UI" w:cs="Segoe UI"/>
            <w:color w:val="008000"/>
            <w:sz w:val="24"/>
            <w:szCs w:val="24"/>
            <w:u w:val="single"/>
            <w:lang w:eastAsia="en-IN"/>
          </w:rPr>
          <w:t>GUI</w:t>
        </w:r>
      </w:hyperlink>
      <w:r w:rsidRPr="005E0893">
        <w:rPr>
          <w:rFonts w:ascii="Segoe UI" w:eastAsia="Times New Roman" w:hAnsi="Segoe UI" w:cs="Segoe UI"/>
          <w:color w:val="333333"/>
          <w:sz w:val="24"/>
          <w:szCs w:val="24"/>
          <w:lang w:eastAsia="en-IN"/>
        </w:rPr>
        <w:t xml:space="preserve">. </w:t>
      </w:r>
      <w:proofErr w:type="gramStart"/>
      <w:r w:rsidRPr="005E0893">
        <w:rPr>
          <w:rFonts w:ascii="Segoe UI" w:eastAsia="Times New Roman" w:hAnsi="Segoe UI" w:cs="Segoe UI"/>
          <w:color w:val="333333"/>
          <w:sz w:val="24"/>
          <w:szCs w:val="24"/>
          <w:lang w:eastAsia="en-IN"/>
        </w:rPr>
        <w:t>But,</w:t>
      </w:r>
      <w:proofErr w:type="gramEnd"/>
      <w:r w:rsidRPr="005E0893">
        <w:rPr>
          <w:rFonts w:ascii="Segoe UI" w:eastAsia="Times New Roman" w:hAnsi="Segoe UI" w:cs="Segoe UI"/>
          <w:color w:val="333333"/>
          <w:sz w:val="24"/>
          <w:szCs w:val="24"/>
          <w:lang w:eastAsia="en-IN"/>
        </w:rPr>
        <w:t xml:space="preserve"> it is making sure that your GUI should be lighter and user-friendly to make your data management activities faster and easier. Some of the most widely used MySQL GUIs are MySQL Workbench, </w:t>
      </w:r>
      <w:proofErr w:type="spellStart"/>
      <w:r w:rsidRPr="005E0893">
        <w:rPr>
          <w:rFonts w:ascii="Segoe UI" w:eastAsia="Times New Roman" w:hAnsi="Segoe UI" w:cs="Segoe UI"/>
          <w:color w:val="333333"/>
          <w:sz w:val="24"/>
          <w:szCs w:val="24"/>
          <w:lang w:eastAsia="en-IN"/>
        </w:rPr>
        <w:t>SequelPro</w:t>
      </w:r>
      <w:proofErr w:type="spellEnd"/>
      <w:r w:rsidRPr="005E0893">
        <w:rPr>
          <w:rFonts w:ascii="Segoe UI" w:eastAsia="Times New Roman" w:hAnsi="Segoe UI" w:cs="Segoe UI"/>
          <w:color w:val="333333"/>
          <w:sz w:val="24"/>
          <w:szCs w:val="24"/>
          <w:lang w:eastAsia="en-IN"/>
        </w:rPr>
        <w:t xml:space="preserve">, </w:t>
      </w:r>
      <w:proofErr w:type="spellStart"/>
      <w:r w:rsidRPr="005E0893">
        <w:rPr>
          <w:rFonts w:ascii="Segoe UI" w:eastAsia="Times New Roman" w:hAnsi="Segoe UI" w:cs="Segoe UI"/>
          <w:color w:val="333333"/>
          <w:sz w:val="24"/>
          <w:szCs w:val="24"/>
          <w:lang w:eastAsia="en-IN"/>
        </w:rPr>
        <w:t>DBVisualizer</w:t>
      </w:r>
      <w:proofErr w:type="spellEnd"/>
      <w:r w:rsidRPr="005E0893">
        <w:rPr>
          <w:rFonts w:ascii="Segoe UI" w:eastAsia="Times New Roman" w:hAnsi="Segoe UI" w:cs="Segoe UI"/>
          <w:color w:val="333333"/>
          <w:sz w:val="24"/>
          <w:szCs w:val="24"/>
          <w:lang w:eastAsia="en-IN"/>
        </w:rPr>
        <w:t xml:space="preserve">, and the </w:t>
      </w:r>
      <w:proofErr w:type="spellStart"/>
      <w:r w:rsidRPr="005E0893">
        <w:rPr>
          <w:rFonts w:ascii="Segoe UI" w:eastAsia="Times New Roman" w:hAnsi="Segoe UI" w:cs="Segoe UI"/>
          <w:color w:val="333333"/>
          <w:sz w:val="24"/>
          <w:szCs w:val="24"/>
          <w:lang w:eastAsia="en-IN"/>
        </w:rPr>
        <w:t>Navicat</w:t>
      </w:r>
      <w:proofErr w:type="spellEnd"/>
      <w:r w:rsidRPr="005E0893">
        <w:rPr>
          <w:rFonts w:ascii="Segoe UI" w:eastAsia="Times New Roman" w:hAnsi="Segoe UI" w:cs="Segoe UI"/>
          <w:color w:val="333333"/>
          <w:sz w:val="24"/>
          <w:szCs w:val="24"/>
          <w:lang w:eastAsia="en-IN"/>
        </w:rPr>
        <w:t xml:space="preserve"> DB Admin Tool. Some GUIs are commercial, while some are free with limited functionality, and some are only compatible with MacOS. Thus, you can choose the GUI according to your needs.</w:t>
      </w:r>
    </w:p>
    <w:p w14:paraId="75CE0603" w14:textId="7BC994ED" w:rsidR="00330FDE" w:rsidRDefault="00330FDE" w:rsidP="00330FDE">
      <w:pPr>
        <w:shd w:val="clear" w:color="auto" w:fill="FFFFFF"/>
        <w:spacing w:before="100" w:beforeAutospacing="1" w:after="100" w:afterAutospacing="1" w:line="240" w:lineRule="auto"/>
        <w:jc w:val="both"/>
        <w:rPr>
          <w:rFonts w:ascii="Segoe UI" w:eastAsia="Times New Roman" w:hAnsi="Segoe UI" w:cs="Segoe UI"/>
          <w:color w:val="333333"/>
          <w:sz w:val="28"/>
          <w:szCs w:val="28"/>
          <w:lang w:eastAsia="en-IN"/>
        </w:rPr>
      </w:pPr>
    </w:p>
    <w:p w14:paraId="7F634167" w14:textId="1DD10F9F" w:rsidR="00330FDE" w:rsidRDefault="00330FDE" w:rsidP="00330FDE">
      <w:pPr>
        <w:shd w:val="clear" w:color="auto" w:fill="FFFFFF"/>
        <w:spacing w:before="100" w:beforeAutospacing="1" w:after="100" w:afterAutospacing="1" w:line="240" w:lineRule="auto"/>
        <w:jc w:val="both"/>
        <w:rPr>
          <w:rFonts w:ascii="Segoe UI" w:eastAsia="Times New Roman" w:hAnsi="Segoe UI" w:cs="Segoe UI"/>
          <w:color w:val="333333"/>
          <w:sz w:val="28"/>
          <w:szCs w:val="28"/>
          <w:lang w:eastAsia="en-IN"/>
        </w:rPr>
      </w:pPr>
    </w:p>
    <w:p w14:paraId="1620C1D2" w14:textId="77777777" w:rsidR="00330FDE" w:rsidRPr="00330FDE" w:rsidRDefault="00330FDE" w:rsidP="00330FDE">
      <w:pPr>
        <w:pStyle w:val="Heading1"/>
        <w:shd w:val="clear" w:color="auto" w:fill="FFFFFF"/>
        <w:spacing w:before="75" w:line="312" w:lineRule="atLeast"/>
        <w:jc w:val="both"/>
        <w:rPr>
          <w:rFonts w:ascii="Helvetica" w:hAnsi="Helvetica" w:cs="Helvetica"/>
          <w:color w:val="0D0D0D" w:themeColor="text1" w:themeTint="F2"/>
          <w:sz w:val="28"/>
          <w:szCs w:val="28"/>
        </w:rPr>
      </w:pPr>
      <w:r w:rsidRPr="00330FDE">
        <w:rPr>
          <w:rFonts w:ascii="Helvetica" w:hAnsi="Helvetica" w:cs="Helvetica"/>
          <w:b/>
          <w:bCs/>
          <w:color w:val="0D0D0D" w:themeColor="text1" w:themeTint="F2"/>
          <w:sz w:val="28"/>
          <w:szCs w:val="28"/>
        </w:rPr>
        <w:t>MySQL Features</w:t>
      </w:r>
    </w:p>
    <w:p w14:paraId="01B84998" w14:textId="77777777" w:rsidR="00330FDE" w:rsidRPr="005E0893" w:rsidRDefault="00330FDE" w:rsidP="00330FDE">
      <w:pPr>
        <w:pStyle w:val="NormalWeb"/>
        <w:shd w:val="clear" w:color="auto" w:fill="FFFFFF"/>
        <w:jc w:val="both"/>
        <w:rPr>
          <w:rFonts w:ascii="Segoe UI" w:hAnsi="Segoe UI" w:cs="Segoe UI"/>
          <w:color w:val="0D0D0D" w:themeColor="text1" w:themeTint="F2"/>
        </w:rPr>
      </w:pPr>
      <w:r w:rsidRPr="005E0893">
        <w:rPr>
          <w:rFonts w:ascii="Segoe UI" w:hAnsi="Segoe UI" w:cs="Segoe UI"/>
          <w:color w:val="0D0D0D" w:themeColor="text1" w:themeTint="F2"/>
        </w:rPr>
        <w:t>MySQL is a relational database management system (RDBMS) based on the SQL (Structured Query Language) queries. It is one of the most popular languages for accessing and managing the records in the table. MySQL is open-source and free software under the GNU license. Oracle Company supports it.</w:t>
      </w:r>
    </w:p>
    <w:p w14:paraId="15EBF775" w14:textId="77777777" w:rsidR="00330FDE" w:rsidRPr="005E0893" w:rsidRDefault="00330FDE" w:rsidP="00330FDE">
      <w:pPr>
        <w:pStyle w:val="NormalWeb"/>
        <w:shd w:val="clear" w:color="auto" w:fill="FFFFFF"/>
        <w:jc w:val="both"/>
        <w:rPr>
          <w:rFonts w:ascii="Segoe UI" w:hAnsi="Segoe UI" w:cs="Segoe UI"/>
          <w:color w:val="0D0D0D" w:themeColor="text1" w:themeTint="F2"/>
        </w:rPr>
      </w:pPr>
      <w:r w:rsidRPr="005E0893">
        <w:rPr>
          <w:rFonts w:ascii="Segoe UI" w:hAnsi="Segoe UI" w:cs="Segoe UI"/>
          <w:color w:val="0D0D0D" w:themeColor="text1" w:themeTint="F2"/>
        </w:rPr>
        <w:t>The following are the most important features of MySQL:</w:t>
      </w:r>
    </w:p>
    <w:p w14:paraId="1880EF91" w14:textId="77777777" w:rsidR="00330FDE" w:rsidRPr="00330FDE" w:rsidRDefault="00330FDE" w:rsidP="00330FDE">
      <w:pPr>
        <w:pStyle w:val="NormalWeb"/>
        <w:shd w:val="clear" w:color="auto" w:fill="FFFFFF"/>
        <w:jc w:val="both"/>
        <w:rPr>
          <w:rFonts w:ascii="Segoe UI" w:hAnsi="Segoe UI" w:cs="Segoe UI"/>
          <w:color w:val="0D0D0D" w:themeColor="text1" w:themeTint="F2"/>
          <w:sz w:val="28"/>
          <w:szCs w:val="28"/>
        </w:rPr>
      </w:pPr>
      <w:r w:rsidRPr="00330FDE">
        <w:rPr>
          <w:rStyle w:val="Strong"/>
          <w:rFonts w:ascii="Segoe UI" w:hAnsi="Segoe UI" w:cs="Segoe UI"/>
          <w:color w:val="0D0D0D" w:themeColor="text1" w:themeTint="F2"/>
          <w:sz w:val="28"/>
          <w:szCs w:val="28"/>
        </w:rPr>
        <w:t>Relational Database Management System (RDBMS)</w:t>
      </w:r>
    </w:p>
    <w:p w14:paraId="257350AA" w14:textId="77777777" w:rsidR="00330FDE" w:rsidRPr="005E0893" w:rsidRDefault="00000000" w:rsidP="00330FDE">
      <w:pPr>
        <w:pStyle w:val="NormalWeb"/>
        <w:shd w:val="clear" w:color="auto" w:fill="FFFFFF"/>
        <w:jc w:val="both"/>
        <w:rPr>
          <w:rFonts w:ascii="Segoe UI" w:hAnsi="Segoe UI" w:cs="Segoe UI"/>
          <w:color w:val="0D0D0D" w:themeColor="text1" w:themeTint="F2"/>
        </w:rPr>
      </w:pPr>
      <w:hyperlink r:id="rId43" w:history="1">
        <w:r w:rsidR="00330FDE" w:rsidRPr="005E0893">
          <w:rPr>
            <w:rStyle w:val="Hyperlink"/>
            <w:rFonts w:ascii="Segoe UI" w:hAnsi="Segoe UI" w:cs="Segoe UI"/>
            <w:color w:val="0D0D0D" w:themeColor="text1" w:themeTint="F2"/>
            <w:u w:val="none"/>
          </w:rPr>
          <w:t>MySQL</w:t>
        </w:r>
      </w:hyperlink>
      <w:r w:rsidR="00330FDE" w:rsidRPr="005E0893">
        <w:rPr>
          <w:rFonts w:ascii="Segoe UI" w:hAnsi="Segoe UI" w:cs="Segoe UI"/>
          <w:color w:val="0D0D0D" w:themeColor="text1" w:themeTint="F2"/>
        </w:rPr>
        <w:t> is a relational database management system. This database language is based on the </w:t>
      </w:r>
      <w:hyperlink r:id="rId44" w:history="1">
        <w:r w:rsidR="00330FDE" w:rsidRPr="005E0893">
          <w:rPr>
            <w:rStyle w:val="Hyperlink"/>
            <w:rFonts w:ascii="Segoe UI" w:hAnsi="Segoe UI" w:cs="Segoe UI"/>
            <w:color w:val="0D0D0D" w:themeColor="text1" w:themeTint="F2"/>
            <w:u w:val="none"/>
          </w:rPr>
          <w:t>SQL</w:t>
        </w:r>
      </w:hyperlink>
      <w:r w:rsidR="00330FDE" w:rsidRPr="005E0893">
        <w:rPr>
          <w:rFonts w:ascii="Segoe UI" w:hAnsi="Segoe UI" w:cs="Segoe UI"/>
          <w:color w:val="0D0D0D" w:themeColor="text1" w:themeTint="F2"/>
        </w:rPr>
        <w:t> queries to access and manage the records of the table.</w:t>
      </w:r>
    </w:p>
    <w:p w14:paraId="53EA4C12" w14:textId="77777777" w:rsidR="00330FDE" w:rsidRPr="00330FDE" w:rsidRDefault="00330FDE" w:rsidP="00330FDE">
      <w:pPr>
        <w:pStyle w:val="NormalWeb"/>
        <w:shd w:val="clear" w:color="auto" w:fill="FFFFFF"/>
        <w:jc w:val="both"/>
        <w:rPr>
          <w:rFonts w:ascii="Segoe UI" w:hAnsi="Segoe UI" w:cs="Segoe UI"/>
          <w:color w:val="0D0D0D" w:themeColor="text1" w:themeTint="F2"/>
          <w:sz w:val="28"/>
          <w:szCs w:val="28"/>
        </w:rPr>
      </w:pPr>
      <w:r w:rsidRPr="00330FDE">
        <w:rPr>
          <w:rStyle w:val="Strong"/>
          <w:rFonts w:ascii="Segoe UI" w:hAnsi="Segoe UI" w:cs="Segoe UI"/>
          <w:color w:val="0D0D0D" w:themeColor="text1" w:themeTint="F2"/>
          <w:sz w:val="28"/>
          <w:szCs w:val="28"/>
        </w:rPr>
        <w:t>Easy to use</w:t>
      </w:r>
    </w:p>
    <w:p w14:paraId="5E751EDC" w14:textId="77777777" w:rsidR="00330FDE" w:rsidRPr="005E0893" w:rsidRDefault="00330FDE" w:rsidP="00330FDE">
      <w:pPr>
        <w:pStyle w:val="NormalWeb"/>
        <w:shd w:val="clear" w:color="auto" w:fill="FFFFFF"/>
        <w:jc w:val="both"/>
        <w:rPr>
          <w:rFonts w:ascii="Segoe UI" w:hAnsi="Segoe UI" w:cs="Segoe UI"/>
          <w:color w:val="0D0D0D" w:themeColor="text1" w:themeTint="F2"/>
        </w:rPr>
      </w:pPr>
      <w:r w:rsidRPr="005E0893">
        <w:rPr>
          <w:rFonts w:ascii="Segoe UI" w:hAnsi="Segoe UI" w:cs="Segoe UI"/>
          <w:color w:val="0D0D0D" w:themeColor="text1" w:themeTint="F2"/>
        </w:rPr>
        <w:t>MySQL is easy to use. We have to get only the basic knowledge of SQL. We can build and interact with MySQL by using only a few simple SQL statements.</w:t>
      </w:r>
    </w:p>
    <w:p w14:paraId="4E2DD355" w14:textId="77777777" w:rsidR="00330FDE" w:rsidRPr="00330FDE" w:rsidRDefault="00330FDE" w:rsidP="00330FDE">
      <w:pPr>
        <w:pStyle w:val="NormalWeb"/>
        <w:shd w:val="clear" w:color="auto" w:fill="FFFFFF"/>
        <w:jc w:val="both"/>
        <w:rPr>
          <w:rFonts w:ascii="Segoe UI" w:hAnsi="Segoe UI" w:cs="Segoe UI"/>
          <w:color w:val="0D0D0D" w:themeColor="text1" w:themeTint="F2"/>
          <w:sz w:val="28"/>
          <w:szCs w:val="28"/>
        </w:rPr>
      </w:pPr>
      <w:r w:rsidRPr="00330FDE">
        <w:rPr>
          <w:rStyle w:val="Strong"/>
          <w:rFonts w:ascii="Segoe UI" w:hAnsi="Segoe UI" w:cs="Segoe UI"/>
          <w:color w:val="0D0D0D" w:themeColor="text1" w:themeTint="F2"/>
          <w:sz w:val="28"/>
          <w:szCs w:val="28"/>
        </w:rPr>
        <w:t>It is secure</w:t>
      </w:r>
    </w:p>
    <w:p w14:paraId="4F1155EB" w14:textId="77777777" w:rsidR="00330FDE" w:rsidRPr="005E0893" w:rsidRDefault="00330FDE" w:rsidP="00330FDE">
      <w:pPr>
        <w:pStyle w:val="NormalWeb"/>
        <w:shd w:val="clear" w:color="auto" w:fill="FFFFFF"/>
        <w:jc w:val="both"/>
        <w:rPr>
          <w:rFonts w:ascii="Segoe UI" w:hAnsi="Segoe UI" w:cs="Segoe UI"/>
          <w:color w:val="0D0D0D" w:themeColor="text1" w:themeTint="F2"/>
        </w:rPr>
      </w:pPr>
      <w:r w:rsidRPr="005E0893">
        <w:rPr>
          <w:rFonts w:ascii="Segoe UI" w:hAnsi="Segoe UI" w:cs="Segoe UI"/>
          <w:color w:val="0D0D0D" w:themeColor="text1" w:themeTint="F2"/>
        </w:rPr>
        <w:t>MySQL consists of a solid data security layer that protects sensitive data from intruders. Also, passwords are encrypted in MySQL.</w:t>
      </w:r>
    </w:p>
    <w:p w14:paraId="671A03BE" w14:textId="77777777" w:rsidR="00330FDE" w:rsidRPr="00330FDE" w:rsidRDefault="00330FDE" w:rsidP="00330FDE">
      <w:pPr>
        <w:pStyle w:val="NormalWeb"/>
        <w:shd w:val="clear" w:color="auto" w:fill="FFFFFF"/>
        <w:jc w:val="both"/>
        <w:rPr>
          <w:rFonts w:ascii="Segoe UI" w:hAnsi="Segoe UI" w:cs="Segoe UI"/>
          <w:color w:val="0D0D0D" w:themeColor="text1" w:themeTint="F2"/>
          <w:sz w:val="28"/>
          <w:szCs w:val="28"/>
        </w:rPr>
      </w:pPr>
      <w:r w:rsidRPr="00330FDE">
        <w:rPr>
          <w:rStyle w:val="Strong"/>
          <w:rFonts w:ascii="Segoe UI" w:hAnsi="Segoe UI" w:cs="Segoe UI"/>
          <w:color w:val="0D0D0D" w:themeColor="text1" w:themeTint="F2"/>
          <w:sz w:val="28"/>
          <w:szCs w:val="28"/>
        </w:rPr>
        <w:t>Client/ Server Architecture</w:t>
      </w:r>
    </w:p>
    <w:p w14:paraId="6C0E7506" w14:textId="77777777" w:rsidR="00330FDE" w:rsidRPr="005E0893" w:rsidRDefault="00330FDE" w:rsidP="00330FDE">
      <w:pPr>
        <w:pStyle w:val="NormalWeb"/>
        <w:shd w:val="clear" w:color="auto" w:fill="FFFFFF"/>
        <w:jc w:val="both"/>
        <w:rPr>
          <w:rFonts w:ascii="Segoe UI" w:hAnsi="Segoe UI" w:cs="Segoe UI"/>
          <w:color w:val="0D0D0D" w:themeColor="text1" w:themeTint="F2"/>
        </w:rPr>
      </w:pPr>
      <w:r w:rsidRPr="005E0893">
        <w:rPr>
          <w:rFonts w:ascii="Segoe UI" w:hAnsi="Segoe UI" w:cs="Segoe UI"/>
          <w:color w:val="0D0D0D" w:themeColor="text1" w:themeTint="F2"/>
        </w:rPr>
        <w:t>MySQL follows the working of a client/server architecture. There is a database server (MySQL) and arbitrarily many clients (application programs), which communicate with the server; that is, they can query data, save changes, etc.</w:t>
      </w:r>
    </w:p>
    <w:p w14:paraId="01AC61B1" w14:textId="77777777" w:rsidR="00330FDE" w:rsidRPr="00330FDE" w:rsidRDefault="00330FDE" w:rsidP="00330FDE">
      <w:pPr>
        <w:pStyle w:val="NormalWeb"/>
        <w:shd w:val="clear" w:color="auto" w:fill="FFFFFF"/>
        <w:jc w:val="both"/>
        <w:rPr>
          <w:rFonts w:ascii="Segoe UI" w:hAnsi="Segoe UI" w:cs="Segoe UI"/>
          <w:color w:val="0D0D0D" w:themeColor="text1" w:themeTint="F2"/>
          <w:sz w:val="28"/>
          <w:szCs w:val="28"/>
        </w:rPr>
      </w:pPr>
      <w:r w:rsidRPr="00330FDE">
        <w:rPr>
          <w:rStyle w:val="Strong"/>
          <w:rFonts w:ascii="Segoe UI" w:hAnsi="Segoe UI" w:cs="Segoe UI"/>
          <w:color w:val="0D0D0D" w:themeColor="text1" w:themeTint="F2"/>
          <w:sz w:val="28"/>
          <w:szCs w:val="28"/>
        </w:rPr>
        <w:t>Free to download</w:t>
      </w:r>
    </w:p>
    <w:p w14:paraId="4D2C762D" w14:textId="77777777" w:rsidR="00330FDE" w:rsidRPr="00330FDE" w:rsidRDefault="00330FDE" w:rsidP="00330FDE">
      <w:pPr>
        <w:pStyle w:val="NormalWeb"/>
        <w:shd w:val="clear" w:color="auto" w:fill="FFFFFF"/>
        <w:jc w:val="both"/>
        <w:rPr>
          <w:rFonts w:ascii="Segoe UI" w:hAnsi="Segoe UI" w:cs="Segoe UI"/>
          <w:color w:val="0D0D0D" w:themeColor="text1" w:themeTint="F2"/>
          <w:sz w:val="28"/>
          <w:szCs w:val="28"/>
        </w:rPr>
      </w:pPr>
      <w:r w:rsidRPr="005E0893">
        <w:rPr>
          <w:rFonts w:ascii="Segoe UI" w:hAnsi="Segoe UI" w:cs="Segoe UI"/>
          <w:color w:val="0D0D0D" w:themeColor="text1" w:themeTint="F2"/>
        </w:rPr>
        <w:t>MySQL is free to use so that we can download it from MySQL official website without any cost</w:t>
      </w:r>
      <w:r w:rsidRPr="00330FDE">
        <w:rPr>
          <w:rFonts w:ascii="Segoe UI" w:hAnsi="Segoe UI" w:cs="Segoe UI"/>
          <w:color w:val="0D0D0D" w:themeColor="text1" w:themeTint="F2"/>
          <w:sz w:val="28"/>
          <w:szCs w:val="28"/>
        </w:rPr>
        <w:t>.</w:t>
      </w:r>
    </w:p>
    <w:p w14:paraId="3DBE8301" w14:textId="77777777" w:rsidR="00330FDE" w:rsidRPr="00330FDE" w:rsidRDefault="00330FDE" w:rsidP="00330FDE">
      <w:pPr>
        <w:pStyle w:val="NormalWeb"/>
        <w:shd w:val="clear" w:color="auto" w:fill="FFFFFF"/>
        <w:jc w:val="both"/>
        <w:rPr>
          <w:rFonts w:ascii="Segoe UI" w:hAnsi="Segoe UI" w:cs="Segoe UI"/>
          <w:color w:val="0D0D0D" w:themeColor="text1" w:themeTint="F2"/>
          <w:sz w:val="28"/>
          <w:szCs w:val="28"/>
        </w:rPr>
      </w:pPr>
      <w:r w:rsidRPr="00330FDE">
        <w:rPr>
          <w:rStyle w:val="Strong"/>
          <w:rFonts w:ascii="Segoe UI" w:hAnsi="Segoe UI" w:cs="Segoe UI"/>
          <w:color w:val="0D0D0D" w:themeColor="text1" w:themeTint="F2"/>
          <w:sz w:val="28"/>
          <w:szCs w:val="28"/>
        </w:rPr>
        <w:t>It is scalable</w:t>
      </w:r>
    </w:p>
    <w:p w14:paraId="50B481FF" w14:textId="77777777" w:rsidR="00330FDE" w:rsidRPr="005E0893" w:rsidRDefault="00330FDE" w:rsidP="00330FDE">
      <w:pPr>
        <w:pStyle w:val="NormalWeb"/>
        <w:shd w:val="clear" w:color="auto" w:fill="FFFFFF"/>
        <w:jc w:val="both"/>
        <w:rPr>
          <w:rFonts w:ascii="Segoe UI" w:hAnsi="Segoe UI" w:cs="Segoe UI"/>
          <w:color w:val="0D0D0D" w:themeColor="text1" w:themeTint="F2"/>
        </w:rPr>
      </w:pPr>
      <w:r w:rsidRPr="005E0893">
        <w:rPr>
          <w:rFonts w:ascii="Segoe UI" w:hAnsi="Segoe UI" w:cs="Segoe UI"/>
          <w:color w:val="0D0D0D" w:themeColor="text1" w:themeTint="F2"/>
        </w:rPr>
        <w:t>MySQL supports multi-threading that makes it easily scalable. It can handle almost any amount of data, up to as much as 50 million rows or more. The default file size limit is about 4 GB. However, we can increase this number to a theoretical limit of 8 TB of data.</w:t>
      </w:r>
    </w:p>
    <w:p w14:paraId="37EBFC2A" w14:textId="77777777" w:rsidR="00330FDE" w:rsidRPr="00330FDE" w:rsidRDefault="00330FDE" w:rsidP="00330FDE">
      <w:pPr>
        <w:pStyle w:val="NormalWeb"/>
        <w:shd w:val="clear" w:color="auto" w:fill="FFFFFF"/>
        <w:jc w:val="both"/>
        <w:rPr>
          <w:rFonts w:ascii="Segoe UI" w:hAnsi="Segoe UI" w:cs="Segoe UI"/>
          <w:color w:val="0D0D0D" w:themeColor="text1" w:themeTint="F2"/>
          <w:sz w:val="28"/>
          <w:szCs w:val="28"/>
        </w:rPr>
      </w:pPr>
      <w:r w:rsidRPr="00330FDE">
        <w:rPr>
          <w:rStyle w:val="Strong"/>
          <w:rFonts w:ascii="Segoe UI" w:hAnsi="Segoe UI" w:cs="Segoe UI"/>
          <w:color w:val="0D0D0D" w:themeColor="text1" w:themeTint="F2"/>
          <w:sz w:val="28"/>
          <w:szCs w:val="28"/>
        </w:rPr>
        <w:t>Speed</w:t>
      </w:r>
    </w:p>
    <w:p w14:paraId="733599A4" w14:textId="77777777" w:rsidR="00330FDE" w:rsidRPr="005E0893" w:rsidRDefault="00330FDE" w:rsidP="00330FDE">
      <w:pPr>
        <w:pStyle w:val="NormalWeb"/>
        <w:shd w:val="clear" w:color="auto" w:fill="FFFFFF"/>
        <w:jc w:val="both"/>
        <w:rPr>
          <w:rFonts w:ascii="Segoe UI" w:hAnsi="Segoe UI" w:cs="Segoe UI"/>
          <w:color w:val="0D0D0D" w:themeColor="text1" w:themeTint="F2"/>
        </w:rPr>
      </w:pPr>
      <w:r w:rsidRPr="005E0893">
        <w:rPr>
          <w:rFonts w:ascii="Segoe UI" w:hAnsi="Segoe UI" w:cs="Segoe UI"/>
          <w:color w:val="0D0D0D" w:themeColor="text1" w:themeTint="F2"/>
        </w:rPr>
        <w:t>MySQL is considered one of the very fast database languages, backed by a large number of the benchmark test.</w:t>
      </w:r>
    </w:p>
    <w:p w14:paraId="6A54263B" w14:textId="77777777" w:rsidR="00330FDE" w:rsidRPr="00330FDE" w:rsidRDefault="00330FDE" w:rsidP="00330FDE">
      <w:pPr>
        <w:pStyle w:val="NormalWeb"/>
        <w:shd w:val="clear" w:color="auto" w:fill="FFFFFF"/>
        <w:jc w:val="both"/>
        <w:rPr>
          <w:rFonts w:ascii="Segoe UI" w:hAnsi="Segoe UI" w:cs="Segoe UI"/>
          <w:color w:val="0D0D0D" w:themeColor="text1" w:themeTint="F2"/>
          <w:sz w:val="28"/>
          <w:szCs w:val="28"/>
        </w:rPr>
      </w:pPr>
      <w:r w:rsidRPr="00330FDE">
        <w:rPr>
          <w:rStyle w:val="Strong"/>
          <w:rFonts w:ascii="Segoe UI" w:hAnsi="Segoe UI" w:cs="Segoe UI"/>
          <w:color w:val="0D0D0D" w:themeColor="text1" w:themeTint="F2"/>
          <w:sz w:val="28"/>
          <w:szCs w:val="28"/>
        </w:rPr>
        <w:t>High Flexibility</w:t>
      </w:r>
    </w:p>
    <w:p w14:paraId="394B96CD" w14:textId="77777777" w:rsidR="00330FDE" w:rsidRPr="005E0893" w:rsidRDefault="00330FDE" w:rsidP="00330FDE">
      <w:pPr>
        <w:pStyle w:val="NormalWeb"/>
        <w:shd w:val="clear" w:color="auto" w:fill="FFFFFF"/>
        <w:jc w:val="both"/>
        <w:rPr>
          <w:rFonts w:ascii="Segoe UI" w:hAnsi="Segoe UI" w:cs="Segoe UI"/>
          <w:color w:val="0D0D0D" w:themeColor="text1" w:themeTint="F2"/>
        </w:rPr>
      </w:pPr>
      <w:r w:rsidRPr="005E0893">
        <w:rPr>
          <w:rFonts w:ascii="Segoe UI" w:hAnsi="Segoe UI" w:cs="Segoe UI"/>
          <w:color w:val="0D0D0D" w:themeColor="text1" w:themeTint="F2"/>
        </w:rPr>
        <w:t>MySQL supports a large number of embedded applications, which makes MySQL very flexible.</w:t>
      </w:r>
    </w:p>
    <w:p w14:paraId="23E5097F" w14:textId="77777777" w:rsidR="00330FDE" w:rsidRPr="00330FDE" w:rsidRDefault="00330FDE" w:rsidP="00330FDE">
      <w:pPr>
        <w:pStyle w:val="NormalWeb"/>
        <w:shd w:val="clear" w:color="auto" w:fill="FFFFFF"/>
        <w:jc w:val="both"/>
        <w:rPr>
          <w:rFonts w:ascii="Segoe UI" w:hAnsi="Segoe UI" w:cs="Segoe UI"/>
          <w:color w:val="0D0D0D" w:themeColor="text1" w:themeTint="F2"/>
          <w:sz w:val="28"/>
          <w:szCs w:val="28"/>
        </w:rPr>
      </w:pPr>
      <w:r w:rsidRPr="00330FDE">
        <w:rPr>
          <w:rStyle w:val="Strong"/>
          <w:rFonts w:ascii="Segoe UI" w:hAnsi="Segoe UI" w:cs="Segoe UI"/>
          <w:color w:val="0D0D0D" w:themeColor="text1" w:themeTint="F2"/>
          <w:sz w:val="28"/>
          <w:szCs w:val="28"/>
        </w:rPr>
        <w:t>Compatible on many operating systems</w:t>
      </w:r>
    </w:p>
    <w:p w14:paraId="24AA0A81" w14:textId="77777777" w:rsidR="00330FDE" w:rsidRPr="005E0893" w:rsidRDefault="00330FDE" w:rsidP="00330FDE">
      <w:pPr>
        <w:pStyle w:val="NormalWeb"/>
        <w:shd w:val="clear" w:color="auto" w:fill="FFFFFF"/>
        <w:jc w:val="both"/>
        <w:rPr>
          <w:rFonts w:ascii="Segoe UI" w:hAnsi="Segoe UI" w:cs="Segoe UI"/>
          <w:color w:val="0D0D0D" w:themeColor="text1" w:themeTint="F2"/>
        </w:rPr>
      </w:pPr>
      <w:r w:rsidRPr="005E0893">
        <w:rPr>
          <w:rFonts w:ascii="Segoe UI" w:hAnsi="Segoe UI" w:cs="Segoe UI"/>
          <w:color w:val="0D0D0D" w:themeColor="text1" w:themeTint="F2"/>
        </w:rPr>
        <w:t xml:space="preserve">MySQL is compatible to run on many operating systems, like Novell NetWare, Windows* Linux*, many varieties of UNIX* (such as Sun* Solaris*, AIX, and DEC* UNIX), </w:t>
      </w:r>
      <w:r w:rsidRPr="005E0893">
        <w:rPr>
          <w:rFonts w:ascii="Segoe UI" w:hAnsi="Segoe UI" w:cs="Segoe UI"/>
          <w:color w:val="0D0D0D" w:themeColor="text1" w:themeTint="F2"/>
        </w:rPr>
        <w:lastRenderedPageBreak/>
        <w:t>OS/2, FreeBSD*, and others. MySQL also provides a facility that the clients can run on the same computer as the server or on another computer (communication via a local network or the Internet).</w:t>
      </w:r>
    </w:p>
    <w:p w14:paraId="2A61C7A3" w14:textId="77777777" w:rsidR="00330FDE" w:rsidRPr="00330FDE" w:rsidRDefault="00330FDE" w:rsidP="00330FDE">
      <w:pPr>
        <w:pStyle w:val="NormalWeb"/>
        <w:shd w:val="clear" w:color="auto" w:fill="FFFFFF"/>
        <w:jc w:val="both"/>
        <w:rPr>
          <w:rFonts w:ascii="Segoe UI" w:hAnsi="Segoe UI" w:cs="Segoe UI"/>
          <w:color w:val="0D0D0D" w:themeColor="text1" w:themeTint="F2"/>
          <w:sz w:val="28"/>
          <w:szCs w:val="28"/>
        </w:rPr>
      </w:pPr>
      <w:r w:rsidRPr="00330FDE">
        <w:rPr>
          <w:rStyle w:val="Strong"/>
          <w:rFonts w:ascii="Segoe UI" w:hAnsi="Segoe UI" w:cs="Segoe UI"/>
          <w:color w:val="0D0D0D" w:themeColor="text1" w:themeTint="F2"/>
          <w:sz w:val="28"/>
          <w:szCs w:val="28"/>
        </w:rPr>
        <w:t>Allows roll-back</w:t>
      </w:r>
    </w:p>
    <w:p w14:paraId="04348AB7" w14:textId="77777777" w:rsidR="00330FDE" w:rsidRPr="005E0893" w:rsidRDefault="00330FDE" w:rsidP="00330FDE">
      <w:pPr>
        <w:pStyle w:val="NormalWeb"/>
        <w:shd w:val="clear" w:color="auto" w:fill="FFFFFF"/>
        <w:jc w:val="both"/>
        <w:rPr>
          <w:rFonts w:ascii="Segoe UI" w:hAnsi="Segoe UI" w:cs="Segoe UI"/>
          <w:color w:val="0D0D0D" w:themeColor="text1" w:themeTint="F2"/>
        </w:rPr>
      </w:pPr>
      <w:r w:rsidRPr="005E0893">
        <w:rPr>
          <w:rFonts w:ascii="Segoe UI" w:hAnsi="Segoe UI" w:cs="Segoe UI"/>
          <w:color w:val="0D0D0D" w:themeColor="text1" w:themeTint="F2"/>
        </w:rPr>
        <w:t>MySQL allows transactions to be rolled back, commit, and crash recovery.</w:t>
      </w:r>
    </w:p>
    <w:p w14:paraId="6EBA416E" w14:textId="77777777" w:rsidR="00330FDE" w:rsidRPr="00330FDE" w:rsidRDefault="00330FDE" w:rsidP="00330FDE">
      <w:pPr>
        <w:pStyle w:val="NormalWeb"/>
        <w:shd w:val="clear" w:color="auto" w:fill="FFFFFF"/>
        <w:jc w:val="both"/>
        <w:rPr>
          <w:rFonts w:ascii="Segoe UI" w:hAnsi="Segoe UI" w:cs="Segoe UI"/>
          <w:color w:val="0D0D0D" w:themeColor="text1" w:themeTint="F2"/>
          <w:sz w:val="28"/>
          <w:szCs w:val="28"/>
        </w:rPr>
      </w:pPr>
      <w:r w:rsidRPr="00330FDE">
        <w:rPr>
          <w:rStyle w:val="Strong"/>
          <w:rFonts w:ascii="Segoe UI" w:hAnsi="Segoe UI" w:cs="Segoe UI"/>
          <w:color w:val="0D0D0D" w:themeColor="text1" w:themeTint="F2"/>
          <w:sz w:val="28"/>
          <w:szCs w:val="28"/>
        </w:rPr>
        <w:t>Memory efficiency</w:t>
      </w:r>
    </w:p>
    <w:p w14:paraId="7A6D0694" w14:textId="77777777" w:rsidR="00330FDE" w:rsidRPr="005E0893" w:rsidRDefault="00330FDE" w:rsidP="00330FDE">
      <w:pPr>
        <w:pStyle w:val="NormalWeb"/>
        <w:shd w:val="clear" w:color="auto" w:fill="FFFFFF"/>
        <w:jc w:val="both"/>
        <w:rPr>
          <w:rFonts w:ascii="Segoe UI" w:hAnsi="Segoe UI" w:cs="Segoe UI"/>
          <w:color w:val="0D0D0D" w:themeColor="text1" w:themeTint="F2"/>
        </w:rPr>
      </w:pPr>
      <w:r w:rsidRPr="005E0893">
        <w:rPr>
          <w:rFonts w:ascii="Segoe UI" w:hAnsi="Segoe UI" w:cs="Segoe UI"/>
          <w:color w:val="0D0D0D" w:themeColor="text1" w:themeTint="F2"/>
        </w:rPr>
        <w:t>Its efficiency is high because it has a very low memory leakage problem.</w:t>
      </w:r>
    </w:p>
    <w:p w14:paraId="43A25214" w14:textId="77777777" w:rsidR="00330FDE" w:rsidRPr="00330FDE" w:rsidRDefault="00330FDE" w:rsidP="00330FDE">
      <w:pPr>
        <w:pStyle w:val="NormalWeb"/>
        <w:shd w:val="clear" w:color="auto" w:fill="FFFFFF"/>
        <w:jc w:val="both"/>
        <w:rPr>
          <w:rFonts w:ascii="Segoe UI" w:hAnsi="Segoe UI" w:cs="Segoe UI"/>
          <w:color w:val="0D0D0D" w:themeColor="text1" w:themeTint="F2"/>
          <w:sz w:val="28"/>
          <w:szCs w:val="28"/>
        </w:rPr>
      </w:pPr>
      <w:r w:rsidRPr="00330FDE">
        <w:rPr>
          <w:rStyle w:val="Strong"/>
          <w:rFonts w:ascii="Segoe UI" w:hAnsi="Segoe UI" w:cs="Segoe UI"/>
          <w:color w:val="0D0D0D" w:themeColor="text1" w:themeTint="F2"/>
          <w:sz w:val="28"/>
          <w:szCs w:val="28"/>
        </w:rPr>
        <w:t>High Performance</w:t>
      </w:r>
    </w:p>
    <w:p w14:paraId="45339BE9" w14:textId="77777777" w:rsidR="00330FDE" w:rsidRPr="005E0893" w:rsidRDefault="00330FDE" w:rsidP="00330FDE">
      <w:pPr>
        <w:pStyle w:val="NormalWeb"/>
        <w:shd w:val="clear" w:color="auto" w:fill="FFFFFF"/>
        <w:jc w:val="both"/>
        <w:rPr>
          <w:rFonts w:ascii="Segoe UI" w:hAnsi="Segoe UI" w:cs="Segoe UI"/>
          <w:color w:val="0D0D0D" w:themeColor="text1" w:themeTint="F2"/>
        </w:rPr>
      </w:pPr>
      <w:r w:rsidRPr="005E0893">
        <w:rPr>
          <w:rFonts w:ascii="Segoe UI" w:hAnsi="Segoe UI" w:cs="Segoe UI"/>
          <w:color w:val="0D0D0D" w:themeColor="text1" w:themeTint="F2"/>
        </w:rPr>
        <w:t>MySQL is faster, more reliable, and cheaper because of its unique storage engine architecture. It provides very high-performance results in comparison to other databases without losing an essential functionality of the software. It has fast loading utilities because of the different cache memory.</w:t>
      </w:r>
    </w:p>
    <w:p w14:paraId="67F120E5" w14:textId="77777777" w:rsidR="00330FDE" w:rsidRPr="00330FDE" w:rsidRDefault="00330FDE" w:rsidP="00330FDE">
      <w:pPr>
        <w:pStyle w:val="NormalWeb"/>
        <w:shd w:val="clear" w:color="auto" w:fill="FFFFFF"/>
        <w:jc w:val="both"/>
        <w:rPr>
          <w:rFonts w:ascii="Segoe UI" w:hAnsi="Segoe UI" w:cs="Segoe UI"/>
          <w:color w:val="0D0D0D" w:themeColor="text1" w:themeTint="F2"/>
          <w:sz w:val="28"/>
          <w:szCs w:val="28"/>
        </w:rPr>
      </w:pPr>
      <w:r w:rsidRPr="00330FDE">
        <w:rPr>
          <w:rStyle w:val="Strong"/>
          <w:rFonts w:ascii="Segoe UI" w:hAnsi="Segoe UI" w:cs="Segoe UI"/>
          <w:color w:val="0D0D0D" w:themeColor="text1" w:themeTint="F2"/>
          <w:sz w:val="28"/>
          <w:szCs w:val="28"/>
        </w:rPr>
        <w:t>High Productivity</w:t>
      </w:r>
    </w:p>
    <w:p w14:paraId="2887D692" w14:textId="77777777" w:rsidR="00330FDE" w:rsidRPr="005E0893" w:rsidRDefault="00330FDE" w:rsidP="00330FDE">
      <w:pPr>
        <w:pStyle w:val="NormalWeb"/>
        <w:shd w:val="clear" w:color="auto" w:fill="FFFFFF"/>
        <w:jc w:val="both"/>
        <w:rPr>
          <w:rFonts w:ascii="Segoe UI" w:hAnsi="Segoe UI" w:cs="Segoe UI"/>
          <w:color w:val="0D0D0D" w:themeColor="text1" w:themeTint="F2"/>
        </w:rPr>
      </w:pPr>
      <w:r w:rsidRPr="005E0893">
        <w:rPr>
          <w:rFonts w:ascii="Segoe UI" w:hAnsi="Segoe UI" w:cs="Segoe UI"/>
          <w:color w:val="0D0D0D" w:themeColor="text1" w:themeTint="F2"/>
        </w:rPr>
        <w:t>MySQL uses Triggers, Stored procedures, and views that allow the developer to give higher productivity.</w:t>
      </w:r>
    </w:p>
    <w:p w14:paraId="7E3F6FA9" w14:textId="77777777" w:rsidR="00330FDE" w:rsidRPr="00330FDE" w:rsidRDefault="00330FDE" w:rsidP="00330FDE">
      <w:pPr>
        <w:pStyle w:val="NormalWeb"/>
        <w:shd w:val="clear" w:color="auto" w:fill="FFFFFF"/>
        <w:jc w:val="both"/>
        <w:rPr>
          <w:rFonts w:ascii="Segoe UI" w:hAnsi="Segoe UI" w:cs="Segoe UI"/>
          <w:color w:val="0D0D0D" w:themeColor="text1" w:themeTint="F2"/>
          <w:sz w:val="28"/>
          <w:szCs w:val="28"/>
        </w:rPr>
      </w:pPr>
      <w:r w:rsidRPr="00330FDE">
        <w:rPr>
          <w:rStyle w:val="Strong"/>
          <w:rFonts w:ascii="Segoe UI" w:hAnsi="Segoe UI" w:cs="Segoe UI"/>
          <w:color w:val="0D0D0D" w:themeColor="text1" w:themeTint="F2"/>
          <w:sz w:val="28"/>
          <w:szCs w:val="28"/>
        </w:rPr>
        <w:t>Platform Independent</w:t>
      </w:r>
    </w:p>
    <w:p w14:paraId="62AB9151" w14:textId="77777777" w:rsidR="00330FDE" w:rsidRPr="005E0893" w:rsidRDefault="00330FDE" w:rsidP="00330FDE">
      <w:pPr>
        <w:pStyle w:val="NormalWeb"/>
        <w:shd w:val="clear" w:color="auto" w:fill="FFFFFF"/>
        <w:jc w:val="both"/>
        <w:rPr>
          <w:rFonts w:ascii="Segoe UI" w:hAnsi="Segoe UI" w:cs="Segoe UI"/>
          <w:color w:val="0D0D0D" w:themeColor="text1" w:themeTint="F2"/>
        </w:rPr>
      </w:pPr>
      <w:r w:rsidRPr="005E0893">
        <w:rPr>
          <w:rFonts w:ascii="Segoe UI" w:hAnsi="Segoe UI" w:cs="Segoe UI"/>
          <w:color w:val="0D0D0D" w:themeColor="text1" w:themeTint="F2"/>
        </w:rPr>
        <w:t>It can download, install, and execute on most of the available operating systems.</w:t>
      </w:r>
    </w:p>
    <w:p w14:paraId="6AF2B20E" w14:textId="77777777" w:rsidR="00330FDE" w:rsidRPr="00330FDE" w:rsidRDefault="00330FDE" w:rsidP="00330FDE">
      <w:pPr>
        <w:pStyle w:val="NormalWeb"/>
        <w:shd w:val="clear" w:color="auto" w:fill="FFFFFF"/>
        <w:jc w:val="both"/>
        <w:rPr>
          <w:rFonts w:ascii="Segoe UI" w:hAnsi="Segoe UI" w:cs="Segoe UI"/>
          <w:color w:val="0D0D0D" w:themeColor="text1" w:themeTint="F2"/>
          <w:sz w:val="28"/>
          <w:szCs w:val="28"/>
        </w:rPr>
      </w:pPr>
      <w:r w:rsidRPr="00330FDE">
        <w:rPr>
          <w:rStyle w:val="Strong"/>
          <w:rFonts w:ascii="Segoe UI" w:hAnsi="Segoe UI" w:cs="Segoe UI"/>
          <w:color w:val="0D0D0D" w:themeColor="text1" w:themeTint="F2"/>
          <w:sz w:val="28"/>
          <w:szCs w:val="28"/>
        </w:rPr>
        <w:t>Partitioning</w:t>
      </w:r>
    </w:p>
    <w:p w14:paraId="7BA5B6EC" w14:textId="77777777" w:rsidR="00330FDE" w:rsidRPr="005E0893" w:rsidRDefault="00330FDE" w:rsidP="00330FDE">
      <w:pPr>
        <w:pStyle w:val="NormalWeb"/>
        <w:shd w:val="clear" w:color="auto" w:fill="FFFFFF"/>
        <w:jc w:val="both"/>
        <w:rPr>
          <w:rFonts w:ascii="Segoe UI" w:hAnsi="Segoe UI" w:cs="Segoe UI"/>
          <w:color w:val="0D0D0D" w:themeColor="text1" w:themeTint="F2"/>
        </w:rPr>
      </w:pPr>
      <w:r w:rsidRPr="005E0893">
        <w:rPr>
          <w:rFonts w:ascii="Segoe UI" w:hAnsi="Segoe UI" w:cs="Segoe UI"/>
          <w:color w:val="0D0D0D" w:themeColor="text1" w:themeTint="F2"/>
        </w:rPr>
        <w:t>This feature improves the performance and provides fast management of the large database.</w:t>
      </w:r>
    </w:p>
    <w:p w14:paraId="1F67750C" w14:textId="77777777" w:rsidR="00330FDE" w:rsidRPr="00330FDE" w:rsidRDefault="00330FDE" w:rsidP="00330FDE">
      <w:pPr>
        <w:pStyle w:val="NormalWeb"/>
        <w:shd w:val="clear" w:color="auto" w:fill="FFFFFF"/>
        <w:jc w:val="both"/>
        <w:rPr>
          <w:rFonts w:ascii="Segoe UI" w:hAnsi="Segoe UI" w:cs="Segoe UI"/>
          <w:color w:val="0D0D0D" w:themeColor="text1" w:themeTint="F2"/>
          <w:sz w:val="28"/>
          <w:szCs w:val="28"/>
        </w:rPr>
      </w:pPr>
      <w:r w:rsidRPr="00330FDE">
        <w:rPr>
          <w:rStyle w:val="Strong"/>
          <w:rFonts w:ascii="Segoe UI" w:hAnsi="Segoe UI" w:cs="Segoe UI"/>
          <w:color w:val="0D0D0D" w:themeColor="text1" w:themeTint="F2"/>
          <w:sz w:val="28"/>
          <w:szCs w:val="28"/>
        </w:rPr>
        <w:t>GUI Support</w:t>
      </w:r>
    </w:p>
    <w:p w14:paraId="5F0203D5" w14:textId="77777777" w:rsidR="00330FDE" w:rsidRPr="005E0893" w:rsidRDefault="00330FDE" w:rsidP="00330FDE">
      <w:pPr>
        <w:pStyle w:val="NormalWeb"/>
        <w:shd w:val="clear" w:color="auto" w:fill="FFFFFF"/>
        <w:jc w:val="both"/>
        <w:rPr>
          <w:rFonts w:ascii="Segoe UI" w:hAnsi="Segoe UI" w:cs="Segoe UI"/>
          <w:color w:val="0D0D0D" w:themeColor="text1" w:themeTint="F2"/>
        </w:rPr>
      </w:pPr>
      <w:r w:rsidRPr="005E0893">
        <w:rPr>
          <w:rFonts w:ascii="Segoe UI" w:hAnsi="Segoe UI" w:cs="Segoe UI"/>
          <w:color w:val="0D0D0D" w:themeColor="text1" w:themeTint="F2"/>
        </w:rPr>
        <w:t>MySQL provides a unified visual database graphical user interface tool named "</w:t>
      </w:r>
      <w:r w:rsidRPr="005E0893">
        <w:rPr>
          <w:rStyle w:val="Strong"/>
          <w:rFonts w:ascii="Segoe UI" w:hAnsi="Segoe UI" w:cs="Segoe UI"/>
          <w:color w:val="0D0D0D" w:themeColor="text1" w:themeTint="F2"/>
        </w:rPr>
        <w:t>MySQL Workbench</w:t>
      </w:r>
      <w:r w:rsidRPr="005E0893">
        <w:rPr>
          <w:rFonts w:ascii="Segoe UI" w:hAnsi="Segoe UI" w:cs="Segoe UI"/>
          <w:color w:val="0D0D0D" w:themeColor="text1" w:themeTint="F2"/>
        </w:rPr>
        <w:t>" to work with database architects, developers, and Database Administrators. </w:t>
      </w:r>
      <w:hyperlink r:id="rId45" w:history="1">
        <w:r w:rsidRPr="005E0893">
          <w:rPr>
            <w:rStyle w:val="Hyperlink"/>
            <w:rFonts w:ascii="Segoe UI" w:hAnsi="Segoe UI" w:cs="Segoe UI"/>
            <w:color w:val="0D0D0D" w:themeColor="text1" w:themeTint="F2"/>
            <w:u w:val="none"/>
          </w:rPr>
          <w:t>MySQL Workbench</w:t>
        </w:r>
      </w:hyperlink>
      <w:r w:rsidRPr="005E0893">
        <w:rPr>
          <w:rFonts w:ascii="Segoe UI" w:hAnsi="Segoe UI" w:cs="Segoe UI"/>
          <w:color w:val="0D0D0D" w:themeColor="text1" w:themeTint="F2"/>
        </w:rPr>
        <w:t xml:space="preserve"> provides SQL development, data </w:t>
      </w:r>
      <w:proofErr w:type="spellStart"/>
      <w:r w:rsidRPr="005E0893">
        <w:rPr>
          <w:rFonts w:ascii="Segoe UI" w:hAnsi="Segoe UI" w:cs="Segoe UI"/>
          <w:color w:val="0D0D0D" w:themeColor="text1" w:themeTint="F2"/>
        </w:rPr>
        <w:t>modeling</w:t>
      </w:r>
      <w:proofErr w:type="spellEnd"/>
      <w:r w:rsidRPr="005E0893">
        <w:rPr>
          <w:rFonts w:ascii="Segoe UI" w:hAnsi="Segoe UI" w:cs="Segoe UI"/>
          <w:color w:val="0D0D0D" w:themeColor="text1" w:themeTint="F2"/>
        </w:rPr>
        <w:t>, data migration, and comprehensive administration tools for server configuration, user administration, backup, and many more. MySQL has a fully GUI supports from MySQL Server version 5.6 and higher.</w:t>
      </w:r>
    </w:p>
    <w:p w14:paraId="6B59DE3D" w14:textId="77777777" w:rsidR="00330FDE" w:rsidRPr="00330FDE" w:rsidRDefault="00330FDE" w:rsidP="00330FDE">
      <w:pPr>
        <w:pStyle w:val="NormalWeb"/>
        <w:shd w:val="clear" w:color="auto" w:fill="FFFFFF"/>
        <w:jc w:val="both"/>
        <w:rPr>
          <w:rFonts w:ascii="Segoe UI" w:hAnsi="Segoe UI" w:cs="Segoe UI"/>
          <w:color w:val="0D0D0D" w:themeColor="text1" w:themeTint="F2"/>
          <w:sz w:val="28"/>
          <w:szCs w:val="28"/>
        </w:rPr>
      </w:pPr>
      <w:r w:rsidRPr="00330FDE">
        <w:rPr>
          <w:rStyle w:val="Strong"/>
          <w:rFonts w:ascii="Segoe UI" w:hAnsi="Segoe UI" w:cs="Segoe UI"/>
          <w:color w:val="0D0D0D" w:themeColor="text1" w:themeTint="F2"/>
          <w:sz w:val="28"/>
          <w:szCs w:val="28"/>
        </w:rPr>
        <w:t>Dual Password Support</w:t>
      </w:r>
    </w:p>
    <w:p w14:paraId="71AFBE85" w14:textId="77777777" w:rsidR="00330FDE" w:rsidRPr="00330FDE" w:rsidRDefault="00330FDE" w:rsidP="00330FDE">
      <w:pPr>
        <w:pStyle w:val="NormalWeb"/>
        <w:shd w:val="clear" w:color="auto" w:fill="FFFFFF"/>
        <w:jc w:val="both"/>
        <w:rPr>
          <w:rFonts w:ascii="Segoe UI" w:hAnsi="Segoe UI" w:cs="Segoe UI"/>
          <w:color w:val="0D0D0D" w:themeColor="text1" w:themeTint="F2"/>
          <w:sz w:val="28"/>
          <w:szCs w:val="28"/>
        </w:rPr>
      </w:pPr>
      <w:r w:rsidRPr="005E0893">
        <w:rPr>
          <w:rFonts w:ascii="Segoe UI" w:hAnsi="Segoe UI" w:cs="Segoe UI"/>
          <w:color w:val="0D0D0D" w:themeColor="text1" w:themeTint="F2"/>
        </w:rPr>
        <w:lastRenderedPageBreak/>
        <w:t>MySQL version 8.0 provides support for dual passwords: one is the current password, and another is a secondary password, which allows us to transition to the new password</w:t>
      </w:r>
      <w:r w:rsidRPr="00330FDE">
        <w:rPr>
          <w:rFonts w:ascii="Segoe UI" w:hAnsi="Segoe UI" w:cs="Segoe UI"/>
          <w:color w:val="0D0D0D" w:themeColor="text1" w:themeTint="F2"/>
          <w:sz w:val="28"/>
          <w:szCs w:val="28"/>
        </w:rPr>
        <w:t>.</w:t>
      </w:r>
    </w:p>
    <w:p w14:paraId="7E2CF7F6" w14:textId="77777777" w:rsidR="00330FDE" w:rsidRPr="00330FDE" w:rsidRDefault="00330FDE" w:rsidP="00330FDE">
      <w:pPr>
        <w:pStyle w:val="Heading3"/>
        <w:shd w:val="clear" w:color="auto" w:fill="FFFFFF"/>
        <w:spacing w:line="312" w:lineRule="atLeast"/>
        <w:jc w:val="both"/>
        <w:rPr>
          <w:rFonts w:ascii="Helvetica" w:hAnsi="Helvetica" w:cs="Helvetica"/>
          <w:color w:val="0D0D0D" w:themeColor="text1" w:themeTint="F2"/>
          <w:sz w:val="28"/>
          <w:szCs w:val="28"/>
        </w:rPr>
      </w:pPr>
      <w:r w:rsidRPr="00330FDE">
        <w:rPr>
          <w:rFonts w:ascii="Helvetica" w:hAnsi="Helvetica" w:cs="Helvetica"/>
          <w:b/>
          <w:bCs/>
          <w:color w:val="0D0D0D" w:themeColor="text1" w:themeTint="F2"/>
          <w:sz w:val="28"/>
          <w:szCs w:val="28"/>
        </w:rPr>
        <w:t>Disadvantages/Drawback of MySQL</w:t>
      </w:r>
    </w:p>
    <w:p w14:paraId="1E319E1E" w14:textId="77777777" w:rsidR="00330FDE" w:rsidRPr="005E0893" w:rsidRDefault="00330FDE" w:rsidP="00330FDE">
      <w:pPr>
        <w:pStyle w:val="NormalWeb"/>
        <w:shd w:val="clear" w:color="auto" w:fill="FFFFFF"/>
        <w:jc w:val="both"/>
        <w:rPr>
          <w:rFonts w:ascii="Segoe UI" w:hAnsi="Segoe UI" w:cs="Segoe UI"/>
          <w:color w:val="0D0D0D" w:themeColor="text1" w:themeTint="F2"/>
        </w:rPr>
      </w:pPr>
      <w:r w:rsidRPr="005E0893">
        <w:rPr>
          <w:rFonts w:ascii="Segoe UI" w:hAnsi="Segoe UI" w:cs="Segoe UI"/>
          <w:color w:val="0D0D0D" w:themeColor="text1" w:themeTint="F2"/>
        </w:rPr>
        <w:t>Following are the few disadvantages of MySQL:</w:t>
      </w:r>
    </w:p>
    <w:p w14:paraId="708BA137" w14:textId="77777777" w:rsidR="00330FDE" w:rsidRPr="005E0893" w:rsidRDefault="00330FDE" w:rsidP="00330FDE">
      <w:pPr>
        <w:numPr>
          <w:ilvl w:val="0"/>
          <w:numId w:val="3"/>
        </w:numPr>
        <w:shd w:val="clear" w:color="auto" w:fill="FFFFFF"/>
        <w:spacing w:before="60" w:after="100" w:afterAutospacing="1" w:line="375" w:lineRule="atLeast"/>
        <w:jc w:val="both"/>
        <w:rPr>
          <w:rFonts w:ascii="Segoe UI" w:hAnsi="Segoe UI" w:cs="Segoe UI"/>
          <w:color w:val="0D0D0D" w:themeColor="text1" w:themeTint="F2"/>
          <w:sz w:val="24"/>
          <w:szCs w:val="24"/>
        </w:rPr>
      </w:pPr>
      <w:r w:rsidRPr="005E0893">
        <w:rPr>
          <w:rFonts w:ascii="Segoe UI" w:hAnsi="Segoe UI" w:cs="Segoe UI"/>
          <w:color w:val="0D0D0D" w:themeColor="text1" w:themeTint="F2"/>
          <w:sz w:val="24"/>
          <w:szCs w:val="24"/>
        </w:rPr>
        <w:t>MySQL version less than 5.0 doesn't support ROLE, COMMIT, and stored procedure.</w:t>
      </w:r>
    </w:p>
    <w:p w14:paraId="37B49D4A" w14:textId="77777777" w:rsidR="00330FDE" w:rsidRPr="005E0893" w:rsidRDefault="00330FDE" w:rsidP="00330FDE">
      <w:pPr>
        <w:numPr>
          <w:ilvl w:val="0"/>
          <w:numId w:val="3"/>
        </w:numPr>
        <w:shd w:val="clear" w:color="auto" w:fill="FFFFFF"/>
        <w:spacing w:before="60" w:after="100" w:afterAutospacing="1" w:line="375" w:lineRule="atLeast"/>
        <w:jc w:val="both"/>
        <w:rPr>
          <w:rFonts w:ascii="Segoe UI" w:hAnsi="Segoe UI" w:cs="Segoe UI"/>
          <w:color w:val="0D0D0D" w:themeColor="text1" w:themeTint="F2"/>
          <w:sz w:val="24"/>
          <w:szCs w:val="24"/>
        </w:rPr>
      </w:pPr>
      <w:r w:rsidRPr="005E0893">
        <w:rPr>
          <w:rFonts w:ascii="Segoe UI" w:hAnsi="Segoe UI" w:cs="Segoe UI"/>
          <w:color w:val="0D0D0D" w:themeColor="text1" w:themeTint="F2"/>
          <w:sz w:val="24"/>
          <w:szCs w:val="24"/>
        </w:rPr>
        <w:t>MySQL does not support a very large database size as efficiently.</w:t>
      </w:r>
    </w:p>
    <w:p w14:paraId="2702DF59" w14:textId="77777777" w:rsidR="00330FDE" w:rsidRPr="005E0893" w:rsidRDefault="00330FDE" w:rsidP="00330FDE">
      <w:pPr>
        <w:numPr>
          <w:ilvl w:val="0"/>
          <w:numId w:val="3"/>
        </w:numPr>
        <w:shd w:val="clear" w:color="auto" w:fill="FFFFFF"/>
        <w:spacing w:before="60" w:after="100" w:afterAutospacing="1" w:line="375" w:lineRule="atLeast"/>
        <w:jc w:val="both"/>
        <w:rPr>
          <w:rFonts w:ascii="Segoe UI" w:hAnsi="Segoe UI" w:cs="Segoe UI"/>
          <w:color w:val="0D0D0D" w:themeColor="text1" w:themeTint="F2"/>
          <w:sz w:val="24"/>
          <w:szCs w:val="24"/>
        </w:rPr>
      </w:pPr>
      <w:r w:rsidRPr="005E0893">
        <w:rPr>
          <w:rFonts w:ascii="Segoe UI" w:hAnsi="Segoe UI" w:cs="Segoe UI"/>
          <w:color w:val="0D0D0D" w:themeColor="text1" w:themeTint="F2"/>
          <w:sz w:val="24"/>
          <w:szCs w:val="24"/>
        </w:rPr>
        <w:t>MySQL doesn't handle transactions very efficiently, and it is prone to data corruption.</w:t>
      </w:r>
    </w:p>
    <w:p w14:paraId="343F2D67" w14:textId="77777777" w:rsidR="00330FDE" w:rsidRPr="005E0893" w:rsidRDefault="00330FDE" w:rsidP="00330FDE">
      <w:pPr>
        <w:numPr>
          <w:ilvl w:val="0"/>
          <w:numId w:val="3"/>
        </w:numPr>
        <w:shd w:val="clear" w:color="auto" w:fill="FFFFFF"/>
        <w:spacing w:before="60" w:after="100" w:afterAutospacing="1" w:line="375" w:lineRule="atLeast"/>
        <w:jc w:val="both"/>
        <w:rPr>
          <w:rFonts w:ascii="Segoe UI" w:hAnsi="Segoe UI" w:cs="Segoe UI"/>
          <w:color w:val="0D0D0D" w:themeColor="text1" w:themeTint="F2"/>
          <w:sz w:val="24"/>
          <w:szCs w:val="24"/>
        </w:rPr>
      </w:pPr>
      <w:r w:rsidRPr="005E0893">
        <w:rPr>
          <w:rFonts w:ascii="Segoe UI" w:hAnsi="Segoe UI" w:cs="Segoe UI"/>
          <w:color w:val="0D0D0D" w:themeColor="text1" w:themeTint="F2"/>
          <w:sz w:val="24"/>
          <w:szCs w:val="24"/>
        </w:rPr>
        <w:t>MySQL is accused that it doesn't have a good developing and debugging tool compared to paid databases.</w:t>
      </w:r>
    </w:p>
    <w:p w14:paraId="76BD9A9C" w14:textId="0C5489BF" w:rsidR="00330FDE" w:rsidRPr="005E0893" w:rsidRDefault="00330FDE" w:rsidP="00330FDE">
      <w:pPr>
        <w:numPr>
          <w:ilvl w:val="0"/>
          <w:numId w:val="3"/>
        </w:numPr>
        <w:shd w:val="clear" w:color="auto" w:fill="FFFFFF"/>
        <w:spacing w:before="60" w:after="100" w:afterAutospacing="1" w:line="375" w:lineRule="atLeast"/>
        <w:jc w:val="both"/>
        <w:rPr>
          <w:rFonts w:ascii="Segoe UI" w:hAnsi="Segoe UI" w:cs="Segoe UI"/>
          <w:color w:val="0D0D0D" w:themeColor="text1" w:themeTint="F2"/>
          <w:sz w:val="24"/>
          <w:szCs w:val="24"/>
        </w:rPr>
      </w:pPr>
      <w:r w:rsidRPr="005E0893">
        <w:rPr>
          <w:rFonts w:ascii="Segoe UI" w:hAnsi="Segoe UI" w:cs="Segoe UI"/>
          <w:color w:val="0D0D0D" w:themeColor="text1" w:themeTint="F2"/>
          <w:sz w:val="24"/>
          <w:szCs w:val="24"/>
        </w:rPr>
        <w:t>MySQL doesn't support SQL check constraints.</w:t>
      </w:r>
    </w:p>
    <w:p w14:paraId="22351B63" w14:textId="6A6864E0" w:rsidR="00330FDE" w:rsidRPr="0017757D" w:rsidRDefault="00330FDE" w:rsidP="00330FDE">
      <w:pPr>
        <w:shd w:val="clear" w:color="auto" w:fill="FFFFFF"/>
        <w:spacing w:before="60" w:after="100" w:afterAutospacing="1" w:line="375" w:lineRule="atLeast"/>
        <w:jc w:val="both"/>
        <w:rPr>
          <w:rFonts w:ascii="Segoe UI" w:hAnsi="Segoe UI" w:cs="Segoe UI"/>
          <w:color w:val="0D0D0D" w:themeColor="text1" w:themeTint="F2"/>
          <w:sz w:val="40"/>
          <w:szCs w:val="40"/>
        </w:rPr>
      </w:pPr>
    </w:p>
    <w:p w14:paraId="47785D02" w14:textId="07244A2F" w:rsidR="00D61A19" w:rsidRPr="0017757D" w:rsidRDefault="00D61A19" w:rsidP="00D61A19">
      <w:pPr>
        <w:pStyle w:val="Heading1"/>
        <w:shd w:val="clear" w:color="auto" w:fill="FFFFFF"/>
        <w:spacing w:before="150" w:after="150"/>
        <w:rPr>
          <w:rFonts w:ascii="Segoe UI" w:hAnsi="Segoe UI" w:cs="Segoe UI"/>
          <w:color w:val="000000"/>
          <w:sz w:val="40"/>
          <w:szCs w:val="40"/>
        </w:rPr>
      </w:pPr>
      <w:r w:rsidRPr="0017757D">
        <w:rPr>
          <w:rFonts w:ascii="Segoe UI" w:hAnsi="Segoe UI" w:cs="Segoe UI"/>
          <w:b/>
          <w:bCs/>
          <w:color w:val="000000"/>
          <w:sz w:val="40"/>
          <w:szCs w:val="40"/>
        </w:rPr>
        <w:t>MySQL Installation on Windows:</w:t>
      </w:r>
    </w:p>
    <w:p w14:paraId="3E9DAC06" w14:textId="77777777" w:rsidR="00D61A19" w:rsidRPr="0017757D" w:rsidRDefault="00000000" w:rsidP="00D61A19">
      <w:pPr>
        <w:spacing w:before="300" w:after="300"/>
        <w:rPr>
          <w:rFonts w:ascii="Times New Roman" w:hAnsi="Times New Roman"/>
          <w:sz w:val="24"/>
          <w:szCs w:val="24"/>
        </w:rPr>
      </w:pPr>
      <w:r>
        <w:rPr>
          <w:sz w:val="24"/>
          <w:szCs w:val="24"/>
        </w:rPr>
        <w:pict w14:anchorId="1B137C67">
          <v:rect id="_x0000_i1025" style="width:0;height:0" o:hralign="center" o:hrstd="t" o:hrnoshade="t" o:hr="t" fillcolor="black" stroked="f"/>
        </w:pict>
      </w:r>
    </w:p>
    <w:p w14:paraId="41DD2970" w14:textId="77777777" w:rsidR="00D61A19" w:rsidRDefault="00D61A19" w:rsidP="00D61A19">
      <w:pPr>
        <w:pStyle w:val="intro"/>
        <w:shd w:val="clear" w:color="auto" w:fill="FFFFFF"/>
        <w:spacing w:before="288" w:beforeAutospacing="0" w:after="288" w:afterAutospacing="0"/>
        <w:rPr>
          <w:rFonts w:ascii="Verdana" w:hAnsi="Verdana"/>
          <w:color w:val="000000"/>
        </w:rPr>
      </w:pPr>
      <w:r w:rsidRPr="0017757D">
        <w:rPr>
          <w:rFonts w:ascii="Verdana" w:hAnsi="Verdana"/>
          <w:color w:val="000000"/>
        </w:rPr>
        <w:t>Here we will show you step by step how to install MySQL on the Windows platform using the MySQL Installer</w:t>
      </w:r>
      <w:r>
        <w:rPr>
          <w:rFonts w:ascii="Verdana" w:hAnsi="Verdana"/>
          <w:color w:val="000000"/>
        </w:rPr>
        <w:t>.</w:t>
      </w:r>
    </w:p>
    <w:p w14:paraId="5C8B7D8F" w14:textId="77777777" w:rsidR="00D61A19" w:rsidRDefault="00000000" w:rsidP="00D61A19">
      <w:pPr>
        <w:spacing w:before="300" w:after="300"/>
        <w:rPr>
          <w:rFonts w:ascii="Times New Roman" w:hAnsi="Times New Roman"/>
        </w:rPr>
      </w:pPr>
      <w:r>
        <w:pict w14:anchorId="559829DF">
          <v:rect id="_x0000_i1026" style="width:0;height:0" o:hralign="center" o:hrstd="t" o:hrnoshade="t" o:hr="t" fillcolor="black" stroked="f"/>
        </w:pict>
      </w:r>
    </w:p>
    <w:p w14:paraId="6E5CC8EA" w14:textId="77777777" w:rsidR="00D61A19" w:rsidRPr="0017757D" w:rsidRDefault="00D61A19" w:rsidP="00D61A19">
      <w:pPr>
        <w:pStyle w:val="Heading2"/>
        <w:shd w:val="clear" w:color="auto" w:fill="FFFFFF"/>
        <w:spacing w:before="150" w:beforeAutospacing="0" w:after="150" w:afterAutospacing="0"/>
        <w:rPr>
          <w:rFonts w:ascii="Segoe UI" w:hAnsi="Segoe UI" w:cs="Segoe UI"/>
          <w:color w:val="000000"/>
          <w:sz w:val="32"/>
          <w:szCs w:val="32"/>
        </w:rPr>
      </w:pPr>
      <w:r w:rsidRPr="0017757D">
        <w:rPr>
          <w:rFonts w:ascii="Segoe UI" w:hAnsi="Segoe UI" w:cs="Segoe UI"/>
          <w:color w:val="000000"/>
          <w:sz w:val="32"/>
          <w:szCs w:val="32"/>
        </w:rPr>
        <w:t>Download MySQL</w:t>
      </w:r>
    </w:p>
    <w:p w14:paraId="78949D69" w14:textId="77777777" w:rsidR="00D61A19" w:rsidRDefault="00D61A19" w:rsidP="00D61A19">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simplest and recommended method is to download MySQL Installer for Windows from </w:t>
      </w:r>
      <w:hyperlink r:id="rId46" w:tgtFrame="_blank" w:history="1">
        <w:r>
          <w:rPr>
            <w:rStyle w:val="Hyperlink"/>
            <w:rFonts w:ascii="Verdana" w:hAnsi="Verdana"/>
            <w:sz w:val="23"/>
            <w:szCs w:val="23"/>
          </w:rPr>
          <w:t>https://dev.mysql.com/downloads/installer/</w:t>
        </w:r>
      </w:hyperlink>
      <w:r>
        <w:rPr>
          <w:rFonts w:ascii="Verdana" w:hAnsi="Verdana"/>
          <w:color w:val="000000"/>
          <w:sz w:val="23"/>
          <w:szCs w:val="23"/>
        </w:rPr>
        <w:t> and execute it.</w:t>
      </w:r>
    </w:p>
    <w:p w14:paraId="7867AE44" w14:textId="2C7D1770" w:rsidR="00D61A19" w:rsidRDefault="00D61A19" w:rsidP="00D61A19">
      <w:pPr>
        <w:rPr>
          <w:rFonts w:ascii="Times New Roman" w:hAnsi="Times New Roman"/>
          <w:sz w:val="24"/>
          <w:szCs w:val="24"/>
        </w:rPr>
      </w:pPr>
      <w:r>
        <w:rPr>
          <w:noProof/>
        </w:rPr>
        <w:lastRenderedPageBreak/>
        <w:drawing>
          <wp:inline distT="0" distB="0" distL="0" distR="0" wp14:anchorId="498B4187" wp14:editId="435845DD">
            <wp:extent cx="5731510" cy="3825240"/>
            <wp:effectExtent l="0" t="0" r="2540" b="3810"/>
            <wp:docPr id="3" name="Picture 3" descr="MySQL Installer 8.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ySQL Installer 8.0.2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1510" cy="3825240"/>
                    </a:xfrm>
                    <a:prstGeom prst="rect">
                      <a:avLst/>
                    </a:prstGeom>
                    <a:noFill/>
                    <a:ln>
                      <a:noFill/>
                    </a:ln>
                  </pic:spPr>
                </pic:pic>
              </a:graphicData>
            </a:graphic>
          </wp:inline>
        </w:drawing>
      </w:r>
    </w:p>
    <w:p w14:paraId="3C9560E9" w14:textId="77777777" w:rsidR="00D61A19" w:rsidRPr="00D61A19" w:rsidRDefault="00D61A19" w:rsidP="00D61A19">
      <w:pPr>
        <w:pStyle w:val="NormalWeb"/>
        <w:shd w:val="clear" w:color="auto" w:fill="FFFFFF"/>
        <w:spacing w:before="288" w:beforeAutospacing="0" w:after="288" w:afterAutospacing="0"/>
        <w:rPr>
          <w:rFonts w:ascii="Verdana" w:hAnsi="Verdana"/>
          <w:color w:val="0D0D0D" w:themeColor="text1" w:themeTint="F2"/>
          <w:sz w:val="23"/>
          <w:szCs w:val="23"/>
        </w:rPr>
      </w:pPr>
      <w:r w:rsidRPr="00D61A19">
        <w:rPr>
          <w:rFonts w:ascii="Verdana" w:hAnsi="Verdana"/>
          <w:color w:val="0D0D0D" w:themeColor="text1" w:themeTint="F2"/>
          <w:sz w:val="23"/>
          <w:szCs w:val="23"/>
        </w:rPr>
        <w:t>Select </w:t>
      </w:r>
      <w:r w:rsidRPr="00D61A19">
        <w:rPr>
          <w:rStyle w:val="HTMLCode"/>
          <w:rFonts w:ascii="Consolas" w:eastAsiaTheme="majorEastAsia" w:hAnsi="Consolas"/>
          <w:color w:val="0D0D0D" w:themeColor="text1" w:themeTint="F2"/>
          <w:sz w:val="24"/>
          <w:szCs w:val="24"/>
        </w:rPr>
        <w:t>mysql-installer-web-community-8.0.23.msi</w:t>
      </w:r>
      <w:r w:rsidRPr="00D61A19">
        <w:rPr>
          <w:rFonts w:ascii="Verdana" w:hAnsi="Verdana"/>
          <w:color w:val="0D0D0D" w:themeColor="text1" w:themeTint="F2"/>
          <w:sz w:val="23"/>
          <w:szCs w:val="23"/>
        </w:rPr>
        <w:t> if you have good internet connection, otherwise choose </w:t>
      </w:r>
      <w:r w:rsidRPr="00D61A19">
        <w:rPr>
          <w:rStyle w:val="HTMLCode"/>
          <w:rFonts w:ascii="Consolas" w:eastAsiaTheme="majorEastAsia" w:hAnsi="Consolas"/>
          <w:color w:val="0D0D0D" w:themeColor="text1" w:themeTint="F2"/>
          <w:sz w:val="24"/>
          <w:szCs w:val="24"/>
        </w:rPr>
        <w:t>mysql-installer-community-8.0.23.msi</w:t>
      </w:r>
      <w:r w:rsidRPr="00D61A19">
        <w:rPr>
          <w:rFonts w:ascii="Verdana" w:hAnsi="Verdana"/>
          <w:color w:val="0D0D0D" w:themeColor="text1" w:themeTint="F2"/>
          <w:sz w:val="23"/>
          <w:szCs w:val="23"/>
        </w:rPr>
        <w:t>.</w:t>
      </w:r>
    </w:p>
    <w:p w14:paraId="49B3AE60" w14:textId="77777777" w:rsidR="00D61A19" w:rsidRPr="00D61A19" w:rsidRDefault="00000000" w:rsidP="00D61A19">
      <w:pPr>
        <w:spacing w:before="300" w:after="300"/>
        <w:rPr>
          <w:rFonts w:ascii="Times New Roman" w:hAnsi="Times New Roman"/>
          <w:color w:val="0D0D0D" w:themeColor="text1" w:themeTint="F2"/>
          <w:sz w:val="24"/>
          <w:szCs w:val="24"/>
        </w:rPr>
      </w:pPr>
      <w:r>
        <w:rPr>
          <w:color w:val="0D0D0D" w:themeColor="text1" w:themeTint="F2"/>
        </w:rPr>
        <w:pict w14:anchorId="7E5DB8FF">
          <v:rect id="_x0000_i1027" style="width:0;height:0" o:hralign="center" o:hrstd="t" o:hrnoshade="t" o:hr="t" fillcolor="black" stroked="f"/>
        </w:pict>
      </w:r>
    </w:p>
    <w:p w14:paraId="0D3569A7" w14:textId="77777777" w:rsidR="00D61A19" w:rsidRPr="00714C4D" w:rsidRDefault="00D61A19" w:rsidP="00D61A19">
      <w:pPr>
        <w:pStyle w:val="Heading2"/>
        <w:shd w:val="clear" w:color="auto" w:fill="FFFFFF"/>
        <w:spacing w:before="150" w:beforeAutospacing="0" w:after="150" w:afterAutospacing="0"/>
        <w:rPr>
          <w:rFonts w:ascii="Segoe UI" w:hAnsi="Segoe UI" w:cs="Segoe UI"/>
          <w:color w:val="000000"/>
        </w:rPr>
      </w:pPr>
      <w:r w:rsidRPr="00714C4D">
        <w:rPr>
          <w:rFonts w:ascii="Segoe UI" w:hAnsi="Segoe UI" w:cs="Segoe UI"/>
          <w:color w:val="000000"/>
        </w:rPr>
        <w:t>Install MySQL</w:t>
      </w:r>
    </w:p>
    <w:p w14:paraId="0C0B87A4" w14:textId="77777777" w:rsidR="0017757D" w:rsidRDefault="0017757D" w:rsidP="0017757D">
      <w:pPr>
        <w:pStyle w:val="NormalWeb"/>
        <w:shd w:val="clear" w:color="auto" w:fill="FFFFFF"/>
        <w:spacing w:before="0" w:beforeAutospacing="0" w:after="390" w:afterAutospacing="0" w:line="390" w:lineRule="atLeast"/>
        <w:rPr>
          <w:rFonts w:ascii="Roboto" w:hAnsi="Roboto"/>
          <w:color w:val="51565E"/>
        </w:rPr>
      </w:pPr>
      <w:r>
        <w:rPr>
          <w:rFonts w:ascii="Roboto" w:hAnsi="Roboto"/>
          <w:color w:val="51565E"/>
        </w:rPr>
        <w:t>1. Open the MySQL website on a browser. Click on the following link: </w:t>
      </w:r>
      <w:hyperlink r:id="rId48" w:tgtFrame="_blank" w:tooltip="MySQL Downloads" w:history="1">
        <w:r>
          <w:rPr>
            <w:rStyle w:val="Hyperlink"/>
            <w:rFonts w:ascii="Roboto" w:hAnsi="Roboto"/>
            <w:color w:val="1179EF"/>
          </w:rPr>
          <w:t>MySQL Downloads</w:t>
        </w:r>
      </w:hyperlink>
      <w:r>
        <w:rPr>
          <w:rFonts w:ascii="Roboto" w:hAnsi="Roboto"/>
          <w:color w:val="51565E"/>
        </w:rPr>
        <w:t>.</w:t>
      </w:r>
    </w:p>
    <w:p w14:paraId="315F43D2" w14:textId="77777777" w:rsidR="0017757D" w:rsidRDefault="0017757D" w:rsidP="0017757D">
      <w:pPr>
        <w:pStyle w:val="NormalWeb"/>
        <w:shd w:val="clear" w:color="auto" w:fill="FFFFFF"/>
        <w:spacing w:before="0" w:beforeAutospacing="0" w:after="390" w:afterAutospacing="0" w:line="390" w:lineRule="atLeast"/>
        <w:rPr>
          <w:rFonts w:ascii="Roboto" w:hAnsi="Roboto"/>
          <w:color w:val="51565E"/>
        </w:rPr>
      </w:pPr>
      <w:r>
        <w:rPr>
          <w:rFonts w:ascii="Roboto" w:hAnsi="Roboto"/>
          <w:color w:val="51565E"/>
        </w:rPr>
        <w:t>2. Select the Downloads option.</w:t>
      </w:r>
    </w:p>
    <w:p w14:paraId="7850FC55" w14:textId="3DA05E71" w:rsidR="00330FDE" w:rsidRPr="00330FDE" w:rsidRDefault="0017757D" w:rsidP="00330FDE">
      <w:pPr>
        <w:shd w:val="clear" w:color="auto" w:fill="FFFFFF"/>
        <w:spacing w:before="100" w:beforeAutospacing="1" w:after="100" w:afterAutospacing="1" w:line="240" w:lineRule="auto"/>
        <w:jc w:val="both"/>
        <w:rPr>
          <w:rFonts w:ascii="Segoe UI" w:eastAsia="Times New Roman" w:hAnsi="Segoe UI" w:cs="Segoe UI"/>
          <w:color w:val="333333"/>
          <w:sz w:val="28"/>
          <w:szCs w:val="28"/>
          <w:lang w:eastAsia="en-IN"/>
        </w:rPr>
      </w:pPr>
      <w:r>
        <w:rPr>
          <w:rFonts w:ascii="Segoe UI" w:eastAsia="Times New Roman" w:hAnsi="Segoe UI" w:cs="Segoe UI"/>
          <w:noProof/>
          <w:color w:val="333333"/>
          <w:sz w:val="28"/>
          <w:szCs w:val="28"/>
          <w:lang w:eastAsia="en-IN"/>
        </w:rPr>
        <w:lastRenderedPageBreak/>
        <w:drawing>
          <wp:inline distT="0" distB="0" distL="0" distR="0" wp14:anchorId="4C53F136" wp14:editId="157C7FBC">
            <wp:extent cx="5731510" cy="2579370"/>
            <wp:effectExtent l="0" t="0" r="2540" b="0"/>
            <wp:docPr id="38464824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648247" name="Picture 384648247"/>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731510" cy="2579370"/>
                    </a:xfrm>
                    <a:prstGeom prst="rect">
                      <a:avLst/>
                    </a:prstGeom>
                  </pic:spPr>
                </pic:pic>
              </a:graphicData>
            </a:graphic>
          </wp:inline>
        </w:drawing>
      </w:r>
    </w:p>
    <w:p w14:paraId="68BD3BA8" w14:textId="75EC0C35" w:rsidR="00330FDE" w:rsidRPr="00330FDE" w:rsidRDefault="00330FDE" w:rsidP="00330FDE">
      <w:pPr>
        <w:rPr>
          <w:sz w:val="24"/>
          <w:szCs w:val="24"/>
        </w:rPr>
      </w:pPr>
      <w:r>
        <w:rPr>
          <w:sz w:val="24"/>
          <w:szCs w:val="24"/>
        </w:rPr>
        <w:t xml:space="preserve"> </w:t>
      </w:r>
    </w:p>
    <w:p w14:paraId="58046FC0" w14:textId="104FCBA8" w:rsidR="00330FDE" w:rsidRDefault="0017757D" w:rsidP="00330FDE">
      <w:pPr>
        <w:rPr>
          <w:color w:val="0D0D0D" w:themeColor="text1" w:themeTint="F2"/>
          <w:sz w:val="44"/>
          <w:szCs w:val="44"/>
        </w:rPr>
      </w:pPr>
      <w:r>
        <w:rPr>
          <w:rFonts w:ascii="Roboto" w:hAnsi="Roboto"/>
          <w:color w:val="51565E"/>
          <w:shd w:val="clear" w:color="auto" w:fill="FFFFFF"/>
        </w:rPr>
        <w:t>3. Select MySQL Installer for Windows.</w:t>
      </w:r>
      <w:r>
        <w:rPr>
          <w:noProof/>
          <w:color w:val="0D0D0D" w:themeColor="text1" w:themeTint="F2"/>
          <w:sz w:val="44"/>
          <w:szCs w:val="44"/>
        </w:rPr>
        <w:drawing>
          <wp:inline distT="0" distB="0" distL="0" distR="0" wp14:anchorId="6044B90E" wp14:editId="2B1C92E7">
            <wp:extent cx="5227320" cy="4053982"/>
            <wp:effectExtent l="0" t="0" r="0" b="3810"/>
            <wp:docPr id="157538759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387597" name="Picture 1575387597"/>
                    <pic:cNvPicPr/>
                  </pic:nvPicPr>
                  <pic:blipFill>
                    <a:blip r:embed="rId50">
                      <a:extLst>
                        <a:ext uri="{28A0092B-C50C-407E-A947-70E740481C1C}">
                          <a14:useLocalDpi xmlns:a14="http://schemas.microsoft.com/office/drawing/2010/main" val="0"/>
                        </a:ext>
                      </a:extLst>
                    </a:blip>
                    <a:stretch>
                      <a:fillRect/>
                    </a:stretch>
                  </pic:blipFill>
                  <pic:spPr>
                    <a:xfrm>
                      <a:off x="0" y="0"/>
                      <a:ext cx="5240337" cy="4064077"/>
                    </a:xfrm>
                    <a:prstGeom prst="rect">
                      <a:avLst/>
                    </a:prstGeom>
                  </pic:spPr>
                </pic:pic>
              </a:graphicData>
            </a:graphic>
          </wp:inline>
        </w:drawing>
      </w:r>
    </w:p>
    <w:p w14:paraId="5B9A81E3" w14:textId="77777777" w:rsidR="00330FDE" w:rsidRDefault="00330FDE" w:rsidP="00330FDE">
      <w:pPr>
        <w:rPr>
          <w:color w:val="0D0D0D" w:themeColor="text1" w:themeTint="F2"/>
          <w:sz w:val="44"/>
          <w:szCs w:val="44"/>
        </w:rPr>
      </w:pPr>
    </w:p>
    <w:p w14:paraId="4E44057D" w14:textId="05FC10CD" w:rsidR="00330FDE" w:rsidRDefault="0017757D" w:rsidP="00330FDE">
      <w:pPr>
        <w:rPr>
          <w:color w:val="0D0D0D" w:themeColor="text1" w:themeTint="F2"/>
          <w:sz w:val="44"/>
          <w:szCs w:val="44"/>
        </w:rPr>
      </w:pPr>
      <w:r>
        <w:rPr>
          <w:rFonts w:ascii="Roboto" w:hAnsi="Roboto"/>
          <w:color w:val="51565E"/>
          <w:shd w:val="clear" w:color="auto" w:fill="FFFFFF"/>
        </w:rPr>
        <w:lastRenderedPageBreak/>
        <w:t>4. Choose the desired installer and click on download</w:t>
      </w:r>
      <w:r>
        <w:rPr>
          <w:noProof/>
          <w:color w:val="0D0D0D" w:themeColor="text1" w:themeTint="F2"/>
          <w:sz w:val="44"/>
          <w:szCs w:val="44"/>
        </w:rPr>
        <w:drawing>
          <wp:inline distT="0" distB="0" distL="0" distR="0" wp14:anchorId="321D3F52" wp14:editId="3776E0B1">
            <wp:extent cx="5731510" cy="3714750"/>
            <wp:effectExtent l="0" t="0" r="2540" b="0"/>
            <wp:docPr id="47024665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246659" name="Picture 470246659"/>
                    <pic:cNvPicPr/>
                  </pic:nvPicPr>
                  <pic:blipFill>
                    <a:blip r:embed="rId51">
                      <a:extLst>
                        <a:ext uri="{28A0092B-C50C-407E-A947-70E740481C1C}">
                          <a14:useLocalDpi xmlns:a14="http://schemas.microsoft.com/office/drawing/2010/main" val="0"/>
                        </a:ext>
                      </a:extLst>
                    </a:blip>
                    <a:stretch>
                      <a:fillRect/>
                    </a:stretch>
                  </pic:blipFill>
                  <pic:spPr>
                    <a:xfrm>
                      <a:off x="0" y="0"/>
                      <a:ext cx="5731510" cy="3714750"/>
                    </a:xfrm>
                    <a:prstGeom prst="rect">
                      <a:avLst/>
                    </a:prstGeom>
                  </pic:spPr>
                </pic:pic>
              </a:graphicData>
            </a:graphic>
          </wp:inline>
        </w:drawing>
      </w:r>
    </w:p>
    <w:p w14:paraId="0B9878FF" w14:textId="77777777" w:rsidR="00330FDE" w:rsidRDefault="00330FDE" w:rsidP="00330FDE">
      <w:pPr>
        <w:rPr>
          <w:color w:val="0D0D0D" w:themeColor="text1" w:themeTint="F2"/>
          <w:sz w:val="44"/>
          <w:szCs w:val="44"/>
        </w:rPr>
      </w:pPr>
    </w:p>
    <w:p w14:paraId="3C1D941C" w14:textId="7BD8A6C9" w:rsidR="00330FDE" w:rsidRPr="00330FDE" w:rsidRDefault="0017757D" w:rsidP="00330FDE">
      <w:pPr>
        <w:rPr>
          <w:color w:val="0D0D0D" w:themeColor="text1" w:themeTint="F2"/>
          <w:sz w:val="44"/>
          <w:szCs w:val="44"/>
        </w:rPr>
      </w:pPr>
      <w:r>
        <w:rPr>
          <w:rFonts w:ascii="Roboto" w:hAnsi="Roboto"/>
          <w:color w:val="51565E"/>
          <w:shd w:val="clear" w:color="auto" w:fill="FFFFFF"/>
        </w:rPr>
        <w:t>5. After the download, open the installer.</w:t>
      </w:r>
      <w:r>
        <w:rPr>
          <w:noProof/>
          <w:color w:val="0D0D0D" w:themeColor="text1" w:themeTint="F2"/>
          <w:sz w:val="44"/>
          <w:szCs w:val="44"/>
        </w:rPr>
        <w:drawing>
          <wp:inline distT="0" distB="0" distL="0" distR="0" wp14:anchorId="418361FC" wp14:editId="3A408816">
            <wp:extent cx="5731510" cy="1003300"/>
            <wp:effectExtent l="0" t="0" r="2540" b="6350"/>
            <wp:docPr id="45913868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138680" name="Picture 459138680"/>
                    <pic:cNvPicPr/>
                  </pic:nvPicPr>
                  <pic:blipFill>
                    <a:blip r:embed="rId52">
                      <a:extLst>
                        <a:ext uri="{28A0092B-C50C-407E-A947-70E740481C1C}">
                          <a14:useLocalDpi xmlns:a14="http://schemas.microsoft.com/office/drawing/2010/main" val="0"/>
                        </a:ext>
                      </a:extLst>
                    </a:blip>
                    <a:stretch>
                      <a:fillRect/>
                    </a:stretch>
                  </pic:blipFill>
                  <pic:spPr>
                    <a:xfrm>
                      <a:off x="0" y="0"/>
                      <a:ext cx="5731510" cy="1003300"/>
                    </a:xfrm>
                    <a:prstGeom prst="rect">
                      <a:avLst/>
                    </a:prstGeom>
                  </pic:spPr>
                </pic:pic>
              </a:graphicData>
            </a:graphic>
          </wp:inline>
        </w:drawing>
      </w:r>
    </w:p>
    <w:p w14:paraId="481BD183" w14:textId="0F43CFB7" w:rsidR="00330FDE" w:rsidRDefault="0017757D" w:rsidP="00330FDE">
      <w:pPr>
        <w:rPr>
          <w:color w:val="0D0D0D" w:themeColor="text1" w:themeTint="F2"/>
          <w:sz w:val="28"/>
          <w:szCs w:val="28"/>
        </w:rPr>
      </w:pPr>
      <w:r>
        <w:rPr>
          <w:rFonts w:ascii="Roboto" w:hAnsi="Roboto"/>
          <w:color w:val="51565E"/>
          <w:shd w:val="clear" w:color="auto" w:fill="FFFFFF"/>
        </w:rPr>
        <w:lastRenderedPageBreak/>
        <w:t>6. It will ask for permission; when it does, click Yes. The installer will then open. Now, it will ask to choose the setup type. Here, select Custom.</w:t>
      </w:r>
      <w:r>
        <w:rPr>
          <w:noProof/>
          <w:color w:val="0D0D0D" w:themeColor="text1" w:themeTint="F2"/>
          <w:sz w:val="28"/>
          <w:szCs w:val="28"/>
        </w:rPr>
        <w:drawing>
          <wp:inline distT="0" distB="0" distL="0" distR="0" wp14:anchorId="37845BF3" wp14:editId="60A3CDFE">
            <wp:extent cx="5539740" cy="4181503"/>
            <wp:effectExtent l="0" t="0" r="3810" b="9525"/>
            <wp:docPr id="8319310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93106" name="Picture 83193106"/>
                    <pic:cNvPicPr/>
                  </pic:nvPicPr>
                  <pic:blipFill>
                    <a:blip r:embed="rId53">
                      <a:extLst>
                        <a:ext uri="{28A0092B-C50C-407E-A947-70E740481C1C}">
                          <a14:useLocalDpi xmlns:a14="http://schemas.microsoft.com/office/drawing/2010/main" val="0"/>
                        </a:ext>
                      </a:extLst>
                    </a:blip>
                    <a:stretch>
                      <a:fillRect/>
                    </a:stretch>
                  </pic:blipFill>
                  <pic:spPr>
                    <a:xfrm>
                      <a:off x="0" y="0"/>
                      <a:ext cx="5559138" cy="4196145"/>
                    </a:xfrm>
                    <a:prstGeom prst="rect">
                      <a:avLst/>
                    </a:prstGeom>
                  </pic:spPr>
                </pic:pic>
              </a:graphicData>
            </a:graphic>
          </wp:inline>
        </w:drawing>
      </w:r>
    </w:p>
    <w:p w14:paraId="2322FA62" w14:textId="77777777" w:rsidR="0017757D" w:rsidRDefault="0017757D" w:rsidP="0017757D">
      <w:pPr>
        <w:pStyle w:val="NormalWeb"/>
        <w:shd w:val="clear" w:color="auto" w:fill="FFFFFF"/>
        <w:spacing w:before="0" w:beforeAutospacing="0" w:after="390" w:afterAutospacing="0" w:line="390" w:lineRule="atLeast"/>
        <w:rPr>
          <w:rFonts w:ascii="Roboto" w:hAnsi="Roboto"/>
          <w:color w:val="51565E"/>
        </w:rPr>
      </w:pPr>
      <w:r>
        <w:rPr>
          <w:rFonts w:ascii="Roboto" w:hAnsi="Roboto"/>
          <w:color w:val="51565E"/>
        </w:rPr>
        <w:t>7. Click on Next. With this, you will install MySQL server, MySQL Workbench, and MySQL shell.</w:t>
      </w:r>
    </w:p>
    <w:p w14:paraId="0FEC506E" w14:textId="77777777" w:rsidR="0017757D" w:rsidRDefault="0017757D" w:rsidP="0017757D">
      <w:pPr>
        <w:pStyle w:val="NormalWeb"/>
        <w:shd w:val="clear" w:color="auto" w:fill="FFFFFF"/>
        <w:spacing w:before="0" w:beforeAutospacing="0" w:after="390" w:afterAutospacing="0" w:line="390" w:lineRule="atLeast"/>
        <w:rPr>
          <w:rFonts w:ascii="Roboto" w:hAnsi="Roboto"/>
          <w:color w:val="51565E"/>
        </w:rPr>
      </w:pPr>
      <w:r>
        <w:rPr>
          <w:rFonts w:ascii="Roboto" w:hAnsi="Roboto"/>
          <w:color w:val="51565E"/>
        </w:rPr>
        <w:t xml:space="preserve">8. Open MySQL Servers, select the server you want to install, and move it to </w:t>
      </w:r>
      <w:proofErr w:type="gramStart"/>
      <w:r>
        <w:rPr>
          <w:rFonts w:ascii="Roboto" w:hAnsi="Roboto"/>
          <w:color w:val="51565E"/>
        </w:rPr>
        <w:t>the  Products</w:t>
      </w:r>
      <w:proofErr w:type="gramEnd"/>
      <w:r>
        <w:rPr>
          <w:rFonts w:ascii="Roboto" w:hAnsi="Roboto"/>
          <w:color w:val="51565E"/>
        </w:rPr>
        <w:t>/Features to be installed window section. Now, expand Applications, choose MySQL Workbench and MySQL shell. Move both of them to ‘Products/Features to be installed’.</w:t>
      </w:r>
    </w:p>
    <w:p w14:paraId="5CDA6672" w14:textId="19AA49FE" w:rsidR="00330FDE" w:rsidRPr="00330FDE" w:rsidRDefault="0017757D" w:rsidP="00330FDE">
      <w:pPr>
        <w:rPr>
          <w:color w:val="0D0D0D" w:themeColor="text1" w:themeTint="F2"/>
          <w:sz w:val="28"/>
          <w:szCs w:val="28"/>
        </w:rPr>
      </w:pPr>
      <w:r>
        <w:rPr>
          <w:noProof/>
          <w:color w:val="0D0D0D" w:themeColor="text1" w:themeTint="F2"/>
          <w:sz w:val="28"/>
          <w:szCs w:val="28"/>
        </w:rPr>
        <w:lastRenderedPageBreak/>
        <w:drawing>
          <wp:inline distT="0" distB="0" distL="0" distR="0" wp14:anchorId="34E563B9" wp14:editId="59F8D049">
            <wp:extent cx="5731510" cy="4320540"/>
            <wp:effectExtent l="0" t="0" r="2540" b="3810"/>
            <wp:docPr id="142844693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446931" name="Picture 1428446931"/>
                    <pic:cNvPicPr/>
                  </pic:nvPicPr>
                  <pic:blipFill>
                    <a:blip r:embed="rId54">
                      <a:extLst>
                        <a:ext uri="{28A0092B-C50C-407E-A947-70E740481C1C}">
                          <a14:useLocalDpi xmlns:a14="http://schemas.microsoft.com/office/drawing/2010/main" val="0"/>
                        </a:ext>
                      </a:extLst>
                    </a:blip>
                    <a:stretch>
                      <a:fillRect/>
                    </a:stretch>
                  </pic:blipFill>
                  <pic:spPr>
                    <a:xfrm>
                      <a:off x="0" y="0"/>
                      <a:ext cx="5731510" cy="4320540"/>
                    </a:xfrm>
                    <a:prstGeom prst="rect">
                      <a:avLst/>
                    </a:prstGeom>
                  </pic:spPr>
                </pic:pic>
              </a:graphicData>
            </a:graphic>
          </wp:inline>
        </w:drawing>
      </w:r>
    </w:p>
    <w:p w14:paraId="7477413A" w14:textId="77777777" w:rsidR="004E62C3" w:rsidRDefault="0017757D" w:rsidP="00330FDE">
      <w:pPr>
        <w:rPr>
          <w:rFonts w:ascii="Roboto" w:hAnsi="Roboto"/>
          <w:color w:val="51565E"/>
          <w:shd w:val="clear" w:color="auto" w:fill="FFFFFF"/>
        </w:rPr>
      </w:pPr>
      <w:r>
        <w:rPr>
          <w:rFonts w:ascii="Roboto" w:hAnsi="Roboto"/>
          <w:color w:val="51565E"/>
          <w:shd w:val="clear" w:color="auto" w:fill="FFFFFF"/>
        </w:rPr>
        <w:t>9. Click on the Next button. Now, click on the Execute button to download and install the MySQL server, MySQL Workbench, and the MySQL shell.</w:t>
      </w:r>
    </w:p>
    <w:p w14:paraId="243FB7CD" w14:textId="01A4B4A9" w:rsidR="004E62C3" w:rsidRDefault="004E62C3">
      <w:pPr>
        <w:rPr>
          <w:rFonts w:ascii="Roboto" w:hAnsi="Roboto"/>
          <w:color w:val="51565E"/>
          <w:shd w:val="clear" w:color="auto" w:fill="FFFFFF"/>
        </w:rPr>
      </w:pPr>
      <w:r>
        <w:rPr>
          <w:noProof/>
          <w:color w:val="0D0D0D" w:themeColor="text1" w:themeTint="F2"/>
          <w:sz w:val="28"/>
          <w:szCs w:val="28"/>
        </w:rPr>
        <w:drawing>
          <wp:inline distT="0" distB="0" distL="0" distR="0" wp14:anchorId="26B35C1C" wp14:editId="49E17829">
            <wp:extent cx="5013960" cy="3786302"/>
            <wp:effectExtent l="0" t="0" r="0" b="5080"/>
            <wp:docPr id="4710519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05194" name="Picture 47105194"/>
                    <pic:cNvPicPr/>
                  </pic:nvPicPr>
                  <pic:blipFill>
                    <a:blip r:embed="rId55">
                      <a:extLst>
                        <a:ext uri="{28A0092B-C50C-407E-A947-70E740481C1C}">
                          <a14:useLocalDpi xmlns:a14="http://schemas.microsoft.com/office/drawing/2010/main" val="0"/>
                        </a:ext>
                      </a:extLst>
                    </a:blip>
                    <a:stretch>
                      <a:fillRect/>
                    </a:stretch>
                  </pic:blipFill>
                  <pic:spPr>
                    <a:xfrm>
                      <a:off x="0" y="0"/>
                      <a:ext cx="5054353" cy="3816804"/>
                    </a:xfrm>
                    <a:prstGeom prst="rect">
                      <a:avLst/>
                    </a:prstGeom>
                  </pic:spPr>
                </pic:pic>
              </a:graphicData>
            </a:graphic>
          </wp:inline>
        </w:drawing>
      </w:r>
      <w:r>
        <w:rPr>
          <w:rFonts w:ascii="Roboto" w:hAnsi="Roboto"/>
          <w:color w:val="51565E"/>
          <w:shd w:val="clear" w:color="auto" w:fill="FFFFFF"/>
        </w:rPr>
        <w:br w:type="page"/>
      </w:r>
    </w:p>
    <w:p w14:paraId="4422F20E" w14:textId="0F26B24C" w:rsidR="00330FDE" w:rsidRDefault="004E62C3" w:rsidP="00330FDE">
      <w:pPr>
        <w:rPr>
          <w:noProof/>
          <w:color w:val="0D0D0D" w:themeColor="text1" w:themeTint="F2"/>
          <w:sz w:val="28"/>
          <w:szCs w:val="28"/>
        </w:rPr>
      </w:pPr>
      <w:r>
        <w:rPr>
          <w:rFonts w:ascii="Roboto" w:hAnsi="Roboto"/>
          <w:color w:val="51565E"/>
          <w:shd w:val="clear" w:color="auto" w:fill="FFFFFF"/>
        </w:rPr>
        <w:lastRenderedPageBreak/>
        <w:t>10. Once the product is ready to configure, click on Next. Under Type and Networking, go with the default settings and select Next.</w:t>
      </w:r>
      <w:r>
        <w:rPr>
          <w:noProof/>
          <w:color w:val="0D0D0D" w:themeColor="text1" w:themeTint="F2"/>
          <w:sz w:val="28"/>
          <w:szCs w:val="28"/>
        </w:rPr>
        <w:drawing>
          <wp:inline distT="0" distB="0" distL="0" distR="0" wp14:anchorId="5A92C2A8" wp14:editId="66C57668">
            <wp:extent cx="5731510" cy="4319270"/>
            <wp:effectExtent l="0" t="0" r="2540" b="5080"/>
            <wp:docPr id="86347434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474342" name="Picture 863474342"/>
                    <pic:cNvPicPr/>
                  </pic:nvPicPr>
                  <pic:blipFill>
                    <a:blip r:embed="rId56">
                      <a:extLst>
                        <a:ext uri="{28A0092B-C50C-407E-A947-70E740481C1C}">
                          <a14:useLocalDpi xmlns:a14="http://schemas.microsoft.com/office/drawing/2010/main" val="0"/>
                        </a:ext>
                      </a:extLst>
                    </a:blip>
                    <a:stretch>
                      <a:fillRect/>
                    </a:stretch>
                  </pic:blipFill>
                  <pic:spPr>
                    <a:xfrm>
                      <a:off x="0" y="0"/>
                      <a:ext cx="5731510" cy="4319270"/>
                    </a:xfrm>
                    <a:prstGeom prst="rect">
                      <a:avLst/>
                    </a:prstGeom>
                  </pic:spPr>
                </pic:pic>
              </a:graphicData>
            </a:graphic>
          </wp:inline>
        </w:drawing>
      </w:r>
    </w:p>
    <w:p w14:paraId="322B86A4" w14:textId="77777777" w:rsidR="004E62C3" w:rsidRDefault="004E62C3" w:rsidP="004E62C3">
      <w:pPr>
        <w:rPr>
          <w:noProof/>
          <w:color w:val="0D0D0D" w:themeColor="text1" w:themeTint="F2"/>
          <w:sz w:val="28"/>
          <w:szCs w:val="28"/>
        </w:rPr>
      </w:pPr>
    </w:p>
    <w:p w14:paraId="765A185E" w14:textId="2C6684EB" w:rsidR="004E62C3" w:rsidRDefault="004E62C3" w:rsidP="004E62C3">
      <w:pPr>
        <w:pStyle w:val="NormalWeb"/>
        <w:shd w:val="clear" w:color="auto" w:fill="FFFFFF"/>
        <w:spacing w:before="0" w:beforeAutospacing="0" w:after="390" w:afterAutospacing="0" w:line="390" w:lineRule="atLeast"/>
        <w:rPr>
          <w:rFonts w:ascii="Roboto" w:hAnsi="Roboto"/>
          <w:color w:val="51565E"/>
        </w:rPr>
      </w:pPr>
      <w:r>
        <w:rPr>
          <w:rFonts w:ascii="Roboto" w:hAnsi="Roboto"/>
          <w:color w:val="51565E"/>
        </w:rPr>
        <w:t>11. For authentication, use the recommended strong password encryption.</w:t>
      </w:r>
    </w:p>
    <w:p w14:paraId="7965C8A7" w14:textId="77777777" w:rsidR="004E62C3" w:rsidRDefault="004E62C3" w:rsidP="004E62C3">
      <w:pPr>
        <w:pStyle w:val="NormalWeb"/>
        <w:shd w:val="clear" w:color="auto" w:fill="FFFFFF"/>
        <w:spacing w:before="0" w:beforeAutospacing="0" w:after="390" w:afterAutospacing="0" w:line="390" w:lineRule="atLeast"/>
        <w:rPr>
          <w:rFonts w:ascii="Roboto" w:hAnsi="Roboto"/>
          <w:color w:val="51565E"/>
        </w:rPr>
      </w:pPr>
      <w:r>
        <w:rPr>
          <w:rFonts w:ascii="Roboto" w:hAnsi="Roboto"/>
          <w:color w:val="51565E"/>
        </w:rPr>
        <w:t>12. Set your MySQL Root password and click on next.</w:t>
      </w:r>
    </w:p>
    <w:p w14:paraId="726CF4BB" w14:textId="228A8241" w:rsidR="004E62C3" w:rsidRDefault="004E62C3" w:rsidP="004E62C3">
      <w:pPr>
        <w:tabs>
          <w:tab w:val="left" w:pos="3852"/>
        </w:tabs>
        <w:rPr>
          <w:sz w:val="28"/>
          <w:szCs w:val="28"/>
        </w:rPr>
      </w:pPr>
      <w:r>
        <w:rPr>
          <w:noProof/>
          <w:sz w:val="28"/>
          <w:szCs w:val="28"/>
        </w:rPr>
        <w:lastRenderedPageBreak/>
        <w:drawing>
          <wp:inline distT="0" distB="0" distL="0" distR="0" wp14:anchorId="36B3B222" wp14:editId="04DFEA11">
            <wp:extent cx="5151120" cy="3892160"/>
            <wp:effectExtent l="0" t="0" r="0" b="0"/>
            <wp:docPr id="194729692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296926" name="Picture 1947296926"/>
                    <pic:cNvPicPr/>
                  </pic:nvPicPr>
                  <pic:blipFill>
                    <a:blip r:embed="rId57">
                      <a:extLst>
                        <a:ext uri="{28A0092B-C50C-407E-A947-70E740481C1C}">
                          <a14:useLocalDpi xmlns:a14="http://schemas.microsoft.com/office/drawing/2010/main" val="0"/>
                        </a:ext>
                      </a:extLst>
                    </a:blip>
                    <a:stretch>
                      <a:fillRect/>
                    </a:stretch>
                  </pic:blipFill>
                  <pic:spPr>
                    <a:xfrm>
                      <a:off x="0" y="0"/>
                      <a:ext cx="5155624" cy="3895563"/>
                    </a:xfrm>
                    <a:prstGeom prst="rect">
                      <a:avLst/>
                    </a:prstGeom>
                  </pic:spPr>
                </pic:pic>
              </a:graphicData>
            </a:graphic>
          </wp:inline>
        </w:drawing>
      </w:r>
    </w:p>
    <w:p w14:paraId="50C8EE5A" w14:textId="6C6069C2" w:rsidR="004E62C3" w:rsidRDefault="004E62C3" w:rsidP="004E62C3">
      <w:pPr>
        <w:tabs>
          <w:tab w:val="left" w:pos="3852"/>
        </w:tabs>
        <w:rPr>
          <w:rFonts w:ascii="Roboto" w:hAnsi="Roboto"/>
          <w:color w:val="51565E"/>
          <w:shd w:val="clear" w:color="auto" w:fill="FFFFFF"/>
        </w:rPr>
      </w:pPr>
      <w:r>
        <w:rPr>
          <w:rFonts w:ascii="Roboto" w:hAnsi="Roboto"/>
          <w:color w:val="51565E"/>
          <w:shd w:val="clear" w:color="auto" w:fill="FFFFFF"/>
        </w:rPr>
        <w:t>13. Go for the default windows service settings and under apply configuration, click on execute. Once the configuration is complete, click on finish.</w:t>
      </w:r>
      <w:r>
        <w:rPr>
          <w:noProof/>
          <w:sz w:val="28"/>
          <w:szCs w:val="28"/>
        </w:rPr>
        <w:drawing>
          <wp:inline distT="0" distB="0" distL="0" distR="0" wp14:anchorId="49C61583" wp14:editId="6D1B75B1">
            <wp:extent cx="5731510" cy="4318000"/>
            <wp:effectExtent l="0" t="0" r="2540" b="6350"/>
            <wp:docPr id="36738702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387025" name="Picture 367387025"/>
                    <pic:cNvPicPr/>
                  </pic:nvPicPr>
                  <pic:blipFill>
                    <a:blip r:embed="rId58">
                      <a:extLst>
                        <a:ext uri="{28A0092B-C50C-407E-A947-70E740481C1C}">
                          <a14:useLocalDpi xmlns:a14="http://schemas.microsoft.com/office/drawing/2010/main" val="0"/>
                        </a:ext>
                      </a:extLst>
                    </a:blip>
                    <a:stretch>
                      <a:fillRect/>
                    </a:stretch>
                  </pic:blipFill>
                  <pic:spPr>
                    <a:xfrm>
                      <a:off x="0" y="0"/>
                      <a:ext cx="5731510" cy="4318000"/>
                    </a:xfrm>
                    <a:prstGeom prst="rect">
                      <a:avLst/>
                    </a:prstGeom>
                  </pic:spPr>
                </pic:pic>
              </a:graphicData>
            </a:graphic>
          </wp:inline>
        </w:drawing>
      </w:r>
    </w:p>
    <w:p w14:paraId="2F02DDDE" w14:textId="77777777" w:rsidR="004E62C3" w:rsidRDefault="004E62C3" w:rsidP="004E62C3">
      <w:pPr>
        <w:pStyle w:val="NormalWeb"/>
        <w:shd w:val="clear" w:color="auto" w:fill="FFFFFF"/>
        <w:spacing w:before="0" w:beforeAutospacing="0" w:after="390" w:afterAutospacing="0" w:line="390" w:lineRule="atLeast"/>
        <w:rPr>
          <w:rFonts w:ascii="Roboto" w:hAnsi="Roboto"/>
          <w:color w:val="51565E"/>
        </w:rPr>
      </w:pPr>
      <w:r>
        <w:rPr>
          <w:rFonts w:ascii="Roboto" w:hAnsi="Roboto"/>
          <w:color w:val="51565E"/>
        </w:rPr>
        <w:lastRenderedPageBreak/>
        <w:t>14. Complete the installation. This will now launch the MySQL Workbench and the MySQL Shell.</w:t>
      </w:r>
    </w:p>
    <w:p w14:paraId="6A335103" w14:textId="1DBE0876" w:rsidR="004E62C3" w:rsidRDefault="004E62C3" w:rsidP="004E62C3">
      <w:pPr>
        <w:tabs>
          <w:tab w:val="left" w:pos="3852"/>
        </w:tabs>
        <w:rPr>
          <w:noProof/>
          <w:sz w:val="28"/>
          <w:szCs w:val="28"/>
        </w:rPr>
      </w:pPr>
      <w:r>
        <w:rPr>
          <w:noProof/>
          <w:sz w:val="28"/>
          <w:szCs w:val="28"/>
        </w:rPr>
        <w:drawing>
          <wp:inline distT="0" distB="0" distL="0" distR="0" wp14:anchorId="1E574C12" wp14:editId="53F4C207">
            <wp:extent cx="5731510" cy="4301490"/>
            <wp:effectExtent l="0" t="0" r="2540" b="3810"/>
            <wp:docPr id="57747482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474829" name="Picture 577474829"/>
                    <pic:cNvPicPr/>
                  </pic:nvPicPr>
                  <pic:blipFill>
                    <a:blip r:embed="rId59">
                      <a:extLst>
                        <a:ext uri="{28A0092B-C50C-407E-A947-70E740481C1C}">
                          <a14:useLocalDpi xmlns:a14="http://schemas.microsoft.com/office/drawing/2010/main" val="0"/>
                        </a:ext>
                      </a:extLst>
                    </a:blip>
                    <a:stretch>
                      <a:fillRect/>
                    </a:stretch>
                  </pic:blipFill>
                  <pic:spPr>
                    <a:xfrm>
                      <a:off x="0" y="0"/>
                      <a:ext cx="5731510" cy="4301490"/>
                    </a:xfrm>
                    <a:prstGeom prst="rect">
                      <a:avLst/>
                    </a:prstGeom>
                  </pic:spPr>
                </pic:pic>
              </a:graphicData>
            </a:graphic>
          </wp:inline>
        </w:drawing>
      </w:r>
    </w:p>
    <w:p w14:paraId="170B213A" w14:textId="5AF77673" w:rsidR="004E62C3" w:rsidRPr="004E62C3" w:rsidRDefault="004E62C3" w:rsidP="004E62C3">
      <w:pPr>
        <w:rPr>
          <w:sz w:val="28"/>
          <w:szCs w:val="28"/>
        </w:rPr>
      </w:pPr>
      <w:r>
        <w:rPr>
          <w:rFonts w:ascii="Roboto" w:hAnsi="Roboto"/>
          <w:color w:val="51565E"/>
          <w:shd w:val="clear" w:color="auto" w:fill="FFFFFF"/>
        </w:rPr>
        <w:t>Once MySQL Workbench is installed, select the Local instance and enter the password.</w:t>
      </w:r>
      <w:r>
        <w:rPr>
          <w:noProof/>
          <w:sz w:val="28"/>
          <w:szCs w:val="28"/>
        </w:rPr>
        <w:drawing>
          <wp:inline distT="0" distB="0" distL="0" distR="0" wp14:anchorId="6287F8B6" wp14:editId="04ED0F9C">
            <wp:extent cx="5731510" cy="2765425"/>
            <wp:effectExtent l="0" t="0" r="2540" b="0"/>
            <wp:docPr id="63058276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582767" name="Picture 630582767"/>
                    <pic:cNvPicPr/>
                  </pic:nvPicPr>
                  <pic:blipFill>
                    <a:blip r:embed="rId60" cstate="print">
                      <a:extLst>
                        <a:ext uri="{28A0092B-C50C-407E-A947-70E740481C1C}">
                          <a14:useLocalDpi xmlns:a14="http://schemas.microsoft.com/office/drawing/2010/main" val="0"/>
                        </a:ext>
                      </a:extLst>
                    </a:blip>
                    <a:stretch>
                      <a:fillRect/>
                    </a:stretch>
                  </pic:blipFill>
                  <pic:spPr>
                    <a:xfrm>
                      <a:off x="0" y="0"/>
                      <a:ext cx="5731510" cy="2765425"/>
                    </a:xfrm>
                    <a:prstGeom prst="rect">
                      <a:avLst/>
                    </a:prstGeom>
                  </pic:spPr>
                </pic:pic>
              </a:graphicData>
            </a:graphic>
          </wp:inline>
        </w:drawing>
      </w:r>
    </w:p>
    <w:sectPr w:rsidR="004E62C3" w:rsidRPr="004E62C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 w:name="Roboto">
    <w:charset w:val="00"/>
    <w:family w:val="auto"/>
    <w:pitch w:val="variable"/>
    <w:sig w:usb0="E0000AFF" w:usb1="5000217F" w:usb2="0000002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6B424B8"/>
    <w:multiLevelType w:val="multilevel"/>
    <w:tmpl w:val="9E222E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24D7063F"/>
    <w:multiLevelType w:val="multilevel"/>
    <w:tmpl w:val="79E6DE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A592F46"/>
    <w:multiLevelType w:val="multilevel"/>
    <w:tmpl w:val="8B8C24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3663E91"/>
    <w:multiLevelType w:val="hybridMultilevel"/>
    <w:tmpl w:val="16E24832"/>
    <w:lvl w:ilvl="0" w:tplc="40090001">
      <w:start w:val="1"/>
      <w:numFmt w:val="bullet"/>
      <w:lvlText w:val=""/>
      <w:lvlJc w:val="left"/>
      <w:pPr>
        <w:ind w:left="1908" w:hanging="360"/>
      </w:pPr>
      <w:rPr>
        <w:rFonts w:ascii="Symbol" w:hAnsi="Symbol" w:hint="default"/>
      </w:rPr>
    </w:lvl>
    <w:lvl w:ilvl="1" w:tplc="40090003" w:tentative="1">
      <w:start w:val="1"/>
      <w:numFmt w:val="bullet"/>
      <w:lvlText w:val="o"/>
      <w:lvlJc w:val="left"/>
      <w:pPr>
        <w:ind w:left="2628" w:hanging="360"/>
      </w:pPr>
      <w:rPr>
        <w:rFonts w:ascii="Courier New" w:hAnsi="Courier New" w:cs="Courier New" w:hint="default"/>
      </w:rPr>
    </w:lvl>
    <w:lvl w:ilvl="2" w:tplc="40090005" w:tentative="1">
      <w:start w:val="1"/>
      <w:numFmt w:val="bullet"/>
      <w:lvlText w:val=""/>
      <w:lvlJc w:val="left"/>
      <w:pPr>
        <w:ind w:left="3348" w:hanging="360"/>
      </w:pPr>
      <w:rPr>
        <w:rFonts w:ascii="Wingdings" w:hAnsi="Wingdings" w:hint="default"/>
      </w:rPr>
    </w:lvl>
    <w:lvl w:ilvl="3" w:tplc="40090001" w:tentative="1">
      <w:start w:val="1"/>
      <w:numFmt w:val="bullet"/>
      <w:lvlText w:val=""/>
      <w:lvlJc w:val="left"/>
      <w:pPr>
        <w:ind w:left="4068" w:hanging="360"/>
      </w:pPr>
      <w:rPr>
        <w:rFonts w:ascii="Symbol" w:hAnsi="Symbol" w:hint="default"/>
      </w:rPr>
    </w:lvl>
    <w:lvl w:ilvl="4" w:tplc="40090003" w:tentative="1">
      <w:start w:val="1"/>
      <w:numFmt w:val="bullet"/>
      <w:lvlText w:val="o"/>
      <w:lvlJc w:val="left"/>
      <w:pPr>
        <w:ind w:left="4788" w:hanging="360"/>
      </w:pPr>
      <w:rPr>
        <w:rFonts w:ascii="Courier New" w:hAnsi="Courier New" w:cs="Courier New" w:hint="default"/>
      </w:rPr>
    </w:lvl>
    <w:lvl w:ilvl="5" w:tplc="40090005" w:tentative="1">
      <w:start w:val="1"/>
      <w:numFmt w:val="bullet"/>
      <w:lvlText w:val=""/>
      <w:lvlJc w:val="left"/>
      <w:pPr>
        <w:ind w:left="5508" w:hanging="360"/>
      </w:pPr>
      <w:rPr>
        <w:rFonts w:ascii="Wingdings" w:hAnsi="Wingdings" w:hint="default"/>
      </w:rPr>
    </w:lvl>
    <w:lvl w:ilvl="6" w:tplc="40090001" w:tentative="1">
      <w:start w:val="1"/>
      <w:numFmt w:val="bullet"/>
      <w:lvlText w:val=""/>
      <w:lvlJc w:val="left"/>
      <w:pPr>
        <w:ind w:left="6228" w:hanging="360"/>
      </w:pPr>
      <w:rPr>
        <w:rFonts w:ascii="Symbol" w:hAnsi="Symbol" w:hint="default"/>
      </w:rPr>
    </w:lvl>
    <w:lvl w:ilvl="7" w:tplc="40090003" w:tentative="1">
      <w:start w:val="1"/>
      <w:numFmt w:val="bullet"/>
      <w:lvlText w:val="o"/>
      <w:lvlJc w:val="left"/>
      <w:pPr>
        <w:ind w:left="6948" w:hanging="360"/>
      </w:pPr>
      <w:rPr>
        <w:rFonts w:ascii="Courier New" w:hAnsi="Courier New" w:cs="Courier New" w:hint="default"/>
      </w:rPr>
    </w:lvl>
    <w:lvl w:ilvl="8" w:tplc="40090005" w:tentative="1">
      <w:start w:val="1"/>
      <w:numFmt w:val="bullet"/>
      <w:lvlText w:val=""/>
      <w:lvlJc w:val="left"/>
      <w:pPr>
        <w:ind w:left="7668" w:hanging="360"/>
      </w:pPr>
      <w:rPr>
        <w:rFonts w:ascii="Wingdings" w:hAnsi="Wingdings" w:hint="default"/>
      </w:rPr>
    </w:lvl>
  </w:abstractNum>
  <w:abstractNum w:abstractNumId="4" w15:restartNumberingAfterBreak="0">
    <w:nsid w:val="6BE62363"/>
    <w:multiLevelType w:val="multilevel"/>
    <w:tmpl w:val="78AAB08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num w:numId="1" w16cid:durableId="1832256092">
    <w:abstractNumId w:val="3"/>
  </w:num>
  <w:num w:numId="2" w16cid:durableId="1583107053">
    <w:abstractNumId w:val="1"/>
  </w:num>
  <w:num w:numId="3" w16cid:durableId="1279484387">
    <w:abstractNumId w:val="4"/>
  </w:num>
  <w:num w:numId="4" w16cid:durableId="1032070904">
    <w:abstractNumId w:val="2"/>
  </w:num>
  <w:num w:numId="5" w16cid:durableId="8055070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0FDE"/>
    <w:rsid w:val="0017757D"/>
    <w:rsid w:val="00284176"/>
    <w:rsid w:val="00330FDE"/>
    <w:rsid w:val="004E62C3"/>
    <w:rsid w:val="005D7016"/>
    <w:rsid w:val="005E0893"/>
    <w:rsid w:val="00631949"/>
    <w:rsid w:val="00714C4D"/>
    <w:rsid w:val="009B22BD"/>
    <w:rsid w:val="00A0186F"/>
    <w:rsid w:val="00B20FA1"/>
    <w:rsid w:val="00D61A1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7E3D3A"/>
  <w15:chartTrackingRefBased/>
  <w15:docId w15:val="{CB5FEB00-0600-44A1-B467-0114685A78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30FD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330FDE"/>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semiHidden/>
    <w:unhideWhenUsed/>
    <w:qFormat/>
    <w:rsid w:val="00330FD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30FD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30FDE"/>
    <w:rPr>
      <w:rFonts w:asciiTheme="majorHAnsi" w:eastAsiaTheme="majorEastAsia" w:hAnsiTheme="majorHAnsi" w:cstheme="majorBidi"/>
      <w:spacing w:val="-10"/>
      <w:kern w:val="28"/>
      <w:sz w:val="56"/>
      <w:szCs w:val="56"/>
    </w:rPr>
  </w:style>
  <w:style w:type="paragraph" w:styleId="NormalWeb">
    <w:name w:val="Normal (Web)"/>
    <w:basedOn w:val="Normal"/>
    <w:uiPriority w:val="99"/>
    <w:semiHidden/>
    <w:unhideWhenUsed/>
    <w:rsid w:val="00330FDE"/>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ipa">
    <w:name w:val="ipa"/>
    <w:basedOn w:val="DefaultParagraphFont"/>
    <w:rsid w:val="00330FDE"/>
  </w:style>
  <w:style w:type="character" w:styleId="Hyperlink">
    <w:name w:val="Hyperlink"/>
    <w:basedOn w:val="DefaultParagraphFont"/>
    <w:uiPriority w:val="99"/>
    <w:unhideWhenUsed/>
    <w:rsid w:val="00330FDE"/>
    <w:rPr>
      <w:color w:val="0000FF"/>
      <w:u w:val="single"/>
    </w:rPr>
  </w:style>
  <w:style w:type="paragraph" w:styleId="ListParagraph">
    <w:name w:val="List Paragraph"/>
    <w:basedOn w:val="Normal"/>
    <w:uiPriority w:val="34"/>
    <w:qFormat/>
    <w:rsid w:val="00330FDE"/>
    <w:pPr>
      <w:ind w:left="720"/>
      <w:contextualSpacing/>
    </w:pPr>
  </w:style>
  <w:style w:type="character" w:customStyle="1" w:styleId="Heading2Char">
    <w:name w:val="Heading 2 Char"/>
    <w:basedOn w:val="DefaultParagraphFont"/>
    <w:link w:val="Heading2"/>
    <w:uiPriority w:val="9"/>
    <w:rsid w:val="00330FDE"/>
    <w:rPr>
      <w:rFonts w:ascii="Times New Roman" w:eastAsia="Times New Roman" w:hAnsi="Times New Roman" w:cs="Times New Roman"/>
      <w:b/>
      <w:bCs/>
      <w:sz w:val="36"/>
      <w:szCs w:val="36"/>
      <w:lang w:eastAsia="en-IN"/>
    </w:rPr>
  </w:style>
  <w:style w:type="character" w:customStyle="1" w:styleId="Heading1Char">
    <w:name w:val="Heading 1 Char"/>
    <w:basedOn w:val="DefaultParagraphFont"/>
    <w:link w:val="Heading1"/>
    <w:uiPriority w:val="9"/>
    <w:rsid w:val="00330FDE"/>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330FDE"/>
    <w:rPr>
      <w:rFonts w:asciiTheme="majorHAnsi" w:eastAsiaTheme="majorEastAsia" w:hAnsiTheme="majorHAnsi" w:cstheme="majorBidi"/>
      <w:color w:val="1F3763" w:themeColor="accent1" w:themeShade="7F"/>
      <w:sz w:val="24"/>
      <w:szCs w:val="24"/>
    </w:rPr>
  </w:style>
  <w:style w:type="character" w:styleId="Strong">
    <w:name w:val="Strong"/>
    <w:basedOn w:val="DefaultParagraphFont"/>
    <w:uiPriority w:val="22"/>
    <w:qFormat/>
    <w:rsid w:val="00330FDE"/>
    <w:rPr>
      <w:b/>
      <w:bCs/>
    </w:rPr>
  </w:style>
  <w:style w:type="character" w:styleId="Emphasis">
    <w:name w:val="Emphasis"/>
    <w:basedOn w:val="DefaultParagraphFont"/>
    <w:uiPriority w:val="20"/>
    <w:qFormat/>
    <w:rsid w:val="00D61A19"/>
    <w:rPr>
      <w:i/>
      <w:iCs/>
    </w:rPr>
  </w:style>
  <w:style w:type="character" w:styleId="HTMLCode">
    <w:name w:val="HTML Code"/>
    <w:basedOn w:val="DefaultParagraphFont"/>
    <w:uiPriority w:val="99"/>
    <w:semiHidden/>
    <w:unhideWhenUsed/>
    <w:rsid w:val="00D61A19"/>
    <w:rPr>
      <w:rFonts w:ascii="Courier New" w:eastAsia="Times New Roman" w:hAnsi="Courier New" w:cs="Courier New"/>
      <w:sz w:val="20"/>
      <w:szCs w:val="20"/>
    </w:rPr>
  </w:style>
  <w:style w:type="paragraph" w:customStyle="1" w:styleId="intro">
    <w:name w:val="intro"/>
    <w:basedOn w:val="Normal"/>
    <w:rsid w:val="00D61A19"/>
    <w:pPr>
      <w:spacing w:before="100" w:beforeAutospacing="1" w:after="100" w:afterAutospacing="1" w:line="240" w:lineRule="auto"/>
    </w:pPr>
    <w:rPr>
      <w:rFonts w:ascii="Times New Roman" w:eastAsia="Times New Roman" w:hAnsi="Times New Roman" w:cs="Times New Roman"/>
      <w:sz w:val="24"/>
      <w:szCs w:val="24"/>
      <w:lang w:eastAsia="en-IN"/>
    </w:rPr>
  </w:style>
  <w:style w:type="table" w:styleId="TableGrid">
    <w:name w:val="Table Grid"/>
    <w:basedOn w:val="TableNormal"/>
    <w:uiPriority w:val="39"/>
    <w:rsid w:val="005E0893"/>
    <w:pPr>
      <w:spacing w:after="0" w:line="240" w:lineRule="auto"/>
    </w:pPr>
    <w:rPr>
      <w:rFonts w:eastAsiaTheme="minorEastAsia"/>
      <w:sz w:val="24"/>
      <w:szCs w:val="24"/>
      <w:lang w:val="en-US" w:eastAsia="ja-JP"/>
    </w:rPr>
    <w:tblPr>
      <w:tblInd w:w="0" w:type="nil"/>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7653545">
      <w:bodyDiv w:val="1"/>
      <w:marLeft w:val="0"/>
      <w:marRight w:val="0"/>
      <w:marTop w:val="0"/>
      <w:marBottom w:val="0"/>
      <w:divBdr>
        <w:top w:val="none" w:sz="0" w:space="0" w:color="auto"/>
        <w:left w:val="none" w:sz="0" w:space="0" w:color="auto"/>
        <w:bottom w:val="none" w:sz="0" w:space="0" w:color="auto"/>
        <w:right w:val="none" w:sz="0" w:space="0" w:color="auto"/>
      </w:divBdr>
      <w:divsChild>
        <w:div w:id="679509544">
          <w:marLeft w:val="0"/>
          <w:marRight w:val="0"/>
          <w:marTop w:val="0"/>
          <w:marBottom w:val="0"/>
          <w:divBdr>
            <w:top w:val="none" w:sz="0" w:space="0" w:color="auto"/>
            <w:left w:val="none" w:sz="0" w:space="0" w:color="auto"/>
            <w:bottom w:val="none" w:sz="0" w:space="0" w:color="auto"/>
            <w:right w:val="none" w:sz="0" w:space="0" w:color="auto"/>
          </w:divBdr>
        </w:div>
      </w:divsChild>
    </w:div>
    <w:div w:id="325280678">
      <w:bodyDiv w:val="1"/>
      <w:marLeft w:val="0"/>
      <w:marRight w:val="0"/>
      <w:marTop w:val="0"/>
      <w:marBottom w:val="0"/>
      <w:divBdr>
        <w:top w:val="none" w:sz="0" w:space="0" w:color="auto"/>
        <w:left w:val="none" w:sz="0" w:space="0" w:color="auto"/>
        <w:bottom w:val="none" w:sz="0" w:space="0" w:color="auto"/>
        <w:right w:val="none" w:sz="0" w:space="0" w:color="auto"/>
      </w:divBdr>
    </w:div>
    <w:div w:id="424040855">
      <w:bodyDiv w:val="1"/>
      <w:marLeft w:val="0"/>
      <w:marRight w:val="0"/>
      <w:marTop w:val="0"/>
      <w:marBottom w:val="0"/>
      <w:divBdr>
        <w:top w:val="none" w:sz="0" w:space="0" w:color="auto"/>
        <w:left w:val="none" w:sz="0" w:space="0" w:color="auto"/>
        <w:bottom w:val="none" w:sz="0" w:space="0" w:color="auto"/>
        <w:right w:val="none" w:sz="0" w:space="0" w:color="auto"/>
      </w:divBdr>
      <w:divsChild>
        <w:div w:id="1120294359">
          <w:marLeft w:val="0"/>
          <w:marRight w:val="0"/>
          <w:marTop w:val="0"/>
          <w:marBottom w:val="0"/>
          <w:divBdr>
            <w:top w:val="none" w:sz="0" w:space="0" w:color="auto"/>
            <w:left w:val="none" w:sz="0" w:space="0" w:color="auto"/>
            <w:bottom w:val="none" w:sz="0" w:space="0" w:color="auto"/>
            <w:right w:val="none" w:sz="0" w:space="0" w:color="auto"/>
          </w:divBdr>
          <w:divsChild>
            <w:div w:id="516891318">
              <w:marLeft w:val="0"/>
              <w:marRight w:val="0"/>
              <w:marTop w:val="0"/>
              <w:marBottom w:val="0"/>
              <w:divBdr>
                <w:top w:val="none" w:sz="0" w:space="0" w:color="auto"/>
                <w:left w:val="none" w:sz="0" w:space="0" w:color="auto"/>
                <w:bottom w:val="none" w:sz="0" w:space="0" w:color="auto"/>
                <w:right w:val="none" w:sz="0" w:space="0" w:color="auto"/>
              </w:divBdr>
              <w:divsChild>
                <w:div w:id="638076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771544">
          <w:marLeft w:val="0"/>
          <w:marRight w:val="0"/>
          <w:marTop w:val="0"/>
          <w:marBottom w:val="0"/>
          <w:divBdr>
            <w:top w:val="none" w:sz="0" w:space="0" w:color="auto"/>
            <w:left w:val="none" w:sz="0" w:space="0" w:color="auto"/>
            <w:bottom w:val="none" w:sz="0" w:space="0" w:color="auto"/>
            <w:right w:val="none" w:sz="0" w:space="0" w:color="auto"/>
          </w:divBdr>
        </w:div>
        <w:div w:id="1920018178">
          <w:marLeft w:val="0"/>
          <w:marRight w:val="0"/>
          <w:marTop w:val="0"/>
          <w:marBottom w:val="0"/>
          <w:divBdr>
            <w:top w:val="none" w:sz="0" w:space="0" w:color="auto"/>
            <w:left w:val="none" w:sz="0" w:space="0" w:color="auto"/>
            <w:bottom w:val="none" w:sz="0" w:space="0" w:color="auto"/>
            <w:right w:val="none" w:sz="0" w:space="0" w:color="auto"/>
          </w:divBdr>
          <w:divsChild>
            <w:div w:id="2134471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8664136">
      <w:bodyDiv w:val="1"/>
      <w:marLeft w:val="0"/>
      <w:marRight w:val="0"/>
      <w:marTop w:val="0"/>
      <w:marBottom w:val="0"/>
      <w:divBdr>
        <w:top w:val="none" w:sz="0" w:space="0" w:color="auto"/>
        <w:left w:val="none" w:sz="0" w:space="0" w:color="auto"/>
        <w:bottom w:val="none" w:sz="0" w:space="0" w:color="auto"/>
        <w:right w:val="none" w:sz="0" w:space="0" w:color="auto"/>
      </w:divBdr>
    </w:div>
    <w:div w:id="634062759">
      <w:bodyDiv w:val="1"/>
      <w:marLeft w:val="0"/>
      <w:marRight w:val="0"/>
      <w:marTop w:val="0"/>
      <w:marBottom w:val="0"/>
      <w:divBdr>
        <w:top w:val="none" w:sz="0" w:space="0" w:color="auto"/>
        <w:left w:val="none" w:sz="0" w:space="0" w:color="auto"/>
        <w:bottom w:val="none" w:sz="0" w:space="0" w:color="auto"/>
        <w:right w:val="none" w:sz="0" w:space="0" w:color="auto"/>
      </w:divBdr>
    </w:div>
    <w:div w:id="774519554">
      <w:bodyDiv w:val="1"/>
      <w:marLeft w:val="0"/>
      <w:marRight w:val="0"/>
      <w:marTop w:val="0"/>
      <w:marBottom w:val="0"/>
      <w:divBdr>
        <w:top w:val="none" w:sz="0" w:space="0" w:color="auto"/>
        <w:left w:val="none" w:sz="0" w:space="0" w:color="auto"/>
        <w:bottom w:val="none" w:sz="0" w:space="0" w:color="auto"/>
        <w:right w:val="none" w:sz="0" w:space="0" w:color="auto"/>
      </w:divBdr>
    </w:div>
    <w:div w:id="1064451132">
      <w:bodyDiv w:val="1"/>
      <w:marLeft w:val="0"/>
      <w:marRight w:val="0"/>
      <w:marTop w:val="0"/>
      <w:marBottom w:val="0"/>
      <w:divBdr>
        <w:top w:val="none" w:sz="0" w:space="0" w:color="auto"/>
        <w:left w:val="none" w:sz="0" w:space="0" w:color="auto"/>
        <w:bottom w:val="none" w:sz="0" w:space="0" w:color="auto"/>
        <w:right w:val="none" w:sz="0" w:space="0" w:color="auto"/>
      </w:divBdr>
    </w:div>
    <w:div w:id="1310093807">
      <w:bodyDiv w:val="1"/>
      <w:marLeft w:val="0"/>
      <w:marRight w:val="0"/>
      <w:marTop w:val="0"/>
      <w:marBottom w:val="0"/>
      <w:divBdr>
        <w:top w:val="none" w:sz="0" w:space="0" w:color="auto"/>
        <w:left w:val="none" w:sz="0" w:space="0" w:color="auto"/>
        <w:bottom w:val="none" w:sz="0" w:space="0" w:color="auto"/>
        <w:right w:val="none" w:sz="0" w:space="0" w:color="auto"/>
      </w:divBdr>
    </w:div>
    <w:div w:id="1576816018">
      <w:bodyDiv w:val="1"/>
      <w:marLeft w:val="0"/>
      <w:marRight w:val="0"/>
      <w:marTop w:val="0"/>
      <w:marBottom w:val="0"/>
      <w:divBdr>
        <w:top w:val="none" w:sz="0" w:space="0" w:color="auto"/>
        <w:left w:val="none" w:sz="0" w:space="0" w:color="auto"/>
        <w:bottom w:val="none" w:sz="0" w:space="0" w:color="auto"/>
        <w:right w:val="none" w:sz="0" w:space="0" w:color="auto"/>
      </w:divBdr>
    </w:div>
    <w:div w:id="20416666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Proprietary_software" TargetMode="External"/><Relationship Id="rId18" Type="http://schemas.openxmlformats.org/officeDocument/2006/relationships/hyperlink" Target="https://en.wikipedia.org/wiki/Acquisition_of_Sun_Microsystems_by_Oracle_Corporation" TargetMode="External"/><Relationship Id="rId26" Type="http://schemas.openxmlformats.org/officeDocument/2006/relationships/hyperlink" Target="https://en.wikipedia.org/wiki/Linux" TargetMode="External"/><Relationship Id="rId39" Type="http://schemas.openxmlformats.org/officeDocument/2006/relationships/hyperlink" Target="https://en.wikipedia.org/wiki/YouTube" TargetMode="External"/><Relationship Id="rId21" Type="http://schemas.openxmlformats.org/officeDocument/2006/relationships/hyperlink" Target="https://en.wikipedia.org/wiki/MariaDB" TargetMode="External"/><Relationship Id="rId34" Type="http://schemas.openxmlformats.org/officeDocument/2006/relationships/hyperlink" Target="https://en.wikipedia.org/wiki/MySQL" TargetMode="External"/><Relationship Id="rId42" Type="http://schemas.openxmlformats.org/officeDocument/2006/relationships/hyperlink" Target="https://www.javatpoint.com/gui-full-form" TargetMode="External"/><Relationship Id="rId47" Type="http://schemas.openxmlformats.org/officeDocument/2006/relationships/image" Target="media/image4.png"/><Relationship Id="rId50" Type="http://schemas.openxmlformats.org/officeDocument/2006/relationships/image" Target="media/image6.jpeg"/><Relationship Id="rId55" Type="http://schemas.openxmlformats.org/officeDocument/2006/relationships/image" Target="media/image11.jpeg"/><Relationship Id="rId7" Type="http://schemas.openxmlformats.org/officeDocument/2006/relationships/hyperlink" Target="https://en.wikipedia.org/wiki/Relational_database_management_system" TargetMode="External"/><Relationship Id="rId2" Type="http://schemas.openxmlformats.org/officeDocument/2006/relationships/styles" Target="styles.xml"/><Relationship Id="rId16" Type="http://schemas.openxmlformats.org/officeDocument/2006/relationships/hyperlink" Target="https://en.wikipedia.org/wiki/Sun_Microsystems" TargetMode="External"/><Relationship Id="rId29" Type="http://schemas.openxmlformats.org/officeDocument/2006/relationships/hyperlink" Target="https://en.wikipedia.org/wiki/PHP" TargetMode="External"/><Relationship Id="rId11" Type="http://schemas.openxmlformats.org/officeDocument/2006/relationships/hyperlink" Target="https://en.wikipedia.org/wiki/Free_and_open-source_software" TargetMode="External"/><Relationship Id="rId24" Type="http://schemas.openxmlformats.org/officeDocument/2006/relationships/hyperlink" Target="https://en.wikipedia.org/wiki/Software_stack" TargetMode="External"/><Relationship Id="rId32" Type="http://schemas.openxmlformats.org/officeDocument/2006/relationships/hyperlink" Target="https://en.wikipedia.org/wiki/Joomla" TargetMode="External"/><Relationship Id="rId37" Type="http://schemas.openxmlformats.org/officeDocument/2006/relationships/hyperlink" Target="https://en.wikipedia.org/wiki/Flickr" TargetMode="External"/><Relationship Id="rId40" Type="http://schemas.openxmlformats.org/officeDocument/2006/relationships/image" Target="media/image2.png"/><Relationship Id="rId45" Type="http://schemas.openxmlformats.org/officeDocument/2006/relationships/hyperlink" Target="https://www.javatpoint.com/mysql-workbench" TargetMode="External"/><Relationship Id="rId53" Type="http://schemas.openxmlformats.org/officeDocument/2006/relationships/image" Target="media/image9.jpeg"/><Relationship Id="rId58" Type="http://schemas.openxmlformats.org/officeDocument/2006/relationships/image" Target="media/image14.jpeg"/><Relationship Id="rId5" Type="http://schemas.openxmlformats.org/officeDocument/2006/relationships/image" Target="media/image1.jpeg"/><Relationship Id="rId61" Type="http://schemas.openxmlformats.org/officeDocument/2006/relationships/fontTable" Target="fontTable.xml"/><Relationship Id="rId19" Type="http://schemas.openxmlformats.org/officeDocument/2006/relationships/hyperlink" Target="https://en.wikipedia.org/wiki/Fork_(software_development)" TargetMode="External"/><Relationship Id="rId14" Type="http://schemas.openxmlformats.org/officeDocument/2006/relationships/hyperlink" Target="https://en.wikipedia.org/wiki/Sweden" TargetMode="External"/><Relationship Id="rId22" Type="http://schemas.openxmlformats.org/officeDocument/2006/relationships/hyperlink" Target="https://en.wikipedia.org/wiki/LAMP_(software_bundle)" TargetMode="External"/><Relationship Id="rId27" Type="http://schemas.openxmlformats.org/officeDocument/2006/relationships/hyperlink" Target="https://en.wikipedia.org/wiki/Apache_HTTP_Server" TargetMode="External"/><Relationship Id="rId30" Type="http://schemas.openxmlformats.org/officeDocument/2006/relationships/hyperlink" Target="https://en.wikipedia.org/wiki/Python_(programming_language)" TargetMode="External"/><Relationship Id="rId35" Type="http://schemas.openxmlformats.org/officeDocument/2006/relationships/hyperlink" Target="https://en.wikipedia.org/wiki/Website" TargetMode="External"/><Relationship Id="rId43" Type="http://schemas.openxmlformats.org/officeDocument/2006/relationships/hyperlink" Target="https://www.javatpoint.com/mysql-tutorial" TargetMode="External"/><Relationship Id="rId48" Type="http://schemas.openxmlformats.org/officeDocument/2006/relationships/hyperlink" Target="https://www.mysql.com/downloads/" TargetMode="External"/><Relationship Id="rId56" Type="http://schemas.openxmlformats.org/officeDocument/2006/relationships/image" Target="media/image12.jpeg"/><Relationship Id="rId8" Type="http://schemas.openxmlformats.org/officeDocument/2006/relationships/hyperlink" Target="https://en.wikipedia.org/wiki/Structured_Query_Language" TargetMode="External"/><Relationship Id="rId51" Type="http://schemas.openxmlformats.org/officeDocument/2006/relationships/image" Target="media/image7.jpeg"/><Relationship Id="rId3" Type="http://schemas.openxmlformats.org/officeDocument/2006/relationships/settings" Target="settings.xml"/><Relationship Id="rId12" Type="http://schemas.openxmlformats.org/officeDocument/2006/relationships/hyperlink" Target="https://en.wikipedia.org/wiki/GNU_General_Public_License" TargetMode="External"/><Relationship Id="rId17" Type="http://schemas.openxmlformats.org/officeDocument/2006/relationships/hyperlink" Target="https://en.wikipedia.org/wiki/Oracle_Corporation" TargetMode="External"/><Relationship Id="rId25" Type="http://schemas.openxmlformats.org/officeDocument/2006/relationships/hyperlink" Target="https://en.wikipedia.org/wiki/List_of_AMP_packages" TargetMode="External"/><Relationship Id="rId33" Type="http://schemas.openxmlformats.org/officeDocument/2006/relationships/hyperlink" Target="https://en.wikipedia.org/wiki/WordPress" TargetMode="External"/><Relationship Id="rId38" Type="http://schemas.openxmlformats.org/officeDocument/2006/relationships/hyperlink" Target="https://en.wikipedia.org/wiki/Twitter" TargetMode="External"/><Relationship Id="rId46" Type="http://schemas.openxmlformats.org/officeDocument/2006/relationships/hyperlink" Target="https://dev.mysql.com/downloads/installer/" TargetMode="External"/><Relationship Id="rId59" Type="http://schemas.openxmlformats.org/officeDocument/2006/relationships/image" Target="media/image15.jpeg"/><Relationship Id="rId20" Type="http://schemas.openxmlformats.org/officeDocument/2006/relationships/hyperlink" Target="https://en.wikipedia.org/wiki/Open-source" TargetMode="External"/><Relationship Id="rId41" Type="http://schemas.openxmlformats.org/officeDocument/2006/relationships/image" Target="media/image3.png"/><Relationship Id="rId54" Type="http://schemas.openxmlformats.org/officeDocument/2006/relationships/image" Target="media/image10.png"/><Relationship Id="rId62"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en.wikipedia.org/wiki/Open-source_software" TargetMode="External"/><Relationship Id="rId15" Type="http://schemas.openxmlformats.org/officeDocument/2006/relationships/hyperlink" Target="https://en.wikipedia.org/wiki/MySQL_AB" TargetMode="External"/><Relationship Id="rId23" Type="http://schemas.openxmlformats.org/officeDocument/2006/relationships/hyperlink" Target="https://en.wikipedia.org/wiki/Web_application" TargetMode="External"/><Relationship Id="rId28" Type="http://schemas.openxmlformats.org/officeDocument/2006/relationships/hyperlink" Target="https://en.wikipedia.org/wiki/Perl" TargetMode="External"/><Relationship Id="rId36" Type="http://schemas.openxmlformats.org/officeDocument/2006/relationships/hyperlink" Target="https://en.wikipedia.org/wiki/Facebook" TargetMode="External"/><Relationship Id="rId49" Type="http://schemas.openxmlformats.org/officeDocument/2006/relationships/image" Target="media/image5.jpeg"/><Relationship Id="rId57" Type="http://schemas.openxmlformats.org/officeDocument/2006/relationships/image" Target="media/image13.jpeg"/><Relationship Id="rId10" Type="http://schemas.openxmlformats.org/officeDocument/2006/relationships/hyperlink" Target="https://en.wikipedia.org/wiki/Operating_system" TargetMode="External"/><Relationship Id="rId31" Type="http://schemas.openxmlformats.org/officeDocument/2006/relationships/hyperlink" Target="https://en.wikipedia.org/wiki/Drupal" TargetMode="External"/><Relationship Id="rId44" Type="http://schemas.openxmlformats.org/officeDocument/2006/relationships/hyperlink" Target="https://www.javatpoint.com/sql-tutorial" TargetMode="External"/><Relationship Id="rId52" Type="http://schemas.openxmlformats.org/officeDocument/2006/relationships/image" Target="media/image8.png"/><Relationship Id="rId60" Type="http://schemas.openxmlformats.org/officeDocument/2006/relationships/image" Target="media/image16.jpeg"/><Relationship Id="rId4" Type="http://schemas.openxmlformats.org/officeDocument/2006/relationships/webSettings" Target="webSettings.xml"/><Relationship Id="rId9" Type="http://schemas.openxmlformats.org/officeDocument/2006/relationships/hyperlink" Target="https://en.wikipedia.org/wiki/Relational_databas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16</Pages>
  <Words>1994</Words>
  <Characters>11367</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priyanshu pareek</dc:creator>
  <cp:keywords/>
  <dc:description/>
  <cp:lastModifiedBy>Narendra Rajput</cp:lastModifiedBy>
  <cp:revision>2</cp:revision>
  <dcterms:created xsi:type="dcterms:W3CDTF">2024-04-14T18:56:00Z</dcterms:created>
  <dcterms:modified xsi:type="dcterms:W3CDTF">2024-04-14T18:56:00Z</dcterms:modified>
</cp:coreProperties>
</file>