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C1E" w:rsidRDefault="009E6AB9" w:rsidP="00630C1E">
      <w:pPr>
        <w:rPr>
          <w:b/>
          <w:bCs/>
          <w:color w:val="C45911" w:themeColor="accent2" w:themeShade="BF"/>
          <w:sz w:val="44"/>
          <w:szCs w:val="44"/>
        </w:rPr>
      </w:pPr>
      <w:r>
        <w:rPr>
          <w:b/>
          <w:bCs/>
          <w:color w:val="C45911" w:themeColor="accent2" w:themeShade="BF"/>
          <w:sz w:val="44"/>
          <w:szCs w:val="44"/>
        </w:rPr>
        <w:t>DAY-4</w:t>
      </w:r>
    </w:p>
    <w:p w:rsidR="007E2321" w:rsidRDefault="009E6AB9" w:rsidP="00630C1E">
      <w:pPr>
        <w:rPr>
          <w:bCs/>
          <w:color w:val="0D0D0D" w:themeColor="text1" w:themeTint="F2"/>
          <w:sz w:val="32"/>
          <w:szCs w:val="32"/>
        </w:rPr>
      </w:pPr>
      <w:r>
        <w:rPr>
          <w:bCs/>
          <w:color w:val="0D0D0D" w:themeColor="text1" w:themeTint="F2"/>
          <w:sz w:val="32"/>
          <w:szCs w:val="32"/>
        </w:rPr>
        <w:t>Activity-15</w:t>
      </w:r>
    </w:p>
    <w:p w:rsidR="007E2321" w:rsidRDefault="009E6AB9" w:rsidP="007E2321">
      <w:pPr>
        <w:pStyle w:val="ListParagraph"/>
        <w:numPr>
          <w:ilvl w:val="0"/>
          <w:numId w:val="4"/>
        </w:numPr>
        <w:rPr>
          <w:bCs/>
          <w:color w:val="0D0D0D" w:themeColor="text1" w:themeTint="F2"/>
          <w:sz w:val="32"/>
          <w:szCs w:val="32"/>
        </w:rPr>
      </w:pPr>
      <w:r>
        <w:rPr>
          <w:bCs/>
          <w:color w:val="0D0D0D" w:themeColor="text1" w:themeTint="F2"/>
          <w:sz w:val="32"/>
          <w:szCs w:val="32"/>
        </w:rPr>
        <w:t xml:space="preserve">Create an API  that can able to predict crop </w:t>
      </w:r>
      <w:proofErr w:type="spellStart"/>
      <w:r>
        <w:rPr>
          <w:bCs/>
          <w:color w:val="0D0D0D" w:themeColor="text1" w:themeTint="F2"/>
          <w:sz w:val="32"/>
          <w:szCs w:val="32"/>
        </w:rPr>
        <w:t>bassed</w:t>
      </w:r>
      <w:proofErr w:type="spellEnd"/>
      <w:r>
        <w:rPr>
          <w:bCs/>
          <w:color w:val="0D0D0D" w:themeColor="text1" w:themeTint="F2"/>
          <w:sz w:val="32"/>
          <w:szCs w:val="32"/>
        </w:rPr>
        <w:t xml:space="preserve"> on environmental conditions  and soil nutrient</w:t>
      </w:r>
    </w:p>
    <w:p w:rsidR="008C500F" w:rsidRDefault="008C500F" w:rsidP="008C500F">
      <w:pPr>
        <w:ind w:left="360"/>
        <w:rPr>
          <w:bCs/>
          <w:color w:val="0D0D0D" w:themeColor="text1" w:themeTint="F2"/>
          <w:sz w:val="32"/>
          <w:szCs w:val="32"/>
        </w:rPr>
      </w:pPr>
    </w:p>
    <w:p w:rsidR="008C500F" w:rsidRPr="008C500F" w:rsidRDefault="009E6AB9" w:rsidP="008C500F">
      <w:pPr>
        <w:ind w:left="360"/>
        <w:rPr>
          <w:bCs/>
          <w:color w:val="0D0D0D" w:themeColor="text1" w:themeTint="F2"/>
          <w:sz w:val="32"/>
          <w:szCs w:val="32"/>
        </w:rPr>
      </w:pPr>
      <w:r>
        <w:rPr>
          <w:bCs/>
          <w:color w:val="0D0D0D" w:themeColor="text1" w:themeTint="F2"/>
          <w:sz w:val="32"/>
          <w:szCs w:val="32"/>
        </w:rPr>
        <w:t>Activity-16</w:t>
      </w:r>
    </w:p>
    <w:p w:rsidR="008C500F" w:rsidRDefault="008C500F" w:rsidP="008C500F">
      <w:pPr>
        <w:pStyle w:val="ListParagraph"/>
        <w:numPr>
          <w:ilvl w:val="0"/>
          <w:numId w:val="4"/>
        </w:numPr>
        <w:rPr>
          <w:bCs/>
          <w:color w:val="0D0D0D" w:themeColor="text1" w:themeTint="F2"/>
          <w:sz w:val="32"/>
          <w:szCs w:val="32"/>
        </w:rPr>
      </w:pPr>
    </w:p>
    <w:p w:rsidR="008C500F" w:rsidRDefault="008C500F" w:rsidP="008C500F">
      <w:pPr>
        <w:ind w:left="360"/>
        <w:rPr>
          <w:bCs/>
          <w:color w:val="0D0D0D" w:themeColor="text1" w:themeTint="F2"/>
          <w:sz w:val="32"/>
          <w:szCs w:val="32"/>
        </w:rPr>
      </w:pPr>
    </w:p>
    <w:p w:rsidR="008C500F" w:rsidRDefault="009E6AB9" w:rsidP="008C500F">
      <w:pPr>
        <w:ind w:left="360"/>
        <w:rPr>
          <w:bCs/>
          <w:color w:val="0D0D0D" w:themeColor="text1" w:themeTint="F2"/>
          <w:sz w:val="32"/>
          <w:szCs w:val="32"/>
        </w:rPr>
      </w:pPr>
      <w:r>
        <w:rPr>
          <w:bCs/>
          <w:color w:val="0D0D0D" w:themeColor="text1" w:themeTint="F2"/>
          <w:sz w:val="32"/>
          <w:szCs w:val="32"/>
        </w:rPr>
        <w:t>Activity-17</w:t>
      </w:r>
    </w:p>
    <w:p w:rsidR="008C500F" w:rsidRPr="008C500F" w:rsidRDefault="008C500F" w:rsidP="008C500F">
      <w:pPr>
        <w:pStyle w:val="ListParagraph"/>
        <w:numPr>
          <w:ilvl w:val="0"/>
          <w:numId w:val="4"/>
        </w:numPr>
        <w:rPr>
          <w:bCs/>
          <w:color w:val="0D0D0D" w:themeColor="text1" w:themeTint="F2"/>
          <w:sz w:val="32"/>
          <w:szCs w:val="32"/>
        </w:rPr>
      </w:pPr>
    </w:p>
    <w:sectPr w:rsidR="008C500F" w:rsidRPr="008C500F" w:rsidSect="003527D8">
      <w:pgSz w:w="11906" w:h="16838"/>
      <w:pgMar w:top="426" w:right="1440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966F1"/>
    <w:multiLevelType w:val="hybridMultilevel"/>
    <w:tmpl w:val="6F0A3FE8"/>
    <w:lvl w:ilvl="0" w:tplc="F614EF1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4CF46E0D"/>
    <w:multiLevelType w:val="hybridMultilevel"/>
    <w:tmpl w:val="044413EE"/>
    <w:lvl w:ilvl="0" w:tplc="87E4AA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75DC8"/>
    <w:multiLevelType w:val="hybridMultilevel"/>
    <w:tmpl w:val="98D010AA"/>
    <w:lvl w:ilvl="0" w:tplc="5ACE13B6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>
    <w:nsid w:val="4F53654F"/>
    <w:multiLevelType w:val="hybridMultilevel"/>
    <w:tmpl w:val="8E90BCAA"/>
    <w:lvl w:ilvl="0" w:tplc="707239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23BA"/>
    <w:rsid w:val="00011429"/>
    <w:rsid w:val="00081F99"/>
    <w:rsid w:val="000B0E4F"/>
    <w:rsid w:val="00121994"/>
    <w:rsid w:val="00134806"/>
    <w:rsid w:val="00151850"/>
    <w:rsid w:val="0015559D"/>
    <w:rsid w:val="001B4AEE"/>
    <w:rsid w:val="003527D8"/>
    <w:rsid w:val="003A65A5"/>
    <w:rsid w:val="003F394B"/>
    <w:rsid w:val="004C2E1C"/>
    <w:rsid w:val="005423BA"/>
    <w:rsid w:val="00585010"/>
    <w:rsid w:val="005F3C97"/>
    <w:rsid w:val="00630C1E"/>
    <w:rsid w:val="00747AE1"/>
    <w:rsid w:val="00787BC7"/>
    <w:rsid w:val="007E2321"/>
    <w:rsid w:val="007F39A8"/>
    <w:rsid w:val="008C500F"/>
    <w:rsid w:val="00914E89"/>
    <w:rsid w:val="009270D1"/>
    <w:rsid w:val="009669E6"/>
    <w:rsid w:val="009E6AB9"/>
    <w:rsid w:val="00A11062"/>
    <w:rsid w:val="00A8224B"/>
    <w:rsid w:val="00AC0098"/>
    <w:rsid w:val="00AD598C"/>
    <w:rsid w:val="00B57BD5"/>
    <w:rsid w:val="00BA6772"/>
    <w:rsid w:val="00C74CD4"/>
    <w:rsid w:val="00C83D5C"/>
    <w:rsid w:val="00CE0865"/>
    <w:rsid w:val="00DF7960"/>
    <w:rsid w:val="00E51E38"/>
    <w:rsid w:val="00E60DAD"/>
    <w:rsid w:val="00FA2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2B67C-B120-41A8-B8B8-813F2502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20AT5A0305 Vijaykumar</dc:creator>
  <cp:keywords/>
  <dc:description/>
  <cp:lastModifiedBy>Hewlett-Packard Company</cp:lastModifiedBy>
  <cp:revision>3</cp:revision>
  <dcterms:created xsi:type="dcterms:W3CDTF">2023-01-05T07:14:00Z</dcterms:created>
  <dcterms:modified xsi:type="dcterms:W3CDTF">2023-01-07T04:36:00Z</dcterms:modified>
</cp:coreProperties>
</file>