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966" w:rsidRDefault="00B44966" w:rsidP="004B176A">
      <w:pPr>
        <w:ind w:left="1440" w:firstLine="720"/>
        <w:rPr>
          <w:b/>
          <w:sz w:val="32"/>
          <w:szCs w:val="32"/>
        </w:rPr>
      </w:pPr>
      <w:r w:rsidRPr="00B44966">
        <w:rPr>
          <w:b/>
          <w:sz w:val="32"/>
          <w:szCs w:val="32"/>
        </w:rPr>
        <w:t>ADVANCED RESULTS RETRIEVAL SYSTEM</w:t>
      </w:r>
    </w:p>
    <w:p w:rsidR="00B015F6" w:rsidRDefault="00B015F6" w:rsidP="004B176A">
      <w:pPr>
        <w:ind w:left="1440" w:firstLine="720"/>
        <w:rPr>
          <w:b/>
          <w:sz w:val="32"/>
          <w:szCs w:val="32"/>
        </w:rPr>
      </w:pPr>
    </w:p>
    <w:p w:rsidR="00B44966" w:rsidRDefault="00B44966" w:rsidP="00B44966">
      <w:pPr>
        <w:jc w:val="center"/>
        <w:rPr>
          <w:b/>
          <w:sz w:val="28"/>
          <w:szCs w:val="28"/>
        </w:rPr>
      </w:pPr>
      <w:r w:rsidRPr="00B44966">
        <w:rPr>
          <w:b/>
          <w:sz w:val="28"/>
          <w:szCs w:val="28"/>
        </w:rPr>
        <w:t>ABSTRACT</w:t>
      </w:r>
    </w:p>
    <w:p w:rsidR="00B44966" w:rsidRPr="00B015F6" w:rsidRDefault="00B44966" w:rsidP="003004EC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B015F6">
        <w:rPr>
          <w:sz w:val="24"/>
          <w:szCs w:val="24"/>
        </w:rPr>
        <w:tab/>
        <w:t>Viewing</w:t>
      </w:r>
      <w:r w:rsidR="008902E9">
        <w:rPr>
          <w:sz w:val="24"/>
          <w:szCs w:val="24"/>
        </w:rPr>
        <w:t xml:space="preserve"> marks from a website has been the</w:t>
      </w:r>
      <w:r w:rsidRPr="00B015F6">
        <w:rPr>
          <w:sz w:val="24"/>
          <w:szCs w:val="24"/>
        </w:rPr>
        <w:t xml:space="preserve"> hardest part </w:t>
      </w:r>
      <w:r w:rsidR="00F839DC" w:rsidRPr="00B015F6">
        <w:rPr>
          <w:sz w:val="24"/>
          <w:szCs w:val="24"/>
        </w:rPr>
        <w:t>until</w:t>
      </w:r>
      <w:r w:rsidRPr="00B015F6">
        <w:rPr>
          <w:sz w:val="24"/>
          <w:szCs w:val="24"/>
        </w:rPr>
        <w:t xml:space="preserve"> now because of the t</w:t>
      </w:r>
      <w:r w:rsidR="003004EC">
        <w:rPr>
          <w:sz w:val="24"/>
          <w:szCs w:val="24"/>
        </w:rPr>
        <w:t>angled URLs</w:t>
      </w:r>
      <w:r w:rsidRPr="00B015F6">
        <w:rPr>
          <w:sz w:val="24"/>
          <w:szCs w:val="24"/>
        </w:rPr>
        <w:t>. In the existing system, we may get resul</w:t>
      </w:r>
      <w:r w:rsidR="003004EC">
        <w:rPr>
          <w:sz w:val="24"/>
          <w:szCs w:val="24"/>
        </w:rPr>
        <w:t>ts only for particular semester</w:t>
      </w:r>
      <w:r w:rsidRPr="00B015F6">
        <w:rPr>
          <w:sz w:val="24"/>
          <w:szCs w:val="24"/>
        </w:rPr>
        <w:t xml:space="preserve">. </w:t>
      </w:r>
      <w:r w:rsidR="004B176A" w:rsidRPr="00B015F6">
        <w:rPr>
          <w:sz w:val="24"/>
          <w:szCs w:val="24"/>
        </w:rPr>
        <w:t xml:space="preserve">In this proposed system, we can get results of all the semesters </w:t>
      </w:r>
      <w:r w:rsidR="003004EC">
        <w:rPr>
          <w:sz w:val="24"/>
          <w:szCs w:val="24"/>
        </w:rPr>
        <w:t>at once that are</w:t>
      </w:r>
      <w:r w:rsidR="004B176A" w:rsidRPr="00B015F6">
        <w:rPr>
          <w:sz w:val="24"/>
          <w:szCs w:val="24"/>
        </w:rPr>
        <w:t xml:space="preserve"> completed </w:t>
      </w:r>
      <w:r w:rsidR="00F839DC" w:rsidRPr="00B015F6">
        <w:rPr>
          <w:sz w:val="24"/>
          <w:szCs w:val="24"/>
        </w:rPr>
        <w:t>until</w:t>
      </w:r>
      <w:r w:rsidR="003004EC">
        <w:rPr>
          <w:sz w:val="24"/>
          <w:szCs w:val="24"/>
        </w:rPr>
        <w:t xml:space="preserve"> now</w:t>
      </w:r>
      <w:r w:rsidR="004B176A" w:rsidRPr="00B015F6">
        <w:rPr>
          <w:sz w:val="24"/>
          <w:szCs w:val="24"/>
        </w:rPr>
        <w:t xml:space="preserve">. </w:t>
      </w:r>
      <w:r w:rsidR="003004EC">
        <w:rPr>
          <w:sz w:val="24"/>
          <w:szCs w:val="24"/>
        </w:rPr>
        <w:t>This results</w:t>
      </w:r>
      <w:r w:rsidRPr="00B015F6">
        <w:rPr>
          <w:sz w:val="24"/>
          <w:szCs w:val="24"/>
        </w:rPr>
        <w:t xml:space="preserve"> retrieval application uses advanced web scraping techniques to extract the re</w:t>
      </w:r>
      <w:r w:rsidR="003004EC">
        <w:rPr>
          <w:sz w:val="24"/>
          <w:szCs w:val="24"/>
        </w:rPr>
        <w:t>sults from college website URLs</w:t>
      </w:r>
      <w:r w:rsidRPr="00B015F6">
        <w:rPr>
          <w:sz w:val="24"/>
          <w:szCs w:val="24"/>
        </w:rPr>
        <w:t xml:space="preserve"> that </w:t>
      </w:r>
      <w:r w:rsidR="003004EC">
        <w:rPr>
          <w:sz w:val="24"/>
          <w:szCs w:val="24"/>
        </w:rPr>
        <w:t>have</w:t>
      </w:r>
      <w:r w:rsidR="004B176A" w:rsidRPr="00B015F6">
        <w:rPr>
          <w:sz w:val="24"/>
          <w:szCs w:val="24"/>
        </w:rPr>
        <w:t xml:space="preserve"> been released till now. This system analyses the student ID say roll no. and </w:t>
      </w:r>
      <w:r w:rsidRPr="00B015F6">
        <w:rPr>
          <w:sz w:val="24"/>
          <w:szCs w:val="24"/>
        </w:rPr>
        <w:t>displays the results based on his prefer</w:t>
      </w:r>
      <w:r w:rsidR="004B176A" w:rsidRPr="00B015F6">
        <w:rPr>
          <w:sz w:val="24"/>
          <w:szCs w:val="24"/>
        </w:rPr>
        <w:t>e</w:t>
      </w:r>
      <w:r w:rsidRPr="00B015F6">
        <w:rPr>
          <w:sz w:val="24"/>
          <w:szCs w:val="24"/>
        </w:rPr>
        <w:t>nces like SGPA or CGPA.</w:t>
      </w:r>
      <w:r w:rsidR="004B176A" w:rsidRPr="00B015F6">
        <w:rPr>
          <w:sz w:val="24"/>
          <w:szCs w:val="24"/>
        </w:rPr>
        <w:t xml:space="preserve"> Moreover, </w:t>
      </w:r>
      <w:r w:rsidR="00C615C2" w:rsidRPr="00B015F6">
        <w:rPr>
          <w:sz w:val="24"/>
          <w:szCs w:val="24"/>
        </w:rPr>
        <w:t>this system</w:t>
      </w:r>
      <w:r w:rsidR="004B176A" w:rsidRPr="00B015F6">
        <w:rPr>
          <w:sz w:val="24"/>
          <w:szCs w:val="24"/>
        </w:rPr>
        <w:t xml:space="preserve"> facilitates the outsiders to conveniently view the results of any student</w:t>
      </w:r>
      <w:r w:rsidR="00C615C2" w:rsidRPr="00B015F6">
        <w:rPr>
          <w:sz w:val="24"/>
          <w:szCs w:val="24"/>
        </w:rPr>
        <w:t xml:space="preserve"> and it is used for the personal assessment based on the obtained </w:t>
      </w:r>
      <w:r w:rsidR="00F839DC" w:rsidRPr="00B015F6">
        <w:rPr>
          <w:sz w:val="24"/>
          <w:szCs w:val="24"/>
        </w:rPr>
        <w:t xml:space="preserve">result. </w:t>
      </w:r>
      <w:r w:rsidR="00C615C2" w:rsidRPr="00B015F6">
        <w:rPr>
          <w:sz w:val="24"/>
          <w:szCs w:val="24"/>
        </w:rPr>
        <w:t xml:space="preserve">In this project, </w:t>
      </w:r>
      <w:r w:rsidRPr="00B015F6">
        <w:rPr>
          <w:sz w:val="24"/>
          <w:szCs w:val="24"/>
        </w:rPr>
        <w:t>Graphical</w:t>
      </w:r>
      <w:r w:rsidR="00C615C2" w:rsidRPr="00B015F6">
        <w:rPr>
          <w:sz w:val="24"/>
          <w:szCs w:val="24"/>
        </w:rPr>
        <w:t xml:space="preserve"> User in</w:t>
      </w:r>
      <w:r w:rsidR="00D204A4">
        <w:rPr>
          <w:sz w:val="24"/>
          <w:szCs w:val="24"/>
        </w:rPr>
        <w:t>terface will be provided using Web</w:t>
      </w:r>
      <w:r w:rsidR="004B176A" w:rsidRPr="00B015F6">
        <w:rPr>
          <w:sz w:val="24"/>
          <w:szCs w:val="24"/>
        </w:rPr>
        <w:t xml:space="preserve"> </w:t>
      </w:r>
      <w:r w:rsidR="00D204A4">
        <w:rPr>
          <w:sz w:val="24"/>
          <w:szCs w:val="24"/>
        </w:rPr>
        <w:t xml:space="preserve">App </w:t>
      </w:r>
      <w:r w:rsidRPr="00B015F6">
        <w:rPr>
          <w:sz w:val="24"/>
          <w:szCs w:val="24"/>
        </w:rPr>
        <w:t>to ensure the best experi</w:t>
      </w:r>
      <w:r w:rsidR="004B176A" w:rsidRPr="00B015F6">
        <w:rPr>
          <w:sz w:val="24"/>
          <w:szCs w:val="24"/>
        </w:rPr>
        <w:t>e</w:t>
      </w:r>
      <w:r w:rsidRPr="00B015F6">
        <w:rPr>
          <w:sz w:val="24"/>
          <w:szCs w:val="24"/>
        </w:rPr>
        <w:t>nce for user.</w:t>
      </w:r>
    </w:p>
    <w:p w:rsidR="00830927" w:rsidRPr="00B015F6" w:rsidRDefault="00830927" w:rsidP="00B44966">
      <w:pPr>
        <w:rPr>
          <w:b/>
          <w:sz w:val="28"/>
          <w:szCs w:val="28"/>
        </w:rPr>
      </w:pPr>
      <w:r w:rsidRPr="00B015F6">
        <w:rPr>
          <w:b/>
          <w:sz w:val="28"/>
          <w:szCs w:val="28"/>
        </w:rPr>
        <w:t>Modules:</w:t>
      </w:r>
    </w:p>
    <w:p w:rsidR="00830927" w:rsidRPr="00A642E2" w:rsidRDefault="00D204A4" w:rsidP="00A642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</w:t>
      </w:r>
      <w:r w:rsidR="00830927" w:rsidRPr="00B015F6">
        <w:rPr>
          <w:sz w:val="24"/>
          <w:szCs w:val="24"/>
        </w:rPr>
        <w:t xml:space="preserve"> App</w:t>
      </w:r>
      <w:r w:rsidR="00B015F6" w:rsidRPr="00B015F6">
        <w:rPr>
          <w:sz w:val="24"/>
          <w:szCs w:val="24"/>
        </w:rPr>
        <w:t>.</w:t>
      </w:r>
    </w:p>
    <w:p w:rsidR="00830927" w:rsidRPr="00B015F6" w:rsidRDefault="00830927" w:rsidP="00830927">
      <w:pPr>
        <w:rPr>
          <w:b/>
          <w:sz w:val="28"/>
          <w:szCs w:val="28"/>
        </w:rPr>
      </w:pPr>
      <w:r w:rsidRPr="00B015F6">
        <w:rPr>
          <w:b/>
          <w:sz w:val="28"/>
          <w:szCs w:val="28"/>
        </w:rPr>
        <w:t>Software Requirements:</w:t>
      </w:r>
    </w:p>
    <w:p w:rsidR="00830927" w:rsidRPr="00B015F6" w:rsidRDefault="00D204A4" w:rsidP="00B01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Languages: Python-2.7</w:t>
      </w:r>
      <w:r w:rsidR="00830927" w:rsidRPr="00B015F6">
        <w:rPr>
          <w:sz w:val="24"/>
          <w:szCs w:val="24"/>
        </w:rPr>
        <w:t>.</w:t>
      </w:r>
      <w:bookmarkStart w:id="0" w:name="_GoBack"/>
      <w:bookmarkEnd w:id="0"/>
    </w:p>
    <w:p w:rsidR="00830927" w:rsidRPr="00B015F6" w:rsidRDefault="00830927" w:rsidP="00B015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15F6">
        <w:rPr>
          <w:sz w:val="24"/>
          <w:szCs w:val="24"/>
        </w:rPr>
        <w:t>Operating System: Windows 10/Ubuntu.</w:t>
      </w:r>
      <w:r w:rsidR="00B015F6">
        <w:rPr>
          <w:sz w:val="24"/>
          <w:szCs w:val="24"/>
        </w:rPr>
        <w:t xml:space="preserve">  </w:t>
      </w:r>
    </w:p>
    <w:p w:rsidR="00830927" w:rsidRPr="00D204A4" w:rsidRDefault="00D204A4" w:rsidP="00D204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IDE:  </w:t>
      </w:r>
      <w:proofErr w:type="spellStart"/>
      <w:r w:rsidR="008902E9"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>, Atom</w:t>
      </w:r>
      <w:r w:rsidR="008902E9">
        <w:rPr>
          <w:sz w:val="24"/>
          <w:szCs w:val="24"/>
        </w:rPr>
        <w:t>.</w:t>
      </w:r>
    </w:p>
    <w:p w:rsidR="003004EC" w:rsidRPr="00B015F6" w:rsidRDefault="00D204A4" w:rsidP="00B01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Dependencies: </w:t>
      </w:r>
      <w:proofErr w:type="spellStart"/>
      <w:proofErr w:type="gramStart"/>
      <w:r>
        <w:rPr>
          <w:sz w:val="24"/>
          <w:szCs w:val="24"/>
        </w:rPr>
        <w:t>BeautifulSoup,mechanize</w:t>
      </w:r>
      <w:proofErr w:type="gramEnd"/>
      <w:r>
        <w:rPr>
          <w:sz w:val="24"/>
          <w:szCs w:val="24"/>
        </w:rPr>
        <w:t>,pandas</w:t>
      </w:r>
      <w:proofErr w:type="spellEnd"/>
      <w:r>
        <w:rPr>
          <w:sz w:val="24"/>
          <w:szCs w:val="24"/>
        </w:rPr>
        <w:t xml:space="preserve"> etc.,</w:t>
      </w:r>
    </w:p>
    <w:p w:rsidR="00B015F6" w:rsidRPr="00B015F6" w:rsidRDefault="00B015F6" w:rsidP="00830927">
      <w:pPr>
        <w:rPr>
          <w:sz w:val="32"/>
          <w:szCs w:val="32"/>
        </w:rPr>
      </w:pPr>
    </w:p>
    <w:p w:rsidR="00C615C2" w:rsidRDefault="00830927" w:rsidP="00830927">
      <w:pPr>
        <w:rPr>
          <w:b/>
          <w:sz w:val="32"/>
          <w:szCs w:val="32"/>
        </w:rPr>
      </w:pPr>
      <w:r>
        <w:rPr>
          <w:b/>
          <w:sz w:val="32"/>
          <w:szCs w:val="32"/>
        </w:rPr>
        <w:t>Batch Number: 04</w:t>
      </w:r>
    </w:p>
    <w:p w:rsidR="00C615C2" w:rsidRPr="00B015F6" w:rsidRDefault="00C615C2" w:rsidP="00830927">
      <w:pPr>
        <w:rPr>
          <w:b/>
          <w:sz w:val="28"/>
          <w:szCs w:val="28"/>
        </w:rPr>
      </w:pPr>
      <w:r w:rsidRPr="00B015F6">
        <w:rPr>
          <w:b/>
          <w:sz w:val="28"/>
          <w:szCs w:val="28"/>
        </w:rPr>
        <w:t>Team Members:</w:t>
      </w:r>
    </w:p>
    <w:p w:rsidR="00C615C2" w:rsidRPr="00B015F6" w:rsidRDefault="00C615C2" w:rsidP="00C615C2">
      <w:pPr>
        <w:pStyle w:val="ListParagraph"/>
        <w:rPr>
          <w:sz w:val="24"/>
          <w:szCs w:val="24"/>
        </w:rPr>
      </w:pPr>
      <w:r w:rsidRPr="00B015F6">
        <w:rPr>
          <w:sz w:val="24"/>
          <w:szCs w:val="24"/>
        </w:rPr>
        <w:t xml:space="preserve">1. </w:t>
      </w:r>
      <w:r w:rsidR="00B015F6">
        <w:rPr>
          <w:sz w:val="24"/>
          <w:szCs w:val="24"/>
        </w:rPr>
        <w:t xml:space="preserve">Dwarampudi  Narendra Reddy        </w:t>
      </w:r>
      <w:r w:rsidRPr="00B015F6">
        <w:rPr>
          <w:sz w:val="24"/>
          <w:szCs w:val="24"/>
        </w:rPr>
        <w:t>15131A0553</w:t>
      </w:r>
    </w:p>
    <w:p w:rsidR="00C615C2" w:rsidRPr="00B015F6" w:rsidRDefault="00C615C2" w:rsidP="00C615C2">
      <w:pPr>
        <w:pStyle w:val="ListParagraph"/>
        <w:rPr>
          <w:sz w:val="24"/>
          <w:szCs w:val="24"/>
        </w:rPr>
      </w:pPr>
      <w:r w:rsidRPr="00B015F6">
        <w:rPr>
          <w:sz w:val="24"/>
          <w:szCs w:val="24"/>
        </w:rPr>
        <w:t xml:space="preserve">2. </w:t>
      </w:r>
      <w:r w:rsidR="00B015F6">
        <w:rPr>
          <w:sz w:val="24"/>
          <w:szCs w:val="24"/>
        </w:rPr>
        <w:t xml:space="preserve">Chodisetty Sai Maniroop                  </w:t>
      </w:r>
      <w:r w:rsidRPr="00B015F6">
        <w:rPr>
          <w:sz w:val="24"/>
          <w:szCs w:val="24"/>
        </w:rPr>
        <w:t>15131A0549</w:t>
      </w:r>
    </w:p>
    <w:p w:rsidR="00C615C2" w:rsidRPr="00B015F6" w:rsidRDefault="00C615C2" w:rsidP="00C615C2">
      <w:pPr>
        <w:pStyle w:val="ListParagraph"/>
        <w:rPr>
          <w:sz w:val="24"/>
          <w:szCs w:val="24"/>
        </w:rPr>
      </w:pPr>
      <w:r w:rsidRPr="00B015F6">
        <w:rPr>
          <w:sz w:val="24"/>
          <w:szCs w:val="24"/>
        </w:rPr>
        <w:t>3. D</w:t>
      </w:r>
      <w:r w:rsidR="00B015F6">
        <w:rPr>
          <w:sz w:val="24"/>
          <w:szCs w:val="24"/>
        </w:rPr>
        <w:t xml:space="preserve">annana Manoj Kumar                     </w:t>
      </w:r>
      <w:r w:rsidRPr="00B015F6">
        <w:rPr>
          <w:sz w:val="24"/>
          <w:szCs w:val="24"/>
        </w:rPr>
        <w:t>15131A0550</w:t>
      </w:r>
    </w:p>
    <w:p w:rsidR="00C615C2" w:rsidRDefault="00C615C2" w:rsidP="00C615C2">
      <w:pPr>
        <w:pStyle w:val="ListParagraph"/>
        <w:rPr>
          <w:sz w:val="24"/>
          <w:szCs w:val="24"/>
        </w:rPr>
      </w:pPr>
      <w:r w:rsidRPr="00B015F6">
        <w:rPr>
          <w:sz w:val="24"/>
          <w:szCs w:val="24"/>
        </w:rPr>
        <w:t xml:space="preserve">4. </w:t>
      </w:r>
      <w:r w:rsidR="00B015F6">
        <w:rPr>
          <w:sz w:val="24"/>
          <w:szCs w:val="24"/>
        </w:rPr>
        <w:t xml:space="preserve">Chalamcharla Narendra                    </w:t>
      </w:r>
      <w:r w:rsidRPr="00B015F6">
        <w:rPr>
          <w:sz w:val="24"/>
          <w:szCs w:val="24"/>
        </w:rPr>
        <w:t>15131A0537</w:t>
      </w:r>
    </w:p>
    <w:p w:rsidR="00A642E2" w:rsidRDefault="00A642E2" w:rsidP="00C615C2">
      <w:pPr>
        <w:pStyle w:val="ListParagraph"/>
        <w:rPr>
          <w:sz w:val="24"/>
          <w:szCs w:val="24"/>
        </w:rPr>
      </w:pPr>
    </w:p>
    <w:p w:rsidR="00A642E2" w:rsidRDefault="00A642E2" w:rsidP="00C615C2">
      <w:pPr>
        <w:pStyle w:val="ListParagraph"/>
        <w:rPr>
          <w:sz w:val="24"/>
          <w:szCs w:val="24"/>
        </w:rPr>
      </w:pPr>
    </w:p>
    <w:p w:rsidR="00A642E2" w:rsidRDefault="00A642E2" w:rsidP="00C615C2">
      <w:pPr>
        <w:pStyle w:val="ListParagraph"/>
        <w:rPr>
          <w:sz w:val="24"/>
          <w:szCs w:val="24"/>
        </w:rPr>
      </w:pPr>
    </w:p>
    <w:p w:rsidR="00A642E2" w:rsidRPr="00A642E2" w:rsidRDefault="00A642E2" w:rsidP="00C615C2">
      <w:pPr>
        <w:pStyle w:val="ListParagraph"/>
        <w:rPr>
          <w:i/>
          <w:sz w:val="24"/>
          <w:szCs w:val="24"/>
        </w:rPr>
      </w:pPr>
    </w:p>
    <w:p w:rsidR="00A642E2" w:rsidRPr="00A642E2" w:rsidRDefault="00A642E2" w:rsidP="00C615C2">
      <w:pPr>
        <w:pStyle w:val="ListParagraph"/>
        <w:rPr>
          <w:i/>
          <w:sz w:val="32"/>
          <w:szCs w:val="32"/>
        </w:rPr>
      </w:pPr>
      <w:r w:rsidRPr="00A642E2">
        <w:rPr>
          <w:i/>
          <w:sz w:val="24"/>
          <w:szCs w:val="24"/>
        </w:rPr>
        <w:t>Signature of the guide                                                          Signature of the co-ordinator</w:t>
      </w:r>
    </w:p>
    <w:sectPr w:rsidR="00A642E2" w:rsidRPr="00A642E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CA7" w:rsidRDefault="004D5CA7" w:rsidP="00B015F6">
      <w:pPr>
        <w:spacing w:after="0" w:line="240" w:lineRule="auto"/>
      </w:pPr>
      <w:r>
        <w:separator/>
      </w:r>
    </w:p>
  </w:endnote>
  <w:endnote w:type="continuationSeparator" w:id="0">
    <w:p w:rsidR="004D5CA7" w:rsidRDefault="004D5CA7" w:rsidP="00B0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5F6" w:rsidRDefault="00F839DC" w:rsidP="00B015F6">
    <w:pPr>
      <w:tabs>
        <w:tab w:val="center" w:pos="4550"/>
        <w:tab w:val="left" w:pos="5818"/>
        <w:tab w:val="right" w:pos="8766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Department of CSE</w:t>
    </w:r>
    <w:r w:rsidR="00A642E2">
      <w:rPr>
        <w:color w:val="8496B0" w:themeColor="text2" w:themeTint="99"/>
        <w:spacing w:val="60"/>
        <w:sz w:val="24"/>
        <w:szCs w:val="24"/>
      </w:rPr>
      <w:t>,</w:t>
    </w:r>
    <w:r>
      <w:rPr>
        <w:color w:val="8496B0" w:themeColor="text2" w:themeTint="99"/>
        <w:spacing w:val="60"/>
        <w:sz w:val="24"/>
        <w:szCs w:val="24"/>
      </w:rPr>
      <w:t xml:space="preserve"> </w:t>
    </w:r>
    <w:r w:rsidR="00B015F6">
      <w:rPr>
        <w:color w:val="8496B0" w:themeColor="text2" w:themeTint="99"/>
        <w:spacing w:val="60"/>
        <w:sz w:val="24"/>
        <w:szCs w:val="24"/>
      </w:rPr>
      <w:t>GVP</w:t>
    </w:r>
    <w:r w:rsidR="00A642E2">
      <w:rPr>
        <w:color w:val="8496B0" w:themeColor="text2" w:themeTint="99"/>
        <w:spacing w:val="60"/>
        <w:sz w:val="24"/>
        <w:szCs w:val="24"/>
      </w:rPr>
      <w:t>COE(A)</w:t>
    </w:r>
    <w:r w:rsidR="00B015F6">
      <w:rPr>
        <w:color w:val="8496B0" w:themeColor="text2" w:themeTint="99"/>
        <w:spacing w:val="60"/>
        <w:sz w:val="24"/>
        <w:szCs w:val="24"/>
      </w:rPr>
      <w:tab/>
    </w:r>
    <w:r w:rsidR="00B015F6">
      <w:rPr>
        <w:color w:val="8496B0" w:themeColor="text2" w:themeTint="99"/>
        <w:spacing w:val="60"/>
        <w:sz w:val="24"/>
        <w:szCs w:val="24"/>
      </w:rPr>
      <w:tab/>
    </w:r>
    <w:r w:rsidR="00B015F6">
      <w:rPr>
        <w:color w:val="8496B0" w:themeColor="text2" w:themeTint="99"/>
        <w:spacing w:val="60"/>
        <w:sz w:val="24"/>
        <w:szCs w:val="24"/>
      </w:rPr>
      <w:tab/>
      <w:t>Page</w:t>
    </w:r>
    <w:r w:rsidR="00B015F6">
      <w:rPr>
        <w:color w:val="8496B0" w:themeColor="text2" w:themeTint="99"/>
        <w:sz w:val="24"/>
        <w:szCs w:val="24"/>
      </w:rPr>
      <w:t xml:space="preserve"> </w:t>
    </w:r>
    <w:r w:rsidR="00B015F6">
      <w:rPr>
        <w:color w:val="323E4F" w:themeColor="text2" w:themeShade="BF"/>
        <w:sz w:val="24"/>
        <w:szCs w:val="24"/>
      </w:rPr>
      <w:fldChar w:fldCharType="begin"/>
    </w:r>
    <w:r w:rsidR="00B015F6">
      <w:rPr>
        <w:color w:val="323E4F" w:themeColor="text2" w:themeShade="BF"/>
        <w:sz w:val="24"/>
        <w:szCs w:val="24"/>
      </w:rPr>
      <w:instrText xml:space="preserve"> PAGE   \* MERGEFORMAT </w:instrText>
    </w:r>
    <w:r w:rsidR="00B015F6">
      <w:rPr>
        <w:color w:val="323E4F" w:themeColor="text2" w:themeShade="BF"/>
        <w:sz w:val="24"/>
        <w:szCs w:val="24"/>
      </w:rPr>
      <w:fldChar w:fldCharType="separate"/>
    </w:r>
    <w:r w:rsidR="00D204A4">
      <w:rPr>
        <w:noProof/>
        <w:color w:val="323E4F" w:themeColor="text2" w:themeShade="BF"/>
        <w:sz w:val="24"/>
        <w:szCs w:val="24"/>
      </w:rPr>
      <w:t>1</w:t>
    </w:r>
    <w:r w:rsidR="00B015F6">
      <w:rPr>
        <w:color w:val="323E4F" w:themeColor="text2" w:themeShade="BF"/>
        <w:sz w:val="24"/>
        <w:szCs w:val="24"/>
      </w:rPr>
      <w:fldChar w:fldCharType="end"/>
    </w:r>
    <w:r w:rsidR="00B015F6">
      <w:rPr>
        <w:color w:val="323E4F" w:themeColor="text2" w:themeShade="BF"/>
        <w:sz w:val="24"/>
        <w:szCs w:val="24"/>
      </w:rPr>
      <w:t xml:space="preserve"> | </w:t>
    </w:r>
    <w:r w:rsidR="00B015F6">
      <w:rPr>
        <w:color w:val="323E4F" w:themeColor="text2" w:themeShade="BF"/>
        <w:sz w:val="24"/>
        <w:szCs w:val="24"/>
      </w:rPr>
      <w:fldChar w:fldCharType="begin"/>
    </w:r>
    <w:r w:rsidR="00B015F6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B015F6">
      <w:rPr>
        <w:color w:val="323E4F" w:themeColor="text2" w:themeShade="BF"/>
        <w:sz w:val="24"/>
        <w:szCs w:val="24"/>
      </w:rPr>
      <w:fldChar w:fldCharType="separate"/>
    </w:r>
    <w:r w:rsidR="00D204A4">
      <w:rPr>
        <w:noProof/>
        <w:color w:val="323E4F" w:themeColor="text2" w:themeShade="BF"/>
        <w:sz w:val="24"/>
        <w:szCs w:val="24"/>
      </w:rPr>
      <w:t>1</w:t>
    </w:r>
    <w:r w:rsidR="00B015F6">
      <w:rPr>
        <w:color w:val="323E4F" w:themeColor="text2" w:themeShade="BF"/>
        <w:sz w:val="24"/>
        <w:szCs w:val="24"/>
      </w:rPr>
      <w:fldChar w:fldCharType="end"/>
    </w:r>
  </w:p>
  <w:p w:rsidR="00B015F6" w:rsidRDefault="00B01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CA7" w:rsidRDefault="004D5CA7" w:rsidP="00B015F6">
      <w:pPr>
        <w:spacing w:after="0" w:line="240" w:lineRule="auto"/>
      </w:pPr>
      <w:r>
        <w:separator/>
      </w:r>
    </w:p>
  </w:footnote>
  <w:footnote w:type="continuationSeparator" w:id="0">
    <w:p w:rsidR="004D5CA7" w:rsidRDefault="004D5CA7" w:rsidP="00B01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5F6" w:rsidRDefault="00B015F6">
    <w:pPr>
      <w:pStyle w:val="Header"/>
    </w:pPr>
    <w:r>
      <w:rPr>
        <w:noProof/>
        <w:lang w:eastAsia="en-IN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20"/>
                            <w:gridCol w:w="7046"/>
                            <w:gridCol w:w="1921"/>
                          </w:tblGrid>
                          <w:tr w:rsidR="00B015F6" w:rsidTr="00B015F6">
                            <w:trPr>
                              <w:trHeight w:hRule="exact" w:val="567"/>
                            </w:trPr>
                            <w:tc>
                              <w:tcPr>
                                <w:tcW w:w="11" w:type="pct"/>
                                <w:shd w:val="clear" w:color="auto" w:fill="5B9BD5" w:themeFill="accent1"/>
                                <w:vAlign w:val="center"/>
                              </w:tcPr>
                              <w:p w:rsidR="00B015F6" w:rsidRDefault="00B015F6">
                                <w:pPr>
                                  <w:pStyle w:val="Head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2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B015F6" w:rsidRDefault="00B015F6" w:rsidP="00A642E2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GAYATRI VIDYA PARISHAD</w:t>
                                </w:r>
                                <w:r w:rsidR="00A642E2">
                                  <w:rPr>
                                    <w:color w:val="FFFFFF" w:themeColor="background1"/>
                                  </w:rPr>
                                  <w:t xml:space="preserve"> COLLEGE OF ENGINEERING(A)</w:t>
                                </w:r>
                              </w:p>
                            </w:tc>
                            <w:tc>
                              <w:tcPr>
                                <w:tcW w:w="1069" w:type="pct"/>
                                <w:shd w:val="clear" w:color="auto" w:fill="5B9BD5" w:themeFill="accent1"/>
                                <w:vAlign w:val="center"/>
                              </w:tcPr>
                              <w:p w:rsidR="00B015F6" w:rsidRDefault="00B015F6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MINI PROJECT</w:t>
                                </w:r>
                              </w:p>
                            </w:tc>
                          </w:tr>
                        </w:tbl>
                        <w:p w:rsidR="00B015F6" w:rsidRDefault="00B015F6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4984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20"/>
                      <w:gridCol w:w="7046"/>
                      <w:gridCol w:w="1921"/>
                    </w:tblGrid>
                    <w:tr w:rsidR="00B015F6" w:rsidTr="00B015F6">
                      <w:trPr>
                        <w:trHeight w:hRule="exact" w:val="567"/>
                      </w:trPr>
                      <w:tc>
                        <w:tcPr>
                          <w:tcW w:w="11" w:type="pct"/>
                          <w:shd w:val="clear" w:color="auto" w:fill="5B9BD5" w:themeFill="accent1"/>
                          <w:vAlign w:val="center"/>
                        </w:tcPr>
                        <w:p w:rsidR="00B015F6" w:rsidRDefault="00B015F6">
                          <w:pPr>
                            <w:pStyle w:val="Head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920" w:type="pct"/>
                          <w:shd w:val="clear" w:color="auto" w:fill="2F5496" w:themeFill="accent5" w:themeFillShade="BF"/>
                          <w:vAlign w:val="center"/>
                        </w:tcPr>
                        <w:p w:rsidR="00B015F6" w:rsidRDefault="00B015F6" w:rsidP="00A642E2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GAYATRI VIDYA PARISHAD</w:t>
                          </w:r>
                          <w:r w:rsidR="00A642E2">
                            <w:rPr>
                              <w:color w:val="FFFFFF" w:themeColor="background1"/>
                            </w:rPr>
                            <w:t xml:space="preserve"> COLLEGE OF ENGINEERING(A)</w:t>
                          </w:r>
                        </w:p>
                      </w:tc>
                      <w:tc>
                        <w:tcPr>
                          <w:tcW w:w="1069" w:type="pct"/>
                          <w:shd w:val="clear" w:color="auto" w:fill="5B9BD5" w:themeFill="accent1"/>
                          <w:vAlign w:val="center"/>
                        </w:tcPr>
                        <w:p w:rsidR="00B015F6" w:rsidRDefault="00B015F6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MINI PROJECT</w:t>
                          </w:r>
                        </w:p>
                      </w:tc>
                    </w:tr>
                  </w:tbl>
                  <w:p w:rsidR="00B015F6" w:rsidRDefault="00B015F6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8420D"/>
    <w:multiLevelType w:val="hybridMultilevel"/>
    <w:tmpl w:val="780A7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B46F1"/>
    <w:multiLevelType w:val="hybridMultilevel"/>
    <w:tmpl w:val="BDB2E2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F74B9"/>
    <w:multiLevelType w:val="hybridMultilevel"/>
    <w:tmpl w:val="9432A8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C3943"/>
    <w:multiLevelType w:val="hybridMultilevel"/>
    <w:tmpl w:val="F36E5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0MLUwNDM2tTQwNDBW0lEKTi0uzszPAykwqgUA1skAIywAAAA="/>
  </w:docVars>
  <w:rsids>
    <w:rsidRoot w:val="00B44966"/>
    <w:rsid w:val="0000283D"/>
    <w:rsid w:val="0025117A"/>
    <w:rsid w:val="003004EC"/>
    <w:rsid w:val="00360295"/>
    <w:rsid w:val="004B176A"/>
    <w:rsid w:val="004D5CA7"/>
    <w:rsid w:val="00593F11"/>
    <w:rsid w:val="006C605A"/>
    <w:rsid w:val="00830927"/>
    <w:rsid w:val="008902E9"/>
    <w:rsid w:val="009F0305"/>
    <w:rsid w:val="00A642E2"/>
    <w:rsid w:val="00A82FF6"/>
    <w:rsid w:val="00B015F6"/>
    <w:rsid w:val="00B44966"/>
    <w:rsid w:val="00C176EC"/>
    <w:rsid w:val="00C615C2"/>
    <w:rsid w:val="00D204A4"/>
    <w:rsid w:val="00DC4671"/>
    <w:rsid w:val="00E86198"/>
    <w:rsid w:val="00F727DF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F296"/>
  <w15:chartTrackingRefBased/>
  <w15:docId w15:val="{0DB706DD-FEE0-42BD-8B09-36E57D6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5F6"/>
  </w:style>
  <w:style w:type="paragraph" w:styleId="Footer">
    <w:name w:val="footer"/>
    <w:basedOn w:val="Normal"/>
    <w:link w:val="FooterChar"/>
    <w:uiPriority w:val="99"/>
    <w:unhideWhenUsed/>
    <w:rsid w:val="00B01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5F6"/>
  </w:style>
  <w:style w:type="paragraph" w:styleId="NoSpacing">
    <w:name w:val="No Spacing"/>
    <w:uiPriority w:val="1"/>
    <w:qFormat/>
    <w:rsid w:val="00B015F6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</dc:title>
  <dc:subject/>
  <dc:creator>Narendra Reddy</dc:creator>
  <cp:keywords/>
  <dc:description/>
  <cp:lastModifiedBy>Narendra Reddy</cp:lastModifiedBy>
  <cp:revision>10</cp:revision>
  <cp:lastPrinted>2018-05-10T20:45:00Z</cp:lastPrinted>
  <dcterms:created xsi:type="dcterms:W3CDTF">2018-05-07T17:57:00Z</dcterms:created>
  <dcterms:modified xsi:type="dcterms:W3CDTF">2018-07-29T07:07:00Z</dcterms:modified>
</cp:coreProperties>
</file>