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5280"/>
        <w:gridCol w:w="3337"/>
      </w:tblGrid>
      <w:tr w:rsidR="00121EC9" w:rsidRPr="00B113DE" w14:paraId="03A57854" w14:textId="77777777" w:rsidTr="00121EC9">
        <w:tc>
          <w:tcPr>
            <w:tcW w:w="1440" w:type="dxa"/>
            <w:tcBorders>
              <w:right w:val="single" w:sz="4" w:space="0" w:color="FFFFFF"/>
            </w:tcBorders>
            <w:shd w:val="clear" w:color="auto" w:fill="000000"/>
          </w:tcPr>
          <w:p w14:paraId="727B2676" w14:textId="77777777" w:rsidR="00121EC9" w:rsidRPr="00B113DE" w:rsidRDefault="00121EC9" w:rsidP="00B66380">
            <w:pPr>
              <w:jc w:val="center"/>
              <w:rPr>
                <w:rFonts w:ascii="Arial" w:hAnsi="Arial" w:cs="Arial"/>
                <w:b/>
                <w:color w:val="FFFFFF"/>
                <w:szCs w:val="22"/>
              </w:rPr>
            </w:pPr>
            <w:r w:rsidRPr="00B113DE">
              <w:rPr>
                <w:rFonts w:ascii="Arial" w:hAnsi="Arial" w:cs="Arial"/>
                <w:b/>
                <w:color w:val="FFFFFF"/>
                <w:szCs w:val="22"/>
              </w:rPr>
              <w:t>Use Case Scenario Number</w:t>
            </w:r>
          </w:p>
        </w:tc>
        <w:tc>
          <w:tcPr>
            <w:tcW w:w="5280" w:type="dxa"/>
            <w:tcBorders>
              <w:left w:val="single" w:sz="4" w:space="0" w:color="FFFFFF"/>
              <w:right w:val="single" w:sz="4" w:space="0" w:color="FFFFFF"/>
            </w:tcBorders>
            <w:shd w:val="clear" w:color="auto" w:fill="000000"/>
          </w:tcPr>
          <w:p w14:paraId="797F7B31" w14:textId="77777777" w:rsidR="00121EC9" w:rsidRPr="00B113DE" w:rsidRDefault="00121EC9" w:rsidP="00B66380">
            <w:pPr>
              <w:jc w:val="center"/>
              <w:rPr>
                <w:rFonts w:ascii="Arial" w:hAnsi="Arial" w:cs="Arial"/>
                <w:b/>
                <w:color w:val="FFFFFF"/>
                <w:szCs w:val="22"/>
              </w:rPr>
            </w:pPr>
          </w:p>
          <w:p w14:paraId="2AA61098" w14:textId="77777777" w:rsidR="00121EC9" w:rsidRPr="00B113DE" w:rsidRDefault="00121EC9" w:rsidP="00B66380">
            <w:pPr>
              <w:jc w:val="center"/>
              <w:rPr>
                <w:rFonts w:ascii="Arial" w:hAnsi="Arial" w:cs="Arial"/>
                <w:b/>
                <w:color w:val="FFFFFF"/>
                <w:szCs w:val="22"/>
              </w:rPr>
            </w:pPr>
          </w:p>
          <w:p w14:paraId="3FD7728F" w14:textId="77777777" w:rsidR="00121EC9" w:rsidRPr="00B113DE" w:rsidRDefault="00121EC9" w:rsidP="00B66380">
            <w:pPr>
              <w:jc w:val="center"/>
              <w:rPr>
                <w:rFonts w:ascii="Arial" w:hAnsi="Arial" w:cs="Arial"/>
                <w:b/>
                <w:color w:val="FFFFFF"/>
                <w:szCs w:val="22"/>
              </w:rPr>
            </w:pPr>
            <w:r w:rsidRPr="00B113DE">
              <w:rPr>
                <w:rFonts w:ascii="Arial" w:hAnsi="Arial" w:cs="Arial"/>
                <w:b/>
                <w:color w:val="FFFFFF"/>
                <w:szCs w:val="22"/>
              </w:rPr>
              <w:t>Use Case Scenario</w:t>
            </w:r>
          </w:p>
        </w:tc>
        <w:tc>
          <w:tcPr>
            <w:tcW w:w="3337" w:type="dxa"/>
            <w:tcBorders>
              <w:left w:val="single" w:sz="4" w:space="0" w:color="FFFFFF"/>
            </w:tcBorders>
            <w:shd w:val="clear" w:color="auto" w:fill="000000"/>
          </w:tcPr>
          <w:p w14:paraId="47529B89" w14:textId="77777777" w:rsidR="00121EC9" w:rsidRPr="00B113DE" w:rsidRDefault="00121EC9" w:rsidP="00B66380">
            <w:pPr>
              <w:jc w:val="center"/>
              <w:rPr>
                <w:rFonts w:ascii="Arial" w:hAnsi="Arial" w:cs="Arial"/>
                <w:b/>
                <w:color w:val="FFFFFF"/>
                <w:szCs w:val="22"/>
              </w:rPr>
            </w:pPr>
          </w:p>
          <w:p w14:paraId="4725AA77" w14:textId="77777777" w:rsidR="00121EC9" w:rsidRPr="00B113DE" w:rsidRDefault="00121EC9" w:rsidP="00B66380">
            <w:pPr>
              <w:jc w:val="center"/>
              <w:rPr>
                <w:rFonts w:ascii="Arial" w:hAnsi="Arial" w:cs="Arial"/>
                <w:b/>
                <w:color w:val="FFFFFF"/>
                <w:szCs w:val="22"/>
              </w:rPr>
            </w:pPr>
          </w:p>
          <w:p w14:paraId="0B096CF4" w14:textId="77777777" w:rsidR="00121EC9" w:rsidRPr="00B113DE" w:rsidRDefault="00121EC9" w:rsidP="00B66380">
            <w:pPr>
              <w:jc w:val="center"/>
              <w:rPr>
                <w:rFonts w:ascii="Arial" w:hAnsi="Arial" w:cs="Arial"/>
                <w:b/>
                <w:color w:val="FFFFFF"/>
                <w:szCs w:val="22"/>
              </w:rPr>
            </w:pPr>
            <w:r w:rsidRPr="00B113DE">
              <w:rPr>
                <w:rFonts w:ascii="Arial" w:hAnsi="Arial" w:cs="Arial"/>
                <w:b/>
                <w:color w:val="FFFFFF"/>
                <w:szCs w:val="22"/>
              </w:rPr>
              <w:t>Response</w:t>
            </w:r>
          </w:p>
        </w:tc>
      </w:tr>
      <w:tr w:rsidR="00121EC9" w:rsidRPr="00B113DE" w14:paraId="7EC8D465" w14:textId="77777777" w:rsidTr="00121EC9">
        <w:tc>
          <w:tcPr>
            <w:tcW w:w="1440" w:type="dxa"/>
          </w:tcPr>
          <w:p w14:paraId="7E05DE04" w14:textId="77777777" w:rsidR="00121EC9" w:rsidRPr="00B113DE" w:rsidRDefault="00121EC9" w:rsidP="00B66380">
            <w:pPr>
              <w:rPr>
                <w:rFonts w:ascii="Arial" w:hAnsi="Arial" w:cs="Arial"/>
                <w:sz w:val="20"/>
              </w:rPr>
            </w:pPr>
          </w:p>
        </w:tc>
        <w:tc>
          <w:tcPr>
            <w:tcW w:w="5280" w:type="dxa"/>
          </w:tcPr>
          <w:p w14:paraId="422345CD" w14:textId="77777777" w:rsidR="00121EC9" w:rsidRPr="00947139" w:rsidRDefault="00121EC9" w:rsidP="00B66380">
            <w:pPr>
              <w:spacing w:before="120" w:after="120" w:line="240" w:lineRule="atLeast"/>
              <w:rPr>
                <w:rFonts w:ascii="Arial" w:hAnsi="Arial" w:cs="Arial"/>
                <w:b/>
                <w:sz w:val="20"/>
              </w:rPr>
            </w:pPr>
            <w:r>
              <w:rPr>
                <w:rFonts w:ascii="Arial" w:hAnsi="Arial" w:cs="Arial"/>
                <w:b/>
                <w:sz w:val="20"/>
              </w:rPr>
              <w:t>FFS Gaps APC/DRG- 13115</w:t>
            </w:r>
          </w:p>
        </w:tc>
        <w:tc>
          <w:tcPr>
            <w:tcW w:w="3337" w:type="dxa"/>
          </w:tcPr>
          <w:p w14:paraId="5E39972C" w14:textId="77777777" w:rsidR="00121EC9" w:rsidRPr="00B113DE" w:rsidRDefault="00121EC9" w:rsidP="00B66380">
            <w:pPr>
              <w:rPr>
                <w:rFonts w:ascii="Arial" w:hAnsi="Arial" w:cs="Arial"/>
                <w:sz w:val="20"/>
              </w:rPr>
            </w:pPr>
          </w:p>
          <w:p w14:paraId="62695AAF" w14:textId="77777777" w:rsidR="00121EC9" w:rsidRPr="00B113DE" w:rsidRDefault="00121EC9" w:rsidP="00B66380">
            <w:pPr>
              <w:rPr>
                <w:rFonts w:ascii="Arial" w:hAnsi="Arial" w:cs="Arial"/>
                <w:sz w:val="20"/>
              </w:rPr>
            </w:pPr>
          </w:p>
        </w:tc>
      </w:tr>
      <w:tr w:rsidR="00121EC9" w:rsidRPr="00B113DE" w14:paraId="462315B0" w14:textId="77777777" w:rsidTr="00121EC9">
        <w:tc>
          <w:tcPr>
            <w:tcW w:w="1440" w:type="dxa"/>
          </w:tcPr>
          <w:p w14:paraId="79892B50" w14:textId="77777777" w:rsidR="00121EC9" w:rsidRPr="00B113DE" w:rsidRDefault="00121EC9" w:rsidP="00B66380">
            <w:pPr>
              <w:rPr>
                <w:rFonts w:ascii="Arial" w:hAnsi="Arial" w:cs="Arial"/>
                <w:sz w:val="20"/>
              </w:rPr>
            </w:pPr>
          </w:p>
        </w:tc>
        <w:tc>
          <w:tcPr>
            <w:tcW w:w="5280" w:type="dxa"/>
          </w:tcPr>
          <w:p w14:paraId="1E4F8963" w14:textId="77777777" w:rsidR="00121EC9" w:rsidRPr="00812F1C" w:rsidRDefault="00121EC9" w:rsidP="00B66380">
            <w:pPr>
              <w:rPr>
                <w:rFonts w:ascii="Arial" w:hAnsi="Arial" w:cs="Arial"/>
                <w:b/>
                <w:sz w:val="20"/>
              </w:rPr>
            </w:pPr>
            <w:r w:rsidRPr="00812F1C">
              <w:rPr>
                <w:rFonts w:ascii="Arial" w:hAnsi="Arial" w:cs="Arial"/>
                <w:b/>
                <w:sz w:val="20"/>
              </w:rPr>
              <w:t>Cases need to be tested though both AA and MCP</w:t>
            </w:r>
          </w:p>
        </w:tc>
        <w:tc>
          <w:tcPr>
            <w:tcW w:w="3337" w:type="dxa"/>
          </w:tcPr>
          <w:p w14:paraId="6C564F0A" w14:textId="77777777" w:rsidR="00121EC9" w:rsidRPr="00B113DE" w:rsidRDefault="00121EC9" w:rsidP="00B66380">
            <w:pPr>
              <w:rPr>
                <w:rFonts w:ascii="Arial" w:hAnsi="Arial" w:cs="Arial"/>
                <w:sz w:val="20"/>
              </w:rPr>
            </w:pPr>
          </w:p>
        </w:tc>
      </w:tr>
      <w:tr w:rsidR="00121EC9" w:rsidRPr="00B113DE" w14:paraId="129C1134" w14:textId="77777777" w:rsidTr="00121EC9">
        <w:tc>
          <w:tcPr>
            <w:tcW w:w="1440" w:type="dxa"/>
          </w:tcPr>
          <w:p w14:paraId="4B03DFDF" w14:textId="77777777" w:rsidR="00121EC9" w:rsidRPr="00B113DE" w:rsidRDefault="00121EC9" w:rsidP="00B66380">
            <w:pPr>
              <w:rPr>
                <w:rFonts w:ascii="Arial" w:hAnsi="Arial" w:cs="Arial"/>
                <w:sz w:val="20"/>
              </w:rPr>
            </w:pPr>
            <w:r>
              <w:rPr>
                <w:rFonts w:ascii="Arial" w:hAnsi="Arial" w:cs="Arial"/>
                <w:sz w:val="20"/>
              </w:rPr>
              <w:t>1.1</w:t>
            </w:r>
          </w:p>
        </w:tc>
        <w:tc>
          <w:tcPr>
            <w:tcW w:w="5280" w:type="dxa"/>
          </w:tcPr>
          <w:p w14:paraId="6EB04D2B" w14:textId="77777777" w:rsidR="00121EC9" w:rsidRPr="00B113DE" w:rsidRDefault="00121EC9" w:rsidP="00B66380">
            <w:pPr>
              <w:rPr>
                <w:rFonts w:ascii="Arial" w:hAnsi="Arial" w:cs="Arial"/>
                <w:sz w:val="20"/>
              </w:rPr>
            </w:pPr>
            <w:r>
              <w:rPr>
                <w:rFonts w:ascii="Arial" w:hAnsi="Arial" w:cs="Arial"/>
                <w:sz w:val="20"/>
              </w:rPr>
              <w:t xml:space="preserve">Process </w:t>
            </w:r>
            <w:proofErr w:type="gramStart"/>
            <w:r>
              <w:rPr>
                <w:rFonts w:ascii="Arial" w:hAnsi="Arial" w:cs="Arial"/>
                <w:sz w:val="20"/>
              </w:rPr>
              <w:t>a SANP eligible</w:t>
            </w:r>
            <w:proofErr w:type="gramEnd"/>
            <w:r>
              <w:rPr>
                <w:rFonts w:ascii="Arial" w:hAnsi="Arial" w:cs="Arial"/>
                <w:sz w:val="20"/>
              </w:rPr>
              <w:t xml:space="preserve"> claim and validate if ANC line is created before sending to SANP.</w:t>
            </w:r>
          </w:p>
        </w:tc>
        <w:tc>
          <w:tcPr>
            <w:tcW w:w="3337" w:type="dxa"/>
          </w:tcPr>
          <w:p w14:paraId="7C8D5EAF" w14:textId="77777777" w:rsidR="00121EC9" w:rsidRDefault="00121EC9" w:rsidP="00B66380">
            <w:pPr>
              <w:rPr>
                <w:rFonts w:ascii="Arial" w:hAnsi="Arial" w:cs="Arial"/>
                <w:sz w:val="20"/>
              </w:rPr>
            </w:pPr>
            <w:r>
              <w:rPr>
                <w:rFonts w:ascii="Arial" w:hAnsi="Arial" w:cs="Arial"/>
                <w:sz w:val="20"/>
              </w:rPr>
              <w:t xml:space="preserve">ANC line needs to be created for all SANP eligible claims copying the properties of First service line, before </w:t>
            </w:r>
            <w:proofErr w:type="gramStart"/>
            <w:r>
              <w:rPr>
                <w:rFonts w:ascii="Arial" w:hAnsi="Arial" w:cs="Arial"/>
                <w:sz w:val="20"/>
              </w:rPr>
              <w:t>sending</w:t>
            </w:r>
            <w:proofErr w:type="gramEnd"/>
            <w:r>
              <w:rPr>
                <w:rFonts w:ascii="Arial" w:hAnsi="Arial" w:cs="Arial"/>
                <w:sz w:val="20"/>
              </w:rPr>
              <w:t xml:space="preserve"> to SANP.</w:t>
            </w:r>
          </w:p>
          <w:p w14:paraId="56764759" w14:textId="77777777" w:rsidR="00121EC9" w:rsidRPr="00B113DE" w:rsidRDefault="00121EC9" w:rsidP="00B66380">
            <w:pPr>
              <w:rPr>
                <w:rFonts w:ascii="Arial" w:hAnsi="Arial" w:cs="Arial"/>
                <w:sz w:val="20"/>
              </w:rPr>
            </w:pPr>
            <w:r>
              <w:rPr>
                <w:rFonts w:ascii="Arial" w:hAnsi="Arial" w:cs="Arial"/>
                <w:sz w:val="20"/>
              </w:rPr>
              <w:t xml:space="preserve">Start date should be earliest start date and Thru date should be last thru date of the document. Proc code and charged amount should be zeros. Quantity should be 1. </w:t>
            </w:r>
          </w:p>
        </w:tc>
      </w:tr>
      <w:tr w:rsidR="00121EC9" w:rsidRPr="00B113DE" w14:paraId="4BF2681B" w14:textId="77777777" w:rsidTr="00121EC9">
        <w:tc>
          <w:tcPr>
            <w:tcW w:w="1440" w:type="dxa"/>
          </w:tcPr>
          <w:p w14:paraId="084CB2A3" w14:textId="77777777" w:rsidR="00121EC9" w:rsidRPr="00B113DE" w:rsidRDefault="00121EC9" w:rsidP="00B66380">
            <w:pPr>
              <w:rPr>
                <w:rFonts w:ascii="Arial" w:hAnsi="Arial" w:cs="Arial"/>
                <w:sz w:val="20"/>
              </w:rPr>
            </w:pPr>
            <w:r>
              <w:rPr>
                <w:rFonts w:ascii="Arial" w:hAnsi="Arial" w:cs="Arial"/>
                <w:sz w:val="20"/>
              </w:rPr>
              <w:t>1.2</w:t>
            </w:r>
          </w:p>
        </w:tc>
        <w:tc>
          <w:tcPr>
            <w:tcW w:w="5280" w:type="dxa"/>
          </w:tcPr>
          <w:p w14:paraId="016DDA48" w14:textId="77777777" w:rsidR="00121EC9" w:rsidRDefault="00121EC9" w:rsidP="00B66380">
            <w:pPr>
              <w:rPr>
                <w:rFonts w:ascii="Arial" w:hAnsi="Arial" w:cs="Arial"/>
                <w:sz w:val="20"/>
              </w:rPr>
            </w:pPr>
            <w:proofErr w:type="gramStart"/>
            <w:r>
              <w:rPr>
                <w:rFonts w:ascii="Arial" w:hAnsi="Arial" w:cs="Arial"/>
                <w:sz w:val="20"/>
              </w:rPr>
              <w:t>Process</w:t>
            </w:r>
            <w:proofErr w:type="gramEnd"/>
            <w:r>
              <w:rPr>
                <w:rFonts w:ascii="Arial" w:hAnsi="Arial" w:cs="Arial"/>
                <w:sz w:val="20"/>
              </w:rPr>
              <w:t xml:space="preserve"> a SANP eligible claim to validate is negotiation selection is bypassed for all service lines.</w:t>
            </w:r>
          </w:p>
        </w:tc>
        <w:tc>
          <w:tcPr>
            <w:tcW w:w="3337" w:type="dxa"/>
          </w:tcPr>
          <w:p w14:paraId="6E5B9F12" w14:textId="77777777" w:rsidR="00121EC9" w:rsidRDefault="00121EC9" w:rsidP="00B66380">
            <w:pPr>
              <w:rPr>
                <w:rFonts w:ascii="Arial" w:hAnsi="Arial" w:cs="Arial"/>
                <w:sz w:val="20"/>
              </w:rPr>
            </w:pPr>
            <w:r>
              <w:rPr>
                <w:rFonts w:ascii="Arial" w:hAnsi="Arial" w:cs="Arial"/>
                <w:sz w:val="20"/>
              </w:rPr>
              <w:t>Negotiation selection should be bypassed for SANP eligible claims in pass-1. Services should have negotiations selected even before entering pass-1</w:t>
            </w:r>
          </w:p>
        </w:tc>
      </w:tr>
      <w:tr w:rsidR="00121EC9" w:rsidRPr="00B113DE" w14:paraId="5E415316" w14:textId="77777777" w:rsidTr="00121EC9">
        <w:tc>
          <w:tcPr>
            <w:tcW w:w="1440" w:type="dxa"/>
          </w:tcPr>
          <w:p w14:paraId="2D90AED9" w14:textId="77777777" w:rsidR="00121EC9" w:rsidRPr="00B113DE" w:rsidRDefault="00121EC9" w:rsidP="00B66380">
            <w:pPr>
              <w:rPr>
                <w:rFonts w:ascii="Arial" w:hAnsi="Arial" w:cs="Arial"/>
                <w:sz w:val="20"/>
              </w:rPr>
            </w:pPr>
            <w:r>
              <w:rPr>
                <w:rFonts w:ascii="Arial" w:hAnsi="Arial" w:cs="Arial"/>
                <w:sz w:val="20"/>
              </w:rPr>
              <w:t>1.3</w:t>
            </w:r>
          </w:p>
        </w:tc>
        <w:tc>
          <w:tcPr>
            <w:tcW w:w="5280" w:type="dxa"/>
          </w:tcPr>
          <w:p w14:paraId="229088E9" w14:textId="77777777" w:rsidR="00121EC9" w:rsidRPr="00B113DE" w:rsidRDefault="00121EC9" w:rsidP="00B66380">
            <w:pPr>
              <w:rPr>
                <w:rFonts w:ascii="Arial" w:hAnsi="Arial" w:cs="Arial"/>
                <w:sz w:val="20"/>
              </w:rPr>
            </w:pPr>
            <w:r>
              <w:rPr>
                <w:rFonts w:ascii="Arial" w:hAnsi="Arial" w:cs="Arial"/>
                <w:sz w:val="20"/>
              </w:rPr>
              <w:t xml:space="preserve">Process </w:t>
            </w:r>
            <w:proofErr w:type="gramStart"/>
            <w:r>
              <w:rPr>
                <w:rFonts w:ascii="Arial" w:hAnsi="Arial" w:cs="Arial"/>
                <w:sz w:val="20"/>
              </w:rPr>
              <w:t>a SANP</w:t>
            </w:r>
            <w:proofErr w:type="gramEnd"/>
            <w:r>
              <w:rPr>
                <w:rFonts w:ascii="Arial" w:hAnsi="Arial" w:cs="Arial"/>
                <w:sz w:val="20"/>
              </w:rPr>
              <w:t xml:space="preserve"> eligible claim with some plan excluded services and considered services to validate if plan excluded lines are not sent to SANP.</w:t>
            </w:r>
          </w:p>
        </w:tc>
        <w:tc>
          <w:tcPr>
            <w:tcW w:w="3337" w:type="dxa"/>
          </w:tcPr>
          <w:p w14:paraId="1DE11076" w14:textId="77777777" w:rsidR="00121EC9" w:rsidRPr="00B113DE" w:rsidRDefault="00121EC9" w:rsidP="00B66380">
            <w:pPr>
              <w:rPr>
                <w:rFonts w:ascii="Arial" w:hAnsi="Arial" w:cs="Arial"/>
                <w:sz w:val="20"/>
              </w:rPr>
            </w:pPr>
            <w:r>
              <w:rPr>
                <w:rFonts w:ascii="Arial" w:hAnsi="Arial" w:cs="Arial"/>
                <w:sz w:val="20"/>
              </w:rPr>
              <w:t>Plan excluded service lines should be bypassed from sending to SANP and the respective charged amount should be moved to not covered amount</w:t>
            </w:r>
          </w:p>
        </w:tc>
      </w:tr>
      <w:tr w:rsidR="00121EC9" w:rsidRPr="00B113DE" w14:paraId="565F74DE" w14:textId="77777777" w:rsidTr="00121EC9">
        <w:tc>
          <w:tcPr>
            <w:tcW w:w="1440" w:type="dxa"/>
          </w:tcPr>
          <w:p w14:paraId="0B1D5321" w14:textId="77777777" w:rsidR="00121EC9" w:rsidRPr="00B113DE" w:rsidRDefault="00121EC9" w:rsidP="00B66380">
            <w:pPr>
              <w:rPr>
                <w:rFonts w:ascii="Arial" w:hAnsi="Arial" w:cs="Arial"/>
                <w:sz w:val="20"/>
              </w:rPr>
            </w:pPr>
            <w:r>
              <w:rPr>
                <w:rFonts w:ascii="Arial" w:hAnsi="Arial" w:cs="Arial"/>
                <w:sz w:val="20"/>
              </w:rPr>
              <w:t>1.4</w:t>
            </w:r>
          </w:p>
        </w:tc>
        <w:tc>
          <w:tcPr>
            <w:tcW w:w="5280" w:type="dxa"/>
          </w:tcPr>
          <w:p w14:paraId="7F0ACE2F" w14:textId="77777777" w:rsidR="00121EC9" w:rsidRPr="00B113DE" w:rsidRDefault="00121EC9" w:rsidP="00B66380">
            <w:pPr>
              <w:rPr>
                <w:rFonts w:ascii="Arial" w:hAnsi="Arial" w:cs="Arial"/>
                <w:sz w:val="20"/>
              </w:rPr>
            </w:pPr>
            <w:r>
              <w:rPr>
                <w:rFonts w:ascii="Arial" w:hAnsi="Arial" w:cs="Arial"/>
                <w:sz w:val="20"/>
              </w:rPr>
              <w:t>Process a SANP eligible claim with all considered services to validate if plan limit is determined before sending to SANP.</w:t>
            </w:r>
          </w:p>
        </w:tc>
        <w:tc>
          <w:tcPr>
            <w:tcW w:w="3337" w:type="dxa"/>
          </w:tcPr>
          <w:p w14:paraId="5C94DFED" w14:textId="77777777" w:rsidR="00121EC9" w:rsidRPr="00B113DE" w:rsidRDefault="00121EC9" w:rsidP="00B66380">
            <w:pPr>
              <w:rPr>
                <w:rFonts w:ascii="Arial" w:hAnsi="Arial" w:cs="Arial"/>
                <w:sz w:val="20"/>
              </w:rPr>
            </w:pPr>
            <w:r>
              <w:rPr>
                <w:rFonts w:ascii="Arial" w:hAnsi="Arial" w:cs="Arial"/>
                <w:sz w:val="20"/>
              </w:rPr>
              <w:t>Plan limits should be retrieved for considered services before sending to SANP.</w:t>
            </w:r>
          </w:p>
        </w:tc>
      </w:tr>
      <w:tr w:rsidR="00121EC9" w:rsidRPr="00B113DE" w14:paraId="7D52CAC9" w14:textId="77777777" w:rsidTr="00121EC9">
        <w:tc>
          <w:tcPr>
            <w:tcW w:w="1440" w:type="dxa"/>
          </w:tcPr>
          <w:p w14:paraId="27134676" w14:textId="77777777" w:rsidR="00121EC9" w:rsidRPr="00B113DE" w:rsidRDefault="00121EC9" w:rsidP="00B66380">
            <w:pPr>
              <w:rPr>
                <w:rFonts w:ascii="Arial" w:hAnsi="Arial" w:cs="Arial"/>
                <w:sz w:val="20"/>
              </w:rPr>
            </w:pPr>
            <w:r>
              <w:rPr>
                <w:rFonts w:ascii="Arial" w:hAnsi="Arial" w:cs="Arial"/>
                <w:sz w:val="20"/>
              </w:rPr>
              <w:t>1.5</w:t>
            </w:r>
          </w:p>
        </w:tc>
        <w:tc>
          <w:tcPr>
            <w:tcW w:w="5280" w:type="dxa"/>
          </w:tcPr>
          <w:p w14:paraId="2982E03B" w14:textId="77777777" w:rsidR="00121EC9" w:rsidRPr="00B113DE" w:rsidRDefault="00121EC9" w:rsidP="00B66380">
            <w:pPr>
              <w:rPr>
                <w:rFonts w:ascii="Arial" w:hAnsi="Arial" w:cs="Arial"/>
                <w:sz w:val="20"/>
              </w:rPr>
            </w:pPr>
            <w:r>
              <w:rPr>
                <w:rFonts w:ascii="Arial" w:hAnsi="Arial" w:cs="Arial"/>
                <w:sz w:val="20"/>
              </w:rPr>
              <w:t>Process a SANP eligible DRG claim with all considered services to validate if internal DRG pricing process is skipped</w:t>
            </w:r>
          </w:p>
        </w:tc>
        <w:tc>
          <w:tcPr>
            <w:tcW w:w="3337" w:type="dxa"/>
          </w:tcPr>
          <w:p w14:paraId="1CE0F63A" w14:textId="77777777" w:rsidR="00121EC9" w:rsidRPr="00B113DE" w:rsidRDefault="00121EC9" w:rsidP="00B66380">
            <w:pPr>
              <w:rPr>
                <w:rFonts w:ascii="Arial" w:hAnsi="Arial" w:cs="Arial"/>
                <w:sz w:val="20"/>
              </w:rPr>
            </w:pPr>
            <w:r>
              <w:rPr>
                <w:rFonts w:ascii="Arial" w:hAnsi="Arial" w:cs="Arial"/>
                <w:sz w:val="20"/>
              </w:rPr>
              <w:t xml:space="preserve">Internal DRG process should be </w:t>
            </w:r>
            <w:proofErr w:type="gramStart"/>
            <w:r>
              <w:rPr>
                <w:rFonts w:ascii="Arial" w:hAnsi="Arial" w:cs="Arial"/>
                <w:sz w:val="20"/>
              </w:rPr>
              <w:t>skipped</w:t>
            </w:r>
            <w:proofErr w:type="gramEnd"/>
            <w:r>
              <w:rPr>
                <w:rFonts w:ascii="Arial" w:hAnsi="Arial" w:cs="Arial"/>
                <w:sz w:val="20"/>
              </w:rPr>
              <w:t xml:space="preserve"> and claim should be sent to SANP for pricing. Internal processing for DRG proration should be </w:t>
            </w:r>
            <w:proofErr w:type="gramStart"/>
            <w:r>
              <w:rPr>
                <w:rFonts w:ascii="Arial" w:hAnsi="Arial" w:cs="Arial"/>
                <w:sz w:val="20"/>
              </w:rPr>
              <w:t>skipped</w:t>
            </w:r>
            <w:proofErr w:type="gramEnd"/>
            <w:r>
              <w:rPr>
                <w:rFonts w:ascii="Arial" w:hAnsi="Arial" w:cs="Arial"/>
                <w:sz w:val="20"/>
              </w:rPr>
              <w:t xml:space="preserve"> and it should be done by SANP apply pricing module</w:t>
            </w:r>
          </w:p>
        </w:tc>
      </w:tr>
      <w:tr w:rsidR="00121EC9" w:rsidRPr="00B113DE" w14:paraId="4DCAE174" w14:textId="77777777" w:rsidTr="00121EC9">
        <w:tc>
          <w:tcPr>
            <w:tcW w:w="1440" w:type="dxa"/>
          </w:tcPr>
          <w:p w14:paraId="6C3A784E" w14:textId="77777777" w:rsidR="00121EC9" w:rsidRPr="00B113DE" w:rsidRDefault="00121EC9" w:rsidP="00B66380">
            <w:pPr>
              <w:rPr>
                <w:rFonts w:ascii="Arial" w:hAnsi="Arial" w:cs="Arial"/>
                <w:sz w:val="20"/>
              </w:rPr>
            </w:pPr>
            <w:r>
              <w:rPr>
                <w:rFonts w:ascii="Arial" w:hAnsi="Arial" w:cs="Arial"/>
                <w:sz w:val="20"/>
              </w:rPr>
              <w:t>1.6</w:t>
            </w:r>
          </w:p>
        </w:tc>
        <w:tc>
          <w:tcPr>
            <w:tcW w:w="5280" w:type="dxa"/>
          </w:tcPr>
          <w:p w14:paraId="1A2628C5" w14:textId="77777777" w:rsidR="00121EC9" w:rsidRPr="00B113DE" w:rsidRDefault="00121EC9" w:rsidP="00B66380">
            <w:pPr>
              <w:rPr>
                <w:rFonts w:ascii="Arial" w:hAnsi="Arial" w:cs="Arial"/>
                <w:sz w:val="20"/>
              </w:rPr>
            </w:pPr>
            <w:r>
              <w:rPr>
                <w:rFonts w:ascii="Arial" w:hAnsi="Arial" w:cs="Arial"/>
                <w:sz w:val="20"/>
              </w:rPr>
              <w:t>Process a SANP eligible Outpatient PDM claim with all considered services to validate if internal PDM pricing process is skipped</w:t>
            </w:r>
          </w:p>
        </w:tc>
        <w:tc>
          <w:tcPr>
            <w:tcW w:w="3337" w:type="dxa"/>
          </w:tcPr>
          <w:p w14:paraId="44F6DEB7" w14:textId="77777777" w:rsidR="00121EC9" w:rsidRPr="00B113DE" w:rsidRDefault="00121EC9" w:rsidP="00B66380">
            <w:pPr>
              <w:rPr>
                <w:rFonts w:ascii="Arial" w:hAnsi="Arial" w:cs="Arial"/>
                <w:sz w:val="20"/>
              </w:rPr>
            </w:pPr>
            <w:r>
              <w:rPr>
                <w:rFonts w:ascii="Arial" w:hAnsi="Arial" w:cs="Arial"/>
                <w:sz w:val="20"/>
              </w:rPr>
              <w:t xml:space="preserve">Internal PDM process should be </w:t>
            </w:r>
            <w:proofErr w:type="gramStart"/>
            <w:r>
              <w:rPr>
                <w:rFonts w:ascii="Arial" w:hAnsi="Arial" w:cs="Arial"/>
                <w:sz w:val="20"/>
              </w:rPr>
              <w:t>skipped</w:t>
            </w:r>
            <w:proofErr w:type="gramEnd"/>
            <w:r>
              <w:rPr>
                <w:rFonts w:ascii="Arial" w:hAnsi="Arial" w:cs="Arial"/>
                <w:sz w:val="20"/>
              </w:rPr>
              <w:t xml:space="preserve"> and claim should be sent to SANP for pricing.</w:t>
            </w:r>
          </w:p>
        </w:tc>
      </w:tr>
      <w:tr w:rsidR="00121EC9" w:rsidRPr="00B113DE" w14:paraId="6A3A3F23" w14:textId="77777777" w:rsidTr="00121EC9">
        <w:tc>
          <w:tcPr>
            <w:tcW w:w="1440" w:type="dxa"/>
          </w:tcPr>
          <w:p w14:paraId="7B380A36" w14:textId="77777777" w:rsidR="00121EC9" w:rsidRDefault="00121EC9" w:rsidP="00B66380">
            <w:pPr>
              <w:rPr>
                <w:rFonts w:ascii="Arial" w:hAnsi="Arial" w:cs="Arial"/>
                <w:sz w:val="20"/>
              </w:rPr>
            </w:pPr>
            <w:r>
              <w:rPr>
                <w:rFonts w:ascii="Arial" w:hAnsi="Arial" w:cs="Arial"/>
                <w:sz w:val="20"/>
              </w:rPr>
              <w:t>1.7</w:t>
            </w:r>
          </w:p>
        </w:tc>
        <w:tc>
          <w:tcPr>
            <w:tcW w:w="5280" w:type="dxa"/>
          </w:tcPr>
          <w:p w14:paraId="2FECA91D" w14:textId="77777777" w:rsidR="00121EC9" w:rsidRDefault="00121EC9" w:rsidP="00B66380">
            <w:pPr>
              <w:rPr>
                <w:rFonts w:ascii="Arial" w:hAnsi="Arial" w:cs="Arial"/>
                <w:sz w:val="20"/>
              </w:rPr>
            </w:pPr>
            <w:r>
              <w:rPr>
                <w:rFonts w:ascii="Arial" w:hAnsi="Arial" w:cs="Arial"/>
                <w:sz w:val="20"/>
              </w:rPr>
              <w:t>Process a SANP eligible inpatient PDM claim with all considered services to validate if internal PDM pricing process is skipped</w:t>
            </w:r>
          </w:p>
        </w:tc>
        <w:tc>
          <w:tcPr>
            <w:tcW w:w="3337" w:type="dxa"/>
          </w:tcPr>
          <w:p w14:paraId="25207BCD" w14:textId="77777777" w:rsidR="00121EC9" w:rsidRDefault="00121EC9" w:rsidP="00B66380">
            <w:pPr>
              <w:rPr>
                <w:rFonts w:ascii="Arial" w:hAnsi="Arial" w:cs="Arial"/>
                <w:sz w:val="20"/>
              </w:rPr>
            </w:pPr>
            <w:r>
              <w:rPr>
                <w:rFonts w:ascii="Arial" w:hAnsi="Arial" w:cs="Arial"/>
                <w:sz w:val="20"/>
              </w:rPr>
              <w:t xml:space="preserve">Internal processing for PDM </w:t>
            </w:r>
            <w:proofErr w:type="gramStart"/>
            <w:r>
              <w:rPr>
                <w:rFonts w:ascii="Arial" w:hAnsi="Arial" w:cs="Arial"/>
                <w:sz w:val="20"/>
              </w:rPr>
              <w:t>process</w:t>
            </w:r>
            <w:proofErr w:type="gramEnd"/>
            <w:r>
              <w:rPr>
                <w:rFonts w:ascii="Arial" w:hAnsi="Arial" w:cs="Arial"/>
                <w:sz w:val="20"/>
              </w:rPr>
              <w:t xml:space="preserve"> should be </w:t>
            </w:r>
            <w:proofErr w:type="gramStart"/>
            <w:r>
              <w:rPr>
                <w:rFonts w:ascii="Arial" w:hAnsi="Arial" w:cs="Arial"/>
                <w:sz w:val="20"/>
              </w:rPr>
              <w:t>skipped</w:t>
            </w:r>
            <w:proofErr w:type="gramEnd"/>
            <w:r>
              <w:rPr>
                <w:rFonts w:ascii="Arial" w:hAnsi="Arial" w:cs="Arial"/>
                <w:sz w:val="20"/>
              </w:rPr>
              <w:t xml:space="preserve"> and </w:t>
            </w:r>
            <w:proofErr w:type="gramStart"/>
            <w:r>
              <w:rPr>
                <w:rFonts w:ascii="Arial" w:hAnsi="Arial" w:cs="Arial"/>
                <w:sz w:val="20"/>
              </w:rPr>
              <w:t>claim</w:t>
            </w:r>
            <w:proofErr w:type="gramEnd"/>
            <w:r>
              <w:rPr>
                <w:rFonts w:ascii="Arial" w:hAnsi="Arial" w:cs="Arial"/>
                <w:sz w:val="20"/>
              </w:rPr>
              <w:t xml:space="preserve"> should be sent to SANP for pricing.</w:t>
            </w:r>
          </w:p>
        </w:tc>
      </w:tr>
      <w:tr w:rsidR="00121EC9" w:rsidRPr="00B113DE" w14:paraId="5BF26B4F" w14:textId="77777777" w:rsidTr="00121EC9">
        <w:tc>
          <w:tcPr>
            <w:tcW w:w="1440" w:type="dxa"/>
          </w:tcPr>
          <w:p w14:paraId="57950F7C" w14:textId="77777777" w:rsidR="00121EC9" w:rsidRPr="00B113DE" w:rsidRDefault="00121EC9" w:rsidP="00B66380">
            <w:pPr>
              <w:rPr>
                <w:rFonts w:ascii="Arial" w:hAnsi="Arial" w:cs="Arial"/>
                <w:sz w:val="20"/>
              </w:rPr>
            </w:pPr>
            <w:r>
              <w:rPr>
                <w:rFonts w:ascii="Arial" w:hAnsi="Arial" w:cs="Arial"/>
                <w:sz w:val="20"/>
              </w:rPr>
              <w:t>1.8</w:t>
            </w:r>
          </w:p>
        </w:tc>
        <w:tc>
          <w:tcPr>
            <w:tcW w:w="5280" w:type="dxa"/>
          </w:tcPr>
          <w:p w14:paraId="0C7FE5DC" w14:textId="77777777" w:rsidR="00121EC9" w:rsidRPr="00B113DE" w:rsidRDefault="00121EC9" w:rsidP="00B66380">
            <w:pPr>
              <w:rPr>
                <w:rFonts w:ascii="Arial" w:hAnsi="Arial" w:cs="Arial"/>
                <w:sz w:val="20"/>
              </w:rPr>
            </w:pPr>
            <w:r w:rsidRPr="00256F56">
              <w:rPr>
                <w:rFonts w:ascii="Arial" w:hAnsi="Arial" w:cs="Arial"/>
                <w:sz w:val="20"/>
              </w:rPr>
              <w:t xml:space="preserve">Process a </w:t>
            </w:r>
            <w:r>
              <w:rPr>
                <w:rFonts w:ascii="Arial" w:hAnsi="Arial" w:cs="Arial"/>
                <w:sz w:val="20"/>
              </w:rPr>
              <w:t>SANP eligible claim</w:t>
            </w:r>
            <w:r w:rsidRPr="00256F56">
              <w:rPr>
                <w:rFonts w:ascii="Arial" w:hAnsi="Arial" w:cs="Arial"/>
                <w:sz w:val="20"/>
              </w:rPr>
              <w:t xml:space="preserve"> and </w:t>
            </w:r>
            <w:proofErr w:type="gramStart"/>
            <w:r w:rsidRPr="00256F56">
              <w:rPr>
                <w:rFonts w:ascii="Arial" w:hAnsi="Arial" w:cs="Arial"/>
                <w:sz w:val="20"/>
              </w:rPr>
              <w:t>Validate</w:t>
            </w:r>
            <w:proofErr w:type="gramEnd"/>
            <w:r w:rsidRPr="00256F56">
              <w:rPr>
                <w:rFonts w:ascii="Arial" w:hAnsi="Arial" w:cs="Arial"/>
                <w:sz w:val="20"/>
              </w:rPr>
              <w:t xml:space="preserve"> if ANC line is created and displayed in MCP screen</w:t>
            </w:r>
            <w:r>
              <w:rPr>
                <w:rFonts w:ascii="Arial" w:hAnsi="Arial" w:cs="Arial"/>
                <w:sz w:val="20"/>
              </w:rPr>
              <w:t xml:space="preserve"> when allowed amount &gt; billed</w:t>
            </w:r>
            <w:r w:rsidRPr="00256F56">
              <w:rPr>
                <w:rFonts w:ascii="Arial" w:hAnsi="Arial" w:cs="Arial"/>
                <w:sz w:val="20"/>
              </w:rPr>
              <w:t>.</w:t>
            </w:r>
          </w:p>
        </w:tc>
        <w:tc>
          <w:tcPr>
            <w:tcW w:w="3337" w:type="dxa"/>
          </w:tcPr>
          <w:p w14:paraId="21A1EC49" w14:textId="77777777" w:rsidR="00121EC9" w:rsidRPr="00B113DE" w:rsidRDefault="00121EC9" w:rsidP="00B66380">
            <w:pPr>
              <w:rPr>
                <w:rFonts w:ascii="Arial" w:hAnsi="Arial" w:cs="Arial"/>
                <w:sz w:val="20"/>
              </w:rPr>
            </w:pPr>
            <w:r w:rsidRPr="00256F56">
              <w:rPr>
                <w:rFonts w:ascii="Arial" w:hAnsi="Arial" w:cs="Arial"/>
                <w:sz w:val="20"/>
              </w:rPr>
              <w:t xml:space="preserve">ANC line should be created and displayed in MCP screen if Excess amount is returned from SANP.   </w:t>
            </w:r>
          </w:p>
        </w:tc>
      </w:tr>
      <w:tr w:rsidR="00121EC9" w:rsidRPr="00B113DE" w14:paraId="06134F9B" w14:textId="77777777" w:rsidTr="00121EC9">
        <w:tc>
          <w:tcPr>
            <w:tcW w:w="1440" w:type="dxa"/>
          </w:tcPr>
          <w:p w14:paraId="7E0B97C7" w14:textId="77777777" w:rsidR="00121EC9" w:rsidRPr="00B113DE" w:rsidRDefault="00121EC9" w:rsidP="00B66380">
            <w:pPr>
              <w:rPr>
                <w:rFonts w:ascii="Arial" w:hAnsi="Arial" w:cs="Arial"/>
                <w:sz w:val="20"/>
              </w:rPr>
            </w:pPr>
            <w:r>
              <w:rPr>
                <w:rFonts w:ascii="Arial" w:hAnsi="Arial" w:cs="Arial"/>
                <w:sz w:val="20"/>
              </w:rPr>
              <w:t>1.9</w:t>
            </w:r>
          </w:p>
        </w:tc>
        <w:tc>
          <w:tcPr>
            <w:tcW w:w="5280" w:type="dxa"/>
          </w:tcPr>
          <w:p w14:paraId="1DCAA495" w14:textId="77777777" w:rsidR="00121EC9" w:rsidRPr="00B113DE" w:rsidRDefault="00121EC9" w:rsidP="00B66380">
            <w:pPr>
              <w:rPr>
                <w:rFonts w:ascii="Arial" w:hAnsi="Arial" w:cs="Arial"/>
                <w:sz w:val="20"/>
              </w:rPr>
            </w:pPr>
            <w:r w:rsidRPr="00256F56">
              <w:rPr>
                <w:rFonts w:ascii="Arial" w:hAnsi="Arial" w:cs="Arial"/>
                <w:sz w:val="20"/>
              </w:rPr>
              <w:t xml:space="preserve">Process a </w:t>
            </w:r>
            <w:r>
              <w:rPr>
                <w:rFonts w:ascii="Arial" w:hAnsi="Arial" w:cs="Arial"/>
                <w:sz w:val="20"/>
              </w:rPr>
              <w:t>SANP eligible claim</w:t>
            </w:r>
            <w:r w:rsidRPr="00256F56">
              <w:rPr>
                <w:rFonts w:ascii="Arial" w:hAnsi="Arial" w:cs="Arial"/>
                <w:sz w:val="20"/>
              </w:rPr>
              <w:t xml:space="preserve"> and </w:t>
            </w:r>
            <w:proofErr w:type="gramStart"/>
            <w:r w:rsidRPr="00256F56">
              <w:rPr>
                <w:rFonts w:ascii="Arial" w:hAnsi="Arial" w:cs="Arial"/>
                <w:sz w:val="20"/>
              </w:rPr>
              <w:t>Validate</w:t>
            </w:r>
            <w:proofErr w:type="gramEnd"/>
            <w:r w:rsidRPr="00256F56">
              <w:rPr>
                <w:rFonts w:ascii="Arial" w:hAnsi="Arial" w:cs="Arial"/>
                <w:sz w:val="20"/>
              </w:rPr>
              <w:t xml:space="preserve"> if ANC line is </w:t>
            </w:r>
            <w:r>
              <w:rPr>
                <w:rFonts w:ascii="Arial" w:hAnsi="Arial" w:cs="Arial"/>
                <w:sz w:val="20"/>
              </w:rPr>
              <w:t>not retained/</w:t>
            </w:r>
            <w:r w:rsidRPr="00256F56">
              <w:rPr>
                <w:rFonts w:ascii="Arial" w:hAnsi="Arial" w:cs="Arial"/>
                <w:sz w:val="20"/>
              </w:rPr>
              <w:t>displayed in MCP screen</w:t>
            </w:r>
            <w:r>
              <w:rPr>
                <w:rFonts w:ascii="Arial" w:hAnsi="Arial" w:cs="Arial"/>
                <w:sz w:val="20"/>
              </w:rPr>
              <w:t xml:space="preserve"> when allowed amount it not &gt; billed</w:t>
            </w:r>
            <w:r w:rsidRPr="00256F56">
              <w:rPr>
                <w:rFonts w:ascii="Arial" w:hAnsi="Arial" w:cs="Arial"/>
                <w:sz w:val="20"/>
              </w:rPr>
              <w:t>.</w:t>
            </w:r>
          </w:p>
        </w:tc>
        <w:tc>
          <w:tcPr>
            <w:tcW w:w="3337" w:type="dxa"/>
          </w:tcPr>
          <w:p w14:paraId="0218A234" w14:textId="77777777" w:rsidR="00121EC9" w:rsidRPr="00B113DE" w:rsidRDefault="00121EC9" w:rsidP="00B66380">
            <w:pPr>
              <w:rPr>
                <w:rFonts w:ascii="Arial" w:hAnsi="Arial" w:cs="Arial"/>
                <w:sz w:val="20"/>
                <w:highlight w:val="lightGray"/>
              </w:rPr>
            </w:pPr>
            <w:r w:rsidRPr="00256F56">
              <w:rPr>
                <w:rFonts w:ascii="Arial" w:hAnsi="Arial" w:cs="Arial"/>
                <w:sz w:val="20"/>
              </w:rPr>
              <w:t xml:space="preserve">ANC line should not </w:t>
            </w:r>
            <w:r>
              <w:rPr>
                <w:rFonts w:ascii="Arial" w:hAnsi="Arial" w:cs="Arial"/>
                <w:sz w:val="20"/>
              </w:rPr>
              <w:t xml:space="preserve">be </w:t>
            </w:r>
            <w:r w:rsidRPr="00256F56">
              <w:rPr>
                <w:rFonts w:ascii="Arial" w:hAnsi="Arial" w:cs="Arial"/>
                <w:sz w:val="20"/>
              </w:rPr>
              <w:t xml:space="preserve">displayed in MCP screen if Excess amount is not returned from SANP.   </w:t>
            </w:r>
          </w:p>
        </w:tc>
      </w:tr>
      <w:tr w:rsidR="00121EC9" w:rsidRPr="00B113DE" w14:paraId="3B36195F" w14:textId="77777777" w:rsidTr="00121EC9">
        <w:tc>
          <w:tcPr>
            <w:tcW w:w="1440" w:type="dxa"/>
          </w:tcPr>
          <w:p w14:paraId="2DE18EF5" w14:textId="77777777" w:rsidR="00121EC9" w:rsidRPr="00B113DE" w:rsidRDefault="00121EC9" w:rsidP="00B66380">
            <w:pPr>
              <w:rPr>
                <w:rFonts w:ascii="Arial" w:hAnsi="Arial" w:cs="Arial"/>
                <w:sz w:val="20"/>
              </w:rPr>
            </w:pPr>
            <w:r>
              <w:rPr>
                <w:rFonts w:ascii="Arial" w:hAnsi="Arial" w:cs="Arial"/>
                <w:sz w:val="20"/>
              </w:rPr>
              <w:t>1.10</w:t>
            </w:r>
          </w:p>
        </w:tc>
        <w:tc>
          <w:tcPr>
            <w:tcW w:w="5280" w:type="dxa"/>
          </w:tcPr>
          <w:p w14:paraId="41360677" w14:textId="77777777" w:rsidR="00121EC9" w:rsidRPr="00B113DE" w:rsidRDefault="00121EC9" w:rsidP="00B66380">
            <w:pPr>
              <w:rPr>
                <w:rFonts w:ascii="Arial" w:hAnsi="Arial" w:cs="Arial"/>
                <w:sz w:val="20"/>
              </w:rPr>
            </w:pPr>
            <w:r>
              <w:rPr>
                <w:rFonts w:ascii="Arial" w:hAnsi="Arial" w:cs="Arial"/>
                <w:sz w:val="20"/>
              </w:rPr>
              <w:t>Process a SANP eligible claim and validate to see if Select criteria matching process is called if ANC line is retained after the call from SANP.</w:t>
            </w:r>
          </w:p>
        </w:tc>
        <w:tc>
          <w:tcPr>
            <w:tcW w:w="3337" w:type="dxa"/>
          </w:tcPr>
          <w:p w14:paraId="50A2DA09" w14:textId="77777777" w:rsidR="00121EC9" w:rsidRDefault="00121EC9" w:rsidP="00B66380">
            <w:pPr>
              <w:rPr>
                <w:rFonts w:ascii="Arial" w:hAnsi="Arial" w:cs="Arial"/>
                <w:sz w:val="20"/>
              </w:rPr>
            </w:pPr>
            <w:r>
              <w:rPr>
                <w:rFonts w:ascii="Arial" w:hAnsi="Arial" w:cs="Arial"/>
                <w:sz w:val="20"/>
              </w:rPr>
              <w:t>Select criteria matching process to retrieve CALC group and coverage details must be invoked for the ANC line created for SANP pricing process. ANC line’s TLC should be updated from the 1</w:t>
            </w:r>
            <w:r w:rsidRPr="003210BF">
              <w:rPr>
                <w:rFonts w:ascii="Arial" w:hAnsi="Arial" w:cs="Arial"/>
                <w:sz w:val="20"/>
                <w:vertAlign w:val="superscript"/>
              </w:rPr>
              <w:t>st</w:t>
            </w:r>
            <w:r>
              <w:rPr>
                <w:rFonts w:ascii="Arial" w:hAnsi="Arial" w:cs="Arial"/>
                <w:sz w:val="20"/>
              </w:rPr>
              <w:t xml:space="preserve"> service line with allowed &gt; billed and charged, </w:t>
            </w:r>
            <w:r>
              <w:rPr>
                <w:rFonts w:ascii="Arial" w:hAnsi="Arial" w:cs="Arial"/>
                <w:sz w:val="20"/>
              </w:rPr>
              <w:lastRenderedPageBreak/>
              <w:t xml:space="preserve">covered amounts should be populated from difference of total allowed and total billed. </w:t>
            </w:r>
          </w:p>
          <w:p w14:paraId="1293627D" w14:textId="77777777" w:rsidR="00121EC9" w:rsidRPr="00B113DE" w:rsidRDefault="00121EC9" w:rsidP="00B66380">
            <w:pPr>
              <w:rPr>
                <w:rFonts w:ascii="Arial" w:hAnsi="Arial" w:cs="Arial"/>
                <w:sz w:val="20"/>
              </w:rPr>
            </w:pPr>
            <w:r>
              <w:rPr>
                <w:rFonts w:ascii="Arial" w:hAnsi="Arial" w:cs="Arial"/>
                <w:sz w:val="20"/>
              </w:rPr>
              <w:t>Benefits should be applied on this ANC line.</w:t>
            </w:r>
          </w:p>
        </w:tc>
      </w:tr>
      <w:tr w:rsidR="00121EC9" w:rsidRPr="00B113DE" w14:paraId="3D1DFA34" w14:textId="77777777" w:rsidTr="00121EC9">
        <w:tc>
          <w:tcPr>
            <w:tcW w:w="1440" w:type="dxa"/>
          </w:tcPr>
          <w:p w14:paraId="257821B0" w14:textId="77777777" w:rsidR="00121EC9" w:rsidRDefault="00121EC9" w:rsidP="00B66380">
            <w:pPr>
              <w:rPr>
                <w:rFonts w:ascii="Arial" w:hAnsi="Arial" w:cs="Arial"/>
                <w:sz w:val="20"/>
              </w:rPr>
            </w:pPr>
            <w:r>
              <w:rPr>
                <w:rFonts w:ascii="Arial" w:hAnsi="Arial" w:cs="Arial"/>
                <w:sz w:val="20"/>
              </w:rPr>
              <w:lastRenderedPageBreak/>
              <w:t>1.11</w:t>
            </w:r>
          </w:p>
        </w:tc>
        <w:tc>
          <w:tcPr>
            <w:tcW w:w="5280" w:type="dxa"/>
          </w:tcPr>
          <w:p w14:paraId="0CB11E0E" w14:textId="77777777" w:rsidR="00121EC9" w:rsidRDefault="00121EC9" w:rsidP="00B66380">
            <w:pPr>
              <w:rPr>
                <w:rFonts w:ascii="Arial" w:hAnsi="Arial" w:cs="Arial"/>
                <w:sz w:val="20"/>
              </w:rPr>
            </w:pPr>
            <w:r>
              <w:rPr>
                <w:rFonts w:ascii="Arial" w:hAnsi="Arial" w:cs="Arial"/>
                <w:sz w:val="20"/>
              </w:rPr>
              <w:t>Process a SANP eligible claim and validate to see if Select criteria matching process &amp; apply benefits process are skipped if SANP ANC line is marked for deletion.</w:t>
            </w:r>
          </w:p>
        </w:tc>
        <w:tc>
          <w:tcPr>
            <w:tcW w:w="3337" w:type="dxa"/>
          </w:tcPr>
          <w:p w14:paraId="01DAACA5" w14:textId="77777777" w:rsidR="00121EC9" w:rsidRDefault="00121EC9" w:rsidP="00B66380">
            <w:pPr>
              <w:rPr>
                <w:rFonts w:ascii="Arial" w:hAnsi="Arial" w:cs="Arial"/>
                <w:sz w:val="20"/>
              </w:rPr>
            </w:pPr>
            <w:r>
              <w:rPr>
                <w:rFonts w:ascii="Arial" w:hAnsi="Arial" w:cs="Arial"/>
                <w:sz w:val="20"/>
              </w:rPr>
              <w:t xml:space="preserve">Select criteria matching process to retrieve CALC group and coverage details should not be invoked. </w:t>
            </w:r>
            <w:proofErr w:type="spellStart"/>
            <w:r>
              <w:rPr>
                <w:rFonts w:ascii="Arial" w:hAnsi="Arial" w:cs="Arial"/>
                <w:sz w:val="20"/>
              </w:rPr>
              <w:t>Procalc</w:t>
            </w:r>
            <w:proofErr w:type="spellEnd"/>
            <w:r>
              <w:rPr>
                <w:rFonts w:ascii="Arial" w:hAnsi="Arial" w:cs="Arial"/>
                <w:sz w:val="20"/>
              </w:rPr>
              <w:t xml:space="preserve"> pass-2 should be bypassed for SANP ANC line that is marked for deletion.</w:t>
            </w:r>
          </w:p>
        </w:tc>
      </w:tr>
      <w:tr w:rsidR="00121EC9" w:rsidRPr="00B113DE" w14:paraId="04B75B25" w14:textId="77777777" w:rsidTr="00121EC9">
        <w:tc>
          <w:tcPr>
            <w:tcW w:w="1440" w:type="dxa"/>
          </w:tcPr>
          <w:p w14:paraId="42146294" w14:textId="77777777" w:rsidR="00121EC9" w:rsidRPr="00B113DE" w:rsidRDefault="00121EC9" w:rsidP="00B66380">
            <w:pPr>
              <w:rPr>
                <w:rFonts w:ascii="Arial" w:hAnsi="Arial" w:cs="Arial"/>
                <w:sz w:val="20"/>
              </w:rPr>
            </w:pPr>
            <w:r>
              <w:rPr>
                <w:rFonts w:ascii="Arial" w:hAnsi="Arial" w:cs="Arial"/>
                <w:sz w:val="20"/>
              </w:rPr>
              <w:t>1.12</w:t>
            </w:r>
          </w:p>
        </w:tc>
        <w:tc>
          <w:tcPr>
            <w:tcW w:w="5280" w:type="dxa"/>
          </w:tcPr>
          <w:p w14:paraId="23168F66" w14:textId="77777777" w:rsidR="00121EC9" w:rsidRPr="00B113DE" w:rsidRDefault="00121EC9" w:rsidP="00B66380">
            <w:pPr>
              <w:rPr>
                <w:rFonts w:ascii="Arial" w:hAnsi="Arial" w:cs="Arial"/>
                <w:sz w:val="20"/>
              </w:rPr>
            </w:pPr>
            <w:r w:rsidRPr="00F31DBD">
              <w:rPr>
                <w:rFonts w:ascii="Arial" w:hAnsi="Arial" w:cs="Arial"/>
                <w:sz w:val="20"/>
              </w:rPr>
              <w:t>Process a claim which is not eligible for SANP and check to see if ANC line is not created</w:t>
            </w:r>
            <w:r>
              <w:rPr>
                <w:rFonts w:ascii="Arial" w:hAnsi="Arial" w:cs="Arial"/>
                <w:sz w:val="20"/>
              </w:rPr>
              <w:t xml:space="preserve"> before pass-1</w:t>
            </w:r>
            <w:r w:rsidRPr="00F31DBD">
              <w:rPr>
                <w:rFonts w:ascii="Arial" w:hAnsi="Arial" w:cs="Arial"/>
                <w:sz w:val="20"/>
              </w:rPr>
              <w:t>.</w:t>
            </w:r>
          </w:p>
        </w:tc>
        <w:tc>
          <w:tcPr>
            <w:tcW w:w="3337" w:type="dxa"/>
          </w:tcPr>
          <w:p w14:paraId="33880868" w14:textId="77777777" w:rsidR="00121EC9" w:rsidRPr="00B113DE" w:rsidRDefault="00121EC9" w:rsidP="00B66380">
            <w:pPr>
              <w:rPr>
                <w:rFonts w:ascii="Arial" w:hAnsi="Arial" w:cs="Arial"/>
                <w:sz w:val="20"/>
              </w:rPr>
            </w:pPr>
            <w:r w:rsidRPr="00F31DBD">
              <w:rPr>
                <w:rFonts w:ascii="Arial" w:hAnsi="Arial" w:cs="Arial"/>
                <w:sz w:val="20"/>
              </w:rPr>
              <w:t>ANC line should not be created for claims which are not eligible for SANP</w:t>
            </w:r>
            <w:r>
              <w:rPr>
                <w:rFonts w:ascii="Arial" w:hAnsi="Arial" w:cs="Arial"/>
                <w:sz w:val="20"/>
              </w:rPr>
              <w:t xml:space="preserve"> before pass-1</w:t>
            </w:r>
            <w:r w:rsidRPr="00F31DBD">
              <w:rPr>
                <w:rFonts w:ascii="Arial" w:hAnsi="Arial" w:cs="Arial"/>
                <w:sz w:val="20"/>
              </w:rPr>
              <w:t>.</w:t>
            </w:r>
          </w:p>
        </w:tc>
      </w:tr>
      <w:tr w:rsidR="00121EC9" w:rsidRPr="00B113DE" w14:paraId="212B5ADA" w14:textId="77777777" w:rsidTr="00121EC9">
        <w:tc>
          <w:tcPr>
            <w:tcW w:w="1440" w:type="dxa"/>
          </w:tcPr>
          <w:p w14:paraId="09305A5C" w14:textId="77777777" w:rsidR="00121EC9" w:rsidRPr="00B113DE" w:rsidRDefault="00121EC9" w:rsidP="00B66380">
            <w:pPr>
              <w:rPr>
                <w:rFonts w:ascii="Arial" w:hAnsi="Arial" w:cs="Arial"/>
                <w:sz w:val="20"/>
              </w:rPr>
            </w:pPr>
            <w:r>
              <w:rPr>
                <w:rFonts w:ascii="Arial" w:hAnsi="Arial" w:cs="Arial"/>
                <w:sz w:val="20"/>
              </w:rPr>
              <w:t>1.13</w:t>
            </w:r>
          </w:p>
        </w:tc>
        <w:tc>
          <w:tcPr>
            <w:tcW w:w="5280" w:type="dxa"/>
          </w:tcPr>
          <w:p w14:paraId="1F072C94" w14:textId="77777777" w:rsidR="00121EC9" w:rsidRPr="00B113DE" w:rsidRDefault="00121EC9" w:rsidP="00B66380">
            <w:pPr>
              <w:rPr>
                <w:rFonts w:ascii="Arial" w:hAnsi="Arial" w:cs="Arial"/>
                <w:sz w:val="20"/>
              </w:rPr>
            </w:pPr>
            <w:r w:rsidRPr="00F31DBD">
              <w:rPr>
                <w:rFonts w:ascii="Arial" w:hAnsi="Arial" w:cs="Arial"/>
                <w:sz w:val="20"/>
              </w:rPr>
              <w:t>Process a claim which is not eligible for SANP to see if negotiation selection is done for all service lines.</w:t>
            </w:r>
          </w:p>
        </w:tc>
        <w:tc>
          <w:tcPr>
            <w:tcW w:w="3337" w:type="dxa"/>
          </w:tcPr>
          <w:p w14:paraId="7145E33C" w14:textId="77777777" w:rsidR="00121EC9" w:rsidRPr="00B113DE" w:rsidRDefault="00121EC9" w:rsidP="00B66380">
            <w:pPr>
              <w:rPr>
                <w:rFonts w:ascii="Arial" w:hAnsi="Arial" w:cs="Arial"/>
                <w:sz w:val="20"/>
              </w:rPr>
            </w:pPr>
            <w:r w:rsidRPr="00F31DBD">
              <w:rPr>
                <w:rFonts w:ascii="Arial" w:hAnsi="Arial" w:cs="Arial"/>
                <w:sz w:val="20"/>
              </w:rPr>
              <w:t>Negotiation selection should be done for claims in pass-1 for claims which are not eligible for SANP.</w:t>
            </w:r>
          </w:p>
        </w:tc>
      </w:tr>
      <w:tr w:rsidR="00121EC9" w:rsidRPr="00B113DE" w14:paraId="4E34D866" w14:textId="77777777" w:rsidTr="00121EC9">
        <w:tc>
          <w:tcPr>
            <w:tcW w:w="1440" w:type="dxa"/>
          </w:tcPr>
          <w:p w14:paraId="17491FF6" w14:textId="77777777" w:rsidR="00121EC9" w:rsidRPr="00B113DE" w:rsidRDefault="00121EC9" w:rsidP="00B66380">
            <w:pPr>
              <w:rPr>
                <w:rFonts w:ascii="Arial" w:hAnsi="Arial" w:cs="Arial"/>
                <w:sz w:val="20"/>
              </w:rPr>
            </w:pPr>
            <w:r>
              <w:rPr>
                <w:rFonts w:ascii="Arial" w:hAnsi="Arial" w:cs="Arial"/>
                <w:sz w:val="20"/>
              </w:rPr>
              <w:t>1.14</w:t>
            </w:r>
          </w:p>
        </w:tc>
        <w:tc>
          <w:tcPr>
            <w:tcW w:w="5280" w:type="dxa"/>
          </w:tcPr>
          <w:p w14:paraId="6B5BCDC5" w14:textId="77777777" w:rsidR="00121EC9" w:rsidRPr="00B113DE" w:rsidRDefault="00121EC9" w:rsidP="00B66380">
            <w:pPr>
              <w:rPr>
                <w:rFonts w:ascii="Arial" w:hAnsi="Arial" w:cs="Arial"/>
                <w:sz w:val="20"/>
              </w:rPr>
            </w:pPr>
            <w:r w:rsidRPr="00F31DBD">
              <w:rPr>
                <w:rFonts w:ascii="Arial" w:hAnsi="Arial" w:cs="Arial"/>
                <w:sz w:val="20"/>
              </w:rPr>
              <w:t>Process a claim not eligible for SANP with all considered services to validate if internal DRG pricing process is performed.</w:t>
            </w:r>
          </w:p>
        </w:tc>
        <w:tc>
          <w:tcPr>
            <w:tcW w:w="3337" w:type="dxa"/>
          </w:tcPr>
          <w:p w14:paraId="3BF2019E" w14:textId="77777777" w:rsidR="00121EC9" w:rsidRPr="00B113DE" w:rsidRDefault="00121EC9" w:rsidP="00B66380">
            <w:pPr>
              <w:rPr>
                <w:rFonts w:ascii="Arial" w:hAnsi="Arial" w:cs="Arial"/>
                <w:sz w:val="20"/>
              </w:rPr>
            </w:pPr>
            <w:r w:rsidRPr="00F31DBD">
              <w:rPr>
                <w:rFonts w:ascii="Arial" w:hAnsi="Arial" w:cs="Arial"/>
                <w:sz w:val="20"/>
              </w:rPr>
              <w:t xml:space="preserve">Internal DRG processing should be </w:t>
            </w:r>
            <w:proofErr w:type="gramStart"/>
            <w:r w:rsidRPr="00F31DBD">
              <w:rPr>
                <w:rFonts w:ascii="Arial" w:hAnsi="Arial" w:cs="Arial"/>
                <w:sz w:val="20"/>
              </w:rPr>
              <w:t>done</w:t>
            </w:r>
            <w:proofErr w:type="gramEnd"/>
            <w:r w:rsidRPr="00F31DBD">
              <w:rPr>
                <w:rFonts w:ascii="Arial" w:hAnsi="Arial" w:cs="Arial"/>
                <w:sz w:val="20"/>
              </w:rPr>
              <w:t xml:space="preserve"> and claim should not be sent to SANP for pricing</w:t>
            </w:r>
          </w:p>
        </w:tc>
      </w:tr>
      <w:tr w:rsidR="00121EC9" w:rsidRPr="00B113DE" w14:paraId="08324333" w14:textId="77777777" w:rsidTr="00121EC9">
        <w:tc>
          <w:tcPr>
            <w:tcW w:w="1440" w:type="dxa"/>
          </w:tcPr>
          <w:p w14:paraId="5C5E9E44" w14:textId="77777777" w:rsidR="00121EC9" w:rsidRPr="00B113DE" w:rsidRDefault="00121EC9" w:rsidP="00B66380">
            <w:pPr>
              <w:rPr>
                <w:rFonts w:ascii="Arial" w:hAnsi="Arial" w:cs="Arial"/>
                <w:sz w:val="20"/>
              </w:rPr>
            </w:pPr>
            <w:r>
              <w:rPr>
                <w:rFonts w:ascii="Arial" w:hAnsi="Arial" w:cs="Arial"/>
                <w:sz w:val="20"/>
              </w:rPr>
              <w:t>1.15</w:t>
            </w:r>
          </w:p>
        </w:tc>
        <w:tc>
          <w:tcPr>
            <w:tcW w:w="5280" w:type="dxa"/>
          </w:tcPr>
          <w:p w14:paraId="34EA6F0B" w14:textId="77777777" w:rsidR="00121EC9" w:rsidRPr="00B113DE" w:rsidRDefault="00121EC9" w:rsidP="00B66380">
            <w:pPr>
              <w:rPr>
                <w:rFonts w:ascii="Arial" w:hAnsi="Arial" w:cs="Arial"/>
                <w:sz w:val="20"/>
              </w:rPr>
            </w:pPr>
            <w:r w:rsidRPr="00F31DBD">
              <w:rPr>
                <w:rFonts w:ascii="Arial" w:hAnsi="Arial" w:cs="Arial"/>
                <w:sz w:val="20"/>
              </w:rPr>
              <w:t>Process a claim not eligible for SANP to see if COB considered amount calculation is done.</w:t>
            </w:r>
          </w:p>
        </w:tc>
        <w:tc>
          <w:tcPr>
            <w:tcW w:w="3337" w:type="dxa"/>
          </w:tcPr>
          <w:p w14:paraId="20B2D8C2" w14:textId="77777777" w:rsidR="00121EC9" w:rsidRPr="00B113DE" w:rsidRDefault="00121EC9" w:rsidP="00B66380">
            <w:pPr>
              <w:rPr>
                <w:rFonts w:ascii="Arial" w:hAnsi="Arial" w:cs="Arial"/>
                <w:sz w:val="20"/>
              </w:rPr>
            </w:pPr>
            <w:r w:rsidRPr="00F31DBD">
              <w:rPr>
                <w:rFonts w:ascii="Arial" w:hAnsi="Arial" w:cs="Arial"/>
                <w:sz w:val="20"/>
              </w:rPr>
              <w:t>COB calculation must be performed for claims which are not eligible for SANP processing</w:t>
            </w:r>
          </w:p>
        </w:tc>
      </w:tr>
      <w:tr w:rsidR="00121EC9" w:rsidRPr="00B113DE" w14:paraId="70C0F2BB" w14:textId="77777777" w:rsidTr="00121EC9">
        <w:tc>
          <w:tcPr>
            <w:tcW w:w="1440" w:type="dxa"/>
          </w:tcPr>
          <w:p w14:paraId="0B48C243" w14:textId="77777777" w:rsidR="00121EC9" w:rsidRPr="00B113DE" w:rsidRDefault="00121EC9" w:rsidP="00B66380">
            <w:pPr>
              <w:rPr>
                <w:rFonts w:ascii="Arial" w:hAnsi="Arial" w:cs="Arial"/>
                <w:sz w:val="20"/>
              </w:rPr>
            </w:pPr>
            <w:r>
              <w:rPr>
                <w:rFonts w:ascii="Arial" w:hAnsi="Arial" w:cs="Arial"/>
                <w:sz w:val="20"/>
              </w:rPr>
              <w:t>1.16</w:t>
            </w:r>
          </w:p>
        </w:tc>
        <w:tc>
          <w:tcPr>
            <w:tcW w:w="5280" w:type="dxa"/>
          </w:tcPr>
          <w:p w14:paraId="015149CD" w14:textId="77777777" w:rsidR="00121EC9" w:rsidRPr="00B113DE" w:rsidRDefault="00121EC9" w:rsidP="00B66380">
            <w:pPr>
              <w:rPr>
                <w:rFonts w:ascii="Arial" w:hAnsi="Arial" w:cs="Arial"/>
                <w:sz w:val="20"/>
              </w:rPr>
            </w:pPr>
            <w:r w:rsidRPr="00F31DBD">
              <w:rPr>
                <w:rFonts w:ascii="Arial" w:hAnsi="Arial" w:cs="Arial"/>
                <w:sz w:val="20"/>
              </w:rPr>
              <w:t>Process a claim not eligible for SANP to see if PDM/DRG processing is done for eligible claims.</w:t>
            </w:r>
          </w:p>
        </w:tc>
        <w:tc>
          <w:tcPr>
            <w:tcW w:w="3337" w:type="dxa"/>
          </w:tcPr>
          <w:p w14:paraId="2688FF90" w14:textId="77777777" w:rsidR="00121EC9" w:rsidRPr="00B113DE" w:rsidRDefault="00121EC9" w:rsidP="00B66380">
            <w:pPr>
              <w:rPr>
                <w:rFonts w:ascii="Arial" w:hAnsi="Arial" w:cs="Arial"/>
                <w:sz w:val="20"/>
              </w:rPr>
            </w:pPr>
            <w:r w:rsidRPr="00F31DBD">
              <w:rPr>
                <w:rFonts w:ascii="Arial" w:hAnsi="Arial" w:cs="Arial"/>
                <w:sz w:val="20"/>
              </w:rPr>
              <w:t>PDM/DRG processing should be done for claims which are not eligible for SANP</w:t>
            </w:r>
          </w:p>
        </w:tc>
      </w:tr>
      <w:tr w:rsidR="00121EC9" w:rsidRPr="00B113DE" w14:paraId="2A89BCCC" w14:textId="77777777" w:rsidTr="00121EC9">
        <w:tc>
          <w:tcPr>
            <w:tcW w:w="1440" w:type="dxa"/>
          </w:tcPr>
          <w:p w14:paraId="352CD6D9" w14:textId="77777777" w:rsidR="00121EC9" w:rsidRPr="00B113DE" w:rsidRDefault="00121EC9" w:rsidP="00B66380">
            <w:pPr>
              <w:rPr>
                <w:rFonts w:ascii="Arial" w:hAnsi="Arial" w:cs="Arial"/>
                <w:sz w:val="20"/>
              </w:rPr>
            </w:pPr>
            <w:r>
              <w:rPr>
                <w:rFonts w:ascii="Arial" w:hAnsi="Arial" w:cs="Arial"/>
                <w:sz w:val="20"/>
              </w:rPr>
              <w:t>1.17</w:t>
            </w:r>
          </w:p>
        </w:tc>
        <w:tc>
          <w:tcPr>
            <w:tcW w:w="5280" w:type="dxa"/>
          </w:tcPr>
          <w:p w14:paraId="143B1C13" w14:textId="77777777" w:rsidR="00121EC9" w:rsidRPr="00B113DE" w:rsidRDefault="00121EC9" w:rsidP="00B66380">
            <w:pPr>
              <w:rPr>
                <w:rFonts w:ascii="Arial" w:hAnsi="Arial" w:cs="Arial"/>
                <w:sz w:val="20"/>
              </w:rPr>
            </w:pPr>
            <w:r w:rsidRPr="00F31DBD">
              <w:rPr>
                <w:rFonts w:ascii="Arial" w:hAnsi="Arial" w:cs="Arial"/>
                <w:sz w:val="20"/>
              </w:rPr>
              <w:t xml:space="preserve">Process a claim eligible for SANP with SANP pricing indicator “R” or “P” </w:t>
            </w:r>
          </w:p>
        </w:tc>
        <w:tc>
          <w:tcPr>
            <w:tcW w:w="3337" w:type="dxa"/>
          </w:tcPr>
          <w:p w14:paraId="3AB0C531" w14:textId="77777777" w:rsidR="00121EC9" w:rsidRPr="00B113DE" w:rsidRDefault="00121EC9" w:rsidP="00B66380">
            <w:pPr>
              <w:rPr>
                <w:rFonts w:ascii="Arial" w:hAnsi="Arial" w:cs="Arial"/>
                <w:sz w:val="20"/>
              </w:rPr>
            </w:pPr>
            <w:r w:rsidRPr="00F31DBD">
              <w:rPr>
                <w:rFonts w:ascii="Arial" w:hAnsi="Arial" w:cs="Arial"/>
                <w:sz w:val="20"/>
              </w:rPr>
              <w:t>The claim should invoke SANP interface module and get the pricing details from SANP</w:t>
            </w:r>
          </w:p>
        </w:tc>
      </w:tr>
      <w:tr w:rsidR="00121EC9" w:rsidRPr="00B113DE" w14:paraId="499A9F45" w14:textId="77777777" w:rsidTr="00121EC9">
        <w:tc>
          <w:tcPr>
            <w:tcW w:w="1440" w:type="dxa"/>
          </w:tcPr>
          <w:p w14:paraId="011CA957" w14:textId="77777777" w:rsidR="00121EC9" w:rsidRPr="00B113DE" w:rsidRDefault="00121EC9" w:rsidP="00B66380">
            <w:pPr>
              <w:rPr>
                <w:rFonts w:ascii="Arial" w:hAnsi="Arial" w:cs="Arial"/>
                <w:sz w:val="20"/>
              </w:rPr>
            </w:pPr>
            <w:r>
              <w:rPr>
                <w:rFonts w:ascii="Arial" w:hAnsi="Arial" w:cs="Arial"/>
                <w:sz w:val="20"/>
              </w:rPr>
              <w:t>1.18</w:t>
            </w:r>
          </w:p>
        </w:tc>
        <w:tc>
          <w:tcPr>
            <w:tcW w:w="5280" w:type="dxa"/>
          </w:tcPr>
          <w:p w14:paraId="4399302B" w14:textId="77777777" w:rsidR="00121EC9" w:rsidRPr="00B113DE" w:rsidRDefault="00121EC9" w:rsidP="00B66380">
            <w:pPr>
              <w:rPr>
                <w:rFonts w:ascii="Arial" w:hAnsi="Arial" w:cs="Arial"/>
                <w:sz w:val="20"/>
              </w:rPr>
            </w:pPr>
            <w:r w:rsidRPr="00F31DBD">
              <w:rPr>
                <w:rFonts w:ascii="Arial" w:hAnsi="Arial" w:cs="Arial"/>
                <w:sz w:val="20"/>
              </w:rPr>
              <w:t>Process a claim eligible for SANP with SANP pricing indicator “D”</w:t>
            </w:r>
          </w:p>
        </w:tc>
        <w:tc>
          <w:tcPr>
            <w:tcW w:w="3337" w:type="dxa"/>
          </w:tcPr>
          <w:p w14:paraId="66D9B8FD" w14:textId="77777777" w:rsidR="00121EC9" w:rsidRPr="00B113DE" w:rsidRDefault="00121EC9" w:rsidP="00B66380">
            <w:pPr>
              <w:rPr>
                <w:rFonts w:ascii="Arial" w:hAnsi="Arial" w:cs="Arial"/>
                <w:sz w:val="20"/>
              </w:rPr>
            </w:pPr>
            <w:r w:rsidRPr="00F31DBD">
              <w:rPr>
                <w:rFonts w:ascii="Arial" w:hAnsi="Arial" w:cs="Arial"/>
                <w:sz w:val="20"/>
              </w:rPr>
              <w:t xml:space="preserve">The claim should not </w:t>
            </w:r>
            <w:r>
              <w:rPr>
                <w:rFonts w:ascii="Arial" w:hAnsi="Arial" w:cs="Arial"/>
                <w:sz w:val="20"/>
              </w:rPr>
              <w:t xml:space="preserve">create ANC line, </w:t>
            </w:r>
            <w:r w:rsidRPr="00F31DBD">
              <w:rPr>
                <w:rFonts w:ascii="Arial" w:hAnsi="Arial" w:cs="Arial"/>
                <w:sz w:val="20"/>
              </w:rPr>
              <w:t>invoke SANP interface module and continue with the processing of Pass 1 and Pass 2</w:t>
            </w:r>
          </w:p>
        </w:tc>
      </w:tr>
      <w:tr w:rsidR="00121EC9" w:rsidRPr="00B113DE" w14:paraId="7BBF40DD" w14:textId="77777777" w:rsidTr="00121EC9">
        <w:tc>
          <w:tcPr>
            <w:tcW w:w="1440" w:type="dxa"/>
          </w:tcPr>
          <w:p w14:paraId="4BDD0058" w14:textId="77777777" w:rsidR="00121EC9" w:rsidRPr="00B113DE" w:rsidRDefault="00121EC9" w:rsidP="00B66380">
            <w:pPr>
              <w:rPr>
                <w:rFonts w:ascii="Arial" w:hAnsi="Arial" w:cs="Arial"/>
                <w:sz w:val="20"/>
              </w:rPr>
            </w:pPr>
            <w:r>
              <w:rPr>
                <w:rFonts w:ascii="Arial" w:hAnsi="Arial" w:cs="Arial"/>
                <w:sz w:val="20"/>
              </w:rPr>
              <w:t>1.19</w:t>
            </w:r>
          </w:p>
        </w:tc>
        <w:tc>
          <w:tcPr>
            <w:tcW w:w="5280" w:type="dxa"/>
          </w:tcPr>
          <w:p w14:paraId="7863077B" w14:textId="77777777" w:rsidR="00121EC9" w:rsidRPr="00B113DE" w:rsidRDefault="00121EC9" w:rsidP="00B66380">
            <w:pPr>
              <w:rPr>
                <w:rFonts w:ascii="Arial" w:hAnsi="Arial" w:cs="Arial"/>
                <w:sz w:val="20"/>
              </w:rPr>
            </w:pPr>
            <w:r>
              <w:rPr>
                <w:rFonts w:ascii="Arial" w:hAnsi="Arial" w:cs="Arial"/>
                <w:sz w:val="20"/>
              </w:rPr>
              <w:t>Process a SANP eligible claim and validate to see if multi surgery reductions are not applied.</w:t>
            </w:r>
          </w:p>
        </w:tc>
        <w:tc>
          <w:tcPr>
            <w:tcW w:w="3337" w:type="dxa"/>
          </w:tcPr>
          <w:p w14:paraId="0A22FFE2" w14:textId="77777777" w:rsidR="00121EC9" w:rsidRPr="00B113DE" w:rsidRDefault="00121EC9" w:rsidP="00B66380">
            <w:pPr>
              <w:rPr>
                <w:rFonts w:ascii="Arial" w:hAnsi="Arial" w:cs="Arial"/>
                <w:sz w:val="20"/>
              </w:rPr>
            </w:pPr>
            <w:r>
              <w:rPr>
                <w:rFonts w:ascii="Arial" w:hAnsi="Arial" w:cs="Arial"/>
                <w:sz w:val="20"/>
              </w:rPr>
              <w:t>Multi surgery reduction process should be skipped for SANP eligible claims.</w:t>
            </w:r>
          </w:p>
        </w:tc>
      </w:tr>
      <w:tr w:rsidR="00121EC9" w:rsidRPr="00B113DE" w14:paraId="6DAF73C4" w14:textId="77777777" w:rsidTr="00121EC9">
        <w:tc>
          <w:tcPr>
            <w:tcW w:w="1440" w:type="dxa"/>
          </w:tcPr>
          <w:p w14:paraId="73284E3A" w14:textId="77777777" w:rsidR="00121EC9" w:rsidRDefault="00121EC9" w:rsidP="00B66380">
            <w:pPr>
              <w:rPr>
                <w:rFonts w:ascii="Arial" w:hAnsi="Arial" w:cs="Arial"/>
                <w:sz w:val="20"/>
              </w:rPr>
            </w:pPr>
            <w:r>
              <w:rPr>
                <w:rFonts w:ascii="Arial" w:hAnsi="Arial" w:cs="Arial"/>
                <w:sz w:val="20"/>
              </w:rPr>
              <w:t>1.20</w:t>
            </w:r>
          </w:p>
        </w:tc>
        <w:tc>
          <w:tcPr>
            <w:tcW w:w="5280" w:type="dxa"/>
          </w:tcPr>
          <w:p w14:paraId="6C4DEF4B" w14:textId="77777777" w:rsidR="00121EC9" w:rsidRDefault="00121EC9" w:rsidP="00B66380">
            <w:pPr>
              <w:rPr>
                <w:rFonts w:ascii="Arial" w:hAnsi="Arial" w:cs="Arial"/>
                <w:sz w:val="20"/>
              </w:rPr>
            </w:pPr>
            <w:r>
              <w:rPr>
                <w:rFonts w:ascii="Arial" w:hAnsi="Arial" w:cs="Arial"/>
                <w:sz w:val="20"/>
              </w:rPr>
              <w:t>Process a claim not eligible for SANP pricing and validate to see if multi surgery reductions are applied.</w:t>
            </w:r>
          </w:p>
        </w:tc>
        <w:tc>
          <w:tcPr>
            <w:tcW w:w="3337" w:type="dxa"/>
          </w:tcPr>
          <w:p w14:paraId="04E20391" w14:textId="77777777" w:rsidR="00121EC9" w:rsidRDefault="00121EC9" w:rsidP="00B66380">
            <w:pPr>
              <w:rPr>
                <w:rFonts w:ascii="Arial" w:hAnsi="Arial" w:cs="Arial"/>
                <w:sz w:val="20"/>
              </w:rPr>
            </w:pPr>
            <w:r>
              <w:rPr>
                <w:rFonts w:ascii="Arial" w:hAnsi="Arial" w:cs="Arial"/>
                <w:sz w:val="20"/>
              </w:rPr>
              <w:t xml:space="preserve">Multi surgery reductions should be applied for </w:t>
            </w:r>
            <w:r w:rsidRPr="00F31DBD">
              <w:rPr>
                <w:rFonts w:ascii="Arial" w:hAnsi="Arial" w:cs="Arial"/>
                <w:sz w:val="20"/>
              </w:rPr>
              <w:t>claims which are not eligible for SANP</w:t>
            </w:r>
            <w:r>
              <w:rPr>
                <w:rFonts w:ascii="Arial" w:hAnsi="Arial" w:cs="Arial"/>
                <w:sz w:val="20"/>
              </w:rPr>
              <w:t>.</w:t>
            </w:r>
          </w:p>
        </w:tc>
      </w:tr>
      <w:tr w:rsidR="00121EC9" w:rsidRPr="00B113DE" w14:paraId="0E57461E" w14:textId="77777777" w:rsidTr="00121EC9">
        <w:tc>
          <w:tcPr>
            <w:tcW w:w="1440" w:type="dxa"/>
          </w:tcPr>
          <w:p w14:paraId="7EF918D7" w14:textId="77777777" w:rsidR="00121EC9" w:rsidRDefault="00121EC9" w:rsidP="00B66380">
            <w:pPr>
              <w:rPr>
                <w:rFonts w:ascii="Arial" w:hAnsi="Arial" w:cs="Arial"/>
                <w:sz w:val="20"/>
              </w:rPr>
            </w:pPr>
            <w:r>
              <w:rPr>
                <w:rFonts w:ascii="Arial" w:hAnsi="Arial" w:cs="Arial"/>
                <w:sz w:val="20"/>
              </w:rPr>
              <w:t>1.21</w:t>
            </w:r>
          </w:p>
        </w:tc>
        <w:tc>
          <w:tcPr>
            <w:tcW w:w="5280" w:type="dxa"/>
          </w:tcPr>
          <w:p w14:paraId="353AED03" w14:textId="77777777" w:rsidR="00121EC9" w:rsidRDefault="00121EC9" w:rsidP="00B66380">
            <w:pPr>
              <w:rPr>
                <w:rFonts w:ascii="Arial" w:hAnsi="Arial" w:cs="Arial"/>
                <w:sz w:val="20"/>
              </w:rPr>
            </w:pPr>
            <w:r>
              <w:rPr>
                <w:rFonts w:ascii="Arial" w:hAnsi="Arial" w:cs="Arial"/>
                <w:sz w:val="20"/>
              </w:rPr>
              <w:t>Process a SANP eligible DRG claim and validate to see</w:t>
            </w:r>
            <w:r w:rsidRPr="0093587C">
              <w:rPr>
                <w:rFonts w:ascii="Arial" w:hAnsi="Arial" w:cs="Arial"/>
                <w:sz w:val="20"/>
              </w:rPr>
              <w:t xml:space="preserve"> </w:t>
            </w:r>
            <w:r>
              <w:rPr>
                <w:rFonts w:ascii="Arial" w:hAnsi="Arial" w:cs="Arial"/>
                <w:sz w:val="20"/>
              </w:rPr>
              <w:t xml:space="preserve">if </w:t>
            </w:r>
            <w:r w:rsidRPr="0093587C">
              <w:rPr>
                <w:rFonts w:ascii="Arial" w:hAnsi="Arial" w:cs="Arial"/>
                <w:sz w:val="20"/>
              </w:rPr>
              <w:t>EOB indicator reset process</w:t>
            </w:r>
            <w:r>
              <w:rPr>
                <w:rFonts w:ascii="Arial" w:hAnsi="Arial" w:cs="Arial"/>
                <w:sz w:val="20"/>
              </w:rPr>
              <w:t xml:space="preserve"> is done new way.</w:t>
            </w:r>
          </w:p>
        </w:tc>
        <w:tc>
          <w:tcPr>
            <w:tcW w:w="3337" w:type="dxa"/>
          </w:tcPr>
          <w:p w14:paraId="30A35E23" w14:textId="77777777" w:rsidR="00121EC9" w:rsidRDefault="00121EC9" w:rsidP="00B66380">
            <w:pPr>
              <w:rPr>
                <w:rFonts w:ascii="Arial" w:hAnsi="Arial" w:cs="Arial"/>
                <w:sz w:val="20"/>
              </w:rPr>
            </w:pPr>
            <w:r>
              <w:rPr>
                <w:rFonts w:ascii="Arial" w:hAnsi="Arial" w:cs="Arial"/>
                <w:sz w:val="20"/>
              </w:rPr>
              <w:t xml:space="preserve">Lesser of indicator at schedule header level should not be used to derive this EOB indicator and that it should not be populated with ‘X’ (DRG lesser of) even though DRG amount &gt; billed &amp; Lesser of </w:t>
            </w:r>
            <w:proofErr w:type="spellStart"/>
            <w:r>
              <w:rPr>
                <w:rFonts w:ascii="Arial" w:hAnsi="Arial" w:cs="Arial"/>
                <w:sz w:val="20"/>
              </w:rPr>
              <w:t>ind</w:t>
            </w:r>
            <w:proofErr w:type="spellEnd"/>
            <w:r>
              <w:rPr>
                <w:rFonts w:ascii="Arial" w:hAnsi="Arial" w:cs="Arial"/>
                <w:sz w:val="20"/>
              </w:rPr>
              <w:t xml:space="preserve"> = ‘Y’. </w:t>
            </w:r>
          </w:p>
          <w:p w14:paraId="065F3A96" w14:textId="77777777" w:rsidR="00121EC9" w:rsidRDefault="00121EC9" w:rsidP="00B66380">
            <w:pPr>
              <w:rPr>
                <w:rFonts w:ascii="Arial" w:hAnsi="Arial" w:cs="Arial"/>
                <w:sz w:val="20"/>
              </w:rPr>
            </w:pPr>
            <w:r>
              <w:rPr>
                <w:rFonts w:ascii="Arial" w:hAnsi="Arial" w:cs="Arial"/>
                <w:sz w:val="20"/>
              </w:rPr>
              <w:t>It should be populated with ‘Y’ when DRG amount &lt; billed and ‘G’ when DRG amount is &gt;= billed</w:t>
            </w:r>
          </w:p>
        </w:tc>
      </w:tr>
      <w:tr w:rsidR="00121EC9" w:rsidRPr="00B113DE" w14:paraId="4AD14C6D" w14:textId="77777777" w:rsidTr="00121EC9">
        <w:tc>
          <w:tcPr>
            <w:tcW w:w="1440" w:type="dxa"/>
          </w:tcPr>
          <w:p w14:paraId="45299429" w14:textId="77777777" w:rsidR="00121EC9" w:rsidRDefault="00121EC9" w:rsidP="00B66380">
            <w:pPr>
              <w:rPr>
                <w:rFonts w:ascii="Arial" w:hAnsi="Arial" w:cs="Arial"/>
                <w:sz w:val="20"/>
              </w:rPr>
            </w:pPr>
            <w:r>
              <w:rPr>
                <w:rFonts w:ascii="Arial" w:hAnsi="Arial" w:cs="Arial"/>
                <w:sz w:val="20"/>
              </w:rPr>
              <w:t>1.22</w:t>
            </w:r>
          </w:p>
        </w:tc>
        <w:tc>
          <w:tcPr>
            <w:tcW w:w="5280" w:type="dxa"/>
          </w:tcPr>
          <w:p w14:paraId="6725C9A0" w14:textId="77777777" w:rsidR="00121EC9" w:rsidRDefault="00121EC9" w:rsidP="00B66380">
            <w:pPr>
              <w:rPr>
                <w:rFonts w:ascii="Arial" w:hAnsi="Arial" w:cs="Arial"/>
                <w:sz w:val="20"/>
              </w:rPr>
            </w:pPr>
            <w:r>
              <w:rPr>
                <w:rFonts w:ascii="Arial" w:hAnsi="Arial" w:cs="Arial"/>
                <w:sz w:val="20"/>
              </w:rPr>
              <w:t xml:space="preserve">Process a DRG claim not eligible for SANP pricing and validate to see if </w:t>
            </w:r>
            <w:r w:rsidRPr="0093587C">
              <w:rPr>
                <w:rFonts w:ascii="Arial" w:hAnsi="Arial" w:cs="Arial"/>
                <w:sz w:val="20"/>
              </w:rPr>
              <w:t>EOB indicator reset process</w:t>
            </w:r>
            <w:r>
              <w:rPr>
                <w:rFonts w:ascii="Arial" w:hAnsi="Arial" w:cs="Arial"/>
                <w:sz w:val="20"/>
              </w:rPr>
              <w:t xml:space="preserve"> is done the old way.</w:t>
            </w:r>
          </w:p>
        </w:tc>
        <w:tc>
          <w:tcPr>
            <w:tcW w:w="3337" w:type="dxa"/>
          </w:tcPr>
          <w:p w14:paraId="2FB4EC12" w14:textId="77777777" w:rsidR="00121EC9" w:rsidRDefault="00121EC9" w:rsidP="00B66380">
            <w:pPr>
              <w:rPr>
                <w:rFonts w:ascii="Arial" w:hAnsi="Arial" w:cs="Arial"/>
                <w:sz w:val="20"/>
              </w:rPr>
            </w:pPr>
            <w:r>
              <w:rPr>
                <w:rFonts w:ascii="Arial" w:hAnsi="Arial" w:cs="Arial"/>
                <w:sz w:val="20"/>
              </w:rPr>
              <w:t xml:space="preserve">Lesser of indicator at schedule header level should be used to derive this EOB indicator and when DRG amount &gt; billed &amp; </w:t>
            </w:r>
            <w:r>
              <w:rPr>
                <w:rFonts w:ascii="Arial" w:hAnsi="Arial" w:cs="Arial"/>
                <w:sz w:val="20"/>
              </w:rPr>
              <w:lastRenderedPageBreak/>
              <w:t xml:space="preserve">Lesser of </w:t>
            </w:r>
            <w:proofErr w:type="spellStart"/>
            <w:r>
              <w:rPr>
                <w:rFonts w:ascii="Arial" w:hAnsi="Arial" w:cs="Arial"/>
                <w:sz w:val="20"/>
              </w:rPr>
              <w:t>ind</w:t>
            </w:r>
            <w:proofErr w:type="spellEnd"/>
            <w:r>
              <w:rPr>
                <w:rFonts w:ascii="Arial" w:hAnsi="Arial" w:cs="Arial"/>
                <w:sz w:val="20"/>
              </w:rPr>
              <w:t xml:space="preserve"> = ‘Y’ it should be populated with ‘X’ (DRG lesser of).</w:t>
            </w:r>
          </w:p>
        </w:tc>
      </w:tr>
      <w:tr w:rsidR="00121EC9" w:rsidRPr="00B113DE" w14:paraId="23DCDAD1" w14:textId="77777777" w:rsidTr="00121EC9">
        <w:tc>
          <w:tcPr>
            <w:tcW w:w="1440" w:type="dxa"/>
          </w:tcPr>
          <w:p w14:paraId="5A6DBBED" w14:textId="77777777" w:rsidR="00121EC9" w:rsidRPr="007E48D0" w:rsidRDefault="00121EC9" w:rsidP="00B66380">
            <w:pPr>
              <w:rPr>
                <w:rFonts w:ascii="Arial" w:hAnsi="Arial" w:cs="Arial"/>
                <w:strike/>
                <w:sz w:val="20"/>
              </w:rPr>
            </w:pPr>
            <w:r w:rsidRPr="007E48D0">
              <w:rPr>
                <w:rFonts w:ascii="Arial" w:hAnsi="Arial" w:cs="Arial"/>
                <w:strike/>
                <w:sz w:val="20"/>
              </w:rPr>
              <w:lastRenderedPageBreak/>
              <w:t>1.23</w:t>
            </w:r>
          </w:p>
        </w:tc>
        <w:tc>
          <w:tcPr>
            <w:tcW w:w="5280" w:type="dxa"/>
          </w:tcPr>
          <w:p w14:paraId="3ECF5421" w14:textId="77777777" w:rsidR="00121EC9" w:rsidRPr="007E48D0" w:rsidRDefault="00121EC9" w:rsidP="00B66380">
            <w:pPr>
              <w:rPr>
                <w:rFonts w:ascii="Arial" w:hAnsi="Arial" w:cs="Arial"/>
                <w:strike/>
                <w:sz w:val="20"/>
              </w:rPr>
            </w:pPr>
            <w:r w:rsidRPr="007E48D0">
              <w:rPr>
                <w:rFonts w:ascii="Arial" w:hAnsi="Arial" w:cs="Arial"/>
                <w:strike/>
                <w:sz w:val="20"/>
              </w:rPr>
              <w:t xml:space="preserve">Process a claim eligible for SANP </w:t>
            </w:r>
            <w:proofErr w:type="gramStart"/>
            <w:r w:rsidRPr="007E48D0">
              <w:rPr>
                <w:rFonts w:ascii="Arial" w:hAnsi="Arial" w:cs="Arial"/>
                <w:strike/>
                <w:sz w:val="20"/>
              </w:rPr>
              <w:t>thru</w:t>
            </w:r>
            <w:proofErr w:type="gramEnd"/>
            <w:r w:rsidRPr="007E48D0">
              <w:rPr>
                <w:rFonts w:ascii="Arial" w:hAnsi="Arial" w:cs="Arial"/>
                <w:strike/>
                <w:sz w:val="20"/>
              </w:rPr>
              <w:t xml:space="preserve"> MCP that is opened for manual override (SANP pricing indicator </w:t>
            </w:r>
            <w:proofErr w:type="gramStart"/>
            <w:r w:rsidRPr="007E48D0">
              <w:rPr>
                <w:rFonts w:ascii="Arial" w:hAnsi="Arial" w:cs="Arial"/>
                <w:strike/>
                <w:sz w:val="20"/>
              </w:rPr>
              <w:t>low-values</w:t>
            </w:r>
            <w:proofErr w:type="gramEnd"/>
            <w:r w:rsidRPr="007E48D0">
              <w:rPr>
                <w:rFonts w:ascii="Arial" w:hAnsi="Arial" w:cs="Arial"/>
                <w:strike/>
                <w:sz w:val="20"/>
              </w:rPr>
              <w:t>) and with auto assist ON.</w:t>
            </w:r>
          </w:p>
        </w:tc>
        <w:tc>
          <w:tcPr>
            <w:tcW w:w="3337" w:type="dxa"/>
          </w:tcPr>
          <w:p w14:paraId="32DB5872" w14:textId="77777777" w:rsidR="00121EC9" w:rsidRPr="007E48D0" w:rsidRDefault="00121EC9" w:rsidP="00B66380">
            <w:pPr>
              <w:rPr>
                <w:rFonts w:ascii="Arial" w:hAnsi="Arial" w:cs="Arial"/>
                <w:strike/>
                <w:sz w:val="20"/>
              </w:rPr>
            </w:pPr>
            <w:r w:rsidRPr="007E48D0">
              <w:rPr>
                <w:rFonts w:ascii="Arial" w:hAnsi="Arial" w:cs="Arial"/>
                <w:strike/>
                <w:sz w:val="20"/>
              </w:rPr>
              <w:t xml:space="preserve">Claim should flow through existing process and should not invoke any SANP related changes. </w:t>
            </w:r>
          </w:p>
        </w:tc>
      </w:tr>
    </w:tbl>
    <w:p w14:paraId="2B686B4A" w14:textId="77777777" w:rsidR="005B67A5" w:rsidRDefault="005B67A5" w:rsidP="00666425">
      <w:r>
        <w:rPr>
          <w:noProof/>
        </w:rPr>
        <mc:AlternateContent>
          <mc:Choice Requires="wps">
            <w:drawing>
              <wp:anchor distT="0" distB="0" distL="114300" distR="114300" simplePos="0" relativeHeight="251659264" behindDoc="0" locked="1" layoutInCell="1" allowOverlap="1" wp14:anchorId="4491D645" wp14:editId="5F406FB0">
                <wp:simplePos x="0" y="0"/>
                <wp:positionH relativeFrom="page">
                  <wp:posOffset>0</wp:posOffset>
                </wp:positionH>
                <wp:positionV relativeFrom="page">
                  <wp:align>bottom</wp:align>
                </wp:positionV>
                <wp:extent cx="7772400" cy="324000"/>
                <wp:effectExtent l="0" t="0" r="0" b="0"/>
                <wp:wrapNone/>
                <wp:docPr id="3" name="Confidentiality"/>
                <wp:cNvGraphicFramePr/>
                <a:graphic xmlns:a="http://schemas.openxmlformats.org/drawingml/2006/main">
                  <a:graphicData uri="http://schemas.microsoft.com/office/word/2010/wordprocessingShape">
                    <wps:wsp>
                      <wps:cNvSpPr txBox="1"/>
                      <wps:spPr>
                        <a:xfrm>
                          <a:off x="0" y="0"/>
                          <a:ext cx="7772400" cy="324000"/>
                        </a:xfrm>
                        <a:prstGeom prst="rect">
                          <a:avLst/>
                        </a:prstGeom>
                        <a:solidFill>
                          <a:schemeClr val="accent1"/>
                        </a:solidFill>
                        <a:ln w="6350">
                          <a:noFill/>
                        </a:ln>
                      </wps:spPr>
                      <wps:txbx>
                        <w:txbxContent>
                          <w:p w14:paraId="32642775" w14:textId="77777777" w:rsidR="005B67A5" w:rsidRDefault="00000000" w:rsidP="005B67A5">
                            <w:pPr>
                              <w:pStyle w:val="Confidentiality"/>
                            </w:pPr>
                            <w:sdt>
                              <w:sdtPr>
                                <w:alias w:val="ConfidentialityText"/>
                                <w:tag w:val="{&quot;templafy&quot;:{&quot;id&quot;:&quot;5b5cb91b-ecf9-4407-885f-8e26587efdf7&quot;}}"/>
                                <w:id w:val="-1706249589"/>
                                <w:placeholder>
                                  <w:docPart w:val="E778AF0C982E4BFB833A618C27F488EE"/>
                                </w:placeholder>
                              </w:sdtPr>
                              <w:sdtContent>
                                <w:r>
                                  <w:t xml:space="preserve">Confidential, unpublished property of The Cigna Group. Do not duplicate or distribute. Use and distribution </w:t>
                                </w:r>
                                <w:proofErr w:type="gramStart"/>
                                <w:r>
                                  <w:t>limited</w:t>
                                </w:r>
                                <w:proofErr w:type="gramEnd"/>
                                <w:r>
                                  <w:t xml:space="preserve"> solely to authorized personnel. ©</w:t>
                                </w:r>
                              </w:sdtContent>
                            </w:sdt>
                            <w:r w:rsidR="0059262A">
                              <w:t xml:space="preserve"> </w:t>
                            </w:r>
                            <w:r w:rsidR="0059262A">
                              <w:fldChar w:fldCharType="begin"/>
                            </w:r>
                            <w:r w:rsidR="0059262A">
                              <w:instrText xml:space="preserve"> DATE  \@ "yyyy" </w:instrText>
                            </w:r>
                            <w:r w:rsidR="0059262A">
                              <w:fldChar w:fldCharType="separate"/>
                            </w:r>
                            <w:r w:rsidR="00121EC9">
                              <w:rPr>
                                <w:noProof/>
                              </w:rPr>
                              <w:t>2026</w:t>
                            </w:r>
                            <w:r w:rsidR="0059262A">
                              <w:fldChar w:fldCharType="end"/>
                            </w:r>
                            <w:r w:rsidR="0059262A">
                              <w:t xml:space="preserve"> </w:t>
                            </w:r>
                            <w:sdt>
                              <w:sdtPr>
                                <w:alias w:val="CopyrightText"/>
                                <w:tag w:val="{&quot;templafy&quot;:{&quot;id&quot;:&quot;e252fd03-27af-41df-bdeb-c8a6f79959e4&quot;}}"/>
                                <w:id w:val="-119538083"/>
                                <w:placeholder>
                                  <w:docPart w:val="73942BBA34CD47108DA860071F4A07DF"/>
                                </w:placeholder>
                              </w:sdtPr>
                              <w:sdtContent>
                                <w:r>
                                  <w:t>The Cigna Group</w:t>
                                </w:r>
                              </w:sdtContent>
                            </w:sdt>
                          </w:p>
                        </w:txbxContent>
                      </wps:txbx>
                      <wps:bodyPr rot="0" spcFirstLastPara="0" vertOverflow="overflow" horzOverflow="overflow" vert="horz" wrap="square" lIns="1224000" tIns="0" rIns="1224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91D645" id="_x0000_t202" coordsize="21600,21600" o:spt="202" path="m,l,21600r21600,l21600,xe">
                <v:stroke joinstyle="miter"/>
                <v:path gradientshapeok="t" o:connecttype="rect"/>
              </v:shapetype>
              <v:shape id="Confidentiality" o:spid="_x0000_s1026" type="#_x0000_t202" style="position:absolute;margin-left:0;margin-top:0;width:612pt;height:25.5pt;z-index:251659264;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" fillcolor="#110081 [3204]" stroked="f" strokeweight=".5pt">
                <v:textbox inset="34mm,0,34mm,0">
                  <w:txbxContent>
                    <w:p w14:paraId="32642775" w14:textId="77777777" w:rsidR="005B67A5" w:rsidRDefault="00000000" w:rsidP="005B67A5">
                      <w:pPr>
                        <w:pStyle w:val="Confidentiality"/>
                      </w:pPr>
                      <w:sdt>
                        <w:sdtPr>
                          <w:alias w:val="ConfidentialityText"/>
                          <w:tag w:val="{&quot;templafy&quot;:{&quot;id&quot;:&quot;5b5cb91b-ecf9-4407-885f-8e26587efdf7&quot;}}"/>
                          <w:id w:val="-1706249589"/>
                          <w:placeholder>
                            <w:docPart w:val="E778AF0C982E4BFB833A618C27F488EE"/>
                          </w:placeholder>
                        </w:sdtPr>
                        <w:sdtContent>
                          <w:r>
                            <w:t xml:space="preserve">Confidential, unpublished property of The Cigna Group. Do not duplicate or distribute. Use and distribution </w:t>
                          </w:r>
                          <w:proofErr w:type="gramStart"/>
                          <w:r>
                            <w:t>limited</w:t>
                          </w:r>
                          <w:proofErr w:type="gramEnd"/>
                          <w:r>
                            <w:t xml:space="preserve"> solely to authorized personnel. ©</w:t>
                          </w:r>
                        </w:sdtContent>
                      </w:sdt>
                      <w:r w:rsidR="0059262A">
                        <w:t xml:space="preserve"> </w:t>
                      </w:r>
                      <w:r w:rsidR="0059262A">
                        <w:fldChar w:fldCharType="begin"/>
                      </w:r>
                      <w:r w:rsidR="0059262A">
                        <w:instrText xml:space="preserve"> DATE  \@ "yyyy" </w:instrText>
                      </w:r>
                      <w:r w:rsidR="0059262A">
                        <w:fldChar w:fldCharType="separate"/>
                      </w:r>
                      <w:r w:rsidR="00121EC9">
                        <w:rPr>
                          <w:noProof/>
                        </w:rPr>
                        <w:t>2026</w:t>
                      </w:r>
                      <w:r w:rsidR="0059262A">
                        <w:fldChar w:fldCharType="end"/>
                      </w:r>
                      <w:r w:rsidR="0059262A">
                        <w:t xml:space="preserve"> </w:t>
                      </w:r>
                      <w:sdt>
                        <w:sdtPr>
                          <w:alias w:val="CopyrightText"/>
                          <w:tag w:val="{&quot;templafy&quot;:{&quot;id&quot;:&quot;e252fd03-27af-41df-bdeb-c8a6f79959e4&quot;}}"/>
                          <w:id w:val="-119538083"/>
                          <w:placeholder>
                            <w:docPart w:val="73942BBA34CD47108DA860071F4A07DF"/>
                          </w:placeholder>
                        </w:sdtPr>
                        <w:sdtContent>
                          <w:r>
                            <w:t>The Cigna Group</w:t>
                          </w:r>
                        </w:sdtContent>
                      </w:sdt>
                    </w:p>
                  </w:txbxContent>
                </v:textbox>
                <w10:wrap anchorx="page" anchory="page"/>
                <w10:anchorlock/>
              </v:shape>
            </w:pict>
          </mc:Fallback>
        </mc:AlternateContent>
      </w:r>
    </w:p>
    <w:sectPr w:rsidR="005B67A5" w:rsidSect="00417CBE">
      <w:headerReference w:type="even" r:id="rId10"/>
      <w:headerReference w:type="default" r:id="rId11"/>
      <w:footerReference w:type="even" r:id="rId12"/>
      <w:footerReference w:type="default" r:id="rId13"/>
      <w:headerReference w:type="first" r:id="rId14"/>
      <w:footerReference w:type="first" r:id="rId15"/>
      <w:pgSz w:w="12242" w:h="15842" w:code="1"/>
      <w:pgMar w:top="1440" w:right="1440" w:bottom="1440" w:left="1440"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3476F" w14:textId="77777777" w:rsidR="00922171" w:rsidRDefault="00922171" w:rsidP="00C17A1E">
      <w:r>
        <w:separator/>
      </w:r>
    </w:p>
  </w:endnote>
  <w:endnote w:type="continuationSeparator" w:id="0">
    <w:p w14:paraId="1533AEEB" w14:textId="77777777" w:rsidR="00922171" w:rsidRDefault="00922171" w:rsidP="00C17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36173" w14:textId="77777777" w:rsidR="004E5902" w:rsidRDefault="004E59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E9C7" w14:textId="77777777" w:rsidR="004E5902" w:rsidRDefault="004E59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1B7D" w14:textId="77777777" w:rsidR="002D1A4C" w:rsidRDefault="002D1A4C">
    <w:pPr>
      <w:pStyle w:val="Footer"/>
    </w:pPr>
    <w:r>
      <w:rPr>
        <w:noProof/>
      </w:rPr>
      <mc:AlternateContent>
        <mc:Choice Requires="wps">
          <w:drawing>
            <wp:anchor distT="0" distB="0" distL="114300" distR="114300" simplePos="0" relativeHeight="251704320" behindDoc="0" locked="0" layoutInCell="1" allowOverlap="1" wp14:anchorId="5FA92C2C" wp14:editId="781083C6">
              <wp:simplePos x="0" y="0"/>
              <wp:positionH relativeFrom="rightMargin">
                <wp:align>right</wp:align>
              </wp:positionH>
              <wp:positionV relativeFrom="page">
                <wp:align>bottom</wp:align>
              </wp:positionV>
              <wp:extent cx="1238400" cy="658800"/>
              <wp:effectExtent l="0" t="0" r="0" b="0"/>
              <wp:wrapNone/>
              <wp:docPr id="11" name="PageNumber"/>
              <wp:cNvGraphicFramePr/>
              <a:graphic xmlns:a="http://schemas.openxmlformats.org/drawingml/2006/main">
                <a:graphicData uri="http://schemas.microsoft.com/office/word/2010/wordprocessingShape">
                  <wps:wsp>
                    <wps:cNvSpPr txBox="1"/>
                    <wps:spPr>
                      <a:xfrm>
                        <a:off x="0" y="0"/>
                        <a:ext cx="1238400" cy="65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78ADA7FE" w14:textId="77777777" w:rsidR="002D1A4C" w:rsidRPr="00FB54A7" w:rsidRDefault="002D1A4C" w:rsidP="002D1A4C">
                          <w:pPr>
                            <w:pStyle w:val="Footer-PageNumber"/>
                            <w:jc w:val="right"/>
                          </w:pPr>
                          <w:r w:rsidRPr="00FB54A7">
                            <w:t xml:space="preserve">Page </w:t>
                          </w:r>
                          <w:r w:rsidRPr="00C17A1E">
                            <w:fldChar w:fldCharType="begin"/>
                          </w:r>
                          <w:r w:rsidRPr="00FB54A7">
                            <w:instrText xml:space="preserve"> PAGE  </w:instrText>
                          </w:r>
                          <w:r w:rsidRPr="00C17A1E">
                            <w:fldChar w:fldCharType="separate"/>
                          </w:r>
                          <w:r w:rsidRPr="00FB54A7">
                            <w:t>1</w:t>
                          </w:r>
                          <w:r w:rsidRPr="00C17A1E">
                            <w:fldChar w:fldCharType="end"/>
                          </w:r>
                          <w:r w:rsidRPr="00FB54A7">
                            <w:t xml:space="preserve"> of </w:t>
                          </w:r>
                          <w:r>
                            <w:fldChar w:fldCharType="begin"/>
                          </w:r>
                          <w:r w:rsidRPr="00FB54A7">
                            <w:instrText xml:space="preserve"> </w:instrText>
                          </w:r>
                          <w:r w:rsidR="00EF09D7" w:rsidRPr="00FB54A7">
                            <w:instrText>NUM</w:instrText>
                          </w:r>
                          <w:r w:rsidRPr="00FB54A7">
                            <w:instrText xml:space="preserve">NPAGES  </w:instrText>
                          </w:r>
                          <w:r>
                            <w:fldChar w:fldCharType="separate"/>
                          </w:r>
                          <w:r w:rsidR="004E5902" w:rsidRPr="00FB54A7">
                            <w:rPr>
                              <w:b/>
                              <w:bCs/>
                            </w:rPr>
                            <w:t>Error! Bookmark not defined.</w:t>
                          </w:r>
                          <w:r>
                            <w:fldChar w:fldCharType="end"/>
                          </w:r>
                        </w:p>
                      </w:txbxContent>
                    </wps:txbx>
                    <wps:bodyPr rot="0" spcFirstLastPara="0" vertOverflow="overflow" horzOverflow="overflow" vert="horz" wrap="square" lIns="0" tIns="0" rIns="540000" bIns="5400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FA92C2C" id="_x0000_t202" coordsize="21600,21600" o:spt="202" path="m,l,21600r21600,l21600,xe">
              <v:stroke joinstyle="miter"/>
              <v:path gradientshapeok="t" o:connecttype="rect"/>
            </v:shapetype>
            <v:shape id="PageNumber" o:spid="_x0000_s1028" type="#_x0000_t202" style="position:absolute;margin-left:46.3pt;margin-top:0;width:97.5pt;height:51.85pt;z-index:251704320;visibility:visible;mso-wrap-style:square;mso-width-percent:0;mso-height-percent:0;mso-wrap-distance-left:9pt;mso-wrap-distance-top:0;mso-wrap-distance-right:9pt;mso-wrap-distance-bottom:0;mso-position-horizontal:right;mso-position-horizontal-relative:right-margin-area;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" filled="f" fillcolor="white [3201]" stroked="f" strokeweight=".5pt">
              <v:textbox style="mso-fit-shape-to-text:t" inset="0,0,15mm,15mm">
                <w:txbxContent>
                  <w:p w14:paraId="78ADA7FE" w14:textId="77777777" w:rsidR="002D1A4C" w:rsidRPr="00FB54A7" w:rsidRDefault="002D1A4C" w:rsidP="002D1A4C">
                    <w:pPr>
                      <w:pStyle w:val="Footer-PageNumber"/>
                      <w:jc w:val="right"/>
                    </w:pPr>
                    <w:r w:rsidRPr="00FB54A7">
                      <w:t xml:space="preserve">Page </w:t>
                    </w:r>
                    <w:r w:rsidRPr="00C17A1E">
                      <w:fldChar w:fldCharType="begin"/>
                    </w:r>
                    <w:r w:rsidRPr="00FB54A7">
                      <w:instrText xml:space="preserve"> PAGE  </w:instrText>
                    </w:r>
                    <w:r w:rsidRPr="00C17A1E">
                      <w:fldChar w:fldCharType="separate"/>
                    </w:r>
                    <w:r w:rsidRPr="00FB54A7">
                      <w:t>1</w:t>
                    </w:r>
                    <w:r w:rsidRPr="00C17A1E">
                      <w:fldChar w:fldCharType="end"/>
                    </w:r>
                    <w:r w:rsidRPr="00FB54A7">
                      <w:t xml:space="preserve"> of </w:t>
                    </w:r>
                    <w:r>
                      <w:fldChar w:fldCharType="begin"/>
                    </w:r>
                    <w:r w:rsidRPr="00FB54A7">
                      <w:instrText xml:space="preserve"> </w:instrText>
                    </w:r>
                    <w:r w:rsidR="00EF09D7" w:rsidRPr="00FB54A7">
                      <w:instrText>NUM</w:instrText>
                    </w:r>
                    <w:r w:rsidRPr="00FB54A7">
                      <w:instrText xml:space="preserve">NPAGES  </w:instrText>
                    </w:r>
                    <w:r>
                      <w:fldChar w:fldCharType="separate"/>
                    </w:r>
                    <w:r w:rsidR="004E5902" w:rsidRPr="00FB54A7">
                      <w:rPr>
                        <w:b/>
                        <w:bCs/>
                      </w:rPr>
                      <w:t>Error! Bookmark not defined.</w:t>
                    </w:r>
                    <w: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77142" w14:textId="77777777" w:rsidR="00922171" w:rsidRPr="003C02E9" w:rsidRDefault="00922171" w:rsidP="003C02E9">
      <w:pPr>
        <w:pStyle w:val="Footer"/>
        <w:spacing w:before="280"/>
      </w:pPr>
    </w:p>
  </w:footnote>
  <w:footnote w:type="continuationSeparator" w:id="0">
    <w:p w14:paraId="067ED13E" w14:textId="77777777" w:rsidR="00922171" w:rsidRPr="00657815" w:rsidRDefault="00922171" w:rsidP="00657815">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800A" w14:textId="77777777" w:rsidR="004E5902" w:rsidRDefault="004E5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A5DD7" w14:textId="77777777" w:rsidR="004E5902" w:rsidRDefault="004E59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E19C2" w14:textId="77777777" w:rsidR="002D1A4C" w:rsidRDefault="002D1A4C" w:rsidP="002D1A4C">
    <w:pPr>
      <w:pStyle w:val="Header"/>
    </w:pPr>
    <w:r w:rsidRPr="00B70261">
      <w:rPr>
        <w:noProof/>
      </w:rPr>
      <w:drawing>
        <wp:inline distT="0" distB="0" distL="0" distR="0" wp14:anchorId="1F08F715" wp14:editId="6C8A882B">
          <wp:extent cx="797145" cy="303790"/>
          <wp:effectExtent l="0" t="0" r="3175" b="1270"/>
          <wp:docPr id="10" name="LogoHide">
            <a:extLst xmlns:a="http://schemas.openxmlformats.org/drawingml/2006/main">
              <a:ext uri="{FF2B5EF4-FFF2-40B4-BE49-F238E27FC236}">
                <a16:creationId xmlns:a16="http://schemas.microsoft.com/office/drawing/2014/main" id="{EAABF6B9-6D8F-F194-1E87-318F9A2AF2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Hide">
                    <a:extLst>
                      <a:ext uri="{FF2B5EF4-FFF2-40B4-BE49-F238E27FC236}">
                        <a16:creationId xmlns:a16="http://schemas.microsoft.com/office/drawing/2014/main" id="{EAABF6B9-6D8F-F194-1E87-318F9A2AF206}"/>
                      </a:ext>
                    </a:extLst>
                  </pic:cNvPr>
                  <pic:cNvPicPr>
                    <a:picLocks noChangeAspect="1"/>
                  </pic:cNvPicPr>
                </pic:nvPicPr>
                <pic:blipFill>
                  <a:blip r:embed="rId1"/>
                  <a:stretch>
                    <a:fillRect/>
                  </a:stretch>
                </pic:blipFill>
                <pic:spPr>
                  <a:xfrm>
                    <a:off x="0" y="0"/>
                    <a:ext cx="797145" cy="303790"/>
                  </a:xfrm>
                  <a:prstGeom prst="rect">
                    <a:avLst/>
                  </a:prstGeom>
                </pic:spPr>
              </pic:pic>
            </a:graphicData>
          </a:graphic>
        </wp:inline>
      </w:drawing>
    </w:r>
  </w:p>
  <w:p w14:paraId="63DF01FD" w14:textId="77777777" w:rsidR="002D1A4C" w:rsidRDefault="002D1A4C">
    <w:pPr>
      <w:pStyle w:val="Header"/>
    </w:pPr>
    <w:r>
      <w:rPr>
        <w:noProof/>
      </w:rPr>
      <mc:AlternateContent>
        <mc:Choice Requires="wps">
          <w:drawing>
            <wp:anchor distT="0" distB="0" distL="114300" distR="114300" simplePos="0" relativeHeight="251702272" behindDoc="0" locked="1" layoutInCell="1" allowOverlap="1" wp14:anchorId="1341D562" wp14:editId="6807A224">
              <wp:simplePos x="0" y="0"/>
              <wp:positionH relativeFrom="rightMargin">
                <wp:align>right</wp:align>
              </wp:positionH>
              <wp:positionV relativeFrom="page">
                <wp:posOffset>521970</wp:posOffset>
              </wp:positionV>
              <wp:extent cx="2023110" cy="2295525"/>
              <wp:effectExtent l="0" t="0" r="0" b="1270"/>
              <wp:wrapNone/>
              <wp:docPr id="9" name="Document Title"/>
              <wp:cNvGraphicFramePr/>
              <a:graphic xmlns:a="http://schemas.openxmlformats.org/drawingml/2006/main">
                <a:graphicData uri="http://schemas.microsoft.com/office/word/2010/wordprocessingShape">
                  <wps:wsp>
                    <wps:cNvSpPr txBox="1"/>
                    <wps:spPr>
                      <a:xfrm>
                        <a:off x="0" y="0"/>
                        <a:ext cx="2023110" cy="2295525"/>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Blank"/>
                            <w:tblW w:w="0" w:type="auto"/>
                            <w:tblLayout w:type="fixed"/>
                            <w:tblLook w:val="04A0" w:firstRow="1" w:lastRow="0" w:firstColumn="1" w:lastColumn="0" w:noHBand="0" w:noVBand="1"/>
                          </w:tblPr>
                          <w:tblGrid>
                            <w:gridCol w:w="2336"/>
                          </w:tblGrid>
                          <w:tr w:rsidR="002D1A4C" w14:paraId="3E49D907" w14:textId="77777777" w:rsidTr="00126AF4">
                            <w:trPr>
                              <w:trHeight w:val="1134"/>
                            </w:trPr>
                            <w:tc>
                              <w:tcPr>
                                <w:tcW w:w="2336" w:type="dxa"/>
                              </w:tcPr>
                              <w:p w14:paraId="4B7E1073" w14:textId="77777777" w:rsidR="002D1A4C" w:rsidRDefault="00864E2B" w:rsidP="00126AF4">
                                <w:pPr>
                                  <w:pStyle w:val="Template-Companyinformtionheader"/>
                                </w:pPr>
                                <w:r>
                                  <w:t>Memo</w:t>
                                </w:r>
                              </w:p>
                            </w:tc>
                          </w:tr>
                          <w:tr w:rsidR="002D1A4C" w14:paraId="550BFE4C" w14:textId="77777777" w:rsidTr="00126AF4">
                            <w:trPr>
                              <w:trHeight w:val="340"/>
                            </w:trPr>
                            <w:tc>
                              <w:tcPr>
                                <w:tcW w:w="2336" w:type="dxa"/>
                              </w:tcPr>
                              <w:p w14:paraId="3217C5CC" w14:textId="77777777" w:rsidR="002D1A4C" w:rsidRDefault="002D1A4C" w:rsidP="00864E2B">
                                <w:pPr>
                                  <w:pStyle w:val="Template-CompanyName"/>
                                </w:pPr>
                                <w:r>
                                  <w:t>Date</w:t>
                                </w:r>
                              </w:p>
                            </w:tc>
                          </w:tr>
                        </w:tbl>
                        <w:p w14:paraId="4827859F" w14:textId="77777777" w:rsidR="002D1A4C" w:rsidRDefault="002D1A4C" w:rsidP="002D1A4C">
                          <w:pPr>
                            <w:pStyle w:val="NoSpacing"/>
                            <w:spacing w:line="14" w:lineRule="exact"/>
                          </w:pPr>
                        </w:p>
                      </w:txbxContent>
                    </wps:txbx>
                    <wps:bodyPr rot="0" spcFirstLastPara="0" vertOverflow="overflow" horzOverflow="overflow" vert="horz" wrap="square" lIns="0" tIns="0" rIns="54000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341D562" id="_x0000_t202" coordsize="21600,21600" o:spt="202" path="m,l,21600r21600,l21600,xe">
              <v:stroke joinstyle="miter"/>
              <v:path gradientshapeok="t" o:connecttype="rect"/>
            </v:shapetype>
            <v:shape id="Document Title" o:spid="_x0000_s1027" type="#_x0000_t202" style="position:absolute;margin-left:108.1pt;margin-top:41.1pt;width:159.3pt;height:180.75pt;z-index:251702272;visibility:visible;mso-wrap-style:square;mso-width-percent:0;mso-height-percent:0;mso-wrap-distance-left:9pt;mso-wrap-distance-top:0;mso-wrap-distance-right:9pt;mso-wrap-distance-bottom:0;mso-position-horizontal:right;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" filled="f" fillcolor="white [3201]" stroked="f" strokeweight=".5pt">
              <v:textbox style="mso-fit-shape-to-text:t" inset="0,0,15mm,0">
                <w:txbxContent>
                  <w:tbl>
                    <w:tblPr>
                      <w:tblStyle w:val="Blank"/>
                      <w:tblW w:w="0" w:type="auto"/>
                      <w:tblLayout w:type="fixed"/>
                      <w:tblLook w:val="04A0" w:firstRow="1" w:lastRow="0" w:firstColumn="1" w:lastColumn="0" w:noHBand="0" w:noVBand="1"/>
                    </w:tblPr>
                    <w:tblGrid>
                      <w:gridCol w:w="2336"/>
                    </w:tblGrid>
                    <w:tr w:rsidR="002D1A4C" w14:paraId="3E49D907" w14:textId="77777777" w:rsidTr="00126AF4">
                      <w:trPr>
                        <w:trHeight w:val="1134"/>
                      </w:trPr>
                      <w:tc>
                        <w:tcPr>
                          <w:tcW w:w="2336" w:type="dxa"/>
                        </w:tcPr>
                        <w:p w14:paraId="4B7E1073" w14:textId="77777777" w:rsidR="002D1A4C" w:rsidRDefault="00864E2B" w:rsidP="00126AF4">
                          <w:pPr>
                            <w:pStyle w:val="Template-Companyinformtionheader"/>
                          </w:pPr>
                          <w:r>
                            <w:t>Memo</w:t>
                          </w:r>
                        </w:p>
                      </w:tc>
                    </w:tr>
                    <w:tr w:rsidR="002D1A4C" w14:paraId="550BFE4C" w14:textId="77777777" w:rsidTr="00126AF4">
                      <w:trPr>
                        <w:trHeight w:val="340"/>
                      </w:trPr>
                      <w:tc>
                        <w:tcPr>
                          <w:tcW w:w="2336" w:type="dxa"/>
                        </w:tcPr>
                        <w:p w14:paraId="3217C5CC" w14:textId="77777777" w:rsidR="002D1A4C" w:rsidRDefault="002D1A4C" w:rsidP="00864E2B">
                          <w:pPr>
                            <w:pStyle w:val="Template-CompanyName"/>
                          </w:pPr>
                          <w:r>
                            <w:t>Date</w:t>
                          </w:r>
                        </w:p>
                      </w:tc>
                    </w:tr>
                  </w:tbl>
                  <w:p w14:paraId="4827859F" w14:textId="77777777" w:rsidR="002D1A4C" w:rsidRDefault="002D1A4C" w:rsidP="002D1A4C">
                    <w:pPr>
                      <w:pStyle w:val="NoSpacing"/>
                      <w:spacing w:line="14" w:lineRule="exact"/>
                    </w:pPr>
                  </w:p>
                </w:txbxContent>
              </v:textbox>
              <w10:wrap anchorx="margin"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5E4A9C62"/>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46CC8754"/>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00AE4D13"/>
    <w:multiLevelType w:val="multilevel"/>
    <w:tmpl w:val="55BECD86"/>
    <w:lvl w:ilvl="0">
      <w:start w:val="1"/>
      <w:numFmt w:val="lowerLetter"/>
      <w:lvlText w:val="%1."/>
      <w:lvlJc w:val="left"/>
      <w:pPr>
        <w:ind w:left="340" w:hanging="340"/>
      </w:pPr>
      <w:rPr>
        <w:rFonts w:ascii="Verdana" w:hAnsi="Verdana" w:hint="default"/>
      </w:rPr>
    </w:lvl>
    <w:lvl w:ilvl="1">
      <w:start w:val="1"/>
      <w:numFmt w:val="lowerRoman"/>
      <w:lvlText w:val="%2."/>
      <w:lvlJc w:val="left"/>
      <w:pPr>
        <w:ind w:left="680" w:hanging="340"/>
      </w:pPr>
      <w:rPr>
        <w:rFonts w:ascii="Verdana" w:hAnsi="Verdana" w:hint="default"/>
      </w:rPr>
    </w:lvl>
    <w:lvl w:ilvl="2">
      <w:start w:val="1"/>
      <w:numFmt w:val="decimal"/>
      <w:lvlText w:val="%3."/>
      <w:lvlJc w:val="left"/>
      <w:pPr>
        <w:ind w:left="1020" w:hanging="340"/>
      </w:pPr>
      <w:rPr>
        <w:rFonts w:ascii="Verdana" w:hAnsi="Verdana" w:hint="default"/>
      </w:rPr>
    </w:lvl>
    <w:lvl w:ilvl="3">
      <w:start w:val="1"/>
      <w:numFmt w:val="lowerLetter"/>
      <w:lvlText w:val="%4)"/>
      <w:lvlJc w:val="left"/>
      <w:pPr>
        <w:ind w:left="1360" w:hanging="340"/>
      </w:pPr>
      <w:rPr>
        <w:rFonts w:ascii="Verdana" w:hAnsi="Verdana" w:hint="default"/>
      </w:rPr>
    </w:lvl>
    <w:lvl w:ilvl="4">
      <w:start w:val="1"/>
      <w:numFmt w:val="lowerRoman"/>
      <w:lvlText w:val="%5)"/>
      <w:lvlJc w:val="left"/>
      <w:pPr>
        <w:ind w:left="1700" w:hanging="340"/>
      </w:pPr>
      <w:rPr>
        <w:rFonts w:ascii="Verdana" w:hAnsi="Verdana" w:hint="default"/>
      </w:rPr>
    </w:lvl>
    <w:lvl w:ilvl="5">
      <w:start w:val="1"/>
      <w:numFmt w:val="decimal"/>
      <w:lvlText w:val="%6)"/>
      <w:lvlJc w:val="left"/>
      <w:pPr>
        <w:ind w:left="2040" w:hanging="340"/>
      </w:pPr>
      <w:rPr>
        <w:rFonts w:ascii="Verdana" w:hAnsi="Verdana" w:hint="default"/>
      </w:rPr>
    </w:lvl>
    <w:lvl w:ilvl="6">
      <w:start w:val="1"/>
      <w:numFmt w:val="lowerLetter"/>
      <w:lvlText w:val="(%7)"/>
      <w:lvlJc w:val="left"/>
      <w:pPr>
        <w:ind w:left="2380" w:hanging="340"/>
      </w:pPr>
      <w:rPr>
        <w:rFonts w:ascii="Verdana" w:hAnsi="Verdana" w:hint="default"/>
      </w:rPr>
    </w:lvl>
    <w:lvl w:ilvl="7">
      <w:start w:val="1"/>
      <w:numFmt w:val="lowerRoman"/>
      <w:lvlText w:val="(%8)"/>
      <w:lvlJc w:val="left"/>
      <w:pPr>
        <w:ind w:left="2720" w:hanging="340"/>
      </w:pPr>
      <w:rPr>
        <w:rFonts w:ascii="Verdana" w:hAnsi="Verdana" w:hint="default"/>
      </w:rPr>
    </w:lvl>
    <w:lvl w:ilvl="8">
      <w:start w:val="1"/>
      <w:numFmt w:val="decimal"/>
      <w:lvlText w:val="(%9)"/>
      <w:lvlJc w:val="left"/>
      <w:pPr>
        <w:ind w:left="3060" w:hanging="340"/>
      </w:pPr>
      <w:rPr>
        <w:rFonts w:ascii="Verdana" w:hAnsi="Verdana" w:hint="default"/>
      </w:rPr>
    </w:lvl>
  </w:abstractNum>
  <w:abstractNum w:abstractNumId="3" w15:restartNumberingAfterBreak="0">
    <w:nsid w:val="0615002E"/>
    <w:multiLevelType w:val="multilevel"/>
    <w:tmpl w:val="55BECD86"/>
    <w:lvl w:ilvl="0">
      <w:start w:val="1"/>
      <w:numFmt w:val="lowerLetter"/>
      <w:lvlText w:val="%1."/>
      <w:lvlJc w:val="left"/>
      <w:pPr>
        <w:ind w:left="340" w:hanging="340"/>
      </w:pPr>
      <w:rPr>
        <w:rFonts w:ascii="Verdana" w:hAnsi="Verdana" w:hint="default"/>
      </w:rPr>
    </w:lvl>
    <w:lvl w:ilvl="1">
      <w:start w:val="1"/>
      <w:numFmt w:val="lowerRoman"/>
      <w:lvlText w:val="%2."/>
      <w:lvlJc w:val="left"/>
      <w:pPr>
        <w:ind w:left="680" w:hanging="340"/>
      </w:pPr>
      <w:rPr>
        <w:rFonts w:ascii="Verdana" w:hAnsi="Verdana" w:hint="default"/>
      </w:rPr>
    </w:lvl>
    <w:lvl w:ilvl="2">
      <w:start w:val="1"/>
      <w:numFmt w:val="decimal"/>
      <w:lvlText w:val="%3."/>
      <w:lvlJc w:val="left"/>
      <w:pPr>
        <w:ind w:left="1020" w:hanging="340"/>
      </w:pPr>
      <w:rPr>
        <w:rFonts w:ascii="Verdana" w:hAnsi="Verdana" w:hint="default"/>
      </w:rPr>
    </w:lvl>
    <w:lvl w:ilvl="3">
      <w:start w:val="1"/>
      <w:numFmt w:val="lowerLetter"/>
      <w:lvlText w:val="%4)"/>
      <w:lvlJc w:val="left"/>
      <w:pPr>
        <w:ind w:left="1360" w:hanging="340"/>
      </w:pPr>
      <w:rPr>
        <w:rFonts w:ascii="Verdana" w:hAnsi="Verdana" w:hint="default"/>
      </w:rPr>
    </w:lvl>
    <w:lvl w:ilvl="4">
      <w:start w:val="1"/>
      <w:numFmt w:val="lowerRoman"/>
      <w:lvlText w:val="%5)"/>
      <w:lvlJc w:val="left"/>
      <w:pPr>
        <w:ind w:left="1700" w:hanging="340"/>
      </w:pPr>
      <w:rPr>
        <w:rFonts w:ascii="Verdana" w:hAnsi="Verdana" w:hint="default"/>
      </w:rPr>
    </w:lvl>
    <w:lvl w:ilvl="5">
      <w:start w:val="1"/>
      <w:numFmt w:val="decimal"/>
      <w:lvlText w:val="%6)"/>
      <w:lvlJc w:val="left"/>
      <w:pPr>
        <w:ind w:left="2040" w:hanging="340"/>
      </w:pPr>
      <w:rPr>
        <w:rFonts w:ascii="Verdana" w:hAnsi="Verdana" w:hint="default"/>
      </w:rPr>
    </w:lvl>
    <w:lvl w:ilvl="6">
      <w:start w:val="1"/>
      <w:numFmt w:val="lowerLetter"/>
      <w:lvlText w:val="(%7)"/>
      <w:lvlJc w:val="left"/>
      <w:pPr>
        <w:ind w:left="2380" w:hanging="340"/>
      </w:pPr>
      <w:rPr>
        <w:rFonts w:ascii="Verdana" w:hAnsi="Verdana" w:hint="default"/>
      </w:rPr>
    </w:lvl>
    <w:lvl w:ilvl="7">
      <w:start w:val="1"/>
      <w:numFmt w:val="lowerRoman"/>
      <w:lvlText w:val="(%8)"/>
      <w:lvlJc w:val="left"/>
      <w:pPr>
        <w:ind w:left="2720" w:hanging="340"/>
      </w:pPr>
      <w:rPr>
        <w:rFonts w:ascii="Verdana" w:hAnsi="Verdana" w:hint="default"/>
      </w:rPr>
    </w:lvl>
    <w:lvl w:ilvl="8">
      <w:start w:val="1"/>
      <w:numFmt w:val="decimal"/>
      <w:lvlText w:val="(%9)"/>
      <w:lvlJc w:val="left"/>
      <w:pPr>
        <w:ind w:left="3060" w:hanging="340"/>
      </w:pPr>
      <w:rPr>
        <w:rFonts w:ascii="Verdana" w:hAnsi="Verdana" w:hint="default"/>
      </w:rPr>
    </w:lvl>
  </w:abstractNum>
  <w:abstractNum w:abstractNumId="4" w15:restartNumberingAfterBreak="0">
    <w:nsid w:val="0A8B15E2"/>
    <w:multiLevelType w:val="multilevel"/>
    <w:tmpl w:val="02584F62"/>
    <w:lvl w:ilvl="0">
      <w:start w:val="1"/>
      <w:numFmt w:val="decimal"/>
      <w:lvlText w:val="%1."/>
      <w:lvlJc w:val="left"/>
      <w:pPr>
        <w:ind w:left="340" w:hanging="227"/>
      </w:pPr>
      <w:rPr>
        <w:rFonts w:ascii="Verdana" w:hAnsi="Verdana" w:hint="default"/>
      </w:rPr>
    </w:lvl>
    <w:lvl w:ilvl="1">
      <w:start w:val="1"/>
      <w:numFmt w:val="decimal"/>
      <w:lvlText w:val="%1.%2"/>
      <w:lvlJc w:val="left"/>
      <w:pPr>
        <w:ind w:left="567" w:hanging="454"/>
      </w:pPr>
      <w:rPr>
        <w:rFonts w:hint="default"/>
      </w:rPr>
    </w:lvl>
    <w:lvl w:ilvl="2">
      <w:start w:val="1"/>
      <w:numFmt w:val="decimal"/>
      <w:lvlText w:val="%1.%2.%3"/>
      <w:lvlJc w:val="left"/>
      <w:pPr>
        <w:ind w:left="794" w:hanging="681"/>
      </w:pPr>
      <w:rPr>
        <w:rFonts w:hint="default"/>
      </w:rPr>
    </w:lvl>
    <w:lvl w:ilvl="3">
      <w:start w:val="1"/>
      <w:numFmt w:val="decimal"/>
      <w:lvlText w:val="%1.%2.%3.%4"/>
      <w:lvlJc w:val="left"/>
      <w:pPr>
        <w:ind w:left="1021" w:hanging="908"/>
      </w:pPr>
      <w:rPr>
        <w:rFonts w:hint="default"/>
      </w:rPr>
    </w:lvl>
    <w:lvl w:ilvl="4">
      <w:start w:val="1"/>
      <w:numFmt w:val="decimal"/>
      <w:lvlText w:val="%1.%2.%3.%4.%5"/>
      <w:lvlJc w:val="left"/>
      <w:pPr>
        <w:ind w:left="1247" w:hanging="1134"/>
      </w:pPr>
      <w:rPr>
        <w:rFonts w:hint="default"/>
      </w:rPr>
    </w:lvl>
    <w:lvl w:ilvl="5">
      <w:start w:val="1"/>
      <w:numFmt w:val="decimal"/>
      <w:lvlText w:val="%1.%2.%3.%4.%5.%6"/>
      <w:lvlJc w:val="left"/>
      <w:pPr>
        <w:ind w:left="1474" w:hanging="1361"/>
      </w:pPr>
      <w:rPr>
        <w:rFonts w:hint="default"/>
      </w:rPr>
    </w:lvl>
    <w:lvl w:ilvl="6">
      <w:start w:val="1"/>
      <w:numFmt w:val="decimal"/>
      <w:lvlText w:val="%1.%2.%3.%4.%5.%6.%7"/>
      <w:lvlJc w:val="left"/>
      <w:pPr>
        <w:ind w:left="1701" w:hanging="1588"/>
      </w:pPr>
      <w:rPr>
        <w:rFonts w:hint="default"/>
      </w:rPr>
    </w:lvl>
    <w:lvl w:ilvl="7">
      <w:start w:val="1"/>
      <w:numFmt w:val="decimal"/>
      <w:lvlText w:val="%1.%2.%3.%4.%5.%6.%7.%8"/>
      <w:lvlJc w:val="left"/>
      <w:pPr>
        <w:ind w:left="1928" w:hanging="1815"/>
      </w:pPr>
      <w:rPr>
        <w:rFonts w:hint="default"/>
      </w:rPr>
    </w:lvl>
    <w:lvl w:ilvl="8">
      <w:start w:val="1"/>
      <w:numFmt w:val="decimal"/>
      <w:lvlText w:val="%1.%2.%3.%4.%5.%6.%7.%8.%9"/>
      <w:lvlJc w:val="left"/>
      <w:pPr>
        <w:ind w:left="2155" w:hanging="2042"/>
      </w:pPr>
      <w:rPr>
        <w:rFonts w:hint="default"/>
      </w:rPr>
    </w:lvl>
  </w:abstractNum>
  <w:abstractNum w:abstractNumId="5" w15:restartNumberingAfterBreak="0">
    <w:nsid w:val="0AFA565C"/>
    <w:multiLevelType w:val="multilevel"/>
    <w:tmpl w:val="55BECD86"/>
    <w:lvl w:ilvl="0">
      <w:start w:val="1"/>
      <w:numFmt w:val="lowerLetter"/>
      <w:lvlText w:val="%1."/>
      <w:lvlJc w:val="left"/>
      <w:pPr>
        <w:ind w:left="340" w:hanging="340"/>
      </w:pPr>
      <w:rPr>
        <w:rFonts w:ascii="Verdana" w:hAnsi="Verdana" w:hint="default"/>
      </w:rPr>
    </w:lvl>
    <w:lvl w:ilvl="1">
      <w:start w:val="1"/>
      <w:numFmt w:val="lowerRoman"/>
      <w:lvlText w:val="%2."/>
      <w:lvlJc w:val="left"/>
      <w:pPr>
        <w:ind w:left="680" w:hanging="340"/>
      </w:pPr>
      <w:rPr>
        <w:rFonts w:ascii="Verdana" w:hAnsi="Verdana" w:hint="default"/>
      </w:rPr>
    </w:lvl>
    <w:lvl w:ilvl="2">
      <w:start w:val="1"/>
      <w:numFmt w:val="decimal"/>
      <w:lvlText w:val="%3."/>
      <w:lvlJc w:val="left"/>
      <w:pPr>
        <w:ind w:left="1020" w:hanging="340"/>
      </w:pPr>
      <w:rPr>
        <w:rFonts w:ascii="Verdana" w:hAnsi="Verdana" w:hint="default"/>
      </w:rPr>
    </w:lvl>
    <w:lvl w:ilvl="3">
      <w:start w:val="1"/>
      <w:numFmt w:val="lowerLetter"/>
      <w:lvlText w:val="%4)"/>
      <w:lvlJc w:val="left"/>
      <w:pPr>
        <w:ind w:left="1360" w:hanging="340"/>
      </w:pPr>
      <w:rPr>
        <w:rFonts w:ascii="Verdana" w:hAnsi="Verdana" w:hint="default"/>
      </w:rPr>
    </w:lvl>
    <w:lvl w:ilvl="4">
      <w:start w:val="1"/>
      <w:numFmt w:val="lowerRoman"/>
      <w:lvlText w:val="%5)"/>
      <w:lvlJc w:val="left"/>
      <w:pPr>
        <w:ind w:left="1700" w:hanging="340"/>
      </w:pPr>
      <w:rPr>
        <w:rFonts w:ascii="Verdana" w:hAnsi="Verdana" w:hint="default"/>
      </w:rPr>
    </w:lvl>
    <w:lvl w:ilvl="5">
      <w:start w:val="1"/>
      <w:numFmt w:val="decimal"/>
      <w:lvlText w:val="%6)"/>
      <w:lvlJc w:val="left"/>
      <w:pPr>
        <w:ind w:left="2040" w:hanging="340"/>
      </w:pPr>
      <w:rPr>
        <w:rFonts w:ascii="Verdana" w:hAnsi="Verdana" w:hint="default"/>
      </w:rPr>
    </w:lvl>
    <w:lvl w:ilvl="6">
      <w:start w:val="1"/>
      <w:numFmt w:val="lowerLetter"/>
      <w:lvlText w:val="(%7)"/>
      <w:lvlJc w:val="left"/>
      <w:pPr>
        <w:ind w:left="2380" w:hanging="340"/>
      </w:pPr>
      <w:rPr>
        <w:rFonts w:ascii="Verdana" w:hAnsi="Verdana" w:hint="default"/>
      </w:rPr>
    </w:lvl>
    <w:lvl w:ilvl="7">
      <w:start w:val="1"/>
      <w:numFmt w:val="lowerRoman"/>
      <w:lvlText w:val="(%8)"/>
      <w:lvlJc w:val="left"/>
      <w:pPr>
        <w:ind w:left="2720" w:hanging="340"/>
      </w:pPr>
      <w:rPr>
        <w:rFonts w:ascii="Verdana" w:hAnsi="Verdana" w:hint="default"/>
      </w:rPr>
    </w:lvl>
    <w:lvl w:ilvl="8">
      <w:start w:val="1"/>
      <w:numFmt w:val="decimal"/>
      <w:lvlText w:val="(%9)"/>
      <w:lvlJc w:val="left"/>
      <w:pPr>
        <w:ind w:left="3060" w:hanging="340"/>
      </w:pPr>
      <w:rPr>
        <w:rFonts w:ascii="Verdana" w:hAnsi="Verdana" w:hint="default"/>
      </w:rPr>
    </w:lvl>
  </w:abstractNum>
  <w:abstractNum w:abstractNumId="6" w15:restartNumberingAfterBreak="0">
    <w:nsid w:val="0CAF55EB"/>
    <w:multiLevelType w:val="multilevel"/>
    <w:tmpl w:val="A6BA9C18"/>
    <w:lvl w:ilvl="0">
      <w:start w:val="1"/>
      <w:numFmt w:val="bullet"/>
      <w:lvlText w:val="•"/>
      <w:lvlJc w:val="left"/>
      <w:pPr>
        <w:ind w:left="284" w:hanging="171"/>
      </w:pPr>
      <w:rPr>
        <w:rFonts w:ascii="Verdana" w:hAnsi="Verdana" w:hint="default"/>
      </w:rPr>
    </w:lvl>
    <w:lvl w:ilvl="1">
      <w:start w:val="1"/>
      <w:numFmt w:val="bullet"/>
      <w:lvlText w:val="•"/>
      <w:lvlJc w:val="left"/>
      <w:pPr>
        <w:ind w:left="454" w:hanging="171"/>
      </w:pPr>
      <w:rPr>
        <w:rFonts w:asciiTheme="minorHAnsi" w:hAnsiTheme="minorHAnsi" w:hint="default"/>
      </w:rPr>
    </w:lvl>
    <w:lvl w:ilvl="2">
      <w:start w:val="1"/>
      <w:numFmt w:val="bullet"/>
      <w:lvlText w:val="•"/>
      <w:lvlJc w:val="left"/>
      <w:pPr>
        <w:ind w:left="624" w:hanging="171"/>
      </w:pPr>
      <w:rPr>
        <w:rFonts w:asciiTheme="minorHAnsi" w:hAnsiTheme="minorHAnsi" w:hint="default"/>
      </w:rPr>
    </w:lvl>
    <w:lvl w:ilvl="3">
      <w:start w:val="1"/>
      <w:numFmt w:val="bullet"/>
      <w:lvlText w:val="•"/>
      <w:lvlJc w:val="left"/>
      <w:pPr>
        <w:ind w:left="794" w:hanging="171"/>
      </w:pPr>
      <w:rPr>
        <w:rFonts w:asciiTheme="minorHAnsi" w:hAnsiTheme="minorHAnsi" w:hint="default"/>
      </w:rPr>
    </w:lvl>
    <w:lvl w:ilvl="4">
      <w:start w:val="1"/>
      <w:numFmt w:val="bullet"/>
      <w:lvlText w:val="•"/>
      <w:lvlJc w:val="left"/>
      <w:pPr>
        <w:ind w:left="964" w:hanging="171"/>
      </w:pPr>
      <w:rPr>
        <w:rFonts w:asciiTheme="minorHAnsi" w:hAnsiTheme="minorHAnsi" w:hint="default"/>
      </w:rPr>
    </w:lvl>
    <w:lvl w:ilvl="5">
      <w:start w:val="1"/>
      <w:numFmt w:val="bullet"/>
      <w:lvlText w:val="•"/>
      <w:lvlJc w:val="left"/>
      <w:pPr>
        <w:ind w:left="1134" w:hanging="171"/>
      </w:pPr>
      <w:rPr>
        <w:rFonts w:asciiTheme="minorHAnsi" w:hAnsiTheme="minorHAnsi" w:hint="default"/>
      </w:rPr>
    </w:lvl>
    <w:lvl w:ilvl="6">
      <w:start w:val="1"/>
      <w:numFmt w:val="bullet"/>
      <w:lvlText w:val="•"/>
      <w:lvlJc w:val="left"/>
      <w:pPr>
        <w:ind w:left="1304" w:hanging="171"/>
      </w:pPr>
      <w:rPr>
        <w:rFonts w:asciiTheme="minorHAnsi" w:hAnsiTheme="minorHAnsi" w:hint="default"/>
      </w:rPr>
    </w:lvl>
    <w:lvl w:ilvl="7">
      <w:start w:val="1"/>
      <w:numFmt w:val="bullet"/>
      <w:lvlText w:val="•"/>
      <w:lvlJc w:val="left"/>
      <w:pPr>
        <w:ind w:left="1474" w:hanging="171"/>
      </w:pPr>
      <w:rPr>
        <w:rFonts w:asciiTheme="minorHAnsi" w:hAnsiTheme="minorHAnsi" w:hint="default"/>
      </w:rPr>
    </w:lvl>
    <w:lvl w:ilvl="8">
      <w:start w:val="1"/>
      <w:numFmt w:val="bullet"/>
      <w:lvlText w:val="•"/>
      <w:lvlJc w:val="left"/>
      <w:pPr>
        <w:ind w:left="1644" w:hanging="171"/>
      </w:pPr>
      <w:rPr>
        <w:rFonts w:asciiTheme="minorHAnsi" w:hAnsiTheme="minorHAnsi" w:hint="default"/>
      </w:rPr>
    </w:lvl>
  </w:abstractNum>
  <w:abstractNum w:abstractNumId="7" w15:restartNumberingAfterBreak="0">
    <w:nsid w:val="101E0D26"/>
    <w:multiLevelType w:val="multilevel"/>
    <w:tmpl w:val="70A02E30"/>
    <w:styleLink w:val="1ai"/>
    <w:lvl w:ilvl="0">
      <w:start w:val="1"/>
      <w:numFmt w:val="decimal"/>
      <w:lvlText w:val="%1)"/>
      <w:lvlJc w:val="left"/>
      <w:pPr>
        <w:ind w:left="360" w:hanging="360"/>
      </w:pPr>
      <w:rPr>
        <w:rFonts w:ascii="Verdana" w:hAnsi="Verdana" w:cs="Arial" w:hint="default"/>
      </w:rPr>
    </w:lvl>
    <w:lvl w:ilvl="1">
      <w:start w:val="1"/>
      <w:numFmt w:val="lowerLetter"/>
      <w:lvlText w:val="%2)"/>
      <w:lvlJc w:val="left"/>
      <w:pPr>
        <w:ind w:left="720" w:hanging="360"/>
      </w:pPr>
      <w:rPr>
        <w:rFonts w:ascii="Verdana" w:hAnsi="Verdana" w:hint="default"/>
      </w:rPr>
    </w:lvl>
    <w:lvl w:ilvl="2">
      <w:start w:val="1"/>
      <w:numFmt w:val="lowerRoman"/>
      <w:lvlText w:val="%3)"/>
      <w:lvlJc w:val="left"/>
      <w:pPr>
        <w:ind w:left="1080" w:hanging="360"/>
      </w:pPr>
      <w:rPr>
        <w:rFonts w:ascii="Verdana" w:hAnsi="Verdana" w:hint="default"/>
      </w:rPr>
    </w:lvl>
    <w:lvl w:ilvl="3">
      <w:start w:val="1"/>
      <w:numFmt w:val="decimal"/>
      <w:lvlText w:val="(%4)"/>
      <w:lvlJc w:val="left"/>
      <w:pPr>
        <w:ind w:left="1440" w:hanging="360"/>
      </w:pPr>
      <w:rPr>
        <w:rFonts w:ascii="Verdana" w:hAnsi="Verdana" w:hint="default"/>
      </w:rPr>
    </w:lvl>
    <w:lvl w:ilvl="4">
      <w:start w:val="1"/>
      <w:numFmt w:val="lowerLetter"/>
      <w:lvlText w:val="(%5)"/>
      <w:lvlJc w:val="left"/>
      <w:pPr>
        <w:ind w:left="1800" w:hanging="360"/>
      </w:pPr>
      <w:rPr>
        <w:rFonts w:ascii="Verdana" w:hAnsi="Verdana" w:hint="default"/>
      </w:rPr>
    </w:lvl>
    <w:lvl w:ilvl="5">
      <w:start w:val="1"/>
      <w:numFmt w:val="lowerRoman"/>
      <w:lvlText w:val="(%6)"/>
      <w:lvlJc w:val="left"/>
      <w:pPr>
        <w:ind w:left="2160" w:hanging="360"/>
      </w:pPr>
      <w:rPr>
        <w:rFonts w:ascii="Verdana" w:hAnsi="Verdana" w:hint="default"/>
      </w:rPr>
    </w:lvl>
    <w:lvl w:ilvl="6">
      <w:start w:val="1"/>
      <w:numFmt w:val="decimal"/>
      <w:lvlText w:val="%7."/>
      <w:lvlJc w:val="left"/>
      <w:pPr>
        <w:ind w:left="2520" w:hanging="360"/>
      </w:pPr>
      <w:rPr>
        <w:rFonts w:ascii="Verdana" w:hAnsi="Verdana" w:hint="default"/>
      </w:rPr>
    </w:lvl>
    <w:lvl w:ilvl="7">
      <w:start w:val="1"/>
      <w:numFmt w:val="lowerLetter"/>
      <w:lvlText w:val="%8."/>
      <w:lvlJc w:val="left"/>
      <w:pPr>
        <w:ind w:left="2880" w:hanging="360"/>
      </w:pPr>
      <w:rPr>
        <w:rFonts w:ascii="Verdana" w:hAnsi="Verdana" w:hint="default"/>
      </w:rPr>
    </w:lvl>
    <w:lvl w:ilvl="8">
      <w:start w:val="1"/>
      <w:numFmt w:val="lowerRoman"/>
      <w:lvlText w:val="%9."/>
      <w:lvlJc w:val="left"/>
      <w:pPr>
        <w:ind w:left="3240" w:hanging="360"/>
      </w:pPr>
      <w:rPr>
        <w:rFonts w:ascii="Verdana" w:hAnsi="Verdana" w:hint="default"/>
      </w:rPr>
    </w:lvl>
  </w:abstractNum>
  <w:abstractNum w:abstractNumId="8" w15:restartNumberingAfterBreak="0">
    <w:nsid w:val="176C34C8"/>
    <w:multiLevelType w:val="multilevel"/>
    <w:tmpl w:val="09AEBF70"/>
    <w:numStyleLink w:val="ListStyle-ListNumber"/>
  </w:abstractNum>
  <w:abstractNum w:abstractNumId="9" w15:restartNumberingAfterBreak="0">
    <w:nsid w:val="1D9632E3"/>
    <w:multiLevelType w:val="multilevel"/>
    <w:tmpl w:val="70A02E30"/>
    <w:numStyleLink w:val="1ai"/>
  </w:abstractNum>
  <w:abstractNum w:abstractNumId="10" w15:restartNumberingAfterBreak="0">
    <w:nsid w:val="1E1B3059"/>
    <w:multiLevelType w:val="multilevel"/>
    <w:tmpl w:val="09AEBF70"/>
    <w:styleLink w:val="ListStyle-ListNumber"/>
    <w:lvl w:ilvl="0">
      <w:start w:val="1"/>
      <w:numFmt w:val="decimal"/>
      <w:pStyle w:val="ListNumber"/>
      <w:lvlText w:val="%1."/>
      <w:lvlJc w:val="left"/>
      <w:pPr>
        <w:ind w:left="284" w:hanging="284"/>
      </w:pPr>
      <w:rPr>
        <w:rFonts w:ascii="Verdana" w:hAnsi="Verdana" w:hint="default"/>
      </w:rPr>
    </w:lvl>
    <w:lvl w:ilvl="1">
      <w:start w:val="1"/>
      <w:numFmt w:val="decimal"/>
      <w:pStyle w:val="ListNumber2"/>
      <w:lvlText w:val="%1.%2."/>
      <w:lvlJc w:val="left"/>
      <w:pPr>
        <w:ind w:left="851" w:hanging="567"/>
      </w:pPr>
      <w:rPr>
        <w:rFonts w:ascii="Verdana" w:hAnsi="Verdana" w:hint="default"/>
      </w:rPr>
    </w:lvl>
    <w:lvl w:ilvl="2">
      <w:start w:val="1"/>
      <w:numFmt w:val="decimal"/>
      <w:pStyle w:val="ListNumber3"/>
      <w:lvlText w:val="%1.%2.%3."/>
      <w:lvlJc w:val="left"/>
      <w:pPr>
        <w:ind w:left="1588" w:hanging="737"/>
      </w:pPr>
      <w:rPr>
        <w:rFonts w:ascii="Verdana" w:hAnsi="Verdana" w:hint="default"/>
      </w:rPr>
    </w:lvl>
    <w:lvl w:ilvl="3">
      <w:start w:val="1"/>
      <w:numFmt w:val="decimal"/>
      <w:pStyle w:val="ListNumber4"/>
      <w:lvlText w:val="%1.%2.%3.%4."/>
      <w:lvlJc w:val="left"/>
      <w:pPr>
        <w:ind w:left="2438" w:hanging="850"/>
      </w:pPr>
      <w:rPr>
        <w:rFonts w:ascii="Verdana" w:hAnsi="Verdana" w:hint="default"/>
      </w:rPr>
    </w:lvl>
    <w:lvl w:ilvl="4">
      <w:start w:val="1"/>
      <w:numFmt w:val="decimal"/>
      <w:pStyle w:val="ListNumber5"/>
      <w:lvlText w:val="%1.%2.%3.%4.%5."/>
      <w:lvlJc w:val="left"/>
      <w:pPr>
        <w:ind w:left="2665" w:hanging="1077"/>
      </w:pPr>
      <w:rPr>
        <w:rFonts w:ascii="Verdana" w:hAnsi="Verdana" w:hint="default"/>
      </w:rPr>
    </w:lvl>
    <w:lvl w:ilvl="5">
      <w:start w:val="1"/>
      <w:numFmt w:val="decimal"/>
      <w:lvlText w:val="%1.%2.%3.%4.%5.%6."/>
      <w:lvlJc w:val="left"/>
      <w:pPr>
        <w:ind w:left="2778" w:hanging="1190"/>
      </w:pPr>
      <w:rPr>
        <w:rFonts w:ascii="Verdana" w:hAnsi="Verdana" w:hint="default"/>
      </w:rPr>
    </w:lvl>
    <w:lvl w:ilvl="6">
      <w:start w:val="1"/>
      <w:numFmt w:val="decimal"/>
      <w:lvlText w:val="%1.%2.%3.%4.%5.%6.%7."/>
      <w:lvlJc w:val="left"/>
      <w:pPr>
        <w:ind w:left="2948" w:hanging="1360"/>
      </w:pPr>
      <w:rPr>
        <w:rFonts w:ascii="Verdana" w:hAnsi="Verdana" w:hint="default"/>
      </w:rPr>
    </w:lvl>
    <w:lvl w:ilvl="7">
      <w:start w:val="1"/>
      <w:numFmt w:val="decimal"/>
      <w:lvlText w:val="%1.%2.%3.%4.%5.%6.%7.%8."/>
      <w:lvlJc w:val="left"/>
      <w:pPr>
        <w:ind w:left="3119" w:hanging="1531"/>
      </w:pPr>
      <w:rPr>
        <w:rFonts w:ascii="Verdana" w:hAnsi="Verdana" w:hint="default"/>
      </w:rPr>
    </w:lvl>
    <w:lvl w:ilvl="8">
      <w:start w:val="1"/>
      <w:numFmt w:val="decimal"/>
      <w:lvlText w:val="%1.%2.%3.%4.%5.%6.%7.%8.%9."/>
      <w:lvlJc w:val="left"/>
      <w:pPr>
        <w:ind w:left="3175" w:hanging="1587"/>
      </w:pPr>
      <w:rPr>
        <w:rFonts w:ascii="Verdana" w:hAnsi="Verdana" w:hint="default"/>
      </w:rPr>
    </w:lvl>
  </w:abstractNum>
  <w:abstractNum w:abstractNumId="11" w15:restartNumberingAfterBreak="0">
    <w:nsid w:val="233261FE"/>
    <w:multiLevelType w:val="multilevel"/>
    <w:tmpl w:val="A6BA9C18"/>
    <w:lvl w:ilvl="0">
      <w:start w:val="1"/>
      <w:numFmt w:val="bullet"/>
      <w:pStyle w:val="Table-ListBullet"/>
      <w:lvlText w:val="•"/>
      <w:lvlJc w:val="left"/>
      <w:pPr>
        <w:ind w:left="284" w:hanging="171"/>
      </w:pPr>
      <w:rPr>
        <w:rFonts w:ascii="Verdana" w:hAnsi="Verdana" w:hint="default"/>
      </w:rPr>
    </w:lvl>
    <w:lvl w:ilvl="1">
      <w:start w:val="1"/>
      <w:numFmt w:val="bullet"/>
      <w:lvlText w:val="•"/>
      <w:lvlJc w:val="left"/>
      <w:pPr>
        <w:ind w:left="454" w:hanging="171"/>
      </w:pPr>
      <w:rPr>
        <w:rFonts w:asciiTheme="minorHAnsi" w:hAnsiTheme="minorHAnsi" w:hint="default"/>
      </w:rPr>
    </w:lvl>
    <w:lvl w:ilvl="2">
      <w:start w:val="1"/>
      <w:numFmt w:val="bullet"/>
      <w:lvlText w:val="•"/>
      <w:lvlJc w:val="left"/>
      <w:pPr>
        <w:ind w:left="624" w:hanging="171"/>
      </w:pPr>
      <w:rPr>
        <w:rFonts w:asciiTheme="minorHAnsi" w:hAnsiTheme="minorHAnsi" w:hint="default"/>
      </w:rPr>
    </w:lvl>
    <w:lvl w:ilvl="3">
      <w:start w:val="1"/>
      <w:numFmt w:val="bullet"/>
      <w:lvlText w:val="•"/>
      <w:lvlJc w:val="left"/>
      <w:pPr>
        <w:ind w:left="794" w:hanging="171"/>
      </w:pPr>
      <w:rPr>
        <w:rFonts w:asciiTheme="minorHAnsi" w:hAnsiTheme="minorHAnsi" w:hint="default"/>
      </w:rPr>
    </w:lvl>
    <w:lvl w:ilvl="4">
      <w:start w:val="1"/>
      <w:numFmt w:val="bullet"/>
      <w:lvlText w:val="•"/>
      <w:lvlJc w:val="left"/>
      <w:pPr>
        <w:ind w:left="964" w:hanging="171"/>
      </w:pPr>
      <w:rPr>
        <w:rFonts w:asciiTheme="minorHAnsi" w:hAnsiTheme="minorHAnsi" w:hint="default"/>
      </w:rPr>
    </w:lvl>
    <w:lvl w:ilvl="5">
      <w:start w:val="1"/>
      <w:numFmt w:val="bullet"/>
      <w:lvlText w:val="•"/>
      <w:lvlJc w:val="left"/>
      <w:pPr>
        <w:ind w:left="1134" w:hanging="171"/>
      </w:pPr>
      <w:rPr>
        <w:rFonts w:asciiTheme="minorHAnsi" w:hAnsiTheme="minorHAnsi" w:hint="default"/>
      </w:rPr>
    </w:lvl>
    <w:lvl w:ilvl="6">
      <w:start w:val="1"/>
      <w:numFmt w:val="bullet"/>
      <w:lvlText w:val="•"/>
      <w:lvlJc w:val="left"/>
      <w:pPr>
        <w:ind w:left="1304" w:hanging="171"/>
      </w:pPr>
      <w:rPr>
        <w:rFonts w:asciiTheme="minorHAnsi" w:hAnsiTheme="minorHAnsi" w:hint="default"/>
      </w:rPr>
    </w:lvl>
    <w:lvl w:ilvl="7">
      <w:start w:val="1"/>
      <w:numFmt w:val="bullet"/>
      <w:lvlText w:val="•"/>
      <w:lvlJc w:val="left"/>
      <w:pPr>
        <w:ind w:left="1474" w:hanging="171"/>
      </w:pPr>
      <w:rPr>
        <w:rFonts w:asciiTheme="minorHAnsi" w:hAnsiTheme="minorHAnsi" w:hint="default"/>
      </w:rPr>
    </w:lvl>
    <w:lvl w:ilvl="8">
      <w:start w:val="1"/>
      <w:numFmt w:val="bullet"/>
      <w:lvlText w:val="•"/>
      <w:lvlJc w:val="left"/>
      <w:pPr>
        <w:ind w:left="1644" w:hanging="171"/>
      </w:pPr>
      <w:rPr>
        <w:rFonts w:asciiTheme="minorHAnsi" w:hAnsiTheme="minorHAnsi" w:hint="default"/>
      </w:rPr>
    </w:lvl>
  </w:abstractNum>
  <w:abstractNum w:abstractNumId="12" w15:restartNumberingAfterBreak="0">
    <w:nsid w:val="235D6ACC"/>
    <w:multiLevelType w:val="multilevel"/>
    <w:tmpl w:val="EC58A7B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 w15:restartNumberingAfterBreak="0">
    <w:nsid w:val="24156106"/>
    <w:multiLevelType w:val="multilevel"/>
    <w:tmpl w:val="F0800074"/>
    <w:lvl w:ilvl="0">
      <w:start w:val="1"/>
      <w:numFmt w:val="decimal"/>
      <w:pStyle w:val="AppendixHeading"/>
      <w:suff w:val="space"/>
      <w:lvlText w:val="Appendix %1 -"/>
      <w:lvlJc w:val="left"/>
      <w:pPr>
        <w:ind w:left="0" w:firstLine="0"/>
      </w:pPr>
      <w:rPr>
        <w:rFonts w:ascii="Verdana" w:hAnsi="Verdana"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33643119"/>
    <w:multiLevelType w:val="multilevel"/>
    <w:tmpl w:val="FBFCB55A"/>
    <w:lvl w:ilvl="0">
      <w:start w:val="1"/>
      <w:numFmt w:val="bullet"/>
      <w:pStyle w:val="FactBox-ListBullet"/>
      <w:lvlText w:val="•"/>
      <w:lvlJc w:val="left"/>
      <w:pPr>
        <w:ind w:left="284" w:hanging="284"/>
      </w:pPr>
      <w:rPr>
        <w:rFonts w:ascii="Verdana" w:hAnsi="Verdana" w:hint="default"/>
      </w:rPr>
    </w:lvl>
    <w:lvl w:ilvl="1">
      <w:start w:val="1"/>
      <w:numFmt w:val="bullet"/>
      <w:lvlText w:val="•"/>
      <w:lvlJc w:val="left"/>
      <w:pPr>
        <w:ind w:left="568" w:hanging="284"/>
      </w:pPr>
      <w:rPr>
        <w:rFonts w:ascii="Avenir Next LT Pro" w:hAnsi="Avenir Next LT Pro" w:hint="default"/>
      </w:rPr>
    </w:lvl>
    <w:lvl w:ilvl="2">
      <w:start w:val="1"/>
      <w:numFmt w:val="bullet"/>
      <w:lvlText w:val="•"/>
      <w:lvlJc w:val="left"/>
      <w:pPr>
        <w:ind w:left="852" w:hanging="284"/>
      </w:pPr>
      <w:rPr>
        <w:rFonts w:ascii="Avenir Next LT Pro" w:hAnsi="Avenir Next LT Pro" w:hint="default"/>
      </w:rPr>
    </w:lvl>
    <w:lvl w:ilvl="3">
      <w:start w:val="1"/>
      <w:numFmt w:val="bullet"/>
      <w:lvlText w:val="•"/>
      <w:lvlJc w:val="left"/>
      <w:pPr>
        <w:ind w:left="1136" w:hanging="284"/>
      </w:pPr>
      <w:rPr>
        <w:rFonts w:ascii="Avenir Next LT Pro" w:hAnsi="Avenir Next LT Pro" w:hint="default"/>
      </w:rPr>
    </w:lvl>
    <w:lvl w:ilvl="4">
      <w:start w:val="1"/>
      <w:numFmt w:val="bullet"/>
      <w:lvlText w:val="•"/>
      <w:lvlJc w:val="left"/>
      <w:pPr>
        <w:ind w:left="1420" w:hanging="284"/>
      </w:pPr>
      <w:rPr>
        <w:rFonts w:ascii="Avenir Next LT Pro" w:hAnsi="Avenir Next LT Pro" w:hint="default"/>
      </w:rPr>
    </w:lvl>
    <w:lvl w:ilvl="5">
      <w:start w:val="1"/>
      <w:numFmt w:val="bullet"/>
      <w:lvlText w:val="•"/>
      <w:lvlJc w:val="left"/>
      <w:pPr>
        <w:ind w:left="1704" w:hanging="284"/>
      </w:pPr>
      <w:rPr>
        <w:rFonts w:ascii="Avenir Next LT Pro" w:hAnsi="Avenir Next LT Pro" w:hint="default"/>
      </w:rPr>
    </w:lvl>
    <w:lvl w:ilvl="6">
      <w:start w:val="1"/>
      <w:numFmt w:val="bullet"/>
      <w:lvlText w:val="•"/>
      <w:lvlJc w:val="left"/>
      <w:pPr>
        <w:ind w:left="1988" w:hanging="284"/>
      </w:pPr>
      <w:rPr>
        <w:rFonts w:ascii="Avenir Next LT Pro" w:hAnsi="Avenir Next LT Pro" w:hint="default"/>
      </w:rPr>
    </w:lvl>
    <w:lvl w:ilvl="7">
      <w:start w:val="1"/>
      <w:numFmt w:val="bullet"/>
      <w:lvlText w:val="•"/>
      <w:lvlJc w:val="left"/>
      <w:pPr>
        <w:ind w:left="2272" w:hanging="284"/>
      </w:pPr>
      <w:rPr>
        <w:rFonts w:ascii="Avenir Next LT Pro" w:hAnsi="Avenir Next LT Pro" w:hint="default"/>
      </w:rPr>
    </w:lvl>
    <w:lvl w:ilvl="8">
      <w:start w:val="1"/>
      <w:numFmt w:val="bullet"/>
      <w:lvlText w:val="•"/>
      <w:lvlJc w:val="left"/>
      <w:pPr>
        <w:ind w:left="2556" w:hanging="284"/>
      </w:pPr>
      <w:rPr>
        <w:rFonts w:ascii="Avenir Next LT Pro" w:hAnsi="Avenir Next LT Pro" w:hint="default"/>
      </w:rPr>
    </w:lvl>
  </w:abstractNum>
  <w:abstractNum w:abstractNumId="15" w15:restartNumberingAfterBreak="0">
    <w:nsid w:val="37F33470"/>
    <w:multiLevelType w:val="multilevel"/>
    <w:tmpl w:val="A1E2C878"/>
    <w:lvl w:ilvl="0">
      <w:start w:val="1"/>
      <w:numFmt w:val="decimal"/>
      <w:pStyle w:val="FactBox-ListNumber"/>
      <w:lvlText w:val="%1."/>
      <w:lvlJc w:val="left"/>
      <w:pPr>
        <w:ind w:left="284" w:hanging="284"/>
      </w:pPr>
      <w:rPr>
        <w:rFonts w:ascii="Verdana" w:hAnsi="Verdana" w:hint="default"/>
      </w:rPr>
    </w:lvl>
    <w:lvl w:ilvl="1">
      <w:start w:val="1"/>
      <w:numFmt w:val="decimal"/>
      <w:lvlText w:val="%1.%2."/>
      <w:lvlJc w:val="left"/>
      <w:pPr>
        <w:ind w:left="454" w:hanging="454"/>
      </w:pPr>
      <w:rPr>
        <w:rFonts w:ascii="Avenir Next LT Pro" w:hAnsi="Avenir Next LT Pro" w:hint="default"/>
      </w:rPr>
    </w:lvl>
    <w:lvl w:ilvl="2">
      <w:start w:val="1"/>
      <w:numFmt w:val="decimal"/>
      <w:lvlText w:val="%1.%2.%3."/>
      <w:lvlJc w:val="left"/>
      <w:pPr>
        <w:ind w:left="567" w:hanging="567"/>
      </w:pPr>
      <w:rPr>
        <w:rFonts w:ascii="Avenir Next LT Pro" w:hAnsi="Avenir Next LT Pro" w:hint="default"/>
      </w:rPr>
    </w:lvl>
    <w:lvl w:ilvl="3">
      <w:start w:val="1"/>
      <w:numFmt w:val="decimal"/>
      <w:lvlText w:val="%1.%2.%3.%4."/>
      <w:lvlJc w:val="left"/>
      <w:pPr>
        <w:ind w:left="680" w:hanging="680"/>
      </w:pPr>
      <w:rPr>
        <w:rFonts w:ascii="Avenir Next LT Pro" w:hAnsi="Avenir Next LT Pro" w:hint="default"/>
      </w:rPr>
    </w:lvl>
    <w:lvl w:ilvl="4">
      <w:start w:val="1"/>
      <w:numFmt w:val="decimal"/>
      <w:lvlText w:val="%1.%2.%3.%4.%5."/>
      <w:lvlJc w:val="left"/>
      <w:pPr>
        <w:ind w:left="794" w:hanging="794"/>
      </w:pPr>
      <w:rPr>
        <w:rFonts w:ascii="Avenir Next LT Pro" w:hAnsi="Avenir Next LT Pro" w:hint="default"/>
      </w:rPr>
    </w:lvl>
    <w:lvl w:ilvl="5">
      <w:start w:val="1"/>
      <w:numFmt w:val="decimal"/>
      <w:lvlText w:val="%1.%2.%3.%4.%5.%6."/>
      <w:lvlJc w:val="left"/>
      <w:pPr>
        <w:ind w:left="851" w:hanging="851"/>
      </w:pPr>
      <w:rPr>
        <w:rFonts w:ascii="Avenir Next LT Pro" w:hAnsi="Avenir Next LT Pro" w:hint="default"/>
      </w:rPr>
    </w:lvl>
    <w:lvl w:ilvl="6">
      <w:start w:val="1"/>
      <w:numFmt w:val="decimal"/>
      <w:lvlText w:val="%1.%2.%3.%4.%5.%6.%7."/>
      <w:lvlJc w:val="left"/>
      <w:pPr>
        <w:ind w:left="964" w:hanging="964"/>
      </w:pPr>
      <w:rPr>
        <w:rFonts w:ascii="Avenir Next LT Pro" w:hAnsi="Avenir Next LT Pro" w:hint="default"/>
      </w:rPr>
    </w:lvl>
    <w:lvl w:ilvl="7">
      <w:start w:val="1"/>
      <w:numFmt w:val="decimal"/>
      <w:lvlText w:val="%1.%2.%3.%4.%5.%6.%7.%8."/>
      <w:lvlJc w:val="left"/>
      <w:pPr>
        <w:ind w:left="1077" w:hanging="1077"/>
      </w:pPr>
      <w:rPr>
        <w:rFonts w:ascii="Avenir Next LT Pro" w:hAnsi="Avenir Next LT Pro" w:hint="default"/>
      </w:rPr>
    </w:lvl>
    <w:lvl w:ilvl="8">
      <w:start w:val="1"/>
      <w:numFmt w:val="decimal"/>
      <w:lvlText w:val="%1.%2.%3.%4.%5.%6.%7.%8.%9."/>
      <w:lvlJc w:val="left"/>
      <w:pPr>
        <w:ind w:left="1191" w:hanging="1191"/>
      </w:pPr>
      <w:rPr>
        <w:rFonts w:ascii="Avenir Next LT Pro" w:hAnsi="Avenir Next LT Pro" w:hint="default"/>
      </w:rPr>
    </w:lvl>
  </w:abstractNum>
  <w:abstractNum w:abstractNumId="16" w15:restartNumberingAfterBreak="0">
    <w:nsid w:val="428E0E7B"/>
    <w:multiLevelType w:val="multilevel"/>
    <w:tmpl w:val="AB30D444"/>
    <w:numStyleLink w:val="ListStyle-ListBullet"/>
  </w:abstractNum>
  <w:abstractNum w:abstractNumId="17" w15:restartNumberingAfterBreak="0">
    <w:nsid w:val="486F0B62"/>
    <w:multiLevelType w:val="multilevel"/>
    <w:tmpl w:val="AB30D444"/>
    <w:styleLink w:val="ListStyle-ListBullet"/>
    <w:lvl w:ilvl="0">
      <w:start w:val="1"/>
      <w:numFmt w:val="bullet"/>
      <w:pStyle w:val="ListBullet"/>
      <w:lvlText w:val="•"/>
      <w:lvlJc w:val="left"/>
      <w:pPr>
        <w:ind w:left="284" w:hanging="284"/>
      </w:pPr>
      <w:rPr>
        <w:rFonts w:ascii="Verdana" w:hAnsi="Verdana" w:hint="default"/>
      </w:rPr>
    </w:lvl>
    <w:lvl w:ilvl="1">
      <w:start w:val="1"/>
      <w:numFmt w:val="bullet"/>
      <w:pStyle w:val="ListBullet2"/>
      <w:lvlText w:val="•"/>
      <w:lvlJc w:val="left"/>
      <w:pPr>
        <w:ind w:left="568" w:hanging="284"/>
      </w:pPr>
      <w:rPr>
        <w:rFonts w:ascii="Verdana" w:hAnsi="Verdana" w:hint="default"/>
      </w:rPr>
    </w:lvl>
    <w:lvl w:ilvl="2">
      <w:start w:val="1"/>
      <w:numFmt w:val="bullet"/>
      <w:pStyle w:val="ListBullet3"/>
      <w:lvlText w:val="•"/>
      <w:lvlJc w:val="left"/>
      <w:pPr>
        <w:ind w:left="852" w:hanging="284"/>
      </w:pPr>
      <w:rPr>
        <w:rFonts w:ascii="Verdana" w:hAnsi="Verdana" w:hint="default"/>
      </w:rPr>
    </w:lvl>
    <w:lvl w:ilvl="3">
      <w:start w:val="1"/>
      <w:numFmt w:val="bullet"/>
      <w:lvlText w:val="•"/>
      <w:lvlJc w:val="left"/>
      <w:pPr>
        <w:ind w:left="1136" w:hanging="284"/>
      </w:pPr>
      <w:rPr>
        <w:rFonts w:ascii="Verdana" w:hAnsi="Verdana" w:hint="default"/>
      </w:rPr>
    </w:lvl>
    <w:lvl w:ilvl="4">
      <w:start w:val="1"/>
      <w:numFmt w:val="bullet"/>
      <w:lvlText w:val="•"/>
      <w:lvlJc w:val="left"/>
      <w:pPr>
        <w:ind w:left="1420" w:hanging="284"/>
      </w:pPr>
      <w:rPr>
        <w:rFonts w:ascii="Verdana" w:hAnsi="Verdana" w:hint="default"/>
      </w:rPr>
    </w:lvl>
    <w:lvl w:ilvl="5">
      <w:start w:val="1"/>
      <w:numFmt w:val="bullet"/>
      <w:lvlText w:val="•"/>
      <w:lvlJc w:val="left"/>
      <w:pPr>
        <w:ind w:left="1704" w:hanging="284"/>
      </w:pPr>
      <w:rPr>
        <w:rFonts w:ascii="Verdana" w:hAnsi="Verdana" w:hint="default"/>
      </w:rPr>
    </w:lvl>
    <w:lvl w:ilvl="6">
      <w:start w:val="1"/>
      <w:numFmt w:val="bullet"/>
      <w:lvlText w:val="•"/>
      <w:lvlJc w:val="left"/>
      <w:pPr>
        <w:ind w:left="1988" w:hanging="284"/>
      </w:pPr>
      <w:rPr>
        <w:rFonts w:ascii="Verdana" w:hAnsi="Verdana" w:hint="default"/>
      </w:rPr>
    </w:lvl>
    <w:lvl w:ilvl="7">
      <w:start w:val="1"/>
      <w:numFmt w:val="bullet"/>
      <w:lvlText w:val="•"/>
      <w:lvlJc w:val="left"/>
      <w:pPr>
        <w:ind w:left="2272" w:hanging="284"/>
      </w:pPr>
      <w:rPr>
        <w:rFonts w:ascii="Verdana" w:hAnsi="Verdana" w:hint="default"/>
      </w:rPr>
    </w:lvl>
    <w:lvl w:ilvl="8">
      <w:start w:val="1"/>
      <w:numFmt w:val="bullet"/>
      <w:lvlText w:val="•"/>
      <w:lvlJc w:val="left"/>
      <w:pPr>
        <w:ind w:left="2556" w:hanging="284"/>
      </w:pPr>
      <w:rPr>
        <w:rFonts w:ascii="Verdana" w:hAnsi="Verdana" w:hint="default"/>
      </w:rPr>
    </w:lvl>
  </w:abstractNum>
  <w:abstractNum w:abstractNumId="18" w15:restartNumberingAfterBreak="0">
    <w:nsid w:val="4A125534"/>
    <w:multiLevelType w:val="multilevel"/>
    <w:tmpl w:val="09AEBF70"/>
    <w:numStyleLink w:val="ListStyle-ListNumber"/>
  </w:abstractNum>
  <w:abstractNum w:abstractNumId="19" w15:restartNumberingAfterBreak="0">
    <w:nsid w:val="4D4049E1"/>
    <w:multiLevelType w:val="multilevel"/>
    <w:tmpl w:val="02584F62"/>
    <w:lvl w:ilvl="0">
      <w:start w:val="1"/>
      <w:numFmt w:val="decimal"/>
      <w:pStyle w:val="Table-ListNumber"/>
      <w:lvlText w:val="%1."/>
      <w:lvlJc w:val="left"/>
      <w:pPr>
        <w:ind w:left="340" w:hanging="227"/>
      </w:pPr>
      <w:rPr>
        <w:rFonts w:ascii="Verdana" w:hAnsi="Verdana" w:hint="default"/>
      </w:rPr>
    </w:lvl>
    <w:lvl w:ilvl="1">
      <w:start w:val="1"/>
      <w:numFmt w:val="decimal"/>
      <w:lvlText w:val="%1.%2"/>
      <w:lvlJc w:val="left"/>
      <w:pPr>
        <w:ind w:left="567" w:hanging="454"/>
      </w:pPr>
      <w:rPr>
        <w:rFonts w:hint="default"/>
      </w:rPr>
    </w:lvl>
    <w:lvl w:ilvl="2">
      <w:start w:val="1"/>
      <w:numFmt w:val="decimal"/>
      <w:lvlText w:val="%1.%2.%3"/>
      <w:lvlJc w:val="left"/>
      <w:pPr>
        <w:ind w:left="794" w:hanging="681"/>
      </w:pPr>
      <w:rPr>
        <w:rFonts w:hint="default"/>
      </w:rPr>
    </w:lvl>
    <w:lvl w:ilvl="3">
      <w:start w:val="1"/>
      <w:numFmt w:val="decimal"/>
      <w:lvlText w:val="%1.%2.%3.%4"/>
      <w:lvlJc w:val="left"/>
      <w:pPr>
        <w:ind w:left="1021" w:hanging="908"/>
      </w:pPr>
      <w:rPr>
        <w:rFonts w:hint="default"/>
      </w:rPr>
    </w:lvl>
    <w:lvl w:ilvl="4">
      <w:start w:val="1"/>
      <w:numFmt w:val="decimal"/>
      <w:lvlText w:val="%1.%2.%3.%4.%5"/>
      <w:lvlJc w:val="left"/>
      <w:pPr>
        <w:ind w:left="1247" w:hanging="1134"/>
      </w:pPr>
      <w:rPr>
        <w:rFonts w:hint="default"/>
      </w:rPr>
    </w:lvl>
    <w:lvl w:ilvl="5">
      <w:start w:val="1"/>
      <w:numFmt w:val="decimal"/>
      <w:lvlText w:val="%1.%2.%3.%4.%5.%6"/>
      <w:lvlJc w:val="left"/>
      <w:pPr>
        <w:ind w:left="1474" w:hanging="1361"/>
      </w:pPr>
      <w:rPr>
        <w:rFonts w:hint="default"/>
      </w:rPr>
    </w:lvl>
    <w:lvl w:ilvl="6">
      <w:start w:val="1"/>
      <w:numFmt w:val="decimal"/>
      <w:lvlText w:val="%1.%2.%3.%4.%5.%6.%7"/>
      <w:lvlJc w:val="left"/>
      <w:pPr>
        <w:ind w:left="1701" w:hanging="1588"/>
      </w:pPr>
      <w:rPr>
        <w:rFonts w:hint="default"/>
      </w:rPr>
    </w:lvl>
    <w:lvl w:ilvl="7">
      <w:start w:val="1"/>
      <w:numFmt w:val="decimal"/>
      <w:lvlText w:val="%1.%2.%3.%4.%5.%6.%7.%8"/>
      <w:lvlJc w:val="left"/>
      <w:pPr>
        <w:ind w:left="1928" w:hanging="1815"/>
      </w:pPr>
      <w:rPr>
        <w:rFonts w:hint="default"/>
      </w:rPr>
    </w:lvl>
    <w:lvl w:ilvl="8">
      <w:start w:val="1"/>
      <w:numFmt w:val="decimal"/>
      <w:lvlText w:val="%1.%2.%3.%4.%5.%6.%7.%8.%9"/>
      <w:lvlJc w:val="left"/>
      <w:pPr>
        <w:ind w:left="2155" w:hanging="2042"/>
      </w:pPr>
      <w:rPr>
        <w:rFonts w:hint="default"/>
      </w:rPr>
    </w:lvl>
  </w:abstractNum>
  <w:abstractNum w:abstractNumId="20" w15:restartNumberingAfterBreak="0">
    <w:nsid w:val="58574EB0"/>
    <w:multiLevelType w:val="multilevel"/>
    <w:tmpl w:val="FBFCB55A"/>
    <w:lvl w:ilvl="0">
      <w:start w:val="1"/>
      <w:numFmt w:val="bullet"/>
      <w:lvlText w:val="•"/>
      <w:lvlJc w:val="left"/>
      <w:pPr>
        <w:ind w:left="284" w:hanging="284"/>
      </w:pPr>
      <w:rPr>
        <w:rFonts w:ascii="Verdana" w:hAnsi="Verdana" w:hint="default"/>
      </w:rPr>
    </w:lvl>
    <w:lvl w:ilvl="1">
      <w:start w:val="1"/>
      <w:numFmt w:val="bullet"/>
      <w:lvlText w:val="•"/>
      <w:lvlJc w:val="left"/>
      <w:pPr>
        <w:ind w:left="568" w:hanging="284"/>
      </w:pPr>
      <w:rPr>
        <w:rFonts w:ascii="Avenir Next LT Pro" w:hAnsi="Avenir Next LT Pro" w:hint="default"/>
      </w:rPr>
    </w:lvl>
    <w:lvl w:ilvl="2">
      <w:start w:val="1"/>
      <w:numFmt w:val="bullet"/>
      <w:lvlText w:val="•"/>
      <w:lvlJc w:val="left"/>
      <w:pPr>
        <w:ind w:left="852" w:hanging="284"/>
      </w:pPr>
      <w:rPr>
        <w:rFonts w:ascii="Avenir Next LT Pro" w:hAnsi="Avenir Next LT Pro" w:hint="default"/>
      </w:rPr>
    </w:lvl>
    <w:lvl w:ilvl="3">
      <w:start w:val="1"/>
      <w:numFmt w:val="bullet"/>
      <w:lvlText w:val="•"/>
      <w:lvlJc w:val="left"/>
      <w:pPr>
        <w:ind w:left="1136" w:hanging="284"/>
      </w:pPr>
      <w:rPr>
        <w:rFonts w:ascii="Avenir Next LT Pro" w:hAnsi="Avenir Next LT Pro" w:hint="default"/>
      </w:rPr>
    </w:lvl>
    <w:lvl w:ilvl="4">
      <w:start w:val="1"/>
      <w:numFmt w:val="bullet"/>
      <w:lvlText w:val="•"/>
      <w:lvlJc w:val="left"/>
      <w:pPr>
        <w:ind w:left="1420" w:hanging="284"/>
      </w:pPr>
      <w:rPr>
        <w:rFonts w:ascii="Avenir Next LT Pro" w:hAnsi="Avenir Next LT Pro" w:hint="default"/>
      </w:rPr>
    </w:lvl>
    <w:lvl w:ilvl="5">
      <w:start w:val="1"/>
      <w:numFmt w:val="bullet"/>
      <w:lvlText w:val="•"/>
      <w:lvlJc w:val="left"/>
      <w:pPr>
        <w:ind w:left="1704" w:hanging="284"/>
      </w:pPr>
      <w:rPr>
        <w:rFonts w:ascii="Avenir Next LT Pro" w:hAnsi="Avenir Next LT Pro" w:hint="default"/>
      </w:rPr>
    </w:lvl>
    <w:lvl w:ilvl="6">
      <w:start w:val="1"/>
      <w:numFmt w:val="bullet"/>
      <w:lvlText w:val="•"/>
      <w:lvlJc w:val="left"/>
      <w:pPr>
        <w:ind w:left="1988" w:hanging="284"/>
      </w:pPr>
      <w:rPr>
        <w:rFonts w:ascii="Avenir Next LT Pro" w:hAnsi="Avenir Next LT Pro" w:hint="default"/>
      </w:rPr>
    </w:lvl>
    <w:lvl w:ilvl="7">
      <w:start w:val="1"/>
      <w:numFmt w:val="bullet"/>
      <w:lvlText w:val="•"/>
      <w:lvlJc w:val="left"/>
      <w:pPr>
        <w:ind w:left="2272" w:hanging="284"/>
      </w:pPr>
      <w:rPr>
        <w:rFonts w:ascii="Avenir Next LT Pro" w:hAnsi="Avenir Next LT Pro" w:hint="default"/>
      </w:rPr>
    </w:lvl>
    <w:lvl w:ilvl="8">
      <w:start w:val="1"/>
      <w:numFmt w:val="bullet"/>
      <w:lvlText w:val="•"/>
      <w:lvlJc w:val="left"/>
      <w:pPr>
        <w:ind w:left="2556" w:hanging="284"/>
      </w:pPr>
      <w:rPr>
        <w:rFonts w:ascii="Avenir Next LT Pro" w:hAnsi="Avenir Next LT Pro" w:hint="default"/>
      </w:rPr>
    </w:lvl>
  </w:abstractNum>
  <w:abstractNum w:abstractNumId="21" w15:restartNumberingAfterBreak="0">
    <w:nsid w:val="5C1302C5"/>
    <w:multiLevelType w:val="multilevel"/>
    <w:tmpl w:val="E9086F02"/>
    <w:lvl w:ilvl="0">
      <w:start w:val="1"/>
      <w:numFmt w:val="bullet"/>
      <w:lvlText w:val="•"/>
      <w:lvlJc w:val="left"/>
      <w:pPr>
        <w:ind w:left="284" w:hanging="171"/>
      </w:pPr>
      <w:rPr>
        <w:rFonts w:ascii="Verdana" w:hAnsi="Verdana" w:hint="default"/>
      </w:rPr>
    </w:lvl>
    <w:lvl w:ilvl="1">
      <w:start w:val="1"/>
      <w:numFmt w:val="bullet"/>
      <w:lvlText w:val="•"/>
      <w:lvlJc w:val="left"/>
      <w:pPr>
        <w:ind w:left="454" w:hanging="171"/>
      </w:pPr>
      <w:rPr>
        <w:rFonts w:ascii="Arial" w:hAnsi="Arial" w:hint="default"/>
      </w:rPr>
    </w:lvl>
    <w:lvl w:ilvl="2">
      <w:start w:val="1"/>
      <w:numFmt w:val="bullet"/>
      <w:lvlText w:val="•"/>
      <w:lvlJc w:val="left"/>
      <w:pPr>
        <w:ind w:left="624" w:hanging="171"/>
      </w:pPr>
      <w:rPr>
        <w:rFonts w:ascii="Arial" w:hAnsi="Arial" w:hint="default"/>
      </w:rPr>
    </w:lvl>
    <w:lvl w:ilvl="3">
      <w:start w:val="1"/>
      <w:numFmt w:val="bullet"/>
      <w:lvlText w:val="•"/>
      <w:lvlJc w:val="left"/>
      <w:pPr>
        <w:ind w:left="794" w:hanging="171"/>
      </w:pPr>
      <w:rPr>
        <w:rFonts w:ascii="Arial" w:hAnsi="Arial" w:hint="default"/>
      </w:rPr>
    </w:lvl>
    <w:lvl w:ilvl="4">
      <w:start w:val="1"/>
      <w:numFmt w:val="bullet"/>
      <w:lvlText w:val="•"/>
      <w:lvlJc w:val="left"/>
      <w:pPr>
        <w:ind w:left="964" w:hanging="171"/>
      </w:pPr>
      <w:rPr>
        <w:rFonts w:ascii="Arial" w:hAnsi="Arial" w:hint="default"/>
      </w:rPr>
    </w:lvl>
    <w:lvl w:ilvl="5">
      <w:start w:val="1"/>
      <w:numFmt w:val="bullet"/>
      <w:lvlText w:val="•"/>
      <w:lvlJc w:val="left"/>
      <w:pPr>
        <w:ind w:left="1134" w:hanging="171"/>
      </w:pPr>
      <w:rPr>
        <w:rFonts w:ascii="Arial" w:hAnsi="Arial" w:hint="default"/>
      </w:rPr>
    </w:lvl>
    <w:lvl w:ilvl="6">
      <w:start w:val="1"/>
      <w:numFmt w:val="bullet"/>
      <w:lvlText w:val="•"/>
      <w:lvlJc w:val="left"/>
      <w:pPr>
        <w:ind w:left="1304" w:hanging="171"/>
      </w:pPr>
      <w:rPr>
        <w:rFonts w:ascii="Arial" w:hAnsi="Arial" w:hint="default"/>
      </w:rPr>
    </w:lvl>
    <w:lvl w:ilvl="7">
      <w:start w:val="1"/>
      <w:numFmt w:val="bullet"/>
      <w:lvlText w:val="•"/>
      <w:lvlJc w:val="left"/>
      <w:pPr>
        <w:ind w:left="1474" w:hanging="171"/>
      </w:pPr>
      <w:rPr>
        <w:rFonts w:ascii="Arial" w:hAnsi="Arial" w:hint="default"/>
      </w:rPr>
    </w:lvl>
    <w:lvl w:ilvl="8">
      <w:start w:val="1"/>
      <w:numFmt w:val="bullet"/>
      <w:lvlText w:val="•"/>
      <w:lvlJc w:val="left"/>
      <w:pPr>
        <w:ind w:left="1644" w:hanging="171"/>
      </w:pPr>
      <w:rPr>
        <w:rFonts w:ascii="Arial" w:hAnsi="Arial" w:hint="default"/>
      </w:rPr>
    </w:lvl>
  </w:abstractNum>
  <w:abstractNum w:abstractNumId="22" w15:restartNumberingAfterBreak="0">
    <w:nsid w:val="63186D9D"/>
    <w:multiLevelType w:val="multilevel"/>
    <w:tmpl w:val="AB30D444"/>
    <w:numStyleLink w:val="ListStyle-ListBullet"/>
  </w:abstractNum>
  <w:abstractNum w:abstractNumId="23" w15:restartNumberingAfterBreak="0">
    <w:nsid w:val="6B8D525D"/>
    <w:multiLevelType w:val="multilevel"/>
    <w:tmpl w:val="55BECD86"/>
    <w:lvl w:ilvl="0">
      <w:start w:val="1"/>
      <w:numFmt w:val="lowerLetter"/>
      <w:pStyle w:val="ListAlphabet"/>
      <w:lvlText w:val="%1."/>
      <w:lvlJc w:val="left"/>
      <w:pPr>
        <w:ind w:left="340" w:hanging="340"/>
      </w:pPr>
      <w:rPr>
        <w:rFonts w:ascii="Verdana" w:hAnsi="Verdana" w:hint="default"/>
      </w:rPr>
    </w:lvl>
    <w:lvl w:ilvl="1">
      <w:start w:val="1"/>
      <w:numFmt w:val="lowerRoman"/>
      <w:pStyle w:val="ListAlphabet2"/>
      <w:lvlText w:val="%2."/>
      <w:lvlJc w:val="left"/>
      <w:pPr>
        <w:ind w:left="680" w:hanging="340"/>
      </w:pPr>
      <w:rPr>
        <w:rFonts w:ascii="Verdana" w:hAnsi="Verdana" w:hint="default"/>
      </w:rPr>
    </w:lvl>
    <w:lvl w:ilvl="2">
      <w:start w:val="1"/>
      <w:numFmt w:val="decimal"/>
      <w:pStyle w:val="ListAlphabet3"/>
      <w:lvlText w:val="%3."/>
      <w:lvlJc w:val="left"/>
      <w:pPr>
        <w:ind w:left="1020" w:hanging="340"/>
      </w:pPr>
      <w:rPr>
        <w:rFonts w:ascii="Verdana" w:hAnsi="Verdana" w:hint="default"/>
      </w:rPr>
    </w:lvl>
    <w:lvl w:ilvl="3">
      <w:start w:val="1"/>
      <w:numFmt w:val="lowerLetter"/>
      <w:lvlText w:val="%4)"/>
      <w:lvlJc w:val="left"/>
      <w:pPr>
        <w:ind w:left="1360" w:hanging="340"/>
      </w:pPr>
      <w:rPr>
        <w:rFonts w:ascii="Verdana" w:hAnsi="Verdana" w:hint="default"/>
      </w:rPr>
    </w:lvl>
    <w:lvl w:ilvl="4">
      <w:start w:val="1"/>
      <w:numFmt w:val="lowerRoman"/>
      <w:lvlText w:val="%5)"/>
      <w:lvlJc w:val="left"/>
      <w:pPr>
        <w:ind w:left="1700" w:hanging="340"/>
      </w:pPr>
      <w:rPr>
        <w:rFonts w:ascii="Verdana" w:hAnsi="Verdana" w:hint="default"/>
      </w:rPr>
    </w:lvl>
    <w:lvl w:ilvl="5">
      <w:start w:val="1"/>
      <w:numFmt w:val="decimal"/>
      <w:lvlText w:val="%6)"/>
      <w:lvlJc w:val="left"/>
      <w:pPr>
        <w:ind w:left="2040" w:hanging="340"/>
      </w:pPr>
      <w:rPr>
        <w:rFonts w:ascii="Verdana" w:hAnsi="Verdana" w:hint="default"/>
      </w:rPr>
    </w:lvl>
    <w:lvl w:ilvl="6">
      <w:start w:val="1"/>
      <w:numFmt w:val="lowerLetter"/>
      <w:lvlText w:val="(%7)"/>
      <w:lvlJc w:val="left"/>
      <w:pPr>
        <w:ind w:left="2380" w:hanging="340"/>
      </w:pPr>
      <w:rPr>
        <w:rFonts w:ascii="Verdana" w:hAnsi="Verdana" w:hint="default"/>
      </w:rPr>
    </w:lvl>
    <w:lvl w:ilvl="7">
      <w:start w:val="1"/>
      <w:numFmt w:val="lowerRoman"/>
      <w:lvlText w:val="(%8)"/>
      <w:lvlJc w:val="left"/>
      <w:pPr>
        <w:ind w:left="2720" w:hanging="340"/>
      </w:pPr>
      <w:rPr>
        <w:rFonts w:ascii="Verdana" w:hAnsi="Verdana" w:hint="default"/>
      </w:rPr>
    </w:lvl>
    <w:lvl w:ilvl="8">
      <w:start w:val="1"/>
      <w:numFmt w:val="decimal"/>
      <w:lvlText w:val="(%9)"/>
      <w:lvlJc w:val="left"/>
      <w:pPr>
        <w:ind w:left="3060" w:hanging="340"/>
      </w:pPr>
      <w:rPr>
        <w:rFonts w:ascii="Verdana" w:hAnsi="Verdana" w:hint="default"/>
      </w:rPr>
    </w:lvl>
  </w:abstractNum>
  <w:abstractNum w:abstractNumId="24" w15:restartNumberingAfterBreak="0">
    <w:nsid w:val="70C629E8"/>
    <w:multiLevelType w:val="multilevel"/>
    <w:tmpl w:val="09AEBF70"/>
    <w:numStyleLink w:val="ListStyle-ListNumber"/>
  </w:abstractNum>
  <w:abstractNum w:abstractNumId="25" w15:restartNumberingAfterBreak="0">
    <w:nsid w:val="72101B38"/>
    <w:multiLevelType w:val="multilevel"/>
    <w:tmpl w:val="F0800074"/>
    <w:lvl w:ilvl="0">
      <w:start w:val="1"/>
      <w:numFmt w:val="decimal"/>
      <w:suff w:val="space"/>
      <w:lvlText w:val="Appendix %1 -"/>
      <w:lvlJc w:val="left"/>
      <w:pPr>
        <w:ind w:left="0" w:firstLine="0"/>
      </w:pPr>
      <w:rPr>
        <w:rFonts w:ascii="Verdana" w:hAnsi="Verdana"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6" w15:restartNumberingAfterBreak="0">
    <w:nsid w:val="7A782A9E"/>
    <w:multiLevelType w:val="multilevel"/>
    <w:tmpl w:val="AB30D444"/>
    <w:numStyleLink w:val="ListStyle-ListBullet"/>
  </w:abstractNum>
  <w:abstractNum w:abstractNumId="27" w15:restartNumberingAfterBreak="0">
    <w:nsid w:val="7B930FE7"/>
    <w:multiLevelType w:val="multilevel"/>
    <w:tmpl w:val="A1E2C878"/>
    <w:lvl w:ilvl="0">
      <w:start w:val="1"/>
      <w:numFmt w:val="decimal"/>
      <w:lvlText w:val="%1."/>
      <w:lvlJc w:val="left"/>
      <w:pPr>
        <w:ind w:left="284" w:hanging="284"/>
      </w:pPr>
      <w:rPr>
        <w:rFonts w:ascii="Verdana" w:hAnsi="Verdana" w:hint="default"/>
      </w:rPr>
    </w:lvl>
    <w:lvl w:ilvl="1">
      <w:start w:val="1"/>
      <w:numFmt w:val="decimal"/>
      <w:lvlText w:val="%1.%2."/>
      <w:lvlJc w:val="left"/>
      <w:pPr>
        <w:ind w:left="454" w:hanging="454"/>
      </w:pPr>
      <w:rPr>
        <w:rFonts w:ascii="Avenir Next LT Pro" w:hAnsi="Avenir Next LT Pro" w:hint="default"/>
      </w:rPr>
    </w:lvl>
    <w:lvl w:ilvl="2">
      <w:start w:val="1"/>
      <w:numFmt w:val="decimal"/>
      <w:lvlText w:val="%1.%2.%3."/>
      <w:lvlJc w:val="left"/>
      <w:pPr>
        <w:ind w:left="567" w:hanging="567"/>
      </w:pPr>
      <w:rPr>
        <w:rFonts w:ascii="Avenir Next LT Pro" w:hAnsi="Avenir Next LT Pro" w:hint="default"/>
      </w:rPr>
    </w:lvl>
    <w:lvl w:ilvl="3">
      <w:start w:val="1"/>
      <w:numFmt w:val="decimal"/>
      <w:lvlText w:val="%1.%2.%3.%4."/>
      <w:lvlJc w:val="left"/>
      <w:pPr>
        <w:ind w:left="680" w:hanging="680"/>
      </w:pPr>
      <w:rPr>
        <w:rFonts w:ascii="Avenir Next LT Pro" w:hAnsi="Avenir Next LT Pro" w:hint="default"/>
      </w:rPr>
    </w:lvl>
    <w:lvl w:ilvl="4">
      <w:start w:val="1"/>
      <w:numFmt w:val="decimal"/>
      <w:lvlText w:val="%1.%2.%3.%4.%5."/>
      <w:lvlJc w:val="left"/>
      <w:pPr>
        <w:ind w:left="794" w:hanging="794"/>
      </w:pPr>
      <w:rPr>
        <w:rFonts w:ascii="Avenir Next LT Pro" w:hAnsi="Avenir Next LT Pro" w:hint="default"/>
      </w:rPr>
    </w:lvl>
    <w:lvl w:ilvl="5">
      <w:start w:val="1"/>
      <w:numFmt w:val="decimal"/>
      <w:lvlText w:val="%1.%2.%3.%4.%5.%6."/>
      <w:lvlJc w:val="left"/>
      <w:pPr>
        <w:ind w:left="851" w:hanging="851"/>
      </w:pPr>
      <w:rPr>
        <w:rFonts w:ascii="Avenir Next LT Pro" w:hAnsi="Avenir Next LT Pro" w:hint="default"/>
      </w:rPr>
    </w:lvl>
    <w:lvl w:ilvl="6">
      <w:start w:val="1"/>
      <w:numFmt w:val="decimal"/>
      <w:lvlText w:val="%1.%2.%3.%4.%5.%6.%7."/>
      <w:lvlJc w:val="left"/>
      <w:pPr>
        <w:ind w:left="964" w:hanging="964"/>
      </w:pPr>
      <w:rPr>
        <w:rFonts w:ascii="Avenir Next LT Pro" w:hAnsi="Avenir Next LT Pro" w:hint="default"/>
      </w:rPr>
    </w:lvl>
    <w:lvl w:ilvl="7">
      <w:start w:val="1"/>
      <w:numFmt w:val="decimal"/>
      <w:lvlText w:val="%1.%2.%3.%4.%5.%6.%7.%8."/>
      <w:lvlJc w:val="left"/>
      <w:pPr>
        <w:ind w:left="1077" w:hanging="1077"/>
      </w:pPr>
      <w:rPr>
        <w:rFonts w:ascii="Avenir Next LT Pro" w:hAnsi="Avenir Next LT Pro" w:hint="default"/>
      </w:rPr>
    </w:lvl>
    <w:lvl w:ilvl="8">
      <w:start w:val="1"/>
      <w:numFmt w:val="decimal"/>
      <w:lvlText w:val="%1.%2.%3.%4.%5.%6.%7.%8.%9."/>
      <w:lvlJc w:val="left"/>
      <w:pPr>
        <w:ind w:left="1191" w:hanging="1191"/>
      </w:pPr>
      <w:rPr>
        <w:rFonts w:ascii="Avenir Next LT Pro" w:hAnsi="Avenir Next LT Pro" w:hint="default"/>
      </w:rPr>
    </w:lvl>
  </w:abstractNum>
  <w:abstractNum w:abstractNumId="28" w15:restartNumberingAfterBreak="0">
    <w:nsid w:val="7F216990"/>
    <w:multiLevelType w:val="multilevel"/>
    <w:tmpl w:val="2A101CDA"/>
    <w:styleLink w:val="111111"/>
    <w:lvl w:ilvl="0">
      <w:start w:val="1"/>
      <w:numFmt w:val="decimal"/>
      <w:lvlText w:val="%1."/>
      <w:lvlJc w:val="left"/>
      <w:pPr>
        <w:ind w:left="360" w:hanging="360"/>
      </w:pPr>
      <w:rPr>
        <w:rFonts w:ascii="Verdana" w:hAnsi="Verdana" w:cs="Arial" w:hint="default"/>
      </w:rPr>
    </w:lvl>
    <w:lvl w:ilvl="1">
      <w:start w:val="1"/>
      <w:numFmt w:val="decimal"/>
      <w:lvlText w:val="%1.%2."/>
      <w:lvlJc w:val="left"/>
      <w:pPr>
        <w:ind w:left="792" w:hanging="432"/>
      </w:pPr>
      <w:rPr>
        <w:rFonts w:ascii="Verdana" w:hAnsi="Verdana" w:hint="default"/>
      </w:rPr>
    </w:lvl>
    <w:lvl w:ilvl="2">
      <w:start w:val="1"/>
      <w:numFmt w:val="decimal"/>
      <w:lvlText w:val="%1.%2.%3."/>
      <w:lvlJc w:val="left"/>
      <w:pPr>
        <w:ind w:left="1224" w:hanging="504"/>
      </w:pPr>
      <w:rPr>
        <w:rFonts w:ascii="Verdana" w:hAnsi="Verdana" w:hint="default"/>
      </w:rPr>
    </w:lvl>
    <w:lvl w:ilvl="3">
      <w:start w:val="1"/>
      <w:numFmt w:val="decimal"/>
      <w:lvlText w:val="%1.%2.%3.%4."/>
      <w:lvlJc w:val="left"/>
      <w:pPr>
        <w:ind w:left="1728" w:hanging="648"/>
      </w:pPr>
      <w:rPr>
        <w:rFonts w:ascii="Verdana" w:hAnsi="Verdana" w:hint="default"/>
      </w:rPr>
    </w:lvl>
    <w:lvl w:ilvl="4">
      <w:start w:val="1"/>
      <w:numFmt w:val="decimal"/>
      <w:lvlText w:val="%1.%2.%3.%4.%5."/>
      <w:lvlJc w:val="left"/>
      <w:pPr>
        <w:ind w:left="2232" w:hanging="792"/>
      </w:pPr>
      <w:rPr>
        <w:rFonts w:ascii="Verdana" w:hAnsi="Verdana" w:hint="default"/>
      </w:rPr>
    </w:lvl>
    <w:lvl w:ilvl="5">
      <w:start w:val="1"/>
      <w:numFmt w:val="decimal"/>
      <w:lvlText w:val="%1.%2.%3.%4.%5.%6."/>
      <w:lvlJc w:val="left"/>
      <w:pPr>
        <w:ind w:left="2736" w:hanging="936"/>
      </w:pPr>
      <w:rPr>
        <w:rFonts w:ascii="Verdana" w:hAnsi="Verdana" w:hint="default"/>
      </w:rPr>
    </w:lvl>
    <w:lvl w:ilvl="6">
      <w:start w:val="1"/>
      <w:numFmt w:val="decimal"/>
      <w:lvlText w:val="%1.%2.%3.%4.%5.%6.%7."/>
      <w:lvlJc w:val="left"/>
      <w:pPr>
        <w:ind w:left="3240" w:hanging="1080"/>
      </w:pPr>
      <w:rPr>
        <w:rFonts w:ascii="Verdana" w:hAnsi="Verdana" w:hint="default"/>
      </w:rPr>
    </w:lvl>
    <w:lvl w:ilvl="7">
      <w:start w:val="1"/>
      <w:numFmt w:val="decimal"/>
      <w:lvlText w:val="%1.%2.%3.%4.%5.%6.%7.%8."/>
      <w:lvlJc w:val="left"/>
      <w:pPr>
        <w:ind w:left="3744" w:hanging="1224"/>
      </w:pPr>
      <w:rPr>
        <w:rFonts w:ascii="Verdana" w:hAnsi="Verdana" w:hint="default"/>
      </w:rPr>
    </w:lvl>
    <w:lvl w:ilvl="8">
      <w:start w:val="1"/>
      <w:numFmt w:val="decimal"/>
      <w:lvlText w:val="%1.%2.%3.%4.%5.%6.%7.%8.%9."/>
      <w:lvlJc w:val="left"/>
      <w:pPr>
        <w:ind w:left="4320" w:hanging="1440"/>
      </w:pPr>
      <w:rPr>
        <w:rFonts w:ascii="Verdana" w:hAnsi="Verdana" w:hint="default"/>
      </w:rPr>
    </w:lvl>
  </w:abstractNum>
  <w:num w:numId="1" w16cid:durableId="778524798">
    <w:abstractNumId w:val="28"/>
  </w:num>
  <w:num w:numId="2" w16cid:durableId="651644742">
    <w:abstractNumId w:val="7"/>
  </w:num>
  <w:num w:numId="3" w16cid:durableId="1064572735">
    <w:abstractNumId w:val="21"/>
  </w:num>
  <w:num w:numId="4" w16cid:durableId="1533807523">
    <w:abstractNumId w:val="4"/>
  </w:num>
  <w:num w:numId="5" w16cid:durableId="810557353">
    <w:abstractNumId w:val="25"/>
  </w:num>
  <w:num w:numId="6" w16cid:durableId="332071651">
    <w:abstractNumId w:val="20"/>
  </w:num>
  <w:num w:numId="7" w16cid:durableId="2098865793">
    <w:abstractNumId w:val="27"/>
  </w:num>
  <w:num w:numId="8" w16cid:durableId="1691180247">
    <w:abstractNumId w:val="5"/>
  </w:num>
  <w:num w:numId="9" w16cid:durableId="977103577">
    <w:abstractNumId w:val="17"/>
  </w:num>
  <w:num w:numId="10" w16cid:durableId="121922059">
    <w:abstractNumId w:val="10"/>
  </w:num>
  <w:num w:numId="11" w16cid:durableId="202794954">
    <w:abstractNumId w:val="6"/>
  </w:num>
  <w:num w:numId="12" w16cid:durableId="37753153">
    <w:abstractNumId w:val="13"/>
  </w:num>
  <w:num w:numId="13" w16cid:durableId="1179153288">
    <w:abstractNumId w:val="11"/>
  </w:num>
  <w:num w:numId="14" w16cid:durableId="365788477">
    <w:abstractNumId w:val="19"/>
  </w:num>
  <w:num w:numId="15" w16cid:durableId="653338241">
    <w:abstractNumId w:val="14"/>
  </w:num>
  <w:num w:numId="16" w16cid:durableId="1283003513">
    <w:abstractNumId w:val="15"/>
  </w:num>
  <w:num w:numId="17" w16cid:durableId="1028604359">
    <w:abstractNumId w:val="12"/>
  </w:num>
  <w:num w:numId="18" w16cid:durableId="319357354">
    <w:abstractNumId w:val="3"/>
  </w:num>
  <w:num w:numId="19" w16cid:durableId="1427534225">
    <w:abstractNumId w:val="26"/>
  </w:num>
  <w:num w:numId="20" w16cid:durableId="1864240742">
    <w:abstractNumId w:val="1"/>
  </w:num>
  <w:num w:numId="21" w16cid:durableId="170681071">
    <w:abstractNumId w:val="0"/>
  </w:num>
  <w:num w:numId="22" w16cid:durableId="1528906324">
    <w:abstractNumId w:val="18"/>
  </w:num>
  <w:num w:numId="23" w16cid:durableId="1914318339">
    <w:abstractNumId w:val="22"/>
  </w:num>
  <w:num w:numId="24" w16cid:durableId="998919840">
    <w:abstractNumId w:val="8"/>
  </w:num>
  <w:num w:numId="25" w16cid:durableId="630747418">
    <w:abstractNumId w:val="16"/>
  </w:num>
  <w:num w:numId="26" w16cid:durableId="1341155624">
    <w:abstractNumId w:val="24"/>
  </w:num>
  <w:num w:numId="27" w16cid:durableId="401752609">
    <w:abstractNumId w:val="2"/>
  </w:num>
  <w:num w:numId="28" w16cid:durableId="1171872170">
    <w:abstractNumId w:val="23"/>
  </w:num>
  <w:num w:numId="29" w16cid:durableId="205139227">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10"/>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EC9"/>
    <w:rsid w:val="00000E4E"/>
    <w:rsid w:val="000066E6"/>
    <w:rsid w:val="00006781"/>
    <w:rsid w:val="00006844"/>
    <w:rsid w:val="0002171D"/>
    <w:rsid w:val="000313F5"/>
    <w:rsid w:val="000317FA"/>
    <w:rsid w:val="000361D6"/>
    <w:rsid w:val="0003775F"/>
    <w:rsid w:val="000379BD"/>
    <w:rsid w:val="000402F0"/>
    <w:rsid w:val="00047E1A"/>
    <w:rsid w:val="000500C9"/>
    <w:rsid w:val="000573AC"/>
    <w:rsid w:val="00065121"/>
    <w:rsid w:val="00070B99"/>
    <w:rsid w:val="0007211E"/>
    <w:rsid w:val="0007672F"/>
    <w:rsid w:val="00077376"/>
    <w:rsid w:val="00092D0C"/>
    <w:rsid w:val="00094A0F"/>
    <w:rsid w:val="00094FA7"/>
    <w:rsid w:val="00096738"/>
    <w:rsid w:val="000A3B91"/>
    <w:rsid w:val="000B0BC4"/>
    <w:rsid w:val="000B2E37"/>
    <w:rsid w:val="000C016E"/>
    <w:rsid w:val="000C3330"/>
    <w:rsid w:val="000C5CD4"/>
    <w:rsid w:val="000C73D1"/>
    <w:rsid w:val="000D4DAD"/>
    <w:rsid w:val="000E7C50"/>
    <w:rsid w:val="000F66B4"/>
    <w:rsid w:val="00100308"/>
    <w:rsid w:val="00106432"/>
    <w:rsid w:val="00120E08"/>
    <w:rsid w:val="00121EC9"/>
    <w:rsid w:val="0012481A"/>
    <w:rsid w:val="00126AF4"/>
    <w:rsid w:val="00137C21"/>
    <w:rsid w:val="00161E1D"/>
    <w:rsid w:val="00164C21"/>
    <w:rsid w:val="001737F6"/>
    <w:rsid w:val="00176C66"/>
    <w:rsid w:val="00177FC7"/>
    <w:rsid w:val="001A24BB"/>
    <w:rsid w:val="001A576D"/>
    <w:rsid w:val="001B6745"/>
    <w:rsid w:val="001C4C44"/>
    <w:rsid w:val="001D773A"/>
    <w:rsid w:val="001F0FC8"/>
    <w:rsid w:val="001F5B22"/>
    <w:rsid w:val="001F6B73"/>
    <w:rsid w:val="00217F9E"/>
    <w:rsid w:val="0023251A"/>
    <w:rsid w:val="00234E7C"/>
    <w:rsid w:val="00243088"/>
    <w:rsid w:val="0026238F"/>
    <w:rsid w:val="00262E41"/>
    <w:rsid w:val="00266903"/>
    <w:rsid w:val="00270D00"/>
    <w:rsid w:val="00271A6B"/>
    <w:rsid w:val="00271EC8"/>
    <w:rsid w:val="002731E3"/>
    <w:rsid w:val="0028386D"/>
    <w:rsid w:val="0028782C"/>
    <w:rsid w:val="00290328"/>
    <w:rsid w:val="002907EB"/>
    <w:rsid w:val="002A6E8F"/>
    <w:rsid w:val="002B1CB0"/>
    <w:rsid w:val="002B2F06"/>
    <w:rsid w:val="002C0ADC"/>
    <w:rsid w:val="002C4037"/>
    <w:rsid w:val="002D1A4C"/>
    <w:rsid w:val="002D436B"/>
    <w:rsid w:val="002E3F8A"/>
    <w:rsid w:val="00305914"/>
    <w:rsid w:val="00305F68"/>
    <w:rsid w:val="0030732F"/>
    <w:rsid w:val="00320EF9"/>
    <w:rsid w:val="00330054"/>
    <w:rsid w:val="003424CE"/>
    <w:rsid w:val="00342E1B"/>
    <w:rsid w:val="003442FA"/>
    <w:rsid w:val="0034772D"/>
    <w:rsid w:val="0036625A"/>
    <w:rsid w:val="003665B1"/>
    <w:rsid w:val="0037189B"/>
    <w:rsid w:val="00373C34"/>
    <w:rsid w:val="003848B9"/>
    <w:rsid w:val="0039773F"/>
    <w:rsid w:val="00397A6C"/>
    <w:rsid w:val="003A463D"/>
    <w:rsid w:val="003A4A1E"/>
    <w:rsid w:val="003B29D9"/>
    <w:rsid w:val="003B3CC3"/>
    <w:rsid w:val="003B4119"/>
    <w:rsid w:val="003C02E9"/>
    <w:rsid w:val="003C4B5A"/>
    <w:rsid w:val="003C6AF4"/>
    <w:rsid w:val="003C79B7"/>
    <w:rsid w:val="003D0AF7"/>
    <w:rsid w:val="003D2965"/>
    <w:rsid w:val="003D2D7A"/>
    <w:rsid w:val="003D734F"/>
    <w:rsid w:val="003E287E"/>
    <w:rsid w:val="003E474D"/>
    <w:rsid w:val="003E6FCB"/>
    <w:rsid w:val="00400D10"/>
    <w:rsid w:val="00402212"/>
    <w:rsid w:val="00402A09"/>
    <w:rsid w:val="00405EE5"/>
    <w:rsid w:val="00417CBE"/>
    <w:rsid w:val="00424591"/>
    <w:rsid w:val="004266C5"/>
    <w:rsid w:val="00427D2E"/>
    <w:rsid w:val="00431052"/>
    <w:rsid w:val="004335DF"/>
    <w:rsid w:val="00446F4F"/>
    <w:rsid w:val="00447407"/>
    <w:rsid w:val="004556A1"/>
    <w:rsid w:val="004577B1"/>
    <w:rsid w:val="0046067D"/>
    <w:rsid w:val="00461D85"/>
    <w:rsid w:val="004628E4"/>
    <w:rsid w:val="00465512"/>
    <w:rsid w:val="004731C8"/>
    <w:rsid w:val="004758D8"/>
    <w:rsid w:val="00483C63"/>
    <w:rsid w:val="00484B7F"/>
    <w:rsid w:val="0049015D"/>
    <w:rsid w:val="00490830"/>
    <w:rsid w:val="00492191"/>
    <w:rsid w:val="004A1396"/>
    <w:rsid w:val="004A2839"/>
    <w:rsid w:val="004C005E"/>
    <w:rsid w:val="004C2FCA"/>
    <w:rsid w:val="004C6EC1"/>
    <w:rsid w:val="004E2ED9"/>
    <w:rsid w:val="004E5902"/>
    <w:rsid w:val="004E63B3"/>
    <w:rsid w:val="00500725"/>
    <w:rsid w:val="00503E78"/>
    <w:rsid w:val="005048E1"/>
    <w:rsid w:val="00505D2B"/>
    <w:rsid w:val="005119AB"/>
    <w:rsid w:val="00521B1F"/>
    <w:rsid w:val="005325A4"/>
    <w:rsid w:val="00535C72"/>
    <w:rsid w:val="00542469"/>
    <w:rsid w:val="00542F1F"/>
    <w:rsid w:val="005641D2"/>
    <w:rsid w:val="0058213A"/>
    <w:rsid w:val="005856F5"/>
    <w:rsid w:val="0058644D"/>
    <w:rsid w:val="005867FC"/>
    <w:rsid w:val="00587716"/>
    <w:rsid w:val="0059262A"/>
    <w:rsid w:val="00596441"/>
    <w:rsid w:val="005A160B"/>
    <w:rsid w:val="005A7EEC"/>
    <w:rsid w:val="005B1F55"/>
    <w:rsid w:val="005B65F5"/>
    <w:rsid w:val="005B67A5"/>
    <w:rsid w:val="005C0557"/>
    <w:rsid w:val="005C1E18"/>
    <w:rsid w:val="005D2D53"/>
    <w:rsid w:val="005E35C2"/>
    <w:rsid w:val="005E5522"/>
    <w:rsid w:val="005F2512"/>
    <w:rsid w:val="005F5762"/>
    <w:rsid w:val="005F58F8"/>
    <w:rsid w:val="00605F44"/>
    <w:rsid w:val="00606EFE"/>
    <w:rsid w:val="00614A1F"/>
    <w:rsid w:val="006209D5"/>
    <w:rsid w:val="006251FE"/>
    <w:rsid w:val="00625E91"/>
    <w:rsid w:val="006261AA"/>
    <w:rsid w:val="00627F1A"/>
    <w:rsid w:val="0063013B"/>
    <w:rsid w:val="00636710"/>
    <w:rsid w:val="0064295C"/>
    <w:rsid w:val="0065217E"/>
    <w:rsid w:val="00652B15"/>
    <w:rsid w:val="0065502E"/>
    <w:rsid w:val="00657815"/>
    <w:rsid w:val="0065793D"/>
    <w:rsid w:val="00661471"/>
    <w:rsid w:val="006640CD"/>
    <w:rsid w:val="00664AC3"/>
    <w:rsid w:val="00666425"/>
    <w:rsid w:val="0067506E"/>
    <w:rsid w:val="00675531"/>
    <w:rsid w:val="006819AF"/>
    <w:rsid w:val="00684991"/>
    <w:rsid w:val="006857C8"/>
    <w:rsid w:val="00685B6E"/>
    <w:rsid w:val="00686385"/>
    <w:rsid w:val="006943CA"/>
    <w:rsid w:val="006A1712"/>
    <w:rsid w:val="006A292F"/>
    <w:rsid w:val="006A5160"/>
    <w:rsid w:val="006A7491"/>
    <w:rsid w:val="006C4775"/>
    <w:rsid w:val="006C6D83"/>
    <w:rsid w:val="006D0C2C"/>
    <w:rsid w:val="006D0CA6"/>
    <w:rsid w:val="006D3FEC"/>
    <w:rsid w:val="006F0B93"/>
    <w:rsid w:val="006F567C"/>
    <w:rsid w:val="006F7A60"/>
    <w:rsid w:val="00706443"/>
    <w:rsid w:val="0071397C"/>
    <w:rsid w:val="00720583"/>
    <w:rsid w:val="00730F02"/>
    <w:rsid w:val="007312D4"/>
    <w:rsid w:val="0073148E"/>
    <w:rsid w:val="007361D7"/>
    <w:rsid w:val="00750B59"/>
    <w:rsid w:val="00752232"/>
    <w:rsid w:val="0075449C"/>
    <w:rsid w:val="00757937"/>
    <w:rsid w:val="00762411"/>
    <w:rsid w:val="00763F33"/>
    <w:rsid w:val="00765144"/>
    <w:rsid w:val="00771FD6"/>
    <w:rsid w:val="00784532"/>
    <w:rsid w:val="00797AE9"/>
    <w:rsid w:val="007A08C7"/>
    <w:rsid w:val="007A1E8E"/>
    <w:rsid w:val="007A4AD7"/>
    <w:rsid w:val="007B3D7A"/>
    <w:rsid w:val="007B4C3A"/>
    <w:rsid w:val="007D3A91"/>
    <w:rsid w:val="007E3D24"/>
    <w:rsid w:val="007E5340"/>
    <w:rsid w:val="007E5827"/>
    <w:rsid w:val="007F0CFF"/>
    <w:rsid w:val="0081169B"/>
    <w:rsid w:val="00812944"/>
    <w:rsid w:val="0082774F"/>
    <w:rsid w:val="0083173F"/>
    <w:rsid w:val="00835F7A"/>
    <w:rsid w:val="00845C8D"/>
    <w:rsid w:val="00846C94"/>
    <w:rsid w:val="00847772"/>
    <w:rsid w:val="0085031C"/>
    <w:rsid w:val="00855F61"/>
    <w:rsid w:val="00856F4A"/>
    <w:rsid w:val="00863B30"/>
    <w:rsid w:val="00864E2B"/>
    <w:rsid w:val="008942AB"/>
    <w:rsid w:val="00894FD4"/>
    <w:rsid w:val="0089790B"/>
    <w:rsid w:val="008A6676"/>
    <w:rsid w:val="008B07EF"/>
    <w:rsid w:val="008B1A0B"/>
    <w:rsid w:val="008B52C8"/>
    <w:rsid w:val="008B5DD6"/>
    <w:rsid w:val="008B6140"/>
    <w:rsid w:val="008C6436"/>
    <w:rsid w:val="008D4425"/>
    <w:rsid w:val="008D7224"/>
    <w:rsid w:val="008D7677"/>
    <w:rsid w:val="008E62CC"/>
    <w:rsid w:val="008E634B"/>
    <w:rsid w:val="008F0972"/>
    <w:rsid w:val="008F1E55"/>
    <w:rsid w:val="008F791F"/>
    <w:rsid w:val="0090301B"/>
    <w:rsid w:val="00911713"/>
    <w:rsid w:val="00911DE3"/>
    <w:rsid w:val="0091277F"/>
    <w:rsid w:val="009146BA"/>
    <w:rsid w:val="00922171"/>
    <w:rsid w:val="00926010"/>
    <w:rsid w:val="00926C89"/>
    <w:rsid w:val="00935C8C"/>
    <w:rsid w:val="00936947"/>
    <w:rsid w:val="009408F7"/>
    <w:rsid w:val="00946679"/>
    <w:rsid w:val="00955B0E"/>
    <w:rsid w:val="009572D1"/>
    <w:rsid w:val="00962578"/>
    <w:rsid w:val="009647A8"/>
    <w:rsid w:val="00972441"/>
    <w:rsid w:val="00973379"/>
    <w:rsid w:val="00973778"/>
    <w:rsid w:val="0097393E"/>
    <w:rsid w:val="00975ABF"/>
    <w:rsid w:val="009811D1"/>
    <w:rsid w:val="00994DB2"/>
    <w:rsid w:val="009A76B2"/>
    <w:rsid w:val="009B79C4"/>
    <w:rsid w:val="009D5505"/>
    <w:rsid w:val="009E1AB8"/>
    <w:rsid w:val="009F6E31"/>
    <w:rsid w:val="00A02A20"/>
    <w:rsid w:val="00A105A4"/>
    <w:rsid w:val="00A12E72"/>
    <w:rsid w:val="00A25F9A"/>
    <w:rsid w:val="00A300F9"/>
    <w:rsid w:val="00A365DD"/>
    <w:rsid w:val="00A37B7D"/>
    <w:rsid w:val="00A42FDA"/>
    <w:rsid w:val="00A44986"/>
    <w:rsid w:val="00A52C3B"/>
    <w:rsid w:val="00A63AD4"/>
    <w:rsid w:val="00A64817"/>
    <w:rsid w:val="00A65069"/>
    <w:rsid w:val="00A651ED"/>
    <w:rsid w:val="00A83981"/>
    <w:rsid w:val="00AB44F6"/>
    <w:rsid w:val="00AC3567"/>
    <w:rsid w:val="00AC4919"/>
    <w:rsid w:val="00AC5464"/>
    <w:rsid w:val="00AD1143"/>
    <w:rsid w:val="00AE35FC"/>
    <w:rsid w:val="00B009F5"/>
    <w:rsid w:val="00B05CE4"/>
    <w:rsid w:val="00B101B8"/>
    <w:rsid w:val="00B228F5"/>
    <w:rsid w:val="00B26382"/>
    <w:rsid w:val="00B32C6E"/>
    <w:rsid w:val="00B37B94"/>
    <w:rsid w:val="00B4107B"/>
    <w:rsid w:val="00B572B8"/>
    <w:rsid w:val="00B64FEB"/>
    <w:rsid w:val="00B65BD6"/>
    <w:rsid w:val="00B6736C"/>
    <w:rsid w:val="00B70261"/>
    <w:rsid w:val="00B92582"/>
    <w:rsid w:val="00B96627"/>
    <w:rsid w:val="00B96A73"/>
    <w:rsid w:val="00BA15DF"/>
    <w:rsid w:val="00BA3340"/>
    <w:rsid w:val="00BA4169"/>
    <w:rsid w:val="00BC6419"/>
    <w:rsid w:val="00BD408E"/>
    <w:rsid w:val="00BD6C4C"/>
    <w:rsid w:val="00BE1A16"/>
    <w:rsid w:val="00BE3302"/>
    <w:rsid w:val="00BF16E2"/>
    <w:rsid w:val="00C01AE7"/>
    <w:rsid w:val="00C14AA8"/>
    <w:rsid w:val="00C17A1E"/>
    <w:rsid w:val="00C2348A"/>
    <w:rsid w:val="00C26C62"/>
    <w:rsid w:val="00C410A7"/>
    <w:rsid w:val="00C43C22"/>
    <w:rsid w:val="00C56A33"/>
    <w:rsid w:val="00C61234"/>
    <w:rsid w:val="00C61293"/>
    <w:rsid w:val="00C63C89"/>
    <w:rsid w:val="00C72626"/>
    <w:rsid w:val="00C75C05"/>
    <w:rsid w:val="00C8103F"/>
    <w:rsid w:val="00C81165"/>
    <w:rsid w:val="00C84597"/>
    <w:rsid w:val="00C91844"/>
    <w:rsid w:val="00C9702E"/>
    <w:rsid w:val="00C97435"/>
    <w:rsid w:val="00CA2CFB"/>
    <w:rsid w:val="00CB3607"/>
    <w:rsid w:val="00CB3B68"/>
    <w:rsid w:val="00CB5E95"/>
    <w:rsid w:val="00CB6956"/>
    <w:rsid w:val="00CC6FA6"/>
    <w:rsid w:val="00CC7303"/>
    <w:rsid w:val="00CE2A10"/>
    <w:rsid w:val="00CF002B"/>
    <w:rsid w:val="00CF24A7"/>
    <w:rsid w:val="00CF412A"/>
    <w:rsid w:val="00CF47D6"/>
    <w:rsid w:val="00CF6B5F"/>
    <w:rsid w:val="00D01F7B"/>
    <w:rsid w:val="00D02A26"/>
    <w:rsid w:val="00D045DF"/>
    <w:rsid w:val="00D07ACC"/>
    <w:rsid w:val="00D07F44"/>
    <w:rsid w:val="00D14BE5"/>
    <w:rsid w:val="00D26FC4"/>
    <w:rsid w:val="00D27F5D"/>
    <w:rsid w:val="00D4232E"/>
    <w:rsid w:val="00D45106"/>
    <w:rsid w:val="00D6281C"/>
    <w:rsid w:val="00D64EF4"/>
    <w:rsid w:val="00D70907"/>
    <w:rsid w:val="00D770E5"/>
    <w:rsid w:val="00D87943"/>
    <w:rsid w:val="00D902F5"/>
    <w:rsid w:val="00D90B3D"/>
    <w:rsid w:val="00D92732"/>
    <w:rsid w:val="00DB6AB7"/>
    <w:rsid w:val="00DC66ED"/>
    <w:rsid w:val="00DD0D00"/>
    <w:rsid w:val="00DF241A"/>
    <w:rsid w:val="00E13245"/>
    <w:rsid w:val="00E1786E"/>
    <w:rsid w:val="00E3059E"/>
    <w:rsid w:val="00E34FC0"/>
    <w:rsid w:val="00E36FEB"/>
    <w:rsid w:val="00E50543"/>
    <w:rsid w:val="00E56363"/>
    <w:rsid w:val="00E57AF6"/>
    <w:rsid w:val="00E61E9F"/>
    <w:rsid w:val="00E765B6"/>
    <w:rsid w:val="00E90F2B"/>
    <w:rsid w:val="00E94989"/>
    <w:rsid w:val="00E9656B"/>
    <w:rsid w:val="00EA26CA"/>
    <w:rsid w:val="00EA5415"/>
    <w:rsid w:val="00EB289A"/>
    <w:rsid w:val="00EB44F6"/>
    <w:rsid w:val="00EC02D0"/>
    <w:rsid w:val="00EC0484"/>
    <w:rsid w:val="00EC137B"/>
    <w:rsid w:val="00ED4F4D"/>
    <w:rsid w:val="00ED6ACC"/>
    <w:rsid w:val="00EE0632"/>
    <w:rsid w:val="00EE25D3"/>
    <w:rsid w:val="00EE692C"/>
    <w:rsid w:val="00EF09D7"/>
    <w:rsid w:val="00EF0E86"/>
    <w:rsid w:val="00EF3CB2"/>
    <w:rsid w:val="00EF4B15"/>
    <w:rsid w:val="00F00861"/>
    <w:rsid w:val="00F032A4"/>
    <w:rsid w:val="00F16D57"/>
    <w:rsid w:val="00F333B6"/>
    <w:rsid w:val="00F36137"/>
    <w:rsid w:val="00F42A47"/>
    <w:rsid w:val="00F4339E"/>
    <w:rsid w:val="00F54995"/>
    <w:rsid w:val="00F73035"/>
    <w:rsid w:val="00F76F5C"/>
    <w:rsid w:val="00F775CC"/>
    <w:rsid w:val="00F808B5"/>
    <w:rsid w:val="00F8111A"/>
    <w:rsid w:val="00F90F60"/>
    <w:rsid w:val="00F93608"/>
    <w:rsid w:val="00F9765F"/>
    <w:rsid w:val="00FA1902"/>
    <w:rsid w:val="00FB3026"/>
    <w:rsid w:val="00FB54A7"/>
    <w:rsid w:val="00FC0461"/>
    <w:rsid w:val="00FC51A9"/>
    <w:rsid w:val="00FC52F7"/>
    <w:rsid w:val="00FD2A90"/>
    <w:rsid w:val="00FE2A3A"/>
    <w:rsid w:val="00FF085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18838B"/>
  <w15:chartTrackingRefBased/>
  <w15:docId w15:val="{6F387987-9219-44CC-B55A-52FA046CD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22"/>
        <w:szCs w:val="22"/>
        <w:lang w:val="da-DK" w:eastAsia="en-U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qFormat="1"/>
    <w:lsdException w:name="heading 3" w:semiHidden="1" w:uiPriority="1" w:qFormat="1"/>
    <w:lsdException w:name="heading 4" w:semiHidden="1" w:uiPriority="1"/>
    <w:lsdException w:name="heading 5" w:semiHidden="1" w:uiPriority="1"/>
    <w:lsdException w:name="heading 6" w:semiHidden="1" w:uiPriority="1"/>
    <w:lsdException w:name="heading 7" w:semiHidden="1" w:uiPriority="1"/>
    <w:lsdException w:name="heading 8" w:semiHidden="1" w:uiPriority="1"/>
    <w:lsdException w:name="heading 9" w:semiHidden="1" w:uiPriority="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iPriority="8"/>
    <w:lsdException w:name="annotation text" w:semiHidden="1"/>
    <w:lsdException w:name="header" w:semiHidden="1"/>
    <w:lsdException w:name="footer" w:semiHidden="1"/>
    <w:lsdException w:name="index heading" w:semiHidden="1"/>
    <w:lsdException w:name="caption" w:semiHidden="1" w:uiPriority="3"/>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uiPriority="8" w:qFormat="1"/>
    <w:lsdException w:name="table of authorities" w:semiHidden="1"/>
    <w:lsdException w:name="macro" w:semiHidden="1"/>
    <w:lsdException w:name="toa heading" w:semiHidden="1"/>
    <w:lsdException w:name="List" w:semiHidden="1"/>
    <w:lsdException w:name="List Bullet" w:semiHidden="1" w:uiPriority="2" w:qFormat="1"/>
    <w:lsdException w:name="List Number" w:semiHidden="1" w:uiPriority="2"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qFormat="1"/>
    <w:lsdException w:name="Emphasis" w:uiPriority="4"/>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lsdException w:name="TOC Heading" w:semiHidden="1" w:uiPriority="39"/>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121EC9"/>
    <w:pPr>
      <w:spacing w:line="240" w:lineRule="auto"/>
    </w:pPr>
    <w:rPr>
      <w:rFonts w:ascii="Times New Roman" w:eastAsia="Times New Roman" w:hAnsi="Times New Roman" w:cs="Times New Roman"/>
      <w:szCs w:val="20"/>
      <w:lang w:val="en-US"/>
    </w:rPr>
  </w:style>
  <w:style w:type="paragraph" w:styleId="Heading1">
    <w:name w:val="heading 1"/>
    <w:basedOn w:val="Normal"/>
    <w:next w:val="Normal"/>
    <w:link w:val="Heading1Char"/>
    <w:uiPriority w:val="1"/>
    <w:qFormat/>
    <w:rsid w:val="00864E2B"/>
    <w:pPr>
      <w:keepNext/>
      <w:keepLines/>
      <w:suppressAutoHyphens/>
      <w:spacing w:after="120" w:line="280" w:lineRule="atLeast"/>
      <w:outlineLvl w:val="0"/>
    </w:pPr>
    <w:rPr>
      <w:rFonts w:ascii="Verdana" w:eastAsiaTheme="majorEastAsia" w:hAnsi="Verdana" w:cs="Arial"/>
      <w:b/>
      <w:sz w:val="24"/>
      <w:szCs w:val="32"/>
    </w:rPr>
  </w:style>
  <w:style w:type="paragraph" w:styleId="Heading2">
    <w:name w:val="heading 2"/>
    <w:basedOn w:val="Normal"/>
    <w:next w:val="Normal"/>
    <w:link w:val="Heading2Char"/>
    <w:uiPriority w:val="1"/>
    <w:qFormat/>
    <w:rsid w:val="0083173F"/>
    <w:pPr>
      <w:keepNext/>
      <w:keepLines/>
      <w:suppressAutoHyphens/>
      <w:spacing w:line="240" w:lineRule="atLeast"/>
      <w:contextualSpacing/>
      <w:outlineLvl w:val="1"/>
    </w:pPr>
    <w:rPr>
      <w:rFonts w:ascii="Verdana" w:eastAsiaTheme="majorEastAsia" w:hAnsi="Verdana" w:cs="Arial"/>
      <w:b/>
      <w:szCs w:val="26"/>
    </w:rPr>
  </w:style>
  <w:style w:type="paragraph" w:styleId="Heading3">
    <w:name w:val="heading 3"/>
    <w:basedOn w:val="Normal"/>
    <w:next w:val="Normal"/>
    <w:link w:val="Heading3Char"/>
    <w:uiPriority w:val="1"/>
    <w:semiHidden/>
    <w:qFormat/>
    <w:rsid w:val="0083173F"/>
    <w:pPr>
      <w:keepNext/>
      <w:keepLines/>
      <w:suppressAutoHyphens/>
      <w:spacing w:line="280" w:lineRule="atLeast"/>
      <w:outlineLvl w:val="2"/>
    </w:pPr>
    <w:rPr>
      <w:rFonts w:ascii="Verdana" w:eastAsiaTheme="majorEastAsia" w:hAnsi="Verdana" w:cs="Arial"/>
      <w:b/>
      <w:szCs w:val="24"/>
    </w:rPr>
  </w:style>
  <w:style w:type="paragraph" w:styleId="Heading4">
    <w:name w:val="heading 4"/>
    <w:basedOn w:val="Normal"/>
    <w:next w:val="Normal"/>
    <w:link w:val="Heading4Char"/>
    <w:uiPriority w:val="1"/>
    <w:semiHidden/>
    <w:rsid w:val="0064295C"/>
    <w:pPr>
      <w:keepNext/>
      <w:keepLines/>
      <w:suppressAutoHyphens/>
      <w:spacing w:line="240" w:lineRule="atLeast"/>
      <w:outlineLvl w:val="3"/>
    </w:pPr>
    <w:rPr>
      <w:rFonts w:ascii="Verdana" w:eastAsiaTheme="majorEastAsia" w:hAnsi="Verdana" w:cs="Arial"/>
      <w:b/>
      <w:iCs/>
      <w:szCs w:val="22"/>
    </w:rPr>
  </w:style>
  <w:style w:type="paragraph" w:styleId="Heading5">
    <w:name w:val="heading 5"/>
    <w:basedOn w:val="Normal"/>
    <w:next w:val="Normal"/>
    <w:link w:val="Heading5Char"/>
    <w:uiPriority w:val="1"/>
    <w:semiHidden/>
    <w:rsid w:val="0064295C"/>
    <w:pPr>
      <w:keepNext/>
      <w:keepLines/>
      <w:suppressAutoHyphens/>
      <w:spacing w:line="240" w:lineRule="atLeast"/>
      <w:outlineLvl w:val="4"/>
    </w:pPr>
    <w:rPr>
      <w:rFonts w:ascii="Verdana" w:eastAsiaTheme="majorEastAsia" w:hAnsi="Verdana" w:cs="Arial"/>
      <w:b/>
      <w:szCs w:val="22"/>
    </w:rPr>
  </w:style>
  <w:style w:type="paragraph" w:styleId="Heading6">
    <w:name w:val="heading 6"/>
    <w:basedOn w:val="Normal"/>
    <w:next w:val="Normal"/>
    <w:link w:val="Heading6Char"/>
    <w:uiPriority w:val="1"/>
    <w:semiHidden/>
    <w:rsid w:val="00EC02D0"/>
    <w:pPr>
      <w:keepNext/>
      <w:keepLines/>
      <w:suppressAutoHyphens/>
      <w:spacing w:line="240" w:lineRule="atLeast"/>
      <w:outlineLvl w:val="5"/>
    </w:pPr>
    <w:rPr>
      <w:rFonts w:ascii="Verdana" w:eastAsiaTheme="majorEastAsia" w:hAnsi="Verdana" w:cs="Arial"/>
      <w:b/>
      <w:szCs w:val="22"/>
    </w:rPr>
  </w:style>
  <w:style w:type="paragraph" w:styleId="Heading7">
    <w:name w:val="heading 7"/>
    <w:basedOn w:val="Normal"/>
    <w:next w:val="Normal"/>
    <w:link w:val="Heading7Char"/>
    <w:uiPriority w:val="1"/>
    <w:semiHidden/>
    <w:rsid w:val="00EC02D0"/>
    <w:pPr>
      <w:keepNext/>
      <w:keepLines/>
      <w:suppressAutoHyphens/>
      <w:spacing w:line="240" w:lineRule="atLeast"/>
      <w:outlineLvl w:val="6"/>
    </w:pPr>
    <w:rPr>
      <w:rFonts w:ascii="Verdana" w:eastAsiaTheme="majorEastAsia" w:hAnsi="Verdana" w:cs="Arial"/>
      <w:b/>
      <w:iCs/>
      <w:szCs w:val="22"/>
    </w:rPr>
  </w:style>
  <w:style w:type="paragraph" w:styleId="Heading8">
    <w:name w:val="heading 8"/>
    <w:basedOn w:val="Normal"/>
    <w:next w:val="Normal"/>
    <w:link w:val="Heading8Char"/>
    <w:uiPriority w:val="1"/>
    <w:semiHidden/>
    <w:rsid w:val="00EC02D0"/>
    <w:pPr>
      <w:keepNext/>
      <w:keepLines/>
      <w:suppressAutoHyphens/>
      <w:spacing w:line="240" w:lineRule="atLeast"/>
      <w:outlineLvl w:val="7"/>
    </w:pPr>
    <w:rPr>
      <w:rFonts w:ascii="Verdana" w:eastAsiaTheme="majorEastAsia" w:hAnsi="Verdana" w:cs="Arial"/>
      <w:b/>
      <w:szCs w:val="21"/>
    </w:rPr>
  </w:style>
  <w:style w:type="paragraph" w:styleId="Heading9">
    <w:name w:val="heading 9"/>
    <w:basedOn w:val="Normal"/>
    <w:next w:val="Normal"/>
    <w:link w:val="Heading9Char"/>
    <w:uiPriority w:val="1"/>
    <w:semiHidden/>
    <w:rsid w:val="00EC02D0"/>
    <w:pPr>
      <w:keepNext/>
      <w:keepLines/>
      <w:suppressAutoHyphens/>
      <w:spacing w:line="240" w:lineRule="atLeast"/>
      <w:outlineLvl w:val="8"/>
    </w:pPr>
    <w:rPr>
      <w:rFonts w:ascii="Verdana" w:eastAsiaTheme="majorEastAsia" w:hAnsi="Verdana" w:cs="Arial"/>
      <w:b/>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rsid w:val="00006844"/>
    <w:pPr>
      <w:numPr>
        <w:numId w:val="1"/>
      </w:numPr>
    </w:pPr>
  </w:style>
  <w:style w:type="numbering" w:styleId="1ai">
    <w:name w:val="Outline List 1"/>
    <w:basedOn w:val="NoList"/>
    <w:uiPriority w:val="99"/>
    <w:semiHidden/>
    <w:rsid w:val="00006844"/>
    <w:pPr>
      <w:numPr>
        <w:numId w:val="2"/>
      </w:numPr>
    </w:pPr>
  </w:style>
  <w:style w:type="paragraph" w:styleId="BalloonText">
    <w:name w:val="Balloon Text"/>
    <w:basedOn w:val="Normal"/>
    <w:link w:val="BalloonTextChar"/>
    <w:uiPriority w:val="99"/>
    <w:semiHidden/>
    <w:rsid w:val="00911DE3"/>
    <w:rPr>
      <w:rFonts w:cs="Arial"/>
    </w:rPr>
  </w:style>
  <w:style w:type="character" w:customStyle="1" w:styleId="BalloonTextChar">
    <w:name w:val="Balloon Text Char"/>
    <w:basedOn w:val="DefaultParagraphFont"/>
    <w:link w:val="BalloonText"/>
    <w:uiPriority w:val="99"/>
    <w:semiHidden/>
    <w:rsid w:val="00911DE3"/>
    <w:rPr>
      <w:rFonts w:cs="Arial"/>
      <w:lang w:val="en-US"/>
    </w:rPr>
  </w:style>
  <w:style w:type="paragraph" w:styleId="Bibliography">
    <w:name w:val="Bibliography"/>
    <w:basedOn w:val="Normal"/>
    <w:next w:val="Normal"/>
    <w:uiPriority w:val="99"/>
    <w:semiHidden/>
    <w:rsid w:val="00911DE3"/>
    <w:pPr>
      <w:spacing w:line="280" w:lineRule="atLeast"/>
    </w:pPr>
    <w:rPr>
      <w:rFonts w:ascii="Verdana" w:eastAsiaTheme="minorHAnsi" w:hAnsi="Verdana" w:cstheme="minorBidi"/>
      <w:szCs w:val="22"/>
    </w:rPr>
  </w:style>
  <w:style w:type="paragraph" w:styleId="BlockText">
    <w:name w:val="Block Text"/>
    <w:basedOn w:val="Normal"/>
    <w:uiPriority w:val="99"/>
    <w:semiHidden/>
    <w:rsid w:val="00911DE3"/>
    <w:pPr>
      <w:pBdr>
        <w:top w:val="single" w:sz="2" w:space="10" w:color="110081" w:themeColor="accent1"/>
        <w:left w:val="single" w:sz="2" w:space="10" w:color="110081" w:themeColor="accent1"/>
        <w:bottom w:val="single" w:sz="2" w:space="10" w:color="110081" w:themeColor="accent1"/>
        <w:right w:val="single" w:sz="2" w:space="10" w:color="110081" w:themeColor="accent1"/>
      </w:pBdr>
      <w:ind w:left="1152" w:right="1152"/>
    </w:pPr>
    <w:rPr>
      <w:rFonts w:eastAsiaTheme="minorEastAsia" w:cs="Arial"/>
      <w:i/>
      <w:iCs/>
    </w:rPr>
  </w:style>
  <w:style w:type="paragraph" w:styleId="BodyText">
    <w:name w:val="Body Text"/>
    <w:basedOn w:val="Normal"/>
    <w:link w:val="BodyTextChar"/>
    <w:uiPriority w:val="99"/>
    <w:semiHidden/>
    <w:rsid w:val="00911DE3"/>
    <w:pPr>
      <w:spacing w:line="280" w:lineRule="atLeast"/>
    </w:pPr>
    <w:rPr>
      <w:rFonts w:ascii="Verdana" w:eastAsiaTheme="minorHAnsi" w:hAnsi="Verdana" w:cstheme="minorBidi"/>
      <w:szCs w:val="22"/>
    </w:rPr>
  </w:style>
  <w:style w:type="character" w:customStyle="1" w:styleId="BodyTextChar">
    <w:name w:val="Body Text Char"/>
    <w:basedOn w:val="DefaultParagraphFont"/>
    <w:link w:val="BodyText"/>
    <w:uiPriority w:val="99"/>
    <w:semiHidden/>
    <w:rsid w:val="00911DE3"/>
    <w:rPr>
      <w:lang w:val="en-US"/>
    </w:rPr>
  </w:style>
  <w:style w:type="paragraph" w:styleId="BodyText2">
    <w:name w:val="Body Text 2"/>
    <w:basedOn w:val="Normal"/>
    <w:link w:val="BodyText2Char"/>
    <w:uiPriority w:val="99"/>
    <w:semiHidden/>
    <w:rsid w:val="00911DE3"/>
    <w:pPr>
      <w:spacing w:line="480" w:lineRule="auto"/>
    </w:pPr>
    <w:rPr>
      <w:rFonts w:ascii="Verdana" w:eastAsiaTheme="minorHAnsi" w:hAnsi="Verdana" w:cstheme="minorBidi"/>
      <w:szCs w:val="22"/>
    </w:rPr>
  </w:style>
  <w:style w:type="character" w:customStyle="1" w:styleId="BodyText2Char">
    <w:name w:val="Body Text 2 Char"/>
    <w:basedOn w:val="DefaultParagraphFont"/>
    <w:link w:val="BodyText2"/>
    <w:uiPriority w:val="99"/>
    <w:semiHidden/>
    <w:rsid w:val="00911DE3"/>
    <w:rPr>
      <w:lang w:val="en-US"/>
    </w:rPr>
  </w:style>
  <w:style w:type="paragraph" w:styleId="BodyText3">
    <w:name w:val="Body Text 3"/>
    <w:basedOn w:val="Normal"/>
    <w:link w:val="BodyText3Char"/>
    <w:uiPriority w:val="99"/>
    <w:semiHidden/>
    <w:rsid w:val="00911DE3"/>
    <w:pPr>
      <w:spacing w:line="280" w:lineRule="atLeast"/>
    </w:pPr>
    <w:rPr>
      <w:rFonts w:ascii="Verdana" w:eastAsiaTheme="minorHAnsi" w:hAnsi="Verdana" w:cstheme="minorBidi"/>
      <w:sz w:val="16"/>
      <w:szCs w:val="16"/>
    </w:rPr>
  </w:style>
  <w:style w:type="character" w:customStyle="1" w:styleId="BodyText3Char">
    <w:name w:val="Body Text 3 Char"/>
    <w:basedOn w:val="DefaultParagraphFont"/>
    <w:link w:val="BodyText3"/>
    <w:uiPriority w:val="99"/>
    <w:semiHidden/>
    <w:rsid w:val="00911DE3"/>
    <w:rPr>
      <w:sz w:val="16"/>
      <w:szCs w:val="16"/>
      <w:lang w:val="en-US"/>
    </w:rPr>
  </w:style>
  <w:style w:type="paragraph" w:styleId="BodyTextFirstIndent">
    <w:name w:val="Body Text First Indent"/>
    <w:basedOn w:val="BodyText"/>
    <w:link w:val="BodyTextFirstIndentChar"/>
    <w:uiPriority w:val="99"/>
    <w:semiHidden/>
    <w:rsid w:val="00911DE3"/>
    <w:pPr>
      <w:ind w:firstLine="360"/>
    </w:pPr>
  </w:style>
  <w:style w:type="character" w:customStyle="1" w:styleId="BodyTextFirstIndentChar">
    <w:name w:val="Body Text First Indent Char"/>
    <w:basedOn w:val="BodyTextChar"/>
    <w:link w:val="BodyTextFirstIndent"/>
    <w:uiPriority w:val="99"/>
    <w:semiHidden/>
    <w:rsid w:val="00911DE3"/>
    <w:rPr>
      <w:lang w:val="en-US"/>
    </w:rPr>
  </w:style>
  <w:style w:type="paragraph" w:styleId="BodyTextIndent">
    <w:name w:val="Body Text Indent"/>
    <w:basedOn w:val="Normal"/>
    <w:link w:val="BodyTextIndentChar"/>
    <w:uiPriority w:val="99"/>
    <w:semiHidden/>
    <w:rsid w:val="00911DE3"/>
    <w:pPr>
      <w:spacing w:line="280" w:lineRule="atLeast"/>
      <w:ind w:left="283"/>
    </w:pPr>
    <w:rPr>
      <w:rFonts w:ascii="Verdana" w:eastAsiaTheme="minorHAnsi" w:hAnsi="Verdana" w:cstheme="minorBidi"/>
      <w:szCs w:val="22"/>
    </w:rPr>
  </w:style>
  <w:style w:type="character" w:customStyle="1" w:styleId="BodyTextIndentChar">
    <w:name w:val="Body Text Indent Char"/>
    <w:basedOn w:val="DefaultParagraphFont"/>
    <w:link w:val="BodyTextIndent"/>
    <w:uiPriority w:val="99"/>
    <w:semiHidden/>
    <w:rsid w:val="00911DE3"/>
    <w:rPr>
      <w:lang w:val="en-US"/>
    </w:rPr>
  </w:style>
  <w:style w:type="paragraph" w:styleId="BodyTextFirstIndent2">
    <w:name w:val="Body Text First Indent 2"/>
    <w:basedOn w:val="BodyTextIndent"/>
    <w:link w:val="BodyTextFirstIndent2Char"/>
    <w:uiPriority w:val="99"/>
    <w:semiHidden/>
    <w:rsid w:val="00911DE3"/>
    <w:pPr>
      <w:ind w:left="360" w:firstLine="360"/>
    </w:pPr>
  </w:style>
  <w:style w:type="character" w:customStyle="1" w:styleId="BodyTextFirstIndent2Char">
    <w:name w:val="Body Text First Indent 2 Char"/>
    <w:basedOn w:val="BodyTextIndentChar"/>
    <w:link w:val="BodyTextFirstIndent2"/>
    <w:uiPriority w:val="99"/>
    <w:semiHidden/>
    <w:rsid w:val="00911DE3"/>
    <w:rPr>
      <w:lang w:val="en-US"/>
    </w:rPr>
  </w:style>
  <w:style w:type="paragraph" w:styleId="BodyTextIndent2">
    <w:name w:val="Body Text Indent 2"/>
    <w:basedOn w:val="Normal"/>
    <w:link w:val="BodyTextIndent2Char"/>
    <w:uiPriority w:val="99"/>
    <w:semiHidden/>
    <w:rsid w:val="00911DE3"/>
    <w:pPr>
      <w:spacing w:line="480" w:lineRule="auto"/>
      <w:ind w:left="283"/>
    </w:pPr>
    <w:rPr>
      <w:rFonts w:ascii="Verdana" w:eastAsiaTheme="minorHAnsi" w:hAnsi="Verdana" w:cstheme="minorBidi"/>
      <w:szCs w:val="22"/>
    </w:rPr>
  </w:style>
  <w:style w:type="character" w:customStyle="1" w:styleId="BodyTextIndent2Char">
    <w:name w:val="Body Text Indent 2 Char"/>
    <w:basedOn w:val="DefaultParagraphFont"/>
    <w:link w:val="BodyTextIndent2"/>
    <w:uiPriority w:val="99"/>
    <w:semiHidden/>
    <w:rsid w:val="00911DE3"/>
    <w:rPr>
      <w:lang w:val="en-US"/>
    </w:rPr>
  </w:style>
  <w:style w:type="paragraph" w:styleId="BodyTextIndent3">
    <w:name w:val="Body Text Indent 3"/>
    <w:basedOn w:val="Normal"/>
    <w:link w:val="BodyTextIndent3Char"/>
    <w:uiPriority w:val="99"/>
    <w:semiHidden/>
    <w:rsid w:val="00911DE3"/>
    <w:pPr>
      <w:spacing w:line="280" w:lineRule="atLeast"/>
      <w:ind w:left="283"/>
    </w:pPr>
    <w:rPr>
      <w:rFonts w:ascii="Verdana" w:eastAsiaTheme="minorHAnsi" w:hAnsi="Verdana" w:cstheme="minorBidi"/>
      <w:sz w:val="16"/>
      <w:szCs w:val="16"/>
    </w:rPr>
  </w:style>
  <w:style w:type="character" w:customStyle="1" w:styleId="BodyTextIndent3Char">
    <w:name w:val="Body Text Indent 3 Char"/>
    <w:basedOn w:val="DefaultParagraphFont"/>
    <w:link w:val="BodyTextIndent3"/>
    <w:uiPriority w:val="99"/>
    <w:semiHidden/>
    <w:rsid w:val="00911DE3"/>
    <w:rPr>
      <w:sz w:val="16"/>
      <w:szCs w:val="16"/>
      <w:lang w:val="en-US"/>
    </w:rPr>
  </w:style>
  <w:style w:type="character" w:styleId="BookTitle">
    <w:name w:val="Book Title"/>
    <w:basedOn w:val="DefaultParagraphFont"/>
    <w:uiPriority w:val="99"/>
    <w:semiHidden/>
    <w:qFormat/>
    <w:rsid w:val="00911DE3"/>
    <w:rPr>
      <w:b/>
      <w:bCs/>
      <w:i/>
      <w:iCs/>
      <w:spacing w:val="5"/>
    </w:rPr>
  </w:style>
  <w:style w:type="paragraph" w:styleId="Caption">
    <w:name w:val="caption"/>
    <w:basedOn w:val="Normal"/>
    <w:next w:val="Normal"/>
    <w:uiPriority w:val="3"/>
    <w:rsid w:val="00EC02D0"/>
    <w:pPr>
      <w:spacing w:after="180" w:line="180" w:lineRule="atLeast"/>
    </w:pPr>
    <w:rPr>
      <w:rFonts w:ascii="Verdana" w:eastAsiaTheme="minorHAnsi" w:hAnsi="Verdana" w:cstheme="minorBidi"/>
      <w:b/>
      <w:iCs/>
      <w:szCs w:val="22"/>
    </w:rPr>
  </w:style>
  <w:style w:type="paragraph" w:styleId="Closing">
    <w:name w:val="Closing"/>
    <w:basedOn w:val="Normal"/>
    <w:link w:val="ClosingChar"/>
    <w:uiPriority w:val="99"/>
    <w:semiHidden/>
    <w:rsid w:val="00911DE3"/>
    <w:pPr>
      <w:ind w:left="4252"/>
    </w:pPr>
    <w:rPr>
      <w:rFonts w:ascii="Verdana" w:eastAsiaTheme="minorHAnsi" w:hAnsi="Verdana" w:cstheme="minorBidi"/>
      <w:szCs w:val="22"/>
    </w:rPr>
  </w:style>
  <w:style w:type="character" w:customStyle="1" w:styleId="ClosingChar">
    <w:name w:val="Closing Char"/>
    <w:basedOn w:val="DefaultParagraphFont"/>
    <w:link w:val="Closing"/>
    <w:uiPriority w:val="99"/>
    <w:semiHidden/>
    <w:rsid w:val="00911DE3"/>
    <w:rPr>
      <w:lang w:val="en-US"/>
    </w:rPr>
  </w:style>
  <w:style w:type="table" w:styleId="ColorfulGrid">
    <w:name w:val="Colorful Grid"/>
    <w:basedOn w:val="TableNormal"/>
    <w:uiPriority w:val="99"/>
    <w:semiHidden/>
    <w:unhideWhenUsed/>
    <w:rsid w:val="00911DE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911DE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CB2FF" w:themeFill="accent1" w:themeFillTint="33"/>
    </w:tcPr>
    <w:tblStylePr w:type="firstRow">
      <w:rPr>
        <w:b/>
        <w:bCs/>
      </w:rPr>
      <w:tblPr/>
      <w:tcPr>
        <w:shd w:val="clear" w:color="auto" w:fill="7A66FF" w:themeFill="accent1" w:themeFillTint="66"/>
      </w:tcPr>
    </w:tblStylePr>
    <w:tblStylePr w:type="lastRow">
      <w:rPr>
        <w:b/>
        <w:bCs/>
        <w:color w:val="000000" w:themeColor="text1"/>
      </w:rPr>
      <w:tblPr/>
      <w:tcPr>
        <w:shd w:val="clear" w:color="auto" w:fill="7A66FF" w:themeFill="accent1" w:themeFillTint="66"/>
      </w:tcPr>
    </w:tblStylePr>
    <w:tblStylePr w:type="firstCol">
      <w:rPr>
        <w:color w:val="FFFFFF" w:themeColor="background1"/>
      </w:rPr>
      <w:tblPr/>
      <w:tcPr>
        <w:shd w:val="clear" w:color="auto" w:fill="0C0060" w:themeFill="accent1" w:themeFillShade="BF"/>
      </w:tcPr>
    </w:tblStylePr>
    <w:tblStylePr w:type="lastCol">
      <w:rPr>
        <w:color w:val="FFFFFF" w:themeColor="background1"/>
      </w:rPr>
      <w:tblPr/>
      <w:tcPr>
        <w:shd w:val="clear" w:color="auto" w:fill="0C0060" w:themeFill="accent1" w:themeFillShade="BF"/>
      </w:tcPr>
    </w:tblStylePr>
    <w:tblStylePr w:type="band1Vert">
      <w:tblPr/>
      <w:tcPr>
        <w:shd w:val="clear" w:color="auto" w:fill="5941FF" w:themeFill="accent1" w:themeFillTint="7F"/>
      </w:tcPr>
    </w:tblStylePr>
    <w:tblStylePr w:type="band1Horz">
      <w:tblPr/>
      <w:tcPr>
        <w:shd w:val="clear" w:color="auto" w:fill="5941FF" w:themeFill="accent1" w:themeFillTint="7F"/>
      </w:tcPr>
    </w:tblStylePr>
  </w:style>
  <w:style w:type="table" w:styleId="ColorfulGrid-Accent2">
    <w:name w:val="Colorful Grid Accent 2"/>
    <w:basedOn w:val="TableNormal"/>
    <w:uiPriority w:val="99"/>
    <w:semiHidden/>
    <w:unhideWhenUsed/>
    <w:rsid w:val="00911DE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8FFF2" w:themeFill="accent2" w:themeFillTint="33"/>
    </w:tcPr>
    <w:tblStylePr w:type="firstRow">
      <w:rPr>
        <w:b/>
        <w:bCs/>
      </w:rPr>
      <w:tblPr/>
      <w:tcPr>
        <w:shd w:val="clear" w:color="auto" w:fill="B1FFE5" w:themeFill="accent2" w:themeFillTint="66"/>
      </w:tcPr>
    </w:tblStylePr>
    <w:tblStylePr w:type="lastRow">
      <w:rPr>
        <w:b/>
        <w:bCs/>
        <w:color w:val="000000" w:themeColor="text1"/>
      </w:rPr>
      <w:tblPr/>
      <w:tcPr>
        <w:shd w:val="clear" w:color="auto" w:fill="B1FFE5" w:themeFill="accent2" w:themeFillTint="66"/>
      </w:tcPr>
    </w:tblStylePr>
    <w:tblStylePr w:type="firstCol">
      <w:rPr>
        <w:color w:val="FFFFFF" w:themeColor="background1"/>
      </w:rPr>
      <w:tblPr/>
      <w:tcPr>
        <w:shd w:val="clear" w:color="auto" w:fill="00ED9F" w:themeFill="accent2" w:themeFillShade="BF"/>
      </w:tcPr>
    </w:tblStylePr>
    <w:tblStylePr w:type="lastCol">
      <w:rPr>
        <w:color w:val="FFFFFF" w:themeColor="background1"/>
      </w:rPr>
      <w:tblPr/>
      <w:tcPr>
        <w:shd w:val="clear" w:color="auto" w:fill="00ED9F" w:themeFill="accent2" w:themeFillShade="BF"/>
      </w:tcPr>
    </w:tblStylePr>
    <w:tblStylePr w:type="band1Vert">
      <w:tblPr/>
      <w:tcPr>
        <w:shd w:val="clear" w:color="auto" w:fill="9EFFDF" w:themeFill="accent2" w:themeFillTint="7F"/>
      </w:tcPr>
    </w:tblStylePr>
    <w:tblStylePr w:type="band1Horz">
      <w:tblPr/>
      <w:tcPr>
        <w:shd w:val="clear" w:color="auto" w:fill="9EFFDF" w:themeFill="accent2" w:themeFillTint="7F"/>
      </w:tcPr>
    </w:tblStylePr>
  </w:style>
  <w:style w:type="table" w:styleId="ColorfulGrid-Accent3">
    <w:name w:val="Colorful Grid Accent 3"/>
    <w:basedOn w:val="TableNormal"/>
    <w:uiPriority w:val="99"/>
    <w:semiHidden/>
    <w:unhideWhenUsed/>
    <w:rsid w:val="00911DE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D6FF" w:themeFill="accent3" w:themeFillTint="33"/>
    </w:tcPr>
    <w:tblStylePr w:type="firstRow">
      <w:rPr>
        <w:b/>
        <w:bCs/>
      </w:rPr>
      <w:tblPr/>
      <w:tcPr>
        <w:shd w:val="clear" w:color="auto" w:fill="99ADFF" w:themeFill="accent3" w:themeFillTint="66"/>
      </w:tcPr>
    </w:tblStylePr>
    <w:tblStylePr w:type="lastRow">
      <w:rPr>
        <w:b/>
        <w:bCs/>
        <w:color w:val="000000" w:themeColor="text1"/>
      </w:rPr>
      <w:tblPr/>
      <w:tcPr>
        <w:shd w:val="clear" w:color="auto" w:fill="99ADFF" w:themeFill="accent3" w:themeFillTint="66"/>
      </w:tcPr>
    </w:tblStylePr>
    <w:tblStylePr w:type="firstCol">
      <w:rPr>
        <w:color w:val="FFFFFF" w:themeColor="background1"/>
      </w:rPr>
      <w:tblPr/>
      <w:tcPr>
        <w:shd w:val="clear" w:color="auto" w:fill="0026BF" w:themeFill="accent3" w:themeFillShade="BF"/>
      </w:tcPr>
    </w:tblStylePr>
    <w:tblStylePr w:type="lastCol">
      <w:rPr>
        <w:color w:val="FFFFFF" w:themeColor="background1"/>
      </w:rPr>
      <w:tblPr/>
      <w:tcPr>
        <w:shd w:val="clear" w:color="auto" w:fill="0026BF" w:themeFill="accent3" w:themeFillShade="BF"/>
      </w:tcPr>
    </w:tblStylePr>
    <w:tblStylePr w:type="band1Vert">
      <w:tblPr/>
      <w:tcPr>
        <w:shd w:val="clear" w:color="auto" w:fill="8099FF" w:themeFill="accent3" w:themeFillTint="7F"/>
      </w:tcPr>
    </w:tblStylePr>
    <w:tblStylePr w:type="band1Horz">
      <w:tblPr/>
      <w:tcPr>
        <w:shd w:val="clear" w:color="auto" w:fill="8099FF" w:themeFill="accent3" w:themeFillTint="7F"/>
      </w:tcPr>
    </w:tblStylePr>
  </w:style>
  <w:style w:type="table" w:styleId="ColorfulGrid-Accent4">
    <w:name w:val="Colorful Grid Accent 4"/>
    <w:basedOn w:val="TableNormal"/>
    <w:uiPriority w:val="99"/>
    <w:semiHidden/>
    <w:unhideWhenUsed/>
    <w:rsid w:val="00911DE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3FEDA" w:themeFill="accent4" w:themeFillTint="33"/>
    </w:tcPr>
    <w:tblStylePr w:type="firstRow">
      <w:rPr>
        <w:b/>
        <w:bCs/>
      </w:rPr>
      <w:tblPr/>
      <w:tcPr>
        <w:shd w:val="clear" w:color="auto" w:fill="87FDB6" w:themeFill="accent4" w:themeFillTint="66"/>
      </w:tcPr>
    </w:tblStylePr>
    <w:tblStylePr w:type="lastRow">
      <w:rPr>
        <w:b/>
        <w:bCs/>
        <w:color w:val="000000" w:themeColor="text1"/>
      </w:rPr>
      <w:tblPr/>
      <w:tcPr>
        <w:shd w:val="clear" w:color="auto" w:fill="87FDB6" w:themeFill="accent4" w:themeFillTint="66"/>
      </w:tcPr>
    </w:tblStylePr>
    <w:tblStylePr w:type="firstCol">
      <w:rPr>
        <w:color w:val="FFFFFF" w:themeColor="background1"/>
      </w:rPr>
      <w:tblPr/>
      <w:tcPr>
        <w:shd w:val="clear" w:color="auto" w:fill="02983E" w:themeFill="accent4" w:themeFillShade="BF"/>
      </w:tcPr>
    </w:tblStylePr>
    <w:tblStylePr w:type="lastCol">
      <w:rPr>
        <w:color w:val="FFFFFF" w:themeColor="background1"/>
      </w:rPr>
      <w:tblPr/>
      <w:tcPr>
        <w:shd w:val="clear" w:color="auto" w:fill="02983E" w:themeFill="accent4" w:themeFillShade="BF"/>
      </w:tcPr>
    </w:tblStylePr>
    <w:tblStylePr w:type="band1Vert">
      <w:tblPr/>
      <w:tcPr>
        <w:shd w:val="clear" w:color="auto" w:fill="6AFCA4" w:themeFill="accent4" w:themeFillTint="7F"/>
      </w:tcPr>
    </w:tblStylePr>
    <w:tblStylePr w:type="band1Horz">
      <w:tblPr/>
      <w:tcPr>
        <w:shd w:val="clear" w:color="auto" w:fill="6AFCA4" w:themeFill="accent4" w:themeFillTint="7F"/>
      </w:tcPr>
    </w:tblStylePr>
  </w:style>
  <w:style w:type="table" w:styleId="ColorfulGrid-Accent5">
    <w:name w:val="Colorful Grid Accent 5"/>
    <w:basedOn w:val="TableNormal"/>
    <w:uiPriority w:val="99"/>
    <w:semiHidden/>
    <w:unhideWhenUsed/>
    <w:rsid w:val="00911DE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CFCFC" w:themeFill="accent5" w:themeFillTint="33"/>
    </w:tcPr>
    <w:tblStylePr w:type="firstRow">
      <w:rPr>
        <w:b/>
        <w:bCs/>
      </w:rPr>
      <w:tblPr/>
      <w:tcPr>
        <w:shd w:val="clear" w:color="auto" w:fill="FAFAFA" w:themeFill="accent5" w:themeFillTint="66"/>
      </w:tcPr>
    </w:tblStylePr>
    <w:tblStylePr w:type="lastRow">
      <w:rPr>
        <w:b/>
        <w:bCs/>
        <w:color w:val="000000" w:themeColor="text1"/>
      </w:rPr>
      <w:tblPr/>
      <w:tcPr>
        <w:shd w:val="clear" w:color="auto" w:fill="FAFAFA" w:themeFill="accent5" w:themeFillTint="66"/>
      </w:tcPr>
    </w:tblStylePr>
    <w:tblStylePr w:type="firstCol">
      <w:rPr>
        <w:color w:val="FFFFFF" w:themeColor="background1"/>
      </w:rPr>
      <w:tblPr/>
      <w:tcPr>
        <w:shd w:val="clear" w:color="auto" w:fill="B6B6B6" w:themeFill="accent5" w:themeFillShade="BF"/>
      </w:tcPr>
    </w:tblStylePr>
    <w:tblStylePr w:type="lastCol">
      <w:rPr>
        <w:color w:val="FFFFFF" w:themeColor="background1"/>
      </w:rPr>
      <w:tblPr/>
      <w:tcPr>
        <w:shd w:val="clear" w:color="auto" w:fill="B6B6B6" w:themeFill="accent5" w:themeFillShade="BF"/>
      </w:tcPr>
    </w:tblStylePr>
    <w:tblStylePr w:type="band1Vert">
      <w:tblPr/>
      <w:tcPr>
        <w:shd w:val="clear" w:color="auto" w:fill="F9F9F9" w:themeFill="accent5" w:themeFillTint="7F"/>
      </w:tcPr>
    </w:tblStylePr>
    <w:tblStylePr w:type="band1Horz">
      <w:tblPr/>
      <w:tcPr>
        <w:shd w:val="clear" w:color="auto" w:fill="F9F9F9" w:themeFill="accent5" w:themeFillTint="7F"/>
      </w:tcPr>
    </w:tblStylePr>
  </w:style>
  <w:style w:type="table" w:styleId="ColorfulGrid-Accent6">
    <w:name w:val="Colorful Grid Accent 6"/>
    <w:basedOn w:val="TableNormal"/>
    <w:uiPriority w:val="99"/>
    <w:semiHidden/>
    <w:unhideWhenUsed/>
    <w:rsid w:val="00911DE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F2F2" w:themeFill="accent6" w:themeFillTint="33"/>
    </w:tcPr>
    <w:tblStylePr w:type="firstRow">
      <w:rPr>
        <w:b/>
        <w:bCs/>
      </w:rPr>
      <w:tblPr/>
      <w:tcPr>
        <w:shd w:val="clear" w:color="auto" w:fill="E5E5E5" w:themeFill="accent6" w:themeFillTint="66"/>
      </w:tcPr>
    </w:tblStylePr>
    <w:tblStylePr w:type="lastRow">
      <w:rPr>
        <w:b/>
        <w:bCs/>
        <w:color w:val="000000" w:themeColor="text1"/>
      </w:rPr>
      <w:tblPr/>
      <w:tcPr>
        <w:shd w:val="clear" w:color="auto" w:fill="E5E5E5" w:themeFill="accent6" w:themeFillTint="66"/>
      </w:tcPr>
    </w:tblStylePr>
    <w:tblStylePr w:type="firstCol">
      <w:rPr>
        <w:color w:val="FFFFFF" w:themeColor="background1"/>
      </w:rPr>
      <w:tblPr/>
      <w:tcPr>
        <w:shd w:val="clear" w:color="auto" w:fill="8F8F8F" w:themeFill="accent6" w:themeFillShade="BF"/>
      </w:tcPr>
    </w:tblStylePr>
    <w:tblStylePr w:type="lastCol">
      <w:rPr>
        <w:color w:val="FFFFFF" w:themeColor="background1"/>
      </w:rPr>
      <w:tblPr/>
      <w:tcPr>
        <w:shd w:val="clear" w:color="auto" w:fill="8F8F8F" w:themeFill="accent6" w:themeFillShade="BF"/>
      </w:tcPr>
    </w:tblStylePr>
    <w:tblStylePr w:type="band1Vert">
      <w:tblPr/>
      <w:tcPr>
        <w:shd w:val="clear" w:color="auto" w:fill="DFDFDF" w:themeFill="accent6" w:themeFillTint="7F"/>
      </w:tcPr>
    </w:tblStylePr>
    <w:tblStylePr w:type="band1Horz">
      <w:tblPr/>
      <w:tcPr>
        <w:shd w:val="clear" w:color="auto" w:fill="DFDFDF" w:themeFill="accent6" w:themeFillTint="7F"/>
      </w:tcPr>
    </w:tblStylePr>
  </w:style>
  <w:style w:type="table" w:styleId="ColorfulList">
    <w:name w:val="Colorful List"/>
    <w:basedOn w:val="TableNormal"/>
    <w:uiPriority w:val="99"/>
    <w:semiHidden/>
    <w:unhideWhenUsed/>
    <w:rsid w:val="00911DE3"/>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FDA9" w:themeFill="accent2" w:themeFillShade="CC"/>
      </w:tcPr>
    </w:tblStylePr>
    <w:tblStylePr w:type="lastRow">
      <w:rPr>
        <w:b/>
        <w:bCs/>
        <w:color w:val="00FDA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911DE3"/>
    <w:pPr>
      <w:spacing w:line="240" w:lineRule="auto"/>
    </w:pPr>
    <w:rPr>
      <w:color w:val="000000" w:themeColor="text1"/>
    </w:rPr>
    <w:tblPr>
      <w:tblStyleRowBandSize w:val="1"/>
      <w:tblStyleColBandSize w:val="1"/>
    </w:tblPr>
    <w:tcPr>
      <w:shd w:val="clear" w:color="auto" w:fill="DED9FF" w:themeFill="accent1" w:themeFillTint="19"/>
    </w:tcPr>
    <w:tblStylePr w:type="firstRow">
      <w:rPr>
        <w:b/>
        <w:bCs/>
        <w:color w:val="FFFFFF" w:themeColor="background1"/>
      </w:rPr>
      <w:tblPr/>
      <w:tcPr>
        <w:tcBorders>
          <w:bottom w:val="single" w:sz="12" w:space="0" w:color="FFFFFF" w:themeColor="background1"/>
        </w:tcBorders>
        <w:shd w:val="clear" w:color="auto" w:fill="00FDA9" w:themeFill="accent2" w:themeFillShade="CC"/>
      </w:tcPr>
    </w:tblStylePr>
    <w:tblStylePr w:type="lastRow">
      <w:rPr>
        <w:b/>
        <w:bCs/>
        <w:color w:val="00FDA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CA0FF" w:themeFill="accent1" w:themeFillTint="3F"/>
      </w:tcPr>
    </w:tblStylePr>
    <w:tblStylePr w:type="band1Horz">
      <w:tblPr/>
      <w:tcPr>
        <w:shd w:val="clear" w:color="auto" w:fill="BCB2FF" w:themeFill="accent1" w:themeFillTint="33"/>
      </w:tcPr>
    </w:tblStylePr>
  </w:style>
  <w:style w:type="table" w:styleId="ColorfulList-Accent2">
    <w:name w:val="Colorful List Accent 2"/>
    <w:basedOn w:val="TableNormal"/>
    <w:uiPriority w:val="99"/>
    <w:semiHidden/>
    <w:unhideWhenUsed/>
    <w:rsid w:val="00911DE3"/>
    <w:pPr>
      <w:spacing w:line="240" w:lineRule="auto"/>
    </w:pPr>
    <w:rPr>
      <w:color w:val="000000" w:themeColor="text1"/>
    </w:rPr>
    <w:tblPr>
      <w:tblStyleRowBandSize w:val="1"/>
      <w:tblStyleColBandSize w:val="1"/>
    </w:tblPr>
    <w:tcPr>
      <w:shd w:val="clear" w:color="auto" w:fill="ECFFF8" w:themeFill="accent2" w:themeFillTint="19"/>
    </w:tcPr>
    <w:tblStylePr w:type="firstRow">
      <w:rPr>
        <w:b/>
        <w:bCs/>
        <w:color w:val="FFFFFF" w:themeColor="background1"/>
      </w:rPr>
      <w:tblPr/>
      <w:tcPr>
        <w:tcBorders>
          <w:bottom w:val="single" w:sz="12" w:space="0" w:color="FFFFFF" w:themeColor="background1"/>
        </w:tcBorders>
        <w:shd w:val="clear" w:color="auto" w:fill="00FDA9" w:themeFill="accent2" w:themeFillShade="CC"/>
      </w:tcPr>
    </w:tblStylePr>
    <w:tblStylePr w:type="lastRow">
      <w:rPr>
        <w:b/>
        <w:bCs/>
        <w:color w:val="00FDA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FFEF" w:themeFill="accent2" w:themeFillTint="3F"/>
      </w:tcPr>
    </w:tblStylePr>
    <w:tblStylePr w:type="band1Horz">
      <w:tblPr/>
      <w:tcPr>
        <w:shd w:val="clear" w:color="auto" w:fill="D8FFF2" w:themeFill="accent2" w:themeFillTint="33"/>
      </w:tcPr>
    </w:tblStylePr>
  </w:style>
  <w:style w:type="table" w:styleId="ColorfulList-Accent3">
    <w:name w:val="Colorful List Accent 3"/>
    <w:basedOn w:val="TableNormal"/>
    <w:uiPriority w:val="99"/>
    <w:semiHidden/>
    <w:unhideWhenUsed/>
    <w:rsid w:val="00911DE3"/>
    <w:pPr>
      <w:spacing w:line="240" w:lineRule="auto"/>
    </w:pPr>
    <w:rPr>
      <w:color w:val="000000" w:themeColor="text1"/>
    </w:rPr>
    <w:tblPr>
      <w:tblStyleRowBandSize w:val="1"/>
      <w:tblStyleColBandSize w:val="1"/>
    </w:tblPr>
    <w:tcPr>
      <w:shd w:val="clear" w:color="auto" w:fill="E6EBFF" w:themeFill="accent3" w:themeFillTint="19"/>
    </w:tcPr>
    <w:tblStylePr w:type="firstRow">
      <w:rPr>
        <w:b/>
        <w:bCs/>
        <w:color w:val="FFFFFF" w:themeColor="background1"/>
      </w:rPr>
      <w:tblPr/>
      <w:tcPr>
        <w:tcBorders>
          <w:bottom w:val="single" w:sz="12" w:space="0" w:color="FFFFFF" w:themeColor="background1"/>
        </w:tcBorders>
        <w:shd w:val="clear" w:color="auto" w:fill="02A242" w:themeFill="accent4" w:themeFillShade="CC"/>
      </w:tcPr>
    </w:tblStylePr>
    <w:tblStylePr w:type="lastRow">
      <w:rPr>
        <w:b/>
        <w:bCs/>
        <w:color w:val="02A24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CFF" w:themeFill="accent3" w:themeFillTint="3F"/>
      </w:tcPr>
    </w:tblStylePr>
    <w:tblStylePr w:type="band1Horz">
      <w:tblPr/>
      <w:tcPr>
        <w:shd w:val="clear" w:color="auto" w:fill="CCD6FF" w:themeFill="accent3" w:themeFillTint="33"/>
      </w:tcPr>
    </w:tblStylePr>
  </w:style>
  <w:style w:type="table" w:styleId="ColorfulList-Accent4">
    <w:name w:val="Colorful List Accent 4"/>
    <w:basedOn w:val="TableNormal"/>
    <w:uiPriority w:val="99"/>
    <w:semiHidden/>
    <w:unhideWhenUsed/>
    <w:rsid w:val="00911DE3"/>
    <w:pPr>
      <w:spacing w:line="240" w:lineRule="auto"/>
    </w:pPr>
    <w:rPr>
      <w:color w:val="000000" w:themeColor="text1"/>
    </w:rPr>
    <w:tblPr>
      <w:tblStyleRowBandSize w:val="1"/>
      <w:tblStyleColBandSize w:val="1"/>
    </w:tblPr>
    <w:tcPr>
      <w:shd w:val="clear" w:color="auto" w:fill="E1FEED" w:themeFill="accent4" w:themeFillTint="19"/>
    </w:tcPr>
    <w:tblStylePr w:type="firstRow">
      <w:rPr>
        <w:b/>
        <w:bCs/>
        <w:color w:val="FFFFFF" w:themeColor="background1"/>
      </w:rPr>
      <w:tblPr/>
      <w:tcPr>
        <w:tcBorders>
          <w:bottom w:val="single" w:sz="12" w:space="0" w:color="FFFFFF" w:themeColor="background1"/>
        </w:tcBorders>
        <w:shd w:val="clear" w:color="auto" w:fill="0028CC" w:themeFill="accent3" w:themeFillShade="CC"/>
      </w:tcPr>
    </w:tblStylePr>
    <w:tblStylePr w:type="lastRow">
      <w:rPr>
        <w:b/>
        <w:bCs/>
        <w:color w:val="0028C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FED2" w:themeFill="accent4" w:themeFillTint="3F"/>
      </w:tcPr>
    </w:tblStylePr>
    <w:tblStylePr w:type="band1Horz">
      <w:tblPr/>
      <w:tcPr>
        <w:shd w:val="clear" w:color="auto" w:fill="C3FEDA" w:themeFill="accent4" w:themeFillTint="33"/>
      </w:tcPr>
    </w:tblStylePr>
  </w:style>
  <w:style w:type="table" w:styleId="ColorfulList-Accent5">
    <w:name w:val="Colorful List Accent 5"/>
    <w:basedOn w:val="TableNormal"/>
    <w:uiPriority w:val="99"/>
    <w:semiHidden/>
    <w:unhideWhenUsed/>
    <w:rsid w:val="00911DE3"/>
    <w:pPr>
      <w:spacing w:line="240" w:lineRule="auto"/>
    </w:pPr>
    <w:rPr>
      <w:color w:val="000000" w:themeColor="text1"/>
    </w:rPr>
    <w:tblPr>
      <w:tblStyleRowBandSize w:val="1"/>
      <w:tblStyleColBandSize w:val="1"/>
    </w:tblPr>
    <w:tcPr>
      <w:shd w:val="clear" w:color="auto" w:fill="FDFDFD" w:themeFill="accent5" w:themeFillTint="19"/>
    </w:tcPr>
    <w:tblStylePr w:type="firstRow">
      <w:rPr>
        <w:b/>
        <w:bCs/>
        <w:color w:val="FFFFFF" w:themeColor="background1"/>
      </w:rPr>
      <w:tblPr/>
      <w:tcPr>
        <w:tcBorders>
          <w:bottom w:val="single" w:sz="12" w:space="0" w:color="FFFFFF" w:themeColor="background1"/>
        </w:tcBorders>
        <w:shd w:val="clear" w:color="auto" w:fill="999999" w:themeFill="accent6" w:themeFillShade="CC"/>
      </w:tcPr>
    </w:tblStylePr>
    <w:tblStylePr w:type="lastRow">
      <w:rPr>
        <w:b/>
        <w:bCs/>
        <w:color w:val="99999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CFC" w:themeFill="accent5" w:themeFillTint="3F"/>
      </w:tcPr>
    </w:tblStylePr>
    <w:tblStylePr w:type="band1Horz">
      <w:tblPr/>
      <w:tcPr>
        <w:shd w:val="clear" w:color="auto" w:fill="FCFCFC" w:themeFill="accent5" w:themeFillTint="33"/>
      </w:tcPr>
    </w:tblStylePr>
  </w:style>
  <w:style w:type="table" w:styleId="ColorfulList-Accent6">
    <w:name w:val="Colorful List Accent 6"/>
    <w:basedOn w:val="TableNormal"/>
    <w:uiPriority w:val="99"/>
    <w:semiHidden/>
    <w:unhideWhenUsed/>
    <w:rsid w:val="00911DE3"/>
    <w:pPr>
      <w:spacing w:line="240" w:lineRule="auto"/>
    </w:pPr>
    <w:rPr>
      <w:color w:val="000000" w:themeColor="text1"/>
    </w:rPr>
    <w:tblPr>
      <w:tblStyleRowBandSize w:val="1"/>
      <w:tblStyleColBandSize w:val="1"/>
    </w:tblPr>
    <w:tcPr>
      <w:shd w:val="clear" w:color="auto" w:fill="F8F8F8" w:themeFill="accent6" w:themeFillTint="19"/>
    </w:tcPr>
    <w:tblStylePr w:type="firstRow">
      <w:rPr>
        <w:b/>
        <w:bCs/>
        <w:color w:val="FFFFFF" w:themeColor="background1"/>
      </w:rPr>
      <w:tblPr/>
      <w:tcPr>
        <w:tcBorders>
          <w:bottom w:val="single" w:sz="12" w:space="0" w:color="FFFFFF" w:themeColor="background1"/>
        </w:tcBorders>
        <w:shd w:val="clear" w:color="auto" w:fill="C3C3C3" w:themeFill="accent5" w:themeFillShade="CC"/>
      </w:tcPr>
    </w:tblStylePr>
    <w:tblStylePr w:type="lastRow">
      <w:rPr>
        <w:b/>
        <w:bCs/>
        <w:color w:val="C3C3C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hemeFill="accent6" w:themeFillTint="3F"/>
      </w:tcPr>
    </w:tblStylePr>
    <w:tblStylePr w:type="band1Horz">
      <w:tblPr/>
      <w:tcPr>
        <w:shd w:val="clear" w:color="auto" w:fill="F2F2F2" w:themeFill="accent6" w:themeFillTint="33"/>
      </w:tcPr>
    </w:tblStylePr>
  </w:style>
  <w:style w:type="table" w:styleId="ColorfulShading">
    <w:name w:val="Colorful Shading"/>
    <w:basedOn w:val="TableNormal"/>
    <w:uiPriority w:val="99"/>
    <w:semiHidden/>
    <w:unhideWhenUsed/>
    <w:rsid w:val="00911DE3"/>
    <w:pPr>
      <w:spacing w:line="240" w:lineRule="auto"/>
    </w:pPr>
    <w:rPr>
      <w:color w:val="000000" w:themeColor="text1"/>
    </w:rPr>
    <w:tblPr>
      <w:tblStyleRowBandSize w:val="1"/>
      <w:tblStyleColBandSize w:val="1"/>
      <w:tblBorders>
        <w:top w:val="single" w:sz="24" w:space="0" w:color="3EFFC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3EFF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911DE3"/>
    <w:pPr>
      <w:spacing w:line="240" w:lineRule="auto"/>
    </w:pPr>
    <w:rPr>
      <w:color w:val="000000" w:themeColor="text1"/>
    </w:rPr>
    <w:tblPr>
      <w:tblStyleRowBandSize w:val="1"/>
      <w:tblStyleColBandSize w:val="1"/>
      <w:tblBorders>
        <w:top w:val="single" w:sz="24" w:space="0" w:color="3EFFC0" w:themeColor="accent2"/>
        <w:left w:val="single" w:sz="4" w:space="0" w:color="110081" w:themeColor="accent1"/>
        <w:bottom w:val="single" w:sz="4" w:space="0" w:color="110081" w:themeColor="accent1"/>
        <w:right w:val="single" w:sz="4" w:space="0" w:color="110081" w:themeColor="accent1"/>
        <w:insideH w:val="single" w:sz="4" w:space="0" w:color="FFFFFF" w:themeColor="background1"/>
        <w:insideV w:val="single" w:sz="4" w:space="0" w:color="FFFFFF" w:themeColor="background1"/>
      </w:tblBorders>
    </w:tblPr>
    <w:tcPr>
      <w:shd w:val="clear" w:color="auto" w:fill="DED9FF" w:themeFill="accent1" w:themeFillTint="19"/>
    </w:tcPr>
    <w:tblStylePr w:type="firstRow">
      <w:rPr>
        <w:b/>
        <w:bCs/>
      </w:rPr>
      <w:tblPr/>
      <w:tcPr>
        <w:tcBorders>
          <w:top w:val="nil"/>
          <w:left w:val="nil"/>
          <w:bottom w:val="single" w:sz="24" w:space="0" w:color="3EFF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004D" w:themeFill="accent1" w:themeFillShade="99"/>
      </w:tcPr>
    </w:tblStylePr>
    <w:tblStylePr w:type="firstCol">
      <w:rPr>
        <w:color w:val="FFFFFF" w:themeColor="background1"/>
      </w:rPr>
      <w:tblPr/>
      <w:tcPr>
        <w:tcBorders>
          <w:top w:val="nil"/>
          <w:left w:val="nil"/>
          <w:bottom w:val="nil"/>
          <w:right w:val="nil"/>
          <w:insideH w:val="single" w:sz="4" w:space="0" w:color="0A004D" w:themeColor="accent1" w:themeShade="99"/>
          <w:insideV w:val="nil"/>
        </w:tcBorders>
        <w:shd w:val="clear" w:color="auto" w:fill="0A00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A004D" w:themeFill="accent1" w:themeFillShade="99"/>
      </w:tcPr>
    </w:tblStylePr>
    <w:tblStylePr w:type="band1Vert">
      <w:tblPr/>
      <w:tcPr>
        <w:shd w:val="clear" w:color="auto" w:fill="7A66FF" w:themeFill="accent1" w:themeFillTint="66"/>
      </w:tcPr>
    </w:tblStylePr>
    <w:tblStylePr w:type="band1Horz">
      <w:tblPr/>
      <w:tcPr>
        <w:shd w:val="clear" w:color="auto" w:fill="594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911DE3"/>
    <w:pPr>
      <w:spacing w:line="240" w:lineRule="auto"/>
    </w:pPr>
    <w:rPr>
      <w:color w:val="000000" w:themeColor="text1"/>
    </w:rPr>
    <w:tblPr>
      <w:tblStyleRowBandSize w:val="1"/>
      <w:tblStyleColBandSize w:val="1"/>
      <w:tblBorders>
        <w:top w:val="single" w:sz="24" w:space="0" w:color="3EFFC0" w:themeColor="accent2"/>
        <w:left w:val="single" w:sz="4" w:space="0" w:color="3EFFC0" w:themeColor="accent2"/>
        <w:bottom w:val="single" w:sz="4" w:space="0" w:color="3EFFC0" w:themeColor="accent2"/>
        <w:right w:val="single" w:sz="4" w:space="0" w:color="3EFFC0" w:themeColor="accent2"/>
        <w:insideH w:val="single" w:sz="4" w:space="0" w:color="FFFFFF" w:themeColor="background1"/>
        <w:insideV w:val="single" w:sz="4" w:space="0" w:color="FFFFFF" w:themeColor="background1"/>
      </w:tblBorders>
    </w:tblPr>
    <w:tcPr>
      <w:shd w:val="clear" w:color="auto" w:fill="ECFFF8" w:themeFill="accent2" w:themeFillTint="19"/>
    </w:tcPr>
    <w:tblStylePr w:type="firstRow">
      <w:rPr>
        <w:b/>
        <w:bCs/>
      </w:rPr>
      <w:tblPr/>
      <w:tcPr>
        <w:tcBorders>
          <w:top w:val="nil"/>
          <w:left w:val="nil"/>
          <w:bottom w:val="single" w:sz="24" w:space="0" w:color="3EFF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BE7F" w:themeFill="accent2" w:themeFillShade="99"/>
      </w:tcPr>
    </w:tblStylePr>
    <w:tblStylePr w:type="firstCol">
      <w:rPr>
        <w:color w:val="FFFFFF" w:themeColor="background1"/>
      </w:rPr>
      <w:tblPr/>
      <w:tcPr>
        <w:tcBorders>
          <w:top w:val="nil"/>
          <w:left w:val="nil"/>
          <w:bottom w:val="nil"/>
          <w:right w:val="nil"/>
          <w:insideH w:val="single" w:sz="4" w:space="0" w:color="00BE7F" w:themeColor="accent2" w:themeShade="99"/>
          <w:insideV w:val="nil"/>
        </w:tcBorders>
        <w:shd w:val="clear" w:color="auto" w:fill="00BE7F"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BE7F" w:themeFill="accent2" w:themeFillShade="99"/>
      </w:tcPr>
    </w:tblStylePr>
    <w:tblStylePr w:type="band1Vert">
      <w:tblPr/>
      <w:tcPr>
        <w:shd w:val="clear" w:color="auto" w:fill="B1FFE5" w:themeFill="accent2" w:themeFillTint="66"/>
      </w:tcPr>
    </w:tblStylePr>
    <w:tblStylePr w:type="band1Horz">
      <w:tblPr/>
      <w:tcPr>
        <w:shd w:val="clear" w:color="auto" w:fill="9EFFD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911DE3"/>
    <w:pPr>
      <w:spacing w:line="240" w:lineRule="auto"/>
    </w:pPr>
    <w:rPr>
      <w:color w:val="000000" w:themeColor="text1"/>
    </w:rPr>
    <w:tblPr>
      <w:tblStyleRowBandSize w:val="1"/>
      <w:tblStyleColBandSize w:val="1"/>
      <w:tblBorders>
        <w:top w:val="single" w:sz="24" w:space="0" w:color="03CC54" w:themeColor="accent4"/>
        <w:left w:val="single" w:sz="4" w:space="0" w:color="0033FF" w:themeColor="accent3"/>
        <w:bottom w:val="single" w:sz="4" w:space="0" w:color="0033FF" w:themeColor="accent3"/>
        <w:right w:val="single" w:sz="4" w:space="0" w:color="0033FF" w:themeColor="accent3"/>
        <w:insideH w:val="single" w:sz="4" w:space="0" w:color="FFFFFF" w:themeColor="background1"/>
        <w:insideV w:val="single" w:sz="4" w:space="0" w:color="FFFFFF" w:themeColor="background1"/>
      </w:tblBorders>
    </w:tblPr>
    <w:tcPr>
      <w:shd w:val="clear" w:color="auto" w:fill="E6EBFF" w:themeFill="accent3" w:themeFillTint="19"/>
    </w:tcPr>
    <w:tblStylePr w:type="firstRow">
      <w:rPr>
        <w:b/>
        <w:bCs/>
      </w:rPr>
      <w:tblPr/>
      <w:tcPr>
        <w:tcBorders>
          <w:top w:val="nil"/>
          <w:left w:val="nil"/>
          <w:bottom w:val="single" w:sz="24" w:space="0" w:color="03CC54"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E99" w:themeFill="accent3" w:themeFillShade="99"/>
      </w:tcPr>
    </w:tblStylePr>
    <w:tblStylePr w:type="firstCol">
      <w:rPr>
        <w:color w:val="FFFFFF" w:themeColor="background1"/>
      </w:rPr>
      <w:tblPr/>
      <w:tcPr>
        <w:tcBorders>
          <w:top w:val="nil"/>
          <w:left w:val="nil"/>
          <w:bottom w:val="nil"/>
          <w:right w:val="nil"/>
          <w:insideH w:val="single" w:sz="4" w:space="0" w:color="001E99" w:themeColor="accent3" w:themeShade="99"/>
          <w:insideV w:val="nil"/>
        </w:tcBorders>
        <w:shd w:val="clear" w:color="auto" w:fill="001E9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1E99" w:themeFill="accent3" w:themeFillShade="99"/>
      </w:tcPr>
    </w:tblStylePr>
    <w:tblStylePr w:type="band1Vert">
      <w:tblPr/>
      <w:tcPr>
        <w:shd w:val="clear" w:color="auto" w:fill="99ADFF" w:themeFill="accent3" w:themeFillTint="66"/>
      </w:tcPr>
    </w:tblStylePr>
    <w:tblStylePr w:type="band1Horz">
      <w:tblPr/>
      <w:tcPr>
        <w:shd w:val="clear" w:color="auto" w:fill="8099FF" w:themeFill="accent3" w:themeFillTint="7F"/>
      </w:tcPr>
    </w:tblStylePr>
  </w:style>
  <w:style w:type="table" w:styleId="ColorfulShading-Accent4">
    <w:name w:val="Colorful Shading Accent 4"/>
    <w:basedOn w:val="TableNormal"/>
    <w:uiPriority w:val="99"/>
    <w:semiHidden/>
    <w:unhideWhenUsed/>
    <w:rsid w:val="00911DE3"/>
    <w:pPr>
      <w:spacing w:line="240" w:lineRule="auto"/>
    </w:pPr>
    <w:rPr>
      <w:color w:val="000000" w:themeColor="text1"/>
    </w:rPr>
    <w:tblPr>
      <w:tblStyleRowBandSize w:val="1"/>
      <w:tblStyleColBandSize w:val="1"/>
      <w:tblBorders>
        <w:top w:val="single" w:sz="24" w:space="0" w:color="0033FF" w:themeColor="accent3"/>
        <w:left w:val="single" w:sz="4" w:space="0" w:color="03CC54" w:themeColor="accent4"/>
        <w:bottom w:val="single" w:sz="4" w:space="0" w:color="03CC54" w:themeColor="accent4"/>
        <w:right w:val="single" w:sz="4" w:space="0" w:color="03CC54" w:themeColor="accent4"/>
        <w:insideH w:val="single" w:sz="4" w:space="0" w:color="FFFFFF" w:themeColor="background1"/>
        <w:insideV w:val="single" w:sz="4" w:space="0" w:color="FFFFFF" w:themeColor="background1"/>
      </w:tblBorders>
    </w:tblPr>
    <w:tcPr>
      <w:shd w:val="clear" w:color="auto" w:fill="E1FEED" w:themeFill="accent4" w:themeFillTint="19"/>
    </w:tcPr>
    <w:tblStylePr w:type="firstRow">
      <w:rPr>
        <w:b/>
        <w:bCs/>
      </w:rPr>
      <w:tblPr/>
      <w:tcPr>
        <w:tcBorders>
          <w:top w:val="nil"/>
          <w:left w:val="nil"/>
          <w:bottom w:val="single" w:sz="24" w:space="0" w:color="0033FF"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7A31" w:themeFill="accent4" w:themeFillShade="99"/>
      </w:tcPr>
    </w:tblStylePr>
    <w:tblStylePr w:type="firstCol">
      <w:rPr>
        <w:color w:val="FFFFFF" w:themeColor="background1"/>
      </w:rPr>
      <w:tblPr/>
      <w:tcPr>
        <w:tcBorders>
          <w:top w:val="nil"/>
          <w:left w:val="nil"/>
          <w:bottom w:val="nil"/>
          <w:right w:val="nil"/>
          <w:insideH w:val="single" w:sz="4" w:space="0" w:color="017A31" w:themeColor="accent4" w:themeShade="99"/>
          <w:insideV w:val="nil"/>
        </w:tcBorders>
        <w:shd w:val="clear" w:color="auto" w:fill="017A3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17A31" w:themeFill="accent4" w:themeFillShade="99"/>
      </w:tcPr>
    </w:tblStylePr>
    <w:tblStylePr w:type="band1Vert">
      <w:tblPr/>
      <w:tcPr>
        <w:shd w:val="clear" w:color="auto" w:fill="87FDB6" w:themeFill="accent4" w:themeFillTint="66"/>
      </w:tcPr>
    </w:tblStylePr>
    <w:tblStylePr w:type="band1Horz">
      <w:tblPr/>
      <w:tcPr>
        <w:shd w:val="clear" w:color="auto" w:fill="6AFCA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911DE3"/>
    <w:pPr>
      <w:spacing w:line="240" w:lineRule="auto"/>
    </w:pPr>
    <w:rPr>
      <w:color w:val="000000" w:themeColor="text1"/>
    </w:rPr>
    <w:tblPr>
      <w:tblStyleRowBandSize w:val="1"/>
      <w:tblStyleColBandSize w:val="1"/>
      <w:tblBorders>
        <w:top w:val="single" w:sz="24" w:space="0" w:color="C0C0C0" w:themeColor="accent6"/>
        <w:left w:val="single" w:sz="4" w:space="0" w:color="F4F4F4" w:themeColor="accent5"/>
        <w:bottom w:val="single" w:sz="4" w:space="0" w:color="F4F4F4" w:themeColor="accent5"/>
        <w:right w:val="single" w:sz="4" w:space="0" w:color="F4F4F4" w:themeColor="accent5"/>
        <w:insideH w:val="single" w:sz="4" w:space="0" w:color="FFFFFF" w:themeColor="background1"/>
        <w:insideV w:val="single" w:sz="4" w:space="0" w:color="FFFFFF" w:themeColor="background1"/>
      </w:tblBorders>
    </w:tblPr>
    <w:tcPr>
      <w:shd w:val="clear" w:color="auto" w:fill="FDFDFD" w:themeFill="accent5" w:themeFillTint="19"/>
    </w:tcPr>
    <w:tblStylePr w:type="firstRow">
      <w:rPr>
        <w:b/>
        <w:bCs/>
      </w:rPr>
      <w:tblPr/>
      <w:tcPr>
        <w:tcBorders>
          <w:top w:val="nil"/>
          <w:left w:val="nil"/>
          <w:bottom w:val="single" w:sz="24" w:space="0" w:color="C0C0C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9292" w:themeFill="accent5" w:themeFillShade="99"/>
      </w:tcPr>
    </w:tblStylePr>
    <w:tblStylePr w:type="firstCol">
      <w:rPr>
        <w:color w:val="FFFFFF" w:themeColor="background1"/>
      </w:rPr>
      <w:tblPr/>
      <w:tcPr>
        <w:tcBorders>
          <w:top w:val="nil"/>
          <w:left w:val="nil"/>
          <w:bottom w:val="nil"/>
          <w:right w:val="nil"/>
          <w:insideH w:val="single" w:sz="4" w:space="0" w:color="929292" w:themeColor="accent5" w:themeShade="99"/>
          <w:insideV w:val="nil"/>
        </w:tcBorders>
        <w:shd w:val="clear" w:color="auto" w:fill="92929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29292" w:themeFill="accent5" w:themeFillShade="99"/>
      </w:tcPr>
    </w:tblStylePr>
    <w:tblStylePr w:type="band1Vert">
      <w:tblPr/>
      <w:tcPr>
        <w:shd w:val="clear" w:color="auto" w:fill="FAFAFA" w:themeFill="accent5" w:themeFillTint="66"/>
      </w:tcPr>
    </w:tblStylePr>
    <w:tblStylePr w:type="band1Horz">
      <w:tblPr/>
      <w:tcPr>
        <w:shd w:val="clear" w:color="auto" w:fill="F9F9F9"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911DE3"/>
    <w:pPr>
      <w:spacing w:line="240" w:lineRule="auto"/>
    </w:pPr>
    <w:rPr>
      <w:color w:val="000000" w:themeColor="text1"/>
    </w:rPr>
    <w:tblPr>
      <w:tblStyleRowBandSize w:val="1"/>
      <w:tblStyleColBandSize w:val="1"/>
      <w:tblBorders>
        <w:top w:val="single" w:sz="24" w:space="0" w:color="F4F4F4" w:themeColor="accent5"/>
        <w:left w:val="single" w:sz="4" w:space="0" w:color="C0C0C0" w:themeColor="accent6"/>
        <w:bottom w:val="single" w:sz="4" w:space="0" w:color="C0C0C0" w:themeColor="accent6"/>
        <w:right w:val="single" w:sz="4" w:space="0" w:color="C0C0C0" w:themeColor="accent6"/>
        <w:insideH w:val="single" w:sz="4" w:space="0" w:color="FFFFFF" w:themeColor="background1"/>
        <w:insideV w:val="single" w:sz="4" w:space="0" w:color="FFFFFF" w:themeColor="background1"/>
      </w:tblBorders>
    </w:tblPr>
    <w:tcPr>
      <w:shd w:val="clear" w:color="auto" w:fill="F8F8F8" w:themeFill="accent6" w:themeFillTint="19"/>
    </w:tcPr>
    <w:tblStylePr w:type="firstRow">
      <w:rPr>
        <w:b/>
        <w:bCs/>
      </w:rPr>
      <w:tblPr/>
      <w:tcPr>
        <w:tcBorders>
          <w:top w:val="nil"/>
          <w:left w:val="nil"/>
          <w:bottom w:val="single" w:sz="24" w:space="0" w:color="F4F4F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7373" w:themeFill="accent6" w:themeFillShade="99"/>
      </w:tcPr>
    </w:tblStylePr>
    <w:tblStylePr w:type="firstCol">
      <w:rPr>
        <w:color w:val="FFFFFF" w:themeColor="background1"/>
      </w:rPr>
      <w:tblPr/>
      <w:tcPr>
        <w:tcBorders>
          <w:top w:val="nil"/>
          <w:left w:val="nil"/>
          <w:bottom w:val="nil"/>
          <w:right w:val="nil"/>
          <w:insideH w:val="single" w:sz="4" w:space="0" w:color="737373" w:themeColor="accent6" w:themeShade="99"/>
          <w:insideV w:val="nil"/>
        </w:tcBorders>
        <w:shd w:val="clear" w:color="auto" w:fill="73737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37373" w:themeFill="accent6" w:themeFillShade="99"/>
      </w:tcPr>
    </w:tblStylePr>
    <w:tblStylePr w:type="band1Vert">
      <w:tblPr/>
      <w:tcPr>
        <w:shd w:val="clear" w:color="auto" w:fill="E5E5E5" w:themeFill="accent6" w:themeFillTint="66"/>
      </w:tcPr>
    </w:tblStylePr>
    <w:tblStylePr w:type="band1Horz">
      <w:tblPr/>
      <w:tcPr>
        <w:shd w:val="clear" w:color="auto" w:fill="DFDFDF"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911DE3"/>
    <w:rPr>
      <w:sz w:val="16"/>
      <w:szCs w:val="16"/>
    </w:rPr>
  </w:style>
  <w:style w:type="paragraph" w:styleId="CommentText">
    <w:name w:val="annotation text"/>
    <w:basedOn w:val="Normal"/>
    <w:link w:val="CommentTextChar"/>
    <w:uiPriority w:val="99"/>
    <w:semiHidden/>
    <w:rsid w:val="00911DE3"/>
    <w:rPr>
      <w:rFonts w:ascii="Verdana" w:eastAsiaTheme="minorHAnsi" w:hAnsi="Verdana" w:cstheme="minorBidi"/>
      <w:szCs w:val="22"/>
    </w:rPr>
  </w:style>
  <w:style w:type="character" w:customStyle="1" w:styleId="CommentTextChar">
    <w:name w:val="Comment Text Char"/>
    <w:basedOn w:val="DefaultParagraphFont"/>
    <w:link w:val="CommentText"/>
    <w:uiPriority w:val="99"/>
    <w:semiHidden/>
    <w:rsid w:val="00911DE3"/>
    <w:rPr>
      <w:lang w:val="en-US"/>
    </w:rPr>
  </w:style>
  <w:style w:type="paragraph" w:styleId="CommentSubject">
    <w:name w:val="annotation subject"/>
    <w:basedOn w:val="CommentText"/>
    <w:next w:val="CommentText"/>
    <w:link w:val="CommentSubjectChar"/>
    <w:uiPriority w:val="99"/>
    <w:semiHidden/>
    <w:rsid w:val="00911DE3"/>
    <w:rPr>
      <w:b/>
      <w:bCs/>
    </w:rPr>
  </w:style>
  <w:style w:type="character" w:customStyle="1" w:styleId="CommentSubjectChar">
    <w:name w:val="Comment Subject Char"/>
    <w:basedOn w:val="CommentTextChar"/>
    <w:link w:val="CommentSubject"/>
    <w:uiPriority w:val="99"/>
    <w:semiHidden/>
    <w:rsid w:val="00911DE3"/>
    <w:rPr>
      <w:b/>
      <w:bCs/>
      <w:lang w:val="en-US"/>
    </w:rPr>
  </w:style>
  <w:style w:type="table" w:styleId="DarkList">
    <w:name w:val="Dark List"/>
    <w:basedOn w:val="TableNormal"/>
    <w:uiPriority w:val="99"/>
    <w:semiHidden/>
    <w:unhideWhenUsed/>
    <w:rsid w:val="00911DE3"/>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911DE3"/>
    <w:pPr>
      <w:spacing w:line="240" w:lineRule="auto"/>
    </w:pPr>
    <w:rPr>
      <w:color w:val="FFFFFF" w:themeColor="background1"/>
    </w:rPr>
    <w:tblPr>
      <w:tblStyleRowBandSize w:val="1"/>
      <w:tblStyleColBandSize w:val="1"/>
    </w:tblPr>
    <w:tcPr>
      <w:shd w:val="clear" w:color="auto" w:fill="11008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00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C006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C0060" w:themeFill="accent1" w:themeFillShade="BF"/>
      </w:tcPr>
    </w:tblStylePr>
    <w:tblStylePr w:type="band1Vert">
      <w:tblPr/>
      <w:tcPr>
        <w:tcBorders>
          <w:top w:val="nil"/>
          <w:left w:val="nil"/>
          <w:bottom w:val="nil"/>
          <w:right w:val="nil"/>
          <w:insideH w:val="nil"/>
          <w:insideV w:val="nil"/>
        </w:tcBorders>
        <w:shd w:val="clear" w:color="auto" w:fill="0C0060" w:themeFill="accent1" w:themeFillShade="BF"/>
      </w:tcPr>
    </w:tblStylePr>
    <w:tblStylePr w:type="band1Horz">
      <w:tblPr/>
      <w:tcPr>
        <w:tcBorders>
          <w:top w:val="nil"/>
          <w:left w:val="nil"/>
          <w:bottom w:val="nil"/>
          <w:right w:val="nil"/>
          <w:insideH w:val="nil"/>
          <w:insideV w:val="nil"/>
        </w:tcBorders>
        <w:shd w:val="clear" w:color="auto" w:fill="0C0060" w:themeFill="accent1" w:themeFillShade="BF"/>
      </w:tcPr>
    </w:tblStylePr>
  </w:style>
  <w:style w:type="table" w:styleId="DarkList-Accent2">
    <w:name w:val="Dark List Accent 2"/>
    <w:basedOn w:val="TableNormal"/>
    <w:uiPriority w:val="99"/>
    <w:semiHidden/>
    <w:unhideWhenUsed/>
    <w:rsid w:val="00911DE3"/>
    <w:pPr>
      <w:spacing w:line="240" w:lineRule="auto"/>
    </w:pPr>
    <w:rPr>
      <w:color w:val="FFFFFF" w:themeColor="background1"/>
    </w:rPr>
    <w:tblPr>
      <w:tblStyleRowBandSize w:val="1"/>
      <w:tblStyleColBandSize w:val="1"/>
    </w:tblPr>
    <w:tcPr>
      <w:shd w:val="clear" w:color="auto" w:fill="3EFFC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9D6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ED9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ED9F" w:themeFill="accent2" w:themeFillShade="BF"/>
      </w:tcPr>
    </w:tblStylePr>
    <w:tblStylePr w:type="band1Vert">
      <w:tblPr/>
      <w:tcPr>
        <w:tcBorders>
          <w:top w:val="nil"/>
          <w:left w:val="nil"/>
          <w:bottom w:val="nil"/>
          <w:right w:val="nil"/>
          <w:insideH w:val="nil"/>
          <w:insideV w:val="nil"/>
        </w:tcBorders>
        <w:shd w:val="clear" w:color="auto" w:fill="00ED9F" w:themeFill="accent2" w:themeFillShade="BF"/>
      </w:tcPr>
    </w:tblStylePr>
    <w:tblStylePr w:type="band1Horz">
      <w:tblPr/>
      <w:tcPr>
        <w:tcBorders>
          <w:top w:val="nil"/>
          <w:left w:val="nil"/>
          <w:bottom w:val="nil"/>
          <w:right w:val="nil"/>
          <w:insideH w:val="nil"/>
          <w:insideV w:val="nil"/>
        </w:tcBorders>
        <w:shd w:val="clear" w:color="auto" w:fill="00ED9F" w:themeFill="accent2" w:themeFillShade="BF"/>
      </w:tcPr>
    </w:tblStylePr>
  </w:style>
  <w:style w:type="table" w:styleId="DarkList-Accent3">
    <w:name w:val="Dark List Accent 3"/>
    <w:basedOn w:val="TableNormal"/>
    <w:uiPriority w:val="99"/>
    <w:semiHidden/>
    <w:unhideWhenUsed/>
    <w:rsid w:val="00911DE3"/>
    <w:pPr>
      <w:spacing w:line="240" w:lineRule="auto"/>
    </w:pPr>
    <w:rPr>
      <w:color w:val="FFFFFF" w:themeColor="background1"/>
    </w:rPr>
    <w:tblPr>
      <w:tblStyleRowBandSize w:val="1"/>
      <w:tblStyleColBandSize w:val="1"/>
    </w:tblPr>
    <w:tcPr>
      <w:shd w:val="clear" w:color="auto" w:fill="0033FF"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97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26B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26BF" w:themeFill="accent3" w:themeFillShade="BF"/>
      </w:tcPr>
    </w:tblStylePr>
    <w:tblStylePr w:type="band1Vert">
      <w:tblPr/>
      <w:tcPr>
        <w:tcBorders>
          <w:top w:val="nil"/>
          <w:left w:val="nil"/>
          <w:bottom w:val="nil"/>
          <w:right w:val="nil"/>
          <w:insideH w:val="nil"/>
          <w:insideV w:val="nil"/>
        </w:tcBorders>
        <w:shd w:val="clear" w:color="auto" w:fill="0026BF" w:themeFill="accent3" w:themeFillShade="BF"/>
      </w:tcPr>
    </w:tblStylePr>
    <w:tblStylePr w:type="band1Horz">
      <w:tblPr/>
      <w:tcPr>
        <w:tcBorders>
          <w:top w:val="nil"/>
          <w:left w:val="nil"/>
          <w:bottom w:val="nil"/>
          <w:right w:val="nil"/>
          <w:insideH w:val="nil"/>
          <w:insideV w:val="nil"/>
        </w:tcBorders>
        <w:shd w:val="clear" w:color="auto" w:fill="0026BF" w:themeFill="accent3" w:themeFillShade="BF"/>
      </w:tcPr>
    </w:tblStylePr>
  </w:style>
  <w:style w:type="table" w:styleId="DarkList-Accent4">
    <w:name w:val="Dark List Accent 4"/>
    <w:basedOn w:val="TableNormal"/>
    <w:uiPriority w:val="99"/>
    <w:semiHidden/>
    <w:unhideWhenUsed/>
    <w:rsid w:val="00911DE3"/>
    <w:pPr>
      <w:spacing w:line="240" w:lineRule="auto"/>
    </w:pPr>
    <w:rPr>
      <w:color w:val="FFFFFF" w:themeColor="background1"/>
    </w:rPr>
    <w:tblPr>
      <w:tblStyleRowBandSize w:val="1"/>
      <w:tblStyleColBandSize w:val="1"/>
    </w:tblPr>
    <w:tcPr>
      <w:shd w:val="clear" w:color="auto" w:fill="03CC5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652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2983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2983E" w:themeFill="accent4" w:themeFillShade="BF"/>
      </w:tcPr>
    </w:tblStylePr>
    <w:tblStylePr w:type="band1Vert">
      <w:tblPr/>
      <w:tcPr>
        <w:tcBorders>
          <w:top w:val="nil"/>
          <w:left w:val="nil"/>
          <w:bottom w:val="nil"/>
          <w:right w:val="nil"/>
          <w:insideH w:val="nil"/>
          <w:insideV w:val="nil"/>
        </w:tcBorders>
        <w:shd w:val="clear" w:color="auto" w:fill="02983E" w:themeFill="accent4" w:themeFillShade="BF"/>
      </w:tcPr>
    </w:tblStylePr>
    <w:tblStylePr w:type="band1Horz">
      <w:tblPr/>
      <w:tcPr>
        <w:tcBorders>
          <w:top w:val="nil"/>
          <w:left w:val="nil"/>
          <w:bottom w:val="nil"/>
          <w:right w:val="nil"/>
          <w:insideH w:val="nil"/>
          <w:insideV w:val="nil"/>
        </w:tcBorders>
        <w:shd w:val="clear" w:color="auto" w:fill="02983E" w:themeFill="accent4" w:themeFillShade="BF"/>
      </w:tcPr>
    </w:tblStylePr>
  </w:style>
  <w:style w:type="table" w:styleId="DarkList-Accent5">
    <w:name w:val="Dark List Accent 5"/>
    <w:basedOn w:val="TableNormal"/>
    <w:uiPriority w:val="99"/>
    <w:semiHidden/>
    <w:unhideWhenUsed/>
    <w:rsid w:val="00911DE3"/>
    <w:pPr>
      <w:spacing w:line="240" w:lineRule="auto"/>
    </w:pPr>
    <w:rPr>
      <w:color w:val="FFFFFF" w:themeColor="background1"/>
    </w:rPr>
    <w:tblPr>
      <w:tblStyleRowBandSize w:val="1"/>
      <w:tblStyleColBandSize w:val="1"/>
    </w:tblPr>
    <w:tcPr>
      <w:shd w:val="clear" w:color="auto" w:fill="F4F4F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797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6B6B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6B6B6" w:themeFill="accent5" w:themeFillShade="BF"/>
      </w:tcPr>
    </w:tblStylePr>
    <w:tblStylePr w:type="band1Vert">
      <w:tblPr/>
      <w:tcPr>
        <w:tcBorders>
          <w:top w:val="nil"/>
          <w:left w:val="nil"/>
          <w:bottom w:val="nil"/>
          <w:right w:val="nil"/>
          <w:insideH w:val="nil"/>
          <w:insideV w:val="nil"/>
        </w:tcBorders>
        <w:shd w:val="clear" w:color="auto" w:fill="B6B6B6" w:themeFill="accent5" w:themeFillShade="BF"/>
      </w:tcPr>
    </w:tblStylePr>
    <w:tblStylePr w:type="band1Horz">
      <w:tblPr/>
      <w:tcPr>
        <w:tcBorders>
          <w:top w:val="nil"/>
          <w:left w:val="nil"/>
          <w:bottom w:val="nil"/>
          <w:right w:val="nil"/>
          <w:insideH w:val="nil"/>
          <w:insideV w:val="nil"/>
        </w:tcBorders>
        <w:shd w:val="clear" w:color="auto" w:fill="B6B6B6" w:themeFill="accent5" w:themeFillShade="BF"/>
      </w:tcPr>
    </w:tblStylePr>
  </w:style>
  <w:style w:type="table" w:styleId="DarkList-Accent6">
    <w:name w:val="Dark List Accent 6"/>
    <w:basedOn w:val="TableNormal"/>
    <w:uiPriority w:val="99"/>
    <w:semiHidden/>
    <w:unhideWhenUsed/>
    <w:rsid w:val="00911DE3"/>
    <w:pPr>
      <w:spacing w:line="240" w:lineRule="auto"/>
    </w:pPr>
    <w:rPr>
      <w:color w:val="FFFFFF" w:themeColor="background1"/>
    </w:rPr>
    <w:tblPr>
      <w:tblStyleRowBandSize w:val="1"/>
      <w:tblStyleColBandSize w:val="1"/>
    </w:tblPr>
    <w:tcPr>
      <w:shd w:val="clear" w:color="auto" w:fill="C0C0C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F5F5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F8F8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F8F8F" w:themeFill="accent6" w:themeFillShade="BF"/>
      </w:tcPr>
    </w:tblStylePr>
    <w:tblStylePr w:type="band1Vert">
      <w:tblPr/>
      <w:tcPr>
        <w:tcBorders>
          <w:top w:val="nil"/>
          <w:left w:val="nil"/>
          <w:bottom w:val="nil"/>
          <w:right w:val="nil"/>
          <w:insideH w:val="nil"/>
          <w:insideV w:val="nil"/>
        </w:tcBorders>
        <w:shd w:val="clear" w:color="auto" w:fill="8F8F8F" w:themeFill="accent6" w:themeFillShade="BF"/>
      </w:tcPr>
    </w:tblStylePr>
    <w:tblStylePr w:type="band1Horz">
      <w:tblPr/>
      <w:tcPr>
        <w:tcBorders>
          <w:top w:val="nil"/>
          <w:left w:val="nil"/>
          <w:bottom w:val="nil"/>
          <w:right w:val="nil"/>
          <w:insideH w:val="nil"/>
          <w:insideV w:val="nil"/>
        </w:tcBorders>
        <w:shd w:val="clear" w:color="auto" w:fill="8F8F8F" w:themeFill="accent6" w:themeFillShade="BF"/>
      </w:tcPr>
    </w:tblStylePr>
  </w:style>
  <w:style w:type="paragraph" w:styleId="Date">
    <w:name w:val="Date"/>
    <w:basedOn w:val="Normal"/>
    <w:next w:val="Normal"/>
    <w:link w:val="DateChar"/>
    <w:uiPriority w:val="99"/>
    <w:semiHidden/>
    <w:rsid w:val="00911DE3"/>
  </w:style>
  <w:style w:type="character" w:customStyle="1" w:styleId="DateChar">
    <w:name w:val="Date Char"/>
    <w:basedOn w:val="DefaultParagraphFont"/>
    <w:link w:val="Date"/>
    <w:uiPriority w:val="99"/>
    <w:semiHidden/>
    <w:rsid w:val="00911DE3"/>
    <w:rPr>
      <w:lang w:val="en-US"/>
    </w:rPr>
  </w:style>
  <w:style w:type="paragraph" w:styleId="DocumentMap">
    <w:name w:val="Document Map"/>
    <w:basedOn w:val="Normal"/>
    <w:link w:val="DocumentMapChar"/>
    <w:uiPriority w:val="99"/>
    <w:semiHidden/>
    <w:rsid w:val="00911DE3"/>
    <w:rPr>
      <w:rFonts w:cs="Arial"/>
      <w:sz w:val="16"/>
      <w:szCs w:val="16"/>
    </w:rPr>
  </w:style>
  <w:style w:type="character" w:customStyle="1" w:styleId="DocumentMapChar">
    <w:name w:val="Document Map Char"/>
    <w:basedOn w:val="DefaultParagraphFont"/>
    <w:link w:val="DocumentMap"/>
    <w:uiPriority w:val="99"/>
    <w:semiHidden/>
    <w:rsid w:val="00911DE3"/>
    <w:rPr>
      <w:rFonts w:cs="Arial"/>
      <w:sz w:val="16"/>
      <w:szCs w:val="16"/>
      <w:lang w:val="en-US"/>
    </w:rPr>
  </w:style>
  <w:style w:type="paragraph" w:styleId="E-mailSignature">
    <w:name w:val="E-mail Signature"/>
    <w:basedOn w:val="Normal"/>
    <w:link w:val="E-mailSignatureChar"/>
    <w:uiPriority w:val="99"/>
    <w:semiHidden/>
    <w:rsid w:val="00911DE3"/>
  </w:style>
  <w:style w:type="character" w:customStyle="1" w:styleId="E-mailSignatureChar">
    <w:name w:val="E-mail Signature Char"/>
    <w:basedOn w:val="DefaultParagraphFont"/>
    <w:link w:val="E-mailSignature"/>
    <w:uiPriority w:val="99"/>
    <w:semiHidden/>
    <w:rsid w:val="00911DE3"/>
    <w:rPr>
      <w:lang w:val="en-US"/>
    </w:rPr>
  </w:style>
  <w:style w:type="character" w:styleId="Emphasis">
    <w:name w:val="Emphasis"/>
    <w:basedOn w:val="DefaultParagraphFont"/>
    <w:uiPriority w:val="8"/>
    <w:semiHidden/>
    <w:rsid w:val="00911DE3"/>
    <w:rPr>
      <w:i/>
      <w:iCs/>
    </w:rPr>
  </w:style>
  <w:style w:type="character" w:styleId="EndnoteReference">
    <w:name w:val="endnote reference"/>
    <w:basedOn w:val="DefaultParagraphFont"/>
    <w:uiPriority w:val="13"/>
    <w:semiHidden/>
    <w:rsid w:val="00911DE3"/>
    <w:rPr>
      <w:vertAlign w:val="superscript"/>
    </w:rPr>
  </w:style>
  <w:style w:type="paragraph" w:styleId="EndnoteText">
    <w:name w:val="endnote text"/>
    <w:basedOn w:val="Normal"/>
    <w:link w:val="EndnoteTextChar"/>
    <w:uiPriority w:val="13"/>
    <w:semiHidden/>
    <w:qFormat/>
    <w:rsid w:val="006F0B93"/>
    <w:pPr>
      <w:ind w:left="113" w:hanging="113"/>
    </w:pPr>
    <w:rPr>
      <w:rFonts w:ascii="Verdana" w:eastAsiaTheme="minorHAnsi" w:hAnsi="Verdana" w:cstheme="minorBidi"/>
      <w:szCs w:val="22"/>
    </w:rPr>
  </w:style>
  <w:style w:type="character" w:customStyle="1" w:styleId="EndnoteTextChar">
    <w:name w:val="Endnote Text Char"/>
    <w:basedOn w:val="DefaultParagraphFont"/>
    <w:link w:val="EndnoteText"/>
    <w:uiPriority w:val="13"/>
    <w:semiHidden/>
    <w:rsid w:val="008B6140"/>
    <w:rPr>
      <w:lang w:val="en-US"/>
    </w:rPr>
  </w:style>
  <w:style w:type="paragraph" w:styleId="EnvelopeAddress">
    <w:name w:val="envelope address"/>
    <w:basedOn w:val="Normal"/>
    <w:uiPriority w:val="99"/>
    <w:semiHidden/>
    <w:rsid w:val="00911DE3"/>
    <w:pPr>
      <w:framePr w:w="7920" w:h="1980" w:hRule="exact" w:hSpace="141" w:wrap="auto" w:hAnchor="page" w:xAlign="center" w:yAlign="bottom"/>
      <w:ind w:left="2880"/>
    </w:pPr>
    <w:rPr>
      <w:rFonts w:ascii="Verdana" w:eastAsiaTheme="majorEastAsia" w:hAnsi="Verdana" w:cs="Arial"/>
      <w:sz w:val="24"/>
      <w:szCs w:val="24"/>
    </w:rPr>
  </w:style>
  <w:style w:type="paragraph" w:styleId="EnvelopeReturn">
    <w:name w:val="envelope return"/>
    <w:basedOn w:val="Normal"/>
    <w:uiPriority w:val="99"/>
    <w:semiHidden/>
    <w:rsid w:val="00911DE3"/>
    <w:rPr>
      <w:rFonts w:ascii="Verdana" w:eastAsiaTheme="majorEastAsia" w:hAnsi="Verdana" w:cs="Arial"/>
      <w:szCs w:val="22"/>
    </w:rPr>
  </w:style>
  <w:style w:type="character" w:styleId="FollowedHyperlink">
    <w:name w:val="FollowedHyperlink"/>
    <w:basedOn w:val="DefaultParagraphFont"/>
    <w:uiPriority w:val="14"/>
    <w:semiHidden/>
    <w:rsid w:val="008E62CC"/>
    <w:rPr>
      <w:color w:val="03CC54" w:themeColor="accent4"/>
      <w:u w:val="single"/>
    </w:rPr>
  </w:style>
  <w:style w:type="paragraph" w:styleId="Footer">
    <w:name w:val="footer"/>
    <w:basedOn w:val="Normal"/>
    <w:link w:val="FooterChar"/>
    <w:uiPriority w:val="13"/>
    <w:semiHidden/>
    <w:rsid w:val="00ED6ACC"/>
    <w:pPr>
      <w:spacing w:line="180" w:lineRule="atLeast"/>
    </w:pPr>
    <w:rPr>
      <w:rFonts w:ascii="Verdana" w:eastAsiaTheme="minorHAnsi" w:hAnsi="Verdana" w:cstheme="minorBidi"/>
      <w:sz w:val="14"/>
      <w:szCs w:val="22"/>
    </w:rPr>
  </w:style>
  <w:style w:type="character" w:customStyle="1" w:styleId="FooterChar">
    <w:name w:val="Footer Char"/>
    <w:basedOn w:val="DefaultParagraphFont"/>
    <w:link w:val="Footer"/>
    <w:uiPriority w:val="13"/>
    <w:semiHidden/>
    <w:rsid w:val="00ED6ACC"/>
    <w:rPr>
      <w:sz w:val="14"/>
      <w:lang w:val="en-US"/>
    </w:rPr>
  </w:style>
  <w:style w:type="character" w:styleId="FootnoteReference">
    <w:name w:val="footnote reference"/>
    <w:basedOn w:val="DefaultParagraphFont"/>
    <w:uiPriority w:val="13"/>
    <w:semiHidden/>
    <w:rsid w:val="00911DE3"/>
    <w:rPr>
      <w:vertAlign w:val="superscript"/>
    </w:rPr>
  </w:style>
  <w:style w:type="paragraph" w:styleId="FootnoteText">
    <w:name w:val="footnote text"/>
    <w:basedOn w:val="Normal"/>
    <w:link w:val="FootnoteTextChar"/>
    <w:uiPriority w:val="13"/>
    <w:semiHidden/>
    <w:rsid w:val="008E62CC"/>
    <w:pPr>
      <w:spacing w:line="180" w:lineRule="atLeast"/>
    </w:pPr>
    <w:rPr>
      <w:rFonts w:ascii="Verdana" w:eastAsiaTheme="minorHAnsi" w:hAnsi="Verdana" w:cstheme="minorBidi"/>
      <w:sz w:val="14"/>
      <w:szCs w:val="22"/>
    </w:rPr>
  </w:style>
  <w:style w:type="character" w:customStyle="1" w:styleId="FootnoteTextChar">
    <w:name w:val="Footnote Text Char"/>
    <w:basedOn w:val="DefaultParagraphFont"/>
    <w:link w:val="FootnoteText"/>
    <w:uiPriority w:val="13"/>
    <w:semiHidden/>
    <w:rsid w:val="008E62CC"/>
    <w:rPr>
      <w:sz w:val="14"/>
      <w:lang w:val="en-US"/>
    </w:rPr>
  </w:style>
  <w:style w:type="table" w:styleId="GridTable1Light">
    <w:name w:val="Grid Table 1 Light"/>
    <w:basedOn w:val="TableNormal"/>
    <w:uiPriority w:val="99"/>
    <w:rsid w:val="00911DE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911DE3"/>
    <w:pPr>
      <w:spacing w:line="240" w:lineRule="auto"/>
    </w:pPr>
    <w:tblPr>
      <w:tblStyleRowBandSize w:val="1"/>
      <w:tblStyleColBandSize w:val="1"/>
      <w:tblBorders>
        <w:top w:val="single" w:sz="4" w:space="0" w:color="7A66FF" w:themeColor="accent1" w:themeTint="66"/>
        <w:left w:val="single" w:sz="4" w:space="0" w:color="7A66FF" w:themeColor="accent1" w:themeTint="66"/>
        <w:bottom w:val="single" w:sz="4" w:space="0" w:color="7A66FF" w:themeColor="accent1" w:themeTint="66"/>
        <w:right w:val="single" w:sz="4" w:space="0" w:color="7A66FF" w:themeColor="accent1" w:themeTint="66"/>
        <w:insideH w:val="single" w:sz="4" w:space="0" w:color="7A66FF" w:themeColor="accent1" w:themeTint="66"/>
        <w:insideV w:val="single" w:sz="4" w:space="0" w:color="7A66FF" w:themeColor="accent1" w:themeTint="66"/>
      </w:tblBorders>
    </w:tblPr>
    <w:tblStylePr w:type="firstRow">
      <w:rPr>
        <w:b/>
        <w:bCs/>
      </w:rPr>
      <w:tblPr/>
      <w:tcPr>
        <w:tcBorders>
          <w:bottom w:val="single" w:sz="12" w:space="0" w:color="371AFF" w:themeColor="accent1" w:themeTint="99"/>
        </w:tcBorders>
      </w:tcPr>
    </w:tblStylePr>
    <w:tblStylePr w:type="lastRow">
      <w:rPr>
        <w:b/>
        <w:bCs/>
      </w:rPr>
      <w:tblPr/>
      <w:tcPr>
        <w:tcBorders>
          <w:top w:val="double" w:sz="2" w:space="0" w:color="371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911DE3"/>
    <w:pPr>
      <w:spacing w:line="240" w:lineRule="auto"/>
    </w:pPr>
    <w:tblPr>
      <w:tblStyleRowBandSize w:val="1"/>
      <w:tblStyleColBandSize w:val="1"/>
      <w:tblBorders>
        <w:top w:val="single" w:sz="4" w:space="0" w:color="B1FFE5" w:themeColor="accent2" w:themeTint="66"/>
        <w:left w:val="single" w:sz="4" w:space="0" w:color="B1FFE5" w:themeColor="accent2" w:themeTint="66"/>
        <w:bottom w:val="single" w:sz="4" w:space="0" w:color="B1FFE5" w:themeColor="accent2" w:themeTint="66"/>
        <w:right w:val="single" w:sz="4" w:space="0" w:color="B1FFE5" w:themeColor="accent2" w:themeTint="66"/>
        <w:insideH w:val="single" w:sz="4" w:space="0" w:color="B1FFE5" w:themeColor="accent2" w:themeTint="66"/>
        <w:insideV w:val="single" w:sz="4" w:space="0" w:color="B1FFE5" w:themeColor="accent2" w:themeTint="66"/>
      </w:tblBorders>
    </w:tblPr>
    <w:tblStylePr w:type="firstRow">
      <w:rPr>
        <w:b/>
        <w:bCs/>
      </w:rPr>
      <w:tblPr/>
      <w:tcPr>
        <w:tcBorders>
          <w:bottom w:val="single" w:sz="12" w:space="0" w:color="8BFFD8" w:themeColor="accent2" w:themeTint="99"/>
        </w:tcBorders>
      </w:tcPr>
    </w:tblStylePr>
    <w:tblStylePr w:type="lastRow">
      <w:rPr>
        <w:b/>
        <w:bCs/>
      </w:rPr>
      <w:tblPr/>
      <w:tcPr>
        <w:tcBorders>
          <w:top w:val="double" w:sz="2" w:space="0" w:color="8BFFD8"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911DE3"/>
    <w:pPr>
      <w:spacing w:line="240" w:lineRule="auto"/>
    </w:pPr>
    <w:tblPr>
      <w:tblStyleRowBandSize w:val="1"/>
      <w:tblStyleColBandSize w:val="1"/>
      <w:tblBorders>
        <w:top w:val="single" w:sz="4" w:space="0" w:color="99ADFF" w:themeColor="accent3" w:themeTint="66"/>
        <w:left w:val="single" w:sz="4" w:space="0" w:color="99ADFF" w:themeColor="accent3" w:themeTint="66"/>
        <w:bottom w:val="single" w:sz="4" w:space="0" w:color="99ADFF" w:themeColor="accent3" w:themeTint="66"/>
        <w:right w:val="single" w:sz="4" w:space="0" w:color="99ADFF" w:themeColor="accent3" w:themeTint="66"/>
        <w:insideH w:val="single" w:sz="4" w:space="0" w:color="99ADFF" w:themeColor="accent3" w:themeTint="66"/>
        <w:insideV w:val="single" w:sz="4" w:space="0" w:color="99ADFF" w:themeColor="accent3" w:themeTint="66"/>
      </w:tblBorders>
    </w:tblPr>
    <w:tblStylePr w:type="firstRow">
      <w:rPr>
        <w:b/>
        <w:bCs/>
      </w:rPr>
      <w:tblPr/>
      <w:tcPr>
        <w:tcBorders>
          <w:bottom w:val="single" w:sz="12" w:space="0" w:color="6684FF" w:themeColor="accent3" w:themeTint="99"/>
        </w:tcBorders>
      </w:tcPr>
    </w:tblStylePr>
    <w:tblStylePr w:type="lastRow">
      <w:rPr>
        <w:b/>
        <w:bCs/>
      </w:rPr>
      <w:tblPr/>
      <w:tcPr>
        <w:tcBorders>
          <w:top w:val="double" w:sz="2" w:space="0" w:color="6684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911DE3"/>
    <w:pPr>
      <w:spacing w:line="240" w:lineRule="auto"/>
    </w:pPr>
    <w:tblPr>
      <w:tblStyleRowBandSize w:val="1"/>
      <w:tblStyleColBandSize w:val="1"/>
      <w:tblBorders>
        <w:top w:val="single" w:sz="4" w:space="0" w:color="87FDB6" w:themeColor="accent4" w:themeTint="66"/>
        <w:left w:val="single" w:sz="4" w:space="0" w:color="87FDB6" w:themeColor="accent4" w:themeTint="66"/>
        <w:bottom w:val="single" w:sz="4" w:space="0" w:color="87FDB6" w:themeColor="accent4" w:themeTint="66"/>
        <w:right w:val="single" w:sz="4" w:space="0" w:color="87FDB6" w:themeColor="accent4" w:themeTint="66"/>
        <w:insideH w:val="single" w:sz="4" w:space="0" w:color="87FDB6" w:themeColor="accent4" w:themeTint="66"/>
        <w:insideV w:val="single" w:sz="4" w:space="0" w:color="87FDB6" w:themeColor="accent4" w:themeTint="66"/>
      </w:tblBorders>
    </w:tblPr>
    <w:tblStylePr w:type="firstRow">
      <w:rPr>
        <w:b/>
        <w:bCs/>
      </w:rPr>
      <w:tblPr/>
      <w:tcPr>
        <w:tcBorders>
          <w:bottom w:val="single" w:sz="12" w:space="0" w:color="4BFC92" w:themeColor="accent4" w:themeTint="99"/>
        </w:tcBorders>
      </w:tcPr>
    </w:tblStylePr>
    <w:tblStylePr w:type="lastRow">
      <w:rPr>
        <w:b/>
        <w:bCs/>
      </w:rPr>
      <w:tblPr/>
      <w:tcPr>
        <w:tcBorders>
          <w:top w:val="double" w:sz="2" w:space="0" w:color="4BFC9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911DE3"/>
    <w:pPr>
      <w:spacing w:line="240" w:lineRule="auto"/>
    </w:pPr>
    <w:tblPr>
      <w:tblStyleRowBandSize w:val="1"/>
      <w:tblStyleColBandSize w:val="1"/>
      <w:tblBorders>
        <w:top w:val="single" w:sz="4" w:space="0" w:color="FAFAFA" w:themeColor="accent5" w:themeTint="66"/>
        <w:left w:val="single" w:sz="4" w:space="0" w:color="FAFAFA" w:themeColor="accent5" w:themeTint="66"/>
        <w:bottom w:val="single" w:sz="4" w:space="0" w:color="FAFAFA" w:themeColor="accent5" w:themeTint="66"/>
        <w:right w:val="single" w:sz="4" w:space="0" w:color="FAFAFA" w:themeColor="accent5" w:themeTint="66"/>
        <w:insideH w:val="single" w:sz="4" w:space="0" w:color="FAFAFA" w:themeColor="accent5" w:themeTint="66"/>
        <w:insideV w:val="single" w:sz="4" w:space="0" w:color="FAFAFA" w:themeColor="accent5" w:themeTint="66"/>
      </w:tblBorders>
    </w:tblPr>
    <w:tblStylePr w:type="firstRow">
      <w:rPr>
        <w:b/>
        <w:bCs/>
      </w:rPr>
      <w:tblPr/>
      <w:tcPr>
        <w:tcBorders>
          <w:bottom w:val="single" w:sz="12" w:space="0" w:color="F8F8F8" w:themeColor="accent5" w:themeTint="99"/>
        </w:tcBorders>
      </w:tcPr>
    </w:tblStylePr>
    <w:tblStylePr w:type="lastRow">
      <w:rPr>
        <w:b/>
        <w:bCs/>
      </w:rPr>
      <w:tblPr/>
      <w:tcPr>
        <w:tcBorders>
          <w:top w:val="double" w:sz="2" w:space="0" w:color="F8F8F8"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911DE3"/>
    <w:pPr>
      <w:spacing w:line="240" w:lineRule="auto"/>
    </w:pPr>
    <w:tblPr>
      <w:tblStyleRowBandSize w:val="1"/>
      <w:tblStyleColBandSize w:val="1"/>
      <w:tblBorders>
        <w:top w:val="single" w:sz="4" w:space="0" w:color="E5E5E5" w:themeColor="accent6" w:themeTint="66"/>
        <w:left w:val="single" w:sz="4" w:space="0" w:color="E5E5E5" w:themeColor="accent6" w:themeTint="66"/>
        <w:bottom w:val="single" w:sz="4" w:space="0" w:color="E5E5E5" w:themeColor="accent6" w:themeTint="66"/>
        <w:right w:val="single" w:sz="4" w:space="0" w:color="E5E5E5" w:themeColor="accent6" w:themeTint="66"/>
        <w:insideH w:val="single" w:sz="4" w:space="0" w:color="E5E5E5" w:themeColor="accent6" w:themeTint="66"/>
        <w:insideV w:val="single" w:sz="4" w:space="0" w:color="E5E5E5" w:themeColor="accent6" w:themeTint="66"/>
      </w:tblBorders>
    </w:tblPr>
    <w:tblStylePr w:type="firstRow">
      <w:rPr>
        <w:b/>
        <w:bCs/>
      </w:rPr>
      <w:tblPr/>
      <w:tcPr>
        <w:tcBorders>
          <w:bottom w:val="single" w:sz="12" w:space="0" w:color="D9D9D9" w:themeColor="accent6" w:themeTint="99"/>
        </w:tcBorders>
      </w:tcPr>
    </w:tblStylePr>
    <w:tblStylePr w:type="lastRow">
      <w:rPr>
        <w:b/>
        <w:bCs/>
      </w:rPr>
      <w:tblPr/>
      <w:tcPr>
        <w:tcBorders>
          <w:top w:val="double" w:sz="2" w:space="0" w:color="D9D9D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911DE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911DE3"/>
    <w:pPr>
      <w:spacing w:line="240" w:lineRule="auto"/>
    </w:pPr>
    <w:tblPr>
      <w:tblStyleRowBandSize w:val="1"/>
      <w:tblStyleColBandSize w:val="1"/>
      <w:tblBorders>
        <w:top w:val="single" w:sz="2" w:space="0" w:color="371AFF" w:themeColor="accent1" w:themeTint="99"/>
        <w:bottom w:val="single" w:sz="2" w:space="0" w:color="371AFF" w:themeColor="accent1" w:themeTint="99"/>
        <w:insideH w:val="single" w:sz="2" w:space="0" w:color="371AFF" w:themeColor="accent1" w:themeTint="99"/>
        <w:insideV w:val="single" w:sz="2" w:space="0" w:color="371AFF" w:themeColor="accent1" w:themeTint="99"/>
      </w:tblBorders>
    </w:tblPr>
    <w:tblStylePr w:type="firstRow">
      <w:rPr>
        <w:b/>
        <w:bCs/>
      </w:rPr>
      <w:tblPr/>
      <w:tcPr>
        <w:tcBorders>
          <w:top w:val="nil"/>
          <w:bottom w:val="single" w:sz="12" w:space="0" w:color="371AFF" w:themeColor="accent1" w:themeTint="99"/>
          <w:insideH w:val="nil"/>
          <w:insideV w:val="nil"/>
        </w:tcBorders>
        <w:shd w:val="clear" w:color="auto" w:fill="FFFFFF" w:themeFill="background1"/>
      </w:tcPr>
    </w:tblStylePr>
    <w:tblStylePr w:type="lastRow">
      <w:rPr>
        <w:b/>
        <w:bCs/>
      </w:rPr>
      <w:tblPr/>
      <w:tcPr>
        <w:tcBorders>
          <w:top w:val="double" w:sz="2" w:space="0" w:color="371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B2FF" w:themeFill="accent1" w:themeFillTint="33"/>
      </w:tcPr>
    </w:tblStylePr>
    <w:tblStylePr w:type="band1Horz">
      <w:tblPr/>
      <w:tcPr>
        <w:shd w:val="clear" w:color="auto" w:fill="BCB2FF" w:themeFill="accent1" w:themeFillTint="33"/>
      </w:tcPr>
    </w:tblStylePr>
  </w:style>
  <w:style w:type="table" w:styleId="GridTable2-Accent2">
    <w:name w:val="Grid Table 2 Accent 2"/>
    <w:basedOn w:val="TableNormal"/>
    <w:uiPriority w:val="99"/>
    <w:rsid w:val="00911DE3"/>
    <w:pPr>
      <w:spacing w:line="240" w:lineRule="auto"/>
    </w:pPr>
    <w:tblPr>
      <w:tblStyleRowBandSize w:val="1"/>
      <w:tblStyleColBandSize w:val="1"/>
      <w:tblBorders>
        <w:top w:val="single" w:sz="2" w:space="0" w:color="8BFFD8" w:themeColor="accent2" w:themeTint="99"/>
        <w:bottom w:val="single" w:sz="2" w:space="0" w:color="8BFFD8" w:themeColor="accent2" w:themeTint="99"/>
        <w:insideH w:val="single" w:sz="2" w:space="0" w:color="8BFFD8" w:themeColor="accent2" w:themeTint="99"/>
        <w:insideV w:val="single" w:sz="2" w:space="0" w:color="8BFFD8" w:themeColor="accent2" w:themeTint="99"/>
      </w:tblBorders>
    </w:tblPr>
    <w:tblStylePr w:type="firstRow">
      <w:rPr>
        <w:b/>
        <w:bCs/>
      </w:rPr>
      <w:tblPr/>
      <w:tcPr>
        <w:tcBorders>
          <w:top w:val="nil"/>
          <w:bottom w:val="single" w:sz="12" w:space="0" w:color="8BFFD8" w:themeColor="accent2" w:themeTint="99"/>
          <w:insideH w:val="nil"/>
          <w:insideV w:val="nil"/>
        </w:tcBorders>
        <w:shd w:val="clear" w:color="auto" w:fill="FFFFFF" w:themeFill="background1"/>
      </w:tcPr>
    </w:tblStylePr>
    <w:tblStylePr w:type="lastRow">
      <w:rPr>
        <w:b/>
        <w:bCs/>
      </w:rPr>
      <w:tblPr/>
      <w:tcPr>
        <w:tcBorders>
          <w:top w:val="double" w:sz="2" w:space="0" w:color="8BFFD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FFF2" w:themeFill="accent2" w:themeFillTint="33"/>
      </w:tcPr>
    </w:tblStylePr>
    <w:tblStylePr w:type="band1Horz">
      <w:tblPr/>
      <w:tcPr>
        <w:shd w:val="clear" w:color="auto" w:fill="D8FFF2" w:themeFill="accent2" w:themeFillTint="33"/>
      </w:tcPr>
    </w:tblStylePr>
  </w:style>
  <w:style w:type="table" w:styleId="GridTable2-Accent3">
    <w:name w:val="Grid Table 2 Accent 3"/>
    <w:basedOn w:val="TableNormal"/>
    <w:uiPriority w:val="99"/>
    <w:rsid w:val="00911DE3"/>
    <w:pPr>
      <w:spacing w:line="240" w:lineRule="auto"/>
    </w:pPr>
    <w:tblPr>
      <w:tblStyleRowBandSize w:val="1"/>
      <w:tblStyleColBandSize w:val="1"/>
      <w:tblBorders>
        <w:top w:val="single" w:sz="2" w:space="0" w:color="6684FF" w:themeColor="accent3" w:themeTint="99"/>
        <w:bottom w:val="single" w:sz="2" w:space="0" w:color="6684FF" w:themeColor="accent3" w:themeTint="99"/>
        <w:insideH w:val="single" w:sz="2" w:space="0" w:color="6684FF" w:themeColor="accent3" w:themeTint="99"/>
        <w:insideV w:val="single" w:sz="2" w:space="0" w:color="6684FF" w:themeColor="accent3" w:themeTint="99"/>
      </w:tblBorders>
    </w:tblPr>
    <w:tblStylePr w:type="firstRow">
      <w:rPr>
        <w:b/>
        <w:bCs/>
      </w:rPr>
      <w:tblPr/>
      <w:tcPr>
        <w:tcBorders>
          <w:top w:val="nil"/>
          <w:bottom w:val="single" w:sz="12" w:space="0" w:color="6684FF" w:themeColor="accent3" w:themeTint="99"/>
          <w:insideH w:val="nil"/>
          <w:insideV w:val="nil"/>
        </w:tcBorders>
        <w:shd w:val="clear" w:color="auto" w:fill="FFFFFF" w:themeFill="background1"/>
      </w:tcPr>
    </w:tblStylePr>
    <w:tblStylePr w:type="lastRow">
      <w:rPr>
        <w:b/>
        <w:bCs/>
      </w:rPr>
      <w:tblPr/>
      <w:tcPr>
        <w:tcBorders>
          <w:top w:val="double" w:sz="2" w:space="0" w:color="6684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6FF" w:themeFill="accent3" w:themeFillTint="33"/>
      </w:tcPr>
    </w:tblStylePr>
    <w:tblStylePr w:type="band1Horz">
      <w:tblPr/>
      <w:tcPr>
        <w:shd w:val="clear" w:color="auto" w:fill="CCD6FF" w:themeFill="accent3" w:themeFillTint="33"/>
      </w:tcPr>
    </w:tblStylePr>
  </w:style>
  <w:style w:type="table" w:styleId="GridTable2-Accent4">
    <w:name w:val="Grid Table 2 Accent 4"/>
    <w:basedOn w:val="TableNormal"/>
    <w:uiPriority w:val="99"/>
    <w:rsid w:val="00911DE3"/>
    <w:pPr>
      <w:spacing w:line="240" w:lineRule="auto"/>
    </w:pPr>
    <w:tblPr>
      <w:tblStyleRowBandSize w:val="1"/>
      <w:tblStyleColBandSize w:val="1"/>
      <w:tblBorders>
        <w:top w:val="single" w:sz="2" w:space="0" w:color="4BFC92" w:themeColor="accent4" w:themeTint="99"/>
        <w:bottom w:val="single" w:sz="2" w:space="0" w:color="4BFC92" w:themeColor="accent4" w:themeTint="99"/>
        <w:insideH w:val="single" w:sz="2" w:space="0" w:color="4BFC92" w:themeColor="accent4" w:themeTint="99"/>
        <w:insideV w:val="single" w:sz="2" w:space="0" w:color="4BFC92" w:themeColor="accent4" w:themeTint="99"/>
      </w:tblBorders>
    </w:tblPr>
    <w:tblStylePr w:type="firstRow">
      <w:rPr>
        <w:b/>
        <w:bCs/>
      </w:rPr>
      <w:tblPr/>
      <w:tcPr>
        <w:tcBorders>
          <w:top w:val="nil"/>
          <w:bottom w:val="single" w:sz="12" w:space="0" w:color="4BFC92" w:themeColor="accent4" w:themeTint="99"/>
          <w:insideH w:val="nil"/>
          <w:insideV w:val="nil"/>
        </w:tcBorders>
        <w:shd w:val="clear" w:color="auto" w:fill="FFFFFF" w:themeFill="background1"/>
      </w:tcPr>
    </w:tblStylePr>
    <w:tblStylePr w:type="lastRow">
      <w:rPr>
        <w:b/>
        <w:bCs/>
      </w:rPr>
      <w:tblPr/>
      <w:tcPr>
        <w:tcBorders>
          <w:top w:val="double" w:sz="2" w:space="0" w:color="4BFC9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FEDA" w:themeFill="accent4" w:themeFillTint="33"/>
      </w:tcPr>
    </w:tblStylePr>
    <w:tblStylePr w:type="band1Horz">
      <w:tblPr/>
      <w:tcPr>
        <w:shd w:val="clear" w:color="auto" w:fill="C3FEDA" w:themeFill="accent4" w:themeFillTint="33"/>
      </w:tcPr>
    </w:tblStylePr>
  </w:style>
  <w:style w:type="table" w:styleId="GridTable2-Accent5">
    <w:name w:val="Grid Table 2 Accent 5"/>
    <w:basedOn w:val="TableNormal"/>
    <w:uiPriority w:val="99"/>
    <w:rsid w:val="00911DE3"/>
    <w:pPr>
      <w:spacing w:line="240" w:lineRule="auto"/>
    </w:pPr>
    <w:tblPr>
      <w:tblStyleRowBandSize w:val="1"/>
      <w:tblStyleColBandSize w:val="1"/>
      <w:tblBorders>
        <w:top w:val="single" w:sz="2" w:space="0" w:color="F8F8F8" w:themeColor="accent5" w:themeTint="99"/>
        <w:bottom w:val="single" w:sz="2" w:space="0" w:color="F8F8F8" w:themeColor="accent5" w:themeTint="99"/>
        <w:insideH w:val="single" w:sz="2" w:space="0" w:color="F8F8F8" w:themeColor="accent5" w:themeTint="99"/>
        <w:insideV w:val="single" w:sz="2" w:space="0" w:color="F8F8F8" w:themeColor="accent5" w:themeTint="99"/>
      </w:tblBorders>
    </w:tblPr>
    <w:tblStylePr w:type="firstRow">
      <w:rPr>
        <w:b/>
        <w:bCs/>
      </w:rPr>
      <w:tblPr/>
      <w:tcPr>
        <w:tcBorders>
          <w:top w:val="nil"/>
          <w:bottom w:val="single" w:sz="12" w:space="0" w:color="F8F8F8" w:themeColor="accent5" w:themeTint="99"/>
          <w:insideH w:val="nil"/>
          <w:insideV w:val="nil"/>
        </w:tcBorders>
        <w:shd w:val="clear" w:color="auto" w:fill="FFFFFF" w:themeFill="background1"/>
      </w:tcPr>
    </w:tblStylePr>
    <w:tblStylePr w:type="lastRow">
      <w:rPr>
        <w:b/>
        <w:bCs/>
      </w:rPr>
      <w:tblPr/>
      <w:tcPr>
        <w:tcBorders>
          <w:top w:val="double" w:sz="2" w:space="0" w:color="F8F8F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CFC" w:themeFill="accent5" w:themeFillTint="33"/>
      </w:tcPr>
    </w:tblStylePr>
    <w:tblStylePr w:type="band1Horz">
      <w:tblPr/>
      <w:tcPr>
        <w:shd w:val="clear" w:color="auto" w:fill="FCFCFC" w:themeFill="accent5" w:themeFillTint="33"/>
      </w:tcPr>
    </w:tblStylePr>
  </w:style>
  <w:style w:type="table" w:styleId="GridTable2-Accent6">
    <w:name w:val="Grid Table 2 Accent 6"/>
    <w:basedOn w:val="TableNormal"/>
    <w:uiPriority w:val="99"/>
    <w:rsid w:val="00911DE3"/>
    <w:pPr>
      <w:spacing w:line="240" w:lineRule="auto"/>
    </w:pPr>
    <w:tblPr>
      <w:tblStyleRowBandSize w:val="1"/>
      <w:tblStyleColBandSize w:val="1"/>
      <w:tblBorders>
        <w:top w:val="single" w:sz="2" w:space="0" w:color="D9D9D9" w:themeColor="accent6" w:themeTint="99"/>
        <w:bottom w:val="single" w:sz="2" w:space="0" w:color="D9D9D9" w:themeColor="accent6" w:themeTint="99"/>
        <w:insideH w:val="single" w:sz="2" w:space="0" w:color="D9D9D9" w:themeColor="accent6" w:themeTint="99"/>
        <w:insideV w:val="single" w:sz="2" w:space="0" w:color="D9D9D9" w:themeColor="accent6" w:themeTint="99"/>
      </w:tblBorders>
    </w:tblPr>
    <w:tblStylePr w:type="firstRow">
      <w:rPr>
        <w:b/>
        <w:bCs/>
      </w:rPr>
      <w:tblPr/>
      <w:tcPr>
        <w:tcBorders>
          <w:top w:val="nil"/>
          <w:bottom w:val="single" w:sz="12" w:space="0" w:color="D9D9D9" w:themeColor="accent6" w:themeTint="99"/>
          <w:insideH w:val="nil"/>
          <w:insideV w:val="nil"/>
        </w:tcBorders>
        <w:shd w:val="clear" w:color="auto" w:fill="FFFFFF" w:themeFill="background1"/>
      </w:tcPr>
    </w:tblStylePr>
    <w:tblStylePr w:type="lastRow">
      <w:rPr>
        <w:b/>
        <w:bCs/>
      </w:rPr>
      <w:tblPr/>
      <w:tcPr>
        <w:tcBorders>
          <w:top w:val="double" w:sz="2" w:space="0" w:color="D9D9D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2F2" w:themeFill="accent6" w:themeFillTint="33"/>
      </w:tcPr>
    </w:tblStylePr>
    <w:tblStylePr w:type="band1Horz">
      <w:tblPr/>
      <w:tcPr>
        <w:shd w:val="clear" w:color="auto" w:fill="F2F2F2" w:themeFill="accent6" w:themeFillTint="33"/>
      </w:tcPr>
    </w:tblStylePr>
  </w:style>
  <w:style w:type="table" w:styleId="GridTable3">
    <w:name w:val="Grid Table 3"/>
    <w:basedOn w:val="TableNormal"/>
    <w:uiPriority w:val="99"/>
    <w:rsid w:val="00911DE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911DE3"/>
    <w:pPr>
      <w:spacing w:line="240" w:lineRule="auto"/>
    </w:pPr>
    <w:tblPr>
      <w:tblStyleRowBandSize w:val="1"/>
      <w:tblStyleColBandSize w:val="1"/>
      <w:tblBorders>
        <w:top w:val="single" w:sz="4" w:space="0" w:color="371AFF" w:themeColor="accent1" w:themeTint="99"/>
        <w:left w:val="single" w:sz="4" w:space="0" w:color="371AFF" w:themeColor="accent1" w:themeTint="99"/>
        <w:bottom w:val="single" w:sz="4" w:space="0" w:color="371AFF" w:themeColor="accent1" w:themeTint="99"/>
        <w:right w:val="single" w:sz="4" w:space="0" w:color="371AFF" w:themeColor="accent1" w:themeTint="99"/>
        <w:insideH w:val="single" w:sz="4" w:space="0" w:color="371AFF" w:themeColor="accent1" w:themeTint="99"/>
        <w:insideV w:val="single" w:sz="4" w:space="0" w:color="371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B2FF" w:themeFill="accent1" w:themeFillTint="33"/>
      </w:tcPr>
    </w:tblStylePr>
    <w:tblStylePr w:type="band1Horz">
      <w:tblPr/>
      <w:tcPr>
        <w:shd w:val="clear" w:color="auto" w:fill="BCB2FF" w:themeFill="accent1" w:themeFillTint="33"/>
      </w:tcPr>
    </w:tblStylePr>
    <w:tblStylePr w:type="neCell">
      <w:tblPr/>
      <w:tcPr>
        <w:tcBorders>
          <w:bottom w:val="single" w:sz="4" w:space="0" w:color="371AFF" w:themeColor="accent1" w:themeTint="99"/>
        </w:tcBorders>
      </w:tcPr>
    </w:tblStylePr>
    <w:tblStylePr w:type="nwCell">
      <w:tblPr/>
      <w:tcPr>
        <w:tcBorders>
          <w:bottom w:val="single" w:sz="4" w:space="0" w:color="371AFF" w:themeColor="accent1" w:themeTint="99"/>
        </w:tcBorders>
      </w:tcPr>
    </w:tblStylePr>
    <w:tblStylePr w:type="seCell">
      <w:tblPr/>
      <w:tcPr>
        <w:tcBorders>
          <w:top w:val="single" w:sz="4" w:space="0" w:color="371AFF" w:themeColor="accent1" w:themeTint="99"/>
        </w:tcBorders>
      </w:tcPr>
    </w:tblStylePr>
    <w:tblStylePr w:type="swCell">
      <w:tblPr/>
      <w:tcPr>
        <w:tcBorders>
          <w:top w:val="single" w:sz="4" w:space="0" w:color="371AFF" w:themeColor="accent1" w:themeTint="99"/>
        </w:tcBorders>
      </w:tcPr>
    </w:tblStylePr>
  </w:style>
  <w:style w:type="table" w:styleId="GridTable3-Accent2">
    <w:name w:val="Grid Table 3 Accent 2"/>
    <w:basedOn w:val="TableNormal"/>
    <w:uiPriority w:val="99"/>
    <w:rsid w:val="00911DE3"/>
    <w:pPr>
      <w:spacing w:line="240" w:lineRule="auto"/>
    </w:pPr>
    <w:tblPr>
      <w:tblStyleRowBandSize w:val="1"/>
      <w:tblStyleColBandSize w:val="1"/>
      <w:tblBorders>
        <w:top w:val="single" w:sz="4" w:space="0" w:color="8BFFD8" w:themeColor="accent2" w:themeTint="99"/>
        <w:left w:val="single" w:sz="4" w:space="0" w:color="8BFFD8" w:themeColor="accent2" w:themeTint="99"/>
        <w:bottom w:val="single" w:sz="4" w:space="0" w:color="8BFFD8" w:themeColor="accent2" w:themeTint="99"/>
        <w:right w:val="single" w:sz="4" w:space="0" w:color="8BFFD8" w:themeColor="accent2" w:themeTint="99"/>
        <w:insideH w:val="single" w:sz="4" w:space="0" w:color="8BFFD8" w:themeColor="accent2" w:themeTint="99"/>
        <w:insideV w:val="single" w:sz="4" w:space="0" w:color="8BFFD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FFF2" w:themeFill="accent2" w:themeFillTint="33"/>
      </w:tcPr>
    </w:tblStylePr>
    <w:tblStylePr w:type="band1Horz">
      <w:tblPr/>
      <w:tcPr>
        <w:shd w:val="clear" w:color="auto" w:fill="D8FFF2" w:themeFill="accent2" w:themeFillTint="33"/>
      </w:tcPr>
    </w:tblStylePr>
    <w:tblStylePr w:type="neCell">
      <w:tblPr/>
      <w:tcPr>
        <w:tcBorders>
          <w:bottom w:val="single" w:sz="4" w:space="0" w:color="8BFFD8" w:themeColor="accent2" w:themeTint="99"/>
        </w:tcBorders>
      </w:tcPr>
    </w:tblStylePr>
    <w:tblStylePr w:type="nwCell">
      <w:tblPr/>
      <w:tcPr>
        <w:tcBorders>
          <w:bottom w:val="single" w:sz="4" w:space="0" w:color="8BFFD8" w:themeColor="accent2" w:themeTint="99"/>
        </w:tcBorders>
      </w:tcPr>
    </w:tblStylePr>
    <w:tblStylePr w:type="seCell">
      <w:tblPr/>
      <w:tcPr>
        <w:tcBorders>
          <w:top w:val="single" w:sz="4" w:space="0" w:color="8BFFD8" w:themeColor="accent2" w:themeTint="99"/>
        </w:tcBorders>
      </w:tcPr>
    </w:tblStylePr>
    <w:tblStylePr w:type="swCell">
      <w:tblPr/>
      <w:tcPr>
        <w:tcBorders>
          <w:top w:val="single" w:sz="4" w:space="0" w:color="8BFFD8" w:themeColor="accent2" w:themeTint="99"/>
        </w:tcBorders>
      </w:tcPr>
    </w:tblStylePr>
  </w:style>
  <w:style w:type="table" w:styleId="GridTable3-Accent3">
    <w:name w:val="Grid Table 3 Accent 3"/>
    <w:basedOn w:val="TableNormal"/>
    <w:uiPriority w:val="99"/>
    <w:rsid w:val="00911DE3"/>
    <w:pPr>
      <w:spacing w:line="240" w:lineRule="auto"/>
    </w:pPr>
    <w:tblPr>
      <w:tblStyleRowBandSize w:val="1"/>
      <w:tblStyleColBandSize w:val="1"/>
      <w:tblBorders>
        <w:top w:val="single" w:sz="4" w:space="0" w:color="6684FF" w:themeColor="accent3" w:themeTint="99"/>
        <w:left w:val="single" w:sz="4" w:space="0" w:color="6684FF" w:themeColor="accent3" w:themeTint="99"/>
        <w:bottom w:val="single" w:sz="4" w:space="0" w:color="6684FF" w:themeColor="accent3" w:themeTint="99"/>
        <w:right w:val="single" w:sz="4" w:space="0" w:color="6684FF" w:themeColor="accent3" w:themeTint="99"/>
        <w:insideH w:val="single" w:sz="4" w:space="0" w:color="6684FF" w:themeColor="accent3" w:themeTint="99"/>
        <w:insideV w:val="single" w:sz="4" w:space="0" w:color="6684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F" w:themeFill="accent3" w:themeFillTint="33"/>
      </w:tcPr>
    </w:tblStylePr>
    <w:tblStylePr w:type="band1Horz">
      <w:tblPr/>
      <w:tcPr>
        <w:shd w:val="clear" w:color="auto" w:fill="CCD6FF" w:themeFill="accent3" w:themeFillTint="33"/>
      </w:tcPr>
    </w:tblStylePr>
    <w:tblStylePr w:type="neCell">
      <w:tblPr/>
      <w:tcPr>
        <w:tcBorders>
          <w:bottom w:val="single" w:sz="4" w:space="0" w:color="6684FF" w:themeColor="accent3" w:themeTint="99"/>
        </w:tcBorders>
      </w:tcPr>
    </w:tblStylePr>
    <w:tblStylePr w:type="nwCell">
      <w:tblPr/>
      <w:tcPr>
        <w:tcBorders>
          <w:bottom w:val="single" w:sz="4" w:space="0" w:color="6684FF" w:themeColor="accent3" w:themeTint="99"/>
        </w:tcBorders>
      </w:tcPr>
    </w:tblStylePr>
    <w:tblStylePr w:type="seCell">
      <w:tblPr/>
      <w:tcPr>
        <w:tcBorders>
          <w:top w:val="single" w:sz="4" w:space="0" w:color="6684FF" w:themeColor="accent3" w:themeTint="99"/>
        </w:tcBorders>
      </w:tcPr>
    </w:tblStylePr>
    <w:tblStylePr w:type="swCell">
      <w:tblPr/>
      <w:tcPr>
        <w:tcBorders>
          <w:top w:val="single" w:sz="4" w:space="0" w:color="6684FF" w:themeColor="accent3" w:themeTint="99"/>
        </w:tcBorders>
      </w:tcPr>
    </w:tblStylePr>
  </w:style>
  <w:style w:type="table" w:styleId="GridTable3-Accent4">
    <w:name w:val="Grid Table 3 Accent 4"/>
    <w:basedOn w:val="TableNormal"/>
    <w:uiPriority w:val="99"/>
    <w:rsid w:val="00911DE3"/>
    <w:pPr>
      <w:spacing w:line="240" w:lineRule="auto"/>
    </w:pPr>
    <w:tblPr>
      <w:tblStyleRowBandSize w:val="1"/>
      <w:tblStyleColBandSize w:val="1"/>
      <w:tblBorders>
        <w:top w:val="single" w:sz="4" w:space="0" w:color="4BFC92" w:themeColor="accent4" w:themeTint="99"/>
        <w:left w:val="single" w:sz="4" w:space="0" w:color="4BFC92" w:themeColor="accent4" w:themeTint="99"/>
        <w:bottom w:val="single" w:sz="4" w:space="0" w:color="4BFC92" w:themeColor="accent4" w:themeTint="99"/>
        <w:right w:val="single" w:sz="4" w:space="0" w:color="4BFC92" w:themeColor="accent4" w:themeTint="99"/>
        <w:insideH w:val="single" w:sz="4" w:space="0" w:color="4BFC92" w:themeColor="accent4" w:themeTint="99"/>
        <w:insideV w:val="single" w:sz="4" w:space="0" w:color="4BFC9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FEDA" w:themeFill="accent4" w:themeFillTint="33"/>
      </w:tcPr>
    </w:tblStylePr>
    <w:tblStylePr w:type="band1Horz">
      <w:tblPr/>
      <w:tcPr>
        <w:shd w:val="clear" w:color="auto" w:fill="C3FEDA" w:themeFill="accent4" w:themeFillTint="33"/>
      </w:tcPr>
    </w:tblStylePr>
    <w:tblStylePr w:type="neCell">
      <w:tblPr/>
      <w:tcPr>
        <w:tcBorders>
          <w:bottom w:val="single" w:sz="4" w:space="0" w:color="4BFC92" w:themeColor="accent4" w:themeTint="99"/>
        </w:tcBorders>
      </w:tcPr>
    </w:tblStylePr>
    <w:tblStylePr w:type="nwCell">
      <w:tblPr/>
      <w:tcPr>
        <w:tcBorders>
          <w:bottom w:val="single" w:sz="4" w:space="0" w:color="4BFC92" w:themeColor="accent4" w:themeTint="99"/>
        </w:tcBorders>
      </w:tcPr>
    </w:tblStylePr>
    <w:tblStylePr w:type="seCell">
      <w:tblPr/>
      <w:tcPr>
        <w:tcBorders>
          <w:top w:val="single" w:sz="4" w:space="0" w:color="4BFC92" w:themeColor="accent4" w:themeTint="99"/>
        </w:tcBorders>
      </w:tcPr>
    </w:tblStylePr>
    <w:tblStylePr w:type="swCell">
      <w:tblPr/>
      <w:tcPr>
        <w:tcBorders>
          <w:top w:val="single" w:sz="4" w:space="0" w:color="4BFC92" w:themeColor="accent4" w:themeTint="99"/>
        </w:tcBorders>
      </w:tcPr>
    </w:tblStylePr>
  </w:style>
  <w:style w:type="table" w:styleId="GridTable3-Accent5">
    <w:name w:val="Grid Table 3 Accent 5"/>
    <w:basedOn w:val="TableNormal"/>
    <w:uiPriority w:val="99"/>
    <w:rsid w:val="00911DE3"/>
    <w:pPr>
      <w:spacing w:line="240" w:lineRule="auto"/>
    </w:pPr>
    <w:tblPr>
      <w:tblStyleRowBandSize w:val="1"/>
      <w:tblStyleColBandSize w:val="1"/>
      <w:tblBorders>
        <w:top w:val="single" w:sz="4" w:space="0" w:color="F8F8F8" w:themeColor="accent5" w:themeTint="99"/>
        <w:left w:val="single" w:sz="4" w:space="0" w:color="F8F8F8" w:themeColor="accent5" w:themeTint="99"/>
        <w:bottom w:val="single" w:sz="4" w:space="0" w:color="F8F8F8" w:themeColor="accent5" w:themeTint="99"/>
        <w:right w:val="single" w:sz="4" w:space="0" w:color="F8F8F8" w:themeColor="accent5" w:themeTint="99"/>
        <w:insideH w:val="single" w:sz="4" w:space="0" w:color="F8F8F8" w:themeColor="accent5" w:themeTint="99"/>
        <w:insideV w:val="single" w:sz="4" w:space="0" w:color="F8F8F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CFC" w:themeFill="accent5" w:themeFillTint="33"/>
      </w:tcPr>
    </w:tblStylePr>
    <w:tblStylePr w:type="band1Horz">
      <w:tblPr/>
      <w:tcPr>
        <w:shd w:val="clear" w:color="auto" w:fill="FCFCFC" w:themeFill="accent5" w:themeFillTint="33"/>
      </w:tcPr>
    </w:tblStylePr>
    <w:tblStylePr w:type="neCell">
      <w:tblPr/>
      <w:tcPr>
        <w:tcBorders>
          <w:bottom w:val="single" w:sz="4" w:space="0" w:color="F8F8F8" w:themeColor="accent5" w:themeTint="99"/>
        </w:tcBorders>
      </w:tcPr>
    </w:tblStylePr>
    <w:tblStylePr w:type="nwCell">
      <w:tblPr/>
      <w:tcPr>
        <w:tcBorders>
          <w:bottom w:val="single" w:sz="4" w:space="0" w:color="F8F8F8" w:themeColor="accent5" w:themeTint="99"/>
        </w:tcBorders>
      </w:tcPr>
    </w:tblStylePr>
    <w:tblStylePr w:type="seCell">
      <w:tblPr/>
      <w:tcPr>
        <w:tcBorders>
          <w:top w:val="single" w:sz="4" w:space="0" w:color="F8F8F8" w:themeColor="accent5" w:themeTint="99"/>
        </w:tcBorders>
      </w:tcPr>
    </w:tblStylePr>
    <w:tblStylePr w:type="swCell">
      <w:tblPr/>
      <w:tcPr>
        <w:tcBorders>
          <w:top w:val="single" w:sz="4" w:space="0" w:color="F8F8F8" w:themeColor="accent5" w:themeTint="99"/>
        </w:tcBorders>
      </w:tcPr>
    </w:tblStylePr>
  </w:style>
  <w:style w:type="table" w:styleId="GridTable3-Accent6">
    <w:name w:val="Grid Table 3 Accent 6"/>
    <w:basedOn w:val="TableNormal"/>
    <w:uiPriority w:val="99"/>
    <w:rsid w:val="00911DE3"/>
    <w:pPr>
      <w:spacing w:line="240" w:lineRule="auto"/>
    </w:pPr>
    <w:tblPr>
      <w:tblStyleRowBandSize w:val="1"/>
      <w:tblStyleColBandSize w:val="1"/>
      <w:tblBorders>
        <w:top w:val="single" w:sz="4" w:space="0" w:color="D9D9D9" w:themeColor="accent6" w:themeTint="99"/>
        <w:left w:val="single" w:sz="4" w:space="0" w:color="D9D9D9" w:themeColor="accent6" w:themeTint="99"/>
        <w:bottom w:val="single" w:sz="4" w:space="0" w:color="D9D9D9" w:themeColor="accent6" w:themeTint="99"/>
        <w:right w:val="single" w:sz="4" w:space="0" w:color="D9D9D9" w:themeColor="accent6" w:themeTint="99"/>
        <w:insideH w:val="single" w:sz="4" w:space="0" w:color="D9D9D9" w:themeColor="accent6" w:themeTint="99"/>
        <w:insideV w:val="single" w:sz="4" w:space="0" w:color="D9D9D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2F2" w:themeFill="accent6" w:themeFillTint="33"/>
      </w:tcPr>
    </w:tblStylePr>
    <w:tblStylePr w:type="band1Horz">
      <w:tblPr/>
      <w:tcPr>
        <w:shd w:val="clear" w:color="auto" w:fill="F2F2F2" w:themeFill="accent6" w:themeFillTint="33"/>
      </w:tcPr>
    </w:tblStylePr>
    <w:tblStylePr w:type="neCell">
      <w:tblPr/>
      <w:tcPr>
        <w:tcBorders>
          <w:bottom w:val="single" w:sz="4" w:space="0" w:color="D9D9D9" w:themeColor="accent6" w:themeTint="99"/>
        </w:tcBorders>
      </w:tcPr>
    </w:tblStylePr>
    <w:tblStylePr w:type="nwCell">
      <w:tblPr/>
      <w:tcPr>
        <w:tcBorders>
          <w:bottom w:val="single" w:sz="4" w:space="0" w:color="D9D9D9" w:themeColor="accent6" w:themeTint="99"/>
        </w:tcBorders>
      </w:tcPr>
    </w:tblStylePr>
    <w:tblStylePr w:type="seCell">
      <w:tblPr/>
      <w:tcPr>
        <w:tcBorders>
          <w:top w:val="single" w:sz="4" w:space="0" w:color="D9D9D9" w:themeColor="accent6" w:themeTint="99"/>
        </w:tcBorders>
      </w:tcPr>
    </w:tblStylePr>
    <w:tblStylePr w:type="swCell">
      <w:tblPr/>
      <w:tcPr>
        <w:tcBorders>
          <w:top w:val="single" w:sz="4" w:space="0" w:color="D9D9D9" w:themeColor="accent6" w:themeTint="99"/>
        </w:tcBorders>
      </w:tcPr>
    </w:tblStylePr>
  </w:style>
  <w:style w:type="table" w:styleId="GridTable4">
    <w:name w:val="Grid Table 4"/>
    <w:basedOn w:val="TableNormal"/>
    <w:uiPriority w:val="99"/>
    <w:rsid w:val="00911DE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911DE3"/>
    <w:pPr>
      <w:spacing w:line="240" w:lineRule="auto"/>
    </w:pPr>
    <w:tblPr>
      <w:tblStyleRowBandSize w:val="1"/>
      <w:tblStyleColBandSize w:val="1"/>
      <w:tblBorders>
        <w:top w:val="single" w:sz="4" w:space="0" w:color="371AFF" w:themeColor="accent1" w:themeTint="99"/>
        <w:left w:val="single" w:sz="4" w:space="0" w:color="371AFF" w:themeColor="accent1" w:themeTint="99"/>
        <w:bottom w:val="single" w:sz="4" w:space="0" w:color="371AFF" w:themeColor="accent1" w:themeTint="99"/>
        <w:right w:val="single" w:sz="4" w:space="0" w:color="371AFF" w:themeColor="accent1" w:themeTint="99"/>
        <w:insideH w:val="single" w:sz="4" w:space="0" w:color="371AFF" w:themeColor="accent1" w:themeTint="99"/>
        <w:insideV w:val="single" w:sz="4" w:space="0" w:color="371AFF" w:themeColor="accent1" w:themeTint="99"/>
      </w:tblBorders>
    </w:tblPr>
    <w:tblStylePr w:type="firstRow">
      <w:rPr>
        <w:b/>
        <w:bCs/>
        <w:color w:val="FFFFFF" w:themeColor="background1"/>
      </w:rPr>
      <w:tblPr/>
      <w:tcPr>
        <w:tcBorders>
          <w:top w:val="single" w:sz="4" w:space="0" w:color="110081" w:themeColor="accent1"/>
          <w:left w:val="single" w:sz="4" w:space="0" w:color="110081" w:themeColor="accent1"/>
          <w:bottom w:val="single" w:sz="4" w:space="0" w:color="110081" w:themeColor="accent1"/>
          <w:right w:val="single" w:sz="4" w:space="0" w:color="110081" w:themeColor="accent1"/>
          <w:insideH w:val="nil"/>
          <w:insideV w:val="nil"/>
        </w:tcBorders>
        <w:shd w:val="clear" w:color="auto" w:fill="110081" w:themeFill="accent1"/>
      </w:tcPr>
    </w:tblStylePr>
    <w:tblStylePr w:type="lastRow">
      <w:rPr>
        <w:b/>
        <w:bCs/>
      </w:rPr>
      <w:tblPr/>
      <w:tcPr>
        <w:tcBorders>
          <w:top w:val="double" w:sz="4" w:space="0" w:color="110081" w:themeColor="accent1"/>
        </w:tcBorders>
      </w:tcPr>
    </w:tblStylePr>
    <w:tblStylePr w:type="firstCol">
      <w:rPr>
        <w:b/>
        <w:bCs/>
      </w:rPr>
    </w:tblStylePr>
    <w:tblStylePr w:type="lastCol">
      <w:rPr>
        <w:b/>
        <w:bCs/>
      </w:rPr>
    </w:tblStylePr>
    <w:tblStylePr w:type="band1Vert">
      <w:tblPr/>
      <w:tcPr>
        <w:shd w:val="clear" w:color="auto" w:fill="BCB2FF" w:themeFill="accent1" w:themeFillTint="33"/>
      </w:tcPr>
    </w:tblStylePr>
    <w:tblStylePr w:type="band1Horz">
      <w:tblPr/>
      <w:tcPr>
        <w:shd w:val="clear" w:color="auto" w:fill="BCB2FF" w:themeFill="accent1" w:themeFillTint="33"/>
      </w:tcPr>
    </w:tblStylePr>
  </w:style>
  <w:style w:type="table" w:styleId="GridTable4-Accent2">
    <w:name w:val="Grid Table 4 Accent 2"/>
    <w:basedOn w:val="TableNormal"/>
    <w:uiPriority w:val="99"/>
    <w:rsid w:val="00911DE3"/>
    <w:pPr>
      <w:spacing w:line="240" w:lineRule="auto"/>
    </w:pPr>
    <w:tblPr>
      <w:tblStyleRowBandSize w:val="1"/>
      <w:tblStyleColBandSize w:val="1"/>
      <w:tblBorders>
        <w:top w:val="single" w:sz="4" w:space="0" w:color="8BFFD8" w:themeColor="accent2" w:themeTint="99"/>
        <w:left w:val="single" w:sz="4" w:space="0" w:color="8BFFD8" w:themeColor="accent2" w:themeTint="99"/>
        <w:bottom w:val="single" w:sz="4" w:space="0" w:color="8BFFD8" w:themeColor="accent2" w:themeTint="99"/>
        <w:right w:val="single" w:sz="4" w:space="0" w:color="8BFFD8" w:themeColor="accent2" w:themeTint="99"/>
        <w:insideH w:val="single" w:sz="4" w:space="0" w:color="8BFFD8" w:themeColor="accent2" w:themeTint="99"/>
        <w:insideV w:val="single" w:sz="4" w:space="0" w:color="8BFFD8" w:themeColor="accent2" w:themeTint="99"/>
      </w:tblBorders>
    </w:tblPr>
    <w:tblStylePr w:type="firstRow">
      <w:rPr>
        <w:b/>
        <w:bCs/>
        <w:color w:val="FFFFFF" w:themeColor="background1"/>
      </w:rPr>
      <w:tblPr/>
      <w:tcPr>
        <w:tcBorders>
          <w:top w:val="single" w:sz="4" w:space="0" w:color="3EFFC0" w:themeColor="accent2"/>
          <w:left w:val="single" w:sz="4" w:space="0" w:color="3EFFC0" w:themeColor="accent2"/>
          <w:bottom w:val="single" w:sz="4" w:space="0" w:color="3EFFC0" w:themeColor="accent2"/>
          <w:right w:val="single" w:sz="4" w:space="0" w:color="3EFFC0" w:themeColor="accent2"/>
          <w:insideH w:val="nil"/>
          <w:insideV w:val="nil"/>
        </w:tcBorders>
        <w:shd w:val="clear" w:color="auto" w:fill="3EFFC0" w:themeFill="accent2"/>
      </w:tcPr>
    </w:tblStylePr>
    <w:tblStylePr w:type="lastRow">
      <w:rPr>
        <w:b/>
        <w:bCs/>
      </w:rPr>
      <w:tblPr/>
      <w:tcPr>
        <w:tcBorders>
          <w:top w:val="double" w:sz="4" w:space="0" w:color="3EFFC0" w:themeColor="accent2"/>
        </w:tcBorders>
      </w:tcPr>
    </w:tblStylePr>
    <w:tblStylePr w:type="firstCol">
      <w:rPr>
        <w:b/>
        <w:bCs/>
      </w:rPr>
    </w:tblStylePr>
    <w:tblStylePr w:type="lastCol">
      <w:rPr>
        <w:b/>
        <w:bCs/>
      </w:rPr>
    </w:tblStylePr>
    <w:tblStylePr w:type="band1Vert">
      <w:tblPr/>
      <w:tcPr>
        <w:shd w:val="clear" w:color="auto" w:fill="D8FFF2" w:themeFill="accent2" w:themeFillTint="33"/>
      </w:tcPr>
    </w:tblStylePr>
    <w:tblStylePr w:type="band1Horz">
      <w:tblPr/>
      <w:tcPr>
        <w:shd w:val="clear" w:color="auto" w:fill="D8FFF2" w:themeFill="accent2" w:themeFillTint="33"/>
      </w:tcPr>
    </w:tblStylePr>
  </w:style>
  <w:style w:type="table" w:styleId="GridTable4-Accent3">
    <w:name w:val="Grid Table 4 Accent 3"/>
    <w:basedOn w:val="TableNormal"/>
    <w:uiPriority w:val="99"/>
    <w:rsid w:val="00911DE3"/>
    <w:pPr>
      <w:spacing w:line="240" w:lineRule="auto"/>
    </w:pPr>
    <w:tblPr>
      <w:tblStyleRowBandSize w:val="1"/>
      <w:tblStyleColBandSize w:val="1"/>
      <w:tblBorders>
        <w:top w:val="single" w:sz="4" w:space="0" w:color="6684FF" w:themeColor="accent3" w:themeTint="99"/>
        <w:left w:val="single" w:sz="4" w:space="0" w:color="6684FF" w:themeColor="accent3" w:themeTint="99"/>
        <w:bottom w:val="single" w:sz="4" w:space="0" w:color="6684FF" w:themeColor="accent3" w:themeTint="99"/>
        <w:right w:val="single" w:sz="4" w:space="0" w:color="6684FF" w:themeColor="accent3" w:themeTint="99"/>
        <w:insideH w:val="single" w:sz="4" w:space="0" w:color="6684FF" w:themeColor="accent3" w:themeTint="99"/>
        <w:insideV w:val="single" w:sz="4" w:space="0" w:color="6684FF" w:themeColor="accent3" w:themeTint="99"/>
      </w:tblBorders>
    </w:tblPr>
    <w:tblStylePr w:type="firstRow">
      <w:rPr>
        <w:b/>
        <w:bCs/>
        <w:color w:val="FFFFFF" w:themeColor="background1"/>
      </w:rPr>
      <w:tblPr/>
      <w:tcPr>
        <w:tcBorders>
          <w:top w:val="single" w:sz="4" w:space="0" w:color="0033FF" w:themeColor="accent3"/>
          <w:left w:val="single" w:sz="4" w:space="0" w:color="0033FF" w:themeColor="accent3"/>
          <w:bottom w:val="single" w:sz="4" w:space="0" w:color="0033FF" w:themeColor="accent3"/>
          <w:right w:val="single" w:sz="4" w:space="0" w:color="0033FF" w:themeColor="accent3"/>
          <w:insideH w:val="nil"/>
          <w:insideV w:val="nil"/>
        </w:tcBorders>
        <w:shd w:val="clear" w:color="auto" w:fill="0033FF" w:themeFill="accent3"/>
      </w:tcPr>
    </w:tblStylePr>
    <w:tblStylePr w:type="lastRow">
      <w:rPr>
        <w:b/>
        <w:bCs/>
      </w:rPr>
      <w:tblPr/>
      <w:tcPr>
        <w:tcBorders>
          <w:top w:val="double" w:sz="4" w:space="0" w:color="0033FF" w:themeColor="accent3"/>
        </w:tcBorders>
      </w:tcPr>
    </w:tblStylePr>
    <w:tblStylePr w:type="firstCol">
      <w:rPr>
        <w:b/>
        <w:bCs/>
      </w:rPr>
    </w:tblStylePr>
    <w:tblStylePr w:type="lastCol">
      <w:rPr>
        <w:b/>
        <w:bCs/>
      </w:rPr>
    </w:tblStylePr>
    <w:tblStylePr w:type="band1Vert">
      <w:tblPr/>
      <w:tcPr>
        <w:shd w:val="clear" w:color="auto" w:fill="CCD6FF" w:themeFill="accent3" w:themeFillTint="33"/>
      </w:tcPr>
    </w:tblStylePr>
    <w:tblStylePr w:type="band1Horz">
      <w:tblPr/>
      <w:tcPr>
        <w:shd w:val="clear" w:color="auto" w:fill="CCD6FF" w:themeFill="accent3" w:themeFillTint="33"/>
      </w:tcPr>
    </w:tblStylePr>
  </w:style>
  <w:style w:type="table" w:styleId="GridTable4-Accent4">
    <w:name w:val="Grid Table 4 Accent 4"/>
    <w:basedOn w:val="TableNormal"/>
    <w:uiPriority w:val="99"/>
    <w:rsid w:val="00911DE3"/>
    <w:pPr>
      <w:spacing w:line="240" w:lineRule="auto"/>
    </w:pPr>
    <w:tblPr>
      <w:tblStyleRowBandSize w:val="1"/>
      <w:tblStyleColBandSize w:val="1"/>
      <w:tblBorders>
        <w:top w:val="single" w:sz="4" w:space="0" w:color="4BFC92" w:themeColor="accent4" w:themeTint="99"/>
        <w:left w:val="single" w:sz="4" w:space="0" w:color="4BFC92" w:themeColor="accent4" w:themeTint="99"/>
        <w:bottom w:val="single" w:sz="4" w:space="0" w:color="4BFC92" w:themeColor="accent4" w:themeTint="99"/>
        <w:right w:val="single" w:sz="4" w:space="0" w:color="4BFC92" w:themeColor="accent4" w:themeTint="99"/>
        <w:insideH w:val="single" w:sz="4" w:space="0" w:color="4BFC92" w:themeColor="accent4" w:themeTint="99"/>
        <w:insideV w:val="single" w:sz="4" w:space="0" w:color="4BFC92" w:themeColor="accent4" w:themeTint="99"/>
      </w:tblBorders>
    </w:tblPr>
    <w:tblStylePr w:type="firstRow">
      <w:rPr>
        <w:b/>
        <w:bCs/>
        <w:color w:val="FFFFFF" w:themeColor="background1"/>
      </w:rPr>
      <w:tblPr/>
      <w:tcPr>
        <w:tcBorders>
          <w:top w:val="single" w:sz="4" w:space="0" w:color="03CC54" w:themeColor="accent4"/>
          <w:left w:val="single" w:sz="4" w:space="0" w:color="03CC54" w:themeColor="accent4"/>
          <w:bottom w:val="single" w:sz="4" w:space="0" w:color="03CC54" w:themeColor="accent4"/>
          <w:right w:val="single" w:sz="4" w:space="0" w:color="03CC54" w:themeColor="accent4"/>
          <w:insideH w:val="nil"/>
          <w:insideV w:val="nil"/>
        </w:tcBorders>
        <w:shd w:val="clear" w:color="auto" w:fill="03CC54" w:themeFill="accent4"/>
      </w:tcPr>
    </w:tblStylePr>
    <w:tblStylePr w:type="lastRow">
      <w:rPr>
        <w:b/>
        <w:bCs/>
      </w:rPr>
      <w:tblPr/>
      <w:tcPr>
        <w:tcBorders>
          <w:top w:val="double" w:sz="4" w:space="0" w:color="03CC54" w:themeColor="accent4"/>
        </w:tcBorders>
      </w:tcPr>
    </w:tblStylePr>
    <w:tblStylePr w:type="firstCol">
      <w:rPr>
        <w:b/>
        <w:bCs/>
      </w:rPr>
    </w:tblStylePr>
    <w:tblStylePr w:type="lastCol">
      <w:rPr>
        <w:b/>
        <w:bCs/>
      </w:rPr>
    </w:tblStylePr>
    <w:tblStylePr w:type="band1Vert">
      <w:tblPr/>
      <w:tcPr>
        <w:shd w:val="clear" w:color="auto" w:fill="C3FEDA" w:themeFill="accent4" w:themeFillTint="33"/>
      </w:tcPr>
    </w:tblStylePr>
    <w:tblStylePr w:type="band1Horz">
      <w:tblPr/>
      <w:tcPr>
        <w:shd w:val="clear" w:color="auto" w:fill="C3FEDA" w:themeFill="accent4" w:themeFillTint="33"/>
      </w:tcPr>
    </w:tblStylePr>
  </w:style>
  <w:style w:type="table" w:styleId="GridTable4-Accent5">
    <w:name w:val="Grid Table 4 Accent 5"/>
    <w:basedOn w:val="TableNormal"/>
    <w:uiPriority w:val="99"/>
    <w:rsid w:val="00911DE3"/>
    <w:pPr>
      <w:spacing w:line="240" w:lineRule="auto"/>
    </w:pPr>
    <w:tblPr>
      <w:tblStyleRowBandSize w:val="1"/>
      <w:tblStyleColBandSize w:val="1"/>
      <w:tblBorders>
        <w:top w:val="single" w:sz="4" w:space="0" w:color="F8F8F8" w:themeColor="accent5" w:themeTint="99"/>
        <w:left w:val="single" w:sz="4" w:space="0" w:color="F8F8F8" w:themeColor="accent5" w:themeTint="99"/>
        <w:bottom w:val="single" w:sz="4" w:space="0" w:color="F8F8F8" w:themeColor="accent5" w:themeTint="99"/>
        <w:right w:val="single" w:sz="4" w:space="0" w:color="F8F8F8" w:themeColor="accent5" w:themeTint="99"/>
        <w:insideH w:val="single" w:sz="4" w:space="0" w:color="F8F8F8" w:themeColor="accent5" w:themeTint="99"/>
        <w:insideV w:val="single" w:sz="4" w:space="0" w:color="F8F8F8" w:themeColor="accent5" w:themeTint="99"/>
      </w:tblBorders>
    </w:tblPr>
    <w:tblStylePr w:type="firstRow">
      <w:rPr>
        <w:b/>
        <w:bCs/>
        <w:color w:val="FFFFFF" w:themeColor="background1"/>
      </w:rPr>
      <w:tblPr/>
      <w:tcPr>
        <w:tcBorders>
          <w:top w:val="single" w:sz="4" w:space="0" w:color="F4F4F4" w:themeColor="accent5"/>
          <w:left w:val="single" w:sz="4" w:space="0" w:color="F4F4F4" w:themeColor="accent5"/>
          <w:bottom w:val="single" w:sz="4" w:space="0" w:color="F4F4F4" w:themeColor="accent5"/>
          <w:right w:val="single" w:sz="4" w:space="0" w:color="F4F4F4" w:themeColor="accent5"/>
          <w:insideH w:val="nil"/>
          <w:insideV w:val="nil"/>
        </w:tcBorders>
        <w:shd w:val="clear" w:color="auto" w:fill="F4F4F4" w:themeFill="accent5"/>
      </w:tcPr>
    </w:tblStylePr>
    <w:tblStylePr w:type="lastRow">
      <w:rPr>
        <w:b/>
        <w:bCs/>
      </w:rPr>
      <w:tblPr/>
      <w:tcPr>
        <w:tcBorders>
          <w:top w:val="double" w:sz="4" w:space="0" w:color="F4F4F4" w:themeColor="accent5"/>
        </w:tcBorders>
      </w:tcPr>
    </w:tblStylePr>
    <w:tblStylePr w:type="firstCol">
      <w:rPr>
        <w:b/>
        <w:bCs/>
      </w:rPr>
    </w:tblStylePr>
    <w:tblStylePr w:type="lastCol">
      <w:rPr>
        <w:b/>
        <w:bCs/>
      </w:rPr>
    </w:tblStylePr>
    <w:tblStylePr w:type="band1Vert">
      <w:tblPr/>
      <w:tcPr>
        <w:shd w:val="clear" w:color="auto" w:fill="FCFCFC" w:themeFill="accent5" w:themeFillTint="33"/>
      </w:tcPr>
    </w:tblStylePr>
    <w:tblStylePr w:type="band1Horz">
      <w:tblPr/>
      <w:tcPr>
        <w:shd w:val="clear" w:color="auto" w:fill="FCFCFC" w:themeFill="accent5" w:themeFillTint="33"/>
      </w:tcPr>
    </w:tblStylePr>
  </w:style>
  <w:style w:type="table" w:styleId="GridTable4-Accent6">
    <w:name w:val="Grid Table 4 Accent 6"/>
    <w:basedOn w:val="TableNormal"/>
    <w:uiPriority w:val="99"/>
    <w:rsid w:val="00911DE3"/>
    <w:pPr>
      <w:spacing w:line="240" w:lineRule="auto"/>
    </w:pPr>
    <w:tblPr>
      <w:tblStyleRowBandSize w:val="1"/>
      <w:tblStyleColBandSize w:val="1"/>
      <w:tblBorders>
        <w:top w:val="single" w:sz="4" w:space="0" w:color="D9D9D9" w:themeColor="accent6" w:themeTint="99"/>
        <w:left w:val="single" w:sz="4" w:space="0" w:color="D9D9D9" w:themeColor="accent6" w:themeTint="99"/>
        <w:bottom w:val="single" w:sz="4" w:space="0" w:color="D9D9D9" w:themeColor="accent6" w:themeTint="99"/>
        <w:right w:val="single" w:sz="4" w:space="0" w:color="D9D9D9" w:themeColor="accent6" w:themeTint="99"/>
        <w:insideH w:val="single" w:sz="4" w:space="0" w:color="D9D9D9" w:themeColor="accent6" w:themeTint="99"/>
        <w:insideV w:val="single" w:sz="4" w:space="0" w:color="D9D9D9" w:themeColor="accent6" w:themeTint="99"/>
      </w:tblBorders>
    </w:tblPr>
    <w:tblStylePr w:type="firstRow">
      <w:rPr>
        <w:b/>
        <w:bCs/>
        <w:color w:val="FFFFFF" w:themeColor="background1"/>
      </w:rPr>
      <w:tblPr/>
      <w:tcPr>
        <w:tcBorders>
          <w:top w:val="single" w:sz="4" w:space="0" w:color="C0C0C0" w:themeColor="accent6"/>
          <w:left w:val="single" w:sz="4" w:space="0" w:color="C0C0C0" w:themeColor="accent6"/>
          <w:bottom w:val="single" w:sz="4" w:space="0" w:color="C0C0C0" w:themeColor="accent6"/>
          <w:right w:val="single" w:sz="4" w:space="0" w:color="C0C0C0" w:themeColor="accent6"/>
          <w:insideH w:val="nil"/>
          <w:insideV w:val="nil"/>
        </w:tcBorders>
        <w:shd w:val="clear" w:color="auto" w:fill="C0C0C0" w:themeFill="accent6"/>
      </w:tcPr>
    </w:tblStylePr>
    <w:tblStylePr w:type="lastRow">
      <w:rPr>
        <w:b/>
        <w:bCs/>
      </w:rPr>
      <w:tblPr/>
      <w:tcPr>
        <w:tcBorders>
          <w:top w:val="double" w:sz="4" w:space="0" w:color="C0C0C0" w:themeColor="accent6"/>
        </w:tcBorders>
      </w:tcPr>
    </w:tblStylePr>
    <w:tblStylePr w:type="firstCol">
      <w:rPr>
        <w:b/>
        <w:bCs/>
      </w:rPr>
    </w:tblStylePr>
    <w:tblStylePr w:type="lastCol">
      <w:rPr>
        <w:b/>
        <w:bCs/>
      </w:rPr>
    </w:tblStylePr>
    <w:tblStylePr w:type="band1Vert">
      <w:tblPr/>
      <w:tcPr>
        <w:shd w:val="clear" w:color="auto" w:fill="F2F2F2" w:themeFill="accent6" w:themeFillTint="33"/>
      </w:tcPr>
    </w:tblStylePr>
    <w:tblStylePr w:type="band1Horz">
      <w:tblPr/>
      <w:tcPr>
        <w:shd w:val="clear" w:color="auto" w:fill="F2F2F2" w:themeFill="accent6" w:themeFillTint="33"/>
      </w:tcPr>
    </w:tblStylePr>
  </w:style>
  <w:style w:type="table" w:styleId="GridTable5Dark">
    <w:name w:val="Grid Table 5 Dark"/>
    <w:basedOn w:val="TableNormal"/>
    <w:uiPriority w:val="99"/>
    <w:rsid w:val="00911DE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911DE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CB2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008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008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008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0081" w:themeFill="accent1"/>
      </w:tcPr>
    </w:tblStylePr>
    <w:tblStylePr w:type="band1Vert">
      <w:tblPr/>
      <w:tcPr>
        <w:shd w:val="clear" w:color="auto" w:fill="7A66FF" w:themeFill="accent1" w:themeFillTint="66"/>
      </w:tcPr>
    </w:tblStylePr>
    <w:tblStylePr w:type="band1Horz">
      <w:tblPr/>
      <w:tcPr>
        <w:shd w:val="clear" w:color="auto" w:fill="7A66FF" w:themeFill="accent1" w:themeFillTint="66"/>
      </w:tcPr>
    </w:tblStylePr>
  </w:style>
  <w:style w:type="table" w:styleId="GridTable5Dark-Accent2">
    <w:name w:val="Grid Table 5 Dark Accent 2"/>
    <w:basedOn w:val="TableNormal"/>
    <w:uiPriority w:val="99"/>
    <w:rsid w:val="00911DE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FFF2"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EFFC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EFFC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EFFC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EFFC0" w:themeFill="accent2"/>
      </w:tcPr>
    </w:tblStylePr>
    <w:tblStylePr w:type="band1Vert">
      <w:tblPr/>
      <w:tcPr>
        <w:shd w:val="clear" w:color="auto" w:fill="B1FFE5" w:themeFill="accent2" w:themeFillTint="66"/>
      </w:tcPr>
    </w:tblStylePr>
    <w:tblStylePr w:type="band1Horz">
      <w:tblPr/>
      <w:tcPr>
        <w:shd w:val="clear" w:color="auto" w:fill="B1FFE5" w:themeFill="accent2" w:themeFillTint="66"/>
      </w:tcPr>
    </w:tblStylePr>
  </w:style>
  <w:style w:type="table" w:styleId="GridTable5Dark-Accent3">
    <w:name w:val="Grid Table 5 Dark Accent 3"/>
    <w:basedOn w:val="TableNormal"/>
    <w:uiPriority w:val="99"/>
    <w:rsid w:val="00911DE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6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33FF"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33FF"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33FF"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33FF" w:themeFill="accent3"/>
      </w:tcPr>
    </w:tblStylePr>
    <w:tblStylePr w:type="band1Vert">
      <w:tblPr/>
      <w:tcPr>
        <w:shd w:val="clear" w:color="auto" w:fill="99ADFF" w:themeFill="accent3" w:themeFillTint="66"/>
      </w:tcPr>
    </w:tblStylePr>
    <w:tblStylePr w:type="band1Horz">
      <w:tblPr/>
      <w:tcPr>
        <w:shd w:val="clear" w:color="auto" w:fill="99ADFF" w:themeFill="accent3" w:themeFillTint="66"/>
      </w:tcPr>
    </w:tblStylePr>
  </w:style>
  <w:style w:type="table" w:styleId="GridTable5Dark-Accent4">
    <w:name w:val="Grid Table 5 Dark Accent 4"/>
    <w:basedOn w:val="TableNormal"/>
    <w:uiPriority w:val="99"/>
    <w:rsid w:val="00911DE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FED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3CC54"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3CC54"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3CC54"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3CC54" w:themeFill="accent4"/>
      </w:tcPr>
    </w:tblStylePr>
    <w:tblStylePr w:type="band1Vert">
      <w:tblPr/>
      <w:tcPr>
        <w:shd w:val="clear" w:color="auto" w:fill="87FDB6" w:themeFill="accent4" w:themeFillTint="66"/>
      </w:tcPr>
    </w:tblStylePr>
    <w:tblStylePr w:type="band1Horz">
      <w:tblPr/>
      <w:tcPr>
        <w:shd w:val="clear" w:color="auto" w:fill="87FDB6" w:themeFill="accent4" w:themeFillTint="66"/>
      </w:tcPr>
    </w:tblStylePr>
  </w:style>
  <w:style w:type="table" w:styleId="GridTable5Dark-Accent5">
    <w:name w:val="Grid Table 5 Dark Accent 5"/>
    <w:basedOn w:val="TableNormal"/>
    <w:uiPriority w:val="99"/>
    <w:rsid w:val="00911DE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CF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4F4F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4F4F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4F4F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4F4F4" w:themeFill="accent5"/>
      </w:tcPr>
    </w:tblStylePr>
    <w:tblStylePr w:type="band1Vert">
      <w:tblPr/>
      <w:tcPr>
        <w:shd w:val="clear" w:color="auto" w:fill="FAFAFA" w:themeFill="accent5" w:themeFillTint="66"/>
      </w:tcPr>
    </w:tblStylePr>
    <w:tblStylePr w:type="band1Horz">
      <w:tblPr/>
      <w:tcPr>
        <w:shd w:val="clear" w:color="auto" w:fill="FAFAFA" w:themeFill="accent5" w:themeFillTint="66"/>
      </w:tcPr>
    </w:tblStylePr>
  </w:style>
  <w:style w:type="table" w:styleId="GridTable5Dark-Accent6">
    <w:name w:val="Grid Table 5 Dark Accent 6"/>
    <w:basedOn w:val="TableNormal"/>
    <w:uiPriority w:val="99"/>
    <w:rsid w:val="00911DE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C0C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C0C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C0C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C0C0" w:themeFill="accent6"/>
      </w:tcPr>
    </w:tblStylePr>
    <w:tblStylePr w:type="band1Vert">
      <w:tblPr/>
      <w:tcPr>
        <w:shd w:val="clear" w:color="auto" w:fill="E5E5E5" w:themeFill="accent6" w:themeFillTint="66"/>
      </w:tcPr>
    </w:tblStylePr>
    <w:tblStylePr w:type="band1Horz">
      <w:tblPr/>
      <w:tcPr>
        <w:shd w:val="clear" w:color="auto" w:fill="E5E5E5" w:themeFill="accent6" w:themeFillTint="66"/>
      </w:tcPr>
    </w:tblStylePr>
  </w:style>
  <w:style w:type="table" w:styleId="GridTable6Colorful">
    <w:name w:val="Grid Table 6 Colorful"/>
    <w:basedOn w:val="TableNormal"/>
    <w:uiPriority w:val="99"/>
    <w:rsid w:val="00911DE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911DE3"/>
    <w:pPr>
      <w:spacing w:line="240" w:lineRule="auto"/>
    </w:pPr>
    <w:rPr>
      <w:color w:val="0C0060" w:themeColor="accent1" w:themeShade="BF"/>
    </w:rPr>
    <w:tblPr>
      <w:tblStyleRowBandSize w:val="1"/>
      <w:tblStyleColBandSize w:val="1"/>
      <w:tblBorders>
        <w:top w:val="single" w:sz="4" w:space="0" w:color="371AFF" w:themeColor="accent1" w:themeTint="99"/>
        <w:left w:val="single" w:sz="4" w:space="0" w:color="371AFF" w:themeColor="accent1" w:themeTint="99"/>
        <w:bottom w:val="single" w:sz="4" w:space="0" w:color="371AFF" w:themeColor="accent1" w:themeTint="99"/>
        <w:right w:val="single" w:sz="4" w:space="0" w:color="371AFF" w:themeColor="accent1" w:themeTint="99"/>
        <w:insideH w:val="single" w:sz="4" w:space="0" w:color="371AFF" w:themeColor="accent1" w:themeTint="99"/>
        <w:insideV w:val="single" w:sz="4" w:space="0" w:color="371AFF" w:themeColor="accent1" w:themeTint="99"/>
      </w:tblBorders>
    </w:tblPr>
    <w:tblStylePr w:type="firstRow">
      <w:rPr>
        <w:b/>
        <w:bCs/>
      </w:rPr>
      <w:tblPr/>
      <w:tcPr>
        <w:tcBorders>
          <w:bottom w:val="single" w:sz="12" w:space="0" w:color="371AFF" w:themeColor="accent1" w:themeTint="99"/>
        </w:tcBorders>
      </w:tcPr>
    </w:tblStylePr>
    <w:tblStylePr w:type="lastRow">
      <w:rPr>
        <w:b/>
        <w:bCs/>
      </w:rPr>
      <w:tblPr/>
      <w:tcPr>
        <w:tcBorders>
          <w:top w:val="double" w:sz="4" w:space="0" w:color="371AFF" w:themeColor="accent1" w:themeTint="99"/>
        </w:tcBorders>
      </w:tcPr>
    </w:tblStylePr>
    <w:tblStylePr w:type="firstCol">
      <w:rPr>
        <w:b/>
        <w:bCs/>
      </w:rPr>
    </w:tblStylePr>
    <w:tblStylePr w:type="lastCol">
      <w:rPr>
        <w:b/>
        <w:bCs/>
      </w:rPr>
    </w:tblStylePr>
    <w:tblStylePr w:type="band1Vert">
      <w:tblPr/>
      <w:tcPr>
        <w:shd w:val="clear" w:color="auto" w:fill="BCB2FF" w:themeFill="accent1" w:themeFillTint="33"/>
      </w:tcPr>
    </w:tblStylePr>
    <w:tblStylePr w:type="band1Horz">
      <w:tblPr/>
      <w:tcPr>
        <w:shd w:val="clear" w:color="auto" w:fill="BCB2FF" w:themeFill="accent1" w:themeFillTint="33"/>
      </w:tcPr>
    </w:tblStylePr>
  </w:style>
  <w:style w:type="table" w:styleId="GridTable6Colorful-Accent2">
    <w:name w:val="Grid Table 6 Colorful Accent 2"/>
    <w:basedOn w:val="TableNormal"/>
    <w:uiPriority w:val="99"/>
    <w:rsid w:val="00911DE3"/>
    <w:pPr>
      <w:spacing w:line="240" w:lineRule="auto"/>
    </w:pPr>
    <w:rPr>
      <w:color w:val="00ED9F" w:themeColor="accent2" w:themeShade="BF"/>
    </w:rPr>
    <w:tblPr>
      <w:tblStyleRowBandSize w:val="1"/>
      <w:tblStyleColBandSize w:val="1"/>
      <w:tblBorders>
        <w:top w:val="single" w:sz="4" w:space="0" w:color="8BFFD8" w:themeColor="accent2" w:themeTint="99"/>
        <w:left w:val="single" w:sz="4" w:space="0" w:color="8BFFD8" w:themeColor="accent2" w:themeTint="99"/>
        <w:bottom w:val="single" w:sz="4" w:space="0" w:color="8BFFD8" w:themeColor="accent2" w:themeTint="99"/>
        <w:right w:val="single" w:sz="4" w:space="0" w:color="8BFFD8" w:themeColor="accent2" w:themeTint="99"/>
        <w:insideH w:val="single" w:sz="4" w:space="0" w:color="8BFFD8" w:themeColor="accent2" w:themeTint="99"/>
        <w:insideV w:val="single" w:sz="4" w:space="0" w:color="8BFFD8" w:themeColor="accent2" w:themeTint="99"/>
      </w:tblBorders>
    </w:tblPr>
    <w:tblStylePr w:type="firstRow">
      <w:rPr>
        <w:b/>
        <w:bCs/>
      </w:rPr>
      <w:tblPr/>
      <w:tcPr>
        <w:tcBorders>
          <w:bottom w:val="single" w:sz="12" w:space="0" w:color="8BFFD8" w:themeColor="accent2" w:themeTint="99"/>
        </w:tcBorders>
      </w:tcPr>
    </w:tblStylePr>
    <w:tblStylePr w:type="lastRow">
      <w:rPr>
        <w:b/>
        <w:bCs/>
      </w:rPr>
      <w:tblPr/>
      <w:tcPr>
        <w:tcBorders>
          <w:top w:val="double" w:sz="4" w:space="0" w:color="8BFFD8" w:themeColor="accent2" w:themeTint="99"/>
        </w:tcBorders>
      </w:tcPr>
    </w:tblStylePr>
    <w:tblStylePr w:type="firstCol">
      <w:rPr>
        <w:b/>
        <w:bCs/>
      </w:rPr>
    </w:tblStylePr>
    <w:tblStylePr w:type="lastCol">
      <w:rPr>
        <w:b/>
        <w:bCs/>
      </w:rPr>
    </w:tblStylePr>
    <w:tblStylePr w:type="band1Vert">
      <w:tblPr/>
      <w:tcPr>
        <w:shd w:val="clear" w:color="auto" w:fill="D8FFF2" w:themeFill="accent2" w:themeFillTint="33"/>
      </w:tcPr>
    </w:tblStylePr>
    <w:tblStylePr w:type="band1Horz">
      <w:tblPr/>
      <w:tcPr>
        <w:shd w:val="clear" w:color="auto" w:fill="D8FFF2" w:themeFill="accent2" w:themeFillTint="33"/>
      </w:tcPr>
    </w:tblStylePr>
  </w:style>
  <w:style w:type="table" w:styleId="GridTable6Colorful-Accent3">
    <w:name w:val="Grid Table 6 Colorful Accent 3"/>
    <w:basedOn w:val="TableNormal"/>
    <w:uiPriority w:val="99"/>
    <w:rsid w:val="00911DE3"/>
    <w:pPr>
      <w:spacing w:line="240" w:lineRule="auto"/>
    </w:pPr>
    <w:rPr>
      <w:color w:val="0026BF" w:themeColor="accent3" w:themeShade="BF"/>
    </w:rPr>
    <w:tblPr>
      <w:tblStyleRowBandSize w:val="1"/>
      <w:tblStyleColBandSize w:val="1"/>
      <w:tblBorders>
        <w:top w:val="single" w:sz="4" w:space="0" w:color="6684FF" w:themeColor="accent3" w:themeTint="99"/>
        <w:left w:val="single" w:sz="4" w:space="0" w:color="6684FF" w:themeColor="accent3" w:themeTint="99"/>
        <w:bottom w:val="single" w:sz="4" w:space="0" w:color="6684FF" w:themeColor="accent3" w:themeTint="99"/>
        <w:right w:val="single" w:sz="4" w:space="0" w:color="6684FF" w:themeColor="accent3" w:themeTint="99"/>
        <w:insideH w:val="single" w:sz="4" w:space="0" w:color="6684FF" w:themeColor="accent3" w:themeTint="99"/>
        <w:insideV w:val="single" w:sz="4" w:space="0" w:color="6684FF" w:themeColor="accent3" w:themeTint="99"/>
      </w:tblBorders>
    </w:tblPr>
    <w:tblStylePr w:type="firstRow">
      <w:rPr>
        <w:b/>
        <w:bCs/>
      </w:rPr>
      <w:tblPr/>
      <w:tcPr>
        <w:tcBorders>
          <w:bottom w:val="single" w:sz="12" w:space="0" w:color="6684FF" w:themeColor="accent3" w:themeTint="99"/>
        </w:tcBorders>
      </w:tcPr>
    </w:tblStylePr>
    <w:tblStylePr w:type="lastRow">
      <w:rPr>
        <w:b/>
        <w:bCs/>
      </w:rPr>
      <w:tblPr/>
      <w:tcPr>
        <w:tcBorders>
          <w:top w:val="double" w:sz="4" w:space="0" w:color="6684FF" w:themeColor="accent3" w:themeTint="99"/>
        </w:tcBorders>
      </w:tcPr>
    </w:tblStylePr>
    <w:tblStylePr w:type="firstCol">
      <w:rPr>
        <w:b/>
        <w:bCs/>
      </w:rPr>
    </w:tblStylePr>
    <w:tblStylePr w:type="lastCol">
      <w:rPr>
        <w:b/>
        <w:bCs/>
      </w:rPr>
    </w:tblStylePr>
    <w:tblStylePr w:type="band1Vert">
      <w:tblPr/>
      <w:tcPr>
        <w:shd w:val="clear" w:color="auto" w:fill="CCD6FF" w:themeFill="accent3" w:themeFillTint="33"/>
      </w:tcPr>
    </w:tblStylePr>
    <w:tblStylePr w:type="band1Horz">
      <w:tblPr/>
      <w:tcPr>
        <w:shd w:val="clear" w:color="auto" w:fill="CCD6FF" w:themeFill="accent3" w:themeFillTint="33"/>
      </w:tcPr>
    </w:tblStylePr>
  </w:style>
  <w:style w:type="table" w:styleId="GridTable6Colorful-Accent4">
    <w:name w:val="Grid Table 6 Colorful Accent 4"/>
    <w:basedOn w:val="TableNormal"/>
    <w:uiPriority w:val="99"/>
    <w:rsid w:val="00911DE3"/>
    <w:pPr>
      <w:spacing w:line="240" w:lineRule="auto"/>
    </w:pPr>
    <w:rPr>
      <w:color w:val="02983E" w:themeColor="accent4" w:themeShade="BF"/>
    </w:rPr>
    <w:tblPr>
      <w:tblStyleRowBandSize w:val="1"/>
      <w:tblStyleColBandSize w:val="1"/>
      <w:tblBorders>
        <w:top w:val="single" w:sz="4" w:space="0" w:color="4BFC92" w:themeColor="accent4" w:themeTint="99"/>
        <w:left w:val="single" w:sz="4" w:space="0" w:color="4BFC92" w:themeColor="accent4" w:themeTint="99"/>
        <w:bottom w:val="single" w:sz="4" w:space="0" w:color="4BFC92" w:themeColor="accent4" w:themeTint="99"/>
        <w:right w:val="single" w:sz="4" w:space="0" w:color="4BFC92" w:themeColor="accent4" w:themeTint="99"/>
        <w:insideH w:val="single" w:sz="4" w:space="0" w:color="4BFC92" w:themeColor="accent4" w:themeTint="99"/>
        <w:insideV w:val="single" w:sz="4" w:space="0" w:color="4BFC92" w:themeColor="accent4" w:themeTint="99"/>
      </w:tblBorders>
    </w:tblPr>
    <w:tblStylePr w:type="firstRow">
      <w:rPr>
        <w:b/>
        <w:bCs/>
      </w:rPr>
      <w:tblPr/>
      <w:tcPr>
        <w:tcBorders>
          <w:bottom w:val="single" w:sz="12" w:space="0" w:color="4BFC92" w:themeColor="accent4" w:themeTint="99"/>
        </w:tcBorders>
      </w:tcPr>
    </w:tblStylePr>
    <w:tblStylePr w:type="lastRow">
      <w:rPr>
        <w:b/>
        <w:bCs/>
      </w:rPr>
      <w:tblPr/>
      <w:tcPr>
        <w:tcBorders>
          <w:top w:val="double" w:sz="4" w:space="0" w:color="4BFC92" w:themeColor="accent4" w:themeTint="99"/>
        </w:tcBorders>
      </w:tcPr>
    </w:tblStylePr>
    <w:tblStylePr w:type="firstCol">
      <w:rPr>
        <w:b/>
        <w:bCs/>
      </w:rPr>
    </w:tblStylePr>
    <w:tblStylePr w:type="lastCol">
      <w:rPr>
        <w:b/>
        <w:bCs/>
      </w:rPr>
    </w:tblStylePr>
    <w:tblStylePr w:type="band1Vert">
      <w:tblPr/>
      <w:tcPr>
        <w:shd w:val="clear" w:color="auto" w:fill="C3FEDA" w:themeFill="accent4" w:themeFillTint="33"/>
      </w:tcPr>
    </w:tblStylePr>
    <w:tblStylePr w:type="band1Horz">
      <w:tblPr/>
      <w:tcPr>
        <w:shd w:val="clear" w:color="auto" w:fill="C3FEDA" w:themeFill="accent4" w:themeFillTint="33"/>
      </w:tcPr>
    </w:tblStylePr>
  </w:style>
  <w:style w:type="table" w:styleId="GridTable6Colorful-Accent5">
    <w:name w:val="Grid Table 6 Colorful Accent 5"/>
    <w:basedOn w:val="TableNormal"/>
    <w:uiPriority w:val="99"/>
    <w:rsid w:val="00911DE3"/>
    <w:pPr>
      <w:spacing w:line="240" w:lineRule="auto"/>
    </w:pPr>
    <w:rPr>
      <w:color w:val="B6B6B6" w:themeColor="accent5" w:themeShade="BF"/>
    </w:rPr>
    <w:tblPr>
      <w:tblStyleRowBandSize w:val="1"/>
      <w:tblStyleColBandSize w:val="1"/>
      <w:tblBorders>
        <w:top w:val="single" w:sz="4" w:space="0" w:color="F8F8F8" w:themeColor="accent5" w:themeTint="99"/>
        <w:left w:val="single" w:sz="4" w:space="0" w:color="F8F8F8" w:themeColor="accent5" w:themeTint="99"/>
        <w:bottom w:val="single" w:sz="4" w:space="0" w:color="F8F8F8" w:themeColor="accent5" w:themeTint="99"/>
        <w:right w:val="single" w:sz="4" w:space="0" w:color="F8F8F8" w:themeColor="accent5" w:themeTint="99"/>
        <w:insideH w:val="single" w:sz="4" w:space="0" w:color="F8F8F8" w:themeColor="accent5" w:themeTint="99"/>
        <w:insideV w:val="single" w:sz="4" w:space="0" w:color="F8F8F8" w:themeColor="accent5" w:themeTint="99"/>
      </w:tblBorders>
    </w:tblPr>
    <w:tblStylePr w:type="firstRow">
      <w:rPr>
        <w:b/>
        <w:bCs/>
      </w:rPr>
      <w:tblPr/>
      <w:tcPr>
        <w:tcBorders>
          <w:bottom w:val="single" w:sz="12" w:space="0" w:color="F8F8F8" w:themeColor="accent5" w:themeTint="99"/>
        </w:tcBorders>
      </w:tcPr>
    </w:tblStylePr>
    <w:tblStylePr w:type="lastRow">
      <w:rPr>
        <w:b/>
        <w:bCs/>
      </w:rPr>
      <w:tblPr/>
      <w:tcPr>
        <w:tcBorders>
          <w:top w:val="double" w:sz="4" w:space="0" w:color="F8F8F8" w:themeColor="accent5" w:themeTint="99"/>
        </w:tcBorders>
      </w:tcPr>
    </w:tblStylePr>
    <w:tblStylePr w:type="firstCol">
      <w:rPr>
        <w:b/>
        <w:bCs/>
      </w:rPr>
    </w:tblStylePr>
    <w:tblStylePr w:type="lastCol">
      <w:rPr>
        <w:b/>
        <w:bCs/>
      </w:rPr>
    </w:tblStylePr>
    <w:tblStylePr w:type="band1Vert">
      <w:tblPr/>
      <w:tcPr>
        <w:shd w:val="clear" w:color="auto" w:fill="FCFCFC" w:themeFill="accent5" w:themeFillTint="33"/>
      </w:tcPr>
    </w:tblStylePr>
    <w:tblStylePr w:type="band1Horz">
      <w:tblPr/>
      <w:tcPr>
        <w:shd w:val="clear" w:color="auto" w:fill="FCFCFC" w:themeFill="accent5" w:themeFillTint="33"/>
      </w:tcPr>
    </w:tblStylePr>
  </w:style>
  <w:style w:type="table" w:styleId="GridTable6Colorful-Accent6">
    <w:name w:val="Grid Table 6 Colorful Accent 6"/>
    <w:basedOn w:val="TableNormal"/>
    <w:uiPriority w:val="99"/>
    <w:rsid w:val="00911DE3"/>
    <w:pPr>
      <w:spacing w:line="240" w:lineRule="auto"/>
    </w:pPr>
    <w:rPr>
      <w:color w:val="8F8F8F" w:themeColor="accent6" w:themeShade="BF"/>
    </w:rPr>
    <w:tblPr>
      <w:tblStyleRowBandSize w:val="1"/>
      <w:tblStyleColBandSize w:val="1"/>
      <w:tblBorders>
        <w:top w:val="single" w:sz="4" w:space="0" w:color="D9D9D9" w:themeColor="accent6" w:themeTint="99"/>
        <w:left w:val="single" w:sz="4" w:space="0" w:color="D9D9D9" w:themeColor="accent6" w:themeTint="99"/>
        <w:bottom w:val="single" w:sz="4" w:space="0" w:color="D9D9D9" w:themeColor="accent6" w:themeTint="99"/>
        <w:right w:val="single" w:sz="4" w:space="0" w:color="D9D9D9" w:themeColor="accent6" w:themeTint="99"/>
        <w:insideH w:val="single" w:sz="4" w:space="0" w:color="D9D9D9" w:themeColor="accent6" w:themeTint="99"/>
        <w:insideV w:val="single" w:sz="4" w:space="0" w:color="D9D9D9" w:themeColor="accent6" w:themeTint="99"/>
      </w:tblBorders>
    </w:tblPr>
    <w:tblStylePr w:type="firstRow">
      <w:rPr>
        <w:b/>
        <w:bCs/>
      </w:rPr>
      <w:tblPr/>
      <w:tcPr>
        <w:tcBorders>
          <w:bottom w:val="single" w:sz="12" w:space="0" w:color="D9D9D9" w:themeColor="accent6" w:themeTint="99"/>
        </w:tcBorders>
      </w:tcPr>
    </w:tblStylePr>
    <w:tblStylePr w:type="lastRow">
      <w:rPr>
        <w:b/>
        <w:bCs/>
      </w:rPr>
      <w:tblPr/>
      <w:tcPr>
        <w:tcBorders>
          <w:top w:val="double" w:sz="4" w:space="0" w:color="D9D9D9" w:themeColor="accent6" w:themeTint="99"/>
        </w:tcBorders>
      </w:tcPr>
    </w:tblStylePr>
    <w:tblStylePr w:type="firstCol">
      <w:rPr>
        <w:b/>
        <w:bCs/>
      </w:rPr>
    </w:tblStylePr>
    <w:tblStylePr w:type="lastCol">
      <w:rPr>
        <w:b/>
        <w:bCs/>
      </w:rPr>
    </w:tblStylePr>
    <w:tblStylePr w:type="band1Vert">
      <w:tblPr/>
      <w:tcPr>
        <w:shd w:val="clear" w:color="auto" w:fill="F2F2F2" w:themeFill="accent6" w:themeFillTint="33"/>
      </w:tcPr>
    </w:tblStylePr>
    <w:tblStylePr w:type="band1Horz">
      <w:tblPr/>
      <w:tcPr>
        <w:shd w:val="clear" w:color="auto" w:fill="F2F2F2" w:themeFill="accent6" w:themeFillTint="33"/>
      </w:tcPr>
    </w:tblStylePr>
  </w:style>
  <w:style w:type="table" w:styleId="GridTable7Colorful">
    <w:name w:val="Grid Table 7 Colorful"/>
    <w:basedOn w:val="TableNormal"/>
    <w:uiPriority w:val="99"/>
    <w:rsid w:val="00911DE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911DE3"/>
    <w:pPr>
      <w:spacing w:line="240" w:lineRule="auto"/>
    </w:pPr>
    <w:rPr>
      <w:color w:val="0C0060" w:themeColor="accent1" w:themeShade="BF"/>
    </w:rPr>
    <w:tblPr>
      <w:tblStyleRowBandSize w:val="1"/>
      <w:tblStyleColBandSize w:val="1"/>
      <w:tblBorders>
        <w:top w:val="single" w:sz="4" w:space="0" w:color="371AFF" w:themeColor="accent1" w:themeTint="99"/>
        <w:left w:val="single" w:sz="4" w:space="0" w:color="371AFF" w:themeColor="accent1" w:themeTint="99"/>
        <w:bottom w:val="single" w:sz="4" w:space="0" w:color="371AFF" w:themeColor="accent1" w:themeTint="99"/>
        <w:right w:val="single" w:sz="4" w:space="0" w:color="371AFF" w:themeColor="accent1" w:themeTint="99"/>
        <w:insideH w:val="single" w:sz="4" w:space="0" w:color="371AFF" w:themeColor="accent1" w:themeTint="99"/>
        <w:insideV w:val="single" w:sz="4" w:space="0" w:color="371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B2FF" w:themeFill="accent1" w:themeFillTint="33"/>
      </w:tcPr>
    </w:tblStylePr>
    <w:tblStylePr w:type="band1Horz">
      <w:tblPr/>
      <w:tcPr>
        <w:shd w:val="clear" w:color="auto" w:fill="BCB2FF" w:themeFill="accent1" w:themeFillTint="33"/>
      </w:tcPr>
    </w:tblStylePr>
    <w:tblStylePr w:type="neCell">
      <w:tblPr/>
      <w:tcPr>
        <w:tcBorders>
          <w:bottom w:val="single" w:sz="4" w:space="0" w:color="371AFF" w:themeColor="accent1" w:themeTint="99"/>
        </w:tcBorders>
      </w:tcPr>
    </w:tblStylePr>
    <w:tblStylePr w:type="nwCell">
      <w:tblPr/>
      <w:tcPr>
        <w:tcBorders>
          <w:bottom w:val="single" w:sz="4" w:space="0" w:color="371AFF" w:themeColor="accent1" w:themeTint="99"/>
        </w:tcBorders>
      </w:tcPr>
    </w:tblStylePr>
    <w:tblStylePr w:type="seCell">
      <w:tblPr/>
      <w:tcPr>
        <w:tcBorders>
          <w:top w:val="single" w:sz="4" w:space="0" w:color="371AFF" w:themeColor="accent1" w:themeTint="99"/>
        </w:tcBorders>
      </w:tcPr>
    </w:tblStylePr>
    <w:tblStylePr w:type="swCell">
      <w:tblPr/>
      <w:tcPr>
        <w:tcBorders>
          <w:top w:val="single" w:sz="4" w:space="0" w:color="371AFF" w:themeColor="accent1" w:themeTint="99"/>
        </w:tcBorders>
      </w:tcPr>
    </w:tblStylePr>
  </w:style>
  <w:style w:type="table" w:styleId="GridTable7Colorful-Accent2">
    <w:name w:val="Grid Table 7 Colorful Accent 2"/>
    <w:basedOn w:val="TableNormal"/>
    <w:uiPriority w:val="99"/>
    <w:rsid w:val="00911DE3"/>
    <w:pPr>
      <w:spacing w:line="240" w:lineRule="auto"/>
    </w:pPr>
    <w:rPr>
      <w:color w:val="00ED9F" w:themeColor="accent2" w:themeShade="BF"/>
    </w:rPr>
    <w:tblPr>
      <w:tblStyleRowBandSize w:val="1"/>
      <w:tblStyleColBandSize w:val="1"/>
      <w:tblBorders>
        <w:top w:val="single" w:sz="4" w:space="0" w:color="8BFFD8" w:themeColor="accent2" w:themeTint="99"/>
        <w:left w:val="single" w:sz="4" w:space="0" w:color="8BFFD8" w:themeColor="accent2" w:themeTint="99"/>
        <w:bottom w:val="single" w:sz="4" w:space="0" w:color="8BFFD8" w:themeColor="accent2" w:themeTint="99"/>
        <w:right w:val="single" w:sz="4" w:space="0" w:color="8BFFD8" w:themeColor="accent2" w:themeTint="99"/>
        <w:insideH w:val="single" w:sz="4" w:space="0" w:color="8BFFD8" w:themeColor="accent2" w:themeTint="99"/>
        <w:insideV w:val="single" w:sz="4" w:space="0" w:color="8BFFD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FFF2" w:themeFill="accent2" w:themeFillTint="33"/>
      </w:tcPr>
    </w:tblStylePr>
    <w:tblStylePr w:type="band1Horz">
      <w:tblPr/>
      <w:tcPr>
        <w:shd w:val="clear" w:color="auto" w:fill="D8FFF2" w:themeFill="accent2" w:themeFillTint="33"/>
      </w:tcPr>
    </w:tblStylePr>
    <w:tblStylePr w:type="neCell">
      <w:tblPr/>
      <w:tcPr>
        <w:tcBorders>
          <w:bottom w:val="single" w:sz="4" w:space="0" w:color="8BFFD8" w:themeColor="accent2" w:themeTint="99"/>
        </w:tcBorders>
      </w:tcPr>
    </w:tblStylePr>
    <w:tblStylePr w:type="nwCell">
      <w:tblPr/>
      <w:tcPr>
        <w:tcBorders>
          <w:bottom w:val="single" w:sz="4" w:space="0" w:color="8BFFD8" w:themeColor="accent2" w:themeTint="99"/>
        </w:tcBorders>
      </w:tcPr>
    </w:tblStylePr>
    <w:tblStylePr w:type="seCell">
      <w:tblPr/>
      <w:tcPr>
        <w:tcBorders>
          <w:top w:val="single" w:sz="4" w:space="0" w:color="8BFFD8" w:themeColor="accent2" w:themeTint="99"/>
        </w:tcBorders>
      </w:tcPr>
    </w:tblStylePr>
    <w:tblStylePr w:type="swCell">
      <w:tblPr/>
      <w:tcPr>
        <w:tcBorders>
          <w:top w:val="single" w:sz="4" w:space="0" w:color="8BFFD8" w:themeColor="accent2" w:themeTint="99"/>
        </w:tcBorders>
      </w:tcPr>
    </w:tblStylePr>
  </w:style>
  <w:style w:type="table" w:styleId="GridTable7Colorful-Accent3">
    <w:name w:val="Grid Table 7 Colorful Accent 3"/>
    <w:basedOn w:val="TableNormal"/>
    <w:uiPriority w:val="99"/>
    <w:rsid w:val="00911DE3"/>
    <w:pPr>
      <w:spacing w:line="240" w:lineRule="auto"/>
    </w:pPr>
    <w:rPr>
      <w:color w:val="0026BF" w:themeColor="accent3" w:themeShade="BF"/>
    </w:rPr>
    <w:tblPr>
      <w:tblStyleRowBandSize w:val="1"/>
      <w:tblStyleColBandSize w:val="1"/>
      <w:tblBorders>
        <w:top w:val="single" w:sz="4" w:space="0" w:color="6684FF" w:themeColor="accent3" w:themeTint="99"/>
        <w:left w:val="single" w:sz="4" w:space="0" w:color="6684FF" w:themeColor="accent3" w:themeTint="99"/>
        <w:bottom w:val="single" w:sz="4" w:space="0" w:color="6684FF" w:themeColor="accent3" w:themeTint="99"/>
        <w:right w:val="single" w:sz="4" w:space="0" w:color="6684FF" w:themeColor="accent3" w:themeTint="99"/>
        <w:insideH w:val="single" w:sz="4" w:space="0" w:color="6684FF" w:themeColor="accent3" w:themeTint="99"/>
        <w:insideV w:val="single" w:sz="4" w:space="0" w:color="6684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F" w:themeFill="accent3" w:themeFillTint="33"/>
      </w:tcPr>
    </w:tblStylePr>
    <w:tblStylePr w:type="band1Horz">
      <w:tblPr/>
      <w:tcPr>
        <w:shd w:val="clear" w:color="auto" w:fill="CCD6FF" w:themeFill="accent3" w:themeFillTint="33"/>
      </w:tcPr>
    </w:tblStylePr>
    <w:tblStylePr w:type="neCell">
      <w:tblPr/>
      <w:tcPr>
        <w:tcBorders>
          <w:bottom w:val="single" w:sz="4" w:space="0" w:color="6684FF" w:themeColor="accent3" w:themeTint="99"/>
        </w:tcBorders>
      </w:tcPr>
    </w:tblStylePr>
    <w:tblStylePr w:type="nwCell">
      <w:tblPr/>
      <w:tcPr>
        <w:tcBorders>
          <w:bottom w:val="single" w:sz="4" w:space="0" w:color="6684FF" w:themeColor="accent3" w:themeTint="99"/>
        </w:tcBorders>
      </w:tcPr>
    </w:tblStylePr>
    <w:tblStylePr w:type="seCell">
      <w:tblPr/>
      <w:tcPr>
        <w:tcBorders>
          <w:top w:val="single" w:sz="4" w:space="0" w:color="6684FF" w:themeColor="accent3" w:themeTint="99"/>
        </w:tcBorders>
      </w:tcPr>
    </w:tblStylePr>
    <w:tblStylePr w:type="swCell">
      <w:tblPr/>
      <w:tcPr>
        <w:tcBorders>
          <w:top w:val="single" w:sz="4" w:space="0" w:color="6684FF" w:themeColor="accent3" w:themeTint="99"/>
        </w:tcBorders>
      </w:tcPr>
    </w:tblStylePr>
  </w:style>
  <w:style w:type="table" w:styleId="GridTable7Colorful-Accent4">
    <w:name w:val="Grid Table 7 Colorful Accent 4"/>
    <w:basedOn w:val="TableNormal"/>
    <w:uiPriority w:val="99"/>
    <w:rsid w:val="00911DE3"/>
    <w:pPr>
      <w:spacing w:line="240" w:lineRule="auto"/>
    </w:pPr>
    <w:rPr>
      <w:color w:val="02983E" w:themeColor="accent4" w:themeShade="BF"/>
    </w:rPr>
    <w:tblPr>
      <w:tblStyleRowBandSize w:val="1"/>
      <w:tblStyleColBandSize w:val="1"/>
      <w:tblBorders>
        <w:top w:val="single" w:sz="4" w:space="0" w:color="4BFC92" w:themeColor="accent4" w:themeTint="99"/>
        <w:left w:val="single" w:sz="4" w:space="0" w:color="4BFC92" w:themeColor="accent4" w:themeTint="99"/>
        <w:bottom w:val="single" w:sz="4" w:space="0" w:color="4BFC92" w:themeColor="accent4" w:themeTint="99"/>
        <w:right w:val="single" w:sz="4" w:space="0" w:color="4BFC92" w:themeColor="accent4" w:themeTint="99"/>
        <w:insideH w:val="single" w:sz="4" w:space="0" w:color="4BFC92" w:themeColor="accent4" w:themeTint="99"/>
        <w:insideV w:val="single" w:sz="4" w:space="0" w:color="4BFC9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FEDA" w:themeFill="accent4" w:themeFillTint="33"/>
      </w:tcPr>
    </w:tblStylePr>
    <w:tblStylePr w:type="band1Horz">
      <w:tblPr/>
      <w:tcPr>
        <w:shd w:val="clear" w:color="auto" w:fill="C3FEDA" w:themeFill="accent4" w:themeFillTint="33"/>
      </w:tcPr>
    </w:tblStylePr>
    <w:tblStylePr w:type="neCell">
      <w:tblPr/>
      <w:tcPr>
        <w:tcBorders>
          <w:bottom w:val="single" w:sz="4" w:space="0" w:color="4BFC92" w:themeColor="accent4" w:themeTint="99"/>
        </w:tcBorders>
      </w:tcPr>
    </w:tblStylePr>
    <w:tblStylePr w:type="nwCell">
      <w:tblPr/>
      <w:tcPr>
        <w:tcBorders>
          <w:bottom w:val="single" w:sz="4" w:space="0" w:color="4BFC92" w:themeColor="accent4" w:themeTint="99"/>
        </w:tcBorders>
      </w:tcPr>
    </w:tblStylePr>
    <w:tblStylePr w:type="seCell">
      <w:tblPr/>
      <w:tcPr>
        <w:tcBorders>
          <w:top w:val="single" w:sz="4" w:space="0" w:color="4BFC92" w:themeColor="accent4" w:themeTint="99"/>
        </w:tcBorders>
      </w:tcPr>
    </w:tblStylePr>
    <w:tblStylePr w:type="swCell">
      <w:tblPr/>
      <w:tcPr>
        <w:tcBorders>
          <w:top w:val="single" w:sz="4" w:space="0" w:color="4BFC92" w:themeColor="accent4" w:themeTint="99"/>
        </w:tcBorders>
      </w:tcPr>
    </w:tblStylePr>
  </w:style>
  <w:style w:type="table" w:styleId="GridTable7Colorful-Accent5">
    <w:name w:val="Grid Table 7 Colorful Accent 5"/>
    <w:basedOn w:val="TableNormal"/>
    <w:uiPriority w:val="99"/>
    <w:rsid w:val="00911DE3"/>
    <w:pPr>
      <w:spacing w:line="240" w:lineRule="auto"/>
    </w:pPr>
    <w:rPr>
      <w:color w:val="B6B6B6" w:themeColor="accent5" w:themeShade="BF"/>
    </w:rPr>
    <w:tblPr>
      <w:tblStyleRowBandSize w:val="1"/>
      <w:tblStyleColBandSize w:val="1"/>
      <w:tblBorders>
        <w:top w:val="single" w:sz="4" w:space="0" w:color="F8F8F8" w:themeColor="accent5" w:themeTint="99"/>
        <w:left w:val="single" w:sz="4" w:space="0" w:color="F8F8F8" w:themeColor="accent5" w:themeTint="99"/>
        <w:bottom w:val="single" w:sz="4" w:space="0" w:color="F8F8F8" w:themeColor="accent5" w:themeTint="99"/>
        <w:right w:val="single" w:sz="4" w:space="0" w:color="F8F8F8" w:themeColor="accent5" w:themeTint="99"/>
        <w:insideH w:val="single" w:sz="4" w:space="0" w:color="F8F8F8" w:themeColor="accent5" w:themeTint="99"/>
        <w:insideV w:val="single" w:sz="4" w:space="0" w:color="F8F8F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CFC" w:themeFill="accent5" w:themeFillTint="33"/>
      </w:tcPr>
    </w:tblStylePr>
    <w:tblStylePr w:type="band1Horz">
      <w:tblPr/>
      <w:tcPr>
        <w:shd w:val="clear" w:color="auto" w:fill="FCFCFC" w:themeFill="accent5" w:themeFillTint="33"/>
      </w:tcPr>
    </w:tblStylePr>
    <w:tblStylePr w:type="neCell">
      <w:tblPr/>
      <w:tcPr>
        <w:tcBorders>
          <w:bottom w:val="single" w:sz="4" w:space="0" w:color="F8F8F8" w:themeColor="accent5" w:themeTint="99"/>
        </w:tcBorders>
      </w:tcPr>
    </w:tblStylePr>
    <w:tblStylePr w:type="nwCell">
      <w:tblPr/>
      <w:tcPr>
        <w:tcBorders>
          <w:bottom w:val="single" w:sz="4" w:space="0" w:color="F8F8F8" w:themeColor="accent5" w:themeTint="99"/>
        </w:tcBorders>
      </w:tcPr>
    </w:tblStylePr>
    <w:tblStylePr w:type="seCell">
      <w:tblPr/>
      <w:tcPr>
        <w:tcBorders>
          <w:top w:val="single" w:sz="4" w:space="0" w:color="F8F8F8" w:themeColor="accent5" w:themeTint="99"/>
        </w:tcBorders>
      </w:tcPr>
    </w:tblStylePr>
    <w:tblStylePr w:type="swCell">
      <w:tblPr/>
      <w:tcPr>
        <w:tcBorders>
          <w:top w:val="single" w:sz="4" w:space="0" w:color="F8F8F8" w:themeColor="accent5" w:themeTint="99"/>
        </w:tcBorders>
      </w:tcPr>
    </w:tblStylePr>
  </w:style>
  <w:style w:type="table" w:styleId="GridTable7Colorful-Accent6">
    <w:name w:val="Grid Table 7 Colorful Accent 6"/>
    <w:basedOn w:val="TableNormal"/>
    <w:uiPriority w:val="99"/>
    <w:rsid w:val="00911DE3"/>
    <w:pPr>
      <w:spacing w:line="240" w:lineRule="auto"/>
    </w:pPr>
    <w:rPr>
      <w:color w:val="8F8F8F" w:themeColor="accent6" w:themeShade="BF"/>
    </w:rPr>
    <w:tblPr>
      <w:tblStyleRowBandSize w:val="1"/>
      <w:tblStyleColBandSize w:val="1"/>
      <w:tblBorders>
        <w:top w:val="single" w:sz="4" w:space="0" w:color="D9D9D9" w:themeColor="accent6" w:themeTint="99"/>
        <w:left w:val="single" w:sz="4" w:space="0" w:color="D9D9D9" w:themeColor="accent6" w:themeTint="99"/>
        <w:bottom w:val="single" w:sz="4" w:space="0" w:color="D9D9D9" w:themeColor="accent6" w:themeTint="99"/>
        <w:right w:val="single" w:sz="4" w:space="0" w:color="D9D9D9" w:themeColor="accent6" w:themeTint="99"/>
        <w:insideH w:val="single" w:sz="4" w:space="0" w:color="D9D9D9" w:themeColor="accent6" w:themeTint="99"/>
        <w:insideV w:val="single" w:sz="4" w:space="0" w:color="D9D9D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2F2" w:themeFill="accent6" w:themeFillTint="33"/>
      </w:tcPr>
    </w:tblStylePr>
    <w:tblStylePr w:type="band1Horz">
      <w:tblPr/>
      <w:tcPr>
        <w:shd w:val="clear" w:color="auto" w:fill="F2F2F2" w:themeFill="accent6" w:themeFillTint="33"/>
      </w:tcPr>
    </w:tblStylePr>
    <w:tblStylePr w:type="neCell">
      <w:tblPr/>
      <w:tcPr>
        <w:tcBorders>
          <w:bottom w:val="single" w:sz="4" w:space="0" w:color="D9D9D9" w:themeColor="accent6" w:themeTint="99"/>
        </w:tcBorders>
      </w:tcPr>
    </w:tblStylePr>
    <w:tblStylePr w:type="nwCell">
      <w:tblPr/>
      <w:tcPr>
        <w:tcBorders>
          <w:bottom w:val="single" w:sz="4" w:space="0" w:color="D9D9D9" w:themeColor="accent6" w:themeTint="99"/>
        </w:tcBorders>
      </w:tcPr>
    </w:tblStylePr>
    <w:tblStylePr w:type="seCell">
      <w:tblPr/>
      <w:tcPr>
        <w:tcBorders>
          <w:top w:val="single" w:sz="4" w:space="0" w:color="D9D9D9" w:themeColor="accent6" w:themeTint="99"/>
        </w:tcBorders>
      </w:tcPr>
    </w:tblStylePr>
    <w:tblStylePr w:type="swCell">
      <w:tblPr/>
      <w:tcPr>
        <w:tcBorders>
          <w:top w:val="single" w:sz="4" w:space="0" w:color="D9D9D9" w:themeColor="accent6" w:themeTint="99"/>
        </w:tcBorders>
      </w:tcPr>
    </w:tblStylePr>
  </w:style>
  <w:style w:type="character" w:styleId="Hashtag">
    <w:name w:val="Hashtag"/>
    <w:basedOn w:val="DefaultParagraphFont"/>
    <w:uiPriority w:val="99"/>
    <w:semiHidden/>
    <w:rsid w:val="00911DE3"/>
    <w:rPr>
      <w:color w:val="2B579A"/>
      <w:shd w:val="clear" w:color="auto" w:fill="E1DFDD"/>
    </w:rPr>
  </w:style>
  <w:style w:type="paragraph" w:styleId="Header">
    <w:name w:val="header"/>
    <w:basedOn w:val="Normal"/>
    <w:link w:val="HeaderChar"/>
    <w:uiPriority w:val="13"/>
    <w:semiHidden/>
    <w:rsid w:val="00446F4F"/>
    <w:pPr>
      <w:spacing w:line="180" w:lineRule="atLeast"/>
    </w:pPr>
    <w:rPr>
      <w:rFonts w:ascii="Verdana" w:eastAsiaTheme="minorHAnsi" w:hAnsi="Verdana" w:cstheme="minorBidi"/>
      <w:sz w:val="14"/>
      <w:szCs w:val="22"/>
    </w:rPr>
  </w:style>
  <w:style w:type="character" w:customStyle="1" w:styleId="HeaderChar">
    <w:name w:val="Header Char"/>
    <w:basedOn w:val="DefaultParagraphFont"/>
    <w:link w:val="Header"/>
    <w:uiPriority w:val="13"/>
    <w:semiHidden/>
    <w:rsid w:val="00446F4F"/>
    <w:rPr>
      <w:sz w:val="14"/>
      <w:lang w:val="en-US"/>
    </w:rPr>
  </w:style>
  <w:style w:type="character" w:customStyle="1" w:styleId="Heading1Char">
    <w:name w:val="Heading 1 Char"/>
    <w:basedOn w:val="DefaultParagraphFont"/>
    <w:link w:val="Heading1"/>
    <w:uiPriority w:val="1"/>
    <w:rsid w:val="00864E2B"/>
    <w:rPr>
      <w:rFonts w:eastAsiaTheme="majorEastAsia" w:cs="Arial"/>
      <w:b/>
      <w:sz w:val="24"/>
      <w:szCs w:val="32"/>
      <w:lang w:val="en-US"/>
    </w:rPr>
  </w:style>
  <w:style w:type="character" w:customStyle="1" w:styleId="Heading2Char">
    <w:name w:val="Heading 2 Char"/>
    <w:basedOn w:val="DefaultParagraphFont"/>
    <w:link w:val="Heading2"/>
    <w:uiPriority w:val="1"/>
    <w:rsid w:val="0083173F"/>
    <w:rPr>
      <w:rFonts w:eastAsiaTheme="majorEastAsia" w:cs="Arial"/>
      <w:b/>
      <w:szCs w:val="26"/>
      <w:lang w:val="en-US"/>
    </w:rPr>
  </w:style>
  <w:style w:type="character" w:customStyle="1" w:styleId="Heading3Char">
    <w:name w:val="Heading 3 Char"/>
    <w:basedOn w:val="DefaultParagraphFont"/>
    <w:link w:val="Heading3"/>
    <w:uiPriority w:val="1"/>
    <w:semiHidden/>
    <w:rsid w:val="0083173F"/>
    <w:rPr>
      <w:rFonts w:eastAsiaTheme="majorEastAsia" w:cs="Arial"/>
      <w:b/>
      <w:szCs w:val="24"/>
      <w:lang w:val="en-US"/>
    </w:rPr>
  </w:style>
  <w:style w:type="character" w:customStyle="1" w:styleId="Heading4Char">
    <w:name w:val="Heading 4 Char"/>
    <w:basedOn w:val="DefaultParagraphFont"/>
    <w:link w:val="Heading4"/>
    <w:uiPriority w:val="1"/>
    <w:semiHidden/>
    <w:rsid w:val="0064295C"/>
    <w:rPr>
      <w:rFonts w:eastAsiaTheme="majorEastAsia" w:cs="Arial"/>
      <w:b/>
      <w:iCs/>
      <w:lang w:val="en-US"/>
    </w:rPr>
  </w:style>
  <w:style w:type="character" w:customStyle="1" w:styleId="Heading5Char">
    <w:name w:val="Heading 5 Char"/>
    <w:basedOn w:val="DefaultParagraphFont"/>
    <w:link w:val="Heading5"/>
    <w:uiPriority w:val="1"/>
    <w:semiHidden/>
    <w:rsid w:val="0064295C"/>
    <w:rPr>
      <w:rFonts w:eastAsiaTheme="majorEastAsia" w:cs="Arial"/>
      <w:b/>
      <w:lang w:val="en-US"/>
    </w:rPr>
  </w:style>
  <w:style w:type="character" w:customStyle="1" w:styleId="Heading6Char">
    <w:name w:val="Heading 6 Char"/>
    <w:basedOn w:val="DefaultParagraphFont"/>
    <w:link w:val="Heading6"/>
    <w:uiPriority w:val="1"/>
    <w:semiHidden/>
    <w:rsid w:val="00EC02D0"/>
    <w:rPr>
      <w:rFonts w:eastAsiaTheme="majorEastAsia" w:cs="Arial"/>
      <w:b/>
      <w:lang w:val="en-US"/>
    </w:rPr>
  </w:style>
  <w:style w:type="character" w:customStyle="1" w:styleId="Heading7Char">
    <w:name w:val="Heading 7 Char"/>
    <w:basedOn w:val="DefaultParagraphFont"/>
    <w:link w:val="Heading7"/>
    <w:uiPriority w:val="1"/>
    <w:semiHidden/>
    <w:rsid w:val="00EC02D0"/>
    <w:rPr>
      <w:rFonts w:eastAsiaTheme="majorEastAsia" w:cs="Arial"/>
      <w:b/>
      <w:iCs/>
      <w:lang w:val="en-US"/>
    </w:rPr>
  </w:style>
  <w:style w:type="character" w:customStyle="1" w:styleId="Heading8Char">
    <w:name w:val="Heading 8 Char"/>
    <w:basedOn w:val="DefaultParagraphFont"/>
    <w:link w:val="Heading8"/>
    <w:uiPriority w:val="1"/>
    <w:semiHidden/>
    <w:rsid w:val="00EC02D0"/>
    <w:rPr>
      <w:rFonts w:eastAsiaTheme="majorEastAsia" w:cs="Arial"/>
      <w:b/>
      <w:szCs w:val="21"/>
      <w:lang w:val="en-US"/>
    </w:rPr>
  </w:style>
  <w:style w:type="character" w:customStyle="1" w:styleId="Heading9Char">
    <w:name w:val="Heading 9 Char"/>
    <w:basedOn w:val="DefaultParagraphFont"/>
    <w:link w:val="Heading9"/>
    <w:uiPriority w:val="1"/>
    <w:semiHidden/>
    <w:rsid w:val="00EC02D0"/>
    <w:rPr>
      <w:rFonts w:eastAsiaTheme="majorEastAsia" w:cs="Arial"/>
      <w:b/>
      <w:iCs/>
      <w:szCs w:val="21"/>
      <w:lang w:val="en-US"/>
    </w:rPr>
  </w:style>
  <w:style w:type="character" w:styleId="HTMLAcronym">
    <w:name w:val="HTML Acronym"/>
    <w:basedOn w:val="DefaultParagraphFont"/>
    <w:uiPriority w:val="99"/>
    <w:semiHidden/>
    <w:rsid w:val="00911DE3"/>
  </w:style>
  <w:style w:type="paragraph" w:styleId="HTMLAddress">
    <w:name w:val="HTML Address"/>
    <w:basedOn w:val="Normal"/>
    <w:link w:val="HTMLAddressChar"/>
    <w:uiPriority w:val="99"/>
    <w:semiHidden/>
    <w:rsid w:val="00911DE3"/>
    <w:rPr>
      <w:i/>
      <w:iCs/>
    </w:rPr>
  </w:style>
  <w:style w:type="character" w:customStyle="1" w:styleId="HTMLAddressChar">
    <w:name w:val="HTML Address Char"/>
    <w:basedOn w:val="DefaultParagraphFont"/>
    <w:link w:val="HTMLAddress"/>
    <w:uiPriority w:val="99"/>
    <w:semiHidden/>
    <w:rsid w:val="00911DE3"/>
    <w:rPr>
      <w:i/>
      <w:iCs/>
      <w:lang w:val="en-US"/>
    </w:rPr>
  </w:style>
  <w:style w:type="character" w:styleId="HTMLCite">
    <w:name w:val="HTML Cite"/>
    <w:basedOn w:val="DefaultParagraphFont"/>
    <w:uiPriority w:val="99"/>
    <w:semiHidden/>
    <w:rsid w:val="00911DE3"/>
    <w:rPr>
      <w:i/>
      <w:iCs/>
    </w:rPr>
  </w:style>
  <w:style w:type="character" w:styleId="HTMLCode">
    <w:name w:val="HTML Code"/>
    <w:basedOn w:val="DefaultParagraphFont"/>
    <w:uiPriority w:val="99"/>
    <w:semiHidden/>
    <w:rsid w:val="00911DE3"/>
    <w:rPr>
      <w:rFonts w:ascii="Verdana" w:hAnsi="Verdana" w:cs="Arial"/>
      <w:sz w:val="20"/>
      <w:szCs w:val="20"/>
    </w:rPr>
  </w:style>
  <w:style w:type="character" w:styleId="HTMLDefinition">
    <w:name w:val="HTML Definition"/>
    <w:basedOn w:val="DefaultParagraphFont"/>
    <w:uiPriority w:val="99"/>
    <w:semiHidden/>
    <w:rsid w:val="00911DE3"/>
    <w:rPr>
      <w:i/>
      <w:iCs/>
    </w:rPr>
  </w:style>
  <w:style w:type="character" w:styleId="HTMLKeyboard">
    <w:name w:val="HTML Keyboard"/>
    <w:basedOn w:val="DefaultParagraphFont"/>
    <w:uiPriority w:val="99"/>
    <w:semiHidden/>
    <w:rsid w:val="00911DE3"/>
    <w:rPr>
      <w:rFonts w:ascii="Verdana" w:hAnsi="Verdana" w:cs="Arial"/>
      <w:sz w:val="20"/>
      <w:szCs w:val="20"/>
    </w:rPr>
  </w:style>
  <w:style w:type="paragraph" w:styleId="HTMLPreformatted">
    <w:name w:val="HTML Preformatted"/>
    <w:basedOn w:val="Normal"/>
    <w:link w:val="HTMLPreformattedChar"/>
    <w:uiPriority w:val="99"/>
    <w:semiHidden/>
    <w:rsid w:val="00911DE3"/>
    <w:rPr>
      <w:rFonts w:cs="Arial"/>
    </w:rPr>
  </w:style>
  <w:style w:type="character" w:customStyle="1" w:styleId="HTMLPreformattedChar">
    <w:name w:val="HTML Preformatted Char"/>
    <w:basedOn w:val="DefaultParagraphFont"/>
    <w:link w:val="HTMLPreformatted"/>
    <w:uiPriority w:val="99"/>
    <w:semiHidden/>
    <w:rsid w:val="00911DE3"/>
    <w:rPr>
      <w:rFonts w:cs="Arial"/>
      <w:lang w:val="en-US"/>
    </w:rPr>
  </w:style>
  <w:style w:type="character" w:styleId="HTMLSample">
    <w:name w:val="HTML Sample"/>
    <w:basedOn w:val="DefaultParagraphFont"/>
    <w:uiPriority w:val="99"/>
    <w:semiHidden/>
    <w:rsid w:val="00911DE3"/>
    <w:rPr>
      <w:rFonts w:ascii="Verdana" w:hAnsi="Verdana" w:cs="Arial"/>
      <w:sz w:val="24"/>
      <w:szCs w:val="24"/>
    </w:rPr>
  </w:style>
  <w:style w:type="character" w:styleId="HTMLTypewriter">
    <w:name w:val="HTML Typewriter"/>
    <w:basedOn w:val="DefaultParagraphFont"/>
    <w:uiPriority w:val="99"/>
    <w:semiHidden/>
    <w:rsid w:val="00911DE3"/>
    <w:rPr>
      <w:rFonts w:ascii="Verdana" w:hAnsi="Verdana" w:cs="Arial"/>
      <w:sz w:val="20"/>
      <w:szCs w:val="20"/>
    </w:rPr>
  </w:style>
  <w:style w:type="character" w:styleId="HTMLVariable">
    <w:name w:val="HTML Variable"/>
    <w:basedOn w:val="DefaultParagraphFont"/>
    <w:uiPriority w:val="99"/>
    <w:semiHidden/>
    <w:rsid w:val="00911DE3"/>
    <w:rPr>
      <w:i/>
      <w:iCs/>
    </w:rPr>
  </w:style>
  <w:style w:type="character" w:styleId="Hyperlink">
    <w:name w:val="Hyperlink"/>
    <w:basedOn w:val="DefaultParagraphFont"/>
    <w:uiPriority w:val="99"/>
    <w:semiHidden/>
    <w:rsid w:val="006A5160"/>
    <w:rPr>
      <w:color w:val="110081" w:themeColor="accent1"/>
      <w:u w:val="single"/>
    </w:rPr>
  </w:style>
  <w:style w:type="paragraph" w:styleId="Index1">
    <w:name w:val="index 1"/>
    <w:basedOn w:val="Normal"/>
    <w:next w:val="Normal"/>
    <w:autoRedefine/>
    <w:uiPriority w:val="99"/>
    <w:semiHidden/>
    <w:rsid w:val="00911DE3"/>
    <w:pPr>
      <w:ind w:left="200" w:hanging="200"/>
    </w:pPr>
    <w:rPr>
      <w:rFonts w:ascii="Verdana" w:eastAsiaTheme="minorHAnsi" w:hAnsi="Verdana" w:cstheme="minorBidi"/>
      <w:szCs w:val="22"/>
    </w:rPr>
  </w:style>
  <w:style w:type="paragraph" w:styleId="Index2">
    <w:name w:val="index 2"/>
    <w:basedOn w:val="Normal"/>
    <w:next w:val="Normal"/>
    <w:autoRedefine/>
    <w:uiPriority w:val="99"/>
    <w:semiHidden/>
    <w:rsid w:val="00911DE3"/>
    <w:pPr>
      <w:ind w:left="400" w:hanging="200"/>
    </w:pPr>
    <w:rPr>
      <w:rFonts w:ascii="Verdana" w:eastAsiaTheme="minorHAnsi" w:hAnsi="Verdana" w:cstheme="minorBidi"/>
      <w:szCs w:val="22"/>
    </w:rPr>
  </w:style>
  <w:style w:type="paragraph" w:styleId="Index3">
    <w:name w:val="index 3"/>
    <w:basedOn w:val="Normal"/>
    <w:next w:val="Normal"/>
    <w:autoRedefine/>
    <w:uiPriority w:val="99"/>
    <w:semiHidden/>
    <w:rsid w:val="00911DE3"/>
    <w:pPr>
      <w:ind w:left="600" w:hanging="200"/>
    </w:pPr>
    <w:rPr>
      <w:rFonts w:ascii="Verdana" w:eastAsiaTheme="minorHAnsi" w:hAnsi="Verdana" w:cstheme="minorBidi"/>
      <w:szCs w:val="22"/>
    </w:rPr>
  </w:style>
  <w:style w:type="paragraph" w:styleId="Index4">
    <w:name w:val="index 4"/>
    <w:basedOn w:val="Normal"/>
    <w:next w:val="Normal"/>
    <w:autoRedefine/>
    <w:uiPriority w:val="99"/>
    <w:semiHidden/>
    <w:rsid w:val="00911DE3"/>
    <w:pPr>
      <w:ind w:left="800" w:hanging="200"/>
    </w:pPr>
    <w:rPr>
      <w:rFonts w:ascii="Verdana" w:eastAsiaTheme="minorHAnsi" w:hAnsi="Verdana" w:cstheme="minorBidi"/>
      <w:szCs w:val="22"/>
    </w:rPr>
  </w:style>
  <w:style w:type="paragraph" w:styleId="Index5">
    <w:name w:val="index 5"/>
    <w:basedOn w:val="Normal"/>
    <w:next w:val="Normal"/>
    <w:autoRedefine/>
    <w:uiPriority w:val="99"/>
    <w:semiHidden/>
    <w:rsid w:val="00911DE3"/>
    <w:pPr>
      <w:ind w:left="1000" w:hanging="200"/>
    </w:pPr>
    <w:rPr>
      <w:rFonts w:ascii="Verdana" w:eastAsiaTheme="minorHAnsi" w:hAnsi="Verdana" w:cstheme="minorBidi"/>
      <w:szCs w:val="22"/>
    </w:rPr>
  </w:style>
  <w:style w:type="paragraph" w:styleId="Index6">
    <w:name w:val="index 6"/>
    <w:basedOn w:val="Normal"/>
    <w:next w:val="Normal"/>
    <w:autoRedefine/>
    <w:uiPriority w:val="99"/>
    <w:semiHidden/>
    <w:rsid w:val="00911DE3"/>
    <w:pPr>
      <w:ind w:left="1200" w:hanging="200"/>
    </w:pPr>
    <w:rPr>
      <w:rFonts w:ascii="Verdana" w:eastAsiaTheme="minorHAnsi" w:hAnsi="Verdana" w:cstheme="minorBidi"/>
      <w:szCs w:val="22"/>
    </w:rPr>
  </w:style>
  <w:style w:type="paragraph" w:styleId="Index7">
    <w:name w:val="index 7"/>
    <w:basedOn w:val="Normal"/>
    <w:next w:val="Normal"/>
    <w:autoRedefine/>
    <w:uiPriority w:val="99"/>
    <w:semiHidden/>
    <w:rsid w:val="00911DE3"/>
    <w:pPr>
      <w:ind w:left="1400" w:hanging="200"/>
    </w:pPr>
    <w:rPr>
      <w:rFonts w:ascii="Verdana" w:eastAsiaTheme="minorHAnsi" w:hAnsi="Verdana" w:cstheme="minorBidi"/>
      <w:szCs w:val="22"/>
    </w:rPr>
  </w:style>
  <w:style w:type="paragraph" w:styleId="Index8">
    <w:name w:val="index 8"/>
    <w:basedOn w:val="Normal"/>
    <w:next w:val="Normal"/>
    <w:autoRedefine/>
    <w:uiPriority w:val="99"/>
    <w:semiHidden/>
    <w:rsid w:val="00911DE3"/>
    <w:pPr>
      <w:ind w:left="1600" w:hanging="200"/>
    </w:pPr>
    <w:rPr>
      <w:rFonts w:ascii="Verdana" w:eastAsiaTheme="minorHAnsi" w:hAnsi="Verdana" w:cstheme="minorBidi"/>
      <w:szCs w:val="22"/>
    </w:rPr>
  </w:style>
  <w:style w:type="paragraph" w:styleId="Index9">
    <w:name w:val="index 9"/>
    <w:basedOn w:val="Normal"/>
    <w:next w:val="Normal"/>
    <w:autoRedefine/>
    <w:uiPriority w:val="99"/>
    <w:semiHidden/>
    <w:rsid w:val="00911DE3"/>
    <w:pPr>
      <w:ind w:left="1800" w:hanging="200"/>
    </w:pPr>
    <w:rPr>
      <w:rFonts w:ascii="Verdana" w:eastAsiaTheme="minorHAnsi" w:hAnsi="Verdana" w:cstheme="minorBidi"/>
      <w:szCs w:val="22"/>
    </w:rPr>
  </w:style>
  <w:style w:type="paragraph" w:styleId="IndexHeading">
    <w:name w:val="index heading"/>
    <w:basedOn w:val="Normal"/>
    <w:next w:val="Index1"/>
    <w:uiPriority w:val="99"/>
    <w:semiHidden/>
    <w:rsid w:val="00911DE3"/>
    <w:pPr>
      <w:spacing w:line="280" w:lineRule="atLeast"/>
    </w:pPr>
    <w:rPr>
      <w:rFonts w:ascii="Verdana" w:eastAsiaTheme="majorEastAsia" w:hAnsi="Verdana" w:cs="Arial"/>
      <w:b/>
      <w:bCs/>
      <w:szCs w:val="22"/>
    </w:rPr>
  </w:style>
  <w:style w:type="character" w:styleId="IntenseEmphasis">
    <w:name w:val="Intense Emphasis"/>
    <w:basedOn w:val="DefaultParagraphFont"/>
    <w:uiPriority w:val="99"/>
    <w:semiHidden/>
    <w:qFormat/>
    <w:rsid w:val="00911DE3"/>
    <w:rPr>
      <w:i/>
      <w:iCs/>
      <w:color w:val="110081" w:themeColor="accent1"/>
    </w:rPr>
  </w:style>
  <w:style w:type="paragraph" w:styleId="IntenseQuote">
    <w:name w:val="Intense Quote"/>
    <w:basedOn w:val="Normal"/>
    <w:next w:val="Normal"/>
    <w:link w:val="IntenseQuoteChar"/>
    <w:uiPriority w:val="99"/>
    <w:semiHidden/>
    <w:qFormat/>
    <w:rsid w:val="00911DE3"/>
    <w:pPr>
      <w:pBdr>
        <w:top w:val="single" w:sz="4" w:space="10" w:color="110081" w:themeColor="accent1"/>
        <w:bottom w:val="single" w:sz="4" w:space="10" w:color="110081" w:themeColor="accent1"/>
      </w:pBdr>
      <w:spacing w:before="360" w:after="360"/>
      <w:ind w:left="864" w:right="864"/>
      <w:jc w:val="center"/>
    </w:pPr>
    <w:rPr>
      <w:i/>
      <w:iCs/>
    </w:rPr>
  </w:style>
  <w:style w:type="character" w:customStyle="1" w:styleId="IntenseQuoteChar">
    <w:name w:val="Intense Quote Char"/>
    <w:basedOn w:val="DefaultParagraphFont"/>
    <w:link w:val="IntenseQuote"/>
    <w:uiPriority w:val="99"/>
    <w:semiHidden/>
    <w:rsid w:val="00A44986"/>
    <w:rPr>
      <w:i/>
      <w:iCs/>
      <w:color w:val="110081" w:themeColor="accent1"/>
      <w:lang w:val="en-US"/>
    </w:rPr>
  </w:style>
  <w:style w:type="character" w:styleId="IntenseReference">
    <w:name w:val="Intense Reference"/>
    <w:basedOn w:val="DefaultParagraphFont"/>
    <w:uiPriority w:val="99"/>
    <w:semiHidden/>
    <w:qFormat/>
    <w:rsid w:val="00911DE3"/>
    <w:rPr>
      <w:b/>
      <w:bCs/>
      <w:smallCaps/>
      <w:color w:val="110081" w:themeColor="accent1"/>
      <w:spacing w:val="5"/>
    </w:rPr>
  </w:style>
  <w:style w:type="table" w:styleId="LightGrid">
    <w:name w:val="Light Grid"/>
    <w:basedOn w:val="TableNormal"/>
    <w:uiPriority w:val="99"/>
    <w:semiHidden/>
    <w:unhideWhenUsed/>
    <w:rsid w:val="00911DE3"/>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911DE3"/>
    <w:pPr>
      <w:spacing w:line="240" w:lineRule="auto"/>
    </w:pPr>
    <w:tblPr>
      <w:tblStyleRowBandSize w:val="1"/>
      <w:tblStyleColBandSize w:val="1"/>
      <w:tblBorders>
        <w:top w:val="single" w:sz="8" w:space="0" w:color="110081" w:themeColor="accent1"/>
        <w:left w:val="single" w:sz="8" w:space="0" w:color="110081" w:themeColor="accent1"/>
        <w:bottom w:val="single" w:sz="8" w:space="0" w:color="110081" w:themeColor="accent1"/>
        <w:right w:val="single" w:sz="8" w:space="0" w:color="110081" w:themeColor="accent1"/>
        <w:insideH w:val="single" w:sz="8" w:space="0" w:color="110081" w:themeColor="accent1"/>
        <w:insideV w:val="single" w:sz="8" w:space="0" w:color="11008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0081" w:themeColor="accent1"/>
          <w:left w:val="single" w:sz="8" w:space="0" w:color="110081" w:themeColor="accent1"/>
          <w:bottom w:val="single" w:sz="18" w:space="0" w:color="110081" w:themeColor="accent1"/>
          <w:right w:val="single" w:sz="8" w:space="0" w:color="110081" w:themeColor="accent1"/>
          <w:insideH w:val="nil"/>
          <w:insideV w:val="single" w:sz="8" w:space="0" w:color="11008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0081" w:themeColor="accent1"/>
          <w:left w:val="single" w:sz="8" w:space="0" w:color="110081" w:themeColor="accent1"/>
          <w:bottom w:val="single" w:sz="8" w:space="0" w:color="110081" w:themeColor="accent1"/>
          <w:right w:val="single" w:sz="8" w:space="0" w:color="110081" w:themeColor="accent1"/>
          <w:insideH w:val="nil"/>
          <w:insideV w:val="single" w:sz="8" w:space="0" w:color="11008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0081" w:themeColor="accent1"/>
          <w:left w:val="single" w:sz="8" w:space="0" w:color="110081" w:themeColor="accent1"/>
          <w:bottom w:val="single" w:sz="8" w:space="0" w:color="110081" w:themeColor="accent1"/>
          <w:right w:val="single" w:sz="8" w:space="0" w:color="110081" w:themeColor="accent1"/>
        </w:tcBorders>
      </w:tcPr>
    </w:tblStylePr>
    <w:tblStylePr w:type="band1Vert">
      <w:tblPr/>
      <w:tcPr>
        <w:tcBorders>
          <w:top w:val="single" w:sz="8" w:space="0" w:color="110081" w:themeColor="accent1"/>
          <w:left w:val="single" w:sz="8" w:space="0" w:color="110081" w:themeColor="accent1"/>
          <w:bottom w:val="single" w:sz="8" w:space="0" w:color="110081" w:themeColor="accent1"/>
          <w:right w:val="single" w:sz="8" w:space="0" w:color="110081" w:themeColor="accent1"/>
        </w:tcBorders>
        <w:shd w:val="clear" w:color="auto" w:fill="ACA0FF" w:themeFill="accent1" w:themeFillTint="3F"/>
      </w:tcPr>
    </w:tblStylePr>
    <w:tblStylePr w:type="band1Horz">
      <w:tblPr/>
      <w:tcPr>
        <w:tcBorders>
          <w:top w:val="single" w:sz="8" w:space="0" w:color="110081" w:themeColor="accent1"/>
          <w:left w:val="single" w:sz="8" w:space="0" w:color="110081" w:themeColor="accent1"/>
          <w:bottom w:val="single" w:sz="8" w:space="0" w:color="110081" w:themeColor="accent1"/>
          <w:right w:val="single" w:sz="8" w:space="0" w:color="110081" w:themeColor="accent1"/>
          <w:insideV w:val="single" w:sz="8" w:space="0" w:color="110081" w:themeColor="accent1"/>
        </w:tcBorders>
        <w:shd w:val="clear" w:color="auto" w:fill="ACA0FF" w:themeFill="accent1" w:themeFillTint="3F"/>
      </w:tcPr>
    </w:tblStylePr>
    <w:tblStylePr w:type="band2Horz">
      <w:tblPr/>
      <w:tcPr>
        <w:tcBorders>
          <w:top w:val="single" w:sz="8" w:space="0" w:color="110081" w:themeColor="accent1"/>
          <w:left w:val="single" w:sz="8" w:space="0" w:color="110081" w:themeColor="accent1"/>
          <w:bottom w:val="single" w:sz="8" w:space="0" w:color="110081" w:themeColor="accent1"/>
          <w:right w:val="single" w:sz="8" w:space="0" w:color="110081" w:themeColor="accent1"/>
          <w:insideV w:val="single" w:sz="8" w:space="0" w:color="110081" w:themeColor="accent1"/>
        </w:tcBorders>
      </w:tcPr>
    </w:tblStylePr>
  </w:style>
  <w:style w:type="table" w:styleId="LightGrid-Accent2">
    <w:name w:val="Light Grid Accent 2"/>
    <w:basedOn w:val="TableNormal"/>
    <w:uiPriority w:val="99"/>
    <w:semiHidden/>
    <w:unhideWhenUsed/>
    <w:rsid w:val="00911DE3"/>
    <w:pPr>
      <w:spacing w:line="240" w:lineRule="auto"/>
    </w:pPr>
    <w:tblPr>
      <w:tblStyleRowBandSize w:val="1"/>
      <w:tblStyleColBandSize w:val="1"/>
      <w:tblBorders>
        <w:top w:val="single" w:sz="8" w:space="0" w:color="3EFFC0" w:themeColor="accent2"/>
        <w:left w:val="single" w:sz="8" w:space="0" w:color="3EFFC0" w:themeColor="accent2"/>
        <w:bottom w:val="single" w:sz="8" w:space="0" w:color="3EFFC0" w:themeColor="accent2"/>
        <w:right w:val="single" w:sz="8" w:space="0" w:color="3EFFC0" w:themeColor="accent2"/>
        <w:insideH w:val="single" w:sz="8" w:space="0" w:color="3EFFC0" w:themeColor="accent2"/>
        <w:insideV w:val="single" w:sz="8" w:space="0" w:color="3EFFC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EFFC0" w:themeColor="accent2"/>
          <w:left w:val="single" w:sz="8" w:space="0" w:color="3EFFC0" w:themeColor="accent2"/>
          <w:bottom w:val="single" w:sz="18" w:space="0" w:color="3EFFC0" w:themeColor="accent2"/>
          <w:right w:val="single" w:sz="8" w:space="0" w:color="3EFFC0" w:themeColor="accent2"/>
          <w:insideH w:val="nil"/>
          <w:insideV w:val="single" w:sz="8" w:space="0" w:color="3EFFC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EFFC0" w:themeColor="accent2"/>
          <w:left w:val="single" w:sz="8" w:space="0" w:color="3EFFC0" w:themeColor="accent2"/>
          <w:bottom w:val="single" w:sz="8" w:space="0" w:color="3EFFC0" w:themeColor="accent2"/>
          <w:right w:val="single" w:sz="8" w:space="0" w:color="3EFFC0" w:themeColor="accent2"/>
          <w:insideH w:val="nil"/>
          <w:insideV w:val="single" w:sz="8" w:space="0" w:color="3EFFC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EFFC0" w:themeColor="accent2"/>
          <w:left w:val="single" w:sz="8" w:space="0" w:color="3EFFC0" w:themeColor="accent2"/>
          <w:bottom w:val="single" w:sz="8" w:space="0" w:color="3EFFC0" w:themeColor="accent2"/>
          <w:right w:val="single" w:sz="8" w:space="0" w:color="3EFFC0" w:themeColor="accent2"/>
        </w:tcBorders>
      </w:tcPr>
    </w:tblStylePr>
    <w:tblStylePr w:type="band1Vert">
      <w:tblPr/>
      <w:tcPr>
        <w:tcBorders>
          <w:top w:val="single" w:sz="8" w:space="0" w:color="3EFFC0" w:themeColor="accent2"/>
          <w:left w:val="single" w:sz="8" w:space="0" w:color="3EFFC0" w:themeColor="accent2"/>
          <w:bottom w:val="single" w:sz="8" w:space="0" w:color="3EFFC0" w:themeColor="accent2"/>
          <w:right w:val="single" w:sz="8" w:space="0" w:color="3EFFC0" w:themeColor="accent2"/>
        </w:tcBorders>
        <w:shd w:val="clear" w:color="auto" w:fill="CFFFEF" w:themeFill="accent2" w:themeFillTint="3F"/>
      </w:tcPr>
    </w:tblStylePr>
    <w:tblStylePr w:type="band1Horz">
      <w:tblPr/>
      <w:tcPr>
        <w:tcBorders>
          <w:top w:val="single" w:sz="8" w:space="0" w:color="3EFFC0" w:themeColor="accent2"/>
          <w:left w:val="single" w:sz="8" w:space="0" w:color="3EFFC0" w:themeColor="accent2"/>
          <w:bottom w:val="single" w:sz="8" w:space="0" w:color="3EFFC0" w:themeColor="accent2"/>
          <w:right w:val="single" w:sz="8" w:space="0" w:color="3EFFC0" w:themeColor="accent2"/>
          <w:insideV w:val="single" w:sz="8" w:space="0" w:color="3EFFC0" w:themeColor="accent2"/>
        </w:tcBorders>
        <w:shd w:val="clear" w:color="auto" w:fill="CFFFEF" w:themeFill="accent2" w:themeFillTint="3F"/>
      </w:tcPr>
    </w:tblStylePr>
    <w:tblStylePr w:type="band2Horz">
      <w:tblPr/>
      <w:tcPr>
        <w:tcBorders>
          <w:top w:val="single" w:sz="8" w:space="0" w:color="3EFFC0" w:themeColor="accent2"/>
          <w:left w:val="single" w:sz="8" w:space="0" w:color="3EFFC0" w:themeColor="accent2"/>
          <w:bottom w:val="single" w:sz="8" w:space="0" w:color="3EFFC0" w:themeColor="accent2"/>
          <w:right w:val="single" w:sz="8" w:space="0" w:color="3EFFC0" w:themeColor="accent2"/>
          <w:insideV w:val="single" w:sz="8" w:space="0" w:color="3EFFC0" w:themeColor="accent2"/>
        </w:tcBorders>
      </w:tcPr>
    </w:tblStylePr>
  </w:style>
  <w:style w:type="table" w:styleId="LightGrid-Accent3">
    <w:name w:val="Light Grid Accent 3"/>
    <w:basedOn w:val="TableNormal"/>
    <w:uiPriority w:val="99"/>
    <w:semiHidden/>
    <w:unhideWhenUsed/>
    <w:rsid w:val="00911DE3"/>
    <w:pPr>
      <w:spacing w:line="240" w:lineRule="auto"/>
    </w:pPr>
    <w:tblPr>
      <w:tblStyleRowBandSize w:val="1"/>
      <w:tblStyleColBandSize w:val="1"/>
      <w:tblBorders>
        <w:top w:val="single" w:sz="8" w:space="0" w:color="0033FF" w:themeColor="accent3"/>
        <w:left w:val="single" w:sz="8" w:space="0" w:color="0033FF" w:themeColor="accent3"/>
        <w:bottom w:val="single" w:sz="8" w:space="0" w:color="0033FF" w:themeColor="accent3"/>
        <w:right w:val="single" w:sz="8" w:space="0" w:color="0033FF" w:themeColor="accent3"/>
        <w:insideH w:val="single" w:sz="8" w:space="0" w:color="0033FF" w:themeColor="accent3"/>
        <w:insideV w:val="single" w:sz="8" w:space="0" w:color="0033FF"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3FF" w:themeColor="accent3"/>
          <w:left w:val="single" w:sz="8" w:space="0" w:color="0033FF" w:themeColor="accent3"/>
          <w:bottom w:val="single" w:sz="18" w:space="0" w:color="0033FF" w:themeColor="accent3"/>
          <w:right w:val="single" w:sz="8" w:space="0" w:color="0033FF" w:themeColor="accent3"/>
          <w:insideH w:val="nil"/>
          <w:insideV w:val="single" w:sz="8" w:space="0" w:color="0033F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3FF" w:themeColor="accent3"/>
          <w:left w:val="single" w:sz="8" w:space="0" w:color="0033FF" w:themeColor="accent3"/>
          <w:bottom w:val="single" w:sz="8" w:space="0" w:color="0033FF" w:themeColor="accent3"/>
          <w:right w:val="single" w:sz="8" w:space="0" w:color="0033FF" w:themeColor="accent3"/>
          <w:insideH w:val="nil"/>
          <w:insideV w:val="single" w:sz="8" w:space="0" w:color="0033F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3FF" w:themeColor="accent3"/>
          <w:left w:val="single" w:sz="8" w:space="0" w:color="0033FF" w:themeColor="accent3"/>
          <w:bottom w:val="single" w:sz="8" w:space="0" w:color="0033FF" w:themeColor="accent3"/>
          <w:right w:val="single" w:sz="8" w:space="0" w:color="0033FF" w:themeColor="accent3"/>
        </w:tcBorders>
      </w:tcPr>
    </w:tblStylePr>
    <w:tblStylePr w:type="band1Vert">
      <w:tblPr/>
      <w:tcPr>
        <w:tcBorders>
          <w:top w:val="single" w:sz="8" w:space="0" w:color="0033FF" w:themeColor="accent3"/>
          <w:left w:val="single" w:sz="8" w:space="0" w:color="0033FF" w:themeColor="accent3"/>
          <w:bottom w:val="single" w:sz="8" w:space="0" w:color="0033FF" w:themeColor="accent3"/>
          <w:right w:val="single" w:sz="8" w:space="0" w:color="0033FF" w:themeColor="accent3"/>
        </w:tcBorders>
        <w:shd w:val="clear" w:color="auto" w:fill="C0CCFF" w:themeFill="accent3" w:themeFillTint="3F"/>
      </w:tcPr>
    </w:tblStylePr>
    <w:tblStylePr w:type="band1Horz">
      <w:tblPr/>
      <w:tcPr>
        <w:tcBorders>
          <w:top w:val="single" w:sz="8" w:space="0" w:color="0033FF" w:themeColor="accent3"/>
          <w:left w:val="single" w:sz="8" w:space="0" w:color="0033FF" w:themeColor="accent3"/>
          <w:bottom w:val="single" w:sz="8" w:space="0" w:color="0033FF" w:themeColor="accent3"/>
          <w:right w:val="single" w:sz="8" w:space="0" w:color="0033FF" w:themeColor="accent3"/>
          <w:insideV w:val="single" w:sz="8" w:space="0" w:color="0033FF" w:themeColor="accent3"/>
        </w:tcBorders>
        <w:shd w:val="clear" w:color="auto" w:fill="C0CCFF" w:themeFill="accent3" w:themeFillTint="3F"/>
      </w:tcPr>
    </w:tblStylePr>
    <w:tblStylePr w:type="band2Horz">
      <w:tblPr/>
      <w:tcPr>
        <w:tcBorders>
          <w:top w:val="single" w:sz="8" w:space="0" w:color="0033FF" w:themeColor="accent3"/>
          <w:left w:val="single" w:sz="8" w:space="0" w:color="0033FF" w:themeColor="accent3"/>
          <w:bottom w:val="single" w:sz="8" w:space="0" w:color="0033FF" w:themeColor="accent3"/>
          <w:right w:val="single" w:sz="8" w:space="0" w:color="0033FF" w:themeColor="accent3"/>
          <w:insideV w:val="single" w:sz="8" w:space="0" w:color="0033FF" w:themeColor="accent3"/>
        </w:tcBorders>
      </w:tcPr>
    </w:tblStylePr>
  </w:style>
  <w:style w:type="table" w:styleId="LightGrid-Accent4">
    <w:name w:val="Light Grid Accent 4"/>
    <w:basedOn w:val="TableNormal"/>
    <w:uiPriority w:val="99"/>
    <w:semiHidden/>
    <w:unhideWhenUsed/>
    <w:rsid w:val="00911DE3"/>
    <w:pPr>
      <w:spacing w:line="240" w:lineRule="auto"/>
    </w:pPr>
    <w:tblPr>
      <w:tblStyleRowBandSize w:val="1"/>
      <w:tblStyleColBandSize w:val="1"/>
      <w:tblBorders>
        <w:top w:val="single" w:sz="8" w:space="0" w:color="03CC54" w:themeColor="accent4"/>
        <w:left w:val="single" w:sz="8" w:space="0" w:color="03CC54" w:themeColor="accent4"/>
        <w:bottom w:val="single" w:sz="8" w:space="0" w:color="03CC54" w:themeColor="accent4"/>
        <w:right w:val="single" w:sz="8" w:space="0" w:color="03CC54" w:themeColor="accent4"/>
        <w:insideH w:val="single" w:sz="8" w:space="0" w:color="03CC54" w:themeColor="accent4"/>
        <w:insideV w:val="single" w:sz="8" w:space="0" w:color="03CC54"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3CC54" w:themeColor="accent4"/>
          <w:left w:val="single" w:sz="8" w:space="0" w:color="03CC54" w:themeColor="accent4"/>
          <w:bottom w:val="single" w:sz="18" w:space="0" w:color="03CC54" w:themeColor="accent4"/>
          <w:right w:val="single" w:sz="8" w:space="0" w:color="03CC54" w:themeColor="accent4"/>
          <w:insideH w:val="nil"/>
          <w:insideV w:val="single" w:sz="8" w:space="0" w:color="03CC54"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3CC54" w:themeColor="accent4"/>
          <w:left w:val="single" w:sz="8" w:space="0" w:color="03CC54" w:themeColor="accent4"/>
          <w:bottom w:val="single" w:sz="8" w:space="0" w:color="03CC54" w:themeColor="accent4"/>
          <w:right w:val="single" w:sz="8" w:space="0" w:color="03CC54" w:themeColor="accent4"/>
          <w:insideH w:val="nil"/>
          <w:insideV w:val="single" w:sz="8" w:space="0" w:color="03CC54"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3CC54" w:themeColor="accent4"/>
          <w:left w:val="single" w:sz="8" w:space="0" w:color="03CC54" w:themeColor="accent4"/>
          <w:bottom w:val="single" w:sz="8" w:space="0" w:color="03CC54" w:themeColor="accent4"/>
          <w:right w:val="single" w:sz="8" w:space="0" w:color="03CC54" w:themeColor="accent4"/>
        </w:tcBorders>
      </w:tcPr>
    </w:tblStylePr>
    <w:tblStylePr w:type="band1Vert">
      <w:tblPr/>
      <w:tcPr>
        <w:tcBorders>
          <w:top w:val="single" w:sz="8" w:space="0" w:color="03CC54" w:themeColor="accent4"/>
          <w:left w:val="single" w:sz="8" w:space="0" w:color="03CC54" w:themeColor="accent4"/>
          <w:bottom w:val="single" w:sz="8" w:space="0" w:color="03CC54" w:themeColor="accent4"/>
          <w:right w:val="single" w:sz="8" w:space="0" w:color="03CC54" w:themeColor="accent4"/>
        </w:tcBorders>
        <w:shd w:val="clear" w:color="auto" w:fill="B5FED2" w:themeFill="accent4" w:themeFillTint="3F"/>
      </w:tcPr>
    </w:tblStylePr>
    <w:tblStylePr w:type="band1Horz">
      <w:tblPr/>
      <w:tcPr>
        <w:tcBorders>
          <w:top w:val="single" w:sz="8" w:space="0" w:color="03CC54" w:themeColor="accent4"/>
          <w:left w:val="single" w:sz="8" w:space="0" w:color="03CC54" w:themeColor="accent4"/>
          <w:bottom w:val="single" w:sz="8" w:space="0" w:color="03CC54" w:themeColor="accent4"/>
          <w:right w:val="single" w:sz="8" w:space="0" w:color="03CC54" w:themeColor="accent4"/>
          <w:insideV w:val="single" w:sz="8" w:space="0" w:color="03CC54" w:themeColor="accent4"/>
        </w:tcBorders>
        <w:shd w:val="clear" w:color="auto" w:fill="B5FED2" w:themeFill="accent4" w:themeFillTint="3F"/>
      </w:tcPr>
    </w:tblStylePr>
    <w:tblStylePr w:type="band2Horz">
      <w:tblPr/>
      <w:tcPr>
        <w:tcBorders>
          <w:top w:val="single" w:sz="8" w:space="0" w:color="03CC54" w:themeColor="accent4"/>
          <w:left w:val="single" w:sz="8" w:space="0" w:color="03CC54" w:themeColor="accent4"/>
          <w:bottom w:val="single" w:sz="8" w:space="0" w:color="03CC54" w:themeColor="accent4"/>
          <w:right w:val="single" w:sz="8" w:space="0" w:color="03CC54" w:themeColor="accent4"/>
          <w:insideV w:val="single" w:sz="8" w:space="0" w:color="03CC54" w:themeColor="accent4"/>
        </w:tcBorders>
      </w:tcPr>
    </w:tblStylePr>
  </w:style>
  <w:style w:type="table" w:styleId="LightGrid-Accent5">
    <w:name w:val="Light Grid Accent 5"/>
    <w:basedOn w:val="TableNormal"/>
    <w:uiPriority w:val="99"/>
    <w:semiHidden/>
    <w:unhideWhenUsed/>
    <w:rsid w:val="00911DE3"/>
    <w:pPr>
      <w:spacing w:line="240" w:lineRule="auto"/>
    </w:pPr>
    <w:tblPr>
      <w:tblStyleRowBandSize w:val="1"/>
      <w:tblStyleColBandSize w:val="1"/>
      <w:tblBorders>
        <w:top w:val="single" w:sz="8" w:space="0" w:color="F4F4F4" w:themeColor="accent5"/>
        <w:left w:val="single" w:sz="8" w:space="0" w:color="F4F4F4" w:themeColor="accent5"/>
        <w:bottom w:val="single" w:sz="8" w:space="0" w:color="F4F4F4" w:themeColor="accent5"/>
        <w:right w:val="single" w:sz="8" w:space="0" w:color="F4F4F4" w:themeColor="accent5"/>
        <w:insideH w:val="single" w:sz="8" w:space="0" w:color="F4F4F4" w:themeColor="accent5"/>
        <w:insideV w:val="single" w:sz="8" w:space="0" w:color="F4F4F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4F4F4" w:themeColor="accent5"/>
          <w:left w:val="single" w:sz="8" w:space="0" w:color="F4F4F4" w:themeColor="accent5"/>
          <w:bottom w:val="single" w:sz="18" w:space="0" w:color="F4F4F4" w:themeColor="accent5"/>
          <w:right w:val="single" w:sz="8" w:space="0" w:color="F4F4F4" w:themeColor="accent5"/>
          <w:insideH w:val="nil"/>
          <w:insideV w:val="single" w:sz="8" w:space="0" w:color="F4F4F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4F4F4" w:themeColor="accent5"/>
          <w:left w:val="single" w:sz="8" w:space="0" w:color="F4F4F4" w:themeColor="accent5"/>
          <w:bottom w:val="single" w:sz="8" w:space="0" w:color="F4F4F4" w:themeColor="accent5"/>
          <w:right w:val="single" w:sz="8" w:space="0" w:color="F4F4F4" w:themeColor="accent5"/>
          <w:insideH w:val="nil"/>
          <w:insideV w:val="single" w:sz="8" w:space="0" w:color="F4F4F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4F4F4" w:themeColor="accent5"/>
          <w:left w:val="single" w:sz="8" w:space="0" w:color="F4F4F4" w:themeColor="accent5"/>
          <w:bottom w:val="single" w:sz="8" w:space="0" w:color="F4F4F4" w:themeColor="accent5"/>
          <w:right w:val="single" w:sz="8" w:space="0" w:color="F4F4F4" w:themeColor="accent5"/>
        </w:tcBorders>
      </w:tcPr>
    </w:tblStylePr>
    <w:tblStylePr w:type="band1Vert">
      <w:tblPr/>
      <w:tcPr>
        <w:tcBorders>
          <w:top w:val="single" w:sz="8" w:space="0" w:color="F4F4F4" w:themeColor="accent5"/>
          <w:left w:val="single" w:sz="8" w:space="0" w:color="F4F4F4" w:themeColor="accent5"/>
          <w:bottom w:val="single" w:sz="8" w:space="0" w:color="F4F4F4" w:themeColor="accent5"/>
          <w:right w:val="single" w:sz="8" w:space="0" w:color="F4F4F4" w:themeColor="accent5"/>
        </w:tcBorders>
        <w:shd w:val="clear" w:color="auto" w:fill="FCFCFC" w:themeFill="accent5" w:themeFillTint="3F"/>
      </w:tcPr>
    </w:tblStylePr>
    <w:tblStylePr w:type="band1Horz">
      <w:tblPr/>
      <w:tcPr>
        <w:tcBorders>
          <w:top w:val="single" w:sz="8" w:space="0" w:color="F4F4F4" w:themeColor="accent5"/>
          <w:left w:val="single" w:sz="8" w:space="0" w:color="F4F4F4" w:themeColor="accent5"/>
          <w:bottom w:val="single" w:sz="8" w:space="0" w:color="F4F4F4" w:themeColor="accent5"/>
          <w:right w:val="single" w:sz="8" w:space="0" w:color="F4F4F4" w:themeColor="accent5"/>
          <w:insideV w:val="single" w:sz="8" w:space="0" w:color="F4F4F4" w:themeColor="accent5"/>
        </w:tcBorders>
        <w:shd w:val="clear" w:color="auto" w:fill="FCFCFC" w:themeFill="accent5" w:themeFillTint="3F"/>
      </w:tcPr>
    </w:tblStylePr>
    <w:tblStylePr w:type="band2Horz">
      <w:tblPr/>
      <w:tcPr>
        <w:tcBorders>
          <w:top w:val="single" w:sz="8" w:space="0" w:color="F4F4F4" w:themeColor="accent5"/>
          <w:left w:val="single" w:sz="8" w:space="0" w:color="F4F4F4" w:themeColor="accent5"/>
          <w:bottom w:val="single" w:sz="8" w:space="0" w:color="F4F4F4" w:themeColor="accent5"/>
          <w:right w:val="single" w:sz="8" w:space="0" w:color="F4F4F4" w:themeColor="accent5"/>
          <w:insideV w:val="single" w:sz="8" w:space="0" w:color="F4F4F4" w:themeColor="accent5"/>
        </w:tcBorders>
      </w:tcPr>
    </w:tblStylePr>
  </w:style>
  <w:style w:type="table" w:styleId="LightGrid-Accent6">
    <w:name w:val="Light Grid Accent 6"/>
    <w:basedOn w:val="TableNormal"/>
    <w:uiPriority w:val="99"/>
    <w:semiHidden/>
    <w:unhideWhenUsed/>
    <w:rsid w:val="00911DE3"/>
    <w:pPr>
      <w:spacing w:line="240" w:lineRule="auto"/>
    </w:pPr>
    <w:tblPr>
      <w:tblStyleRowBandSize w:val="1"/>
      <w:tblStyleColBandSize w:val="1"/>
      <w:tblBorders>
        <w:top w:val="single" w:sz="8" w:space="0" w:color="C0C0C0" w:themeColor="accent6"/>
        <w:left w:val="single" w:sz="8" w:space="0" w:color="C0C0C0" w:themeColor="accent6"/>
        <w:bottom w:val="single" w:sz="8" w:space="0" w:color="C0C0C0" w:themeColor="accent6"/>
        <w:right w:val="single" w:sz="8" w:space="0" w:color="C0C0C0" w:themeColor="accent6"/>
        <w:insideH w:val="single" w:sz="8" w:space="0" w:color="C0C0C0" w:themeColor="accent6"/>
        <w:insideV w:val="single" w:sz="8" w:space="0" w:color="C0C0C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C0C0" w:themeColor="accent6"/>
          <w:left w:val="single" w:sz="8" w:space="0" w:color="C0C0C0" w:themeColor="accent6"/>
          <w:bottom w:val="single" w:sz="18" w:space="0" w:color="C0C0C0" w:themeColor="accent6"/>
          <w:right w:val="single" w:sz="8" w:space="0" w:color="C0C0C0" w:themeColor="accent6"/>
          <w:insideH w:val="nil"/>
          <w:insideV w:val="single" w:sz="8" w:space="0" w:color="C0C0C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C0C0" w:themeColor="accent6"/>
          <w:left w:val="single" w:sz="8" w:space="0" w:color="C0C0C0" w:themeColor="accent6"/>
          <w:bottom w:val="single" w:sz="8" w:space="0" w:color="C0C0C0" w:themeColor="accent6"/>
          <w:right w:val="single" w:sz="8" w:space="0" w:color="C0C0C0" w:themeColor="accent6"/>
          <w:insideH w:val="nil"/>
          <w:insideV w:val="single" w:sz="8" w:space="0" w:color="C0C0C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C0C0" w:themeColor="accent6"/>
          <w:left w:val="single" w:sz="8" w:space="0" w:color="C0C0C0" w:themeColor="accent6"/>
          <w:bottom w:val="single" w:sz="8" w:space="0" w:color="C0C0C0" w:themeColor="accent6"/>
          <w:right w:val="single" w:sz="8" w:space="0" w:color="C0C0C0" w:themeColor="accent6"/>
        </w:tcBorders>
      </w:tcPr>
    </w:tblStylePr>
    <w:tblStylePr w:type="band1Vert">
      <w:tblPr/>
      <w:tcPr>
        <w:tcBorders>
          <w:top w:val="single" w:sz="8" w:space="0" w:color="C0C0C0" w:themeColor="accent6"/>
          <w:left w:val="single" w:sz="8" w:space="0" w:color="C0C0C0" w:themeColor="accent6"/>
          <w:bottom w:val="single" w:sz="8" w:space="0" w:color="C0C0C0" w:themeColor="accent6"/>
          <w:right w:val="single" w:sz="8" w:space="0" w:color="C0C0C0" w:themeColor="accent6"/>
        </w:tcBorders>
        <w:shd w:val="clear" w:color="auto" w:fill="EFEFEF" w:themeFill="accent6" w:themeFillTint="3F"/>
      </w:tcPr>
    </w:tblStylePr>
    <w:tblStylePr w:type="band1Horz">
      <w:tblPr/>
      <w:tcPr>
        <w:tcBorders>
          <w:top w:val="single" w:sz="8" w:space="0" w:color="C0C0C0" w:themeColor="accent6"/>
          <w:left w:val="single" w:sz="8" w:space="0" w:color="C0C0C0" w:themeColor="accent6"/>
          <w:bottom w:val="single" w:sz="8" w:space="0" w:color="C0C0C0" w:themeColor="accent6"/>
          <w:right w:val="single" w:sz="8" w:space="0" w:color="C0C0C0" w:themeColor="accent6"/>
          <w:insideV w:val="single" w:sz="8" w:space="0" w:color="C0C0C0" w:themeColor="accent6"/>
        </w:tcBorders>
        <w:shd w:val="clear" w:color="auto" w:fill="EFEFEF" w:themeFill="accent6" w:themeFillTint="3F"/>
      </w:tcPr>
    </w:tblStylePr>
    <w:tblStylePr w:type="band2Horz">
      <w:tblPr/>
      <w:tcPr>
        <w:tcBorders>
          <w:top w:val="single" w:sz="8" w:space="0" w:color="C0C0C0" w:themeColor="accent6"/>
          <w:left w:val="single" w:sz="8" w:space="0" w:color="C0C0C0" w:themeColor="accent6"/>
          <w:bottom w:val="single" w:sz="8" w:space="0" w:color="C0C0C0" w:themeColor="accent6"/>
          <w:right w:val="single" w:sz="8" w:space="0" w:color="C0C0C0" w:themeColor="accent6"/>
          <w:insideV w:val="single" w:sz="8" w:space="0" w:color="C0C0C0" w:themeColor="accent6"/>
        </w:tcBorders>
      </w:tcPr>
    </w:tblStylePr>
  </w:style>
  <w:style w:type="table" w:styleId="LightList">
    <w:name w:val="Light List"/>
    <w:basedOn w:val="TableNormal"/>
    <w:uiPriority w:val="99"/>
    <w:semiHidden/>
    <w:unhideWhenUsed/>
    <w:rsid w:val="00911DE3"/>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911DE3"/>
    <w:pPr>
      <w:spacing w:line="240" w:lineRule="auto"/>
    </w:pPr>
    <w:tblPr>
      <w:tblStyleRowBandSize w:val="1"/>
      <w:tblStyleColBandSize w:val="1"/>
      <w:tblBorders>
        <w:top w:val="single" w:sz="8" w:space="0" w:color="110081" w:themeColor="accent1"/>
        <w:left w:val="single" w:sz="8" w:space="0" w:color="110081" w:themeColor="accent1"/>
        <w:bottom w:val="single" w:sz="8" w:space="0" w:color="110081" w:themeColor="accent1"/>
        <w:right w:val="single" w:sz="8" w:space="0" w:color="110081" w:themeColor="accent1"/>
      </w:tblBorders>
    </w:tblPr>
    <w:tblStylePr w:type="firstRow">
      <w:pPr>
        <w:spacing w:before="0" w:after="0" w:line="240" w:lineRule="auto"/>
      </w:pPr>
      <w:rPr>
        <w:b/>
        <w:bCs/>
        <w:color w:val="FFFFFF" w:themeColor="background1"/>
      </w:rPr>
      <w:tblPr/>
      <w:tcPr>
        <w:shd w:val="clear" w:color="auto" w:fill="110081" w:themeFill="accent1"/>
      </w:tcPr>
    </w:tblStylePr>
    <w:tblStylePr w:type="lastRow">
      <w:pPr>
        <w:spacing w:before="0" w:after="0" w:line="240" w:lineRule="auto"/>
      </w:pPr>
      <w:rPr>
        <w:b/>
        <w:bCs/>
      </w:rPr>
      <w:tblPr/>
      <w:tcPr>
        <w:tcBorders>
          <w:top w:val="double" w:sz="6" w:space="0" w:color="110081" w:themeColor="accent1"/>
          <w:left w:val="single" w:sz="8" w:space="0" w:color="110081" w:themeColor="accent1"/>
          <w:bottom w:val="single" w:sz="8" w:space="0" w:color="110081" w:themeColor="accent1"/>
          <w:right w:val="single" w:sz="8" w:space="0" w:color="110081" w:themeColor="accent1"/>
        </w:tcBorders>
      </w:tcPr>
    </w:tblStylePr>
    <w:tblStylePr w:type="firstCol">
      <w:rPr>
        <w:b/>
        <w:bCs/>
      </w:rPr>
    </w:tblStylePr>
    <w:tblStylePr w:type="lastCol">
      <w:rPr>
        <w:b/>
        <w:bCs/>
      </w:rPr>
    </w:tblStylePr>
    <w:tblStylePr w:type="band1Vert">
      <w:tblPr/>
      <w:tcPr>
        <w:tcBorders>
          <w:top w:val="single" w:sz="8" w:space="0" w:color="110081" w:themeColor="accent1"/>
          <w:left w:val="single" w:sz="8" w:space="0" w:color="110081" w:themeColor="accent1"/>
          <w:bottom w:val="single" w:sz="8" w:space="0" w:color="110081" w:themeColor="accent1"/>
          <w:right w:val="single" w:sz="8" w:space="0" w:color="110081" w:themeColor="accent1"/>
        </w:tcBorders>
      </w:tcPr>
    </w:tblStylePr>
    <w:tblStylePr w:type="band1Horz">
      <w:tblPr/>
      <w:tcPr>
        <w:tcBorders>
          <w:top w:val="single" w:sz="8" w:space="0" w:color="110081" w:themeColor="accent1"/>
          <w:left w:val="single" w:sz="8" w:space="0" w:color="110081" w:themeColor="accent1"/>
          <w:bottom w:val="single" w:sz="8" w:space="0" w:color="110081" w:themeColor="accent1"/>
          <w:right w:val="single" w:sz="8" w:space="0" w:color="110081" w:themeColor="accent1"/>
        </w:tcBorders>
      </w:tcPr>
    </w:tblStylePr>
  </w:style>
  <w:style w:type="table" w:styleId="LightList-Accent2">
    <w:name w:val="Light List Accent 2"/>
    <w:basedOn w:val="TableNormal"/>
    <w:uiPriority w:val="99"/>
    <w:semiHidden/>
    <w:unhideWhenUsed/>
    <w:rsid w:val="00911DE3"/>
    <w:pPr>
      <w:spacing w:line="240" w:lineRule="auto"/>
    </w:pPr>
    <w:tblPr>
      <w:tblStyleRowBandSize w:val="1"/>
      <w:tblStyleColBandSize w:val="1"/>
      <w:tblBorders>
        <w:top w:val="single" w:sz="8" w:space="0" w:color="3EFFC0" w:themeColor="accent2"/>
        <w:left w:val="single" w:sz="8" w:space="0" w:color="3EFFC0" w:themeColor="accent2"/>
        <w:bottom w:val="single" w:sz="8" w:space="0" w:color="3EFFC0" w:themeColor="accent2"/>
        <w:right w:val="single" w:sz="8" w:space="0" w:color="3EFFC0" w:themeColor="accent2"/>
      </w:tblBorders>
    </w:tblPr>
    <w:tblStylePr w:type="firstRow">
      <w:pPr>
        <w:spacing w:before="0" w:after="0" w:line="240" w:lineRule="auto"/>
      </w:pPr>
      <w:rPr>
        <w:b/>
        <w:bCs/>
        <w:color w:val="FFFFFF" w:themeColor="background1"/>
      </w:rPr>
      <w:tblPr/>
      <w:tcPr>
        <w:shd w:val="clear" w:color="auto" w:fill="3EFFC0" w:themeFill="accent2"/>
      </w:tcPr>
    </w:tblStylePr>
    <w:tblStylePr w:type="lastRow">
      <w:pPr>
        <w:spacing w:before="0" w:after="0" w:line="240" w:lineRule="auto"/>
      </w:pPr>
      <w:rPr>
        <w:b/>
        <w:bCs/>
      </w:rPr>
      <w:tblPr/>
      <w:tcPr>
        <w:tcBorders>
          <w:top w:val="double" w:sz="6" w:space="0" w:color="3EFFC0" w:themeColor="accent2"/>
          <w:left w:val="single" w:sz="8" w:space="0" w:color="3EFFC0" w:themeColor="accent2"/>
          <w:bottom w:val="single" w:sz="8" w:space="0" w:color="3EFFC0" w:themeColor="accent2"/>
          <w:right w:val="single" w:sz="8" w:space="0" w:color="3EFFC0" w:themeColor="accent2"/>
        </w:tcBorders>
      </w:tcPr>
    </w:tblStylePr>
    <w:tblStylePr w:type="firstCol">
      <w:rPr>
        <w:b/>
        <w:bCs/>
      </w:rPr>
    </w:tblStylePr>
    <w:tblStylePr w:type="lastCol">
      <w:rPr>
        <w:b/>
        <w:bCs/>
      </w:rPr>
    </w:tblStylePr>
    <w:tblStylePr w:type="band1Vert">
      <w:tblPr/>
      <w:tcPr>
        <w:tcBorders>
          <w:top w:val="single" w:sz="8" w:space="0" w:color="3EFFC0" w:themeColor="accent2"/>
          <w:left w:val="single" w:sz="8" w:space="0" w:color="3EFFC0" w:themeColor="accent2"/>
          <w:bottom w:val="single" w:sz="8" w:space="0" w:color="3EFFC0" w:themeColor="accent2"/>
          <w:right w:val="single" w:sz="8" w:space="0" w:color="3EFFC0" w:themeColor="accent2"/>
        </w:tcBorders>
      </w:tcPr>
    </w:tblStylePr>
    <w:tblStylePr w:type="band1Horz">
      <w:tblPr/>
      <w:tcPr>
        <w:tcBorders>
          <w:top w:val="single" w:sz="8" w:space="0" w:color="3EFFC0" w:themeColor="accent2"/>
          <w:left w:val="single" w:sz="8" w:space="0" w:color="3EFFC0" w:themeColor="accent2"/>
          <w:bottom w:val="single" w:sz="8" w:space="0" w:color="3EFFC0" w:themeColor="accent2"/>
          <w:right w:val="single" w:sz="8" w:space="0" w:color="3EFFC0" w:themeColor="accent2"/>
        </w:tcBorders>
      </w:tcPr>
    </w:tblStylePr>
  </w:style>
  <w:style w:type="table" w:styleId="LightList-Accent3">
    <w:name w:val="Light List Accent 3"/>
    <w:basedOn w:val="TableNormal"/>
    <w:uiPriority w:val="99"/>
    <w:semiHidden/>
    <w:unhideWhenUsed/>
    <w:rsid w:val="00911DE3"/>
    <w:pPr>
      <w:spacing w:line="240" w:lineRule="auto"/>
    </w:pPr>
    <w:tblPr>
      <w:tblStyleRowBandSize w:val="1"/>
      <w:tblStyleColBandSize w:val="1"/>
      <w:tblBorders>
        <w:top w:val="single" w:sz="8" w:space="0" w:color="0033FF" w:themeColor="accent3"/>
        <w:left w:val="single" w:sz="8" w:space="0" w:color="0033FF" w:themeColor="accent3"/>
        <w:bottom w:val="single" w:sz="8" w:space="0" w:color="0033FF" w:themeColor="accent3"/>
        <w:right w:val="single" w:sz="8" w:space="0" w:color="0033FF" w:themeColor="accent3"/>
      </w:tblBorders>
    </w:tblPr>
    <w:tblStylePr w:type="firstRow">
      <w:pPr>
        <w:spacing w:before="0" w:after="0" w:line="240" w:lineRule="auto"/>
      </w:pPr>
      <w:rPr>
        <w:b/>
        <w:bCs/>
        <w:color w:val="FFFFFF" w:themeColor="background1"/>
      </w:rPr>
      <w:tblPr/>
      <w:tcPr>
        <w:shd w:val="clear" w:color="auto" w:fill="0033FF" w:themeFill="accent3"/>
      </w:tcPr>
    </w:tblStylePr>
    <w:tblStylePr w:type="lastRow">
      <w:pPr>
        <w:spacing w:before="0" w:after="0" w:line="240" w:lineRule="auto"/>
      </w:pPr>
      <w:rPr>
        <w:b/>
        <w:bCs/>
      </w:rPr>
      <w:tblPr/>
      <w:tcPr>
        <w:tcBorders>
          <w:top w:val="double" w:sz="6" w:space="0" w:color="0033FF" w:themeColor="accent3"/>
          <w:left w:val="single" w:sz="8" w:space="0" w:color="0033FF" w:themeColor="accent3"/>
          <w:bottom w:val="single" w:sz="8" w:space="0" w:color="0033FF" w:themeColor="accent3"/>
          <w:right w:val="single" w:sz="8" w:space="0" w:color="0033FF" w:themeColor="accent3"/>
        </w:tcBorders>
      </w:tcPr>
    </w:tblStylePr>
    <w:tblStylePr w:type="firstCol">
      <w:rPr>
        <w:b/>
        <w:bCs/>
      </w:rPr>
    </w:tblStylePr>
    <w:tblStylePr w:type="lastCol">
      <w:rPr>
        <w:b/>
        <w:bCs/>
      </w:rPr>
    </w:tblStylePr>
    <w:tblStylePr w:type="band1Vert">
      <w:tblPr/>
      <w:tcPr>
        <w:tcBorders>
          <w:top w:val="single" w:sz="8" w:space="0" w:color="0033FF" w:themeColor="accent3"/>
          <w:left w:val="single" w:sz="8" w:space="0" w:color="0033FF" w:themeColor="accent3"/>
          <w:bottom w:val="single" w:sz="8" w:space="0" w:color="0033FF" w:themeColor="accent3"/>
          <w:right w:val="single" w:sz="8" w:space="0" w:color="0033FF" w:themeColor="accent3"/>
        </w:tcBorders>
      </w:tcPr>
    </w:tblStylePr>
    <w:tblStylePr w:type="band1Horz">
      <w:tblPr/>
      <w:tcPr>
        <w:tcBorders>
          <w:top w:val="single" w:sz="8" w:space="0" w:color="0033FF" w:themeColor="accent3"/>
          <w:left w:val="single" w:sz="8" w:space="0" w:color="0033FF" w:themeColor="accent3"/>
          <w:bottom w:val="single" w:sz="8" w:space="0" w:color="0033FF" w:themeColor="accent3"/>
          <w:right w:val="single" w:sz="8" w:space="0" w:color="0033FF" w:themeColor="accent3"/>
        </w:tcBorders>
      </w:tcPr>
    </w:tblStylePr>
  </w:style>
  <w:style w:type="table" w:styleId="LightList-Accent4">
    <w:name w:val="Light List Accent 4"/>
    <w:basedOn w:val="TableNormal"/>
    <w:uiPriority w:val="99"/>
    <w:semiHidden/>
    <w:unhideWhenUsed/>
    <w:rsid w:val="00911DE3"/>
    <w:pPr>
      <w:spacing w:line="240" w:lineRule="auto"/>
    </w:pPr>
    <w:tblPr>
      <w:tblStyleRowBandSize w:val="1"/>
      <w:tblStyleColBandSize w:val="1"/>
      <w:tblBorders>
        <w:top w:val="single" w:sz="8" w:space="0" w:color="03CC54" w:themeColor="accent4"/>
        <w:left w:val="single" w:sz="8" w:space="0" w:color="03CC54" w:themeColor="accent4"/>
        <w:bottom w:val="single" w:sz="8" w:space="0" w:color="03CC54" w:themeColor="accent4"/>
        <w:right w:val="single" w:sz="8" w:space="0" w:color="03CC54" w:themeColor="accent4"/>
      </w:tblBorders>
    </w:tblPr>
    <w:tblStylePr w:type="firstRow">
      <w:pPr>
        <w:spacing w:before="0" w:after="0" w:line="240" w:lineRule="auto"/>
      </w:pPr>
      <w:rPr>
        <w:b/>
        <w:bCs/>
        <w:color w:val="FFFFFF" w:themeColor="background1"/>
      </w:rPr>
      <w:tblPr/>
      <w:tcPr>
        <w:shd w:val="clear" w:color="auto" w:fill="03CC54" w:themeFill="accent4"/>
      </w:tcPr>
    </w:tblStylePr>
    <w:tblStylePr w:type="lastRow">
      <w:pPr>
        <w:spacing w:before="0" w:after="0" w:line="240" w:lineRule="auto"/>
      </w:pPr>
      <w:rPr>
        <w:b/>
        <w:bCs/>
      </w:rPr>
      <w:tblPr/>
      <w:tcPr>
        <w:tcBorders>
          <w:top w:val="double" w:sz="6" w:space="0" w:color="03CC54" w:themeColor="accent4"/>
          <w:left w:val="single" w:sz="8" w:space="0" w:color="03CC54" w:themeColor="accent4"/>
          <w:bottom w:val="single" w:sz="8" w:space="0" w:color="03CC54" w:themeColor="accent4"/>
          <w:right w:val="single" w:sz="8" w:space="0" w:color="03CC54" w:themeColor="accent4"/>
        </w:tcBorders>
      </w:tcPr>
    </w:tblStylePr>
    <w:tblStylePr w:type="firstCol">
      <w:rPr>
        <w:b/>
        <w:bCs/>
      </w:rPr>
    </w:tblStylePr>
    <w:tblStylePr w:type="lastCol">
      <w:rPr>
        <w:b/>
        <w:bCs/>
      </w:rPr>
    </w:tblStylePr>
    <w:tblStylePr w:type="band1Vert">
      <w:tblPr/>
      <w:tcPr>
        <w:tcBorders>
          <w:top w:val="single" w:sz="8" w:space="0" w:color="03CC54" w:themeColor="accent4"/>
          <w:left w:val="single" w:sz="8" w:space="0" w:color="03CC54" w:themeColor="accent4"/>
          <w:bottom w:val="single" w:sz="8" w:space="0" w:color="03CC54" w:themeColor="accent4"/>
          <w:right w:val="single" w:sz="8" w:space="0" w:color="03CC54" w:themeColor="accent4"/>
        </w:tcBorders>
      </w:tcPr>
    </w:tblStylePr>
    <w:tblStylePr w:type="band1Horz">
      <w:tblPr/>
      <w:tcPr>
        <w:tcBorders>
          <w:top w:val="single" w:sz="8" w:space="0" w:color="03CC54" w:themeColor="accent4"/>
          <w:left w:val="single" w:sz="8" w:space="0" w:color="03CC54" w:themeColor="accent4"/>
          <w:bottom w:val="single" w:sz="8" w:space="0" w:color="03CC54" w:themeColor="accent4"/>
          <w:right w:val="single" w:sz="8" w:space="0" w:color="03CC54" w:themeColor="accent4"/>
        </w:tcBorders>
      </w:tcPr>
    </w:tblStylePr>
  </w:style>
  <w:style w:type="table" w:styleId="LightList-Accent5">
    <w:name w:val="Light List Accent 5"/>
    <w:basedOn w:val="TableNormal"/>
    <w:uiPriority w:val="99"/>
    <w:semiHidden/>
    <w:unhideWhenUsed/>
    <w:rsid w:val="00911DE3"/>
    <w:pPr>
      <w:spacing w:line="240" w:lineRule="auto"/>
    </w:pPr>
    <w:tblPr>
      <w:tblStyleRowBandSize w:val="1"/>
      <w:tblStyleColBandSize w:val="1"/>
      <w:tblBorders>
        <w:top w:val="single" w:sz="8" w:space="0" w:color="F4F4F4" w:themeColor="accent5"/>
        <w:left w:val="single" w:sz="8" w:space="0" w:color="F4F4F4" w:themeColor="accent5"/>
        <w:bottom w:val="single" w:sz="8" w:space="0" w:color="F4F4F4" w:themeColor="accent5"/>
        <w:right w:val="single" w:sz="8" w:space="0" w:color="F4F4F4" w:themeColor="accent5"/>
      </w:tblBorders>
    </w:tblPr>
    <w:tblStylePr w:type="firstRow">
      <w:pPr>
        <w:spacing w:before="0" w:after="0" w:line="240" w:lineRule="auto"/>
      </w:pPr>
      <w:rPr>
        <w:b/>
        <w:bCs/>
        <w:color w:val="FFFFFF" w:themeColor="background1"/>
      </w:rPr>
      <w:tblPr/>
      <w:tcPr>
        <w:shd w:val="clear" w:color="auto" w:fill="F4F4F4" w:themeFill="accent5"/>
      </w:tcPr>
    </w:tblStylePr>
    <w:tblStylePr w:type="lastRow">
      <w:pPr>
        <w:spacing w:before="0" w:after="0" w:line="240" w:lineRule="auto"/>
      </w:pPr>
      <w:rPr>
        <w:b/>
        <w:bCs/>
      </w:rPr>
      <w:tblPr/>
      <w:tcPr>
        <w:tcBorders>
          <w:top w:val="double" w:sz="6" w:space="0" w:color="F4F4F4" w:themeColor="accent5"/>
          <w:left w:val="single" w:sz="8" w:space="0" w:color="F4F4F4" w:themeColor="accent5"/>
          <w:bottom w:val="single" w:sz="8" w:space="0" w:color="F4F4F4" w:themeColor="accent5"/>
          <w:right w:val="single" w:sz="8" w:space="0" w:color="F4F4F4" w:themeColor="accent5"/>
        </w:tcBorders>
      </w:tcPr>
    </w:tblStylePr>
    <w:tblStylePr w:type="firstCol">
      <w:rPr>
        <w:b/>
        <w:bCs/>
      </w:rPr>
    </w:tblStylePr>
    <w:tblStylePr w:type="lastCol">
      <w:rPr>
        <w:b/>
        <w:bCs/>
      </w:rPr>
    </w:tblStylePr>
    <w:tblStylePr w:type="band1Vert">
      <w:tblPr/>
      <w:tcPr>
        <w:tcBorders>
          <w:top w:val="single" w:sz="8" w:space="0" w:color="F4F4F4" w:themeColor="accent5"/>
          <w:left w:val="single" w:sz="8" w:space="0" w:color="F4F4F4" w:themeColor="accent5"/>
          <w:bottom w:val="single" w:sz="8" w:space="0" w:color="F4F4F4" w:themeColor="accent5"/>
          <w:right w:val="single" w:sz="8" w:space="0" w:color="F4F4F4" w:themeColor="accent5"/>
        </w:tcBorders>
      </w:tcPr>
    </w:tblStylePr>
    <w:tblStylePr w:type="band1Horz">
      <w:tblPr/>
      <w:tcPr>
        <w:tcBorders>
          <w:top w:val="single" w:sz="8" w:space="0" w:color="F4F4F4" w:themeColor="accent5"/>
          <w:left w:val="single" w:sz="8" w:space="0" w:color="F4F4F4" w:themeColor="accent5"/>
          <w:bottom w:val="single" w:sz="8" w:space="0" w:color="F4F4F4" w:themeColor="accent5"/>
          <w:right w:val="single" w:sz="8" w:space="0" w:color="F4F4F4" w:themeColor="accent5"/>
        </w:tcBorders>
      </w:tcPr>
    </w:tblStylePr>
  </w:style>
  <w:style w:type="table" w:styleId="LightList-Accent6">
    <w:name w:val="Light List Accent 6"/>
    <w:basedOn w:val="TableNormal"/>
    <w:uiPriority w:val="99"/>
    <w:semiHidden/>
    <w:unhideWhenUsed/>
    <w:rsid w:val="00911DE3"/>
    <w:pPr>
      <w:spacing w:line="240" w:lineRule="auto"/>
    </w:pPr>
    <w:tblPr>
      <w:tblStyleRowBandSize w:val="1"/>
      <w:tblStyleColBandSize w:val="1"/>
      <w:tblBorders>
        <w:top w:val="single" w:sz="8" w:space="0" w:color="C0C0C0" w:themeColor="accent6"/>
        <w:left w:val="single" w:sz="8" w:space="0" w:color="C0C0C0" w:themeColor="accent6"/>
        <w:bottom w:val="single" w:sz="8" w:space="0" w:color="C0C0C0" w:themeColor="accent6"/>
        <w:right w:val="single" w:sz="8" w:space="0" w:color="C0C0C0" w:themeColor="accent6"/>
      </w:tblBorders>
    </w:tblPr>
    <w:tblStylePr w:type="firstRow">
      <w:pPr>
        <w:spacing w:before="0" w:after="0" w:line="240" w:lineRule="auto"/>
      </w:pPr>
      <w:rPr>
        <w:b/>
        <w:bCs/>
        <w:color w:val="FFFFFF" w:themeColor="background1"/>
      </w:rPr>
      <w:tblPr/>
      <w:tcPr>
        <w:shd w:val="clear" w:color="auto" w:fill="C0C0C0" w:themeFill="accent6"/>
      </w:tcPr>
    </w:tblStylePr>
    <w:tblStylePr w:type="lastRow">
      <w:pPr>
        <w:spacing w:before="0" w:after="0" w:line="240" w:lineRule="auto"/>
      </w:pPr>
      <w:rPr>
        <w:b/>
        <w:bCs/>
      </w:rPr>
      <w:tblPr/>
      <w:tcPr>
        <w:tcBorders>
          <w:top w:val="double" w:sz="6" w:space="0" w:color="C0C0C0" w:themeColor="accent6"/>
          <w:left w:val="single" w:sz="8" w:space="0" w:color="C0C0C0" w:themeColor="accent6"/>
          <w:bottom w:val="single" w:sz="8" w:space="0" w:color="C0C0C0" w:themeColor="accent6"/>
          <w:right w:val="single" w:sz="8" w:space="0" w:color="C0C0C0" w:themeColor="accent6"/>
        </w:tcBorders>
      </w:tcPr>
    </w:tblStylePr>
    <w:tblStylePr w:type="firstCol">
      <w:rPr>
        <w:b/>
        <w:bCs/>
      </w:rPr>
    </w:tblStylePr>
    <w:tblStylePr w:type="lastCol">
      <w:rPr>
        <w:b/>
        <w:bCs/>
      </w:rPr>
    </w:tblStylePr>
    <w:tblStylePr w:type="band1Vert">
      <w:tblPr/>
      <w:tcPr>
        <w:tcBorders>
          <w:top w:val="single" w:sz="8" w:space="0" w:color="C0C0C0" w:themeColor="accent6"/>
          <w:left w:val="single" w:sz="8" w:space="0" w:color="C0C0C0" w:themeColor="accent6"/>
          <w:bottom w:val="single" w:sz="8" w:space="0" w:color="C0C0C0" w:themeColor="accent6"/>
          <w:right w:val="single" w:sz="8" w:space="0" w:color="C0C0C0" w:themeColor="accent6"/>
        </w:tcBorders>
      </w:tcPr>
    </w:tblStylePr>
    <w:tblStylePr w:type="band1Horz">
      <w:tblPr/>
      <w:tcPr>
        <w:tcBorders>
          <w:top w:val="single" w:sz="8" w:space="0" w:color="C0C0C0" w:themeColor="accent6"/>
          <w:left w:val="single" w:sz="8" w:space="0" w:color="C0C0C0" w:themeColor="accent6"/>
          <w:bottom w:val="single" w:sz="8" w:space="0" w:color="C0C0C0" w:themeColor="accent6"/>
          <w:right w:val="single" w:sz="8" w:space="0" w:color="C0C0C0" w:themeColor="accent6"/>
        </w:tcBorders>
      </w:tcPr>
    </w:tblStylePr>
  </w:style>
  <w:style w:type="table" w:styleId="LightShading">
    <w:name w:val="Light Shading"/>
    <w:basedOn w:val="TableNormal"/>
    <w:uiPriority w:val="99"/>
    <w:semiHidden/>
    <w:unhideWhenUsed/>
    <w:rsid w:val="00911DE3"/>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911DE3"/>
    <w:pPr>
      <w:spacing w:line="240" w:lineRule="auto"/>
    </w:pPr>
    <w:rPr>
      <w:color w:val="0C0060" w:themeColor="accent1" w:themeShade="BF"/>
    </w:rPr>
    <w:tblPr>
      <w:tblStyleRowBandSize w:val="1"/>
      <w:tblStyleColBandSize w:val="1"/>
      <w:tblBorders>
        <w:top w:val="single" w:sz="8" w:space="0" w:color="110081" w:themeColor="accent1"/>
        <w:bottom w:val="single" w:sz="8" w:space="0" w:color="110081" w:themeColor="accent1"/>
      </w:tblBorders>
    </w:tblPr>
    <w:tblStylePr w:type="firstRow">
      <w:pPr>
        <w:spacing w:before="0" w:after="0" w:line="240" w:lineRule="auto"/>
      </w:pPr>
      <w:rPr>
        <w:b/>
        <w:bCs/>
      </w:rPr>
      <w:tblPr/>
      <w:tcPr>
        <w:tcBorders>
          <w:top w:val="single" w:sz="8" w:space="0" w:color="110081" w:themeColor="accent1"/>
          <w:left w:val="nil"/>
          <w:bottom w:val="single" w:sz="8" w:space="0" w:color="110081" w:themeColor="accent1"/>
          <w:right w:val="nil"/>
          <w:insideH w:val="nil"/>
          <w:insideV w:val="nil"/>
        </w:tcBorders>
      </w:tcPr>
    </w:tblStylePr>
    <w:tblStylePr w:type="lastRow">
      <w:pPr>
        <w:spacing w:before="0" w:after="0" w:line="240" w:lineRule="auto"/>
      </w:pPr>
      <w:rPr>
        <w:b/>
        <w:bCs/>
      </w:rPr>
      <w:tblPr/>
      <w:tcPr>
        <w:tcBorders>
          <w:top w:val="single" w:sz="8" w:space="0" w:color="110081" w:themeColor="accent1"/>
          <w:left w:val="nil"/>
          <w:bottom w:val="single" w:sz="8" w:space="0" w:color="11008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CA0FF" w:themeFill="accent1" w:themeFillTint="3F"/>
      </w:tcPr>
    </w:tblStylePr>
    <w:tblStylePr w:type="band1Horz">
      <w:tblPr/>
      <w:tcPr>
        <w:tcBorders>
          <w:left w:val="nil"/>
          <w:right w:val="nil"/>
          <w:insideH w:val="nil"/>
          <w:insideV w:val="nil"/>
        </w:tcBorders>
        <w:shd w:val="clear" w:color="auto" w:fill="ACA0FF" w:themeFill="accent1" w:themeFillTint="3F"/>
      </w:tcPr>
    </w:tblStylePr>
  </w:style>
  <w:style w:type="table" w:styleId="LightShading-Accent2">
    <w:name w:val="Light Shading Accent 2"/>
    <w:basedOn w:val="TableNormal"/>
    <w:uiPriority w:val="99"/>
    <w:semiHidden/>
    <w:unhideWhenUsed/>
    <w:rsid w:val="00911DE3"/>
    <w:pPr>
      <w:spacing w:line="240" w:lineRule="auto"/>
    </w:pPr>
    <w:rPr>
      <w:color w:val="00ED9F" w:themeColor="accent2" w:themeShade="BF"/>
    </w:rPr>
    <w:tblPr>
      <w:tblStyleRowBandSize w:val="1"/>
      <w:tblStyleColBandSize w:val="1"/>
      <w:tblBorders>
        <w:top w:val="single" w:sz="8" w:space="0" w:color="3EFFC0" w:themeColor="accent2"/>
        <w:bottom w:val="single" w:sz="8" w:space="0" w:color="3EFFC0" w:themeColor="accent2"/>
      </w:tblBorders>
    </w:tblPr>
    <w:tblStylePr w:type="firstRow">
      <w:pPr>
        <w:spacing w:before="0" w:after="0" w:line="240" w:lineRule="auto"/>
      </w:pPr>
      <w:rPr>
        <w:b/>
        <w:bCs/>
      </w:rPr>
      <w:tblPr/>
      <w:tcPr>
        <w:tcBorders>
          <w:top w:val="single" w:sz="8" w:space="0" w:color="3EFFC0" w:themeColor="accent2"/>
          <w:left w:val="nil"/>
          <w:bottom w:val="single" w:sz="8" w:space="0" w:color="3EFFC0" w:themeColor="accent2"/>
          <w:right w:val="nil"/>
          <w:insideH w:val="nil"/>
          <w:insideV w:val="nil"/>
        </w:tcBorders>
      </w:tcPr>
    </w:tblStylePr>
    <w:tblStylePr w:type="lastRow">
      <w:pPr>
        <w:spacing w:before="0" w:after="0" w:line="240" w:lineRule="auto"/>
      </w:pPr>
      <w:rPr>
        <w:b/>
        <w:bCs/>
      </w:rPr>
      <w:tblPr/>
      <w:tcPr>
        <w:tcBorders>
          <w:top w:val="single" w:sz="8" w:space="0" w:color="3EFFC0" w:themeColor="accent2"/>
          <w:left w:val="nil"/>
          <w:bottom w:val="single" w:sz="8" w:space="0" w:color="3EFFC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FFEF" w:themeFill="accent2" w:themeFillTint="3F"/>
      </w:tcPr>
    </w:tblStylePr>
    <w:tblStylePr w:type="band1Horz">
      <w:tblPr/>
      <w:tcPr>
        <w:tcBorders>
          <w:left w:val="nil"/>
          <w:right w:val="nil"/>
          <w:insideH w:val="nil"/>
          <w:insideV w:val="nil"/>
        </w:tcBorders>
        <w:shd w:val="clear" w:color="auto" w:fill="CFFFEF" w:themeFill="accent2" w:themeFillTint="3F"/>
      </w:tcPr>
    </w:tblStylePr>
  </w:style>
  <w:style w:type="table" w:styleId="LightShading-Accent3">
    <w:name w:val="Light Shading Accent 3"/>
    <w:basedOn w:val="TableNormal"/>
    <w:uiPriority w:val="99"/>
    <w:semiHidden/>
    <w:unhideWhenUsed/>
    <w:rsid w:val="00911DE3"/>
    <w:pPr>
      <w:spacing w:line="240" w:lineRule="auto"/>
    </w:pPr>
    <w:rPr>
      <w:color w:val="0026BF" w:themeColor="accent3" w:themeShade="BF"/>
    </w:rPr>
    <w:tblPr>
      <w:tblStyleRowBandSize w:val="1"/>
      <w:tblStyleColBandSize w:val="1"/>
      <w:tblBorders>
        <w:top w:val="single" w:sz="8" w:space="0" w:color="0033FF" w:themeColor="accent3"/>
        <w:bottom w:val="single" w:sz="8" w:space="0" w:color="0033FF" w:themeColor="accent3"/>
      </w:tblBorders>
    </w:tblPr>
    <w:tblStylePr w:type="firstRow">
      <w:pPr>
        <w:spacing w:before="0" w:after="0" w:line="240" w:lineRule="auto"/>
      </w:pPr>
      <w:rPr>
        <w:b/>
        <w:bCs/>
      </w:rPr>
      <w:tblPr/>
      <w:tcPr>
        <w:tcBorders>
          <w:top w:val="single" w:sz="8" w:space="0" w:color="0033FF" w:themeColor="accent3"/>
          <w:left w:val="nil"/>
          <w:bottom w:val="single" w:sz="8" w:space="0" w:color="0033FF" w:themeColor="accent3"/>
          <w:right w:val="nil"/>
          <w:insideH w:val="nil"/>
          <w:insideV w:val="nil"/>
        </w:tcBorders>
      </w:tcPr>
    </w:tblStylePr>
    <w:tblStylePr w:type="lastRow">
      <w:pPr>
        <w:spacing w:before="0" w:after="0" w:line="240" w:lineRule="auto"/>
      </w:pPr>
      <w:rPr>
        <w:b/>
        <w:bCs/>
      </w:rPr>
      <w:tblPr/>
      <w:tcPr>
        <w:tcBorders>
          <w:top w:val="single" w:sz="8" w:space="0" w:color="0033FF" w:themeColor="accent3"/>
          <w:left w:val="nil"/>
          <w:bottom w:val="single" w:sz="8" w:space="0" w:color="0033F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CFF" w:themeFill="accent3" w:themeFillTint="3F"/>
      </w:tcPr>
    </w:tblStylePr>
    <w:tblStylePr w:type="band1Horz">
      <w:tblPr/>
      <w:tcPr>
        <w:tcBorders>
          <w:left w:val="nil"/>
          <w:right w:val="nil"/>
          <w:insideH w:val="nil"/>
          <w:insideV w:val="nil"/>
        </w:tcBorders>
        <w:shd w:val="clear" w:color="auto" w:fill="C0CCFF" w:themeFill="accent3" w:themeFillTint="3F"/>
      </w:tcPr>
    </w:tblStylePr>
  </w:style>
  <w:style w:type="table" w:styleId="LightShading-Accent4">
    <w:name w:val="Light Shading Accent 4"/>
    <w:basedOn w:val="TableNormal"/>
    <w:uiPriority w:val="99"/>
    <w:semiHidden/>
    <w:unhideWhenUsed/>
    <w:rsid w:val="00911DE3"/>
    <w:pPr>
      <w:spacing w:line="240" w:lineRule="auto"/>
    </w:pPr>
    <w:rPr>
      <w:color w:val="02983E" w:themeColor="accent4" w:themeShade="BF"/>
    </w:rPr>
    <w:tblPr>
      <w:tblStyleRowBandSize w:val="1"/>
      <w:tblStyleColBandSize w:val="1"/>
      <w:tblBorders>
        <w:top w:val="single" w:sz="8" w:space="0" w:color="03CC54" w:themeColor="accent4"/>
        <w:bottom w:val="single" w:sz="8" w:space="0" w:color="03CC54" w:themeColor="accent4"/>
      </w:tblBorders>
    </w:tblPr>
    <w:tblStylePr w:type="firstRow">
      <w:pPr>
        <w:spacing w:before="0" w:after="0" w:line="240" w:lineRule="auto"/>
      </w:pPr>
      <w:rPr>
        <w:b/>
        <w:bCs/>
      </w:rPr>
      <w:tblPr/>
      <w:tcPr>
        <w:tcBorders>
          <w:top w:val="single" w:sz="8" w:space="0" w:color="03CC54" w:themeColor="accent4"/>
          <w:left w:val="nil"/>
          <w:bottom w:val="single" w:sz="8" w:space="0" w:color="03CC54" w:themeColor="accent4"/>
          <w:right w:val="nil"/>
          <w:insideH w:val="nil"/>
          <w:insideV w:val="nil"/>
        </w:tcBorders>
      </w:tcPr>
    </w:tblStylePr>
    <w:tblStylePr w:type="lastRow">
      <w:pPr>
        <w:spacing w:before="0" w:after="0" w:line="240" w:lineRule="auto"/>
      </w:pPr>
      <w:rPr>
        <w:b/>
        <w:bCs/>
      </w:rPr>
      <w:tblPr/>
      <w:tcPr>
        <w:tcBorders>
          <w:top w:val="single" w:sz="8" w:space="0" w:color="03CC54" w:themeColor="accent4"/>
          <w:left w:val="nil"/>
          <w:bottom w:val="single" w:sz="8" w:space="0" w:color="03CC54"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FED2" w:themeFill="accent4" w:themeFillTint="3F"/>
      </w:tcPr>
    </w:tblStylePr>
    <w:tblStylePr w:type="band1Horz">
      <w:tblPr/>
      <w:tcPr>
        <w:tcBorders>
          <w:left w:val="nil"/>
          <w:right w:val="nil"/>
          <w:insideH w:val="nil"/>
          <w:insideV w:val="nil"/>
        </w:tcBorders>
        <w:shd w:val="clear" w:color="auto" w:fill="B5FED2" w:themeFill="accent4" w:themeFillTint="3F"/>
      </w:tcPr>
    </w:tblStylePr>
  </w:style>
  <w:style w:type="table" w:styleId="LightShading-Accent5">
    <w:name w:val="Light Shading Accent 5"/>
    <w:basedOn w:val="TableNormal"/>
    <w:uiPriority w:val="99"/>
    <w:semiHidden/>
    <w:unhideWhenUsed/>
    <w:rsid w:val="00911DE3"/>
    <w:pPr>
      <w:spacing w:line="240" w:lineRule="auto"/>
    </w:pPr>
    <w:rPr>
      <w:color w:val="B6B6B6" w:themeColor="accent5" w:themeShade="BF"/>
    </w:rPr>
    <w:tblPr>
      <w:tblStyleRowBandSize w:val="1"/>
      <w:tblStyleColBandSize w:val="1"/>
      <w:tblBorders>
        <w:top w:val="single" w:sz="8" w:space="0" w:color="F4F4F4" w:themeColor="accent5"/>
        <w:bottom w:val="single" w:sz="8" w:space="0" w:color="F4F4F4" w:themeColor="accent5"/>
      </w:tblBorders>
    </w:tblPr>
    <w:tblStylePr w:type="firstRow">
      <w:pPr>
        <w:spacing w:before="0" w:after="0" w:line="240" w:lineRule="auto"/>
      </w:pPr>
      <w:rPr>
        <w:b/>
        <w:bCs/>
      </w:rPr>
      <w:tblPr/>
      <w:tcPr>
        <w:tcBorders>
          <w:top w:val="single" w:sz="8" w:space="0" w:color="F4F4F4" w:themeColor="accent5"/>
          <w:left w:val="nil"/>
          <w:bottom w:val="single" w:sz="8" w:space="0" w:color="F4F4F4" w:themeColor="accent5"/>
          <w:right w:val="nil"/>
          <w:insideH w:val="nil"/>
          <w:insideV w:val="nil"/>
        </w:tcBorders>
      </w:tcPr>
    </w:tblStylePr>
    <w:tblStylePr w:type="lastRow">
      <w:pPr>
        <w:spacing w:before="0" w:after="0" w:line="240" w:lineRule="auto"/>
      </w:pPr>
      <w:rPr>
        <w:b/>
        <w:bCs/>
      </w:rPr>
      <w:tblPr/>
      <w:tcPr>
        <w:tcBorders>
          <w:top w:val="single" w:sz="8" w:space="0" w:color="F4F4F4" w:themeColor="accent5"/>
          <w:left w:val="nil"/>
          <w:bottom w:val="single" w:sz="8" w:space="0" w:color="F4F4F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CFC" w:themeFill="accent5" w:themeFillTint="3F"/>
      </w:tcPr>
    </w:tblStylePr>
    <w:tblStylePr w:type="band1Horz">
      <w:tblPr/>
      <w:tcPr>
        <w:tcBorders>
          <w:left w:val="nil"/>
          <w:right w:val="nil"/>
          <w:insideH w:val="nil"/>
          <w:insideV w:val="nil"/>
        </w:tcBorders>
        <w:shd w:val="clear" w:color="auto" w:fill="FCFCFC" w:themeFill="accent5" w:themeFillTint="3F"/>
      </w:tcPr>
    </w:tblStylePr>
  </w:style>
  <w:style w:type="table" w:styleId="LightShading-Accent6">
    <w:name w:val="Light Shading Accent 6"/>
    <w:basedOn w:val="TableNormal"/>
    <w:uiPriority w:val="99"/>
    <w:semiHidden/>
    <w:unhideWhenUsed/>
    <w:rsid w:val="00911DE3"/>
    <w:pPr>
      <w:spacing w:line="240" w:lineRule="auto"/>
    </w:pPr>
    <w:rPr>
      <w:color w:val="8F8F8F" w:themeColor="accent6" w:themeShade="BF"/>
    </w:rPr>
    <w:tblPr>
      <w:tblStyleRowBandSize w:val="1"/>
      <w:tblStyleColBandSize w:val="1"/>
      <w:tblBorders>
        <w:top w:val="single" w:sz="8" w:space="0" w:color="C0C0C0" w:themeColor="accent6"/>
        <w:bottom w:val="single" w:sz="8" w:space="0" w:color="C0C0C0" w:themeColor="accent6"/>
      </w:tblBorders>
    </w:tblPr>
    <w:tblStylePr w:type="firstRow">
      <w:pPr>
        <w:spacing w:before="0" w:after="0" w:line="240" w:lineRule="auto"/>
      </w:pPr>
      <w:rPr>
        <w:b/>
        <w:bCs/>
      </w:rPr>
      <w:tblPr/>
      <w:tcPr>
        <w:tcBorders>
          <w:top w:val="single" w:sz="8" w:space="0" w:color="C0C0C0" w:themeColor="accent6"/>
          <w:left w:val="nil"/>
          <w:bottom w:val="single" w:sz="8" w:space="0" w:color="C0C0C0" w:themeColor="accent6"/>
          <w:right w:val="nil"/>
          <w:insideH w:val="nil"/>
          <w:insideV w:val="nil"/>
        </w:tcBorders>
      </w:tcPr>
    </w:tblStylePr>
    <w:tblStylePr w:type="lastRow">
      <w:pPr>
        <w:spacing w:before="0" w:after="0" w:line="240" w:lineRule="auto"/>
      </w:pPr>
      <w:rPr>
        <w:b/>
        <w:bCs/>
      </w:rPr>
      <w:tblPr/>
      <w:tcPr>
        <w:tcBorders>
          <w:top w:val="single" w:sz="8" w:space="0" w:color="C0C0C0" w:themeColor="accent6"/>
          <w:left w:val="nil"/>
          <w:bottom w:val="single" w:sz="8" w:space="0" w:color="C0C0C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hemeFill="accent6" w:themeFillTint="3F"/>
      </w:tcPr>
    </w:tblStylePr>
    <w:tblStylePr w:type="band1Horz">
      <w:tblPr/>
      <w:tcPr>
        <w:tcBorders>
          <w:left w:val="nil"/>
          <w:right w:val="nil"/>
          <w:insideH w:val="nil"/>
          <w:insideV w:val="nil"/>
        </w:tcBorders>
        <w:shd w:val="clear" w:color="auto" w:fill="EFEFEF" w:themeFill="accent6" w:themeFillTint="3F"/>
      </w:tcPr>
    </w:tblStylePr>
  </w:style>
  <w:style w:type="character" w:styleId="LineNumber">
    <w:name w:val="line number"/>
    <w:basedOn w:val="DefaultParagraphFont"/>
    <w:uiPriority w:val="99"/>
    <w:semiHidden/>
    <w:rsid w:val="00911DE3"/>
  </w:style>
  <w:style w:type="paragraph" w:styleId="List">
    <w:name w:val="List"/>
    <w:basedOn w:val="Normal"/>
    <w:uiPriority w:val="99"/>
    <w:semiHidden/>
    <w:rsid w:val="00911DE3"/>
    <w:pPr>
      <w:spacing w:line="280" w:lineRule="atLeast"/>
      <w:ind w:left="283" w:hanging="283"/>
      <w:contextualSpacing/>
    </w:pPr>
    <w:rPr>
      <w:rFonts w:ascii="Verdana" w:eastAsiaTheme="minorHAnsi" w:hAnsi="Verdana" w:cstheme="minorBidi"/>
      <w:szCs w:val="22"/>
    </w:rPr>
  </w:style>
  <w:style w:type="paragraph" w:styleId="List2">
    <w:name w:val="List 2"/>
    <w:basedOn w:val="Normal"/>
    <w:uiPriority w:val="99"/>
    <w:semiHidden/>
    <w:rsid w:val="00911DE3"/>
    <w:pPr>
      <w:spacing w:line="280" w:lineRule="atLeast"/>
      <w:ind w:left="566" w:hanging="283"/>
      <w:contextualSpacing/>
    </w:pPr>
    <w:rPr>
      <w:rFonts w:ascii="Verdana" w:eastAsiaTheme="minorHAnsi" w:hAnsi="Verdana" w:cstheme="minorBidi"/>
      <w:szCs w:val="22"/>
    </w:rPr>
  </w:style>
  <w:style w:type="paragraph" w:styleId="List3">
    <w:name w:val="List 3"/>
    <w:basedOn w:val="Normal"/>
    <w:uiPriority w:val="99"/>
    <w:semiHidden/>
    <w:rsid w:val="00911DE3"/>
    <w:pPr>
      <w:spacing w:line="280" w:lineRule="atLeast"/>
      <w:ind w:left="849" w:hanging="283"/>
      <w:contextualSpacing/>
    </w:pPr>
    <w:rPr>
      <w:rFonts w:ascii="Verdana" w:eastAsiaTheme="minorHAnsi" w:hAnsi="Verdana" w:cstheme="minorBidi"/>
      <w:szCs w:val="22"/>
    </w:rPr>
  </w:style>
  <w:style w:type="paragraph" w:styleId="List4">
    <w:name w:val="List 4"/>
    <w:basedOn w:val="Normal"/>
    <w:uiPriority w:val="99"/>
    <w:semiHidden/>
    <w:rsid w:val="00911DE3"/>
    <w:pPr>
      <w:spacing w:line="280" w:lineRule="atLeast"/>
      <w:ind w:left="1132" w:hanging="283"/>
      <w:contextualSpacing/>
    </w:pPr>
    <w:rPr>
      <w:rFonts w:ascii="Verdana" w:eastAsiaTheme="minorHAnsi" w:hAnsi="Verdana" w:cstheme="minorBidi"/>
      <w:szCs w:val="22"/>
    </w:rPr>
  </w:style>
  <w:style w:type="paragraph" w:styleId="List5">
    <w:name w:val="List 5"/>
    <w:basedOn w:val="Normal"/>
    <w:uiPriority w:val="99"/>
    <w:semiHidden/>
    <w:rsid w:val="00911DE3"/>
    <w:pPr>
      <w:spacing w:line="280" w:lineRule="atLeast"/>
      <w:ind w:left="1415" w:hanging="283"/>
      <w:contextualSpacing/>
    </w:pPr>
    <w:rPr>
      <w:rFonts w:ascii="Verdana" w:eastAsiaTheme="minorHAnsi" w:hAnsi="Verdana" w:cstheme="minorBidi"/>
      <w:szCs w:val="22"/>
    </w:rPr>
  </w:style>
  <w:style w:type="paragraph" w:styleId="ListBullet">
    <w:name w:val="List Bullet"/>
    <w:basedOn w:val="Normal"/>
    <w:uiPriority w:val="2"/>
    <w:qFormat/>
    <w:rsid w:val="00006844"/>
    <w:pPr>
      <w:numPr>
        <w:numId w:val="25"/>
      </w:numPr>
      <w:spacing w:after="120" w:line="280" w:lineRule="atLeast"/>
    </w:pPr>
    <w:rPr>
      <w:rFonts w:ascii="Verdana" w:eastAsiaTheme="minorHAnsi" w:hAnsi="Verdana" w:cstheme="minorBidi"/>
      <w:szCs w:val="22"/>
    </w:rPr>
  </w:style>
  <w:style w:type="paragraph" w:styleId="ListBullet2">
    <w:name w:val="List Bullet 2"/>
    <w:basedOn w:val="Normal"/>
    <w:uiPriority w:val="2"/>
    <w:rsid w:val="00006844"/>
    <w:pPr>
      <w:numPr>
        <w:ilvl w:val="1"/>
        <w:numId w:val="25"/>
      </w:numPr>
      <w:spacing w:after="120" w:line="280" w:lineRule="atLeast"/>
    </w:pPr>
    <w:rPr>
      <w:rFonts w:ascii="Verdana" w:eastAsiaTheme="minorHAnsi" w:hAnsi="Verdana" w:cstheme="minorBidi"/>
      <w:szCs w:val="22"/>
    </w:rPr>
  </w:style>
  <w:style w:type="paragraph" w:styleId="ListBullet3">
    <w:name w:val="List Bullet 3"/>
    <w:basedOn w:val="Normal"/>
    <w:uiPriority w:val="2"/>
    <w:rsid w:val="00006844"/>
    <w:pPr>
      <w:numPr>
        <w:ilvl w:val="2"/>
        <w:numId w:val="25"/>
      </w:numPr>
      <w:spacing w:after="120" w:line="280" w:lineRule="atLeast"/>
    </w:pPr>
    <w:rPr>
      <w:rFonts w:ascii="Verdana" w:eastAsiaTheme="minorHAnsi" w:hAnsi="Verdana" w:cstheme="minorBidi"/>
      <w:szCs w:val="22"/>
    </w:rPr>
  </w:style>
  <w:style w:type="paragraph" w:styleId="ListBullet4">
    <w:name w:val="List Bullet 4"/>
    <w:basedOn w:val="Normal"/>
    <w:uiPriority w:val="2"/>
    <w:semiHidden/>
    <w:rsid w:val="0049015D"/>
    <w:pPr>
      <w:numPr>
        <w:numId w:val="20"/>
      </w:numPr>
      <w:spacing w:after="120" w:line="280" w:lineRule="atLeast"/>
    </w:pPr>
    <w:rPr>
      <w:rFonts w:ascii="Verdana" w:eastAsiaTheme="minorHAnsi" w:hAnsi="Verdana" w:cstheme="minorBidi"/>
      <w:szCs w:val="22"/>
    </w:rPr>
  </w:style>
  <w:style w:type="paragraph" w:styleId="ListBullet5">
    <w:name w:val="List Bullet 5"/>
    <w:basedOn w:val="Normal"/>
    <w:uiPriority w:val="2"/>
    <w:semiHidden/>
    <w:rsid w:val="0049015D"/>
    <w:pPr>
      <w:numPr>
        <w:numId w:val="21"/>
      </w:numPr>
      <w:spacing w:after="120" w:line="280" w:lineRule="atLeast"/>
    </w:pPr>
    <w:rPr>
      <w:rFonts w:ascii="Verdana" w:eastAsiaTheme="minorHAnsi" w:hAnsi="Verdana" w:cstheme="minorBidi"/>
      <w:szCs w:val="22"/>
    </w:rPr>
  </w:style>
  <w:style w:type="paragraph" w:styleId="ListContinue">
    <w:name w:val="List Continue"/>
    <w:basedOn w:val="Normal"/>
    <w:uiPriority w:val="99"/>
    <w:semiHidden/>
    <w:rsid w:val="0049015D"/>
    <w:pPr>
      <w:spacing w:line="280" w:lineRule="atLeast"/>
      <w:ind w:left="283"/>
      <w:contextualSpacing/>
    </w:pPr>
    <w:rPr>
      <w:rFonts w:ascii="Verdana" w:eastAsiaTheme="minorHAnsi" w:hAnsi="Verdana" w:cstheme="minorBidi"/>
      <w:szCs w:val="22"/>
    </w:rPr>
  </w:style>
  <w:style w:type="paragraph" w:styleId="ListContinue2">
    <w:name w:val="List Continue 2"/>
    <w:basedOn w:val="Normal"/>
    <w:uiPriority w:val="99"/>
    <w:semiHidden/>
    <w:rsid w:val="0049015D"/>
    <w:pPr>
      <w:spacing w:line="280" w:lineRule="atLeast"/>
      <w:ind w:left="566"/>
      <w:contextualSpacing/>
    </w:pPr>
    <w:rPr>
      <w:rFonts w:ascii="Verdana" w:eastAsiaTheme="minorHAnsi" w:hAnsi="Verdana" w:cstheme="minorBidi"/>
      <w:szCs w:val="22"/>
    </w:rPr>
  </w:style>
  <w:style w:type="paragraph" w:styleId="ListContinue3">
    <w:name w:val="List Continue 3"/>
    <w:basedOn w:val="Normal"/>
    <w:uiPriority w:val="99"/>
    <w:semiHidden/>
    <w:rsid w:val="0049015D"/>
    <w:pPr>
      <w:spacing w:line="280" w:lineRule="atLeast"/>
      <w:ind w:left="849"/>
      <w:contextualSpacing/>
    </w:pPr>
    <w:rPr>
      <w:rFonts w:ascii="Verdana" w:eastAsiaTheme="minorHAnsi" w:hAnsi="Verdana" w:cstheme="minorBidi"/>
      <w:szCs w:val="22"/>
    </w:rPr>
  </w:style>
  <w:style w:type="paragraph" w:styleId="ListContinue4">
    <w:name w:val="List Continue 4"/>
    <w:basedOn w:val="Normal"/>
    <w:uiPriority w:val="99"/>
    <w:semiHidden/>
    <w:rsid w:val="0049015D"/>
    <w:pPr>
      <w:spacing w:line="280" w:lineRule="atLeast"/>
      <w:ind w:left="1132"/>
      <w:contextualSpacing/>
    </w:pPr>
    <w:rPr>
      <w:rFonts w:ascii="Verdana" w:eastAsiaTheme="minorHAnsi" w:hAnsi="Verdana" w:cstheme="minorBidi"/>
      <w:szCs w:val="22"/>
    </w:rPr>
  </w:style>
  <w:style w:type="paragraph" w:styleId="ListContinue5">
    <w:name w:val="List Continue 5"/>
    <w:basedOn w:val="Normal"/>
    <w:uiPriority w:val="99"/>
    <w:semiHidden/>
    <w:rsid w:val="0049015D"/>
    <w:pPr>
      <w:spacing w:line="280" w:lineRule="atLeast"/>
      <w:ind w:left="1415"/>
      <w:contextualSpacing/>
    </w:pPr>
    <w:rPr>
      <w:rFonts w:ascii="Verdana" w:eastAsiaTheme="minorHAnsi" w:hAnsi="Verdana" w:cstheme="minorBidi"/>
      <w:szCs w:val="22"/>
    </w:rPr>
  </w:style>
  <w:style w:type="paragraph" w:styleId="ListNumber">
    <w:name w:val="List Number"/>
    <w:basedOn w:val="Normal"/>
    <w:uiPriority w:val="2"/>
    <w:qFormat/>
    <w:rsid w:val="00006844"/>
    <w:pPr>
      <w:numPr>
        <w:numId w:val="26"/>
      </w:numPr>
      <w:spacing w:after="120" w:line="280" w:lineRule="atLeast"/>
    </w:pPr>
    <w:rPr>
      <w:rFonts w:ascii="Verdana" w:eastAsiaTheme="minorHAnsi" w:hAnsi="Verdana" w:cstheme="minorBidi"/>
      <w:szCs w:val="22"/>
    </w:rPr>
  </w:style>
  <w:style w:type="paragraph" w:styleId="ListNumber2">
    <w:name w:val="List Number 2"/>
    <w:basedOn w:val="Normal"/>
    <w:uiPriority w:val="2"/>
    <w:rsid w:val="00006844"/>
    <w:pPr>
      <w:numPr>
        <w:ilvl w:val="1"/>
        <w:numId w:val="26"/>
      </w:numPr>
      <w:spacing w:after="120" w:line="280" w:lineRule="atLeast"/>
    </w:pPr>
    <w:rPr>
      <w:rFonts w:ascii="Verdana" w:eastAsiaTheme="minorHAnsi" w:hAnsi="Verdana" w:cstheme="minorBidi"/>
      <w:szCs w:val="22"/>
    </w:rPr>
  </w:style>
  <w:style w:type="paragraph" w:styleId="ListNumber3">
    <w:name w:val="List Number 3"/>
    <w:basedOn w:val="Normal"/>
    <w:uiPriority w:val="2"/>
    <w:rsid w:val="00006844"/>
    <w:pPr>
      <w:numPr>
        <w:ilvl w:val="2"/>
        <w:numId w:val="26"/>
      </w:numPr>
      <w:spacing w:after="120" w:line="280" w:lineRule="atLeast"/>
    </w:pPr>
    <w:rPr>
      <w:rFonts w:ascii="Verdana" w:eastAsiaTheme="minorHAnsi" w:hAnsi="Verdana" w:cstheme="minorBidi"/>
      <w:szCs w:val="22"/>
    </w:rPr>
  </w:style>
  <w:style w:type="paragraph" w:styleId="ListNumber4">
    <w:name w:val="List Number 4"/>
    <w:basedOn w:val="Normal"/>
    <w:uiPriority w:val="2"/>
    <w:semiHidden/>
    <w:rsid w:val="00006844"/>
    <w:pPr>
      <w:numPr>
        <w:ilvl w:val="3"/>
        <w:numId w:val="26"/>
      </w:numPr>
      <w:spacing w:after="120" w:line="280" w:lineRule="atLeast"/>
    </w:pPr>
    <w:rPr>
      <w:rFonts w:ascii="Verdana" w:eastAsiaTheme="minorHAnsi" w:hAnsi="Verdana" w:cstheme="minorBidi"/>
      <w:szCs w:val="22"/>
    </w:rPr>
  </w:style>
  <w:style w:type="paragraph" w:styleId="ListNumber5">
    <w:name w:val="List Number 5"/>
    <w:basedOn w:val="Normal"/>
    <w:uiPriority w:val="2"/>
    <w:semiHidden/>
    <w:rsid w:val="00006844"/>
    <w:pPr>
      <w:numPr>
        <w:ilvl w:val="4"/>
        <w:numId w:val="26"/>
      </w:numPr>
      <w:spacing w:after="120" w:line="280" w:lineRule="atLeast"/>
    </w:pPr>
    <w:rPr>
      <w:rFonts w:ascii="Verdana" w:eastAsiaTheme="minorHAnsi" w:hAnsi="Verdana" w:cstheme="minorBidi"/>
      <w:szCs w:val="22"/>
    </w:rPr>
  </w:style>
  <w:style w:type="paragraph" w:styleId="ListParagraph">
    <w:name w:val="List Paragraph"/>
    <w:basedOn w:val="Normal"/>
    <w:uiPriority w:val="99"/>
    <w:semiHidden/>
    <w:qFormat/>
    <w:rsid w:val="00911DE3"/>
    <w:pPr>
      <w:ind w:left="720"/>
      <w:contextualSpacing/>
    </w:pPr>
  </w:style>
  <w:style w:type="table" w:styleId="ListTable1Light">
    <w:name w:val="List Table 1 Light"/>
    <w:basedOn w:val="TableNormal"/>
    <w:uiPriority w:val="99"/>
    <w:rsid w:val="00911DE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911DE3"/>
    <w:pPr>
      <w:spacing w:line="240" w:lineRule="auto"/>
    </w:pPr>
    <w:tblPr>
      <w:tblStyleRowBandSize w:val="1"/>
      <w:tblStyleColBandSize w:val="1"/>
    </w:tblPr>
    <w:tblStylePr w:type="firstRow">
      <w:rPr>
        <w:b/>
        <w:bCs/>
      </w:rPr>
      <w:tblPr/>
      <w:tcPr>
        <w:tcBorders>
          <w:bottom w:val="single" w:sz="4" w:space="0" w:color="371AFF" w:themeColor="accent1" w:themeTint="99"/>
        </w:tcBorders>
      </w:tcPr>
    </w:tblStylePr>
    <w:tblStylePr w:type="lastRow">
      <w:rPr>
        <w:b/>
        <w:bCs/>
      </w:rPr>
      <w:tblPr/>
      <w:tcPr>
        <w:tcBorders>
          <w:top w:val="single" w:sz="4" w:space="0" w:color="371AFF" w:themeColor="accent1" w:themeTint="99"/>
        </w:tcBorders>
      </w:tcPr>
    </w:tblStylePr>
    <w:tblStylePr w:type="firstCol">
      <w:rPr>
        <w:b/>
        <w:bCs/>
      </w:rPr>
    </w:tblStylePr>
    <w:tblStylePr w:type="lastCol">
      <w:rPr>
        <w:b/>
        <w:bCs/>
      </w:rPr>
    </w:tblStylePr>
    <w:tblStylePr w:type="band1Vert">
      <w:tblPr/>
      <w:tcPr>
        <w:shd w:val="clear" w:color="auto" w:fill="BCB2FF" w:themeFill="accent1" w:themeFillTint="33"/>
      </w:tcPr>
    </w:tblStylePr>
    <w:tblStylePr w:type="band1Horz">
      <w:tblPr/>
      <w:tcPr>
        <w:shd w:val="clear" w:color="auto" w:fill="BCB2FF" w:themeFill="accent1" w:themeFillTint="33"/>
      </w:tcPr>
    </w:tblStylePr>
  </w:style>
  <w:style w:type="table" w:styleId="ListTable1Light-Accent2">
    <w:name w:val="List Table 1 Light Accent 2"/>
    <w:basedOn w:val="TableNormal"/>
    <w:uiPriority w:val="99"/>
    <w:rsid w:val="00911DE3"/>
    <w:pPr>
      <w:spacing w:line="240" w:lineRule="auto"/>
    </w:pPr>
    <w:tblPr>
      <w:tblStyleRowBandSize w:val="1"/>
      <w:tblStyleColBandSize w:val="1"/>
    </w:tblPr>
    <w:tblStylePr w:type="firstRow">
      <w:rPr>
        <w:b/>
        <w:bCs/>
      </w:rPr>
      <w:tblPr/>
      <w:tcPr>
        <w:tcBorders>
          <w:bottom w:val="single" w:sz="4" w:space="0" w:color="8BFFD8" w:themeColor="accent2" w:themeTint="99"/>
        </w:tcBorders>
      </w:tcPr>
    </w:tblStylePr>
    <w:tblStylePr w:type="lastRow">
      <w:rPr>
        <w:b/>
        <w:bCs/>
      </w:rPr>
      <w:tblPr/>
      <w:tcPr>
        <w:tcBorders>
          <w:top w:val="single" w:sz="4" w:space="0" w:color="8BFFD8" w:themeColor="accent2" w:themeTint="99"/>
        </w:tcBorders>
      </w:tcPr>
    </w:tblStylePr>
    <w:tblStylePr w:type="firstCol">
      <w:rPr>
        <w:b/>
        <w:bCs/>
      </w:rPr>
    </w:tblStylePr>
    <w:tblStylePr w:type="lastCol">
      <w:rPr>
        <w:b/>
        <w:bCs/>
      </w:rPr>
    </w:tblStylePr>
    <w:tblStylePr w:type="band1Vert">
      <w:tblPr/>
      <w:tcPr>
        <w:shd w:val="clear" w:color="auto" w:fill="D8FFF2" w:themeFill="accent2" w:themeFillTint="33"/>
      </w:tcPr>
    </w:tblStylePr>
    <w:tblStylePr w:type="band1Horz">
      <w:tblPr/>
      <w:tcPr>
        <w:shd w:val="clear" w:color="auto" w:fill="D8FFF2" w:themeFill="accent2" w:themeFillTint="33"/>
      </w:tcPr>
    </w:tblStylePr>
  </w:style>
  <w:style w:type="table" w:styleId="ListTable1Light-Accent3">
    <w:name w:val="List Table 1 Light Accent 3"/>
    <w:basedOn w:val="TableNormal"/>
    <w:uiPriority w:val="99"/>
    <w:rsid w:val="00911DE3"/>
    <w:pPr>
      <w:spacing w:line="240" w:lineRule="auto"/>
    </w:pPr>
    <w:tblPr>
      <w:tblStyleRowBandSize w:val="1"/>
      <w:tblStyleColBandSize w:val="1"/>
    </w:tblPr>
    <w:tblStylePr w:type="firstRow">
      <w:rPr>
        <w:b/>
        <w:bCs/>
      </w:rPr>
      <w:tblPr/>
      <w:tcPr>
        <w:tcBorders>
          <w:bottom w:val="single" w:sz="4" w:space="0" w:color="6684FF" w:themeColor="accent3" w:themeTint="99"/>
        </w:tcBorders>
      </w:tcPr>
    </w:tblStylePr>
    <w:tblStylePr w:type="lastRow">
      <w:rPr>
        <w:b/>
        <w:bCs/>
      </w:rPr>
      <w:tblPr/>
      <w:tcPr>
        <w:tcBorders>
          <w:top w:val="single" w:sz="4" w:space="0" w:color="6684FF" w:themeColor="accent3" w:themeTint="99"/>
        </w:tcBorders>
      </w:tcPr>
    </w:tblStylePr>
    <w:tblStylePr w:type="firstCol">
      <w:rPr>
        <w:b/>
        <w:bCs/>
      </w:rPr>
    </w:tblStylePr>
    <w:tblStylePr w:type="lastCol">
      <w:rPr>
        <w:b/>
        <w:bCs/>
      </w:rPr>
    </w:tblStylePr>
    <w:tblStylePr w:type="band1Vert">
      <w:tblPr/>
      <w:tcPr>
        <w:shd w:val="clear" w:color="auto" w:fill="CCD6FF" w:themeFill="accent3" w:themeFillTint="33"/>
      </w:tcPr>
    </w:tblStylePr>
    <w:tblStylePr w:type="band1Horz">
      <w:tblPr/>
      <w:tcPr>
        <w:shd w:val="clear" w:color="auto" w:fill="CCD6FF" w:themeFill="accent3" w:themeFillTint="33"/>
      </w:tcPr>
    </w:tblStylePr>
  </w:style>
  <w:style w:type="table" w:styleId="ListTable1Light-Accent4">
    <w:name w:val="List Table 1 Light Accent 4"/>
    <w:basedOn w:val="TableNormal"/>
    <w:uiPriority w:val="99"/>
    <w:rsid w:val="00911DE3"/>
    <w:pPr>
      <w:spacing w:line="240" w:lineRule="auto"/>
    </w:pPr>
    <w:tblPr>
      <w:tblStyleRowBandSize w:val="1"/>
      <w:tblStyleColBandSize w:val="1"/>
    </w:tblPr>
    <w:tblStylePr w:type="firstRow">
      <w:rPr>
        <w:b/>
        <w:bCs/>
      </w:rPr>
      <w:tblPr/>
      <w:tcPr>
        <w:tcBorders>
          <w:bottom w:val="single" w:sz="4" w:space="0" w:color="4BFC92" w:themeColor="accent4" w:themeTint="99"/>
        </w:tcBorders>
      </w:tcPr>
    </w:tblStylePr>
    <w:tblStylePr w:type="lastRow">
      <w:rPr>
        <w:b/>
        <w:bCs/>
      </w:rPr>
      <w:tblPr/>
      <w:tcPr>
        <w:tcBorders>
          <w:top w:val="single" w:sz="4" w:space="0" w:color="4BFC92" w:themeColor="accent4" w:themeTint="99"/>
        </w:tcBorders>
      </w:tcPr>
    </w:tblStylePr>
    <w:tblStylePr w:type="firstCol">
      <w:rPr>
        <w:b/>
        <w:bCs/>
      </w:rPr>
    </w:tblStylePr>
    <w:tblStylePr w:type="lastCol">
      <w:rPr>
        <w:b/>
        <w:bCs/>
      </w:rPr>
    </w:tblStylePr>
    <w:tblStylePr w:type="band1Vert">
      <w:tblPr/>
      <w:tcPr>
        <w:shd w:val="clear" w:color="auto" w:fill="C3FEDA" w:themeFill="accent4" w:themeFillTint="33"/>
      </w:tcPr>
    </w:tblStylePr>
    <w:tblStylePr w:type="band1Horz">
      <w:tblPr/>
      <w:tcPr>
        <w:shd w:val="clear" w:color="auto" w:fill="C3FEDA" w:themeFill="accent4" w:themeFillTint="33"/>
      </w:tcPr>
    </w:tblStylePr>
  </w:style>
  <w:style w:type="table" w:styleId="ListTable1Light-Accent5">
    <w:name w:val="List Table 1 Light Accent 5"/>
    <w:basedOn w:val="TableNormal"/>
    <w:uiPriority w:val="99"/>
    <w:rsid w:val="00911DE3"/>
    <w:pPr>
      <w:spacing w:line="240" w:lineRule="auto"/>
    </w:pPr>
    <w:tblPr>
      <w:tblStyleRowBandSize w:val="1"/>
      <w:tblStyleColBandSize w:val="1"/>
    </w:tblPr>
    <w:tblStylePr w:type="firstRow">
      <w:rPr>
        <w:b/>
        <w:bCs/>
      </w:rPr>
      <w:tblPr/>
      <w:tcPr>
        <w:tcBorders>
          <w:bottom w:val="single" w:sz="4" w:space="0" w:color="F8F8F8" w:themeColor="accent5" w:themeTint="99"/>
        </w:tcBorders>
      </w:tcPr>
    </w:tblStylePr>
    <w:tblStylePr w:type="lastRow">
      <w:rPr>
        <w:b/>
        <w:bCs/>
      </w:rPr>
      <w:tblPr/>
      <w:tcPr>
        <w:tcBorders>
          <w:top w:val="single" w:sz="4" w:space="0" w:color="F8F8F8" w:themeColor="accent5" w:themeTint="99"/>
        </w:tcBorders>
      </w:tcPr>
    </w:tblStylePr>
    <w:tblStylePr w:type="firstCol">
      <w:rPr>
        <w:b/>
        <w:bCs/>
      </w:rPr>
    </w:tblStylePr>
    <w:tblStylePr w:type="lastCol">
      <w:rPr>
        <w:b/>
        <w:bCs/>
      </w:rPr>
    </w:tblStylePr>
    <w:tblStylePr w:type="band1Vert">
      <w:tblPr/>
      <w:tcPr>
        <w:shd w:val="clear" w:color="auto" w:fill="FCFCFC" w:themeFill="accent5" w:themeFillTint="33"/>
      </w:tcPr>
    </w:tblStylePr>
    <w:tblStylePr w:type="band1Horz">
      <w:tblPr/>
      <w:tcPr>
        <w:shd w:val="clear" w:color="auto" w:fill="FCFCFC" w:themeFill="accent5" w:themeFillTint="33"/>
      </w:tcPr>
    </w:tblStylePr>
  </w:style>
  <w:style w:type="table" w:styleId="ListTable1Light-Accent6">
    <w:name w:val="List Table 1 Light Accent 6"/>
    <w:basedOn w:val="TableNormal"/>
    <w:uiPriority w:val="99"/>
    <w:rsid w:val="00911DE3"/>
    <w:pPr>
      <w:spacing w:line="240" w:lineRule="auto"/>
    </w:pPr>
    <w:tblPr>
      <w:tblStyleRowBandSize w:val="1"/>
      <w:tblStyleColBandSize w:val="1"/>
    </w:tblPr>
    <w:tblStylePr w:type="firstRow">
      <w:rPr>
        <w:b/>
        <w:bCs/>
      </w:rPr>
      <w:tblPr/>
      <w:tcPr>
        <w:tcBorders>
          <w:bottom w:val="single" w:sz="4" w:space="0" w:color="D9D9D9" w:themeColor="accent6" w:themeTint="99"/>
        </w:tcBorders>
      </w:tcPr>
    </w:tblStylePr>
    <w:tblStylePr w:type="lastRow">
      <w:rPr>
        <w:b/>
        <w:bCs/>
      </w:rPr>
      <w:tblPr/>
      <w:tcPr>
        <w:tcBorders>
          <w:top w:val="single" w:sz="4" w:space="0" w:color="D9D9D9" w:themeColor="accent6" w:themeTint="99"/>
        </w:tcBorders>
      </w:tcPr>
    </w:tblStylePr>
    <w:tblStylePr w:type="firstCol">
      <w:rPr>
        <w:b/>
        <w:bCs/>
      </w:rPr>
    </w:tblStylePr>
    <w:tblStylePr w:type="lastCol">
      <w:rPr>
        <w:b/>
        <w:bCs/>
      </w:rPr>
    </w:tblStylePr>
    <w:tblStylePr w:type="band1Vert">
      <w:tblPr/>
      <w:tcPr>
        <w:shd w:val="clear" w:color="auto" w:fill="F2F2F2" w:themeFill="accent6" w:themeFillTint="33"/>
      </w:tcPr>
    </w:tblStylePr>
    <w:tblStylePr w:type="band1Horz">
      <w:tblPr/>
      <w:tcPr>
        <w:shd w:val="clear" w:color="auto" w:fill="F2F2F2" w:themeFill="accent6" w:themeFillTint="33"/>
      </w:tcPr>
    </w:tblStylePr>
  </w:style>
  <w:style w:type="table" w:styleId="ListTable2">
    <w:name w:val="List Table 2"/>
    <w:basedOn w:val="TableNormal"/>
    <w:uiPriority w:val="99"/>
    <w:rsid w:val="00911DE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911DE3"/>
    <w:pPr>
      <w:spacing w:line="240" w:lineRule="auto"/>
    </w:pPr>
    <w:tblPr>
      <w:tblStyleRowBandSize w:val="1"/>
      <w:tblStyleColBandSize w:val="1"/>
      <w:tblBorders>
        <w:top w:val="single" w:sz="4" w:space="0" w:color="371AFF" w:themeColor="accent1" w:themeTint="99"/>
        <w:bottom w:val="single" w:sz="4" w:space="0" w:color="371AFF" w:themeColor="accent1" w:themeTint="99"/>
        <w:insideH w:val="single" w:sz="4" w:space="0" w:color="371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B2FF" w:themeFill="accent1" w:themeFillTint="33"/>
      </w:tcPr>
    </w:tblStylePr>
    <w:tblStylePr w:type="band1Horz">
      <w:tblPr/>
      <w:tcPr>
        <w:shd w:val="clear" w:color="auto" w:fill="BCB2FF" w:themeFill="accent1" w:themeFillTint="33"/>
      </w:tcPr>
    </w:tblStylePr>
  </w:style>
  <w:style w:type="table" w:styleId="ListTable2-Accent2">
    <w:name w:val="List Table 2 Accent 2"/>
    <w:basedOn w:val="TableNormal"/>
    <w:uiPriority w:val="99"/>
    <w:rsid w:val="00911DE3"/>
    <w:pPr>
      <w:spacing w:line="240" w:lineRule="auto"/>
    </w:pPr>
    <w:tblPr>
      <w:tblStyleRowBandSize w:val="1"/>
      <w:tblStyleColBandSize w:val="1"/>
      <w:tblBorders>
        <w:top w:val="single" w:sz="4" w:space="0" w:color="8BFFD8" w:themeColor="accent2" w:themeTint="99"/>
        <w:bottom w:val="single" w:sz="4" w:space="0" w:color="8BFFD8" w:themeColor="accent2" w:themeTint="99"/>
        <w:insideH w:val="single" w:sz="4" w:space="0" w:color="8BFFD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FFF2" w:themeFill="accent2" w:themeFillTint="33"/>
      </w:tcPr>
    </w:tblStylePr>
    <w:tblStylePr w:type="band1Horz">
      <w:tblPr/>
      <w:tcPr>
        <w:shd w:val="clear" w:color="auto" w:fill="D8FFF2" w:themeFill="accent2" w:themeFillTint="33"/>
      </w:tcPr>
    </w:tblStylePr>
  </w:style>
  <w:style w:type="table" w:styleId="ListTable2-Accent3">
    <w:name w:val="List Table 2 Accent 3"/>
    <w:basedOn w:val="TableNormal"/>
    <w:uiPriority w:val="99"/>
    <w:rsid w:val="00911DE3"/>
    <w:pPr>
      <w:spacing w:line="240" w:lineRule="auto"/>
    </w:pPr>
    <w:tblPr>
      <w:tblStyleRowBandSize w:val="1"/>
      <w:tblStyleColBandSize w:val="1"/>
      <w:tblBorders>
        <w:top w:val="single" w:sz="4" w:space="0" w:color="6684FF" w:themeColor="accent3" w:themeTint="99"/>
        <w:bottom w:val="single" w:sz="4" w:space="0" w:color="6684FF" w:themeColor="accent3" w:themeTint="99"/>
        <w:insideH w:val="single" w:sz="4" w:space="0" w:color="6684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6FF" w:themeFill="accent3" w:themeFillTint="33"/>
      </w:tcPr>
    </w:tblStylePr>
    <w:tblStylePr w:type="band1Horz">
      <w:tblPr/>
      <w:tcPr>
        <w:shd w:val="clear" w:color="auto" w:fill="CCD6FF" w:themeFill="accent3" w:themeFillTint="33"/>
      </w:tcPr>
    </w:tblStylePr>
  </w:style>
  <w:style w:type="table" w:styleId="ListTable2-Accent4">
    <w:name w:val="List Table 2 Accent 4"/>
    <w:basedOn w:val="TableNormal"/>
    <w:uiPriority w:val="99"/>
    <w:rsid w:val="00911DE3"/>
    <w:pPr>
      <w:spacing w:line="240" w:lineRule="auto"/>
    </w:pPr>
    <w:tblPr>
      <w:tblStyleRowBandSize w:val="1"/>
      <w:tblStyleColBandSize w:val="1"/>
      <w:tblBorders>
        <w:top w:val="single" w:sz="4" w:space="0" w:color="4BFC92" w:themeColor="accent4" w:themeTint="99"/>
        <w:bottom w:val="single" w:sz="4" w:space="0" w:color="4BFC92" w:themeColor="accent4" w:themeTint="99"/>
        <w:insideH w:val="single" w:sz="4" w:space="0" w:color="4BFC9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FEDA" w:themeFill="accent4" w:themeFillTint="33"/>
      </w:tcPr>
    </w:tblStylePr>
    <w:tblStylePr w:type="band1Horz">
      <w:tblPr/>
      <w:tcPr>
        <w:shd w:val="clear" w:color="auto" w:fill="C3FEDA" w:themeFill="accent4" w:themeFillTint="33"/>
      </w:tcPr>
    </w:tblStylePr>
  </w:style>
  <w:style w:type="table" w:styleId="ListTable2-Accent5">
    <w:name w:val="List Table 2 Accent 5"/>
    <w:basedOn w:val="TableNormal"/>
    <w:uiPriority w:val="99"/>
    <w:rsid w:val="00911DE3"/>
    <w:pPr>
      <w:spacing w:line="240" w:lineRule="auto"/>
    </w:pPr>
    <w:tblPr>
      <w:tblStyleRowBandSize w:val="1"/>
      <w:tblStyleColBandSize w:val="1"/>
      <w:tblBorders>
        <w:top w:val="single" w:sz="4" w:space="0" w:color="F8F8F8" w:themeColor="accent5" w:themeTint="99"/>
        <w:bottom w:val="single" w:sz="4" w:space="0" w:color="F8F8F8" w:themeColor="accent5" w:themeTint="99"/>
        <w:insideH w:val="single" w:sz="4" w:space="0" w:color="F8F8F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CFC" w:themeFill="accent5" w:themeFillTint="33"/>
      </w:tcPr>
    </w:tblStylePr>
    <w:tblStylePr w:type="band1Horz">
      <w:tblPr/>
      <w:tcPr>
        <w:shd w:val="clear" w:color="auto" w:fill="FCFCFC" w:themeFill="accent5" w:themeFillTint="33"/>
      </w:tcPr>
    </w:tblStylePr>
  </w:style>
  <w:style w:type="table" w:styleId="ListTable2-Accent6">
    <w:name w:val="List Table 2 Accent 6"/>
    <w:basedOn w:val="TableNormal"/>
    <w:uiPriority w:val="99"/>
    <w:rsid w:val="00911DE3"/>
    <w:pPr>
      <w:spacing w:line="240" w:lineRule="auto"/>
    </w:pPr>
    <w:tblPr>
      <w:tblStyleRowBandSize w:val="1"/>
      <w:tblStyleColBandSize w:val="1"/>
      <w:tblBorders>
        <w:top w:val="single" w:sz="4" w:space="0" w:color="D9D9D9" w:themeColor="accent6" w:themeTint="99"/>
        <w:bottom w:val="single" w:sz="4" w:space="0" w:color="D9D9D9" w:themeColor="accent6" w:themeTint="99"/>
        <w:insideH w:val="single" w:sz="4" w:space="0" w:color="D9D9D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accent6" w:themeFillTint="33"/>
      </w:tcPr>
    </w:tblStylePr>
    <w:tblStylePr w:type="band1Horz">
      <w:tblPr/>
      <w:tcPr>
        <w:shd w:val="clear" w:color="auto" w:fill="F2F2F2" w:themeFill="accent6" w:themeFillTint="33"/>
      </w:tcPr>
    </w:tblStylePr>
  </w:style>
  <w:style w:type="table" w:styleId="ListTable3">
    <w:name w:val="List Table 3"/>
    <w:basedOn w:val="TableNormal"/>
    <w:uiPriority w:val="99"/>
    <w:rsid w:val="00911DE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911DE3"/>
    <w:pPr>
      <w:spacing w:line="240" w:lineRule="auto"/>
    </w:pPr>
    <w:tblPr>
      <w:tblStyleRowBandSize w:val="1"/>
      <w:tblStyleColBandSize w:val="1"/>
      <w:tblBorders>
        <w:top w:val="single" w:sz="4" w:space="0" w:color="110081" w:themeColor="accent1"/>
        <w:left w:val="single" w:sz="4" w:space="0" w:color="110081" w:themeColor="accent1"/>
        <w:bottom w:val="single" w:sz="4" w:space="0" w:color="110081" w:themeColor="accent1"/>
        <w:right w:val="single" w:sz="4" w:space="0" w:color="110081" w:themeColor="accent1"/>
      </w:tblBorders>
    </w:tblPr>
    <w:tblStylePr w:type="firstRow">
      <w:rPr>
        <w:b/>
        <w:bCs/>
        <w:color w:val="FFFFFF" w:themeColor="background1"/>
      </w:rPr>
      <w:tblPr/>
      <w:tcPr>
        <w:shd w:val="clear" w:color="auto" w:fill="110081" w:themeFill="accent1"/>
      </w:tcPr>
    </w:tblStylePr>
    <w:tblStylePr w:type="lastRow">
      <w:rPr>
        <w:b/>
        <w:bCs/>
      </w:rPr>
      <w:tblPr/>
      <w:tcPr>
        <w:tcBorders>
          <w:top w:val="double" w:sz="4" w:space="0" w:color="11008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0081" w:themeColor="accent1"/>
          <w:right w:val="single" w:sz="4" w:space="0" w:color="110081" w:themeColor="accent1"/>
        </w:tcBorders>
      </w:tcPr>
    </w:tblStylePr>
    <w:tblStylePr w:type="band1Horz">
      <w:tblPr/>
      <w:tcPr>
        <w:tcBorders>
          <w:top w:val="single" w:sz="4" w:space="0" w:color="110081" w:themeColor="accent1"/>
          <w:bottom w:val="single" w:sz="4" w:space="0" w:color="11008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0081" w:themeColor="accent1"/>
          <w:left w:val="nil"/>
        </w:tcBorders>
      </w:tcPr>
    </w:tblStylePr>
    <w:tblStylePr w:type="swCell">
      <w:tblPr/>
      <w:tcPr>
        <w:tcBorders>
          <w:top w:val="double" w:sz="4" w:space="0" w:color="110081" w:themeColor="accent1"/>
          <w:right w:val="nil"/>
        </w:tcBorders>
      </w:tcPr>
    </w:tblStylePr>
  </w:style>
  <w:style w:type="table" w:styleId="ListTable3-Accent2">
    <w:name w:val="List Table 3 Accent 2"/>
    <w:basedOn w:val="TableNormal"/>
    <w:uiPriority w:val="99"/>
    <w:rsid w:val="00911DE3"/>
    <w:pPr>
      <w:spacing w:line="240" w:lineRule="auto"/>
    </w:pPr>
    <w:tblPr>
      <w:tblStyleRowBandSize w:val="1"/>
      <w:tblStyleColBandSize w:val="1"/>
      <w:tblBorders>
        <w:top w:val="single" w:sz="4" w:space="0" w:color="3EFFC0" w:themeColor="accent2"/>
        <w:left w:val="single" w:sz="4" w:space="0" w:color="3EFFC0" w:themeColor="accent2"/>
        <w:bottom w:val="single" w:sz="4" w:space="0" w:color="3EFFC0" w:themeColor="accent2"/>
        <w:right w:val="single" w:sz="4" w:space="0" w:color="3EFFC0" w:themeColor="accent2"/>
      </w:tblBorders>
    </w:tblPr>
    <w:tblStylePr w:type="firstRow">
      <w:rPr>
        <w:b/>
        <w:bCs/>
        <w:color w:val="FFFFFF" w:themeColor="background1"/>
      </w:rPr>
      <w:tblPr/>
      <w:tcPr>
        <w:shd w:val="clear" w:color="auto" w:fill="3EFFC0" w:themeFill="accent2"/>
      </w:tcPr>
    </w:tblStylePr>
    <w:tblStylePr w:type="lastRow">
      <w:rPr>
        <w:b/>
        <w:bCs/>
      </w:rPr>
      <w:tblPr/>
      <w:tcPr>
        <w:tcBorders>
          <w:top w:val="double" w:sz="4" w:space="0" w:color="3EFFC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FFC0" w:themeColor="accent2"/>
          <w:right w:val="single" w:sz="4" w:space="0" w:color="3EFFC0" w:themeColor="accent2"/>
        </w:tcBorders>
      </w:tcPr>
    </w:tblStylePr>
    <w:tblStylePr w:type="band1Horz">
      <w:tblPr/>
      <w:tcPr>
        <w:tcBorders>
          <w:top w:val="single" w:sz="4" w:space="0" w:color="3EFFC0" w:themeColor="accent2"/>
          <w:bottom w:val="single" w:sz="4" w:space="0" w:color="3EFFC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FFC0" w:themeColor="accent2"/>
          <w:left w:val="nil"/>
        </w:tcBorders>
      </w:tcPr>
    </w:tblStylePr>
    <w:tblStylePr w:type="swCell">
      <w:tblPr/>
      <w:tcPr>
        <w:tcBorders>
          <w:top w:val="double" w:sz="4" w:space="0" w:color="3EFFC0" w:themeColor="accent2"/>
          <w:right w:val="nil"/>
        </w:tcBorders>
      </w:tcPr>
    </w:tblStylePr>
  </w:style>
  <w:style w:type="table" w:styleId="ListTable3-Accent3">
    <w:name w:val="List Table 3 Accent 3"/>
    <w:basedOn w:val="TableNormal"/>
    <w:uiPriority w:val="99"/>
    <w:rsid w:val="00911DE3"/>
    <w:pPr>
      <w:spacing w:line="240" w:lineRule="auto"/>
    </w:pPr>
    <w:tblPr>
      <w:tblStyleRowBandSize w:val="1"/>
      <w:tblStyleColBandSize w:val="1"/>
      <w:tblBorders>
        <w:top w:val="single" w:sz="4" w:space="0" w:color="0033FF" w:themeColor="accent3"/>
        <w:left w:val="single" w:sz="4" w:space="0" w:color="0033FF" w:themeColor="accent3"/>
        <w:bottom w:val="single" w:sz="4" w:space="0" w:color="0033FF" w:themeColor="accent3"/>
        <w:right w:val="single" w:sz="4" w:space="0" w:color="0033FF" w:themeColor="accent3"/>
      </w:tblBorders>
    </w:tblPr>
    <w:tblStylePr w:type="firstRow">
      <w:rPr>
        <w:b/>
        <w:bCs/>
        <w:color w:val="FFFFFF" w:themeColor="background1"/>
      </w:rPr>
      <w:tblPr/>
      <w:tcPr>
        <w:shd w:val="clear" w:color="auto" w:fill="0033FF" w:themeFill="accent3"/>
      </w:tcPr>
    </w:tblStylePr>
    <w:tblStylePr w:type="lastRow">
      <w:rPr>
        <w:b/>
        <w:bCs/>
      </w:rPr>
      <w:tblPr/>
      <w:tcPr>
        <w:tcBorders>
          <w:top w:val="double" w:sz="4" w:space="0" w:color="0033FF"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3FF" w:themeColor="accent3"/>
          <w:right w:val="single" w:sz="4" w:space="0" w:color="0033FF" w:themeColor="accent3"/>
        </w:tcBorders>
      </w:tcPr>
    </w:tblStylePr>
    <w:tblStylePr w:type="band1Horz">
      <w:tblPr/>
      <w:tcPr>
        <w:tcBorders>
          <w:top w:val="single" w:sz="4" w:space="0" w:color="0033FF" w:themeColor="accent3"/>
          <w:bottom w:val="single" w:sz="4" w:space="0" w:color="0033FF"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3FF" w:themeColor="accent3"/>
          <w:left w:val="nil"/>
        </w:tcBorders>
      </w:tcPr>
    </w:tblStylePr>
    <w:tblStylePr w:type="swCell">
      <w:tblPr/>
      <w:tcPr>
        <w:tcBorders>
          <w:top w:val="double" w:sz="4" w:space="0" w:color="0033FF" w:themeColor="accent3"/>
          <w:right w:val="nil"/>
        </w:tcBorders>
      </w:tcPr>
    </w:tblStylePr>
  </w:style>
  <w:style w:type="table" w:styleId="ListTable3-Accent4">
    <w:name w:val="List Table 3 Accent 4"/>
    <w:basedOn w:val="TableNormal"/>
    <w:uiPriority w:val="99"/>
    <w:rsid w:val="00911DE3"/>
    <w:pPr>
      <w:spacing w:line="240" w:lineRule="auto"/>
    </w:pPr>
    <w:tblPr>
      <w:tblStyleRowBandSize w:val="1"/>
      <w:tblStyleColBandSize w:val="1"/>
      <w:tblBorders>
        <w:top w:val="single" w:sz="4" w:space="0" w:color="03CC54" w:themeColor="accent4"/>
        <w:left w:val="single" w:sz="4" w:space="0" w:color="03CC54" w:themeColor="accent4"/>
        <w:bottom w:val="single" w:sz="4" w:space="0" w:color="03CC54" w:themeColor="accent4"/>
        <w:right w:val="single" w:sz="4" w:space="0" w:color="03CC54" w:themeColor="accent4"/>
      </w:tblBorders>
    </w:tblPr>
    <w:tblStylePr w:type="firstRow">
      <w:rPr>
        <w:b/>
        <w:bCs/>
        <w:color w:val="FFFFFF" w:themeColor="background1"/>
      </w:rPr>
      <w:tblPr/>
      <w:tcPr>
        <w:shd w:val="clear" w:color="auto" w:fill="03CC54" w:themeFill="accent4"/>
      </w:tcPr>
    </w:tblStylePr>
    <w:tblStylePr w:type="lastRow">
      <w:rPr>
        <w:b/>
        <w:bCs/>
      </w:rPr>
      <w:tblPr/>
      <w:tcPr>
        <w:tcBorders>
          <w:top w:val="double" w:sz="4" w:space="0" w:color="03CC54"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3CC54" w:themeColor="accent4"/>
          <w:right w:val="single" w:sz="4" w:space="0" w:color="03CC54" w:themeColor="accent4"/>
        </w:tcBorders>
      </w:tcPr>
    </w:tblStylePr>
    <w:tblStylePr w:type="band1Horz">
      <w:tblPr/>
      <w:tcPr>
        <w:tcBorders>
          <w:top w:val="single" w:sz="4" w:space="0" w:color="03CC54" w:themeColor="accent4"/>
          <w:bottom w:val="single" w:sz="4" w:space="0" w:color="03CC54"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3CC54" w:themeColor="accent4"/>
          <w:left w:val="nil"/>
        </w:tcBorders>
      </w:tcPr>
    </w:tblStylePr>
    <w:tblStylePr w:type="swCell">
      <w:tblPr/>
      <w:tcPr>
        <w:tcBorders>
          <w:top w:val="double" w:sz="4" w:space="0" w:color="03CC54" w:themeColor="accent4"/>
          <w:right w:val="nil"/>
        </w:tcBorders>
      </w:tcPr>
    </w:tblStylePr>
  </w:style>
  <w:style w:type="table" w:styleId="ListTable3-Accent5">
    <w:name w:val="List Table 3 Accent 5"/>
    <w:basedOn w:val="TableNormal"/>
    <w:uiPriority w:val="99"/>
    <w:rsid w:val="00911DE3"/>
    <w:pPr>
      <w:spacing w:line="240" w:lineRule="auto"/>
    </w:pPr>
    <w:tblPr>
      <w:tblStyleRowBandSize w:val="1"/>
      <w:tblStyleColBandSize w:val="1"/>
      <w:tblBorders>
        <w:top w:val="single" w:sz="4" w:space="0" w:color="F4F4F4" w:themeColor="accent5"/>
        <w:left w:val="single" w:sz="4" w:space="0" w:color="F4F4F4" w:themeColor="accent5"/>
        <w:bottom w:val="single" w:sz="4" w:space="0" w:color="F4F4F4" w:themeColor="accent5"/>
        <w:right w:val="single" w:sz="4" w:space="0" w:color="F4F4F4" w:themeColor="accent5"/>
      </w:tblBorders>
    </w:tblPr>
    <w:tblStylePr w:type="firstRow">
      <w:rPr>
        <w:b/>
        <w:bCs/>
        <w:color w:val="FFFFFF" w:themeColor="background1"/>
      </w:rPr>
      <w:tblPr/>
      <w:tcPr>
        <w:shd w:val="clear" w:color="auto" w:fill="F4F4F4" w:themeFill="accent5"/>
      </w:tcPr>
    </w:tblStylePr>
    <w:tblStylePr w:type="lastRow">
      <w:rPr>
        <w:b/>
        <w:bCs/>
      </w:rPr>
      <w:tblPr/>
      <w:tcPr>
        <w:tcBorders>
          <w:top w:val="double" w:sz="4" w:space="0" w:color="F4F4F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4F4F4" w:themeColor="accent5"/>
          <w:right w:val="single" w:sz="4" w:space="0" w:color="F4F4F4" w:themeColor="accent5"/>
        </w:tcBorders>
      </w:tcPr>
    </w:tblStylePr>
    <w:tblStylePr w:type="band1Horz">
      <w:tblPr/>
      <w:tcPr>
        <w:tcBorders>
          <w:top w:val="single" w:sz="4" w:space="0" w:color="F4F4F4" w:themeColor="accent5"/>
          <w:bottom w:val="single" w:sz="4" w:space="0" w:color="F4F4F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4F4F4" w:themeColor="accent5"/>
          <w:left w:val="nil"/>
        </w:tcBorders>
      </w:tcPr>
    </w:tblStylePr>
    <w:tblStylePr w:type="swCell">
      <w:tblPr/>
      <w:tcPr>
        <w:tcBorders>
          <w:top w:val="double" w:sz="4" w:space="0" w:color="F4F4F4" w:themeColor="accent5"/>
          <w:right w:val="nil"/>
        </w:tcBorders>
      </w:tcPr>
    </w:tblStylePr>
  </w:style>
  <w:style w:type="table" w:styleId="ListTable3-Accent6">
    <w:name w:val="List Table 3 Accent 6"/>
    <w:basedOn w:val="TableNormal"/>
    <w:uiPriority w:val="99"/>
    <w:rsid w:val="00911DE3"/>
    <w:pPr>
      <w:spacing w:line="240" w:lineRule="auto"/>
    </w:pPr>
    <w:tblPr>
      <w:tblStyleRowBandSize w:val="1"/>
      <w:tblStyleColBandSize w:val="1"/>
      <w:tblBorders>
        <w:top w:val="single" w:sz="4" w:space="0" w:color="C0C0C0" w:themeColor="accent6"/>
        <w:left w:val="single" w:sz="4" w:space="0" w:color="C0C0C0" w:themeColor="accent6"/>
        <w:bottom w:val="single" w:sz="4" w:space="0" w:color="C0C0C0" w:themeColor="accent6"/>
        <w:right w:val="single" w:sz="4" w:space="0" w:color="C0C0C0" w:themeColor="accent6"/>
      </w:tblBorders>
    </w:tblPr>
    <w:tblStylePr w:type="firstRow">
      <w:rPr>
        <w:b/>
        <w:bCs/>
        <w:color w:val="FFFFFF" w:themeColor="background1"/>
      </w:rPr>
      <w:tblPr/>
      <w:tcPr>
        <w:shd w:val="clear" w:color="auto" w:fill="C0C0C0" w:themeFill="accent6"/>
      </w:tcPr>
    </w:tblStylePr>
    <w:tblStylePr w:type="lastRow">
      <w:rPr>
        <w:b/>
        <w:bCs/>
      </w:rPr>
      <w:tblPr/>
      <w:tcPr>
        <w:tcBorders>
          <w:top w:val="double" w:sz="4" w:space="0" w:color="C0C0C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C0C0" w:themeColor="accent6"/>
          <w:right w:val="single" w:sz="4" w:space="0" w:color="C0C0C0" w:themeColor="accent6"/>
        </w:tcBorders>
      </w:tcPr>
    </w:tblStylePr>
    <w:tblStylePr w:type="band1Horz">
      <w:tblPr/>
      <w:tcPr>
        <w:tcBorders>
          <w:top w:val="single" w:sz="4" w:space="0" w:color="C0C0C0" w:themeColor="accent6"/>
          <w:bottom w:val="single" w:sz="4" w:space="0" w:color="C0C0C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C0C0" w:themeColor="accent6"/>
          <w:left w:val="nil"/>
        </w:tcBorders>
      </w:tcPr>
    </w:tblStylePr>
    <w:tblStylePr w:type="swCell">
      <w:tblPr/>
      <w:tcPr>
        <w:tcBorders>
          <w:top w:val="double" w:sz="4" w:space="0" w:color="C0C0C0" w:themeColor="accent6"/>
          <w:right w:val="nil"/>
        </w:tcBorders>
      </w:tcPr>
    </w:tblStylePr>
  </w:style>
  <w:style w:type="table" w:styleId="ListTable4">
    <w:name w:val="List Table 4"/>
    <w:basedOn w:val="TableNormal"/>
    <w:uiPriority w:val="99"/>
    <w:rsid w:val="00911DE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911DE3"/>
    <w:pPr>
      <w:spacing w:line="240" w:lineRule="auto"/>
    </w:pPr>
    <w:tblPr>
      <w:tblStyleRowBandSize w:val="1"/>
      <w:tblStyleColBandSize w:val="1"/>
      <w:tblBorders>
        <w:top w:val="single" w:sz="4" w:space="0" w:color="371AFF" w:themeColor="accent1" w:themeTint="99"/>
        <w:left w:val="single" w:sz="4" w:space="0" w:color="371AFF" w:themeColor="accent1" w:themeTint="99"/>
        <w:bottom w:val="single" w:sz="4" w:space="0" w:color="371AFF" w:themeColor="accent1" w:themeTint="99"/>
        <w:right w:val="single" w:sz="4" w:space="0" w:color="371AFF" w:themeColor="accent1" w:themeTint="99"/>
        <w:insideH w:val="single" w:sz="4" w:space="0" w:color="371AFF" w:themeColor="accent1" w:themeTint="99"/>
      </w:tblBorders>
    </w:tblPr>
    <w:tblStylePr w:type="firstRow">
      <w:rPr>
        <w:b/>
        <w:bCs/>
        <w:color w:val="FFFFFF" w:themeColor="background1"/>
      </w:rPr>
      <w:tblPr/>
      <w:tcPr>
        <w:tcBorders>
          <w:top w:val="single" w:sz="4" w:space="0" w:color="110081" w:themeColor="accent1"/>
          <w:left w:val="single" w:sz="4" w:space="0" w:color="110081" w:themeColor="accent1"/>
          <w:bottom w:val="single" w:sz="4" w:space="0" w:color="110081" w:themeColor="accent1"/>
          <w:right w:val="single" w:sz="4" w:space="0" w:color="110081" w:themeColor="accent1"/>
          <w:insideH w:val="nil"/>
        </w:tcBorders>
        <w:shd w:val="clear" w:color="auto" w:fill="110081" w:themeFill="accent1"/>
      </w:tcPr>
    </w:tblStylePr>
    <w:tblStylePr w:type="lastRow">
      <w:rPr>
        <w:b/>
        <w:bCs/>
      </w:rPr>
      <w:tblPr/>
      <w:tcPr>
        <w:tcBorders>
          <w:top w:val="double" w:sz="4" w:space="0" w:color="371AFF" w:themeColor="accent1" w:themeTint="99"/>
        </w:tcBorders>
      </w:tcPr>
    </w:tblStylePr>
    <w:tblStylePr w:type="firstCol">
      <w:rPr>
        <w:b/>
        <w:bCs/>
      </w:rPr>
    </w:tblStylePr>
    <w:tblStylePr w:type="lastCol">
      <w:rPr>
        <w:b/>
        <w:bCs/>
      </w:rPr>
    </w:tblStylePr>
    <w:tblStylePr w:type="band1Vert">
      <w:tblPr/>
      <w:tcPr>
        <w:shd w:val="clear" w:color="auto" w:fill="BCB2FF" w:themeFill="accent1" w:themeFillTint="33"/>
      </w:tcPr>
    </w:tblStylePr>
    <w:tblStylePr w:type="band1Horz">
      <w:tblPr/>
      <w:tcPr>
        <w:shd w:val="clear" w:color="auto" w:fill="BCB2FF" w:themeFill="accent1" w:themeFillTint="33"/>
      </w:tcPr>
    </w:tblStylePr>
  </w:style>
  <w:style w:type="table" w:styleId="ListTable4-Accent2">
    <w:name w:val="List Table 4 Accent 2"/>
    <w:basedOn w:val="TableNormal"/>
    <w:uiPriority w:val="99"/>
    <w:rsid w:val="00911DE3"/>
    <w:pPr>
      <w:spacing w:line="240" w:lineRule="auto"/>
    </w:pPr>
    <w:tblPr>
      <w:tblStyleRowBandSize w:val="1"/>
      <w:tblStyleColBandSize w:val="1"/>
      <w:tblBorders>
        <w:top w:val="single" w:sz="4" w:space="0" w:color="8BFFD8" w:themeColor="accent2" w:themeTint="99"/>
        <w:left w:val="single" w:sz="4" w:space="0" w:color="8BFFD8" w:themeColor="accent2" w:themeTint="99"/>
        <w:bottom w:val="single" w:sz="4" w:space="0" w:color="8BFFD8" w:themeColor="accent2" w:themeTint="99"/>
        <w:right w:val="single" w:sz="4" w:space="0" w:color="8BFFD8" w:themeColor="accent2" w:themeTint="99"/>
        <w:insideH w:val="single" w:sz="4" w:space="0" w:color="8BFFD8" w:themeColor="accent2" w:themeTint="99"/>
      </w:tblBorders>
    </w:tblPr>
    <w:tblStylePr w:type="firstRow">
      <w:rPr>
        <w:b/>
        <w:bCs/>
        <w:color w:val="FFFFFF" w:themeColor="background1"/>
      </w:rPr>
      <w:tblPr/>
      <w:tcPr>
        <w:tcBorders>
          <w:top w:val="single" w:sz="4" w:space="0" w:color="3EFFC0" w:themeColor="accent2"/>
          <w:left w:val="single" w:sz="4" w:space="0" w:color="3EFFC0" w:themeColor="accent2"/>
          <w:bottom w:val="single" w:sz="4" w:space="0" w:color="3EFFC0" w:themeColor="accent2"/>
          <w:right w:val="single" w:sz="4" w:space="0" w:color="3EFFC0" w:themeColor="accent2"/>
          <w:insideH w:val="nil"/>
        </w:tcBorders>
        <w:shd w:val="clear" w:color="auto" w:fill="3EFFC0" w:themeFill="accent2"/>
      </w:tcPr>
    </w:tblStylePr>
    <w:tblStylePr w:type="lastRow">
      <w:rPr>
        <w:b/>
        <w:bCs/>
      </w:rPr>
      <w:tblPr/>
      <w:tcPr>
        <w:tcBorders>
          <w:top w:val="double" w:sz="4" w:space="0" w:color="8BFFD8" w:themeColor="accent2" w:themeTint="99"/>
        </w:tcBorders>
      </w:tcPr>
    </w:tblStylePr>
    <w:tblStylePr w:type="firstCol">
      <w:rPr>
        <w:b/>
        <w:bCs/>
      </w:rPr>
    </w:tblStylePr>
    <w:tblStylePr w:type="lastCol">
      <w:rPr>
        <w:b/>
        <w:bCs/>
      </w:rPr>
    </w:tblStylePr>
    <w:tblStylePr w:type="band1Vert">
      <w:tblPr/>
      <w:tcPr>
        <w:shd w:val="clear" w:color="auto" w:fill="D8FFF2" w:themeFill="accent2" w:themeFillTint="33"/>
      </w:tcPr>
    </w:tblStylePr>
    <w:tblStylePr w:type="band1Horz">
      <w:tblPr/>
      <w:tcPr>
        <w:shd w:val="clear" w:color="auto" w:fill="D8FFF2" w:themeFill="accent2" w:themeFillTint="33"/>
      </w:tcPr>
    </w:tblStylePr>
  </w:style>
  <w:style w:type="table" w:styleId="ListTable4-Accent3">
    <w:name w:val="List Table 4 Accent 3"/>
    <w:basedOn w:val="TableNormal"/>
    <w:uiPriority w:val="99"/>
    <w:rsid w:val="00911DE3"/>
    <w:pPr>
      <w:spacing w:line="240" w:lineRule="auto"/>
    </w:pPr>
    <w:tblPr>
      <w:tblStyleRowBandSize w:val="1"/>
      <w:tblStyleColBandSize w:val="1"/>
      <w:tblBorders>
        <w:top w:val="single" w:sz="4" w:space="0" w:color="6684FF" w:themeColor="accent3" w:themeTint="99"/>
        <w:left w:val="single" w:sz="4" w:space="0" w:color="6684FF" w:themeColor="accent3" w:themeTint="99"/>
        <w:bottom w:val="single" w:sz="4" w:space="0" w:color="6684FF" w:themeColor="accent3" w:themeTint="99"/>
        <w:right w:val="single" w:sz="4" w:space="0" w:color="6684FF" w:themeColor="accent3" w:themeTint="99"/>
        <w:insideH w:val="single" w:sz="4" w:space="0" w:color="6684FF" w:themeColor="accent3" w:themeTint="99"/>
      </w:tblBorders>
    </w:tblPr>
    <w:tblStylePr w:type="firstRow">
      <w:rPr>
        <w:b/>
        <w:bCs/>
        <w:color w:val="FFFFFF" w:themeColor="background1"/>
      </w:rPr>
      <w:tblPr/>
      <w:tcPr>
        <w:tcBorders>
          <w:top w:val="single" w:sz="4" w:space="0" w:color="0033FF" w:themeColor="accent3"/>
          <w:left w:val="single" w:sz="4" w:space="0" w:color="0033FF" w:themeColor="accent3"/>
          <w:bottom w:val="single" w:sz="4" w:space="0" w:color="0033FF" w:themeColor="accent3"/>
          <w:right w:val="single" w:sz="4" w:space="0" w:color="0033FF" w:themeColor="accent3"/>
          <w:insideH w:val="nil"/>
        </w:tcBorders>
        <w:shd w:val="clear" w:color="auto" w:fill="0033FF" w:themeFill="accent3"/>
      </w:tcPr>
    </w:tblStylePr>
    <w:tblStylePr w:type="lastRow">
      <w:rPr>
        <w:b/>
        <w:bCs/>
      </w:rPr>
      <w:tblPr/>
      <w:tcPr>
        <w:tcBorders>
          <w:top w:val="double" w:sz="4" w:space="0" w:color="6684FF" w:themeColor="accent3" w:themeTint="99"/>
        </w:tcBorders>
      </w:tcPr>
    </w:tblStylePr>
    <w:tblStylePr w:type="firstCol">
      <w:rPr>
        <w:b/>
        <w:bCs/>
      </w:rPr>
    </w:tblStylePr>
    <w:tblStylePr w:type="lastCol">
      <w:rPr>
        <w:b/>
        <w:bCs/>
      </w:rPr>
    </w:tblStylePr>
    <w:tblStylePr w:type="band1Vert">
      <w:tblPr/>
      <w:tcPr>
        <w:shd w:val="clear" w:color="auto" w:fill="CCD6FF" w:themeFill="accent3" w:themeFillTint="33"/>
      </w:tcPr>
    </w:tblStylePr>
    <w:tblStylePr w:type="band1Horz">
      <w:tblPr/>
      <w:tcPr>
        <w:shd w:val="clear" w:color="auto" w:fill="CCD6FF" w:themeFill="accent3" w:themeFillTint="33"/>
      </w:tcPr>
    </w:tblStylePr>
  </w:style>
  <w:style w:type="table" w:styleId="ListTable4-Accent4">
    <w:name w:val="List Table 4 Accent 4"/>
    <w:basedOn w:val="TableNormal"/>
    <w:uiPriority w:val="99"/>
    <w:rsid w:val="00911DE3"/>
    <w:pPr>
      <w:spacing w:line="240" w:lineRule="auto"/>
    </w:pPr>
    <w:tblPr>
      <w:tblStyleRowBandSize w:val="1"/>
      <w:tblStyleColBandSize w:val="1"/>
      <w:tblBorders>
        <w:top w:val="single" w:sz="4" w:space="0" w:color="4BFC92" w:themeColor="accent4" w:themeTint="99"/>
        <w:left w:val="single" w:sz="4" w:space="0" w:color="4BFC92" w:themeColor="accent4" w:themeTint="99"/>
        <w:bottom w:val="single" w:sz="4" w:space="0" w:color="4BFC92" w:themeColor="accent4" w:themeTint="99"/>
        <w:right w:val="single" w:sz="4" w:space="0" w:color="4BFC92" w:themeColor="accent4" w:themeTint="99"/>
        <w:insideH w:val="single" w:sz="4" w:space="0" w:color="4BFC92" w:themeColor="accent4" w:themeTint="99"/>
      </w:tblBorders>
    </w:tblPr>
    <w:tblStylePr w:type="firstRow">
      <w:rPr>
        <w:b/>
        <w:bCs/>
        <w:color w:val="FFFFFF" w:themeColor="background1"/>
      </w:rPr>
      <w:tblPr/>
      <w:tcPr>
        <w:tcBorders>
          <w:top w:val="single" w:sz="4" w:space="0" w:color="03CC54" w:themeColor="accent4"/>
          <w:left w:val="single" w:sz="4" w:space="0" w:color="03CC54" w:themeColor="accent4"/>
          <w:bottom w:val="single" w:sz="4" w:space="0" w:color="03CC54" w:themeColor="accent4"/>
          <w:right w:val="single" w:sz="4" w:space="0" w:color="03CC54" w:themeColor="accent4"/>
          <w:insideH w:val="nil"/>
        </w:tcBorders>
        <w:shd w:val="clear" w:color="auto" w:fill="03CC54" w:themeFill="accent4"/>
      </w:tcPr>
    </w:tblStylePr>
    <w:tblStylePr w:type="lastRow">
      <w:rPr>
        <w:b/>
        <w:bCs/>
      </w:rPr>
      <w:tblPr/>
      <w:tcPr>
        <w:tcBorders>
          <w:top w:val="double" w:sz="4" w:space="0" w:color="4BFC92" w:themeColor="accent4" w:themeTint="99"/>
        </w:tcBorders>
      </w:tcPr>
    </w:tblStylePr>
    <w:tblStylePr w:type="firstCol">
      <w:rPr>
        <w:b/>
        <w:bCs/>
      </w:rPr>
    </w:tblStylePr>
    <w:tblStylePr w:type="lastCol">
      <w:rPr>
        <w:b/>
        <w:bCs/>
      </w:rPr>
    </w:tblStylePr>
    <w:tblStylePr w:type="band1Vert">
      <w:tblPr/>
      <w:tcPr>
        <w:shd w:val="clear" w:color="auto" w:fill="C3FEDA" w:themeFill="accent4" w:themeFillTint="33"/>
      </w:tcPr>
    </w:tblStylePr>
    <w:tblStylePr w:type="band1Horz">
      <w:tblPr/>
      <w:tcPr>
        <w:shd w:val="clear" w:color="auto" w:fill="C3FEDA" w:themeFill="accent4" w:themeFillTint="33"/>
      </w:tcPr>
    </w:tblStylePr>
  </w:style>
  <w:style w:type="table" w:styleId="ListTable4-Accent5">
    <w:name w:val="List Table 4 Accent 5"/>
    <w:basedOn w:val="TableNormal"/>
    <w:uiPriority w:val="99"/>
    <w:rsid w:val="00911DE3"/>
    <w:pPr>
      <w:spacing w:line="240" w:lineRule="auto"/>
    </w:pPr>
    <w:tblPr>
      <w:tblStyleRowBandSize w:val="1"/>
      <w:tblStyleColBandSize w:val="1"/>
      <w:tblBorders>
        <w:top w:val="single" w:sz="4" w:space="0" w:color="F8F8F8" w:themeColor="accent5" w:themeTint="99"/>
        <w:left w:val="single" w:sz="4" w:space="0" w:color="F8F8F8" w:themeColor="accent5" w:themeTint="99"/>
        <w:bottom w:val="single" w:sz="4" w:space="0" w:color="F8F8F8" w:themeColor="accent5" w:themeTint="99"/>
        <w:right w:val="single" w:sz="4" w:space="0" w:color="F8F8F8" w:themeColor="accent5" w:themeTint="99"/>
        <w:insideH w:val="single" w:sz="4" w:space="0" w:color="F8F8F8" w:themeColor="accent5" w:themeTint="99"/>
      </w:tblBorders>
    </w:tblPr>
    <w:tblStylePr w:type="firstRow">
      <w:rPr>
        <w:b/>
        <w:bCs/>
        <w:color w:val="FFFFFF" w:themeColor="background1"/>
      </w:rPr>
      <w:tblPr/>
      <w:tcPr>
        <w:tcBorders>
          <w:top w:val="single" w:sz="4" w:space="0" w:color="F4F4F4" w:themeColor="accent5"/>
          <w:left w:val="single" w:sz="4" w:space="0" w:color="F4F4F4" w:themeColor="accent5"/>
          <w:bottom w:val="single" w:sz="4" w:space="0" w:color="F4F4F4" w:themeColor="accent5"/>
          <w:right w:val="single" w:sz="4" w:space="0" w:color="F4F4F4" w:themeColor="accent5"/>
          <w:insideH w:val="nil"/>
        </w:tcBorders>
        <w:shd w:val="clear" w:color="auto" w:fill="F4F4F4" w:themeFill="accent5"/>
      </w:tcPr>
    </w:tblStylePr>
    <w:tblStylePr w:type="lastRow">
      <w:rPr>
        <w:b/>
        <w:bCs/>
      </w:rPr>
      <w:tblPr/>
      <w:tcPr>
        <w:tcBorders>
          <w:top w:val="double" w:sz="4" w:space="0" w:color="F8F8F8" w:themeColor="accent5" w:themeTint="99"/>
        </w:tcBorders>
      </w:tcPr>
    </w:tblStylePr>
    <w:tblStylePr w:type="firstCol">
      <w:rPr>
        <w:b/>
        <w:bCs/>
      </w:rPr>
    </w:tblStylePr>
    <w:tblStylePr w:type="lastCol">
      <w:rPr>
        <w:b/>
        <w:bCs/>
      </w:rPr>
    </w:tblStylePr>
    <w:tblStylePr w:type="band1Vert">
      <w:tblPr/>
      <w:tcPr>
        <w:shd w:val="clear" w:color="auto" w:fill="FCFCFC" w:themeFill="accent5" w:themeFillTint="33"/>
      </w:tcPr>
    </w:tblStylePr>
    <w:tblStylePr w:type="band1Horz">
      <w:tblPr/>
      <w:tcPr>
        <w:shd w:val="clear" w:color="auto" w:fill="FCFCFC" w:themeFill="accent5" w:themeFillTint="33"/>
      </w:tcPr>
    </w:tblStylePr>
  </w:style>
  <w:style w:type="table" w:styleId="ListTable4-Accent6">
    <w:name w:val="List Table 4 Accent 6"/>
    <w:basedOn w:val="TableNormal"/>
    <w:uiPriority w:val="99"/>
    <w:rsid w:val="00911DE3"/>
    <w:pPr>
      <w:spacing w:line="240" w:lineRule="auto"/>
    </w:pPr>
    <w:tblPr>
      <w:tblStyleRowBandSize w:val="1"/>
      <w:tblStyleColBandSize w:val="1"/>
      <w:tblBorders>
        <w:top w:val="single" w:sz="4" w:space="0" w:color="D9D9D9" w:themeColor="accent6" w:themeTint="99"/>
        <w:left w:val="single" w:sz="4" w:space="0" w:color="D9D9D9" w:themeColor="accent6" w:themeTint="99"/>
        <w:bottom w:val="single" w:sz="4" w:space="0" w:color="D9D9D9" w:themeColor="accent6" w:themeTint="99"/>
        <w:right w:val="single" w:sz="4" w:space="0" w:color="D9D9D9" w:themeColor="accent6" w:themeTint="99"/>
        <w:insideH w:val="single" w:sz="4" w:space="0" w:color="D9D9D9" w:themeColor="accent6" w:themeTint="99"/>
      </w:tblBorders>
    </w:tblPr>
    <w:tblStylePr w:type="firstRow">
      <w:rPr>
        <w:b/>
        <w:bCs/>
        <w:color w:val="FFFFFF" w:themeColor="background1"/>
      </w:rPr>
      <w:tblPr/>
      <w:tcPr>
        <w:tcBorders>
          <w:top w:val="single" w:sz="4" w:space="0" w:color="C0C0C0" w:themeColor="accent6"/>
          <w:left w:val="single" w:sz="4" w:space="0" w:color="C0C0C0" w:themeColor="accent6"/>
          <w:bottom w:val="single" w:sz="4" w:space="0" w:color="C0C0C0" w:themeColor="accent6"/>
          <w:right w:val="single" w:sz="4" w:space="0" w:color="C0C0C0" w:themeColor="accent6"/>
          <w:insideH w:val="nil"/>
        </w:tcBorders>
        <w:shd w:val="clear" w:color="auto" w:fill="C0C0C0" w:themeFill="accent6"/>
      </w:tcPr>
    </w:tblStylePr>
    <w:tblStylePr w:type="lastRow">
      <w:rPr>
        <w:b/>
        <w:bCs/>
      </w:rPr>
      <w:tblPr/>
      <w:tcPr>
        <w:tcBorders>
          <w:top w:val="double" w:sz="4" w:space="0" w:color="D9D9D9" w:themeColor="accent6" w:themeTint="99"/>
        </w:tcBorders>
      </w:tcPr>
    </w:tblStylePr>
    <w:tblStylePr w:type="firstCol">
      <w:rPr>
        <w:b/>
        <w:bCs/>
      </w:rPr>
    </w:tblStylePr>
    <w:tblStylePr w:type="lastCol">
      <w:rPr>
        <w:b/>
        <w:bCs/>
      </w:rPr>
    </w:tblStylePr>
    <w:tblStylePr w:type="band1Vert">
      <w:tblPr/>
      <w:tcPr>
        <w:shd w:val="clear" w:color="auto" w:fill="F2F2F2" w:themeFill="accent6" w:themeFillTint="33"/>
      </w:tcPr>
    </w:tblStylePr>
    <w:tblStylePr w:type="band1Horz">
      <w:tblPr/>
      <w:tcPr>
        <w:shd w:val="clear" w:color="auto" w:fill="F2F2F2" w:themeFill="accent6" w:themeFillTint="33"/>
      </w:tcPr>
    </w:tblStylePr>
  </w:style>
  <w:style w:type="table" w:styleId="ListTable5Dark">
    <w:name w:val="List Table 5 Dark"/>
    <w:basedOn w:val="TableNormal"/>
    <w:uiPriority w:val="99"/>
    <w:rsid w:val="00911DE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911DE3"/>
    <w:pPr>
      <w:spacing w:line="240" w:lineRule="auto"/>
    </w:pPr>
    <w:rPr>
      <w:color w:val="FFFFFF" w:themeColor="background1"/>
    </w:rPr>
    <w:tblPr>
      <w:tblStyleRowBandSize w:val="1"/>
      <w:tblStyleColBandSize w:val="1"/>
      <w:tblBorders>
        <w:top w:val="single" w:sz="24" w:space="0" w:color="110081" w:themeColor="accent1"/>
        <w:left w:val="single" w:sz="24" w:space="0" w:color="110081" w:themeColor="accent1"/>
        <w:bottom w:val="single" w:sz="24" w:space="0" w:color="110081" w:themeColor="accent1"/>
        <w:right w:val="single" w:sz="24" w:space="0" w:color="110081" w:themeColor="accent1"/>
      </w:tblBorders>
    </w:tblPr>
    <w:tcPr>
      <w:shd w:val="clear" w:color="auto" w:fill="11008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911DE3"/>
    <w:pPr>
      <w:spacing w:line="240" w:lineRule="auto"/>
    </w:pPr>
    <w:rPr>
      <w:color w:val="FFFFFF" w:themeColor="background1"/>
    </w:rPr>
    <w:tblPr>
      <w:tblStyleRowBandSize w:val="1"/>
      <w:tblStyleColBandSize w:val="1"/>
      <w:tblBorders>
        <w:top w:val="single" w:sz="24" w:space="0" w:color="3EFFC0" w:themeColor="accent2"/>
        <w:left w:val="single" w:sz="24" w:space="0" w:color="3EFFC0" w:themeColor="accent2"/>
        <w:bottom w:val="single" w:sz="24" w:space="0" w:color="3EFFC0" w:themeColor="accent2"/>
        <w:right w:val="single" w:sz="24" w:space="0" w:color="3EFFC0" w:themeColor="accent2"/>
      </w:tblBorders>
    </w:tblPr>
    <w:tcPr>
      <w:shd w:val="clear" w:color="auto" w:fill="3EFFC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911DE3"/>
    <w:pPr>
      <w:spacing w:line="240" w:lineRule="auto"/>
    </w:pPr>
    <w:rPr>
      <w:color w:val="FFFFFF" w:themeColor="background1"/>
    </w:rPr>
    <w:tblPr>
      <w:tblStyleRowBandSize w:val="1"/>
      <w:tblStyleColBandSize w:val="1"/>
      <w:tblBorders>
        <w:top w:val="single" w:sz="24" w:space="0" w:color="0033FF" w:themeColor="accent3"/>
        <w:left w:val="single" w:sz="24" w:space="0" w:color="0033FF" w:themeColor="accent3"/>
        <w:bottom w:val="single" w:sz="24" w:space="0" w:color="0033FF" w:themeColor="accent3"/>
        <w:right w:val="single" w:sz="24" w:space="0" w:color="0033FF" w:themeColor="accent3"/>
      </w:tblBorders>
    </w:tblPr>
    <w:tcPr>
      <w:shd w:val="clear" w:color="auto" w:fill="0033FF"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911DE3"/>
    <w:pPr>
      <w:spacing w:line="240" w:lineRule="auto"/>
    </w:pPr>
    <w:rPr>
      <w:color w:val="FFFFFF" w:themeColor="background1"/>
    </w:rPr>
    <w:tblPr>
      <w:tblStyleRowBandSize w:val="1"/>
      <w:tblStyleColBandSize w:val="1"/>
      <w:tblBorders>
        <w:top w:val="single" w:sz="24" w:space="0" w:color="03CC54" w:themeColor="accent4"/>
        <w:left w:val="single" w:sz="24" w:space="0" w:color="03CC54" w:themeColor="accent4"/>
        <w:bottom w:val="single" w:sz="24" w:space="0" w:color="03CC54" w:themeColor="accent4"/>
        <w:right w:val="single" w:sz="24" w:space="0" w:color="03CC54" w:themeColor="accent4"/>
      </w:tblBorders>
    </w:tblPr>
    <w:tcPr>
      <w:shd w:val="clear" w:color="auto" w:fill="03CC54"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911DE3"/>
    <w:pPr>
      <w:spacing w:line="240" w:lineRule="auto"/>
    </w:pPr>
    <w:rPr>
      <w:color w:val="FFFFFF" w:themeColor="background1"/>
    </w:rPr>
    <w:tblPr>
      <w:tblStyleRowBandSize w:val="1"/>
      <w:tblStyleColBandSize w:val="1"/>
      <w:tblBorders>
        <w:top w:val="single" w:sz="24" w:space="0" w:color="F4F4F4" w:themeColor="accent5"/>
        <w:left w:val="single" w:sz="24" w:space="0" w:color="F4F4F4" w:themeColor="accent5"/>
        <w:bottom w:val="single" w:sz="24" w:space="0" w:color="F4F4F4" w:themeColor="accent5"/>
        <w:right w:val="single" w:sz="24" w:space="0" w:color="F4F4F4" w:themeColor="accent5"/>
      </w:tblBorders>
    </w:tblPr>
    <w:tcPr>
      <w:shd w:val="clear" w:color="auto" w:fill="F4F4F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911DE3"/>
    <w:pPr>
      <w:spacing w:line="240" w:lineRule="auto"/>
    </w:pPr>
    <w:rPr>
      <w:color w:val="FFFFFF" w:themeColor="background1"/>
    </w:rPr>
    <w:tblPr>
      <w:tblStyleRowBandSize w:val="1"/>
      <w:tblStyleColBandSize w:val="1"/>
      <w:tblBorders>
        <w:top w:val="single" w:sz="24" w:space="0" w:color="C0C0C0" w:themeColor="accent6"/>
        <w:left w:val="single" w:sz="24" w:space="0" w:color="C0C0C0" w:themeColor="accent6"/>
        <w:bottom w:val="single" w:sz="24" w:space="0" w:color="C0C0C0" w:themeColor="accent6"/>
        <w:right w:val="single" w:sz="24" w:space="0" w:color="C0C0C0" w:themeColor="accent6"/>
      </w:tblBorders>
    </w:tblPr>
    <w:tcPr>
      <w:shd w:val="clear" w:color="auto" w:fill="C0C0C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911DE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911DE3"/>
    <w:pPr>
      <w:spacing w:line="240" w:lineRule="auto"/>
    </w:pPr>
    <w:rPr>
      <w:color w:val="0C0060" w:themeColor="accent1" w:themeShade="BF"/>
    </w:rPr>
    <w:tblPr>
      <w:tblStyleRowBandSize w:val="1"/>
      <w:tblStyleColBandSize w:val="1"/>
      <w:tblBorders>
        <w:top w:val="single" w:sz="4" w:space="0" w:color="110081" w:themeColor="accent1"/>
        <w:bottom w:val="single" w:sz="4" w:space="0" w:color="110081" w:themeColor="accent1"/>
      </w:tblBorders>
    </w:tblPr>
    <w:tblStylePr w:type="firstRow">
      <w:rPr>
        <w:b/>
        <w:bCs/>
      </w:rPr>
      <w:tblPr/>
      <w:tcPr>
        <w:tcBorders>
          <w:bottom w:val="single" w:sz="4" w:space="0" w:color="110081" w:themeColor="accent1"/>
        </w:tcBorders>
      </w:tcPr>
    </w:tblStylePr>
    <w:tblStylePr w:type="lastRow">
      <w:rPr>
        <w:b/>
        <w:bCs/>
      </w:rPr>
      <w:tblPr/>
      <w:tcPr>
        <w:tcBorders>
          <w:top w:val="double" w:sz="4" w:space="0" w:color="110081" w:themeColor="accent1"/>
        </w:tcBorders>
      </w:tcPr>
    </w:tblStylePr>
    <w:tblStylePr w:type="firstCol">
      <w:rPr>
        <w:b/>
        <w:bCs/>
      </w:rPr>
    </w:tblStylePr>
    <w:tblStylePr w:type="lastCol">
      <w:rPr>
        <w:b/>
        <w:bCs/>
      </w:rPr>
    </w:tblStylePr>
    <w:tblStylePr w:type="band1Vert">
      <w:tblPr/>
      <w:tcPr>
        <w:shd w:val="clear" w:color="auto" w:fill="BCB2FF" w:themeFill="accent1" w:themeFillTint="33"/>
      </w:tcPr>
    </w:tblStylePr>
    <w:tblStylePr w:type="band1Horz">
      <w:tblPr/>
      <w:tcPr>
        <w:shd w:val="clear" w:color="auto" w:fill="BCB2FF" w:themeFill="accent1" w:themeFillTint="33"/>
      </w:tcPr>
    </w:tblStylePr>
  </w:style>
  <w:style w:type="table" w:styleId="ListTable6Colorful-Accent2">
    <w:name w:val="List Table 6 Colorful Accent 2"/>
    <w:basedOn w:val="TableNormal"/>
    <w:uiPriority w:val="99"/>
    <w:rsid w:val="00911DE3"/>
    <w:pPr>
      <w:spacing w:line="240" w:lineRule="auto"/>
    </w:pPr>
    <w:rPr>
      <w:color w:val="00ED9F" w:themeColor="accent2" w:themeShade="BF"/>
    </w:rPr>
    <w:tblPr>
      <w:tblStyleRowBandSize w:val="1"/>
      <w:tblStyleColBandSize w:val="1"/>
      <w:tblBorders>
        <w:top w:val="single" w:sz="4" w:space="0" w:color="3EFFC0" w:themeColor="accent2"/>
        <w:bottom w:val="single" w:sz="4" w:space="0" w:color="3EFFC0" w:themeColor="accent2"/>
      </w:tblBorders>
    </w:tblPr>
    <w:tblStylePr w:type="firstRow">
      <w:rPr>
        <w:b/>
        <w:bCs/>
      </w:rPr>
      <w:tblPr/>
      <w:tcPr>
        <w:tcBorders>
          <w:bottom w:val="single" w:sz="4" w:space="0" w:color="3EFFC0" w:themeColor="accent2"/>
        </w:tcBorders>
      </w:tcPr>
    </w:tblStylePr>
    <w:tblStylePr w:type="lastRow">
      <w:rPr>
        <w:b/>
        <w:bCs/>
      </w:rPr>
      <w:tblPr/>
      <w:tcPr>
        <w:tcBorders>
          <w:top w:val="double" w:sz="4" w:space="0" w:color="3EFFC0" w:themeColor="accent2"/>
        </w:tcBorders>
      </w:tcPr>
    </w:tblStylePr>
    <w:tblStylePr w:type="firstCol">
      <w:rPr>
        <w:b/>
        <w:bCs/>
      </w:rPr>
    </w:tblStylePr>
    <w:tblStylePr w:type="lastCol">
      <w:rPr>
        <w:b/>
        <w:bCs/>
      </w:rPr>
    </w:tblStylePr>
    <w:tblStylePr w:type="band1Vert">
      <w:tblPr/>
      <w:tcPr>
        <w:shd w:val="clear" w:color="auto" w:fill="D8FFF2" w:themeFill="accent2" w:themeFillTint="33"/>
      </w:tcPr>
    </w:tblStylePr>
    <w:tblStylePr w:type="band1Horz">
      <w:tblPr/>
      <w:tcPr>
        <w:shd w:val="clear" w:color="auto" w:fill="D8FFF2" w:themeFill="accent2" w:themeFillTint="33"/>
      </w:tcPr>
    </w:tblStylePr>
  </w:style>
  <w:style w:type="table" w:styleId="ListTable6Colorful-Accent3">
    <w:name w:val="List Table 6 Colorful Accent 3"/>
    <w:basedOn w:val="TableNormal"/>
    <w:uiPriority w:val="99"/>
    <w:rsid w:val="00911DE3"/>
    <w:pPr>
      <w:spacing w:line="240" w:lineRule="auto"/>
    </w:pPr>
    <w:rPr>
      <w:color w:val="0026BF" w:themeColor="accent3" w:themeShade="BF"/>
    </w:rPr>
    <w:tblPr>
      <w:tblStyleRowBandSize w:val="1"/>
      <w:tblStyleColBandSize w:val="1"/>
      <w:tblBorders>
        <w:top w:val="single" w:sz="4" w:space="0" w:color="0033FF" w:themeColor="accent3"/>
        <w:bottom w:val="single" w:sz="4" w:space="0" w:color="0033FF" w:themeColor="accent3"/>
      </w:tblBorders>
    </w:tblPr>
    <w:tblStylePr w:type="firstRow">
      <w:rPr>
        <w:b/>
        <w:bCs/>
      </w:rPr>
      <w:tblPr/>
      <w:tcPr>
        <w:tcBorders>
          <w:bottom w:val="single" w:sz="4" w:space="0" w:color="0033FF" w:themeColor="accent3"/>
        </w:tcBorders>
      </w:tcPr>
    </w:tblStylePr>
    <w:tblStylePr w:type="lastRow">
      <w:rPr>
        <w:b/>
        <w:bCs/>
      </w:rPr>
      <w:tblPr/>
      <w:tcPr>
        <w:tcBorders>
          <w:top w:val="double" w:sz="4" w:space="0" w:color="0033FF" w:themeColor="accent3"/>
        </w:tcBorders>
      </w:tcPr>
    </w:tblStylePr>
    <w:tblStylePr w:type="firstCol">
      <w:rPr>
        <w:b/>
        <w:bCs/>
      </w:rPr>
    </w:tblStylePr>
    <w:tblStylePr w:type="lastCol">
      <w:rPr>
        <w:b/>
        <w:bCs/>
      </w:rPr>
    </w:tblStylePr>
    <w:tblStylePr w:type="band1Vert">
      <w:tblPr/>
      <w:tcPr>
        <w:shd w:val="clear" w:color="auto" w:fill="CCD6FF" w:themeFill="accent3" w:themeFillTint="33"/>
      </w:tcPr>
    </w:tblStylePr>
    <w:tblStylePr w:type="band1Horz">
      <w:tblPr/>
      <w:tcPr>
        <w:shd w:val="clear" w:color="auto" w:fill="CCD6FF" w:themeFill="accent3" w:themeFillTint="33"/>
      </w:tcPr>
    </w:tblStylePr>
  </w:style>
  <w:style w:type="table" w:styleId="ListTable6Colorful-Accent4">
    <w:name w:val="List Table 6 Colorful Accent 4"/>
    <w:basedOn w:val="TableNormal"/>
    <w:uiPriority w:val="99"/>
    <w:rsid w:val="00911DE3"/>
    <w:pPr>
      <w:spacing w:line="240" w:lineRule="auto"/>
    </w:pPr>
    <w:rPr>
      <w:color w:val="02983E" w:themeColor="accent4" w:themeShade="BF"/>
    </w:rPr>
    <w:tblPr>
      <w:tblStyleRowBandSize w:val="1"/>
      <w:tblStyleColBandSize w:val="1"/>
      <w:tblBorders>
        <w:top w:val="single" w:sz="4" w:space="0" w:color="03CC54" w:themeColor="accent4"/>
        <w:bottom w:val="single" w:sz="4" w:space="0" w:color="03CC54" w:themeColor="accent4"/>
      </w:tblBorders>
    </w:tblPr>
    <w:tblStylePr w:type="firstRow">
      <w:rPr>
        <w:b/>
        <w:bCs/>
      </w:rPr>
      <w:tblPr/>
      <w:tcPr>
        <w:tcBorders>
          <w:bottom w:val="single" w:sz="4" w:space="0" w:color="03CC54" w:themeColor="accent4"/>
        </w:tcBorders>
      </w:tcPr>
    </w:tblStylePr>
    <w:tblStylePr w:type="lastRow">
      <w:rPr>
        <w:b/>
        <w:bCs/>
      </w:rPr>
      <w:tblPr/>
      <w:tcPr>
        <w:tcBorders>
          <w:top w:val="double" w:sz="4" w:space="0" w:color="03CC54" w:themeColor="accent4"/>
        </w:tcBorders>
      </w:tcPr>
    </w:tblStylePr>
    <w:tblStylePr w:type="firstCol">
      <w:rPr>
        <w:b/>
        <w:bCs/>
      </w:rPr>
    </w:tblStylePr>
    <w:tblStylePr w:type="lastCol">
      <w:rPr>
        <w:b/>
        <w:bCs/>
      </w:rPr>
    </w:tblStylePr>
    <w:tblStylePr w:type="band1Vert">
      <w:tblPr/>
      <w:tcPr>
        <w:shd w:val="clear" w:color="auto" w:fill="C3FEDA" w:themeFill="accent4" w:themeFillTint="33"/>
      </w:tcPr>
    </w:tblStylePr>
    <w:tblStylePr w:type="band1Horz">
      <w:tblPr/>
      <w:tcPr>
        <w:shd w:val="clear" w:color="auto" w:fill="C3FEDA" w:themeFill="accent4" w:themeFillTint="33"/>
      </w:tcPr>
    </w:tblStylePr>
  </w:style>
  <w:style w:type="table" w:styleId="ListTable6Colorful-Accent5">
    <w:name w:val="List Table 6 Colorful Accent 5"/>
    <w:basedOn w:val="TableNormal"/>
    <w:uiPriority w:val="99"/>
    <w:rsid w:val="00911DE3"/>
    <w:pPr>
      <w:spacing w:line="240" w:lineRule="auto"/>
    </w:pPr>
    <w:rPr>
      <w:color w:val="B6B6B6" w:themeColor="accent5" w:themeShade="BF"/>
    </w:rPr>
    <w:tblPr>
      <w:tblStyleRowBandSize w:val="1"/>
      <w:tblStyleColBandSize w:val="1"/>
      <w:tblBorders>
        <w:top w:val="single" w:sz="4" w:space="0" w:color="F4F4F4" w:themeColor="accent5"/>
        <w:bottom w:val="single" w:sz="4" w:space="0" w:color="F4F4F4" w:themeColor="accent5"/>
      </w:tblBorders>
    </w:tblPr>
    <w:tblStylePr w:type="firstRow">
      <w:rPr>
        <w:b/>
        <w:bCs/>
      </w:rPr>
      <w:tblPr/>
      <w:tcPr>
        <w:tcBorders>
          <w:bottom w:val="single" w:sz="4" w:space="0" w:color="F4F4F4" w:themeColor="accent5"/>
        </w:tcBorders>
      </w:tcPr>
    </w:tblStylePr>
    <w:tblStylePr w:type="lastRow">
      <w:rPr>
        <w:b/>
        <w:bCs/>
      </w:rPr>
      <w:tblPr/>
      <w:tcPr>
        <w:tcBorders>
          <w:top w:val="double" w:sz="4" w:space="0" w:color="F4F4F4" w:themeColor="accent5"/>
        </w:tcBorders>
      </w:tcPr>
    </w:tblStylePr>
    <w:tblStylePr w:type="firstCol">
      <w:rPr>
        <w:b/>
        <w:bCs/>
      </w:rPr>
    </w:tblStylePr>
    <w:tblStylePr w:type="lastCol">
      <w:rPr>
        <w:b/>
        <w:bCs/>
      </w:rPr>
    </w:tblStylePr>
    <w:tblStylePr w:type="band1Vert">
      <w:tblPr/>
      <w:tcPr>
        <w:shd w:val="clear" w:color="auto" w:fill="FCFCFC" w:themeFill="accent5" w:themeFillTint="33"/>
      </w:tcPr>
    </w:tblStylePr>
    <w:tblStylePr w:type="band1Horz">
      <w:tblPr/>
      <w:tcPr>
        <w:shd w:val="clear" w:color="auto" w:fill="FCFCFC" w:themeFill="accent5" w:themeFillTint="33"/>
      </w:tcPr>
    </w:tblStylePr>
  </w:style>
  <w:style w:type="table" w:styleId="ListTable6Colorful-Accent6">
    <w:name w:val="List Table 6 Colorful Accent 6"/>
    <w:basedOn w:val="TableNormal"/>
    <w:uiPriority w:val="99"/>
    <w:rsid w:val="00911DE3"/>
    <w:pPr>
      <w:spacing w:line="240" w:lineRule="auto"/>
    </w:pPr>
    <w:rPr>
      <w:color w:val="8F8F8F" w:themeColor="accent6" w:themeShade="BF"/>
    </w:rPr>
    <w:tblPr>
      <w:tblStyleRowBandSize w:val="1"/>
      <w:tblStyleColBandSize w:val="1"/>
      <w:tblBorders>
        <w:top w:val="single" w:sz="4" w:space="0" w:color="C0C0C0" w:themeColor="accent6"/>
        <w:bottom w:val="single" w:sz="4" w:space="0" w:color="C0C0C0" w:themeColor="accent6"/>
      </w:tblBorders>
    </w:tblPr>
    <w:tblStylePr w:type="firstRow">
      <w:rPr>
        <w:b/>
        <w:bCs/>
      </w:rPr>
      <w:tblPr/>
      <w:tcPr>
        <w:tcBorders>
          <w:bottom w:val="single" w:sz="4" w:space="0" w:color="C0C0C0" w:themeColor="accent6"/>
        </w:tcBorders>
      </w:tcPr>
    </w:tblStylePr>
    <w:tblStylePr w:type="lastRow">
      <w:rPr>
        <w:b/>
        <w:bCs/>
      </w:rPr>
      <w:tblPr/>
      <w:tcPr>
        <w:tcBorders>
          <w:top w:val="double" w:sz="4" w:space="0" w:color="C0C0C0" w:themeColor="accent6"/>
        </w:tcBorders>
      </w:tcPr>
    </w:tblStylePr>
    <w:tblStylePr w:type="firstCol">
      <w:rPr>
        <w:b/>
        <w:bCs/>
      </w:rPr>
    </w:tblStylePr>
    <w:tblStylePr w:type="lastCol">
      <w:rPr>
        <w:b/>
        <w:bCs/>
      </w:rPr>
    </w:tblStylePr>
    <w:tblStylePr w:type="band1Vert">
      <w:tblPr/>
      <w:tcPr>
        <w:shd w:val="clear" w:color="auto" w:fill="F2F2F2" w:themeFill="accent6" w:themeFillTint="33"/>
      </w:tcPr>
    </w:tblStylePr>
    <w:tblStylePr w:type="band1Horz">
      <w:tblPr/>
      <w:tcPr>
        <w:shd w:val="clear" w:color="auto" w:fill="F2F2F2" w:themeFill="accent6" w:themeFillTint="33"/>
      </w:tcPr>
    </w:tblStylePr>
  </w:style>
  <w:style w:type="table" w:styleId="ListTable7Colorful">
    <w:name w:val="List Table 7 Colorful"/>
    <w:basedOn w:val="TableNormal"/>
    <w:uiPriority w:val="99"/>
    <w:rsid w:val="00911DE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911DE3"/>
    <w:pPr>
      <w:spacing w:line="240" w:lineRule="auto"/>
    </w:pPr>
    <w:rPr>
      <w:color w:val="0C006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008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008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008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0081" w:themeColor="accent1"/>
        </w:tcBorders>
        <w:shd w:val="clear" w:color="auto" w:fill="FFFFFF" w:themeFill="background1"/>
      </w:tcPr>
    </w:tblStylePr>
    <w:tblStylePr w:type="band1Vert">
      <w:tblPr/>
      <w:tcPr>
        <w:shd w:val="clear" w:color="auto" w:fill="BCB2FF" w:themeFill="accent1" w:themeFillTint="33"/>
      </w:tcPr>
    </w:tblStylePr>
    <w:tblStylePr w:type="band1Horz">
      <w:tblPr/>
      <w:tcPr>
        <w:shd w:val="clear" w:color="auto" w:fill="BCB2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911DE3"/>
    <w:pPr>
      <w:spacing w:line="240" w:lineRule="auto"/>
    </w:pPr>
    <w:rPr>
      <w:color w:val="00ED9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EFFC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EFFC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EFFC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EFFC0" w:themeColor="accent2"/>
        </w:tcBorders>
        <w:shd w:val="clear" w:color="auto" w:fill="FFFFFF" w:themeFill="background1"/>
      </w:tcPr>
    </w:tblStylePr>
    <w:tblStylePr w:type="band1Vert">
      <w:tblPr/>
      <w:tcPr>
        <w:shd w:val="clear" w:color="auto" w:fill="D8FFF2" w:themeFill="accent2" w:themeFillTint="33"/>
      </w:tcPr>
    </w:tblStylePr>
    <w:tblStylePr w:type="band1Horz">
      <w:tblPr/>
      <w:tcPr>
        <w:shd w:val="clear" w:color="auto" w:fill="D8FFF2"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911DE3"/>
    <w:pPr>
      <w:spacing w:line="240" w:lineRule="auto"/>
    </w:pPr>
    <w:rPr>
      <w:color w:val="0026B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33FF"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33FF"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33FF"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33FF" w:themeColor="accent3"/>
        </w:tcBorders>
        <w:shd w:val="clear" w:color="auto" w:fill="FFFFFF" w:themeFill="background1"/>
      </w:tcPr>
    </w:tblStylePr>
    <w:tblStylePr w:type="band1Vert">
      <w:tblPr/>
      <w:tcPr>
        <w:shd w:val="clear" w:color="auto" w:fill="CCD6FF" w:themeFill="accent3" w:themeFillTint="33"/>
      </w:tcPr>
    </w:tblStylePr>
    <w:tblStylePr w:type="band1Horz">
      <w:tblPr/>
      <w:tcPr>
        <w:shd w:val="clear" w:color="auto" w:fill="CCD6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911DE3"/>
    <w:pPr>
      <w:spacing w:line="240" w:lineRule="auto"/>
    </w:pPr>
    <w:rPr>
      <w:color w:val="02983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3CC54"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3CC54"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3CC54"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3CC54" w:themeColor="accent4"/>
        </w:tcBorders>
        <w:shd w:val="clear" w:color="auto" w:fill="FFFFFF" w:themeFill="background1"/>
      </w:tcPr>
    </w:tblStylePr>
    <w:tblStylePr w:type="band1Vert">
      <w:tblPr/>
      <w:tcPr>
        <w:shd w:val="clear" w:color="auto" w:fill="C3FEDA" w:themeFill="accent4" w:themeFillTint="33"/>
      </w:tcPr>
    </w:tblStylePr>
    <w:tblStylePr w:type="band1Horz">
      <w:tblPr/>
      <w:tcPr>
        <w:shd w:val="clear" w:color="auto" w:fill="C3FED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911DE3"/>
    <w:pPr>
      <w:spacing w:line="240" w:lineRule="auto"/>
    </w:pPr>
    <w:rPr>
      <w:color w:val="B6B6B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4F4F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4F4F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4F4F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4F4F4" w:themeColor="accent5"/>
        </w:tcBorders>
        <w:shd w:val="clear" w:color="auto" w:fill="FFFFFF" w:themeFill="background1"/>
      </w:tcPr>
    </w:tblStylePr>
    <w:tblStylePr w:type="band1Vert">
      <w:tblPr/>
      <w:tcPr>
        <w:shd w:val="clear" w:color="auto" w:fill="FCFCFC" w:themeFill="accent5" w:themeFillTint="33"/>
      </w:tcPr>
    </w:tblStylePr>
    <w:tblStylePr w:type="band1Horz">
      <w:tblPr/>
      <w:tcPr>
        <w:shd w:val="clear" w:color="auto" w:fill="FCFC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911DE3"/>
    <w:pPr>
      <w:spacing w:line="240" w:lineRule="auto"/>
    </w:pPr>
    <w:rPr>
      <w:color w:val="8F8F8F"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C0C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C0C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C0C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C0C0" w:themeColor="accent6"/>
        </w:tcBorders>
        <w:shd w:val="clear" w:color="auto" w:fill="FFFFFF" w:themeFill="background1"/>
      </w:tcPr>
    </w:tblStylePr>
    <w:tblStylePr w:type="band1Vert">
      <w:tblPr/>
      <w:tcPr>
        <w:shd w:val="clear" w:color="auto" w:fill="F2F2F2" w:themeFill="accent6" w:themeFillTint="33"/>
      </w:tcPr>
    </w:tblStylePr>
    <w:tblStylePr w:type="band1Horz">
      <w:tblPr/>
      <w:tcPr>
        <w:shd w:val="clear" w:color="auto" w:fill="F2F2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911DE3"/>
    <w:pPr>
      <w:tabs>
        <w:tab w:val="left" w:pos="480"/>
        <w:tab w:val="left" w:pos="960"/>
        <w:tab w:val="left" w:pos="1440"/>
        <w:tab w:val="left" w:pos="1920"/>
        <w:tab w:val="left" w:pos="2400"/>
        <w:tab w:val="left" w:pos="2880"/>
        <w:tab w:val="left" w:pos="3360"/>
        <w:tab w:val="left" w:pos="3840"/>
        <w:tab w:val="left" w:pos="4320"/>
      </w:tabs>
    </w:pPr>
    <w:rPr>
      <w:rFonts w:cs="Arial"/>
      <w:lang w:val="en-US"/>
    </w:rPr>
  </w:style>
  <w:style w:type="character" w:customStyle="1" w:styleId="MacroTextChar">
    <w:name w:val="Macro Text Char"/>
    <w:basedOn w:val="DefaultParagraphFont"/>
    <w:link w:val="MacroText"/>
    <w:uiPriority w:val="99"/>
    <w:semiHidden/>
    <w:rsid w:val="00A44986"/>
    <w:rPr>
      <w:rFonts w:cs="Arial"/>
      <w:lang w:val="en-US"/>
    </w:rPr>
  </w:style>
  <w:style w:type="table" w:styleId="MediumGrid1">
    <w:name w:val="Medium Grid 1"/>
    <w:basedOn w:val="TableNormal"/>
    <w:uiPriority w:val="99"/>
    <w:semiHidden/>
    <w:unhideWhenUsed/>
    <w:rsid w:val="00911DE3"/>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911DE3"/>
    <w:pPr>
      <w:spacing w:line="240" w:lineRule="auto"/>
    </w:pPr>
    <w:tblPr>
      <w:tblStyleRowBandSize w:val="1"/>
      <w:tblStyleColBandSize w:val="1"/>
      <w:tblBorders>
        <w:top w:val="single" w:sz="8" w:space="0" w:color="1D00E0" w:themeColor="accent1" w:themeTint="BF"/>
        <w:left w:val="single" w:sz="8" w:space="0" w:color="1D00E0" w:themeColor="accent1" w:themeTint="BF"/>
        <w:bottom w:val="single" w:sz="8" w:space="0" w:color="1D00E0" w:themeColor="accent1" w:themeTint="BF"/>
        <w:right w:val="single" w:sz="8" w:space="0" w:color="1D00E0" w:themeColor="accent1" w:themeTint="BF"/>
        <w:insideH w:val="single" w:sz="8" w:space="0" w:color="1D00E0" w:themeColor="accent1" w:themeTint="BF"/>
        <w:insideV w:val="single" w:sz="8" w:space="0" w:color="1D00E0" w:themeColor="accent1" w:themeTint="BF"/>
      </w:tblBorders>
    </w:tblPr>
    <w:tcPr>
      <w:shd w:val="clear" w:color="auto" w:fill="ACA0FF" w:themeFill="accent1" w:themeFillTint="3F"/>
    </w:tcPr>
    <w:tblStylePr w:type="firstRow">
      <w:rPr>
        <w:b/>
        <w:bCs/>
      </w:rPr>
    </w:tblStylePr>
    <w:tblStylePr w:type="lastRow">
      <w:rPr>
        <w:b/>
        <w:bCs/>
      </w:rPr>
      <w:tblPr/>
      <w:tcPr>
        <w:tcBorders>
          <w:top w:val="single" w:sz="18" w:space="0" w:color="1D00E0" w:themeColor="accent1" w:themeTint="BF"/>
        </w:tcBorders>
      </w:tcPr>
    </w:tblStylePr>
    <w:tblStylePr w:type="firstCol">
      <w:rPr>
        <w:b/>
        <w:bCs/>
      </w:rPr>
    </w:tblStylePr>
    <w:tblStylePr w:type="lastCol">
      <w:rPr>
        <w:b/>
        <w:bCs/>
      </w:rPr>
    </w:tblStylePr>
    <w:tblStylePr w:type="band1Vert">
      <w:tblPr/>
      <w:tcPr>
        <w:shd w:val="clear" w:color="auto" w:fill="5941FF" w:themeFill="accent1" w:themeFillTint="7F"/>
      </w:tcPr>
    </w:tblStylePr>
    <w:tblStylePr w:type="band1Horz">
      <w:tblPr/>
      <w:tcPr>
        <w:shd w:val="clear" w:color="auto" w:fill="5941FF" w:themeFill="accent1" w:themeFillTint="7F"/>
      </w:tcPr>
    </w:tblStylePr>
  </w:style>
  <w:style w:type="table" w:styleId="MediumGrid1-Accent2">
    <w:name w:val="Medium Grid 1 Accent 2"/>
    <w:basedOn w:val="TableNormal"/>
    <w:uiPriority w:val="99"/>
    <w:semiHidden/>
    <w:unhideWhenUsed/>
    <w:rsid w:val="00911DE3"/>
    <w:pPr>
      <w:spacing w:line="240" w:lineRule="auto"/>
    </w:pPr>
    <w:tblPr>
      <w:tblStyleRowBandSize w:val="1"/>
      <w:tblStyleColBandSize w:val="1"/>
      <w:tblBorders>
        <w:top w:val="single" w:sz="8" w:space="0" w:color="6EFFCF" w:themeColor="accent2" w:themeTint="BF"/>
        <w:left w:val="single" w:sz="8" w:space="0" w:color="6EFFCF" w:themeColor="accent2" w:themeTint="BF"/>
        <w:bottom w:val="single" w:sz="8" w:space="0" w:color="6EFFCF" w:themeColor="accent2" w:themeTint="BF"/>
        <w:right w:val="single" w:sz="8" w:space="0" w:color="6EFFCF" w:themeColor="accent2" w:themeTint="BF"/>
        <w:insideH w:val="single" w:sz="8" w:space="0" w:color="6EFFCF" w:themeColor="accent2" w:themeTint="BF"/>
        <w:insideV w:val="single" w:sz="8" w:space="0" w:color="6EFFCF" w:themeColor="accent2" w:themeTint="BF"/>
      </w:tblBorders>
    </w:tblPr>
    <w:tcPr>
      <w:shd w:val="clear" w:color="auto" w:fill="CFFFEF" w:themeFill="accent2" w:themeFillTint="3F"/>
    </w:tcPr>
    <w:tblStylePr w:type="firstRow">
      <w:rPr>
        <w:b/>
        <w:bCs/>
      </w:rPr>
    </w:tblStylePr>
    <w:tblStylePr w:type="lastRow">
      <w:rPr>
        <w:b/>
        <w:bCs/>
      </w:rPr>
      <w:tblPr/>
      <w:tcPr>
        <w:tcBorders>
          <w:top w:val="single" w:sz="18" w:space="0" w:color="6EFFCF" w:themeColor="accent2" w:themeTint="BF"/>
        </w:tcBorders>
      </w:tcPr>
    </w:tblStylePr>
    <w:tblStylePr w:type="firstCol">
      <w:rPr>
        <w:b/>
        <w:bCs/>
      </w:rPr>
    </w:tblStylePr>
    <w:tblStylePr w:type="lastCol">
      <w:rPr>
        <w:b/>
        <w:bCs/>
      </w:rPr>
    </w:tblStylePr>
    <w:tblStylePr w:type="band1Vert">
      <w:tblPr/>
      <w:tcPr>
        <w:shd w:val="clear" w:color="auto" w:fill="9EFFDF" w:themeFill="accent2" w:themeFillTint="7F"/>
      </w:tcPr>
    </w:tblStylePr>
    <w:tblStylePr w:type="band1Horz">
      <w:tblPr/>
      <w:tcPr>
        <w:shd w:val="clear" w:color="auto" w:fill="9EFFDF" w:themeFill="accent2" w:themeFillTint="7F"/>
      </w:tcPr>
    </w:tblStylePr>
  </w:style>
  <w:style w:type="table" w:styleId="MediumGrid1-Accent3">
    <w:name w:val="Medium Grid 1 Accent 3"/>
    <w:basedOn w:val="TableNormal"/>
    <w:uiPriority w:val="99"/>
    <w:semiHidden/>
    <w:unhideWhenUsed/>
    <w:rsid w:val="00911DE3"/>
    <w:pPr>
      <w:spacing w:line="240" w:lineRule="auto"/>
    </w:pPr>
    <w:tblPr>
      <w:tblStyleRowBandSize w:val="1"/>
      <w:tblStyleColBandSize w:val="1"/>
      <w:tblBorders>
        <w:top w:val="single" w:sz="8" w:space="0" w:color="4066FF" w:themeColor="accent3" w:themeTint="BF"/>
        <w:left w:val="single" w:sz="8" w:space="0" w:color="4066FF" w:themeColor="accent3" w:themeTint="BF"/>
        <w:bottom w:val="single" w:sz="8" w:space="0" w:color="4066FF" w:themeColor="accent3" w:themeTint="BF"/>
        <w:right w:val="single" w:sz="8" w:space="0" w:color="4066FF" w:themeColor="accent3" w:themeTint="BF"/>
        <w:insideH w:val="single" w:sz="8" w:space="0" w:color="4066FF" w:themeColor="accent3" w:themeTint="BF"/>
        <w:insideV w:val="single" w:sz="8" w:space="0" w:color="4066FF" w:themeColor="accent3" w:themeTint="BF"/>
      </w:tblBorders>
    </w:tblPr>
    <w:tcPr>
      <w:shd w:val="clear" w:color="auto" w:fill="C0CCFF" w:themeFill="accent3" w:themeFillTint="3F"/>
    </w:tcPr>
    <w:tblStylePr w:type="firstRow">
      <w:rPr>
        <w:b/>
        <w:bCs/>
      </w:rPr>
    </w:tblStylePr>
    <w:tblStylePr w:type="lastRow">
      <w:rPr>
        <w:b/>
        <w:bCs/>
      </w:rPr>
      <w:tblPr/>
      <w:tcPr>
        <w:tcBorders>
          <w:top w:val="single" w:sz="18" w:space="0" w:color="4066FF" w:themeColor="accent3" w:themeTint="BF"/>
        </w:tcBorders>
      </w:tcPr>
    </w:tblStylePr>
    <w:tblStylePr w:type="firstCol">
      <w:rPr>
        <w:b/>
        <w:bCs/>
      </w:rPr>
    </w:tblStylePr>
    <w:tblStylePr w:type="lastCol">
      <w:rPr>
        <w:b/>
        <w:bCs/>
      </w:rPr>
    </w:tblStylePr>
    <w:tblStylePr w:type="band1Vert">
      <w:tblPr/>
      <w:tcPr>
        <w:shd w:val="clear" w:color="auto" w:fill="8099FF" w:themeFill="accent3" w:themeFillTint="7F"/>
      </w:tcPr>
    </w:tblStylePr>
    <w:tblStylePr w:type="band1Horz">
      <w:tblPr/>
      <w:tcPr>
        <w:shd w:val="clear" w:color="auto" w:fill="8099FF" w:themeFill="accent3" w:themeFillTint="7F"/>
      </w:tcPr>
    </w:tblStylePr>
  </w:style>
  <w:style w:type="table" w:styleId="MediumGrid1-Accent4">
    <w:name w:val="Medium Grid 1 Accent 4"/>
    <w:basedOn w:val="TableNormal"/>
    <w:uiPriority w:val="99"/>
    <w:semiHidden/>
    <w:unhideWhenUsed/>
    <w:rsid w:val="00911DE3"/>
    <w:pPr>
      <w:spacing w:line="240" w:lineRule="auto"/>
    </w:pPr>
    <w:tblPr>
      <w:tblStyleRowBandSize w:val="1"/>
      <w:tblStyleColBandSize w:val="1"/>
      <w:tblBorders>
        <w:top w:val="single" w:sz="8" w:space="0" w:color="1FFB77" w:themeColor="accent4" w:themeTint="BF"/>
        <w:left w:val="single" w:sz="8" w:space="0" w:color="1FFB77" w:themeColor="accent4" w:themeTint="BF"/>
        <w:bottom w:val="single" w:sz="8" w:space="0" w:color="1FFB77" w:themeColor="accent4" w:themeTint="BF"/>
        <w:right w:val="single" w:sz="8" w:space="0" w:color="1FFB77" w:themeColor="accent4" w:themeTint="BF"/>
        <w:insideH w:val="single" w:sz="8" w:space="0" w:color="1FFB77" w:themeColor="accent4" w:themeTint="BF"/>
        <w:insideV w:val="single" w:sz="8" w:space="0" w:color="1FFB77" w:themeColor="accent4" w:themeTint="BF"/>
      </w:tblBorders>
    </w:tblPr>
    <w:tcPr>
      <w:shd w:val="clear" w:color="auto" w:fill="B5FED2" w:themeFill="accent4" w:themeFillTint="3F"/>
    </w:tcPr>
    <w:tblStylePr w:type="firstRow">
      <w:rPr>
        <w:b/>
        <w:bCs/>
      </w:rPr>
    </w:tblStylePr>
    <w:tblStylePr w:type="lastRow">
      <w:rPr>
        <w:b/>
        <w:bCs/>
      </w:rPr>
      <w:tblPr/>
      <w:tcPr>
        <w:tcBorders>
          <w:top w:val="single" w:sz="18" w:space="0" w:color="1FFB77" w:themeColor="accent4" w:themeTint="BF"/>
        </w:tcBorders>
      </w:tcPr>
    </w:tblStylePr>
    <w:tblStylePr w:type="firstCol">
      <w:rPr>
        <w:b/>
        <w:bCs/>
      </w:rPr>
    </w:tblStylePr>
    <w:tblStylePr w:type="lastCol">
      <w:rPr>
        <w:b/>
        <w:bCs/>
      </w:rPr>
    </w:tblStylePr>
    <w:tblStylePr w:type="band1Vert">
      <w:tblPr/>
      <w:tcPr>
        <w:shd w:val="clear" w:color="auto" w:fill="6AFCA4" w:themeFill="accent4" w:themeFillTint="7F"/>
      </w:tcPr>
    </w:tblStylePr>
    <w:tblStylePr w:type="band1Horz">
      <w:tblPr/>
      <w:tcPr>
        <w:shd w:val="clear" w:color="auto" w:fill="6AFCA4" w:themeFill="accent4" w:themeFillTint="7F"/>
      </w:tcPr>
    </w:tblStylePr>
  </w:style>
  <w:style w:type="table" w:styleId="MediumGrid1-Accent5">
    <w:name w:val="Medium Grid 1 Accent 5"/>
    <w:basedOn w:val="TableNormal"/>
    <w:uiPriority w:val="99"/>
    <w:semiHidden/>
    <w:unhideWhenUsed/>
    <w:rsid w:val="00911DE3"/>
    <w:pPr>
      <w:spacing w:line="240" w:lineRule="auto"/>
    </w:pPr>
    <w:tblPr>
      <w:tblStyleRowBandSize w:val="1"/>
      <w:tblStyleColBandSize w:val="1"/>
      <w:tblBorders>
        <w:top w:val="single" w:sz="8" w:space="0" w:color="F6F6F6" w:themeColor="accent5" w:themeTint="BF"/>
        <w:left w:val="single" w:sz="8" w:space="0" w:color="F6F6F6" w:themeColor="accent5" w:themeTint="BF"/>
        <w:bottom w:val="single" w:sz="8" w:space="0" w:color="F6F6F6" w:themeColor="accent5" w:themeTint="BF"/>
        <w:right w:val="single" w:sz="8" w:space="0" w:color="F6F6F6" w:themeColor="accent5" w:themeTint="BF"/>
        <w:insideH w:val="single" w:sz="8" w:space="0" w:color="F6F6F6" w:themeColor="accent5" w:themeTint="BF"/>
        <w:insideV w:val="single" w:sz="8" w:space="0" w:color="F6F6F6" w:themeColor="accent5" w:themeTint="BF"/>
      </w:tblBorders>
    </w:tblPr>
    <w:tcPr>
      <w:shd w:val="clear" w:color="auto" w:fill="FCFCFC" w:themeFill="accent5" w:themeFillTint="3F"/>
    </w:tcPr>
    <w:tblStylePr w:type="firstRow">
      <w:rPr>
        <w:b/>
        <w:bCs/>
      </w:rPr>
    </w:tblStylePr>
    <w:tblStylePr w:type="lastRow">
      <w:rPr>
        <w:b/>
        <w:bCs/>
      </w:rPr>
      <w:tblPr/>
      <w:tcPr>
        <w:tcBorders>
          <w:top w:val="single" w:sz="18" w:space="0" w:color="F6F6F6" w:themeColor="accent5" w:themeTint="BF"/>
        </w:tcBorders>
      </w:tcPr>
    </w:tblStylePr>
    <w:tblStylePr w:type="firstCol">
      <w:rPr>
        <w:b/>
        <w:bCs/>
      </w:rPr>
    </w:tblStylePr>
    <w:tblStylePr w:type="lastCol">
      <w:rPr>
        <w:b/>
        <w:bCs/>
      </w:rPr>
    </w:tblStylePr>
    <w:tblStylePr w:type="band1Vert">
      <w:tblPr/>
      <w:tcPr>
        <w:shd w:val="clear" w:color="auto" w:fill="F9F9F9" w:themeFill="accent5" w:themeFillTint="7F"/>
      </w:tcPr>
    </w:tblStylePr>
    <w:tblStylePr w:type="band1Horz">
      <w:tblPr/>
      <w:tcPr>
        <w:shd w:val="clear" w:color="auto" w:fill="F9F9F9" w:themeFill="accent5" w:themeFillTint="7F"/>
      </w:tcPr>
    </w:tblStylePr>
  </w:style>
  <w:style w:type="table" w:styleId="MediumGrid1-Accent6">
    <w:name w:val="Medium Grid 1 Accent 6"/>
    <w:basedOn w:val="TableNormal"/>
    <w:uiPriority w:val="99"/>
    <w:semiHidden/>
    <w:unhideWhenUsed/>
    <w:rsid w:val="00911DE3"/>
    <w:pPr>
      <w:spacing w:line="240" w:lineRule="auto"/>
    </w:pPr>
    <w:tblPr>
      <w:tblStyleRowBandSize w:val="1"/>
      <w:tblStyleColBandSize w:val="1"/>
      <w:tblBorders>
        <w:top w:val="single" w:sz="8" w:space="0" w:color="CFCFCF" w:themeColor="accent6" w:themeTint="BF"/>
        <w:left w:val="single" w:sz="8" w:space="0" w:color="CFCFCF" w:themeColor="accent6" w:themeTint="BF"/>
        <w:bottom w:val="single" w:sz="8" w:space="0" w:color="CFCFCF" w:themeColor="accent6" w:themeTint="BF"/>
        <w:right w:val="single" w:sz="8" w:space="0" w:color="CFCFCF" w:themeColor="accent6" w:themeTint="BF"/>
        <w:insideH w:val="single" w:sz="8" w:space="0" w:color="CFCFCF" w:themeColor="accent6" w:themeTint="BF"/>
        <w:insideV w:val="single" w:sz="8" w:space="0" w:color="CFCFCF" w:themeColor="accent6" w:themeTint="BF"/>
      </w:tblBorders>
    </w:tblPr>
    <w:tcPr>
      <w:shd w:val="clear" w:color="auto" w:fill="EFEFEF" w:themeFill="accent6" w:themeFillTint="3F"/>
    </w:tcPr>
    <w:tblStylePr w:type="firstRow">
      <w:rPr>
        <w:b/>
        <w:bCs/>
      </w:rPr>
    </w:tblStylePr>
    <w:tblStylePr w:type="lastRow">
      <w:rPr>
        <w:b/>
        <w:bCs/>
      </w:rPr>
      <w:tblPr/>
      <w:tcPr>
        <w:tcBorders>
          <w:top w:val="single" w:sz="18" w:space="0" w:color="CFCFCF" w:themeColor="accent6" w:themeTint="BF"/>
        </w:tcBorders>
      </w:tcPr>
    </w:tblStylePr>
    <w:tblStylePr w:type="firstCol">
      <w:rPr>
        <w:b/>
        <w:bCs/>
      </w:rPr>
    </w:tblStylePr>
    <w:tblStylePr w:type="lastCol">
      <w:rPr>
        <w:b/>
        <w:bCs/>
      </w:rPr>
    </w:tblStylePr>
    <w:tblStylePr w:type="band1Vert">
      <w:tblPr/>
      <w:tcPr>
        <w:shd w:val="clear" w:color="auto" w:fill="DFDFDF" w:themeFill="accent6" w:themeFillTint="7F"/>
      </w:tcPr>
    </w:tblStylePr>
    <w:tblStylePr w:type="band1Horz">
      <w:tblPr/>
      <w:tcPr>
        <w:shd w:val="clear" w:color="auto" w:fill="DFDFDF" w:themeFill="accent6" w:themeFillTint="7F"/>
      </w:tcPr>
    </w:tblStylePr>
  </w:style>
  <w:style w:type="table" w:styleId="MediumGrid2">
    <w:name w:val="Medium Grid 2"/>
    <w:basedOn w:val="TableNormal"/>
    <w:uiPriority w:val="99"/>
    <w:semiHidden/>
    <w:unhideWhenUsed/>
    <w:rsid w:val="00911DE3"/>
    <w:pPr>
      <w:spacing w:line="240" w:lineRule="auto"/>
    </w:pPr>
    <w:rPr>
      <w:rFonts w:eastAsiaTheme="majorEastAsia" w:cs="Arial"/>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911DE3"/>
    <w:pPr>
      <w:spacing w:line="240" w:lineRule="auto"/>
    </w:pPr>
    <w:rPr>
      <w:rFonts w:eastAsiaTheme="majorEastAsia" w:cs="Arial"/>
      <w:color w:val="000000" w:themeColor="text1"/>
    </w:rPr>
    <w:tblPr>
      <w:tblStyleRowBandSize w:val="1"/>
      <w:tblStyleColBandSize w:val="1"/>
      <w:tblBorders>
        <w:top w:val="single" w:sz="8" w:space="0" w:color="110081" w:themeColor="accent1"/>
        <w:left w:val="single" w:sz="8" w:space="0" w:color="110081" w:themeColor="accent1"/>
        <w:bottom w:val="single" w:sz="8" w:space="0" w:color="110081" w:themeColor="accent1"/>
        <w:right w:val="single" w:sz="8" w:space="0" w:color="110081" w:themeColor="accent1"/>
        <w:insideH w:val="single" w:sz="8" w:space="0" w:color="110081" w:themeColor="accent1"/>
        <w:insideV w:val="single" w:sz="8" w:space="0" w:color="110081" w:themeColor="accent1"/>
      </w:tblBorders>
    </w:tblPr>
    <w:tcPr>
      <w:shd w:val="clear" w:color="auto" w:fill="ACA0FF" w:themeFill="accent1" w:themeFillTint="3F"/>
    </w:tcPr>
    <w:tblStylePr w:type="firstRow">
      <w:rPr>
        <w:b/>
        <w:bCs/>
        <w:color w:val="000000" w:themeColor="text1"/>
      </w:rPr>
      <w:tblPr/>
      <w:tcPr>
        <w:shd w:val="clear" w:color="auto" w:fill="DED9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CB2FF" w:themeFill="accent1" w:themeFillTint="33"/>
      </w:tcPr>
    </w:tblStylePr>
    <w:tblStylePr w:type="band1Vert">
      <w:tblPr/>
      <w:tcPr>
        <w:shd w:val="clear" w:color="auto" w:fill="5941FF" w:themeFill="accent1" w:themeFillTint="7F"/>
      </w:tcPr>
    </w:tblStylePr>
    <w:tblStylePr w:type="band1Horz">
      <w:tblPr/>
      <w:tcPr>
        <w:tcBorders>
          <w:insideH w:val="single" w:sz="6" w:space="0" w:color="110081" w:themeColor="accent1"/>
          <w:insideV w:val="single" w:sz="6" w:space="0" w:color="110081" w:themeColor="accent1"/>
        </w:tcBorders>
        <w:shd w:val="clear" w:color="auto" w:fill="594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911DE3"/>
    <w:pPr>
      <w:spacing w:line="240" w:lineRule="auto"/>
    </w:pPr>
    <w:rPr>
      <w:rFonts w:eastAsiaTheme="majorEastAsia" w:cs="Arial"/>
      <w:color w:val="000000" w:themeColor="text1"/>
    </w:rPr>
    <w:tblPr>
      <w:tblStyleRowBandSize w:val="1"/>
      <w:tblStyleColBandSize w:val="1"/>
      <w:tblBorders>
        <w:top w:val="single" w:sz="8" w:space="0" w:color="3EFFC0" w:themeColor="accent2"/>
        <w:left w:val="single" w:sz="8" w:space="0" w:color="3EFFC0" w:themeColor="accent2"/>
        <w:bottom w:val="single" w:sz="8" w:space="0" w:color="3EFFC0" w:themeColor="accent2"/>
        <w:right w:val="single" w:sz="8" w:space="0" w:color="3EFFC0" w:themeColor="accent2"/>
        <w:insideH w:val="single" w:sz="8" w:space="0" w:color="3EFFC0" w:themeColor="accent2"/>
        <w:insideV w:val="single" w:sz="8" w:space="0" w:color="3EFFC0" w:themeColor="accent2"/>
      </w:tblBorders>
    </w:tblPr>
    <w:tcPr>
      <w:shd w:val="clear" w:color="auto" w:fill="CFFFEF" w:themeFill="accent2" w:themeFillTint="3F"/>
    </w:tcPr>
    <w:tblStylePr w:type="firstRow">
      <w:rPr>
        <w:b/>
        <w:bCs/>
        <w:color w:val="000000" w:themeColor="text1"/>
      </w:rPr>
      <w:tblPr/>
      <w:tcPr>
        <w:shd w:val="clear" w:color="auto" w:fill="ECFF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FF2" w:themeFill="accent2" w:themeFillTint="33"/>
      </w:tcPr>
    </w:tblStylePr>
    <w:tblStylePr w:type="band1Vert">
      <w:tblPr/>
      <w:tcPr>
        <w:shd w:val="clear" w:color="auto" w:fill="9EFFDF" w:themeFill="accent2" w:themeFillTint="7F"/>
      </w:tcPr>
    </w:tblStylePr>
    <w:tblStylePr w:type="band1Horz">
      <w:tblPr/>
      <w:tcPr>
        <w:tcBorders>
          <w:insideH w:val="single" w:sz="6" w:space="0" w:color="3EFFC0" w:themeColor="accent2"/>
          <w:insideV w:val="single" w:sz="6" w:space="0" w:color="3EFFC0" w:themeColor="accent2"/>
        </w:tcBorders>
        <w:shd w:val="clear" w:color="auto" w:fill="9EFFD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911DE3"/>
    <w:pPr>
      <w:spacing w:line="240" w:lineRule="auto"/>
    </w:pPr>
    <w:rPr>
      <w:rFonts w:eastAsiaTheme="majorEastAsia" w:cs="Arial"/>
      <w:color w:val="000000" w:themeColor="text1"/>
    </w:rPr>
    <w:tblPr>
      <w:tblStyleRowBandSize w:val="1"/>
      <w:tblStyleColBandSize w:val="1"/>
      <w:tblBorders>
        <w:top w:val="single" w:sz="8" w:space="0" w:color="0033FF" w:themeColor="accent3"/>
        <w:left w:val="single" w:sz="8" w:space="0" w:color="0033FF" w:themeColor="accent3"/>
        <w:bottom w:val="single" w:sz="8" w:space="0" w:color="0033FF" w:themeColor="accent3"/>
        <w:right w:val="single" w:sz="8" w:space="0" w:color="0033FF" w:themeColor="accent3"/>
        <w:insideH w:val="single" w:sz="8" w:space="0" w:color="0033FF" w:themeColor="accent3"/>
        <w:insideV w:val="single" w:sz="8" w:space="0" w:color="0033FF" w:themeColor="accent3"/>
      </w:tblBorders>
    </w:tblPr>
    <w:tcPr>
      <w:shd w:val="clear" w:color="auto" w:fill="C0CCFF" w:themeFill="accent3" w:themeFillTint="3F"/>
    </w:tcPr>
    <w:tblStylePr w:type="firstRow">
      <w:rPr>
        <w:b/>
        <w:bCs/>
        <w:color w:val="000000" w:themeColor="text1"/>
      </w:rPr>
      <w:tblPr/>
      <w:tcPr>
        <w:shd w:val="clear" w:color="auto" w:fill="E6EB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6FF" w:themeFill="accent3" w:themeFillTint="33"/>
      </w:tcPr>
    </w:tblStylePr>
    <w:tblStylePr w:type="band1Vert">
      <w:tblPr/>
      <w:tcPr>
        <w:shd w:val="clear" w:color="auto" w:fill="8099FF" w:themeFill="accent3" w:themeFillTint="7F"/>
      </w:tcPr>
    </w:tblStylePr>
    <w:tblStylePr w:type="band1Horz">
      <w:tblPr/>
      <w:tcPr>
        <w:tcBorders>
          <w:insideH w:val="single" w:sz="6" w:space="0" w:color="0033FF" w:themeColor="accent3"/>
          <w:insideV w:val="single" w:sz="6" w:space="0" w:color="0033FF" w:themeColor="accent3"/>
        </w:tcBorders>
        <w:shd w:val="clear" w:color="auto" w:fill="8099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911DE3"/>
    <w:pPr>
      <w:spacing w:line="240" w:lineRule="auto"/>
    </w:pPr>
    <w:rPr>
      <w:rFonts w:eastAsiaTheme="majorEastAsia" w:cs="Arial"/>
      <w:color w:val="000000" w:themeColor="text1"/>
    </w:rPr>
    <w:tblPr>
      <w:tblStyleRowBandSize w:val="1"/>
      <w:tblStyleColBandSize w:val="1"/>
      <w:tblBorders>
        <w:top w:val="single" w:sz="8" w:space="0" w:color="03CC54" w:themeColor="accent4"/>
        <w:left w:val="single" w:sz="8" w:space="0" w:color="03CC54" w:themeColor="accent4"/>
        <w:bottom w:val="single" w:sz="8" w:space="0" w:color="03CC54" w:themeColor="accent4"/>
        <w:right w:val="single" w:sz="8" w:space="0" w:color="03CC54" w:themeColor="accent4"/>
        <w:insideH w:val="single" w:sz="8" w:space="0" w:color="03CC54" w:themeColor="accent4"/>
        <w:insideV w:val="single" w:sz="8" w:space="0" w:color="03CC54" w:themeColor="accent4"/>
      </w:tblBorders>
    </w:tblPr>
    <w:tcPr>
      <w:shd w:val="clear" w:color="auto" w:fill="B5FED2" w:themeFill="accent4" w:themeFillTint="3F"/>
    </w:tcPr>
    <w:tblStylePr w:type="firstRow">
      <w:rPr>
        <w:b/>
        <w:bCs/>
        <w:color w:val="000000" w:themeColor="text1"/>
      </w:rPr>
      <w:tblPr/>
      <w:tcPr>
        <w:shd w:val="clear" w:color="auto" w:fill="E1FEE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FEDA" w:themeFill="accent4" w:themeFillTint="33"/>
      </w:tcPr>
    </w:tblStylePr>
    <w:tblStylePr w:type="band1Vert">
      <w:tblPr/>
      <w:tcPr>
        <w:shd w:val="clear" w:color="auto" w:fill="6AFCA4" w:themeFill="accent4" w:themeFillTint="7F"/>
      </w:tcPr>
    </w:tblStylePr>
    <w:tblStylePr w:type="band1Horz">
      <w:tblPr/>
      <w:tcPr>
        <w:tcBorders>
          <w:insideH w:val="single" w:sz="6" w:space="0" w:color="03CC54" w:themeColor="accent4"/>
          <w:insideV w:val="single" w:sz="6" w:space="0" w:color="03CC54" w:themeColor="accent4"/>
        </w:tcBorders>
        <w:shd w:val="clear" w:color="auto" w:fill="6AFCA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911DE3"/>
    <w:pPr>
      <w:spacing w:line="240" w:lineRule="auto"/>
    </w:pPr>
    <w:rPr>
      <w:rFonts w:eastAsiaTheme="majorEastAsia" w:cs="Arial"/>
      <w:color w:val="000000" w:themeColor="text1"/>
    </w:rPr>
    <w:tblPr>
      <w:tblStyleRowBandSize w:val="1"/>
      <w:tblStyleColBandSize w:val="1"/>
      <w:tblBorders>
        <w:top w:val="single" w:sz="8" w:space="0" w:color="F4F4F4" w:themeColor="accent5"/>
        <w:left w:val="single" w:sz="8" w:space="0" w:color="F4F4F4" w:themeColor="accent5"/>
        <w:bottom w:val="single" w:sz="8" w:space="0" w:color="F4F4F4" w:themeColor="accent5"/>
        <w:right w:val="single" w:sz="8" w:space="0" w:color="F4F4F4" w:themeColor="accent5"/>
        <w:insideH w:val="single" w:sz="8" w:space="0" w:color="F4F4F4" w:themeColor="accent5"/>
        <w:insideV w:val="single" w:sz="8" w:space="0" w:color="F4F4F4" w:themeColor="accent5"/>
      </w:tblBorders>
    </w:tblPr>
    <w:tcPr>
      <w:shd w:val="clear" w:color="auto" w:fill="FCFCFC" w:themeFill="accent5" w:themeFillTint="3F"/>
    </w:tcPr>
    <w:tblStylePr w:type="firstRow">
      <w:rPr>
        <w:b/>
        <w:bCs/>
        <w:color w:val="000000" w:themeColor="text1"/>
      </w:rPr>
      <w:tblPr/>
      <w:tcPr>
        <w:shd w:val="clear" w:color="auto" w:fill="FDFDF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FCFC" w:themeFill="accent5" w:themeFillTint="33"/>
      </w:tcPr>
    </w:tblStylePr>
    <w:tblStylePr w:type="band1Vert">
      <w:tblPr/>
      <w:tcPr>
        <w:shd w:val="clear" w:color="auto" w:fill="F9F9F9" w:themeFill="accent5" w:themeFillTint="7F"/>
      </w:tcPr>
    </w:tblStylePr>
    <w:tblStylePr w:type="band1Horz">
      <w:tblPr/>
      <w:tcPr>
        <w:tcBorders>
          <w:insideH w:val="single" w:sz="6" w:space="0" w:color="F4F4F4" w:themeColor="accent5"/>
          <w:insideV w:val="single" w:sz="6" w:space="0" w:color="F4F4F4" w:themeColor="accent5"/>
        </w:tcBorders>
        <w:shd w:val="clear" w:color="auto" w:fill="F9F9F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911DE3"/>
    <w:pPr>
      <w:spacing w:line="240" w:lineRule="auto"/>
    </w:pPr>
    <w:rPr>
      <w:rFonts w:eastAsiaTheme="majorEastAsia" w:cs="Arial"/>
      <w:color w:val="000000" w:themeColor="text1"/>
    </w:rPr>
    <w:tblPr>
      <w:tblStyleRowBandSize w:val="1"/>
      <w:tblStyleColBandSize w:val="1"/>
      <w:tblBorders>
        <w:top w:val="single" w:sz="8" w:space="0" w:color="C0C0C0" w:themeColor="accent6"/>
        <w:left w:val="single" w:sz="8" w:space="0" w:color="C0C0C0" w:themeColor="accent6"/>
        <w:bottom w:val="single" w:sz="8" w:space="0" w:color="C0C0C0" w:themeColor="accent6"/>
        <w:right w:val="single" w:sz="8" w:space="0" w:color="C0C0C0" w:themeColor="accent6"/>
        <w:insideH w:val="single" w:sz="8" w:space="0" w:color="C0C0C0" w:themeColor="accent6"/>
        <w:insideV w:val="single" w:sz="8" w:space="0" w:color="C0C0C0" w:themeColor="accent6"/>
      </w:tblBorders>
    </w:tblPr>
    <w:tcPr>
      <w:shd w:val="clear" w:color="auto" w:fill="EFEFEF" w:themeFill="accent6" w:themeFillTint="3F"/>
    </w:tcPr>
    <w:tblStylePr w:type="firstRow">
      <w:rPr>
        <w:b/>
        <w:bCs/>
        <w:color w:val="000000" w:themeColor="text1"/>
      </w:rPr>
      <w:tblPr/>
      <w:tcPr>
        <w:shd w:val="clear" w:color="auto" w:fill="F8F8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F2" w:themeFill="accent6" w:themeFillTint="33"/>
      </w:tcPr>
    </w:tblStylePr>
    <w:tblStylePr w:type="band1Vert">
      <w:tblPr/>
      <w:tcPr>
        <w:shd w:val="clear" w:color="auto" w:fill="DFDFDF" w:themeFill="accent6" w:themeFillTint="7F"/>
      </w:tcPr>
    </w:tblStylePr>
    <w:tblStylePr w:type="band1Horz">
      <w:tblPr/>
      <w:tcPr>
        <w:tcBorders>
          <w:insideH w:val="single" w:sz="6" w:space="0" w:color="C0C0C0" w:themeColor="accent6"/>
          <w:insideV w:val="single" w:sz="6" w:space="0" w:color="C0C0C0" w:themeColor="accent6"/>
        </w:tcBorders>
        <w:shd w:val="clear" w:color="auto" w:fill="DFDFD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911DE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911DE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CA0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008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008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008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008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94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941FF" w:themeFill="accent1" w:themeFillTint="7F"/>
      </w:tcPr>
    </w:tblStylePr>
  </w:style>
  <w:style w:type="table" w:styleId="MediumGrid3-Accent2">
    <w:name w:val="Medium Grid 3 Accent 2"/>
    <w:basedOn w:val="TableNormal"/>
    <w:uiPriority w:val="99"/>
    <w:semiHidden/>
    <w:unhideWhenUsed/>
    <w:rsid w:val="00911DE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FFE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FFC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FFC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FFC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FFC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FFD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FFDF" w:themeFill="accent2" w:themeFillTint="7F"/>
      </w:tcPr>
    </w:tblStylePr>
  </w:style>
  <w:style w:type="table" w:styleId="MediumGrid3-Accent3">
    <w:name w:val="Medium Grid 3 Accent 3"/>
    <w:basedOn w:val="TableNormal"/>
    <w:uiPriority w:val="99"/>
    <w:semiHidden/>
    <w:unhideWhenUsed/>
    <w:rsid w:val="00911DE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C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3FF"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3FF"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3FF"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3FF"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99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99FF" w:themeFill="accent3" w:themeFillTint="7F"/>
      </w:tcPr>
    </w:tblStylePr>
  </w:style>
  <w:style w:type="table" w:styleId="MediumGrid3-Accent4">
    <w:name w:val="Medium Grid 3 Accent 4"/>
    <w:basedOn w:val="TableNormal"/>
    <w:uiPriority w:val="99"/>
    <w:semiHidden/>
    <w:unhideWhenUsed/>
    <w:rsid w:val="00911DE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FED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3CC5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3CC5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3CC5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3CC5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AFCA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AFCA4" w:themeFill="accent4" w:themeFillTint="7F"/>
      </w:tcPr>
    </w:tblStylePr>
  </w:style>
  <w:style w:type="table" w:styleId="MediumGrid3-Accent5">
    <w:name w:val="Medium Grid 3 Accent 5"/>
    <w:basedOn w:val="TableNormal"/>
    <w:uiPriority w:val="99"/>
    <w:semiHidden/>
    <w:unhideWhenUsed/>
    <w:rsid w:val="00911DE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C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F4F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F4F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4F4F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4F4F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9F9F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9F9F9" w:themeFill="accent5" w:themeFillTint="7F"/>
      </w:tcPr>
    </w:tblStylePr>
  </w:style>
  <w:style w:type="table" w:styleId="MediumGrid3-Accent6">
    <w:name w:val="Medium Grid 3 Accent 6"/>
    <w:basedOn w:val="TableNormal"/>
    <w:uiPriority w:val="99"/>
    <w:semiHidden/>
    <w:unhideWhenUsed/>
    <w:rsid w:val="00911DE3"/>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C0C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C0C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C0C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C0C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DFD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DFDF" w:themeFill="accent6" w:themeFillTint="7F"/>
      </w:tcPr>
    </w:tblStylePr>
  </w:style>
  <w:style w:type="table" w:styleId="MediumList1">
    <w:name w:val="Medium List 1"/>
    <w:basedOn w:val="TableNormal"/>
    <w:uiPriority w:val="99"/>
    <w:semiHidden/>
    <w:unhideWhenUsed/>
    <w:rsid w:val="00911DE3"/>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008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911DE3"/>
    <w:pPr>
      <w:spacing w:line="240" w:lineRule="auto"/>
    </w:pPr>
    <w:rPr>
      <w:color w:val="000000" w:themeColor="text1"/>
    </w:rPr>
    <w:tblPr>
      <w:tblStyleRowBandSize w:val="1"/>
      <w:tblStyleColBandSize w:val="1"/>
      <w:tblBorders>
        <w:top w:val="single" w:sz="8" w:space="0" w:color="110081" w:themeColor="accent1"/>
        <w:bottom w:val="single" w:sz="8" w:space="0" w:color="110081" w:themeColor="accent1"/>
      </w:tblBorders>
    </w:tblPr>
    <w:tblStylePr w:type="firstRow">
      <w:rPr>
        <w:rFonts w:asciiTheme="majorHAnsi" w:eastAsiaTheme="majorEastAsia" w:hAnsiTheme="majorHAnsi" w:cstheme="majorBidi"/>
      </w:rPr>
      <w:tblPr/>
      <w:tcPr>
        <w:tcBorders>
          <w:top w:val="nil"/>
          <w:bottom w:val="single" w:sz="8" w:space="0" w:color="110081" w:themeColor="accent1"/>
        </w:tcBorders>
      </w:tcPr>
    </w:tblStylePr>
    <w:tblStylePr w:type="lastRow">
      <w:rPr>
        <w:b/>
        <w:bCs/>
        <w:color w:val="110081" w:themeColor="text2"/>
      </w:rPr>
      <w:tblPr/>
      <w:tcPr>
        <w:tcBorders>
          <w:top w:val="single" w:sz="8" w:space="0" w:color="110081" w:themeColor="accent1"/>
          <w:bottom w:val="single" w:sz="8" w:space="0" w:color="110081" w:themeColor="accent1"/>
        </w:tcBorders>
      </w:tcPr>
    </w:tblStylePr>
    <w:tblStylePr w:type="firstCol">
      <w:rPr>
        <w:b/>
        <w:bCs/>
      </w:rPr>
    </w:tblStylePr>
    <w:tblStylePr w:type="lastCol">
      <w:rPr>
        <w:b/>
        <w:bCs/>
      </w:rPr>
      <w:tblPr/>
      <w:tcPr>
        <w:tcBorders>
          <w:top w:val="single" w:sz="8" w:space="0" w:color="110081" w:themeColor="accent1"/>
          <w:bottom w:val="single" w:sz="8" w:space="0" w:color="110081" w:themeColor="accent1"/>
        </w:tcBorders>
      </w:tcPr>
    </w:tblStylePr>
    <w:tblStylePr w:type="band1Vert">
      <w:tblPr/>
      <w:tcPr>
        <w:shd w:val="clear" w:color="auto" w:fill="ACA0FF" w:themeFill="accent1" w:themeFillTint="3F"/>
      </w:tcPr>
    </w:tblStylePr>
    <w:tblStylePr w:type="band1Horz">
      <w:tblPr/>
      <w:tcPr>
        <w:shd w:val="clear" w:color="auto" w:fill="ACA0FF" w:themeFill="accent1" w:themeFillTint="3F"/>
      </w:tcPr>
    </w:tblStylePr>
  </w:style>
  <w:style w:type="table" w:styleId="MediumList1-Accent2">
    <w:name w:val="Medium List 1 Accent 2"/>
    <w:basedOn w:val="TableNormal"/>
    <w:uiPriority w:val="99"/>
    <w:semiHidden/>
    <w:unhideWhenUsed/>
    <w:rsid w:val="00911DE3"/>
    <w:pPr>
      <w:spacing w:line="240" w:lineRule="auto"/>
    </w:pPr>
    <w:rPr>
      <w:color w:val="000000" w:themeColor="text1"/>
    </w:rPr>
    <w:tblPr>
      <w:tblStyleRowBandSize w:val="1"/>
      <w:tblStyleColBandSize w:val="1"/>
      <w:tblBorders>
        <w:top w:val="single" w:sz="8" w:space="0" w:color="3EFFC0" w:themeColor="accent2"/>
        <w:bottom w:val="single" w:sz="8" w:space="0" w:color="3EFFC0" w:themeColor="accent2"/>
      </w:tblBorders>
    </w:tblPr>
    <w:tblStylePr w:type="firstRow">
      <w:rPr>
        <w:rFonts w:asciiTheme="majorHAnsi" w:eastAsiaTheme="majorEastAsia" w:hAnsiTheme="majorHAnsi" w:cstheme="majorBidi"/>
      </w:rPr>
      <w:tblPr/>
      <w:tcPr>
        <w:tcBorders>
          <w:top w:val="nil"/>
          <w:bottom w:val="single" w:sz="8" w:space="0" w:color="3EFFC0" w:themeColor="accent2"/>
        </w:tcBorders>
      </w:tcPr>
    </w:tblStylePr>
    <w:tblStylePr w:type="lastRow">
      <w:rPr>
        <w:b/>
        <w:bCs/>
        <w:color w:val="110081" w:themeColor="text2"/>
      </w:rPr>
      <w:tblPr/>
      <w:tcPr>
        <w:tcBorders>
          <w:top w:val="single" w:sz="8" w:space="0" w:color="3EFFC0" w:themeColor="accent2"/>
          <w:bottom w:val="single" w:sz="8" w:space="0" w:color="3EFFC0" w:themeColor="accent2"/>
        </w:tcBorders>
      </w:tcPr>
    </w:tblStylePr>
    <w:tblStylePr w:type="firstCol">
      <w:rPr>
        <w:b/>
        <w:bCs/>
      </w:rPr>
    </w:tblStylePr>
    <w:tblStylePr w:type="lastCol">
      <w:rPr>
        <w:b/>
        <w:bCs/>
      </w:rPr>
      <w:tblPr/>
      <w:tcPr>
        <w:tcBorders>
          <w:top w:val="single" w:sz="8" w:space="0" w:color="3EFFC0" w:themeColor="accent2"/>
          <w:bottom w:val="single" w:sz="8" w:space="0" w:color="3EFFC0" w:themeColor="accent2"/>
        </w:tcBorders>
      </w:tcPr>
    </w:tblStylePr>
    <w:tblStylePr w:type="band1Vert">
      <w:tblPr/>
      <w:tcPr>
        <w:shd w:val="clear" w:color="auto" w:fill="CFFFEF" w:themeFill="accent2" w:themeFillTint="3F"/>
      </w:tcPr>
    </w:tblStylePr>
    <w:tblStylePr w:type="band1Horz">
      <w:tblPr/>
      <w:tcPr>
        <w:shd w:val="clear" w:color="auto" w:fill="CFFFEF" w:themeFill="accent2" w:themeFillTint="3F"/>
      </w:tcPr>
    </w:tblStylePr>
  </w:style>
  <w:style w:type="table" w:styleId="MediumList1-Accent3">
    <w:name w:val="Medium List 1 Accent 3"/>
    <w:basedOn w:val="TableNormal"/>
    <w:uiPriority w:val="99"/>
    <w:semiHidden/>
    <w:unhideWhenUsed/>
    <w:rsid w:val="00911DE3"/>
    <w:pPr>
      <w:spacing w:line="240" w:lineRule="auto"/>
    </w:pPr>
    <w:rPr>
      <w:color w:val="000000" w:themeColor="text1"/>
    </w:rPr>
    <w:tblPr>
      <w:tblStyleRowBandSize w:val="1"/>
      <w:tblStyleColBandSize w:val="1"/>
      <w:tblBorders>
        <w:top w:val="single" w:sz="8" w:space="0" w:color="0033FF" w:themeColor="accent3"/>
        <w:bottom w:val="single" w:sz="8" w:space="0" w:color="0033FF" w:themeColor="accent3"/>
      </w:tblBorders>
    </w:tblPr>
    <w:tblStylePr w:type="firstRow">
      <w:rPr>
        <w:rFonts w:asciiTheme="majorHAnsi" w:eastAsiaTheme="majorEastAsia" w:hAnsiTheme="majorHAnsi" w:cstheme="majorBidi"/>
      </w:rPr>
      <w:tblPr/>
      <w:tcPr>
        <w:tcBorders>
          <w:top w:val="nil"/>
          <w:bottom w:val="single" w:sz="8" w:space="0" w:color="0033FF" w:themeColor="accent3"/>
        </w:tcBorders>
      </w:tcPr>
    </w:tblStylePr>
    <w:tblStylePr w:type="lastRow">
      <w:rPr>
        <w:b/>
        <w:bCs/>
        <w:color w:val="110081" w:themeColor="text2"/>
      </w:rPr>
      <w:tblPr/>
      <w:tcPr>
        <w:tcBorders>
          <w:top w:val="single" w:sz="8" w:space="0" w:color="0033FF" w:themeColor="accent3"/>
          <w:bottom w:val="single" w:sz="8" w:space="0" w:color="0033FF" w:themeColor="accent3"/>
        </w:tcBorders>
      </w:tcPr>
    </w:tblStylePr>
    <w:tblStylePr w:type="firstCol">
      <w:rPr>
        <w:b/>
        <w:bCs/>
      </w:rPr>
    </w:tblStylePr>
    <w:tblStylePr w:type="lastCol">
      <w:rPr>
        <w:b/>
        <w:bCs/>
      </w:rPr>
      <w:tblPr/>
      <w:tcPr>
        <w:tcBorders>
          <w:top w:val="single" w:sz="8" w:space="0" w:color="0033FF" w:themeColor="accent3"/>
          <w:bottom w:val="single" w:sz="8" w:space="0" w:color="0033FF" w:themeColor="accent3"/>
        </w:tcBorders>
      </w:tcPr>
    </w:tblStylePr>
    <w:tblStylePr w:type="band1Vert">
      <w:tblPr/>
      <w:tcPr>
        <w:shd w:val="clear" w:color="auto" w:fill="C0CCFF" w:themeFill="accent3" w:themeFillTint="3F"/>
      </w:tcPr>
    </w:tblStylePr>
    <w:tblStylePr w:type="band1Horz">
      <w:tblPr/>
      <w:tcPr>
        <w:shd w:val="clear" w:color="auto" w:fill="C0CCFF" w:themeFill="accent3" w:themeFillTint="3F"/>
      </w:tcPr>
    </w:tblStylePr>
  </w:style>
  <w:style w:type="table" w:styleId="MediumList1-Accent4">
    <w:name w:val="Medium List 1 Accent 4"/>
    <w:basedOn w:val="TableNormal"/>
    <w:uiPriority w:val="99"/>
    <w:semiHidden/>
    <w:unhideWhenUsed/>
    <w:rsid w:val="00911DE3"/>
    <w:pPr>
      <w:spacing w:line="240" w:lineRule="auto"/>
    </w:pPr>
    <w:rPr>
      <w:color w:val="000000" w:themeColor="text1"/>
    </w:rPr>
    <w:tblPr>
      <w:tblStyleRowBandSize w:val="1"/>
      <w:tblStyleColBandSize w:val="1"/>
      <w:tblBorders>
        <w:top w:val="single" w:sz="8" w:space="0" w:color="03CC54" w:themeColor="accent4"/>
        <w:bottom w:val="single" w:sz="8" w:space="0" w:color="03CC54" w:themeColor="accent4"/>
      </w:tblBorders>
    </w:tblPr>
    <w:tblStylePr w:type="firstRow">
      <w:rPr>
        <w:rFonts w:asciiTheme="majorHAnsi" w:eastAsiaTheme="majorEastAsia" w:hAnsiTheme="majorHAnsi" w:cstheme="majorBidi"/>
      </w:rPr>
      <w:tblPr/>
      <w:tcPr>
        <w:tcBorders>
          <w:top w:val="nil"/>
          <w:bottom w:val="single" w:sz="8" w:space="0" w:color="03CC54" w:themeColor="accent4"/>
        </w:tcBorders>
      </w:tcPr>
    </w:tblStylePr>
    <w:tblStylePr w:type="lastRow">
      <w:rPr>
        <w:b/>
        <w:bCs/>
        <w:color w:val="110081" w:themeColor="text2"/>
      </w:rPr>
      <w:tblPr/>
      <w:tcPr>
        <w:tcBorders>
          <w:top w:val="single" w:sz="8" w:space="0" w:color="03CC54" w:themeColor="accent4"/>
          <w:bottom w:val="single" w:sz="8" w:space="0" w:color="03CC54" w:themeColor="accent4"/>
        </w:tcBorders>
      </w:tcPr>
    </w:tblStylePr>
    <w:tblStylePr w:type="firstCol">
      <w:rPr>
        <w:b/>
        <w:bCs/>
      </w:rPr>
    </w:tblStylePr>
    <w:tblStylePr w:type="lastCol">
      <w:rPr>
        <w:b/>
        <w:bCs/>
      </w:rPr>
      <w:tblPr/>
      <w:tcPr>
        <w:tcBorders>
          <w:top w:val="single" w:sz="8" w:space="0" w:color="03CC54" w:themeColor="accent4"/>
          <w:bottom w:val="single" w:sz="8" w:space="0" w:color="03CC54" w:themeColor="accent4"/>
        </w:tcBorders>
      </w:tcPr>
    </w:tblStylePr>
    <w:tblStylePr w:type="band1Vert">
      <w:tblPr/>
      <w:tcPr>
        <w:shd w:val="clear" w:color="auto" w:fill="B5FED2" w:themeFill="accent4" w:themeFillTint="3F"/>
      </w:tcPr>
    </w:tblStylePr>
    <w:tblStylePr w:type="band1Horz">
      <w:tblPr/>
      <w:tcPr>
        <w:shd w:val="clear" w:color="auto" w:fill="B5FED2" w:themeFill="accent4" w:themeFillTint="3F"/>
      </w:tcPr>
    </w:tblStylePr>
  </w:style>
  <w:style w:type="table" w:styleId="MediumList1-Accent5">
    <w:name w:val="Medium List 1 Accent 5"/>
    <w:basedOn w:val="TableNormal"/>
    <w:uiPriority w:val="99"/>
    <w:semiHidden/>
    <w:unhideWhenUsed/>
    <w:rsid w:val="00911DE3"/>
    <w:pPr>
      <w:spacing w:line="240" w:lineRule="auto"/>
    </w:pPr>
    <w:rPr>
      <w:color w:val="000000" w:themeColor="text1"/>
    </w:rPr>
    <w:tblPr>
      <w:tblStyleRowBandSize w:val="1"/>
      <w:tblStyleColBandSize w:val="1"/>
      <w:tblBorders>
        <w:top w:val="single" w:sz="8" w:space="0" w:color="F4F4F4" w:themeColor="accent5"/>
        <w:bottom w:val="single" w:sz="8" w:space="0" w:color="F4F4F4" w:themeColor="accent5"/>
      </w:tblBorders>
    </w:tblPr>
    <w:tblStylePr w:type="firstRow">
      <w:rPr>
        <w:rFonts w:asciiTheme="majorHAnsi" w:eastAsiaTheme="majorEastAsia" w:hAnsiTheme="majorHAnsi" w:cstheme="majorBidi"/>
      </w:rPr>
      <w:tblPr/>
      <w:tcPr>
        <w:tcBorders>
          <w:top w:val="nil"/>
          <w:bottom w:val="single" w:sz="8" w:space="0" w:color="F4F4F4" w:themeColor="accent5"/>
        </w:tcBorders>
      </w:tcPr>
    </w:tblStylePr>
    <w:tblStylePr w:type="lastRow">
      <w:rPr>
        <w:b/>
        <w:bCs/>
        <w:color w:val="110081" w:themeColor="text2"/>
      </w:rPr>
      <w:tblPr/>
      <w:tcPr>
        <w:tcBorders>
          <w:top w:val="single" w:sz="8" w:space="0" w:color="F4F4F4" w:themeColor="accent5"/>
          <w:bottom w:val="single" w:sz="8" w:space="0" w:color="F4F4F4" w:themeColor="accent5"/>
        </w:tcBorders>
      </w:tcPr>
    </w:tblStylePr>
    <w:tblStylePr w:type="firstCol">
      <w:rPr>
        <w:b/>
        <w:bCs/>
      </w:rPr>
    </w:tblStylePr>
    <w:tblStylePr w:type="lastCol">
      <w:rPr>
        <w:b/>
        <w:bCs/>
      </w:rPr>
      <w:tblPr/>
      <w:tcPr>
        <w:tcBorders>
          <w:top w:val="single" w:sz="8" w:space="0" w:color="F4F4F4" w:themeColor="accent5"/>
          <w:bottom w:val="single" w:sz="8" w:space="0" w:color="F4F4F4" w:themeColor="accent5"/>
        </w:tcBorders>
      </w:tcPr>
    </w:tblStylePr>
    <w:tblStylePr w:type="band1Vert">
      <w:tblPr/>
      <w:tcPr>
        <w:shd w:val="clear" w:color="auto" w:fill="FCFCFC" w:themeFill="accent5" w:themeFillTint="3F"/>
      </w:tcPr>
    </w:tblStylePr>
    <w:tblStylePr w:type="band1Horz">
      <w:tblPr/>
      <w:tcPr>
        <w:shd w:val="clear" w:color="auto" w:fill="FCFCFC" w:themeFill="accent5" w:themeFillTint="3F"/>
      </w:tcPr>
    </w:tblStylePr>
  </w:style>
  <w:style w:type="table" w:styleId="MediumList1-Accent6">
    <w:name w:val="Medium List 1 Accent 6"/>
    <w:basedOn w:val="TableNormal"/>
    <w:uiPriority w:val="99"/>
    <w:semiHidden/>
    <w:unhideWhenUsed/>
    <w:rsid w:val="00911DE3"/>
    <w:pPr>
      <w:spacing w:line="240" w:lineRule="auto"/>
    </w:pPr>
    <w:rPr>
      <w:color w:val="000000" w:themeColor="text1"/>
    </w:rPr>
    <w:tblPr>
      <w:tblStyleRowBandSize w:val="1"/>
      <w:tblStyleColBandSize w:val="1"/>
      <w:tblBorders>
        <w:top w:val="single" w:sz="8" w:space="0" w:color="C0C0C0" w:themeColor="accent6"/>
        <w:bottom w:val="single" w:sz="8" w:space="0" w:color="C0C0C0" w:themeColor="accent6"/>
      </w:tblBorders>
    </w:tblPr>
    <w:tblStylePr w:type="firstRow">
      <w:rPr>
        <w:rFonts w:asciiTheme="majorHAnsi" w:eastAsiaTheme="majorEastAsia" w:hAnsiTheme="majorHAnsi" w:cstheme="majorBidi"/>
      </w:rPr>
      <w:tblPr/>
      <w:tcPr>
        <w:tcBorders>
          <w:top w:val="nil"/>
          <w:bottom w:val="single" w:sz="8" w:space="0" w:color="C0C0C0" w:themeColor="accent6"/>
        </w:tcBorders>
      </w:tcPr>
    </w:tblStylePr>
    <w:tblStylePr w:type="lastRow">
      <w:rPr>
        <w:b/>
        <w:bCs/>
        <w:color w:val="110081" w:themeColor="text2"/>
      </w:rPr>
      <w:tblPr/>
      <w:tcPr>
        <w:tcBorders>
          <w:top w:val="single" w:sz="8" w:space="0" w:color="C0C0C0" w:themeColor="accent6"/>
          <w:bottom w:val="single" w:sz="8" w:space="0" w:color="C0C0C0" w:themeColor="accent6"/>
        </w:tcBorders>
      </w:tcPr>
    </w:tblStylePr>
    <w:tblStylePr w:type="firstCol">
      <w:rPr>
        <w:b/>
        <w:bCs/>
      </w:rPr>
    </w:tblStylePr>
    <w:tblStylePr w:type="lastCol">
      <w:rPr>
        <w:b/>
        <w:bCs/>
      </w:rPr>
      <w:tblPr/>
      <w:tcPr>
        <w:tcBorders>
          <w:top w:val="single" w:sz="8" w:space="0" w:color="C0C0C0" w:themeColor="accent6"/>
          <w:bottom w:val="single" w:sz="8" w:space="0" w:color="C0C0C0" w:themeColor="accent6"/>
        </w:tcBorders>
      </w:tcPr>
    </w:tblStylePr>
    <w:tblStylePr w:type="band1Vert">
      <w:tblPr/>
      <w:tcPr>
        <w:shd w:val="clear" w:color="auto" w:fill="EFEFEF" w:themeFill="accent6" w:themeFillTint="3F"/>
      </w:tcPr>
    </w:tblStylePr>
    <w:tblStylePr w:type="band1Horz">
      <w:tblPr/>
      <w:tcPr>
        <w:shd w:val="clear" w:color="auto" w:fill="EFEFEF" w:themeFill="accent6" w:themeFillTint="3F"/>
      </w:tcPr>
    </w:tblStylePr>
  </w:style>
  <w:style w:type="table" w:styleId="MediumList2">
    <w:name w:val="Medium List 2"/>
    <w:basedOn w:val="TableNormal"/>
    <w:uiPriority w:val="99"/>
    <w:semiHidden/>
    <w:unhideWhenUsed/>
    <w:rsid w:val="00911DE3"/>
    <w:pPr>
      <w:spacing w:line="240" w:lineRule="auto"/>
    </w:pPr>
    <w:rPr>
      <w:rFonts w:eastAsiaTheme="majorEastAsia" w:cs="Arial"/>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911DE3"/>
    <w:pPr>
      <w:spacing w:line="240" w:lineRule="auto"/>
    </w:pPr>
    <w:rPr>
      <w:rFonts w:eastAsiaTheme="majorEastAsia" w:cs="Arial"/>
      <w:color w:val="000000" w:themeColor="text1"/>
    </w:rPr>
    <w:tblPr>
      <w:tblStyleRowBandSize w:val="1"/>
      <w:tblStyleColBandSize w:val="1"/>
      <w:tblBorders>
        <w:top w:val="single" w:sz="8" w:space="0" w:color="110081" w:themeColor="accent1"/>
        <w:left w:val="single" w:sz="8" w:space="0" w:color="110081" w:themeColor="accent1"/>
        <w:bottom w:val="single" w:sz="8" w:space="0" w:color="110081" w:themeColor="accent1"/>
        <w:right w:val="single" w:sz="8" w:space="0" w:color="110081" w:themeColor="accent1"/>
      </w:tblBorders>
    </w:tblPr>
    <w:tblStylePr w:type="firstRow">
      <w:rPr>
        <w:sz w:val="24"/>
        <w:szCs w:val="24"/>
      </w:rPr>
      <w:tblPr/>
      <w:tcPr>
        <w:tcBorders>
          <w:top w:val="nil"/>
          <w:left w:val="nil"/>
          <w:bottom w:val="single" w:sz="24" w:space="0" w:color="110081" w:themeColor="accent1"/>
          <w:right w:val="nil"/>
          <w:insideH w:val="nil"/>
          <w:insideV w:val="nil"/>
        </w:tcBorders>
        <w:shd w:val="clear" w:color="auto" w:fill="FFFFFF" w:themeFill="background1"/>
      </w:tcPr>
    </w:tblStylePr>
    <w:tblStylePr w:type="lastRow">
      <w:tblPr/>
      <w:tcPr>
        <w:tcBorders>
          <w:top w:val="single" w:sz="8" w:space="0" w:color="11008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0081" w:themeColor="accent1"/>
          <w:insideH w:val="nil"/>
          <w:insideV w:val="nil"/>
        </w:tcBorders>
        <w:shd w:val="clear" w:color="auto" w:fill="FFFFFF" w:themeFill="background1"/>
      </w:tcPr>
    </w:tblStylePr>
    <w:tblStylePr w:type="lastCol">
      <w:tblPr/>
      <w:tcPr>
        <w:tcBorders>
          <w:top w:val="nil"/>
          <w:left w:val="single" w:sz="8" w:space="0" w:color="11008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A0FF" w:themeFill="accent1" w:themeFillTint="3F"/>
      </w:tcPr>
    </w:tblStylePr>
    <w:tblStylePr w:type="band1Horz">
      <w:tblPr/>
      <w:tcPr>
        <w:tcBorders>
          <w:top w:val="nil"/>
          <w:bottom w:val="nil"/>
          <w:insideH w:val="nil"/>
          <w:insideV w:val="nil"/>
        </w:tcBorders>
        <w:shd w:val="clear" w:color="auto" w:fill="ACA0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911DE3"/>
    <w:pPr>
      <w:spacing w:line="240" w:lineRule="auto"/>
    </w:pPr>
    <w:rPr>
      <w:rFonts w:eastAsiaTheme="majorEastAsia" w:cs="Arial"/>
      <w:color w:val="000000" w:themeColor="text1"/>
    </w:rPr>
    <w:tblPr>
      <w:tblStyleRowBandSize w:val="1"/>
      <w:tblStyleColBandSize w:val="1"/>
      <w:tblBorders>
        <w:top w:val="single" w:sz="8" w:space="0" w:color="3EFFC0" w:themeColor="accent2"/>
        <w:left w:val="single" w:sz="8" w:space="0" w:color="3EFFC0" w:themeColor="accent2"/>
        <w:bottom w:val="single" w:sz="8" w:space="0" w:color="3EFFC0" w:themeColor="accent2"/>
        <w:right w:val="single" w:sz="8" w:space="0" w:color="3EFFC0" w:themeColor="accent2"/>
      </w:tblBorders>
    </w:tblPr>
    <w:tblStylePr w:type="firstRow">
      <w:rPr>
        <w:sz w:val="24"/>
        <w:szCs w:val="24"/>
      </w:rPr>
      <w:tblPr/>
      <w:tcPr>
        <w:tcBorders>
          <w:top w:val="nil"/>
          <w:left w:val="nil"/>
          <w:bottom w:val="single" w:sz="24" w:space="0" w:color="3EFFC0" w:themeColor="accent2"/>
          <w:right w:val="nil"/>
          <w:insideH w:val="nil"/>
          <w:insideV w:val="nil"/>
        </w:tcBorders>
        <w:shd w:val="clear" w:color="auto" w:fill="FFFFFF" w:themeFill="background1"/>
      </w:tcPr>
    </w:tblStylePr>
    <w:tblStylePr w:type="lastRow">
      <w:tblPr/>
      <w:tcPr>
        <w:tcBorders>
          <w:top w:val="single" w:sz="8" w:space="0" w:color="3EFFC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EFFC0" w:themeColor="accent2"/>
          <w:insideH w:val="nil"/>
          <w:insideV w:val="nil"/>
        </w:tcBorders>
        <w:shd w:val="clear" w:color="auto" w:fill="FFFFFF" w:themeFill="background1"/>
      </w:tcPr>
    </w:tblStylePr>
    <w:tblStylePr w:type="lastCol">
      <w:tblPr/>
      <w:tcPr>
        <w:tcBorders>
          <w:top w:val="nil"/>
          <w:left w:val="single" w:sz="8" w:space="0" w:color="3EFFC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FFEF" w:themeFill="accent2" w:themeFillTint="3F"/>
      </w:tcPr>
    </w:tblStylePr>
    <w:tblStylePr w:type="band1Horz">
      <w:tblPr/>
      <w:tcPr>
        <w:tcBorders>
          <w:top w:val="nil"/>
          <w:bottom w:val="nil"/>
          <w:insideH w:val="nil"/>
          <w:insideV w:val="nil"/>
        </w:tcBorders>
        <w:shd w:val="clear" w:color="auto" w:fill="CFFFE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911DE3"/>
    <w:pPr>
      <w:spacing w:line="240" w:lineRule="auto"/>
    </w:pPr>
    <w:rPr>
      <w:rFonts w:eastAsiaTheme="majorEastAsia" w:cs="Arial"/>
      <w:color w:val="000000" w:themeColor="text1"/>
    </w:rPr>
    <w:tblPr>
      <w:tblStyleRowBandSize w:val="1"/>
      <w:tblStyleColBandSize w:val="1"/>
      <w:tblBorders>
        <w:top w:val="single" w:sz="8" w:space="0" w:color="0033FF" w:themeColor="accent3"/>
        <w:left w:val="single" w:sz="8" w:space="0" w:color="0033FF" w:themeColor="accent3"/>
        <w:bottom w:val="single" w:sz="8" w:space="0" w:color="0033FF" w:themeColor="accent3"/>
        <w:right w:val="single" w:sz="8" w:space="0" w:color="0033FF" w:themeColor="accent3"/>
      </w:tblBorders>
    </w:tblPr>
    <w:tblStylePr w:type="firstRow">
      <w:rPr>
        <w:sz w:val="24"/>
        <w:szCs w:val="24"/>
      </w:rPr>
      <w:tblPr/>
      <w:tcPr>
        <w:tcBorders>
          <w:top w:val="nil"/>
          <w:left w:val="nil"/>
          <w:bottom w:val="single" w:sz="24" w:space="0" w:color="0033FF" w:themeColor="accent3"/>
          <w:right w:val="nil"/>
          <w:insideH w:val="nil"/>
          <w:insideV w:val="nil"/>
        </w:tcBorders>
        <w:shd w:val="clear" w:color="auto" w:fill="FFFFFF" w:themeFill="background1"/>
      </w:tcPr>
    </w:tblStylePr>
    <w:tblStylePr w:type="lastRow">
      <w:tblPr/>
      <w:tcPr>
        <w:tcBorders>
          <w:top w:val="single" w:sz="8" w:space="0" w:color="0033FF"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33FF" w:themeColor="accent3"/>
          <w:insideH w:val="nil"/>
          <w:insideV w:val="nil"/>
        </w:tcBorders>
        <w:shd w:val="clear" w:color="auto" w:fill="FFFFFF" w:themeFill="background1"/>
      </w:tcPr>
    </w:tblStylePr>
    <w:tblStylePr w:type="lastCol">
      <w:tblPr/>
      <w:tcPr>
        <w:tcBorders>
          <w:top w:val="nil"/>
          <w:left w:val="single" w:sz="8" w:space="0" w:color="0033FF"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CFF" w:themeFill="accent3" w:themeFillTint="3F"/>
      </w:tcPr>
    </w:tblStylePr>
    <w:tblStylePr w:type="band1Horz">
      <w:tblPr/>
      <w:tcPr>
        <w:tcBorders>
          <w:top w:val="nil"/>
          <w:bottom w:val="nil"/>
          <w:insideH w:val="nil"/>
          <w:insideV w:val="nil"/>
        </w:tcBorders>
        <w:shd w:val="clear" w:color="auto" w:fill="C0CC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911DE3"/>
    <w:pPr>
      <w:spacing w:line="240" w:lineRule="auto"/>
    </w:pPr>
    <w:rPr>
      <w:rFonts w:eastAsiaTheme="majorEastAsia" w:cs="Arial"/>
      <w:color w:val="000000" w:themeColor="text1"/>
    </w:rPr>
    <w:tblPr>
      <w:tblStyleRowBandSize w:val="1"/>
      <w:tblStyleColBandSize w:val="1"/>
      <w:tblBorders>
        <w:top w:val="single" w:sz="8" w:space="0" w:color="03CC54" w:themeColor="accent4"/>
        <w:left w:val="single" w:sz="8" w:space="0" w:color="03CC54" w:themeColor="accent4"/>
        <w:bottom w:val="single" w:sz="8" w:space="0" w:color="03CC54" w:themeColor="accent4"/>
        <w:right w:val="single" w:sz="8" w:space="0" w:color="03CC54" w:themeColor="accent4"/>
      </w:tblBorders>
    </w:tblPr>
    <w:tblStylePr w:type="firstRow">
      <w:rPr>
        <w:sz w:val="24"/>
        <w:szCs w:val="24"/>
      </w:rPr>
      <w:tblPr/>
      <w:tcPr>
        <w:tcBorders>
          <w:top w:val="nil"/>
          <w:left w:val="nil"/>
          <w:bottom w:val="single" w:sz="24" w:space="0" w:color="03CC54" w:themeColor="accent4"/>
          <w:right w:val="nil"/>
          <w:insideH w:val="nil"/>
          <w:insideV w:val="nil"/>
        </w:tcBorders>
        <w:shd w:val="clear" w:color="auto" w:fill="FFFFFF" w:themeFill="background1"/>
      </w:tcPr>
    </w:tblStylePr>
    <w:tblStylePr w:type="lastRow">
      <w:tblPr/>
      <w:tcPr>
        <w:tcBorders>
          <w:top w:val="single" w:sz="8" w:space="0" w:color="03CC54"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3CC54" w:themeColor="accent4"/>
          <w:insideH w:val="nil"/>
          <w:insideV w:val="nil"/>
        </w:tcBorders>
        <w:shd w:val="clear" w:color="auto" w:fill="FFFFFF" w:themeFill="background1"/>
      </w:tcPr>
    </w:tblStylePr>
    <w:tblStylePr w:type="lastCol">
      <w:tblPr/>
      <w:tcPr>
        <w:tcBorders>
          <w:top w:val="nil"/>
          <w:left w:val="single" w:sz="8" w:space="0" w:color="03CC54"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FED2" w:themeFill="accent4" w:themeFillTint="3F"/>
      </w:tcPr>
    </w:tblStylePr>
    <w:tblStylePr w:type="band1Horz">
      <w:tblPr/>
      <w:tcPr>
        <w:tcBorders>
          <w:top w:val="nil"/>
          <w:bottom w:val="nil"/>
          <w:insideH w:val="nil"/>
          <w:insideV w:val="nil"/>
        </w:tcBorders>
        <w:shd w:val="clear" w:color="auto" w:fill="B5FED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911DE3"/>
    <w:pPr>
      <w:spacing w:line="240" w:lineRule="auto"/>
    </w:pPr>
    <w:rPr>
      <w:rFonts w:eastAsiaTheme="majorEastAsia" w:cs="Arial"/>
      <w:color w:val="000000" w:themeColor="text1"/>
    </w:rPr>
    <w:tblPr>
      <w:tblStyleRowBandSize w:val="1"/>
      <w:tblStyleColBandSize w:val="1"/>
      <w:tblBorders>
        <w:top w:val="single" w:sz="8" w:space="0" w:color="F4F4F4" w:themeColor="accent5"/>
        <w:left w:val="single" w:sz="8" w:space="0" w:color="F4F4F4" w:themeColor="accent5"/>
        <w:bottom w:val="single" w:sz="8" w:space="0" w:color="F4F4F4" w:themeColor="accent5"/>
        <w:right w:val="single" w:sz="8" w:space="0" w:color="F4F4F4" w:themeColor="accent5"/>
      </w:tblBorders>
    </w:tblPr>
    <w:tblStylePr w:type="firstRow">
      <w:rPr>
        <w:sz w:val="24"/>
        <w:szCs w:val="24"/>
      </w:rPr>
      <w:tblPr/>
      <w:tcPr>
        <w:tcBorders>
          <w:top w:val="nil"/>
          <w:left w:val="nil"/>
          <w:bottom w:val="single" w:sz="24" w:space="0" w:color="F4F4F4" w:themeColor="accent5"/>
          <w:right w:val="nil"/>
          <w:insideH w:val="nil"/>
          <w:insideV w:val="nil"/>
        </w:tcBorders>
        <w:shd w:val="clear" w:color="auto" w:fill="FFFFFF" w:themeFill="background1"/>
      </w:tcPr>
    </w:tblStylePr>
    <w:tblStylePr w:type="lastRow">
      <w:tblPr/>
      <w:tcPr>
        <w:tcBorders>
          <w:top w:val="single" w:sz="8" w:space="0" w:color="F4F4F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4F4F4" w:themeColor="accent5"/>
          <w:insideH w:val="nil"/>
          <w:insideV w:val="nil"/>
        </w:tcBorders>
        <w:shd w:val="clear" w:color="auto" w:fill="FFFFFF" w:themeFill="background1"/>
      </w:tcPr>
    </w:tblStylePr>
    <w:tblStylePr w:type="lastCol">
      <w:tblPr/>
      <w:tcPr>
        <w:tcBorders>
          <w:top w:val="nil"/>
          <w:left w:val="single" w:sz="8" w:space="0" w:color="F4F4F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CFC" w:themeFill="accent5" w:themeFillTint="3F"/>
      </w:tcPr>
    </w:tblStylePr>
    <w:tblStylePr w:type="band1Horz">
      <w:tblPr/>
      <w:tcPr>
        <w:tcBorders>
          <w:top w:val="nil"/>
          <w:bottom w:val="nil"/>
          <w:insideH w:val="nil"/>
          <w:insideV w:val="nil"/>
        </w:tcBorders>
        <w:shd w:val="clear" w:color="auto" w:fill="FCFC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911DE3"/>
    <w:pPr>
      <w:spacing w:line="240" w:lineRule="auto"/>
    </w:pPr>
    <w:rPr>
      <w:rFonts w:eastAsiaTheme="majorEastAsia" w:cs="Arial"/>
      <w:color w:val="000000" w:themeColor="text1"/>
    </w:rPr>
    <w:tblPr>
      <w:tblStyleRowBandSize w:val="1"/>
      <w:tblStyleColBandSize w:val="1"/>
      <w:tblBorders>
        <w:top w:val="single" w:sz="8" w:space="0" w:color="C0C0C0" w:themeColor="accent6"/>
        <w:left w:val="single" w:sz="8" w:space="0" w:color="C0C0C0" w:themeColor="accent6"/>
        <w:bottom w:val="single" w:sz="8" w:space="0" w:color="C0C0C0" w:themeColor="accent6"/>
        <w:right w:val="single" w:sz="8" w:space="0" w:color="C0C0C0" w:themeColor="accent6"/>
      </w:tblBorders>
    </w:tblPr>
    <w:tblStylePr w:type="firstRow">
      <w:rPr>
        <w:sz w:val="24"/>
        <w:szCs w:val="24"/>
      </w:rPr>
      <w:tblPr/>
      <w:tcPr>
        <w:tcBorders>
          <w:top w:val="nil"/>
          <w:left w:val="nil"/>
          <w:bottom w:val="single" w:sz="24" w:space="0" w:color="C0C0C0" w:themeColor="accent6"/>
          <w:right w:val="nil"/>
          <w:insideH w:val="nil"/>
          <w:insideV w:val="nil"/>
        </w:tcBorders>
        <w:shd w:val="clear" w:color="auto" w:fill="FFFFFF" w:themeFill="background1"/>
      </w:tcPr>
    </w:tblStylePr>
    <w:tblStylePr w:type="lastRow">
      <w:tblPr/>
      <w:tcPr>
        <w:tcBorders>
          <w:top w:val="single" w:sz="8" w:space="0" w:color="C0C0C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C0C0" w:themeColor="accent6"/>
          <w:insideH w:val="nil"/>
          <w:insideV w:val="nil"/>
        </w:tcBorders>
        <w:shd w:val="clear" w:color="auto" w:fill="FFFFFF" w:themeFill="background1"/>
      </w:tcPr>
    </w:tblStylePr>
    <w:tblStylePr w:type="lastCol">
      <w:tblPr/>
      <w:tcPr>
        <w:tcBorders>
          <w:top w:val="nil"/>
          <w:left w:val="single" w:sz="8" w:space="0" w:color="C0C0C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hemeFill="accent6" w:themeFillTint="3F"/>
      </w:tcPr>
    </w:tblStylePr>
    <w:tblStylePr w:type="band1Horz">
      <w:tblPr/>
      <w:tcPr>
        <w:tcBorders>
          <w:top w:val="nil"/>
          <w:bottom w:val="nil"/>
          <w:insideH w:val="nil"/>
          <w:insideV w:val="nil"/>
        </w:tcBorders>
        <w:shd w:val="clear" w:color="auto" w:fill="EFEF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911DE3"/>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911DE3"/>
    <w:pPr>
      <w:spacing w:line="240" w:lineRule="auto"/>
    </w:pPr>
    <w:tblPr>
      <w:tblStyleRowBandSize w:val="1"/>
      <w:tblStyleColBandSize w:val="1"/>
      <w:tblBorders>
        <w:top w:val="single" w:sz="8" w:space="0" w:color="1D00E0" w:themeColor="accent1" w:themeTint="BF"/>
        <w:left w:val="single" w:sz="8" w:space="0" w:color="1D00E0" w:themeColor="accent1" w:themeTint="BF"/>
        <w:bottom w:val="single" w:sz="8" w:space="0" w:color="1D00E0" w:themeColor="accent1" w:themeTint="BF"/>
        <w:right w:val="single" w:sz="8" w:space="0" w:color="1D00E0" w:themeColor="accent1" w:themeTint="BF"/>
        <w:insideH w:val="single" w:sz="8" w:space="0" w:color="1D00E0" w:themeColor="accent1" w:themeTint="BF"/>
      </w:tblBorders>
    </w:tblPr>
    <w:tblStylePr w:type="firstRow">
      <w:pPr>
        <w:spacing w:before="0" w:after="0" w:line="240" w:lineRule="auto"/>
      </w:pPr>
      <w:rPr>
        <w:b/>
        <w:bCs/>
        <w:color w:val="FFFFFF" w:themeColor="background1"/>
      </w:rPr>
      <w:tblPr/>
      <w:tcPr>
        <w:tcBorders>
          <w:top w:val="single" w:sz="8" w:space="0" w:color="1D00E0" w:themeColor="accent1" w:themeTint="BF"/>
          <w:left w:val="single" w:sz="8" w:space="0" w:color="1D00E0" w:themeColor="accent1" w:themeTint="BF"/>
          <w:bottom w:val="single" w:sz="8" w:space="0" w:color="1D00E0" w:themeColor="accent1" w:themeTint="BF"/>
          <w:right w:val="single" w:sz="8" w:space="0" w:color="1D00E0" w:themeColor="accent1" w:themeTint="BF"/>
          <w:insideH w:val="nil"/>
          <w:insideV w:val="nil"/>
        </w:tcBorders>
        <w:shd w:val="clear" w:color="auto" w:fill="110081" w:themeFill="accent1"/>
      </w:tcPr>
    </w:tblStylePr>
    <w:tblStylePr w:type="lastRow">
      <w:pPr>
        <w:spacing w:before="0" w:after="0" w:line="240" w:lineRule="auto"/>
      </w:pPr>
      <w:rPr>
        <w:b/>
        <w:bCs/>
      </w:rPr>
      <w:tblPr/>
      <w:tcPr>
        <w:tcBorders>
          <w:top w:val="double" w:sz="6" w:space="0" w:color="1D00E0" w:themeColor="accent1" w:themeTint="BF"/>
          <w:left w:val="single" w:sz="8" w:space="0" w:color="1D00E0" w:themeColor="accent1" w:themeTint="BF"/>
          <w:bottom w:val="single" w:sz="8" w:space="0" w:color="1D00E0" w:themeColor="accent1" w:themeTint="BF"/>
          <w:right w:val="single" w:sz="8" w:space="0" w:color="1D00E0" w:themeColor="accent1" w:themeTint="BF"/>
          <w:insideH w:val="nil"/>
          <w:insideV w:val="nil"/>
        </w:tcBorders>
      </w:tcPr>
    </w:tblStylePr>
    <w:tblStylePr w:type="firstCol">
      <w:rPr>
        <w:b/>
        <w:bCs/>
      </w:rPr>
    </w:tblStylePr>
    <w:tblStylePr w:type="lastCol">
      <w:rPr>
        <w:b/>
        <w:bCs/>
      </w:rPr>
    </w:tblStylePr>
    <w:tblStylePr w:type="band1Vert">
      <w:tblPr/>
      <w:tcPr>
        <w:shd w:val="clear" w:color="auto" w:fill="ACA0FF" w:themeFill="accent1" w:themeFillTint="3F"/>
      </w:tcPr>
    </w:tblStylePr>
    <w:tblStylePr w:type="band1Horz">
      <w:tblPr/>
      <w:tcPr>
        <w:tcBorders>
          <w:insideH w:val="nil"/>
          <w:insideV w:val="nil"/>
        </w:tcBorders>
        <w:shd w:val="clear" w:color="auto" w:fill="ACA0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911DE3"/>
    <w:pPr>
      <w:spacing w:line="240" w:lineRule="auto"/>
    </w:pPr>
    <w:tblPr>
      <w:tblStyleRowBandSize w:val="1"/>
      <w:tblStyleColBandSize w:val="1"/>
      <w:tblBorders>
        <w:top w:val="single" w:sz="8" w:space="0" w:color="6EFFCF" w:themeColor="accent2" w:themeTint="BF"/>
        <w:left w:val="single" w:sz="8" w:space="0" w:color="6EFFCF" w:themeColor="accent2" w:themeTint="BF"/>
        <w:bottom w:val="single" w:sz="8" w:space="0" w:color="6EFFCF" w:themeColor="accent2" w:themeTint="BF"/>
        <w:right w:val="single" w:sz="8" w:space="0" w:color="6EFFCF" w:themeColor="accent2" w:themeTint="BF"/>
        <w:insideH w:val="single" w:sz="8" w:space="0" w:color="6EFFCF" w:themeColor="accent2" w:themeTint="BF"/>
      </w:tblBorders>
    </w:tblPr>
    <w:tblStylePr w:type="firstRow">
      <w:pPr>
        <w:spacing w:before="0" w:after="0" w:line="240" w:lineRule="auto"/>
      </w:pPr>
      <w:rPr>
        <w:b/>
        <w:bCs/>
        <w:color w:val="FFFFFF" w:themeColor="background1"/>
      </w:rPr>
      <w:tblPr/>
      <w:tcPr>
        <w:tcBorders>
          <w:top w:val="single" w:sz="8" w:space="0" w:color="6EFFCF" w:themeColor="accent2" w:themeTint="BF"/>
          <w:left w:val="single" w:sz="8" w:space="0" w:color="6EFFCF" w:themeColor="accent2" w:themeTint="BF"/>
          <w:bottom w:val="single" w:sz="8" w:space="0" w:color="6EFFCF" w:themeColor="accent2" w:themeTint="BF"/>
          <w:right w:val="single" w:sz="8" w:space="0" w:color="6EFFCF" w:themeColor="accent2" w:themeTint="BF"/>
          <w:insideH w:val="nil"/>
          <w:insideV w:val="nil"/>
        </w:tcBorders>
        <w:shd w:val="clear" w:color="auto" w:fill="3EFFC0" w:themeFill="accent2"/>
      </w:tcPr>
    </w:tblStylePr>
    <w:tblStylePr w:type="lastRow">
      <w:pPr>
        <w:spacing w:before="0" w:after="0" w:line="240" w:lineRule="auto"/>
      </w:pPr>
      <w:rPr>
        <w:b/>
        <w:bCs/>
      </w:rPr>
      <w:tblPr/>
      <w:tcPr>
        <w:tcBorders>
          <w:top w:val="double" w:sz="6" w:space="0" w:color="6EFFCF" w:themeColor="accent2" w:themeTint="BF"/>
          <w:left w:val="single" w:sz="8" w:space="0" w:color="6EFFCF" w:themeColor="accent2" w:themeTint="BF"/>
          <w:bottom w:val="single" w:sz="8" w:space="0" w:color="6EFFCF" w:themeColor="accent2" w:themeTint="BF"/>
          <w:right w:val="single" w:sz="8" w:space="0" w:color="6EFFCF" w:themeColor="accent2" w:themeTint="BF"/>
          <w:insideH w:val="nil"/>
          <w:insideV w:val="nil"/>
        </w:tcBorders>
      </w:tcPr>
    </w:tblStylePr>
    <w:tblStylePr w:type="firstCol">
      <w:rPr>
        <w:b/>
        <w:bCs/>
      </w:rPr>
    </w:tblStylePr>
    <w:tblStylePr w:type="lastCol">
      <w:rPr>
        <w:b/>
        <w:bCs/>
      </w:rPr>
    </w:tblStylePr>
    <w:tblStylePr w:type="band1Vert">
      <w:tblPr/>
      <w:tcPr>
        <w:shd w:val="clear" w:color="auto" w:fill="CFFFEF" w:themeFill="accent2" w:themeFillTint="3F"/>
      </w:tcPr>
    </w:tblStylePr>
    <w:tblStylePr w:type="band1Horz">
      <w:tblPr/>
      <w:tcPr>
        <w:tcBorders>
          <w:insideH w:val="nil"/>
          <w:insideV w:val="nil"/>
        </w:tcBorders>
        <w:shd w:val="clear" w:color="auto" w:fill="CFFFE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911DE3"/>
    <w:pPr>
      <w:spacing w:line="240" w:lineRule="auto"/>
    </w:pPr>
    <w:tblPr>
      <w:tblStyleRowBandSize w:val="1"/>
      <w:tblStyleColBandSize w:val="1"/>
      <w:tblBorders>
        <w:top w:val="single" w:sz="8" w:space="0" w:color="4066FF" w:themeColor="accent3" w:themeTint="BF"/>
        <w:left w:val="single" w:sz="8" w:space="0" w:color="4066FF" w:themeColor="accent3" w:themeTint="BF"/>
        <w:bottom w:val="single" w:sz="8" w:space="0" w:color="4066FF" w:themeColor="accent3" w:themeTint="BF"/>
        <w:right w:val="single" w:sz="8" w:space="0" w:color="4066FF" w:themeColor="accent3" w:themeTint="BF"/>
        <w:insideH w:val="single" w:sz="8" w:space="0" w:color="4066FF" w:themeColor="accent3" w:themeTint="BF"/>
      </w:tblBorders>
    </w:tblPr>
    <w:tblStylePr w:type="firstRow">
      <w:pPr>
        <w:spacing w:before="0" w:after="0" w:line="240" w:lineRule="auto"/>
      </w:pPr>
      <w:rPr>
        <w:b/>
        <w:bCs/>
        <w:color w:val="FFFFFF" w:themeColor="background1"/>
      </w:rPr>
      <w:tblPr/>
      <w:tcPr>
        <w:tcBorders>
          <w:top w:val="single" w:sz="8" w:space="0" w:color="4066FF" w:themeColor="accent3" w:themeTint="BF"/>
          <w:left w:val="single" w:sz="8" w:space="0" w:color="4066FF" w:themeColor="accent3" w:themeTint="BF"/>
          <w:bottom w:val="single" w:sz="8" w:space="0" w:color="4066FF" w:themeColor="accent3" w:themeTint="BF"/>
          <w:right w:val="single" w:sz="8" w:space="0" w:color="4066FF" w:themeColor="accent3" w:themeTint="BF"/>
          <w:insideH w:val="nil"/>
          <w:insideV w:val="nil"/>
        </w:tcBorders>
        <w:shd w:val="clear" w:color="auto" w:fill="0033FF" w:themeFill="accent3"/>
      </w:tcPr>
    </w:tblStylePr>
    <w:tblStylePr w:type="lastRow">
      <w:pPr>
        <w:spacing w:before="0" w:after="0" w:line="240" w:lineRule="auto"/>
      </w:pPr>
      <w:rPr>
        <w:b/>
        <w:bCs/>
      </w:rPr>
      <w:tblPr/>
      <w:tcPr>
        <w:tcBorders>
          <w:top w:val="double" w:sz="6" w:space="0" w:color="4066FF" w:themeColor="accent3" w:themeTint="BF"/>
          <w:left w:val="single" w:sz="8" w:space="0" w:color="4066FF" w:themeColor="accent3" w:themeTint="BF"/>
          <w:bottom w:val="single" w:sz="8" w:space="0" w:color="4066FF" w:themeColor="accent3" w:themeTint="BF"/>
          <w:right w:val="single" w:sz="8" w:space="0" w:color="4066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C0CCFF" w:themeFill="accent3" w:themeFillTint="3F"/>
      </w:tcPr>
    </w:tblStylePr>
    <w:tblStylePr w:type="band1Horz">
      <w:tblPr/>
      <w:tcPr>
        <w:tcBorders>
          <w:insideH w:val="nil"/>
          <w:insideV w:val="nil"/>
        </w:tcBorders>
        <w:shd w:val="clear" w:color="auto" w:fill="C0CC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911DE3"/>
    <w:pPr>
      <w:spacing w:line="240" w:lineRule="auto"/>
    </w:pPr>
    <w:tblPr>
      <w:tblStyleRowBandSize w:val="1"/>
      <w:tblStyleColBandSize w:val="1"/>
      <w:tblBorders>
        <w:top w:val="single" w:sz="8" w:space="0" w:color="1FFB77" w:themeColor="accent4" w:themeTint="BF"/>
        <w:left w:val="single" w:sz="8" w:space="0" w:color="1FFB77" w:themeColor="accent4" w:themeTint="BF"/>
        <w:bottom w:val="single" w:sz="8" w:space="0" w:color="1FFB77" w:themeColor="accent4" w:themeTint="BF"/>
        <w:right w:val="single" w:sz="8" w:space="0" w:color="1FFB77" w:themeColor="accent4" w:themeTint="BF"/>
        <w:insideH w:val="single" w:sz="8" w:space="0" w:color="1FFB77" w:themeColor="accent4" w:themeTint="BF"/>
      </w:tblBorders>
    </w:tblPr>
    <w:tblStylePr w:type="firstRow">
      <w:pPr>
        <w:spacing w:before="0" w:after="0" w:line="240" w:lineRule="auto"/>
      </w:pPr>
      <w:rPr>
        <w:b/>
        <w:bCs/>
        <w:color w:val="FFFFFF" w:themeColor="background1"/>
      </w:rPr>
      <w:tblPr/>
      <w:tcPr>
        <w:tcBorders>
          <w:top w:val="single" w:sz="8" w:space="0" w:color="1FFB77" w:themeColor="accent4" w:themeTint="BF"/>
          <w:left w:val="single" w:sz="8" w:space="0" w:color="1FFB77" w:themeColor="accent4" w:themeTint="BF"/>
          <w:bottom w:val="single" w:sz="8" w:space="0" w:color="1FFB77" w:themeColor="accent4" w:themeTint="BF"/>
          <w:right w:val="single" w:sz="8" w:space="0" w:color="1FFB77" w:themeColor="accent4" w:themeTint="BF"/>
          <w:insideH w:val="nil"/>
          <w:insideV w:val="nil"/>
        </w:tcBorders>
        <w:shd w:val="clear" w:color="auto" w:fill="03CC54" w:themeFill="accent4"/>
      </w:tcPr>
    </w:tblStylePr>
    <w:tblStylePr w:type="lastRow">
      <w:pPr>
        <w:spacing w:before="0" w:after="0" w:line="240" w:lineRule="auto"/>
      </w:pPr>
      <w:rPr>
        <w:b/>
        <w:bCs/>
      </w:rPr>
      <w:tblPr/>
      <w:tcPr>
        <w:tcBorders>
          <w:top w:val="double" w:sz="6" w:space="0" w:color="1FFB77" w:themeColor="accent4" w:themeTint="BF"/>
          <w:left w:val="single" w:sz="8" w:space="0" w:color="1FFB77" w:themeColor="accent4" w:themeTint="BF"/>
          <w:bottom w:val="single" w:sz="8" w:space="0" w:color="1FFB77" w:themeColor="accent4" w:themeTint="BF"/>
          <w:right w:val="single" w:sz="8" w:space="0" w:color="1FFB77" w:themeColor="accent4" w:themeTint="BF"/>
          <w:insideH w:val="nil"/>
          <w:insideV w:val="nil"/>
        </w:tcBorders>
      </w:tcPr>
    </w:tblStylePr>
    <w:tblStylePr w:type="firstCol">
      <w:rPr>
        <w:b/>
        <w:bCs/>
      </w:rPr>
    </w:tblStylePr>
    <w:tblStylePr w:type="lastCol">
      <w:rPr>
        <w:b/>
        <w:bCs/>
      </w:rPr>
    </w:tblStylePr>
    <w:tblStylePr w:type="band1Vert">
      <w:tblPr/>
      <w:tcPr>
        <w:shd w:val="clear" w:color="auto" w:fill="B5FED2" w:themeFill="accent4" w:themeFillTint="3F"/>
      </w:tcPr>
    </w:tblStylePr>
    <w:tblStylePr w:type="band1Horz">
      <w:tblPr/>
      <w:tcPr>
        <w:tcBorders>
          <w:insideH w:val="nil"/>
          <w:insideV w:val="nil"/>
        </w:tcBorders>
        <w:shd w:val="clear" w:color="auto" w:fill="B5FED2"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911DE3"/>
    <w:pPr>
      <w:spacing w:line="240" w:lineRule="auto"/>
    </w:pPr>
    <w:tblPr>
      <w:tblStyleRowBandSize w:val="1"/>
      <w:tblStyleColBandSize w:val="1"/>
      <w:tblBorders>
        <w:top w:val="single" w:sz="8" w:space="0" w:color="F6F6F6" w:themeColor="accent5" w:themeTint="BF"/>
        <w:left w:val="single" w:sz="8" w:space="0" w:color="F6F6F6" w:themeColor="accent5" w:themeTint="BF"/>
        <w:bottom w:val="single" w:sz="8" w:space="0" w:color="F6F6F6" w:themeColor="accent5" w:themeTint="BF"/>
        <w:right w:val="single" w:sz="8" w:space="0" w:color="F6F6F6" w:themeColor="accent5" w:themeTint="BF"/>
        <w:insideH w:val="single" w:sz="8" w:space="0" w:color="F6F6F6" w:themeColor="accent5" w:themeTint="BF"/>
      </w:tblBorders>
    </w:tblPr>
    <w:tblStylePr w:type="firstRow">
      <w:pPr>
        <w:spacing w:before="0" w:after="0" w:line="240" w:lineRule="auto"/>
      </w:pPr>
      <w:rPr>
        <w:b/>
        <w:bCs/>
        <w:color w:val="FFFFFF" w:themeColor="background1"/>
      </w:rPr>
      <w:tblPr/>
      <w:tcPr>
        <w:tcBorders>
          <w:top w:val="single" w:sz="8" w:space="0" w:color="F6F6F6" w:themeColor="accent5" w:themeTint="BF"/>
          <w:left w:val="single" w:sz="8" w:space="0" w:color="F6F6F6" w:themeColor="accent5" w:themeTint="BF"/>
          <w:bottom w:val="single" w:sz="8" w:space="0" w:color="F6F6F6" w:themeColor="accent5" w:themeTint="BF"/>
          <w:right w:val="single" w:sz="8" w:space="0" w:color="F6F6F6" w:themeColor="accent5" w:themeTint="BF"/>
          <w:insideH w:val="nil"/>
          <w:insideV w:val="nil"/>
        </w:tcBorders>
        <w:shd w:val="clear" w:color="auto" w:fill="F4F4F4" w:themeFill="accent5"/>
      </w:tcPr>
    </w:tblStylePr>
    <w:tblStylePr w:type="lastRow">
      <w:pPr>
        <w:spacing w:before="0" w:after="0" w:line="240" w:lineRule="auto"/>
      </w:pPr>
      <w:rPr>
        <w:b/>
        <w:bCs/>
      </w:rPr>
      <w:tblPr/>
      <w:tcPr>
        <w:tcBorders>
          <w:top w:val="double" w:sz="6" w:space="0" w:color="F6F6F6" w:themeColor="accent5" w:themeTint="BF"/>
          <w:left w:val="single" w:sz="8" w:space="0" w:color="F6F6F6" w:themeColor="accent5" w:themeTint="BF"/>
          <w:bottom w:val="single" w:sz="8" w:space="0" w:color="F6F6F6" w:themeColor="accent5" w:themeTint="BF"/>
          <w:right w:val="single" w:sz="8" w:space="0" w:color="F6F6F6" w:themeColor="accent5" w:themeTint="BF"/>
          <w:insideH w:val="nil"/>
          <w:insideV w:val="nil"/>
        </w:tcBorders>
      </w:tcPr>
    </w:tblStylePr>
    <w:tblStylePr w:type="firstCol">
      <w:rPr>
        <w:b/>
        <w:bCs/>
      </w:rPr>
    </w:tblStylePr>
    <w:tblStylePr w:type="lastCol">
      <w:rPr>
        <w:b/>
        <w:bCs/>
      </w:rPr>
    </w:tblStylePr>
    <w:tblStylePr w:type="band1Vert">
      <w:tblPr/>
      <w:tcPr>
        <w:shd w:val="clear" w:color="auto" w:fill="FCFCFC" w:themeFill="accent5" w:themeFillTint="3F"/>
      </w:tcPr>
    </w:tblStylePr>
    <w:tblStylePr w:type="band1Horz">
      <w:tblPr/>
      <w:tcPr>
        <w:tcBorders>
          <w:insideH w:val="nil"/>
          <w:insideV w:val="nil"/>
        </w:tcBorders>
        <w:shd w:val="clear" w:color="auto" w:fill="FCFC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911DE3"/>
    <w:pPr>
      <w:spacing w:line="240" w:lineRule="auto"/>
    </w:pPr>
    <w:tblPr>
      <w:tblStyleRowBandSize w:val="1"/>
      <w:tblStyleColBandSize w:val="1"/>
      <w:tblBorders>
        <w:top w:val="single" w:sz="8" w:space="0" w:color="CFCFCF" w:themeColor="accent6" w:themeTint="BF"/>
        <w:left w:val="single" w:sz="8" w:space="0" w:color="CFCFCF" w:themeColor="accent6" w:themeTint="BF"/>
        <w:bottom w:val="single" w:sz="8" w:space="0" w:color="CFCFCF" w:themeColor="accent6" w:themeTint="BF"/>
        <w:right w:val="single" w:sz="8" w:space="0" w:color="CFCFCF" w:themeColor="accent6" w:themeTint="BF"/>
        <w:insideH w:val="single" w:sz="8" w:space="0" w:color="CFCFCF" w:themeColor="accent6" w:themeTint="BF"/>
      </w:tblBorders>
    </w:tblPr>
    <w:tblStylePr w:type="firstRow">
      <w:pPr>
        <w:spacing w:before="0" w:after="0" w:line="240" w:lineRule="auto"/>
      </w:pPr>
      <w:rPr>
        <w:b/>
        <w:bCs/>
        <w:color w:val="FFFFFF" w:themeColor="background1"/>
      </w:rPr>
      <w:tblPr/>
      <w:tcPr>
        <w:tcBorders>
          <w:top w:val="single" w:sz="8" w:space="0" w:color="CFCFCF" w:themeColor="accent6" w:themeTint="BF"/>
          <w:left w:val="single" w:sz="8" w:space="0" w:color="CFCFCF" w:themeColor="accent6" w:themeTint="BF"/>
          <w:bottom w:val="single" w:sz="8" w:space="0" w:color="CFCFCF" w:themeColor="accent6" w:themeTint="BF"/>
          <w:right w:val="single" w:sz="8" w:space="0" w:color="CFCFCF" w:themeColor="accent6" w:themeTint="BF"/>
          <w:insideH w:val="nil"/>
          <w:insideV w:val="nil"/>
        </w:tcBorders>
        <w:shd w:val="clear" w:color="auto" w:fill="C0C0C0" w:themeFill="accent6"/>
      </w:tcPr>
    </w:tblStylePr>
    <w:tblStylePr w:type="lastRow">
      <w:pPr>
        <w:spacing w:before="0" w:after="0" w:line="240" w:lineRule="auto"/>
      </w:pPr>
      <w:rPr>
        <w:b/>
        <w:bCs/>
      </w:rPr>
      <w:tblPr/>
      <w:tcPr>
        <w:tcBorders>
          <w:top w:val="double" w:sz="6" w:space="0" w:color="CFCFCF" w:themeColor="accent6" w:themeTint="BF"/>
          <w:left w:val="single" w:sz="8" w:space="0" w:color="CFCFCF" w:themeColor="accent6" w:themeTint="BF"/>
          <w:bottom w:val="single" w:sz="8" w:space="0" w:color="CFCFCF" w:themeColor="accent6" w:themeTint="BF"/>
          <w:right w:val="single" w:sz="8" w:space="0" w:color="CFCFCF"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FEF" w:themeFill="accent6" w:themeFillTint="3F"/>
      </w:tcPr>
    </w:tblStylePr>
    <w:tblStylePr w:type="band1Horz">
      <w:tblPr/>
      <w:tcPr>
        <w:tcBorders>
          <w:insideH w:val="nil"/>
          <w:insideV w:val="nil"/>
        </w:tcBorders>
        <w:shd w:val="clear" w:color="auto" w:fill="EFEFE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911DE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911DE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008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10081" w:themeFill="accent1"/>
      </w:tcPr>
    </w:tblStylePr>
    <w:tblStylePr w:type="lastCol">
      <w:rPr>
        <w:b/>
        <w:bCs/>
        <w:color w:val="FFFFFF" w:themeColor="background1"/>
      </w:rPr>
      <w:tblPr/>
      <w:tcPr>
        <w:tcBorders>
          <w:left w:val="nil"/>
          <w:right w:val="nil"/>
          <w:insideH w:val="nil"/>
          <w:insideV w:val="nil"/>
        </w:tcBorders>
        <w:shd w:val="clear" w:color="auto" w:fill="11008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911DE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EFFC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EFFC0" w:themeFill="accent2"/>
      </w:tcPr>
    </w:tblStylePr>
    <w:tblStylePr w:type="lastCol">
      <w:rPr>
        <w:b/>
        <w:bCs/>
        <w:color w:val="FFFFFF" w:themeColor="background1"/>
      </w:rPr>
      <w:tblPr/>
      <w:tcPr>
        <w:tcBorders>
          <w:left w:val="nil"/>
          <w:right w:val="nil"/>
          <w:insideH w:val="nil"/>
          <w:insideV w:val="nil"/>
        </w:tcBorders>
        <w:shd w:val="clear" w:color="auto" w:fill="3EFFC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911DE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33F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33FF" w:themeFill="accent3"/>
      </w:tcPr>
    </w:tblStylePr>
    <w:tblStylePr w:type="lastCol">
      <w:rPr>
        <w:b/>
        <w:bCs/>
        <w:color w:val="FFFFFF" w:themeColor="background1"/>
      </w:rPr>
      <w:tblPr/>
      <w:tcPr>
        <w:tcBorders>
          <w:left w:val="nil"/>
          <w:right w:val="nil"/>
          <w:insideH w:val="nil"/>
          <w:insideV w:val="nil"/>
        </w:tcBorders>
        <w:shd w:val="clear" w:color="auto" w:fill="0033FF"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911DE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3CC5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3CC54" w:themeFill="accent4"/>
      </w:tcPr>
    </w:tblStylePr>
    <w:tblStylePr w:type="lastCol">
      <w:rPr>
        <w:b/>
        <w:bCs/>
        <w:color w:val="FFFFFF" w:themeColor="background1"/>
      </w:rPr>
      <w:tblPr/>
      <w:tcPr>
        <w:tcBorders>
          <w:left w:val="nil"/>
          <w:right w:val="nil"/>
          <w:insideH w:val="nil"/>
          <w:insideV w:val="nil"/>
        </w:tcBorders>
        <w:shd w:val="clear" w:color="auto" w:fill="03CC54"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911DE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4F4F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4F4F4" w:themeFill="accent5"/>
      </w:tcPr>
    </w:tblStylePr>
    <w:tblStylePr w:type="lastCol">
      <w:rPr>
        <w:b/>
        <w:bCs/>
        <w:color w:val="FFFFFF" w:themeColor="background1"/>
      </w:rPr>
      <w:tblPr/>
      <w:tcPr>
        <w:tcBorders>
          <w:left w:val="nil"/>
          <w:right w:val="nil"/>
          <w:insideH w:val="nil"/>
          <w:insideV w:val="nil"/>
        </w:tcBorders>
        <w:shd w:val="clear" w:color="auto" w:fill="F4F4F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911DE3"/>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C0C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C0C0" w:themeFill="accent6"/>
      </w:tcPr>
    </w:tblStylePr>
    <w:tblStylePr w:type="lastCol">
      <w:rPr>
        <w:b/>
        <w:bCs/>
        <w:color w:val="FFFFFF" w:themeColor="background1"/>
      </w:rPr>
      <w:tblPr/>
      <w:tcPr>
        <w:tcBorders>
          <w:left w:val="nil"/>
          <w:right w:val="nil"/>
          <w:insideH w:val="nil"/>
          <w:insideV w:val="nil"/>
        </w:tcBorders>
        <w:shd w:val="clear" w:color="auto" w:fill="C0C0C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911DE3"/>
    <w:rPr>
      <w:color w:val="2B579A"/>
      <w:shd w:val="clear" w:color="auto" w:fill="E1DFDD"/>
    </w:rPr>
  </w:style>
  <w:style w:type="paragraph" w:styleId="MessageHeader">
    <w:name w:val="Message Header"/>
    <w:basedOn w:val="Normal"/>
    <w:link w:val="MessageHeaderChar"/>
    <w:uiPriority w:val="99"/>
    <w:semiHidden/>
    <w:rsid w:val="00911DE3"/>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Arial"/>
      <w:sz w:val="24"/>
      <w:szCs w:val="24"/>
    </w:rPr>
  </w:style>
  <w:style w:type="character" w:customStyle="1" w:styleId="MessageHeaderChar">
    <w:name w:val="Message Header Char"/>
    <w:basedOn w:val="DefaultParagraphFont"/>
    <w:link w:val="MessageHeader"/>
    <w:uiPriority w:val="99"/>
    <w:semiHidden/>
    <w:rsid w:val="00A44986"/>
    <w:rPr>
      <w:rFonts w:eastAsiaTheme="majorEastAsia" w:cs="Arial"/>
      <w:sz w:val="24"/>
      <w:szCs w:val="24"/>
      <w:shd w:val="pct20" w:color="auto" w:fill="auto"/>
      <w:lang w:val="en-US"/>
    </w:rPr>
  </w:style>
  <w:style w:type="paragraph" w:styleId="NoSpacing">
    <w:name w:val="No Spacing"/>
    <w:qFormat/>
    <w:rsid w:val="008B1A0B"/>
    <w:rPr>
      <w:lang w:val="en-US"/>
    </w:rPr>
  </w:style>
  <w:style w:type="paragraph" w:styleId="NormalWeb">
    <w:name w:val="Normal (Web)"/>
    <w:basedOn w:val="Normal"/>
    <w:uiPriority w:val="99"/>
    <w:semiHidden/>
    <w:rsid w:val="00911DE3"/>
    <w:rPr>
      <w:rFonts w:cs="Arial"/>
      <w:sz w:val="24"/>
      <w:szCs w:val="24"/>
    </w:rPr>
  </w:style>
  <w:style w:type="paragraph" w:styleId="NormalIndent">
    <w:name w:val="Normal Indent"/>
    <w:basedOn w:val="Normal"/>
    <w:semiHidden/>
    <w:rsid w:val="00757937"/>
    <w:pPr>
      <w:spacing w:line="280" w:lineRule="atLeast"/>
      <w:ind w:left="284"/>
    </w:pPr>
    <w:rPr>
      <w:rFonts w:ascii="Verdana" w:eastAsiaTheme="minorHAnsi" w:hAnsi="Verdana" w:cstheme="minorBidi"/>
      <w:szCs w:val="22"/>
    </w:rPr>
  </w:style>
  <w:style w:type="paragraph" w:styleId="NoteHeading">
    <w:name w:val="Note Heading"/>
    <w:basedOn w:val="Normal"/>
    <w:next w:val="Normal"/>
    <w:link w:val="NoteHeadingChar"/>
    <w:uiPriority w:val="99"/>
    <w:semiHidden/>
    <w:rsid w:val="00911DE3"/>
  </w:style>
  <w:style w:type="character" w:customStyle="1" w:styleId="NoteHeadingChar">
    <w:name w:val="Note Heading Char"/>
    <w:basedOn w:val="DefaultParagraphFont"/>
    <w:link w:val="NoteHeading"/>
    <w:uiPriority w:val="99"/>
    <w:semiHidden/>
    <w:rsid w:val="00A44986"/>
    <w:rPr>
      <w:lang w:val="en-US"/>
    </w:rPr>
  </w:style>
  <w:style w:type="character" w:styleId="PageNumber">
    <w:name w:val="page number"/>
    <w:basedOn w:val="DefaultParagraphFont"/>
    <w:uiPriority w:val="99"/>
    <w:semiHidden/>
    <w:rsid w:val="00911DE3"/>
  </w:style>
  <w:style w:type="character" w:styleId="PlaceholderText">
    <w:name w:val="Placeholder Text"/>
    <w:basedOn w:val="DefaultParagraphFont"/>
    <w:uiPriority w:val="99"/>
    <w:semiHidden/>
    <w:rsid w:val="00911DE3"/>
    <w:rPr>
      <w:color w:val="808080"/>
    </w:rPr>
  </w:style>
  <w:style w:type="table" w:styleId="PlainTable1">
    <w:name w:val="Plain Table 1"/>
    <w:basedOn w:val="TableNormal"/>
    <w:uiPriority w:val="99"/>
    <w:rsid w:val="00911DE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911DE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911DE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911DE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911DE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911DE3"/>
    <w:rPr>
      <w:rFonts w:cs="Arial"/>
      <w:sz w:val="21"/>
      <w:szCs w:val="21"/>
    </w:rPr>
  </w:style>
  <w:style w:type="character" w:customStyle="1" w:styleId="PlainTextChar">
    <w:name w:val="Plain Text Char"/>
    <w:basedOn w:val="DefaultParagraphFont"/>
    <w:link w:val="PlainText"/>
    <w:uiPriority w:val="99"/>
    <w:semiHidden/>
    <w:rsid w:val="00A44986"/>
    <w:rPr>
      <w:rFonts w:cs="Arial"/>
      <w:sz w:val="21"/>
      <w:szCs w:val="21"/>
      <w:lang w:val="en-US"/>
    </w:rPr>
  </w:style>
  <w:style w:type="paragraph" w:styleId="Quote">
    <w:name w:val="Quote"/>
    <w:basedOn w:val="Normal"/>
    <w:next w:val="Normal"/>
    <w:link w:val="QuoteChar"/>
    <w:uiPriority w:val="12"/>
    <w:semiHidden/>
    <w:rsid w:val="00765144"/>
    <w:pPr>
      <w:spacing w:before="240" w:after="240"/>
      <w:ind w:left="284" w:right="284"/>
    </w:pPr>
    <w:rPr>
      <w:iCs/>
      <w:sz w:val="24"/>
    </w:rPr>
  </w:style>
  <w:style w:type="character" w:customStyle="1" w:styleId="QuoteChar">
    <w:name w:val="Quote Char"/>
    <w:basedOn w:val="DefaultParagraphFont"/>
    <w:link w:val="Quote"/>
    <w:uiPriority w:val="12"/>
    <w:semiHidden/>
    <w:rsid w:val="008B6140"/>
    <w:rPr>
      <w:iCs/>
      <w:color w:val="110081" w:themeColor="accent1"/>
      <w:sz w:val="24"/>
      <w:lang w:val="en-US"/>
    </w:rPr>
  </w:style>
  <w:style w:type="paragraph" w:styleId="Salutation">
    <w:name w:val="Salutation"/>
    <w:basedOn w:val="Normal"/>
    <w:next w:val="Normal"/>
    <w:link w:val="SalutationChar"/>
    <w:uiPriority w:val="99"/>
    <w:semiHidden/>
    <w:rsid w:val="00911DE3"/>
  </w:style>
  <w:style w:type="character" w:customStyle="1" w:styleId="SalutationChar">
    <w:name w:val="Salutation Char"/>
    <w:basedOn w:val="DefaultParagraphFont"/>
    <w:link w:val="Salutation"/>
    <w:uiPriority w:val="99"/>
    <w:semiHidden/>
    <w:rsid w:val="00A44986"/>
    <w:rPr>
      <w:lang w:val="en-US"/>
    </w:rPr>
  </w:style>
  <w:style w:type="paragraph" w:styleId="Signature">
    <w:name w:val="Signature"/>
    <w:basedOn w:val="Normal"/>
    <w:link w:val="SignatureChar"/>
    <w:uiPriority w:val="99"/>
    <w:semiHidden/>
    <w:rsid w:val="00911DE3"/>
    <w:pPr>
      <w:ind w:left="4252"/>
    </w:pPr>
    <w:rPr>
      <w:rFonts w:ascii="Verdana" w:eastAsiaTheme="minorHAnsi" w:hAnsi="Verdana" w:cstheme="minorBidi"/>
      <w:szCs w:val="22"/>
    </w:rPr>
  </w:style>
  <w:style w:type="character" w:customStyle="1" w:styleId="SignatureChar">
    <w:name w:val="Signature Char"/>
    <w:basedOn w:val="DefaultParagraphFont"/>
    <w:link w:val="Signature"/>
    <w:uiPriority w:val="99"/>
    <w:semiHidden/>
    <w:rsid w:val="00A44986"/>
    <w:rPr>
      <w:lang w:val="en-US"/>
    </w:rPr>
  </w:style>
  <w:style w:type="character" w:styleId="SmartHyperlink">
    <w:name w:val="Smart Hyperlink"/>
    <w:basedOn w:val="DefaultParagraphFont"/>
    <w:uiPriority w:val="99"/>
    <w:semiHidden/>
    <w:rsid w:val="00911DE3"/>
    <w:rPr>
      <w:u w:val="dotted"/>
    </w:rPr>
  </w:style>
  <w:style w:type="character" w:styleId="SmartLink">
    <w:name w:val="Smart Link"/>
    <w:basedOn w:val="DefaultParagraphFont"/>
    <w:uiPriority w:val="99"/>
    <w:semiHidden/>
    <w:rsid w:val="00911DE3"/>
    <w:rPr>
      <w:color w:val="0000FF"/>
      <w:u w:val="single"/>
      <w:shd w:val="clear" w:color="auto" w:fill="F3F2F1"/>
    </w:rPr>
  </w:style>
  <w:style w:type="character" w:styleId="Strong">
    <w:name w:val="Strong"/>
    <w:basedOn w:val="DefaultParagraphFont"/>
    <w:uiPriority w:val="8"/>
    <w:semiHidden/>
    <w:qFormat/>
    <w:rsid w:val="00911DE3"/>
    <w:rPr>
      <w:b/>
      <w:bCs/>
    </w:rPr>
  </w:style>
  <w:style w:type="paragraph" w:styleId="Subtitle">
    <w:name w:val="Subtitle"/>
    <w:basedOn w:val="Normal"/>
    <w:next w:val="Normal"/>
    <w:link w:val="SubtitleChar"/>
    <w:uiPriority w:val="99"/>
    <w:semiHidden/>
    <w:qFormat/>
    <w:rsid w:val="00911DE3"/>
    <w:pPr>
      <w:numPr>
        <w:ilvl w:val="1"/>
      </w:numPr>
      <w:spacing w:after="160"/>
    </w:pPr>
    <w:rPr>
      <w:rFonts w:eastAsiaTheme="minorEastAsia" w:cs="Arial"/>
      <w:color w:val="5A5A5A" w:themeColor="text1" w:themeTint="A5"/>
      <w:spacing w:val="15"/>
    </w:rPr>
  </w:style>
  <w:style w:type="character" w:customStyle="1" w:styleId="SubtitleChar">
    <w:name w:val="Subtitle Char"/>
    <w:basedOn w:val="DefaultParagraphFont"/>
    <w:link w:val="Subtitle"/>
    <w:uiPriority w:val="99"/>
    <w:semiHidden/>
    <w:rsid w:val="00A44986"/>
    <w:rPr>
      <w:rFonts w:eastAsiaTheme="minorEastAsia" w:cs="Arial"/>
      <w:color w:val="5A5A5A" w:themeColor="text1" w:themeTint="A5"/>
      <w:spacing w:val="15"/>
      <w:sz w:val="22"/>
      <w:szCs w:val="22"/>
      <w:lang w:val="en-US"/>
    </w:rPr>
  </w:style>
  <w:style w:type="character" w:styleId="SubtleEmphasis">
    <w:name w:val="Subtle Emphasis"/>
    <w:basedOn w:val="DefaultParagraphFont"/>
    <w:uiPriority w:val="99"/>
    <w:semiHidden/>
    <w:qFormat/>
    <w:rsid w:val="00911DE3"/>
    <w:rPr>
      <w:i/>
      <w:iCs/>
      <w:color w:val="404040" w:themeColor="text1" w:themeTint="BF"/>
    </w:rPr>
  </w:style>
  <w:style w:type="character" w:styleId="SubtleReference">
    <w:name w:val="Subtle Reference"/>
    <w:basedOn w:val="DefaultParagraphFont"/>
    <w:uiPriority w:val="99"/>
    <w:semiHidden/>
    <w:qFormat/>
    <w:rsid w:val="00911DE3"/>
    <w:rPr>
      <w:smallCaps/>
      <w:color w:val="5A5A5A" w:themeColor="text1" w:themeTint="A5"/>
    </w:rPr>
  </w:style>
  <w:style w:type="table" w:styleId="Table3Deffects1">
    <w:name w:val="Table 3D effects 1"/>
    <w:basedOn w:val="TableNormal"/>
    <w:uiPriority w:val="99"/>
    <w:semiHidden/>
    <w:unhideWhenUsed/>
    <w:rsid w:val="00911DE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11DE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11DE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11DE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11DE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11DE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11DE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11DE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11DE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11DE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11DE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11DE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11DE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11DE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11DE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11DE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11DE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911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911DE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11DE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11DE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11DE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11DE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11DE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11DE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11DE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911DE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11DE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11DE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11DE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11DE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11DE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11DE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11DE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11DE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911DE3"/>
    <w:pPr>
      <w:spacing w:line="280" w:lineRule="atLeast"/>
      <w:ind w:left="200" w:hanging="200"/>
    </w:pPr>
    <w:rPr>
      <w:rFonts w:ascii="Verdana" w:eastAsiaTheme="minorHAnsi" w:hAnsi="Verdana" w:cstheme="minorBidi"/>
      <w:szCs w:val="22"/>
    </w:rPr>
  </w:style>
  <w:style w:type="paragraph" w:styleId="TableofFigures">
    <w:name w:val="table of figures"/>
    <w:basedOn w:val="Normal"/>
    <w:next w:val="Normal"/>
    <w:uiPriority w:val="39"/>
    <w:semiHidden/>
    <w:rsid w:val="00911DE3"/>
    <w:pPr>
      <w:spacing w:line="280" w:lineRule="atLeast"/>
    </w:pPr>
    <w:rPr>
      <w:rFonts w:ascii="Verdana" w:eastAsiaTheme="minorHAnsi" w:hAnsi="Verdana" w:cstheme="minorBidi"/>
      <w:szCs w:val="22"/>
    </w:rPr>
  </w:style>
  <w:style w:type="table" w:styleId="TableProfessional">
    <w:name w:val="Table Professional"/>
    <w:basedOn w:val="TableNormal"/>
    <w:uiPriority w:val="99"/>
    <w:semiHidden/>
    <w:unhideWhenUsed/>
    <w:rsid w:val="00911DE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11DE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11DE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11DE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11DE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11DE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11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11DE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11DE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11DE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99"/>
    <w:semiHidden/>
    <w:qFormat/>
    <w:rsid w:val="00911DE3"/>
    <w:pPr>
      <w:contextualSpacing/>
    </w:pPr>
    <w:rPr>
      <w:rFonts w:ascii="Verdana" w:eastAsiaTheme="majorEastAsia" w:hAnsi="Verdana" w:cs="Arial"/>
      <w:spacing w:val="-10"/>
      <w:kern w:val="28"/>
      <w:sz w:val="56"/>
      <w:szCs w:val="56"/>
    </w:rPr>
  </w:style>
  <w:style w:type="character" w:customStyle="1" w:styleId="TitleChar">
    <w:name w:val="Title Char"/>
    <w:basedOn w:val="DefaultParagraphFont"/>
    <w:link w:val="Title"/>
    <w:uiPriority w:val="99"/>
    <w:semiHidden/>
    <w:rsid w:val="00A44986"/>
    <w:rPr>
      <w:rFonts w:eastAsiaTheme="majorEastAsia" w:cs="Arial"/>
      <w:spacing w:val="-10"/>
      <w:kern w:val="28"/>
      <w:sz w:val="56"/>
      <w:szCs w:val="56"/>
      <w:lang w:val="en-US"/>
    </w:rPr>
  </w:style>
  <w:style w:type="paragraph" w:styleId="TOAHeading">
    <w:name w:val="toa heading"/>
    <w:basedOn w:val="Normal"/>
    <w:next w:val="Normal"/>
    <w:uiPriority w:val="39"/>
    <w:semiHidden/>
    <w:rsid w:val="00911DE3"/>
    <w:pPr>
      <w:spacing w:before="120" w:line="280" w:lineRule="atLeast"/>
    </w:pPr>
    <w:rPr>
      <w:rFonts w:ascii="Verdana" w:eastAsiaTheme="majorEastAsia" w:hAnsi="Verdana" w:cs="Arial"/>
      <w:b/>
      <w:bCs/>
      <w:sz w:val="24"/>
      <w:szCs w:val="24"/>
    </w:rPr>
  </w:style>
  <w:style w:type="paragraph" w:styleId="TOC1">
    <w:name w:val="toc 1"/>
    <w:basedOn w:val="Normal"/>
    <w:next w:val="Normal"/>
    <w:uiPriority w:val="39"/>
    <w:semiHidden/>
    <w:rsid w:val="00B101B8"/>
    <w:pPr>
      <w:tabs>
        <w:tab w:val="right" w:pos="7586"/>
      </w:tabs>
      <w:spacing w:before="120" w:after="120" w:line="360" w:lineRule="atLeast"/>
      <w:ind w:right="567"/>
    </w:pPr>
    <w:rPr>
      <w:rFonts w:ascii="Verdana" w:eastAsiaTheme="minorHAnsi" w:hAnsi="Verdana" w:cstheme="minorBidi"/>
      <w:b/>
      <w:sz w:val="28"/>
      <w:szCs w:val="22"/>
    </w:rPr>
  </w:style>
  <w:style w:type="paragraph" w:styleId="TOC2">
    <w:name w:val="toc 2"/>
    <w:basedOn w:val="Normal"/>
    <w:next w:val="Normal"/>
    <w:uiPriority w:val="39"/>
    <w:semiHidden/>
    <w:rsid w:val="004E63B3"/>
    <w:pPr>
      <w:tabs>
        <w:tab w:val="right" w:pos="7586"/>
      </w:tabs>
      <w:spacing w:before="120" w:after="120" w:line="280" w:lineRule="atLeast"/>
      <w:ind w:right="567"/>
      <w:contextualSpacing/>
    </w:pPr>
    <w:rPr>
      <w:rFonts w:ascii="Verdana" w:eastAsiaTheme="minorHAnsi" w:hAnsi="Verdana" w:cstheme="minorBidi"/>
      <w:b/>
      <w:szCs w:val="22"/>
    </w:rPr>
  </w:style>
  <w:style w:type="paragraph" w:styleId="TOC3">
    <w:name w:val="toc 3"/>
    <w:basedOn w:val="Normal"/>
    <w:next w:val="Normal"/>
    <w:uiPriority w:val="39"/>
    <w:semiHidden/>
    <w:rsid w:val="004E63B3"/>
    <w:pPr>
      <w:tabs>
        <w:tab w:val="right" w:pos="7586"/>
      </w:tabs>
      <w:spacing w:after="60" w:line="220" w:lineRule="atLeast"/>
      <w:ind w:right="567"/>
      <w:contextualSpacing/>
    </w:pPr>
    <w:rPr>
      <w:rFonts w:ascii="Verdana" w:eastAsiaTheme="minorHAnsi" w:hAnsi="Verdana" w:cstheme="minorBidi"/>
      <w:b/>
      <w:szCs w:val="22"/>
    </w:rPr>
  </w:style>
  <w:style w:type="paragraph" w:styleId="TOC4">
    <w:name w:val="toc 4"/>
    <w:basedOn w:val="Normal"/>
    <w:next w:val="Normal"/>
    <w:uiPriority w:val="39"/>
    <w:semiHidden/>
    <w:rsid w:val="004E63B3"/>
    <w:pPr>
      <w:tabs>
        <w:tab w:val="right" w:pos="7586"/>
      </w:tabs>
      <w:spacing w:after="60" w:line="280" w:lineRule="atLeast"/>
      <w:ind w:right="567"/>
    </w:pPr>
    <w:rPr>
      <w:rFonts w:ascii="Verdana" w:eastAsiaTheme="minorHAnsi" w:hAnsi="Verdana" w:cstheme="minorBidi"/>
      <w:b/>
      <w:szCs w:val="22"/>
    </w:rPr>
  </w:style>
  <w:style w:type="paragraph" w:styleId="TOC5">
    <w:name w:val="toc 5"/>
    <w:basedOn w:val="Normal"/>
    <w:next w:val="Normal"/>
    <w:uiPriority w:val="39"/>
    <w:semiHidden/>
    <w:rsid w:val="004E63B3"/>
    <w:pPr>
      <w:tabs>
        <w:tab w:val="right" w:pos="7586"/>
      </w:tabs>
      <w:spacing w:after="60" w:line="280" w:lineRule="atLeast"/>
      <w:ind w:right="567"/>
    </w:pPr>
    <w:rPr>
      <w:rFonts w:ascii="Verdana" w:eastAsiaTheme="minorHAnsi" w:hAnsi="Verdana" w:cstheme="minorBidi"/>
      <w:b/>
      <w:szCs w:val="22"/>
    </w:rPr>
  </w:style>
  <w:style w:type="paragraph" w:styleId="TOC6">
    <w:name w:val="toc 6"/>
    <w:basedOn w:val="Normal"/>
    <w:next w:val="Normal"/>
    <w:uiPriority w:val="39"/>
    <w:semiHidden/>
    <w:rsid w:val="004E63B3"/>
    <w:pPr>
      <w:tabs>
        <w:tab w:val="right" w:pos="7586"/>
      </w:tabs>
      <w:spacing w:after="60" w:line="280" w:lineRule="atLeast"/>
      <w:ind w:right="567"/>
    </w:pPr>
    <w:rPr>
      <w:rFonts w:ascii="Verdana" w:eastAsiaTheme="minorHAnsi" w:hAnsi="Verdana" w:cstheme="minorBidi"/>
      <w:b/>
      <w:szCs w:val="22"/>
    </w:rPr>
  </w:style>
  <w:style w:type="paragraph" w:styleId="TOC7">
    <w:name w:val="toc 7"/>
    <w:basedOn w:val="Normal"/>
    <w:next w:val="Normal"/>
    <w:uiPriority w:val="39"/>
    <w:semiHidden/>
    <w:rsid w:val="004E63B3"/>
    <w:pPr>
      <w:tabs>
        <w:tab w:val="right" w:pos="7586"/>
      </w:tabs>
      <w:spacing w:after="60" w:line="280" w:lineRule="atLeast"/>
      <w:ind w:right="567"/>
    </w:pPr>
    <w:rPr>
      <w:rFonts w:ascii="Verdana" w:eastAsiaTheme="minorHAnsi" w:hAnsi="Verdana" w:cstheme="minorBidi"/>
      <w:b/>
      <w:szCs w:val="22"/>
    </w:rPr>
  </w:style>
  <w:style w:type="paragraph" w:styleId="TOC8">
    <w:name w:val="toc 8"/>
    <w:basedOn w:val="Normal"/>
    <w:next w:val="Normal"/>
    <w:uiPriority w:val="39"/>
    <w:semiHidden/>
    <w:rsid w:val="004E63B3"/>
    <w:pPr>
      <w:tabs>
        <w:tab w:val="right" w:pos="7586"/>
      </w:tabs>
      <w:spacing w:after="60" w:line="280" w:lineRule="atLeast"/>
      <w:ind w:right="567"/>
    </w:pPr>
    <w:rPr>
      <w:rFonts w:ascii="Verdana" w:eastAsiaTheme="minorHAnsi" w:hAnsi="Verdana" w:cstheme="minorBidi"/>
      <w:b/>
      <w:caps/>
      <w:szCs w:val="22"/>
    </w:rPr>
  </w:style>
  <w:style w:type="paragraph" w:styleId="TOC9">
    <w:name w:val="toc 9"/>
    <w:basedOn w:val="Normal"/>
    <w:next w:val="Normal"/>
    <w:uiPriority w:val="39"/>
    <w:semiHidden/>
    <w:rsid w:val="004E63B3"/>
    <w:pPr>
      <w:tabs>
        <w:tab w:val="right" w:pos="7586"/>
      </w:tabs>
      <w:spacing w:after="60" w:line="280" w:lineRule="atLeast"/>
      <w:ind w:right="567"/>
    </w:pPr>
    <w:rPr>
      <w:rFonts w:ascii="Verdana" w:eastAsiaTheme="minorHAnsi" w:hAnsi="Verdana" w:cstheme="minorBidi"/>
      <w:b/>
      <w:caps/>
      <w:szCs w:val="22"/>
    </w:rPr>
  </w:style>
  <w:style w:type="paragraph" w:styleId="TOCHeading">
    <w:name w:val="TOC Heading"/>
    <w:basedOn w:val="Heading1"/>
    <w:next w:val="Normal"/>
    <w:uiPriority w:val="39"/>
    <w:semiHidden/>
    <w:rsid w:val="004E63B3"/>
    <w:pPr>
      <w:framePr w:wrap="around" w:hAnchor="text"/>
      <w:spacing w:before="120"/>
      <w:outlineLvl w:val="9"/>
    </w:pPr>
  </w:style>
  <w:style w:type="character" w:styleId="UnresolvedMention">
    <w:name w:val="Unresolved Mention"/>
    <w:basedOn w:val="DefaultParagraphFont"/>
    <w:uiPriority w:val="99"/>
    <w:semiHidden/>
    <w:rsid w:val="00911DE3"/>
    <w:rPr>
      <w:color w:val="605E5C"/>
      <w:shd w:val="clear" w:color="auto" w:fill="E1DFDD"/>
    </w:rPr>
  </w:style>
  <w:style w:type="paragraph" w:customStyle="1" w:styleId="Template">
    <w:name w:val="Template"/>
    <w:uiPriority w:val="15"/>
    <w:semiHidden/>
    <w:rsid w:val="00126AF4"/>
    <w:pPr>
      <w:suppressAutoHyphens/>
      <w:spacing w:line="240" w:lineRule="auto"/>
      <w:jc w:val="right"/>
    </w:pPr>
    <w:rPr>
      <w:noProof/>
      <w:sz w:val="14"/>
      <w:lang w:val="en-US"/>
    </w:rPr>
  </w:style>
  <w:style w:type="paragraph" w:customStyle="1" w:styleId="Table">
    <w:name w:val="Table"/>
    <w:uiPriority w:val="4"/>
    <w:semiHidden/>
    <w:rsid w:val="00EC02D0"/>
    <w:pPr>
      <w:spacing w:before="40" w:after="40" w:line="180" w:lineRule="atLeast"/>
      <w:ind w:left="57" w:right="57"/>
    </w:pPr>
    <w:rPr>
      <w:lang w:val="en-US"/>
    </w:rPr>
  </w:style>
  <w:style w:type="paragraph" w:customStyle="1" w:styleId="Table-Heading">
    <w:name w:val="Table - Heading"/>
    <w:basedOn w:val="Table"/>
    <w:uiPriority w:val="4"/>
    <w:rsid w:val="000C73D1"/>
    <w:rPr>
      <w:b/>
    </w:rPr>
  </w:style>
  <w:style w:type="paragraph" w:customStyle="1" w:styleId="Table-HeadingRight">
    <w:name w:val="Table - Heading Right"/>
    <w:basedOn w:val="Table-Heading"/>
    <w:uiPriority w:val="4"/>
    <w:rsid w:val="000C73D1"/>
    <w:pPr>
      <w:jc w:val="right"/>
    </w:pPr>
  </w:style>
  <w:style w:type="paragraph" w:customStyle="1" w:styleId="Table-Text">
    <w:name w:val="Table - Text"/>
    <w:basedOn w:val="Table"/>
    <w:uiPriority w:val="4"/>
    <w:rsid w:val="00B96627"/>
  </w:style>
  <w:style w:type="paragraph" w:customStyle="1" w:styleId="Table-TextTotal">
    <w:name w:val="Table - Text Total"/>
    <w:basedOn w:val="Table-Text"/>
    <w:uiPriority w:val="4"/>
    <w:rsid w:val="00B96627"/>
    <w:rPr>
      <w:b/>
    </w:rPr>
  </w:style>
  <w:style w:type="paragraph" w:customStyle="1" w:styleId="Table-Numbers">
    <w:name w:val="Table - Numbers"/>
    <w:basedOn w:val="Table"/>
    <w:uiPriority w:val="4"/>
    <w:rsid w:val="00B96627"/>
    <w:pPr>
      <w:jc w:val="right"/>
    </w:pPr>
  </w:style>
  <w:style w:type="paragraph" w:customStyle="1" w:styleId="Table-NumbersTotal">
    <w:name w:val="Table - Numbers Total"/>
    <w:basedOn w:val="Table-Numbers"/>
    <w:uiPriority w:val="4"/>
    <w:rsid w:val="00B96627"/>
    <w:rPr>
      <w:b/>
    </w:rPr>
  </w:style>
  <w:style w:type="paragraph" w:customStyle="1" w:styleId="Template-CompanyName">
    <w:name w:val="Template - Company Name"/>
    <w:basedOn w:val="Template"/>
    <w:next w:val="Template-Address"/>
    <w:uiPriority w:val="15"/>
    <w:semiHidden/>
    <w:rsid w:val="00C61234"/>
  </w:style>
  <w:style w:type="paragraph" w:customStyle="1" w:styleId="Template-Address">
    <w:name w:val="Template - Address"/>
    <w:basedOn w:val="Template"/>
    <w:uiPriority w:val="15"/>
    <w:semiHidden/>
    <w:rsid w:val="00936947"/>
    <w:pPr>
      <w:tabs>
        <w:tab w:val="left" w:pos="567"/>
      </w:tabs>
    </w:pPr>
  </w:style>
  <w:style w:type="paragraph" w:customStyle="1" w:styleId="Template-Date">
    <w:name w:val="Template - Date"/>
    <w:basedOn w:val="Template"/>
    <w:uiPriority w:val="15"/>
    <w:semiHidden/>
    <w:rsid w:val="00EB289A"/>
  </w:style>
  <w:style w:type="paragraph" w:customStyle="1" w:styleId="Recipient-NameandAddress">
    <w:name w:val="Recipient - Name and Address"/>
    <w:basedOn w:val="Normal"/>
    <w:uiPriority w:val="10"/>
    <w:semiHidden/>
    <w:rsid w:val="00126AF4"/>
  </w:style>
  <w:style w:type="paragraph" w:customStyle="1" w:styleId="DocumentType">
    <w:name w:val="Document Type"/>
    <w:basedOn w:val="Normal"/>
    <w:next w:val="Normal"/>
    <w:uiPriority w:val="8"/>
    <w:semiHidden/>
    <w:rsid w:val="008B5DD6"/>
    <w:pPr>
      <w:spacing w:line="180" w:lineRule="atLeast"/>
      <w:jc w:val="right"/>
    </w:pPr>
    <w:rPr>
      <w:b/>
      <w:sz w:val="14"/>
    </w:rPr>
  </w:style>
  <w:style w:type="paragraph" w:customStyle="1" w:styleId="Table-ListBullet">
    <w:name w:val="Table - List Bullet"/>
    <w:basedOn w:val="Table"/>
    <w:uiPriority w:val="4"/>
    <w:semiHidden/>
    <w:rsid w:val="00F16D57"/>
    <w:pPr>
      <w:numPr>
        <w:numId w:val="13"/>
      </w:numPr>
    </w:pPr>
  </w:style>
  <w:style w:type="numbering" w:customStyle="1" w:styleId="ListStyle-ListBullet">
    <w:name w:val="_List Style - List Bullet"/>
    <w:uiPriority w:val="99"/>
    <w:rsid w:val="00006844"/>
    <w:pPr>
      <w:numPr>
        <w:numId w:val="9"/>
      </w:numPr>
    </w:pPr>
  </w:style>
  <w:style w:type="numbering" w:customStyle="1" w:styleId="ListStyle-ListNumber">
    <w:name w:val="_List Style - List Number"/>
    <w:uiPriority w:val="99"/>
    <w:rsid w:val="00006844"/>
    <w:pPr>
      <w:numPr>
        <w:numId w:val="10"/>
      </w:numPr>
    </w:pPr>
  </w:style>
  <w:style w:type="paragraph" w:customStyle="1" w:styleId="Manchet">
    <w:name w:val="Manchet"/>
    <w:basedOn w:val="Normal"/>
    <w:uiPriority w:val="3"/>
    <w:rsid w:val="00863B30"/>
    <w:rPr>
      <w:sz w:val="28"/>
    </w:rPr>
  </w:style>
  <w:style w:type="paragraph" w:customStyle="1" w:styleId="Table-ListNumber">
    <w:name w:val="Table - List Number"/>
    <w:basedOn w:val="Table"/>
    <w:uiPriority w:val="4"/>
    <w:semiHidden/>
    <w:rsid w:val="00F16D57"/>
    <w:pPr>
      <w:numPr>
        <w:numId w:val="14"/>
      </w:numPr>
    </w:pPr>
  </w:style>
  <w:style w:type="table" w:customStyle="1" w:styleId="Blank">
    <w:name w:val="Blank"/>
    <w:basedOn w:val="TableNormal"/>
    <w:uiPriority w:val="99"/>
    <w:rsid w:val="00D02A26"/>
    <w:tblPr>
      <w:tblCellMar>
        <w:left w:w="0" w:type="dxa"/>
        <w:right w:w="0" w:type="dxa"/>
      </w:tblCellMar>
    </w:tblPr>
  </w:style>
  <w:style w:type="paragraph" w:customStyle="1" w:styleId="FactBox">
    <w:name w:val="Fact Box"/>
    <w:basedOn w:val="Normal"/>
    <w:uiPriority w:val="5"/>
    <w:semiHidden/>
    <w:rsid w:val="00FF085F"/>
    <w:pPr>
      <w:spacing w:line="180" w:lineRule="atLeast"/>
    </w:pPr>
    <w:rPr>
      <w:color w:val="FFFFFF"/>
    </w:rPr>
  </w:style>
  <w:style w:type="paragraph" w:customStyle="1" w:styleId="FactBox-Text">
    <w:name w:val="Fact Box - Text"/>
    <w:basedOn w:val="FactBox"/>
    <w:uiPriority w:val="5"/>
    <w:semiHidden/>
    <w:rsid w:val="00490830"/>
    <w:pPr>
      <w:spacing w:after="120"/>
    </w:pPr>
  </w:style>
  <w:style w:type="paragraph" w:customStyle="1" w:styleId="FactBox-Heading">
    <w:name w:val="Fact Box - Heading"/>
    <w:basedOn w:val="FactBox"/>
    <w:next w:val="FactBox-Text"/>
    <w:uiPriority w:val="5"/>
    <w:semiHidden/>
    <w:rsid w:val="0091277F"/>
    <w:pPr>
      <w:spacing w:line="240" w:lineRule="atLeast"/>
    </w:pPr>
    <w:rPr>
      <w:b/>
      <w:sz w:val="24"/>
    </w:rPr>
  </w:style>
  <w:style w:type="paragraph" w:customStyle="1" w:styleId="FactBox-ListBullet">
    <w:name w:val="Fact Box - List Bullet"/>
    <w:basedOn w:val="FactBox"/>
    <w:uiPriority w:val="5"/>
    <w:semiHidden/>
    <w:rsid w:val="00490830"/>
    <w:pPr>
      <w:numPr>
        <w:numId w:val="15"/>
      </w:numPr>
      <w:spacing w:after="120"/>
      <w:contextualSpacing/>
    </w:pPr>
  </w:style>
  <w:style w:type="paragraph" w:customStyle="1" w:styleId="Footer-PageNumber">
    <w:name w:val="Footer - Page Number"/>
    <w:basedOn w:val="Footer"/>
    <w:next w:val="Footer"/>
    <w:uiPriority w:val="13"/>
    <w:semiHidden/>
    <w:rsid w:val="00B26382"/>
  </w:style>
  <w:style w:type="paragraph" w:customStyle="1" w:styleId="ListAlphabet">
    <w:name w:val="List Alphabet"/>
    <w:basedOn w:val="Normal"/>
    <w:uiPriority w:val="2"/>
    <w:semiHidden/>
    <w:rsid w:val="00006844"/>
    <w:pPr>
      <w:numPr>
        <w:numId w:val="28"/>
      </w:numPr>
    </w:pPr>
  </w:style>
  <w:style w:type="paragraph" w:customStyle="1" w:styleId="ListAlphabet2">
    <w:name w:val="List Alphabet 2"/>
    <w:basedOn w:val="Normal"/>
    <w:uiPriority w:val="2"/>
    <w:semiHidden/>
    <w:rsid w:val="00006844"/>
    <w:pPr>
      <w:numPr>
        <w:ilvl w:val="1"/>
        <w:numId w:val="28"/>
      </w:numPr>
    </w:pPr>
  </w:style>
  <w:style w:type="paragraph" w:customStyle="1" w:styleId="ListAlphabet3">
    <w:name w:val="List Alphabet 3"/>
    <w:basedOn w:val="Normal"/>
    <w:uiPriority w:val="2"/>
    <w:semiHidden/>
    <w:rsid w:val="00006844"/>
    <w:pPr>
      <w:numPr>
        <w:ilvl w:val="2"/>
        <w:numId w:val="28"/>
      </w:numPr>
    </w:pPr>
  </w:style>
  <w:style w:type="table" w:customStyle="1" w:styleId="CignaGroupTableStyle">
    <w:name w:val="Cigna Group (Table Style)"/>
    <w:basedOn w:val="TableNormal"/>
    <w:uiPriority w:val="99"/>
    <w:rsid w:val="005867FC"/>
    <w:pPr>
      <w:spacing w:before="40" w:after="40" w:line="180" w:lineRule="atLeast"/>
      <w:ind w:left="57" w:right="57"/>
    </w:p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right w:w="0" w:type="dxa"/>
      </w:tblCellMar>
    </w:tblPr>
    <w:tcPr>
      <w:shd w:val="clear" w:color="auto" w:fill="E7E7ED"/>
    </w:tcPr>
    <w:tblStylePr w:type="firstRow">
      <w:rPr>
        <w:color w:val="FFFFFF" w:themeColor="background1"/>
      </w:rPr>
      <w:tblPr/>
      <w:tcPr>
        <w:tcBorders>
          <w:top w:val="single" w:sz="4" w:space="0" w:color="FFFFFF" w:themeColor="background1"/>
          <w:left w:val="single" w:sz="4" w:space="0" w:color="FFFFFF" w:themeColor="background1"/>
          <w:bottom w:val="single" w:sz="2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110081" w:themeFill="accent1"/>
      </w:tcPr>
    </w:tblStylePr>
    <w:tblStylePr w:type="lastCol">
      <w:rPr>
        <w:color w:val="110081" w:themeColor="accent1"/>
      </w:rPr>
    </w:tblStylePr>
    <w:tblStylePr w:type="band1Horz">
      <w:tblPr/>
      <w:tcPr>
        <w:shd w:val="clear" w:color="auto" w:fill="CCCBD8"/>
      </w:tcPr>
    </w:tblStylePr>
    <w:tblStylePr w:type="band2Horz">
      <w:tblPr/>
      <w:tcPr>
        <w:shd w:val="clear" w:color="auto" w:fill="E7E7ED"/>
      </w:tcPr>
    </w:tblStylePr>
  </w:style>
  <w:style w:type="paragraph" w:customStyle="1" w:styleId="FactBox-ListNumber">
    <w:name w:val="Fact Box - List Number"/>
    <w:basedOn w:val="FactBox"/>
    <w:uiPriority w:val="5"/>
    <w:semiHidden/>
    <w:rsid w:val="00490830"/>
    <w:pPr>
      <w:numPr>
        <w:numId w:val="16"/>
      </w:numPr>
      <w:spacing w:after="120"/>
      <w:contextualSpacing/>
    </w:pPr>
  </w:style>
  <w:style w:type="paragraph" w:customStyle="1" w:styleId="AppendixHeading">
    <w:name w:val="Appendix Heading"/>
    <w:basedOn w:val="Heading1"/>
    <w:next w:val="Normal"/>
    <w:uiPriority w:val="9"/>
    <w:semiHidden/>
    <w:rsid w:val="00330054"/>
    <w:pPr>
      <w:framePr w:wrap="around" w:hAnchor="text"/>
      <w:numPr>
        <w:numId w:val="12"/>
      </w:numPr>
      <w:spacing w:before="360"/>
      <w:outlineLvl w:val="8"/>
    </w:pPr>
    <w:rPr>
      <w:b w:val="0"/>
      <w:caps/>
    </w:rPr>
  </w:style>
  <w:style w:type="paragraph" w:customStyle="1" w:styleId="Source">
    <w:name w:val="Source"/>
    <w:basedOn w:val="Normal"/>
    <w:next w:val="Normal"/>
    <w:uiPriority w:val="3"/>
    <w:rsid w:val="00835F7A"/>
    <w:pPr>
      <w:spacing w:before="120" w:line="140" w:lineRule="atLeast"/>
      <w:contextualSpacing/>
    </w:pPr>
    <w:rPr>
      <w:sz w:val="14"/>
    </w:rPr>
  </w:style>
  <w:style w:type="paragraph" w:customStyle="1" w:styleId="IntroductionText">
    <w:name w:val="Introduction Text"/>
    <w:basedOn w:val="Normal"/>
    <w:next w:val="Normal"/>
    <w:uiPriority w:val="2"/>
    <w:semiHidden/>
    <w:rsid w:val="00EA26CA"/>
    <w:pPr>
      <w:spacing w:before="280" w:after="280"/>
      <w:contextualSpacing/>
    </w:pPr>
    <w:rPr>
      <w:sz w:val="28"/>
    </w:rPr>
  </w:style>
  <w:style w:type="paragraph" w:customStyle="1" w:styleId="FactBox-Eyebrowtext">
    <w:name w:val="Fact Box - Eyebrow text"/>
    <w:basedOn w:val="FactBox-Text"/>
    <w:uiPriority w:val="5"/>
    <w:semiHidden/>
    <w:rsid w:val="00490830"/>
    <w:pPr>
      <w:spacing w:line="140" w:lineRule="atLeast"/>
    </w:pPr>
    <w:rPr>
      <w:sz w:val="14"/>
    </w:rPr>
  </w:style>
  <w:style w:type="paragraph" w:customStyle="1" w:styleId="FactBox-Numbers">
    <w:name w:val="Fact Box - Numbers"/>
    <w:basedOn w:val="FactBox-Text"/>
    <w:next w:val="Table-Text"/>
    <w:uiPriority w:val="5"/>
    <w:semiHidden/>
    <w:rsid w:val="0091277F"/>
    <w:pPr>
      <w:spacing w:line="320" w:lineRule="atLeast"/>
    </w:pPr>
    <w:rPr>
      <w:b/>
      <w:sz w:val="32"/>
    </w:rPr>
  </w:style>
  <w:style w:type="paragraph" w:customStyle="1" w:styleId="Template-Companyinformtionheader">
    <w:name w:val="Template - Company informtion header"/>
    <w:basedOn w:val="Template"/>
    <w:next w:val="Coverpage-Companyinformtion"/>
    <w:uiPriority w:val="15"/>
    <w:semiHidden/>
    <w:rsid w:val="00A12E72"/>
  </w:style>
  <w:style w:type="paragraph" w:customStyle="1" w:styleId="Coverpage-Companyinformtion">
    <w:name w:val="Coverpage - Company informtion"/>
    <w:basedOn w:val="Template-Companyinformtionheader"/>
    <w:uiPriority w:val="15"/>
    <w:semiHidden/>
    <w:rsid w:val="00330054"/>
  </w:style>
  <w:style w:type="paragraph" w:customStyle="1" w:styleId="Coverpage-DocumentNumber">
    <w:name w:val="Coverpage - Document Number"/>
    <w:basedOn w:val="Footer"/>
    <w:uiPriority w:val="7"/>
    <w:semiHidden/>
    <w:rsid w:val="003D2965"/>
  </w:style>
  <w:style w:type="paragraph" w:customStyle="1" w:styleId="Coverpage-Title">
    <w:name w:val="Coverpage - Title"/>
    <w:basedOn w:val="Normal"/>
    <w:uiPriority w:val="7"/>
    <w:semiHidden/>
    <w:rsid w:val="00797AE9"/>
    <w:pPr>
      <w:spacing w:line="840" w:lineRule="atLeast"/>
    </w:pPr>
    <w:rPr>
      <w:b/>
      <w:sz w:val="80"/>
    </w:rPr>
  </w:style>
  <w:style w:type="paragraph" w:customStyle="1" w:styleId="Coverpage-Subtitle">
    <w:name w:val="Coverpage - Subtitle"/>
    <w:basedOn w:val="Coverpage-Title"/>
    <w:uiPriority w:val="7"/>
    <w:semiHidden/>
    <w:rsid w:val="007D3A91"/>
    <w:pPr>
      <w:spacing w:line="280" w:lineRule="atLeast"/>
      <w:contextualSpacing/>
    </w:pPr>
    <w:rPr>
      <w:b w:val="0"/>
      <w:sz w:val="36"/>
    </w:rPr>
  </w:style>
  <w:style w:type="paragraph" w:customStyle="1" w:styleId="Coverpage-Date">
    <w:name w:val="Coverpage - Date"/>
    <w:basedOn w:val="Coverpage-Subtitle"/>
    <w:uiPriority w:val="7"/>
    <w:semiHidden/>
    <w:rsid w:val="007D3A91"/>
    <w:pPr>
      <w:spacing w:line="180" w:lineRule="atLeast"/>
    </w:pPr>
    <w:rPr>
      <w:sz w:val="18"/>
    </w:rPr>
  </w:style>
  <w:style w:type="paragraph" w:customStyle="1" w:styleId="Breakerpage-Title">
    <w:name w:val="Breakerpage - Title"/>
    <w:next w:val="Normal"/>
    <w:uiPriority w:val="7"/>
    <w:semiHidden/>
    <w:rsid w:val="00973379"/>
    <w:pPr>
      <w:keepNext/>
      <w:keepLines/>
      <w:pageBreakBefore/>
      <w:framePr w:w="7938" w:wrap="around" w:vAnchor="text" w:hAnchor="text" w:y="1"/>
      <w:spacing w:before="2200" w:line="840" w:lineRule="atLeast"/>
    </w:pPr>
    <w:rPr>
      <w:b/>
      <w:sz w:val="64"/>
      <w:lang w:val="en-US"/>
    </w:rPr>
  </w:style>
  <w:style w:type="paragraph" w:customStyle="1" w:styleId="Image-KeyWords">
    <w:name w:val="Image - Key Words"/>
    <w:basedOn w:val="Breakerpage-Title"/>
    <w:uiPriority w:val="7"/>
    <w:semiHidden/>
    <w:rsid w:val="0091277F"/>
    <w:pPr>
      <w:framePr w:wrap="around"/>
    </w:pPr>
    <w:rPr>
      <w:color w:val="FFFFFF"/>
    </w:rPr>
  </w:style>
  <w:style w:type="paragraph" w:customStyle="1" w:styleId="Chart-Heading">
    <w:name w:val="Chart - Heading"/>
    <w:basedOn w:val="Normal"/>
    <w:next w:val="Normal"/>
    <w:uiPriority w:val="3"/>
    <w:rsid w:val="00EC02D0"/>
    <w:pPr>
      <w:spacing w:line="180" w:lineRule="atLeast"/>
    </w:pPr>
    <w:rPr>
      <w:b/>
    </w:rPr>
  </w:style>
  <w:style w:type="paragraph" w:customStyle="1" w:styleId="Coverpage-Web">
    <w:name w:val="Coverpage - Web"/>
    <w:basedOn w:val="Header"/>
    <w:uiPriority w:val="7"/>
    <w:semiHidden/>
    <w:rsid w:val="00330054"/>
    <w:rPr>
      <w:b/>
    </w:rPr>
  </w:style>
  <w:style w:type="paragraph" w:customStyle="1" w:styleId="Header-TOC">
    <w:name w:val="Header - TOC"/>
    <w:basedOn w:val="Header"/>
    <w:uiPriority w:val="13"/>
    <w:semiHidden/>
    <w:rsid w:val="00ED6ACC"/>
    <w:rPr>
      <w:noProof/>
      <w:color w:val="FFFFFF"/>
    </w:rPr>
  </w:style>
  <w:style w:type="paragraph" w:customStyle="1" w:styleId="Header-Documenttitle">
    <w:name w:val="Header - Document title"/>
    <w:basedOn w:val="Header"/>
    <w:uiPriority w:val="13"/>
    <w:semiHidden/>
    <w:qFormat/>
    <w:rsid w:val="00B101B8"/>
    <w:pPr>
      <w:jc w:val="right"/>
    </w:pPr>
    <w:rPr>
      <w:noProof/>
    </w:rPr>
  </w:style>
  <w:style w:type="paragraph" w:customStyle="1" w:styleId="Footer-PageNumberWhite">
    <w:name w:val="Footer - Page Number White"/>
    <w:basedOn w:val="Footer-PageNumber"/>
    <w:uiPriority w:val="13"/>
    <w:semiHidden/>
    <w:qFormat/>
    <w:rsid w:val="0067506E"/>
    <w:pPr>
      <w:jc w:val="right"/>
    </w:pPr>
    <w:rPr>
      <w:color w:val="FFFFFF" w:themeColor="background1"/>
    </w:rPr>
  </w:style>
  <w:style w:type="paragraph" w:customStyle="1" w:styleId="Header-DocumenttitleWhire">
    <w:name w:val="Header - Document title Whire"/>
    <w:basedOn w:val="Header-Documenttitle"/>
    <w:uiPriority w:val="13"/>
    <w:semiHidden/>
    <w:qFormat/>
    <w:rsid w:val="003848B9"/>
    <w:rPr>
      <w:color w:val="FFFFFF" w:themeColor="background1"/>
    </w:rPr>
  </w:style>
  <w:style w:type="paragraph" w:customStyle="1" w:styleId="Breakerpage-Text">
    <w:name w:val="Breakerpage - Text"/>
    <w:basedOn w:val="Breakerpage-Title"/>
    <w:uiPriority w:val="7"/>
    <w:semiHidden/>
    <w:rsid w:val="009408F7"/>
    <w:pPr>
      <w:framePr w:wrap="around" w:vAnchor="margin" w:yAlign="bottom"/>
      <w:spacing w:line="240" w:lineRule="atLeast"/>
      <w:suppressOverlap/>
    </w:pPr>
    <w:rPr>
      <w:b w:val="0"/>
      <w:sz w:val="14"/>
    </w:rPr>
  </w:style>
  <w:style w:type="paragraph" w:customStyle="1" w:styleId="Confidentiality">
    <w:name w:val="Confidentiality"/>
    <w:basedOn w:val="Normal"/>
    <w:uiPriority w:val="13"/>
    <w:semiHidden/>
    <w:qFormat/>
    <w:rsid w:val="00FB54A7"/>
    <w:pPr>
      <w:jc w:val="center"/>
    </w:pPr>
    <w:rPr>
      <w:rFonts w:ascii="Arial Narrow" w:eastAsiaTheme="minorHAnsi" w:hAnsi="Arial Narrow" w:cstheme="minorBidi"/>
      <w:color w:val="FFFFFF" w:themeColor="background1"/>
      <w:sz w:val="18"/>
      <w:szCs w:val="22"/>
    </w:rPr>
  </w:style>
  <w:style w:type="paragraph" w:customStyle="1" w:styleId="Textbox-Text">
    <w:name w:val="Textbox - Text"/>
    <w:basedOn w:val="Normal"/>
    <w:uiPriority w:val="10"/>
    <w:rsid w:val="00EF09D7"/>
    <w:pPr>
      <w:jc w:val="right"/>
    </w:pPr>
    <w:rPr>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9q4wj\AppData\Local\Temp\1\Templafy\WordVsto\wyluuta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778AF0C982E4BFB833A618C27F488EE"/>
        <w:category>
          <w:name w:val="General"/>
          <w:gallery w:val="placeholder"/>
        </w:category>
        <w:types>
          <w:type w:val="bbPlcHdr"/>
        </w:types>
        <w:behaviors>
          <w:behavior w:val="content"/>
        </w:behaviors>
        <w:guid w:val="{AA9DDA06-1241-4D56-B2C8-5C56DCA5BB1B}"/>
      </w:docPartPr>
      <w:docPartBody>
        <w:p w:rsidR="00000000" w:rsidRDefault="00000000">
          <w:pPr>
            <w:pStyle w:val="E778AF0C982E4BFB833A618C27F488EE"/>
          </w:pPr>
          <w:r w:rsidRPr="0085596A">
            <w:rPr>
              <w:rStyle w:val="PlaceholderText"/>
            </w:rPr>
            <w:t>ConfidentialityText</w:t>
          </w:r>
        </w:p>
      </w:docPartBody>
    </w:docPart>
    <w:docPart>
      <w:docPartPr>
        <w:name w:val="73942BBA34CD47108DA860071F4A07DF"/>
        <w:category>
          <w:name w:val="General"/>
          <w:gallery w:val="placeholder"/>
        </w:category>
        <w:types>
          <w:type w:val="bbPlcHdr"/>
        </w:types>
        <w:behaviors>
          <w:behavior w:val="content"/>
        </w:behaviors>
        <w:guid w:val="{16D957E4-22B3-44C6-876F-EDEAFABD3E41}"/>
      </w:docPartPr>
      <w:docPartBody>
        <w:p w:rsidR="00000000" w:rsidRDefault="00000000">
          <w:pPr>
            <w:pStyle w:val="73942BBA34CD47108DA860071F4A07DF"/>
          </w:pPr>
          <w:r w:rsidRPr="0085596A">
            <w:rPr>
              <w:rStyle w:val="PlaceholderText"/>
            </w:rPr>
            <w:t>CopyrightText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A6F"/>
    <w:rsid w:val="002D1A6F"/>
    <w:rsid w:val="00894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778AF0C982E4BFB833A618C27F488EE">
    <w:name w:val="E778AF0C982E4BFB833A618C27F488EE"/>
  </w:style>
  <w:style w:type="paragraph" w:customStyle="1" w:styleId="73942BBA34CD47108DA860071F4A07DF">
    <w:name w:val="73942BBA34CD47108DA860071F4A07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Cigna Group">
      <a:dk1>
        <a:srgbClr val="000000"/>
      </a:dk1>
      <a:lt1>
        <a:srgbClr val="FFFFFF"/>
      </a:lt1>
      <a:dk2>
        <a:srgbClr val="110081"/>
      </a:dk2>
      <a:lt2>
        <a:srgbClr val="FFFFFF"/>
      </a:lt2>
      <a:accent1>
        <a:srgbClr val="110081"/>
      </a:accent1>
      <a:accent2>
        <a:srgbClr val="3EFFC0"/>
      </a:accent2>
      <a:accent3>
        <a:srgbClr val="0033FF"/>
      </a:accent3>
      <a:accent4>
        <a:srgbClr val="03CC54"/>
      </a:accent4>
      <a:accent5>
        <a:srgbClr val="F4F4F4"/>
      </a:accent5>
      <a:accent6>
        <a:srgbClr val="C0C0C0"/>
      </a:accent6>
      <a:hlink>
        <a:srgbClr val="004295"/>
      </a:hlink>
      <a:folHlink>
        <a:srgbClr val="009B7C"/>
      </a:folHlink>
    </a:clrScheme>
    <a:fontScheme name="Cigna Group">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Navy">
      <a:srgbClr val="110081"/>
    </a:custClr>
    <a:custClr name="Hypermint">
      <a:srgbClr val="3EFFC0"/>
    </a:custClr>
    <a:custClr name="Action blue">
      <a:srgbClr val="0033FF"/>
    </a:custClr>
    <a:custClr name="Leaf Green">
      <a:srgbClr val="03CC54"/>
    </a:custClr>
    <a:custClr name="Cool Gray">
      <a:srgbClr val="F4F4F4"/>
    </a:custClr>
    <a:custClr name="Dark Gray">
      <a:srgbClr val="C0C0C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formDataEntries":[]}]]></TemplafyFormConfiguration>
</file>

<file path=customXml/item2.xml><?xml version="1.0" encoding="utf-8"?>
<TemplafyTemplateConfiguration><![CDATA[{"elementsMetadata":[{"elementConfiguration":{"binding":"{{StringJoin(\" \", DataSources.ConfidentialityDisclaimers[\"Cigna Group\"].ConfidentialityText,\"©\")}}","visibility":"","removeAndKeepContent":false,"disableUpdates":false,"type":"text"},"type":"richTextContentControl","id":"5b5cb91b-ecf9-4407-885f-8e26587efdf7"},{"elementConfiguration":{"binding":"{{DataSources.ConfidentialityDisclaimers[\"Cigna Group\"].CopyrightText}}","visibility":"","removeAndKeepContent":false,"disableUpdates":false,"type":"text"},"type":"richTextContentControl","id":"e252fd03-27af-41df-bdeb-c8a6f79959e4"},{"elementConfiguration":{"binding":"{{StringJoin(\" \", DataSources.ConfidentialityDisclaimers[\"Cigna Group\"].ConfidentialityText,\"©\")}}","visibility":"","removeAndKeepContent":false,"disableUpdates":false,"type":"text"},"type":"richTextContentControl","id":"38a017b0-d4d2-4b49-8028-3b779caa713e"},{"elementConfiguration":{"binding":"{{DataSources.ConfidentialityDisclaimers[\"Cigna Group\"].CopyrightText}}","visibility":"","removeAndKeepContent":false,"disableUpdates":false,"type":"text"},"type":"richTextContentControl","id":"c818c28b-290f-4cf5-89b8-f6c4764890dd"}],"transformationConfigurations":[{"language":"{{DocumentLanguage}}","disableUpdates":false,"type":"proofingLanguage"}],"templateName":"The Cigna Group - Default Blank","templateDescription":"","enableDocumentContentUpdater":false,"version":"2.0"}]]></TemplafyTemplate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6D163-74E9-4477-804D-95C839DDA0C3}">
  <ds:schemaRefs/>
</ds:datastoreItem>
</file>

<file path=customXml/itemProps2.xml><?xml version="1.0" encoding="utf-8"?>
<ds:datastoreItem xmlns:ds="http://schemas.openxmlformats.org/officeDocument/2006/customXml" ds:itemID="{8149CC6B-D23A-48AB-BC05-461BFEC37998}">
  <ds:schemaRefs/>
</ds:datastoreItem>
</file>

<file path=customXml/itemProps3.xml><?xml version="1.0" encoding="utf-8"?>
<ds:datastoreItem xmlns:ds="http://schemas.openxmlformats.org/officeDocument/2006/customXml" ds:itemID="{0D558636-8D62-47AC-961F-8E83DD257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wyluutak</Template>
  <TotalTime>1</TotalTime>
  <Pages>3</Pages>
  <Words>907</Words>
  <Characters>5172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Perisetla, Narendra Kumar</dc:creator>
  <cp:keywords/>
  <dc:description/>
  <cp:lastModifiedBy>Perisetla, Narendra Kumar</cp:lastModifiedBy>
  <cp:revision>1</cp:revision>
  <dcterms:created xsi:type="dcterms:W3CDTF">2026-10-21T15:10:00Z</dcterms:created>
  <dcterms:modified xsi:type="dcterms:W3CDTF">2026-10-21T15:12:00Z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
    <vt:lpwstr>true</vt:lpwstr>
  </property>
  <property fmtid="{D5CDD505-2E9C-101B-9397-08002B2CF9AE}" pid="3" name="MSIP_Label_459ef8e5-3aaa-41a0-b30c-a77b6f506147_Enabled">
    <vt:lpwstr>true</vt:lpwstr>
  </property>
  <property fmtid="{D5CDD505-2E9C-101B-9397-08002B2CF9AE}" pid="4" name="MSIP_Label_459ef8e5-3aaa-41a0-b30c-a77b6f506147_SetDate">
    <vt:lpwstr>2024-05-14T09:09:13Z</vt:lpwstr>
  </property>
  <property fmtid="{D5CDD505-2E9C-101B-9397-08002B2CF9AE}" pid="5" name="MSIP_Label_459ef8e5-3aaa-41a0-b30c-a77b6f506147_Method">
    <vt:lpwstr>Standard</vt:lpwstr>
  </property>
  <property fmtid="{D5CDD505-2E9C-101B-9397-08002B2CF9AE}" pid="6" name="MSIP_Label_459ef8e5-3aaa-41a0-b30c-a77b6f506147_Name">
    <vt:lpwstr>Internal</vt:lpwstr>
  </property>
  <property fmtid="{D5CDD505-2E9C-101B-9397-08002B2CF9AE}" pid="7" name="MSIP_Label_459ef8e5-3aaa-41a0-b30c-a77b6f506147_SiteId">
    <vt:lpwstr>9343c96b-27bb-4092-add6-977870612481</vt:lpwstr>
  </property>
  <property fmtid="{D5CDD505-2E9C-101B-9397-08002B2CF9AE}" pid="8" name="MSIP_Label_459ef8e5-3aaa-41a0-b30c-a77b6f506147_ActionId">
    <vt:lpwstr>f9424712-e797-4256-a4a7-0e66967ff709</vt:lpwstr>
  </property>
  <property fmtid="{D5CDD505-2E9C-101B-9397-08002B2CF9AE}" pid="9" name="MSIP_Label_459ef8e5-3aaa-41a0-b30c-a77b6f506147_ContentBits">
    <vt:lpwstr>0</vt:lpwstr>
  </property>
  <property fmtid="{D5CDD505-2E9C-101B-9397-08002B2CF9AE}" pid="10" name="TemplafyTenantId">
    <vt:lpwstr>cigna</vt:lpwstr>
  </property>
  <property fmtid="{D5CDD505-2E9C-101B-9397-08002B2CF9AE}" pid="11" name="TemplafyTemplateId">
    <vt:lpwstr>1395717492706115658</vt:lpwstr>
  </property>
  <property fmtid="{D5CDD505-2E9C-101B-9397-08002B2CF9AE}" pid="12" name="TemplafyUserProfileId">
    <vt:lpwstr>1490443060056163914</vt:lpwstr>
  </property>
  <property fmtid="{D5CDD505-2E9C-101B-9397-08002B2CF9AE}" pid="13" name="TemplafyFromBlank">
    <vt:bool>true</vt:bool>
  </property>
  <property fmtid="{D5CDD505-2E9C-101B-9397-08002B2CF9AE}" pid="14" name="MSIP_Label_b195fec1-33f7-4cab-8a17-aa30fc06e0fe_Enabled">
    <vt:lpwstr>true</vt:lpwstr>
  </property>
  <property fmtid="{D5CDD505-2E9C-101B-9397-08002B2CF9AE}" pid="15" name="MSIP_Label_b195fec1-33f7-4cab-8a17-aa30fc06e0fe_SetDate">
    <vt:lpwstr>2026-10-21T15:12:48Z</vt:lpwstr>
  </property>
  <property fmtid="{D5CDD505-2E9C-101B-9397-08002B2CF9AE}" pid="16" name="MSIP_Label_b195fec1-33f7-4cab-8a17-aa30fc06e0fe_Method">
    <vt:lpwstr>Privileged</vt:lpwstr>
  </property>
  <property fmtid="{D5CDD505-2E9C-101B-9397-08002B2CF9AE}" pid="17" name="MSIP_Label_b195fec1-33f7-4cab-8a17-aa30fc06e0fe_Name">
    <vt:lpwstr>Public</vt:lpwstr>
  </property>
  <property fmtid="{D5CDD505-2E9C-101B-9397-08002B2CF9AE}" pid="18" name="MSIP_Label_b195fec1-33f7-4cab-8a17-aa30fc06e0fe_SiteId">
    <vt:lpwstr>791b26cb-3fdf-47c3-b85d-bd9f037e3e7f</vt:lpwstr>
  </property>
  <property fmtid="{D5CDD505-2E9C-101B-9397-08002B2CF9AE}" pid="19" name="MSIP_Label_b195fec1-33f7-4cab-8a17-aa30fc06e0fe_ActionId">
    <vt:lpwstr>e182202c-728b-4f60-8af3-b53b5bf3ec23</vt:lpwstr>
  </property>
  <property fmtid="{D5CDD505-2E9C-101B-9397-08002B2CF9AE}" pid="20" name="MSIP_Label_b195fec1-33f7-4cab-8a17-aa30fc06e0fe_ContentBits">
    <vt:lpwstr>0</vt:lpwstr>
  </property>
  <property fmtid="{D5CDD505-2E9C-101B-9397-08002B2CF9AE}" pid="21" name="MSIP_Label_b195fec1-33f7-4cab-8a17-aa30fc06e0fe_Tag">
    <vt:lpwstr>10, 0, 1, 1</vt:lpwstr>
  </property>
</Properties>
</file>