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24ADA" w14:textId="77777777" w:rsidR="000F62CD" w:rsidRDefault="000F62CD">
      <w:pPr>
        <w:spacing w:after="1200"/>
      </w:pPr>
    </w:p>
    <w:p w14:paraId="3A5E5C78" w14:textId="77777777" w:rsidR="000F62CD" w:rsidRDefault="00000000">
      <w:pPr>
        <w:spacing w:after="600"/>
        <w:jc w:val="center"/>
      </w:pPr>
      <w:r>
        <w:rPr>
          <w:rFonts w:ascii="Calibri" w:hAnsi="Calibri"/>
          <w:b/>
          <w:color w:val="595959"/>
          <w:sz w:val="26"/>
        </w:rPr>
        <w:t>FRESHWATER INSTRUMENTS</w:t>
      </w:r>
    </w:p>
    <w:p w14:paraId="510E482D" w14:textId="77777777" w:rsidR="000F62CD" w:rsidRDefault="00000000">
      <w:pPr>
        <w:jc w:val="center"/>
      </w:pPr>
      <w:r>
        <w:rPr>
          <w:b/>
          <w:sz w:val="56"/>
        </w:rPr>
        <w:t>Synthesizer Effect Card</w:t>
      </w:r>
    </w:p>
    <w:p w14:paraId="2BF3C55C" w14:textId="77777777" w:rsidR="000F62CD" w:rsidRDefault="00000000">
      <w:pPr>
        <w:spacing w:after="840"/>
        <w:jc w:val="center"/>
      </w:pPr>
      <w:r>
        <w:rPr>
          <w:color w:val="595959"/>
          <w:sz w:val="34"/>
        </w:rPr>
        <w:t>User Manual</w:t>
      </w:r>
    </w:p>
    <w:p w14:paraId="41E71A30" w14:textId="77777777" w:rsidR="000F62CD" w:rsidRDefault="00000000">
      <w:pPr>
        <w:spacing w:after="80"/>
        <w:jc w:val="center"/>
      </w:pPr>
      <w:r>
        <w:rPr>
          <w:sz w:val="23"/>
        </w:rPr>
        <w:t>Hardware Reference and Operating Guide</w:t>
      </w:r>
    </w:p>
    <w:p w14:paraId="59E46D04" w14:textId="77777777" w:rsidR="000F62CD" w:rsidRDefault="00000000">
      <w:pPr>
        <w:spacing w:after="1400"/>
        <w:jc w:val="center"/>
      </w:pPr>
      <w:r>
        <w:rPr>
          <w:color w:val="595959"/>
          <w:sz w:val="22"/>
        </w:rPr>
        <w:t>Document FW-UM-102, Revision 1.0, July 2026</w:t>
      </w:r>
    </w:p>
    <w:tbl>
      <w:tblPr>
        <w:tblW w:w="0" w:type="auto"/>
        <w:tblLook w:val="04A0" w:firstRow="1" w:lastRow="0" w:firstColumn="1" w:lastColumn="0" w:noHBand="0" w:noVBand="1"/>
      </w:tblPr>
      <w:tblGrid>
        <w:gridCol w:w="9317"/>
      </w:tblGrid>
      <w:tr w:rsidR="000F62CD" w14:paraId="635829FC" w14:textId="77777777">
        <w:tc>
          <w:tcPr>
            <w:tcW w:w="9317" w:type="dxa"/>
            <w:shd w:val="clear" w:color="auto" w:fill="F2F2F2"/>
          </w:tcPr>
          <w:p w14:paraId="2B371A88" w14:textId="77777777" w:rsidR="000F62CD" w:rsidRDefault="00000000">
            <w:pPr>
              <w:spacing w:before="120" w:after="40"/>
            </w:pPr>
            <w:r>
              <w:rPr>
                <w:b/>
              </w:rPr>
              <w:t>About this manual</w:t>
            </w:r>
          </w:p>
          <w:p w14:paraId="7C019258" w14:textId="77777777" w:rsidR="000F62CD" w:rsidRDefault="00000000">
            <w:r>
              <w:t>This manual describes the installation and operation of the FreshWater Synthesizer Effect Card: system role, block diagrams, the capture path, phantom-power operation, pin assignments, device addresses, the command console, firmware updates, and troubleshooting. The companion Channel Card is documented in FW-UM-101.</w:t>
            </w:r>
          </w:p>
        </w:tc>
      </w:tr>
    </w:tbl>
    <w:p w14:paraId="484F97AA" w14:textId="77777777" w:rsidR="000F62CD" w:rsidRDefault="000F62CD">
      <w:pPr>
        <w:spacing w:after="40"/>
      </w:pPr>
    </w:p>
    <w:p w14:paraId="307A3CE9" w14:textId="77777777" w:rsidR="000F62CD" w:rsidRDefault="00000000">
      <w:r>
        <w:br w:type="page"/>
      </w:r>
    </w:p>
    <w:p w14:paraId="5C7F7C8D" w14:textId="77777777" w:rsidR="000F62CD" w:rsidRDefault="00000000">
      <w:pPr>
        <w:spacing w:after="200"/>
      </w:pPr>
      <w:r>
        <w:rPr>
          <w:rFonts w:ascii="Calibri" w:hAnsi="Calibri"/>
          <w:b/>
          <w:sz w:val="32"/>
        </w:rPr>
        <w:lastRenderedPageBreak/>
        <w:t>Contents</w:t>
      </w:r>
    </w:p>
    <w:p w14:paraId="4F1414EF" w14:textId="629D6FBA" w:rsidR="003E7FAD" w:rsidRDefault="00000000">
      <w:pPr>
        <w:pStyle w:val="TOC1"/>
        <w:tabs>
          <w:tab w:val="right" w:leader="dot" w:pos="9307"/>
        </w:tabs>
        <w:rPr>
          <w:noProof/>
        </w:rPr>
      </w:pPr>
      <w:r>
        <w:fldChar w:fldCharType="begin"/>
      </w:r>
      <w:r>
        <w:instrText>TOC \o "1-2" \h \z \u</w:instrText>
      </w:r>
      <w:r>
        <w:fldChar w:fldCharType="separate"/>
      </w:r>
      <w:hyperlink w:anchor="_Toc235797837" w:history="1">
        <w:r w:rsidR="003E7FAD" w:rsidRPr="001E41B9">
          <w:rPr>
            <w:rStyle w:val="Hyperlink"/>
            <w:noProof/>
          </w:rPr>
          <w:t>1. Product Overview</w:t>
        </w:r>
        <w:r w:rsidR="003E7FAD">
          <w:rPr>
            <w:noProof/>
            <w:webHidden/>
          </w:rPr>
          <w:tab/>
        </w:r>
        <w:r w:rsidR="003E7FAD">
          <w:rPr>
            <w:noProof/>
            <w:webHidden/>
          </w:rPr>
          <w:fldChar w:fldCharType="begin"/>
        </w:r>
        <w:r w:rsidR="003E7FAD">
          <w:rPr>
            <w:noProof/>
            <w:webHidden/>
          </w:rPr>
          <w:instrText xml:space="preserve"> PAGEREF _Toc235797837 \h </w:instrText>
        </w:r>
        <w:r w:rsidR="003E7FAD">
          <w:rPr>
            <w:noProof/>
            <w:webHidden/>
          </w:rPr>
        </w:r>
        <w:r w:rsidR="003E7FAD">
          <w:rPr>
            <w:noProof/>
            <w:webHidden/>
          </w:rPr>
          <w:fldChar w:fldCharType="separate"/>
        </w:r>
        <w:r w:rsidR="003E7FAD">
          <w:rPr>
            <w:noProof/>
            <w:webHidden/>
          </w:rPr>
          <w:t>4</w:t>
        </w:r>
        <w:r w:rsidR="003E7FAD">
          <w:rPr>
            <w:noProof/>
            <w:webHidden/>
          </w:rPr>
          <w:fldChar w:fldCharType="end"/>
        </w:r>
      </w:hyperlink>
    </w:p>
    <w:p w14:paraId="507405D1" w14:textId="7F9656AC" w:rsidR="003E7FAD" w:rsidRDefault="003E7FAD">
      <w:pPr>
        <w:pStyle w:val="TOC2"/>
        <w:tabs>
          <w:tab w:val="right" w:leader="dot" w:pos="9307"/>
        </w:tabs>
        <w:rPr>
          <w:noProof/>
        </w:rPr>
      </w:pPr>
      <w:hyperlink w:anchor="_Toc235797838" w:history="1">
        <w:r w:rsidRPr="001E41B9">
          <w:rPr>
            <w:rStyle w:val="Hyperlink"/>
            <w:noProof/>
          </w:rPr>
          <w:t>1.1 Description</w:t>
        </w:r>
        <w:r>
          <w:rPr>
            <w:noProof/>
            <w:webHidden/>
          </w:rPr>
          <w:tab/>
        </w:r>
        <w:r>
          <w:rPr>
            <w:noProof/>
            <w:webHidden/>
          </w:rPr>
          <w:fldChar w:fldCharType="begin"/>
        </w:r>
        <w:r>
          <w:rPr>
            <w:noProof/>
            <w:webHidden/>
          </w:rPr>
          <w:instrText xml:space="preserve"> PAGEREF _Toc235797838 \h </w:instrText>
        </w:r>
        <w:r>
          <w:rPr>
            <w:noProof/>
            <w:webHidden/>
          </w:rPr>
        </w:r>
        <w:r>
          <w:rPr>
            <w:noProof/>
            <w:webHidden/>
          </w:rPr>
          <w:fldChar w:fldCharType="separate"/>
        </w:r>
        <w:r>
          <w:rPr>
            <w:noProof/>
            <w:webHidden/>
          </w:rPr>
          <w:t>4</w:t>
        </w:r>
        <w:r>
          <w:rPr>
            <w:noProof/>
            <w:webHidden/>
          </w:rPr>
          <w:fldChar w:fldCharType="end"/>
        </w:r>
      </w:hyperlink>
    </w:p>
    <w:p w14:paraId="0E0FF979" w14:textId="0EACDFBD" w:rsidR="003E7FAD" w:rsidRDefault="003E7FAD">
      <w:pPr>
        <w:pStyle w:val="TOC2"/>
        <w:tabs>
          <w:tab w:val="right" w:leader="dot" w:pos="9307"/>
        </w:tabs>
        <w:rPr>
          <w:noProof/>
        </w:rPr>
      </w:pPr>
      <w:hyperlink w:anchor="_Toc235797839" w:history="1">
        <w:r w:rsidRPr="001E41B9">
          <w:rPr>
            <w:rStyle w:val="Hyperlink"/>
            <w:noProof/>
          </w:rPr>
          <w:t>1.2 Key features</w:t>
        </w:r>
        <w:r>
          <w:rPr>
            <w:noProof/>
            <w:webHidden/>
          </w:rPr>
          <w:tab/>
        </w:r>
        <w:r>
          <w:rPr>
            <w:noProof/>
            <w:webHidden/>
          </w:rPr>
          <w:fldChar w:fldCharType="begin"/>
        </w:r>
        <w:r>
          <w:rPr>
            <w:noProof/>
            <w:webHidden/>
          </w:rPr>
          <w:instrText xml:space="preserve"> PAGEREF _Toc235797839 \h </w:instrText>
        </w:r>
        <w:r>
          <w:rPr>
            <w:noProof/>
            <w:webHidden/>
          </w:rPr>
        </w:r>
        <w:r>
          <w:rPr>
            <w:noProof/>
            <w:webHidden/>
          </w:rPr>
          <w:fldChar w:fldCharType="separate"/>
        </w:r>
        <w:r>
          <w:rPr>
            <w:noProof/>
            <w:webHidden/>
          </w:rPr>
          <w:t>4</w:t>
        </w:r>
        <w:r>
          <w:rPr>
            <w:noProof/>
            <w:webHidden/>
          </w:rPr>
          <w:fldChar w:fldCharType="end"/>
        </w:r>
      </w:hyperlink>
    </w:p>
    <w:p w14:paraId="15E24291" w14:textId="188BA642" w:rsidR="003E7FAD" w:rsidRDefault="003E7FAD">
      <w:pPr>
        <w:pStyle w:val="TOC2"/>
        <w:tabs>
          <w:tab w:val="right" w:leader="dot" w:pos="9307"/>
        </w:tabs>
        <w:rPr>
          <w:noProof/>
        </w:rPr>
      </w:pPr>
      <w:hyperlink w:anchor="_Toc235797840" w:history="1">
        <w:r w:rsidRPr="001E41B9">
          <w:rPr>
            <w:rStyle w:val="Hyperlink"/>
            <w:noProof/>
          </w:rPr>
          <w:t>1.3 Card summary</w:t>
        </w:r>
        <w:r>
          <w:rPr>
            <w:noProof/>
            <w:webHidden/>
          </w:rPr>
          <w:tab/>
        </w:r>
        <w:r>
          <w:rPr>
            <w:noProof/>
            <w:webHidden/>
          </w:rPr>
          <w:fldChar w:fldCharType="begin"/>
        </w:r>
        <w:r>
          <w:rPr>
            <w:noProof/>
            <w:webHidden/>
          </w:rPr>
          <w:instrText xml:space="preserve"> PAGEREF _Toc235797840 \h </w:instrText>
        </w:r>
        <w:r>
          <w:rPr>
            <w:noProof/>
            <w:webHidden/>
          </w:rPr>
        </w:r>
        <w:r>
          <w:rPr>
            <w:noProof/>
            <w:webHidden/>
          </w:rPr>
          <w:fldChar w:fldCharType="separate"/>
        </w:r>
        <w:r>
          <w:rPr>
            <w:noProof/>
            <w:webHidden/>
          </w:rPr>
          <w:t>4</w:t>
        </w:r>
        <w:r>
          <w:rPr>
            <w:noProof/>
            <w:webHidden/>
          </w:rPr>
          <w:fldChar w:fldCharType="end"/>
        </w:r>
      </w:hyperlink>
    </w:p>
    <w:p w14:paraId="24208394" w14:textId="085A6903" w:rsidR="003E7FAD" w:rsidRDefault="003E7FAD">
      <w:pPr>
        <w:pStyle w:val="TOC1"/>
        <w:tabs>
          <w:tab w:val="right" w:leader="dot" w:pos="9307"/>
        </w:tabs>
        <w:rPr>
          <w:noProof/>
        </w:rPr>
      </w:pPr>
      <w:hyperlink w:anchor="_Toc235797841" w:history="1">
        <w:r w:rsidRPr="001E41B9">
          <w:rPr>
            <w:rStyle w:val="Hyperlink"/>
            <w:noProof/>
          </w:rPr>
          <w:t>2. Safety Instructions</w:t>
        </w:r>
        <w:r>
          <w:rPr>
            <w:noProof/>
            <w:webHidden/>
          </w:rPr>
          <w:tab/>
        </w:r>
        <w:r>
          <w:rPr>
            <w:noProof/>
            <w:webHidden/>
          </w:rPr>
          <w:fldChar w:fldCharType="begin"/>
        </w:r>
        <w:r>
          <w:rPr>
            <w:noProof/>
            <w:webHidden/>
          </w:rPr>
          <w:instrText xml:space="preserve"> PAGEREF _Toc235797841 \h </w:instrText>
        </w:r>
        <w:r>
          <w:rPr>
            <w:noProof/>
            <w:webHidden/>
          </w:rPr>
        </w:r>
        <w:r>
          <w:rPr>
            <w:noProof/>
            <w:webHidden/>
          </w:rPr>
          <w:fldChar w:fldCharType="separate"/>
        </w:r>
        <w:r>
          <w:rPr>
            <w:noProof/>
            <w:webHidden/>
          </w:rPr>
          <w:t>5</w:t>
        </w:r>
        <w:r>
          <w:rPr>
            <w:noProof/>
            <w:webHidden/>
          </w:rPr>
          <w:fldChar w:fldCharType="end"/>
        </w:r>
      </w:hyperlink>
    </w:p>
    <w:p w14:paraId="0E648283" w14:textId="0770B277" w:rsidR="003E7FAD" w:rsidRDefault="003E7FAD">
      <w:pPr>
        <w:pStyle w:val="TOC2"/>
        <w:tabs>
          <w:tab w:val="right" w:leader="dot" w:pos="9307"/>
        </w:tabs>
        <w:rPr>
          <w:noProof/>
        </w:rPr>
      </w:pPr>
      <w:hyperlink w:anchor="_Toc235797842" w:history="1">
        <w:r w:rsidRPr="001E41B9">
          <w:rPr>
            <w:rStyle w:val="Hyperlink"/>
            <w:noProof/>
          </w:rPr>
          <w:t>2.1 48 V phantom power</w:t>
        </w:r>
        <w:r>
          <w:rPr>
            <w:noProof/>
            <w:webHidden/>
          </w:rPr>
          <w:tab/>
        </w:r>
        <w:r>
          <w:rPr>
            <w:noProof/>
            <w:webHidden/>
          </w:rPr>
          <w:fldChar w:fldCharType="begin"/>
        </w:r>
        <w:r>
          <w:rPr>
            <w:noProof/>
            <w:webHidden/>
          </w:rPr>
          <w:instrText xml:space="preserve"> PAGEREF _Toc235797842 \h </w:instrText>
        </w:r>
        <w:r>
          <w:rPr>
            <w:noProof/>
            <w:webHidden/>
          </w:rPr>
        </w:r>
        <w:r>
          <w:rPr>
            <w:noProof/>
            <w:webHidden/>
          </w:rPr>
          <w:fldChar w:fldCharType="separate"/>
        </w:r>
        <w:r>
          <w:rPr>
            <w:noProof/>
            <w:webHidden/>
          </w:rPr>
          <w:t>5</w:t>
        </w:r>
        <w:r>
          <w:rPr>
            <w:noProof/>
            <w:webHidden/>
          </w:rPr>
          <w:fldChar w:fldCharType="end"/>
        </w:r>
      </w:hyperlink>
    </w:p>
    <w:p w14:paraId="40EF827A" w14:textId="55BCC247" w:rsidR="003E7FAD" w:rsidRDefault="003E7FAD">
      <w:pPr>
        <w:pStyle w:val="TOC2"/>
        <w:tabs>
          <w:tab w:val="right" w:leader="dot" w:pos="9307"/>
        </w:tabs>
        <w:rPr>
          <w:noProof/>
        </w:rPr>
      </w:pPr>
      <w:hyperlink w:anchor="_Toc235797843" w:history="1">
        <w:r w:rsidRPr="001E41B9">
          <w:rPr>
            <w:rStyle w:val="Hyperlink"/>
            <w:noProof/>
          </w:rPr>
          <w:t>2.2 Electrostatic discharge</w:t>
        </w:r>
        <w:r>
          <w:rPr>
            <w:noProof/>
            <w:webHidden/>
          </w:rPr>
          <w:tab/>
        </w:r>
        <w:r>
          <w:rPr>
            <w:noProof/>
            <w:webHidden/>
          </w:rPr>
          <w:fldChar w:fldCharType="begin"/>
        </w:r>
        <w:r>
          <w:rPr>
            <w:noProof/>
            <w:webHidden/>
          </w:rPr>
          <w:instrText xml:space="preserve"> PAGEREF _Toc235797843 \h </w:instrText>
        </w:r>
        <w:r>
          <w:rPr>
            <w:noProof/>
            <w:webHidden/>
          </w:rPr>
        </w:r>
        <w:r>
          <w:rPr>
            <w:noProof/>
            <w:webHidden/>
          </w:rPr>
          <w:fldChar w:fldCharType="separate"/>
        </w:r>
        <w:r>
          <w:rPr>
            <w:noProof/>
            <w:webHidden/>
          </w:rPr>
          <w:t>5</w:t>
        </w:r>
        <w:r>
          <w:rPr>
            <w:noProof/>
            <w:webHidden/>
          </w:rPr>
          <w:fldChar w:fldCharType="end"/>
        </w:r>
      </w:hyperlink>
    </w:p>
    <w:p w14:paraId="3F6D6693" w14:textId="5D950663" w:rsidR="003E7FAD" w:rsidRDefault="003E7FAD">
      <w:pPr>
        <w:pStyle w:val="TOC2"/>
        <w:tabs>
          <w:tab w:val="right" w:leader="dot" w:pos="9307"/>
        </w:tabs>
        <w:rPr>
          <w:noProof/>
        </w:rPr>
      </w:pPr>
      <w:hyperlink w:anchor="_Toc235797844" w:history="1">
        <w:r w:rsidRPr="001E41B9">
          <w:rPr>
            <w:rStyle w:val="Hyperlink"/>
            <w:noProof/>
          </w:rPr>
          <w:t>2.3 Power</w:t>
        </w:r>
        <w:r>
          <w:rPr>
            <w:noProof/>
            <w:webHidden/>
          </w:rPr>
          <w:tab/>
        </w:r>
        <w:r>
          <w:rPr>
            <w:noProof/>
            <w:webHidden/>
          </w:rPr>
          <w:fldChar w:fldCharType="begin"/>
        </w:r>
        <w:r>
          <w:rPr>
            <w:noProof/>
            <w:webHidden/>
          </w:rPr>
          <w:instrText xml:space="preserve"> PAGEREF _Toc235797844 \h </w:instrText>
        </w:r>
        <w:r>
          <w:rPr>
            <w:noProof/>
            <w:webHidden/>
          </w:rPr>
        </w:r>
        <w:r>
          <w:rPr>
            <w:noProof/>
            <w:webHidden/>
          </w:rPr>
          <w:fldChar w:fldCharType="separate"/>
        </w:r>
        <w:r>
          <w:rPr>
            <w:noProof/>
            <w:webHidden/>
          </w:rPr>
          <w:t>5</w:t>
        </w:r>
        <w:r>
          <w:rPr>
            <w:noProof/>
            <w:webHidden/>
          </w:rPr>
          <w:fldChar w:fldCharType="end"/>
        </w:r>
      </w:hyperlink>
    </w:p>
    <w:p w14:paraId="6304F097" w14:textId="0C80F888" w:rsidR="003E7FAD" w:rsidRDefault="003E7FAD">
      <w:pPr>
        <w:pStyle w:val="TOC1"/>
        <w:tabs>
          <w:tab w:val="right" w:leader="dot" w:pos="9307"/>
        </w:tabs>
        <w:rPr>
          <w:noProof/>
        </w:rPr>
      </w:pPr>
      <w:hyperlink w:anchor="_Toc235797845" w:history="1">
        <w:r w:rsidRPr="001E41B9">
          <w:rPr>
            <w:rStyle w:val="Hyperlink"/>
            <w:noProof/>
          </w:rPr>
          <w:t>3. System Overview</w:t>
        </w:r>
        <w:r>
          <w:rPr>
            <w:noProof/>
            <w:webHidden/>
          </w:rPr>
          <w:tab/>
        </w:r>
        <w:r>
          <w:rPr>
            <w:noProof/>
            <w:webHidden/>
          </w:rPr>
          <w:fldChar w:fldCharType="begin"/>
        </w:r>
        <w:r>
          <w:rPr>
            <w:noProof/>
            <w:webHidden/>
          </w:rPr>
          <w:instrText xml:space="preserve"> PAGEREF _Toc235797845 \h </w:instrText>
        </w:r>
        <w:r>
          <w:rPr>
            <w:noProof/>
            <w:webHidden/>
          </w:rPr>
        </w:r>
        <w:r>
          <w:rPr>
            <w:noProof/>
            <w:webHidden/>
          </w:rPr>
          <w:fldChar w:fldCharType="separate"/>
        </w:r>
        <w:r>
          <w:rPr>
            <w:noProof/>
            <w:webHidden/>
          </w:rPr>
          <w:t>5</w:t>
        </w:r>
        <w:r>
          <w:rPr>
            <w:noProof/>
            <w:webHidden/>
          </w:rPr>
          <w:fldChar w:fldCharType="end"/>
        </w:r>
      </w:hyperlink>
    </w:p>
    <w:p w14:paraId="4F8EACDE" w14:textId="72F26454" w:rsidR="003E7FAD" w:rsidRDefault="003E7FAD">
      <w:pPr>
        <w:pStyle w:val="TOC2"/>
        <w:tabs>
          <w:tab w:val="right" w:leader="dot" w:pos="9307"/>
        </w:tabs>
        <w:rPr>
          <w:noProof/>
        </w:rPr>
      </w:pPr>
      <w:hyperlink w:anchor="_Toc235797846" w:history="1">
        <w:r w:rsidRPr="001E41B9">
          <w:rPr>
            <w:rStyle w:val="Hyperlink"/>
            <w:noProof/>
          </w:rPr>
          <w:t>System context</w:t>
        </w:r>
        <w:r>
          <w:rPr>
            <w:noProof/>
            <w:webHidden/>
          </w:rPr>
          <w:tab/>
        </w:r>
        <w:r>
          <w:rPr>
            <w:noProof/>
            <w:webHidden/>
          </w:rPr>
          <w:fldChar w:fldCharType="begin"/>
        </w:r>
        <w:r>
          <w:rPr>
            <w:noProof/>
            <w:webHidden/>
          </w:rPr>
          <w:instrText xml:space="preserve"> PAGEREF _Toc235797846 \h </w:instrText>
        </w:r>
        <w:r>
          <w:rPr>
            <w:noProof/>
            <w:webHidden/>
          </w:rPr>
        </w:r>
        <w:r>
          <w:rPr>
            <w:noProof/>
            <w:webHidden/>
          </w:rPr>
          <w:fldChar w:fldCharType="separate"/>
        </w:r>
        <w:r>
          <w:rPr>
            <w:noProof/>
            <w:webHidden/>
          </w:rPr>
          <w:t>5</w:t>
        </w:r>
        <w:r>
          <w:rPr>
            <w:noProof/>
            <w:webHidden/>
          </w:rPr>
          <w:fldChar w:fldCharType="end"/>
        </w:r>
      </w:hyperlink>
    </w:p>
    <w:p w14:paraId="2F8A9C96" w14:textId="0B6739DD" w:rsidR="003E7FAD" w:rsidRDefault="003E7FAD">
      <w:pPr>
        <w:pStyle w:val="TOC1"/>
        <w:tabs>
          <w:tab w:val="right" w:leader="dot" w:pos="9307"/>
        </w:tabs>
        <w:rPr>
          <w:noProof/>
        </w:rPr>
      </w:pPr>
      <w:hyperlink w:anchor="_Toc235797847" w:history="1">
        <w:r w:rsidRPr="001E41B9">
          <w:rPr>
            <w:rStyle w:val="Hyperlink"/>
            <w:noProof/>
          </w:rPr>
          <w:t>4. Getting Started</w:t>
        </w:r>
        <w:r>
          <w:rPr>
            <w:noProof/>
            <w:webHidden/>
          </w:rPr>
          <w:tab/>
        </w:r>
        <w:r>
          <w:rPr>
            <w:noProof/>
            <w:webHidden/>
          </w:rPr>
          <w:fldChar w:fldCharType="begin"/>
        </w:r>
        <w:r>
          <w:rPr>
            <w:noProof/>
            <w:webHidden/>
          </w:rPr>
          <w:instrText xml:space="preserve"> PAGEREF _Toc235797847 \h </w:instrText>
        </w:r>
        <w:r>
          <w:rPr>
            <w:noProof/>
            <w:webHidden/>
          </w:rPr>
        </w:r>
        <w:r>
          <w:rPr>
            <w:noProof/>
            <w:webHidden/>
          </w:rPr>
          <w:fldChar w:fldCharType="separate"/>
        </w:r>
        <w:r>
          <w:rPr>
            <w:noProof/>
            <w:webHidden/>
          </w:rPr>
          <w:t>7</w:t>
        </w:r>
        <w:r>
          <w:rPr>
            <w:noProof/>
            <w:webHidden/>
          </w:rPr>
          <w:fldChar w:fldCharType="end"/>
        </w:r>
      </w:hyperlink>
    </w:p>
    <w:p w14:paraId="73A5FB75" w14:textId="75DC30B1" w:rsidR="003E7FAD" w:rsidRDefault="003E7FAD">
      <w:pPr>
        <w:pStyle w:val="TOC2"/>
        <w:tabs>
          <w:tab w:val="right" w:leader="dot" w:pos="9307"/>
        </w:tabs>
        <w:rPr>
          <w:noProof/>
        </w:rPr>
      </w:pPr>
      <w:hyperlink w:anchor="_Toc235797848" w:history="1">
        <w:r w:rsidRPr="001E41B9">
          <w:rPr>
            <w:rStyle w:val="Hyperlink"/>
            <w:noProof/>
          </w:rPr>
          <w:t>4.1 Requirements</w:t>
        </w:r>
        <w:r>
          <w:rPr>
            <w:noProof/>
            <w:webHidden/>
          </w:rPr>
          <w:tab/>
        </w:r>
        <w:r>
          <w:rPr>
            <w:noProof/>
            <w:webHidden/>
          </w:rPr>
          <w:fldChar w:fldCharType="begin"/>
        </w:r>
        <w:r>
          <w:rPr>
            <w:noProof/>
            <w:webHidden/>
          </w:rPr>
          <w:instrText xml:space="preserve"> PAGEREF _Toc235797848 \h </w:instrText>
        </w:r>
        <w:r>
          <w:rPr>
            <w:noProof/>
            <w:webHidden/>
          </w:rPr>
        </w:r>
        <w:r>
          <w:rPr>
            <w:noProof/>
            <w:webHidden/>
          </w:rPr>
          <w:fldChar w:fldCharType="separate"/>
        </w:r>
        <w:r>
          <w:rPr>
            <w:noProof/>
            <w:webHidden/>
          </w:rPr>
          <w:t>7</w:t>
        </w:r>
        <w:r>
          <w:rPr>
            <w:noProof/>
            <w:webHidden/>
          </w:rPr>
          <w:fldChar w:fldCharType="end"/>
        </w:r>
      </w:hyperlink>
    </w:p>
    <w:p w14:paraId="41ACB6F5" w14:textId="40219F7E" w:rsidR="003E7FAD" w:rsidRDefault="003E7FAD">
      <w:pPr>
        <w:pStyle w:val="TOC2"/>
        <w:tabs>
          <w:tab w:val="right" w:leader="dot" w:pos="9307"/>
        </w:tabs>
        <w:rPr>
          <w:noProof/>
        </w:rPr>
      </w:pPr>
      <w:hyperlink w:anchor="_Toc235797849" w:history="1">
        <w:r w:rsidRPr="001E41B9">
          <w:rPr>
            <w:rStyle w:val="Hyperlink"/>
            <w:noProof/>
          </w:rPr>
          <w:t>4.2 Connecting the card</w:t>
        </w:r>
        <w:r>
          <w:rPr>
            <w:noProof/>
            <w:webHidden/>
          </w:rPr>
          <w:tab/>
        </w:r>
        <w:r>
          <w:rPr>
            <w:noProof/>
            <w:webHidden/>
          </w:rPr>
          <w:fldChar w:fldCharType="begin"/>
        </w:r>
        <w:r>
          <w:rPr>
            <w:noProof/>
            <w:webHidden/>
          </w:rPr>
          <w:instrText xml:space="preserve"> PAGEREF _Toc235797849 \h </w:instrText>
        </w:r>
        <w:r>
          <w:rPr>
            <w:noProof/>
            <w:webHidden/>
          </w:rPr>
        </w:r>
        <w:r>
          <w:rPr>
            <w:noProof/>
            <w:webHidden/>
          </w:rPr>
          <w:fldChar w:fldCharType="separate"/>
        </w:r>
        <w:r>
          <w:rPr>
            <w:noProof/>
            <w:webHidden/>
          </w:rPr>
          <w:t>7</w:t>
        </w:r>
        <w:r>
          <w:rPr>
            <w:noProof/>
            <w:webHidden/>
          </w:rPr>
          <w:fldChar w:fldCharType="end"/>
        </w:r>
      </w:hyperlink>
    </w:p>
    <w:p w14:paraId="19F3ADCC" w14:textId="780E0C06" w:rsidR="003E7FAD" w:rsidRDefault="003E7FAD">
      <w:pPr>
        <w:pStyle w:val="TOC2"/>
        <w:tabs>
          <w:tab w:val="right" w:leader="dot" w:pos="9307"/>
        </w:tabs>
        <w:rPr>
          <w:noProof/>
        </w:rPr>
      </w:pPr>
      <w:hyperlink w:anchor="_Toc235797850" w:history="1">
        <w:r w:rsidRPr="001E41B9">
          <w:rPr>
            <w:rStyle w:val="Hyperlink"/>
            <w:noProof/>
          </w:rPr>
          <w:t>4.3 Recording the first signal</w:t>
        </w:r>
        <w:r>
          <w:rPr>
            <w:noProof/>
            <w:webHidden/>
          </w:rPr>
          <w:tab/>
        </w:r>
        <w:r>
          <w:rPr>
            <w:noProof/>
            <w:webHidden/>
          </w:rPr>
          <w:fldChar w:fldCharType="begin"/>
        </w:r>
        <w:r>
          <w:rPr>
            <w:noProof/>
            <w:webHidden/>
          </w:rPr>
          <w:instrText xml:space="preserve"> PAGEREF _Toc235797850 \h </w:instrText>
        </w:r>
        <w:r>
          <w:rPr>
            <w:noProof/>
            <w:webHidden/>
          </w:rPr>
        </w:r>
        <w:r>
          <w:rPr>
            <w:noProof/>
            <w:webHidden/>
          </w:rPr>
          <w:fldChar w:fldCharType="separate"/>
        </w:r>
        <w:r>
          <w:rPr>
            <w:noProof/>
            <w:webHidden/>
          </w:rPr>
          <w:t>7</w:t>
        </w:r>
        <w:r>
          <w:rPr>
            <w:noProof/>
            <w:webHidden/>
          </w:rPr>
          <w:fldChar w:fldCharType="end"/>
        </w:r>
      </w:hyperlink>
    </w:p>
    <w:p w14:paraId="345F27F4" w14:textId="157D17C9" w:rsidR="003E7FAD" w:rsidRDefault="003E7FAD">
      <w:pPr>
        <w:pStyle w:val="TOC1"/>
        <w:tabs>
          <w:tab w:val="right" w:leader="dot" w:pos="9307"/>
        </w:tabs>
        <w:rPr>
          <w:noProof/>
        </w:rPr>
      </w:pPr>
      <w:hyperlink w:anchor="_Toc235797851" w:history="1">
        <w:r w:rsidRPr="001E41B9">
          <w:rPr>
            <w:rStyle w:val="Hyperlink"/>
            <w:noProof/>
          </w:rPr>
          <w:t>5. Functional Description</w:t>
        </w:r>
        <w:r>
          <w:rPr>
            <w:noProof/>
            <w:webHidden/>
          </w:rPr>
          <w:tab/>
        </w:r>
        <w:r>
          <w:rPr>
            <w:noProof/>
            <w:webHidden/>
          </w:rPr>
          <w:fldChar w:fldCharType="begin"/>
        </w:r>
        <w:r>
          <w:rPr>
            <w:noProof/>
            <w:webHidden/>
          </w:rPr>
          <w:instrText xml:space="preserve"> PAGEREF _Toc235797851 \h </w:instrText>
        </w:r>
        <w:r>
          <w:rPr>
            <w:noProof/>
            <w:webHidden/>
          </w:rPr>
        </w:r>
        <w:r>
          <w:rPr>
            <w:noProof/>
            <w:webHidden/>
          </w:rPr>
          <w:fldChar w:fldCharType="separate"/>
        </w:r>
        <w:r>
          <w:rPr>
            <w:noProof/>
            <w:webHidden/>
          </w:rPr>
          <w:t>8</w:t>
        </w:r>
        <w:r>
          <w:rPr>
            <w:noProof/>
            <w:webHidden/>
          </w:rPr>
          <w:fldChar w:fldCharType="end"/>
        </w:r>
      </w:hyperlink>
    </w:p>
    <w:p w14:paraId="418C8200" w14:textId="378D8CFD" w:rsidR="003E7FAD" w:rsidRDefault="003E7FAD">
      <w:pPr>
        <w:pStyle w:val="TOC2"/>
        <w:tabs>
          <w:tab w:val="right" w:leader="dot" w:pos="9307"/>
        </w:tabs>
        <w:rPr>
          <w:noProof/>
        </w:rPr>
      </w:pPr>
      <w:hyperlink w:anchor="_Toc235797852" w:history="1">
        <w:r w:rsidRPr="001E41B9">
          <w:rPr>
            <w:rStyle w:val="Hyperlink"/>
            <w:noProof/>
          </w:rPr>
          <w:t>5.1 Capture path</w:t>
        </w:r>
        <w:r>
          <w:rPr>
            <w:noProof/>
            <w:webHidden/>
          </w:rPr>
          <w:tab/>
        </w:r>
        <w:r>
          <w:rPr>
            <w:noProof/>
            <w:webHidden/>
          </w:rPr>
          <w:fldChar w:fldCharType="begin"/>
        </w:r>
        <w:r>
          <w:rPr>
            <w:noProof/>
            <w:webHidden/>
          </w:rPr>
          <w:instrText xml:space="preserve"> PAGEREF _Toc235797852 \h </w:instrText>
        </w:r>
        <w:r>
          <w:rPr>
            <w:noProof/>
            <w:webHidden/>
          </w:rPr>
        </w:r>
        <w:r>
          <w:rPr>
            <w:noProof/>
            <w:webHidden/>
          </w:rPr>
          <w:fldChar w:fldCharType="separate"/>
        </w:r>
        <w:r>
          <w:rPr>
            <w:noProof/>
            <w:webHidden/>
          </w:rPr>
          <w:t>8</w:t>
        </w:r>
        <w:r>
          <w:rPr>
            <w:noProof/>
            <w:webHidden/>
          </w:rPr>
          <w:fldChar w:fldCharType="end"/>
        </w:r>
      </w:hyperlink>
    </w:p>
    <w:p w14:paraId="466402FB" w14:textId="18F15014" w:rsidR="003E7FAD" w:rsidRDefault="003E7FAD">
      <w:pPr>
        <w:pStyle w:val="TOC2"/>
        <w:tabs>
          <w:tab w:val="right" w:leader="dot" w:pos="9307"/>
        </w:tabs>
        <w:rPr>
          <w:noProof/>
        </w:rPr>
      </w:pPr>
      <w:hyperlink w:anchor="_Toc235797853" w:history="1">
        <w:r w:rsidRPr="001E41B9">
          <w:rPr>
            <w:rStyle w:val="Hyperlink"/>
            <w:noProof/>
          </w:rPr>
          <w:t>5.2 Input channel map</w:t>
        </w:r>
        <w:r>
          <w:rPr>
            <w:noProof/>
            <w:webHidden/>
          </w:rPr>
          <w:tab/>
        </w:r>
        <w:r>
          <w:rPr>
            <w:noProof/>
            <w:webHidden/>
          </w:rPr>
          <w:fldChar w:fldCharType="begin"/>
        </w:r>
        <w:r>
          <w:rPr>
            <w:noProof/>
            <w:webHidden/>
          </w:rPr>
          <w:instrText xml:space="preserve"> PAGEREF _Toc235797853 \h </w:instrText>
        </w:r>
        <w:r>
          <w:rPr>
            <w:noProof/>
            <w:webHidden/>
          </w:rPr>
        </w:r>
        <w:r>
          <w:rPr>
            <w:noProof/>
            <w:webHidden/>
          </w:rPr>
          <w:fldChar w:fldCharType="separate"/>
        </w:r>
        <w:r>
          <w:rPr>
            <w:noProof/>
            <w:webHidden/>
          </w:rPr>
          <w:t>8</w:t>
        </w:r>
        <w:r>
          <w:rPr>
            <w:noProof/>
            <w:webHidden/>
          </w:rPr>
          <w:fldChar w:fldCharType="end"/>
        </w:r>
      </w:hyperlink>
    </w:p>
    <w:p w14:paraId="05D32DE1" w14:textId="34156A93" w:rsidR="003E7FAD" w:rsidRDefault="003E7FAD">
      <w:pPr>
        <w:pStyle w:val="TOC2"/>
        <w:tabs>
          <w:tab w:val="right" w:leader="dot" w:pos="9307"/>
        </w:tabs>
        <w:rPr>
          <w:noProof/>
        </w:rPr>
      </w:pPr>
      <w:hyperlink w:anchor="_Toc235797854" w:history="1">
        <w:r w:rsidRPr="001E41B9">
          <w:rPr>
            <w:rStyle w:val="Hyperlink"/>
            <w:noProof/>
          </w:rPr>
          <w:t>5.3 Audio domain control</w:t>
        </w:r>
        <w:r>
          <w:rPr>
            <w:noProof/>
            <w:webHidden/>
          </w:rPr>
          <w:tab/>
        </w:r>
        <w:r>
          <w:rPr>
            <w:noProof/>
            <w:webHidden/>
          </w:rPr>
          <w:fldChar w:fldCharType="begin"/>
        </w:r>
        <w:r>
          <w:rPr>
            <w:noProof/>
            <w:webHidden/>
          </w:rPr>
          <w:instrText xml:space="preserve"> PAGEREF _Toc235797854 \h </w:instrText>
        </w:r>
        <w:r>
          <w:rPr>
            <w:noProof/>
            <w:webHidden/>
          </w:rPr>
        </w:r>
        <w:r>
          <w:rPr>
            <w:noProof/>
            <w:webHidden/>
          </w:rPr>
          <w:fldChar w:fldCharType="separate"/>
        </w:r>
        <w:r>
          <w:rPr>
            <w:noProof/>
            <w:webHidden/>
          </w:rPr>
          <w:t>8</w:t>
        </w:r>
        <w:r>
          <w:rPr>
            <w:noProof/>
            <w:webHidden/>
          </w:rPr>
          <w:fldChar w:fldCharType="end"/>
        </w:r>
      </w:hyperlink>
    </w:p>
    <w:p w14:paraId="1193CA49" w14:textId="6A23C245" w:rsidR="003E7FAD" w:rsidRDefault="003E7FAD">
      <w:pPr>
        <w:pStyle w:val="TOC2"/>
        <w:tabs>
          <w:tab w:val="right" w:leader="dot" w:pos="9307"/>
        </w:tabs>
        <w:rPr>
          <w:noProof/>
        </w:rPr>
      </w:pPr>
      <w:hyperlink w:anchor="_Toc235797855" w:history="1">
        <w:r w:rsidRPr="001E41B9">
          <w:rPr>
            <w:rStyle w:val="Hyperlink"/>
            <w:noProof/>
          </w:rPr>
          <w:t>5.4 Direct converter access</w:t>
        </w:r>
        <w:r>
          <w:rPr>
            <w:noProof/>
            <w:webHidden/>
          </w:rPr>
          <w:tab/>
        </w:r>
        <w:r>
          <w:rPr>
            <w:noProof/>
            <w:webHidden/>
          </w:rPr>
          <w:fldChar w:fldCharType="begin"/>
        </w:r>
        <w:r>
          <w:rPr>
            <w:noProof/>
            <w:webHidden/>
          </w:rPr>
          <w:instrText xml:space="preserve"> PAGEREF _Toc235797855 \h </w:instrText>
        </w:r>
        <w:r>
          <w:rPr>
            <w:noProof/>
            <w:webHidden/>
          </w:rPr>
        </w:r>
        <w:r>
          <w:rPr>
            <w:noProof/>
            <w:webHidden/>
          </w:rPr>
          <w:fldChar w:fldCharType="separate"/>
        </w:r>
        <w:r>
          <w:rPr>
            <w:noProof/>
            <w:webHidden/>
          </w:rPr>
          <w:t>8</w:t>
        </w:r>
        <w:r>
          <w:rPr>
            <w:noProof/>
            <w:webHidden/>
          </w:rPr>
          <w:fldChar w:fldCharType="end"/>
        </w:r>
      </w:hyperlink>
    </w:p>
    <w:p w14:paraId="6DC4192D" w14:textId="5E8D9201" w:rsidR="003E7FAD" w:rsidRDefault="003E7FAD">
      <w:pPr>
        <w:pStyle w:val="TOC1"/>
        <w:tabs>
          <w:tab w:val="right" w:leader="dot" w:pos="9307"/>
        </w:tabs>
        <w:rPr>
          <w:noProof/>
        </w:rPr>
      </w:pPr>
      <w:hyperlink w:anchor="_Toc235797856" w:history="1">
        <w:r w:rsidRPr="001E41B9">
          <w:rPr>
            <w:rStyle w:val="Hyperlink"/>
            <w:noProof/>
          </w:rPr>
          <w:t>6. Phantom Power</w:t>
        </w:r>
        <w:r>
          <w:rPr>
            <w:noProof/>
            <w:webHidden/>
          </w:rPr>
          <w:tab/>
        </w:r>
        <w:r>
          <w:rPr>
            <w:noProof/>
            <w:webHidden/>
          </w:rPr>
          <w:fldChar w:fldCharType="begin"/>
        </w:r>
        <w:r>
          <w:rPr>
            <w:noProof/>
            <w:webHidden/>
          </w:rPr>
          <w:instrText xml:space="preserve"> PAGEREF _Toc235797856 \h </w:instrText>
        </w:r>
        <w:r>
          <w:rPr>
            <w:noProof/>
            <w:webHidden/>
          </w:rPr>
        </w:r>
        <w:r>
          <w:rPr>
            <w:noProof/>
            <w:webHidden/>
          </w:rPr>
          <w:fldChar w:fldCharType="separate"/>
        </w:r>
        <w:r>
          <w:rPr>
            <w:noProof/>
            <w:webHidden/>
          </w:rPr>
          <w:t>10</w:t>
        </w:r>
        <w:r>
          <w:rPr>
            <w:noProof/>
            <w:webHidden/>
          </w:rPr>
          <w:fldChar w:fldCharType="end"/>
        </w:r>
      </w:hyperlink>
    </w:p>
    <w:p w14:paraId="1706B834" w14:textId="0D043B76" w:rsidR="003E7FAD" w:rsidRDefault="003E7FAD">
      <w:pPr>
        <w:pStyle w:val="TOC2"/>
        <w:tabs>
          <w:tab w:val="right" w:leader="dot" w:pos="9307"/>
        </w:tabs>
        <w:rPr>
          <w:noProof/>
        </w:rPr>
      </w:pPr>
      <w:hyperlink w:anchor="_Toc235797857" w:history="1">
        <w:r w:rsidRPr="001E41B9">
          <w:rPr>
            <w:rStyle w:val="Hyperlink"/>
            <w:noProof/>
          </w:rPr>
          <w:t>6.1 Operating procedure</w:t>
        </w:r>
        <w:r>
          <w:rPr>
            <w:noProof/>
            <w:webHidden/>
          </w:rPr>
          <w:tab/>
        </w:r>
        <w:r>
          <w:rPr>
            <w:noProof/>
            <w:webHidden/>
          </w:rPr>
          <w:fldChar w:fldCharType="begin"/>
        </w:r>
        <w:r>
          <w:rPr>
            <w:noProof/>
            <w:webHidden/>
          </w:rPr>
          <w:instrText xml:space="preserve"> PAGEREF _Toc235797857 \h </w:instrText>
        </w:r>
        <w:r>
          <w:rPr>
            <w:noProof/>
            <w:webHidden/>
          </w:rPr>
        </w:r>
        <w:r>
          <w:rPr>
            <w:noProof/>
            <w:webHidden/>
          </w:rPr>
          <w:fldChar w:fldCharType="separate"/>
        </w:r>
        <w:r>
          <w:rPr>
            <w:noProof/>
            <w:webHidden/>
          </w:rPr>
          <w:t>10</w:t>
        </w:r>
        <w:r>
          <w:rPr>
            <w:noProof/>
            <w:webHidden/>
          </w:rPr>
          <w:fldChar w:fldCharType="end"/>
        </w:r>
      </w:hyperlink>
    </w:p>
    <w:p w14:paraId="77D56918" w14:textId="56EC937B" w:rsidR="003E7FAD" w:rsidRDefault="003E7FAD">
      <w:pPr>
        <w:pStyle w:val="TOC2"/>
        <w:tabs>
          <w:tab w:val="right" w:leader="dot" w:pos="9307"/>
        </w:tabs>
        <w:rPr>
          <w:noProof/>
        </w:rPr>
      </w:pPr>
      <w:hyperlink w:anchor="_Toc235797858" w:history="1">
        <w:r w:rsidRPr="001E41B9">
          <w:rPr>
            <w:rStyle w:val="Hyperlink"/>
            <w:noProof/>
          </w:rPr>
          <w:t>6.2 Rail status truth table</w:t>
        </w:r>
        <w:r>
          <w:rPr>
            <w:noProof/>
            <w:webHidden/>
          </w:rPr>
          <w:tab/>
        </w:r>
        <w:r>
          <w:rPr>
            <w:noProof/>
            <w:webHidden/>
          </w:rPr>
          <w:fldChar w:fldCharType="begin"/>
        </w:r>
        <w:r>
          <w:rPr>
            <w:noProof/>
            <w:webHidden/>
          </w:rPr>
          <w:instrText xml:space="preserve"> PAGEREF _Toc235797858 \h </w:instrText>
        </w:r>
        <w:r>
          <w:rPr>
            <w:noProof/>
            <w:webHidden/>
          </w:rPr>
        </w:r>
        <w:r>
          <w:rPr>
            <w:noProof/>
            <w:webHidden/>
          </w:rPr>
          <w:fldChar w:fldCharType="separate"/>
        </w:r>
        <w:r>
          <w:rPr>
            <w:noProof/>
            <w:webHidden/>
          </w:rPr>
          <w:t>10</w:t>
        </w:r>
        <w:r>
          <w:rPr>
            <w:noProof/>
            <w:webHidden/>
          </w:rPr>
          <w:fldChar w:fldCharType="end"/>
        </w:r>
      </w:hyperlink>
    </w:p>
    <w:p w14:paraId="512DC57D" w14:textId="31ECDCE7" w:rsidR="003E7FAD" w:rsidRDefault="003E7FAD">
      <w:pPr>
        <w:pStyle w:val="TOC1"/>
        <w:tabs>
          <w:tab w:val="right" w:leader="dot" w:pos="9307"/>
        </w:tabs>
        <w:rPr>
          <w:noProof/>
        </w:rPr>
      </w:pPr>
      <w:hyperlink w:anchor="_Toc235797859" w:history="1">
        <w:r w:rsidRPr="001E41B9">
          <w:rPr>
            <w:rStyle w:val="Hyperlink"/>
            <w:noProof/>
          </w:rPr>
          <w:t>7. Pin Assignments</w:t>
        </w:r>
        <w:r>
          <w:rPr>
            <w:noProof/>
            <w:webHidden/>
          </w:rPr>
          <w:tab/>
        </w:r>
        <w:r>
          <w:rPr>
            <w:noProof/>
            <w:webHidden/>
          </w:rPr>
          <w:fldChar w:fldCharType="begin"/>
        </w:r>
        <w:r>
          <w:rPr>
            <w:noProof/>
            <w:webHidden/>
          </w:rPr>
          <w:instrText xml:space="preserve"> PAGEREF _Toc235797859 \h </w:instrText>
        </w:r>
        <w:r>
          <w:rPr>
            <w:noProof/>
            <w:webHidden/>
          </w:rPr>
        </w:r>
        <w:r>
          <w:rPr>
            <w:noProof/>
            <w:webHidden/>
          </w:rPr>
          <w:fldChar w:fldCharType="separate"/>
        </w:r>
        <w:r>
          <w:rPr>
            <w:noProof/>
            <w:webHidden/>
          </w:rPr>
          <w:t>11</w:t>
        </w:r>
        <w:r>
          <w:rPr>
            <w:noProof/>
            <w:webHidden/>
          </w:rPr>
          <w:fldChar w:fldCharType="end"/>
        </w:r>
      </w:hyperlink>
    </w:p>
    <w:p w14:paraId="63FE2B58" w14:textId="38C245D4" w:rsidR="003E7FAD" w:rsidRDefault="003E7FAD">
      <w:pPr>
        <w:pStyle w:val="TOC2"/>
        <w:tabs>
          <w:tab w:val="right" w:leader="dot" w:pos="9307"/>
        </w:tabs>
        <w:rPr>
          <w:noProof/>
        </w:rPr>
      </w:pPr>
      <w:hyperlink w:anchor="_Toc235797860" w:history="1">
        <w:r w:rsidRPr="001E41B9">
          <w:rPr>
            <w:rStyle w:val="Hyperlink"/>
            <w:noProof/>
          </w:rPr>
          <w:t>7.1 Converter TDM bus</w:t>
        </w:r>
        <w:r>
          <w:rPr>
            <w:noProof/>
            <w:webHidden/>
          </w:rPr>
          <w:tab/>
        </w:r>
        <w:r>
          <w:rPr>
            <w:noProof/>
            <w:webHidden/>
          </w:rPr>
          <w:fldChar w:fldCharType="begin"/>
        </w:r>
        <w:r>
          <w:rPr>
            <w:noProof/>
            <w:webHidden/>
          </w:rPr>
          <w:instrText xml:space="preserve"> PAGEREF _Toc235797860 \h </w:instrText>
        </w:r>
        <w:r>
          <w:rPr>
            <w:noProof/>
            <w:webHidden/>
          </w:rPr>
        </w:r>
        <w:r>
          <w:rPr>
            <w:noProof/>
            <w:webHidden/>
          </w:rPr>
          <w:fldChar w:fldCharType="separate"/>
        </w:r>
        <w:r>
          <w:rPr>
            <w:noProof/>
            <w:webHidden/>
          </w:rPr>
          <w:t>11</w:t>
        </w:r>
        <w:r>
          <w:rPr>
            <w:noProof/>
            <w:webHidden/>
          </w:rPr>
          <w:fldChar w:fldCharType="end"/>
        </w:r>
      </w:hyperlink>
    </w:p>
    <w:p w14:paraId="28D1AE21" w14:textId="0F145B7B" w:rsidR="003E7FAD" w:rsidRDefault="003E7FAD">
      <w:pPr>
        <w:pStyle w:val="TOC2"/>
        <w:tabs>
          <w:tab w:val="right" w:leader="dot" w:pos="9307"/>
        </w:tabs>
        <w:rPr>
          <w:noProof/>
        </w:rPr>
      </w:pPr>
      <w:hyperlink w:anchor="_Toc235797861" w:history="1">
        <w:r w:rsidRPr="001E41B9">
          <w:rPr>
            <w:rStyle w:val="Hyperlink"/>
            <w:noProof/>
          </w:rPr>
          <w:t>7.2 Power and input control</w:t>
        </w:r>
        <w:r>
          <w:rPr>
            <w:noProof/>
            <w:webHidden/>
          </w:rPr>
          <w:tab/>
        </w:r>
        <w:r>
          <w:rPr>
            <w:noProof/>
            <w:webHidden/>
          </w:rPr>
          <w:fldChar w:fldCharType="begin"/>
        </w:r>
        <w:r>
          <w:rPr>
            <w:noProof/>
            <w:webHidden/>
          </w:rPr>
          <w:instrText xml:space="preserve"> PAGEREF _Toc235797861 \h </w:instrText>
        </w:r>
        <w:r>
          <w:rPr>
            <w:noProof/>
            <w:webHidden/>
          </w:rPr>
        </w:r>
        <w:r>
          <w:rPr>
            <w:noProof/>
            <w:webHidden/>
          </w:rPr>
          <w:fldChar w:fldCharType="separate"/>
        </w:r>
        <w:r>
          <w:rPr>
            <w:noProof/>
            <w:webHidden/>
          </w:rPr>
          <w:t>11</w:t>
        </w:r>
        <w:r>
          <w:rPr>
            <w:noProof/>
            <w:webHidden/>
          </w:rPr>
          <w:fldChar w:fldCharType="end"/>
        </w:r>
      </w:hyperlink>
    </w:p>
    <w:p w14:paraId="0F11F5B1" w14:textId="572B887B" w:rsidR="003E7FAD" w:rsidRDefault="003E7FAD">
      <w:pPr>
        <w:pStyle w:val="TOC2"/>
        <w:tabs>
          <w:tab w:val="right" w:leader="dot" w:pos="9307"/>
        </w:tabs>
        <w:rPr>
          <w:noProof/>
        </w:rPr>
      </w:pPr>
      <w:hyperlink w:anchor="_Toc235797862" w:history="1">
        <w:r w:rsidRPr="001E41B9">
          <w:rPr>
            <w:rStyle w:val="Hyperlink"/>
            <w:noProof/>
          </w:rPr>
          <w:t>7.3 Expansion buses</w:t>
        </w:r>
        <w:r>
          <w:rPr>
            <w:noProof/>
            <w:webHidden/>
          </w:rPr>
          <w:tab/>
        </w:r>
        <w:r>
          <w:rPr>
            <w:noProof/>
            <w:webHidden/>
          </w:rPr>
          <w:fldChar w:fldCharType="begin"/>
        </w:r>
        <w:r>
          <w:rPr>
            <w:noProof/>
            <w:webHidden/>
          </w:rPr>
          <w:instrText xml:space="preserve"> PAGEREF _Toc235797862 \h </w:instrText>
        </w:r>
        <w:r>
          <w:rPr>
            <w:noProof/>
            <w:webHidden/>
          </w:rPr>
        </w:r>
        <w:r>
          <w:rPr>
            <w:noProof/>
            <w:webHidden/>
          </w:rPr>
          <w:fldChar w:fldCharType="separate"/>
        </w:r>
        <w:r>
          <w:rPr>
            <w:noProof/>
            <w:webHidden/>
          </w:rPr>
          <w:t>11</w:t>
        </w:r>
        <w:r>
          <w:rPr>
            <w:noProof/>
            <w:webHidden/>
          </w:rPr>
          <w:fldChar w:fldCharType="end"/>
        </w:r>
      </w:hyperlink>
    </w:p>
    <w:p w14:paraId="3F0B48A3" w14:textId="272B51B3" w:rsidR="003E7FAD" w:rsidRDefault="003E7FAD">
      <w:pPr>
        <w:pStyle w:val="TOC2"/>
        <w:tabs>
          <w:tab w:val="right" w:leader="dot" w:pos="9307"/>
        </w:tabs>
        <w:rPr>
          <w:noProof/>
        </w:rPr>
      </w:pPr>
      <w:hyperlink w:anchor="_Toc235797863" w:history="1">
        <w:r w:rsidRPr="001E41B9">
          <w:rPr>
            <w:rStyle w:val="Hyperlink"/>
            <w:noProof/>
          </w:rPr>
          <w:t>7.4 Communications and system</w:t>
        </w:r>
        <w:r>
          <w:rPr>
            <w:noProof/>
            <w:webHidden/>
          </w:rPr>
          <w:tab/>
        </w:r>
        <w:r>
          <w:rPr>
            <w:noProof/>
            <w:webHidden/>
          </w:rPr>
          <w:fldChar w:fldCharType="begin"/>
        </w:r>
        <w:r>
          <w:rPr>
            <w:noProof/>
            <w:webHidden/>
          </w:rPr>
          <w:instrText xml:space="preserve"> PAGEREF _Toc235797863 \h </w:instrText>
        </w:r>
        <w:r>
          <w:rPr>
            <w:noProof/>
            <w:webHidden/>
          </w:rPr>
        </w:r>
        <w:r>
          <w:rPr>
            <w:noProof/>
            <w:webHidden/>
          </w:rPr>
          <w:fldChar w:fldCharType="separate"/>
        </w:r>
        <w:r>
          <w:rPr>
            <w:noProof/>
            <w:webHidden/>
          </w:rPr>
          <w:t>11</w:t>
        </w:r>
        <w:r>
          <w:rPr>
            <w:noProof/>
            <w:webHidden/>
          </w:rPr>
          <w:fldChar w:fldCharType="end"/>
        </w:r>
      </w:hyperlink>
    </w:p>
    <w:p w14:paraId="2EEE7E0A" w14:textId="01E1A585" w:rsidR="003E7FAD" w:rsidRDefault="003E7FAD">
      <w:pPr>
        <w:pStyle w:val="TOC1"/>
        <w:tabs>
          <w:tab w:val="right" w:leader="dot" w:pos="9307"/>
        </w:tabs>
        <w:rPr>
          <w:noProof/>
        </w:rPr>
      </w:pPr>
      <w:hyperlink w:anchor="_Toc235797864" w:history="1">
        <w:r w:rsidRPr="001E41B9">
          <w:rPr>
            <w:rStyle w:val="Hyperlink"/>
            <w:noProof/>
          </w:rPr>
          <w:t>8. Interfaces and Addressing</w:t>
        </w:r>
        <w:r>
          <w:rPr>
            <w:noProof/>
            <w:webHidden/>
          </w:rPr>
          <w:tab/>
        </w:r>
        <w:r>
          <w:rPr>
            <w:noProof/>
            <w:webHidden/>
          </w:rPr>
          <w:fldChar w:fldCharType="begin"/>
        </w:r>
        <w:r>
          <w:rPr>
            <w:noProof/>
            <w:webHidden/>
          </w:rPr>
          <w:instrText xml:space="preserve"> PAGEREF _Toc235797864 \h </w:instrText>
        </w:r>
        <w:r>
          <w:rPr>
            <w:noProof/>
            <w:webHidden/>
          </w:rPr>
        </w:r>
        <w:r>
          <w:rPr>
            <w:noProof/>
            <w:webHidden/>
          </w:rPr>
          <w:fldChar w:fldCharType="separate"/>
        </w:r>
        <w:r>
          <w:rPr>
            <w:noProof/>
            <w:webHidden/>
          </w:rPr>
          <w:t>12</w:t>
        </w:r>
        <w:r>
          <w:rPr>
            <w:noProof/>
            <w:webHidden/>
          </w:rPr>
          <w:fldChar w:fldCharType="end"/>
        </w:r>
      </w:hyperlink>
    </w:p>
    <w:p w14:paraId="0E6623E5" w14:textId="7BCA31B1" w:rsidR="003E7FAD" w:rsidRDefault="003E7FAD">
      <w:pPr>
        <w:pStyle w:val="TOC2"/>
        <w:tabs>
          <w:tab w:val="right" w:leader="dot" w:pos="9307"/>
        </w:tabs>
        <w:rPr>
          <w:noProof/>
        </w:rPr>
      </w:pPr>
      <w:hyperlink w:anchor="_Toc235797865" w:history="1">
        <w:r w:rsidRPr="001E41B9">
          <w:rPr>
            <w:rStyle w:val="Hyperlink"/>
            <w:noProof/>
          </w:rPr>
          <w:t>8.1 RS-485 console bus</w:t>
        </w:r>
        <w:r>
          <w:rPr>
            <w:noProof/>
            <w:webHidden/>
          </w:rPr>
          <w:tab/>
        </w:r>
        <w:r>
          <w:rPr>
            <w:noProof/>
            <w:webHidden/>
          </w:rPr>
          <w:fldChar w:fldCharType="begin"/>
        </w:r>
        <w:r>
          <w:rPr>
            <w:noProof/>
            <w:webHidden/>
          </w:rPr>
          <w:instrText xml:space="preserve"> PAGEREF _Toc235797865 \h </w:instrText>
        </w:r>
        <w:r>
          <w:rPr>
            <w:noProof/>
            <w:webHidden/>
          </w:rPr>
        </w:r>
        <w:r>
          <w:rPr>
            <w:noProof/>
            <w:webHidden/>
          </w:rPr>
          <w:fldChar w:fldCharType="separate"/>
        </w:r>
        <w:r>
          <w:rPr>
            <w:noProof/>
            <w:webHidden/>
          </w:rPr>
          <w:t>12</w:t>
        </w:r>
        <w:r>
          <w:rPr>
            <w:noProof/>
            <w:webHidden/>
          </w:rPr>
          <w:fldChar w:fldCharType="end"/>
        </w:r>
      </w:hyperlink>
    </w:p>
    <w:p w14:paraId="7F7BCEFF" w14:textId="5AA9CBED" w:rsidR="003E7FAD" w:rsidRDefault="003E7FAD">
      <w:pPr>
        <w:pStyle w:val="TOC2"/>
        <w:tabs>
          <w:tab w:val="right" w:leader="dot" w:pos="9307"/>
        </w:tabs>
        <w:rPr>
          <w:noProof/>
        </w:rPr>
      </w:pPr>
      <w:hyperlink w:anchor="_Toc235797866" w:history="1">
        <w:r w:rsidRPr="001E41B9">
          <w:rPr>
            <w:rStyle w:val="Hyperlink"/>
            <w:noProof/>
          </w:rPr>
          <w:t>8.2 USB</w:t>
        </w:r>
        <w:r>
          <w:rPr>
            <w:noProof/>
            <w:webHidden/>
          </w:rPr>
          <w:tab/>
        </w:r>
        <w:r>
          <w:rPr>
            <w:noProof/>
            <w:webHidden/>
          </w:rPr>
          <w:fldChar w:fldCharType="begin"/>
        </w:r>
        <w:r>
          <w:rPr>
            <w:noProof/>
            <w:webHidden/>
          </w:rPr>
          <w:instrText xml:space="preserve"> PAGEREF _Toc235797866 \h </w:instrText>
        </w:r>
        <w:r>
          <w:rPr>
            <w:noProof/>
            <w:webHidden/>
          </w:rPr>
        </w:r>
        <w:r>
          <w:rPr>
            <w:noProof/>
            <w:webHidden/>
          </w:rPr>
          <w:fldChar w:fldCharType="separate"/>
        </w:r>
        <w:r>
          <w:rPr>
            <w:noProof/>
            <w:webHidden/>
          </w:rPr>
          <w:t>12</w:t>
        </w:r>
        <w:r>
          <w:rPr>
            <w:noProof/>
            <w:webHidden/>
          </w:rPr>
          <w:fldChar w:fldCharType="end"/>
        </w:r>
      </w:hyperlink>
    </w:p>
    <w:p w14:paraId="4BC0FF6D" w14:textId="2A160579" w:rsidR="003E7FAD" w:rsidRDefault="003E7FAD">
      <w:pPr>
        <w:pStyle w:val="TOC2"/>
        <w:tabs>
          <w:tab w:val="right" w:leader="dot" w:pos="9307"/>
        </w:tabs>
        <w:rPr>
          <w:noProof/>
        </w:rPr>
      </w:pPr>
      <w:hyperlink w:anchor="_Toc235797867" w:history="1">
        <w:r w:rsidRPr="001E41B9">
          <w:rPr>
            <w:rStyle w:val="Hyperlink"/>
            <w:noProof/>
          </w:rPr>
          <w:t>8.3 I2C devices</w:t>
        </w:r>
        <w:r>
          <w:rPr>
            <w:noProof/>
            <w:webHidden/>
          </w:rPr>
          <w:tab/>
        </w:r>
        <w:r>
          <w:rPr>
            <w:noProof/>
            <w:webHidden/>
          </w:rPr>
          <w:fldChar w:fldCharType="begin"/>
        </w:r>
        <w:r>
          <w:rPr>
            <w:noProof/>
            <w:webHidden/>
          </w:rPr>
          <w:instrText xml:space="preserve"> PAGEREF _Toc235797867 \h </w:instrText>
        </w:r>
        <w:r>
          <w:rPr>
            <w:noProof/>
            <w:webHidden/>
          </w:rPr>
        </w:r>
        <w:r>
          <w:rPr>
            <w:noProof/>
            <w:webHidden/>
          </w:rPr>
          <w:fldChar w:fldCharType="separate"/>
        </w:r>
        <w:r>
          <w:rPr>
            <w:noProof/>
            <w:webHidden/>
          </w:rPr>
          <w:t>12</w:t>
        </w:r>
        <w:r>
          <w:rPr>
            <w:noProof/>
            <w:webHidden/>
          </w:rPr>
          <w:fldChar w:fldCharType="end"/>
        </w:r>
      </w:hyperlink>
    </w:p>
    <w:p w14:paraId="4613DCED" w14:textId="1217946C" w:rsidR="003E7FAD" w:rsidRDefault="003E7FAD">
      <w:pPr>
        <w:pStyle w:val="TOC2"/>
        <w:tabs>
          <w:tab w:val="right" w:leader="dot" w:pos="9307"/>
        </w:tabs>
        <w:rPr>
          <w:noProof/>
        </w:rPr>
      </w:pPr>
      <w:hyperlink w:anchor="_Toc235797868" w:history="1">
        <w:r w:rsidRPr="001E41B9">
          <w:rPr>
            <w:rStyle w:val="Hyperlink"/>
            <w:noProof/>
          </w:rPr>
          <w:t>8.4 Inter-card audio bus</w:t>
        </w:r>
        <w:r>
          <w:rPr>
            <w:noProof/>
            <w:webHidden/>
          </w:rPr>
          <w:tab/>
        </w:r>
        <w:r>
          <w:rPr>
            <w:noProof/>
            <w:webHidden/>
          </w:rPr>
          <w:fldChar w:fldCharType="begin"/>
        </w:r>
        <w:r>
          <w:rPr>
            <w:noProof/>
            <w:webHidden/>
          </w:rPr>
          <w:instrText xml:space="preserve"> PAGEREF _Toc235797868 \h </w:instrText>
        </w:r>
        <w:r>
          <w:rPr>
            <w:noProof/>
            <w:webHidden/>
          </w:rPr>
        </w:r>
        <w:r>
          <w:rPr>
            <w:noProof/>
            <w:webHidden/>
          </w:rPr>
          <w:fldChar w:fldCharType="separate"/>
        </w:r>
        <w:r>
          <w:rPr>
            <w:noProof/>
            <w:webHidden/>
          </w:rPr>
          <w:t>12</w:t>
        </w:r>
        <w:r>
          <w:rPr>
            <w:noProof/>
            <w:webHidden/>
          </w:rPr>
          <w:fldChar w:fldCharType="end"/>
        </w:r>
      </w:hyperlink>
    </w:p>
    <w:p w14:paraId="030F5242" w14:textId="454D190F" w:rsidR="003E7FAD" w:rsidRDefault="003E7FAD">
      <w:pPr>
        <w:pStyle w:val="TOC1"/>
        <w:tabs>
          <w:tab w:val="right" w:leader="dot" w:pos="9307"/>
        </w:tabs>
        <w:rPr>
          <w:noProof/>
        </w:rPr>
      </w:pPr>
      <w:hyperlink w:anchor="_Toc235797869" w:history="1">
        <w:r w:rsidRPr="001E41B9">
          <w:rPr>
            <w:rStyle w:val="Hyperlink"/>
            <w:noProof/>
          </w:rPr>
          <w:t>9. Console Command Reference</w:t>
        </w:r>
        <w:r>
          <w:rPr>
            <w:noProof/>
            <w:webHidden/>
          </w:rPr>
          <w:tab/>
        </w:r>
        <w:r>
          <w:rPr>
            <w:noProof/>
            <w:webHidden/>
          </w:rPr>
          <w:fldChar w:fldCharType="begin"/>
        </w:r>
        <w:r>
          <w:rPr>
            <w:noProof/>
            <w:webHidden/>
          </w:rPr>
          <w:instrText xml:space="preserve"> PAGEREF _Toc235797869 \h </w:instrText>
        </w:r>
        <w:r>
          <w:rPr>
            <w:noProof/>
            <w:webHidden/>
          </w:rPr>
        </w:r>
        <w:r>
          <w:rPr>
            <w:noProof/>
            <w:webHidden/>
          </w:rPr>
          <w:fldChar w:fldCharType="separate"/>
        </w:r>
        <w:r>
          <w:rPr>
            <w:noProof/>
            <w:webHidden/>
          </w:rPr>
          <w:t>13</w:t>
        </w:r>
        <w:r>
          <w:rPr>
            <w:noProof/>
            <w:webHidden/>
          </w:rPr>
          <w:fldChar w:fldCharType="end"/>
        </w:r>
      </w:hyperlink>
    </w:p>
    <w:p w14:paraId="7DD35F80" w14:textId="293EFEF2" w:rsidR="003E7FAD" w:rsidRDefault="003E7FAD">
      <w:pPr>
        <w:pStyle w:val="TOC1"/>
        <w:tabs>
          <w:tab w:val="right" w:leader="dot" w:pos="9307"/>
        </w:tabs>
        <w:rPr>
          <w:noProof/>
        </w:rPr>
      </w:pPr>
      <w:hyperlink w:anchor="_Toc235797870" w:history="1">
        <w:r w:rsidRPr="001E41B9">
          <w:rPr>
            <w:rStyle w:val="Hyperlink"/>
            <w:noProof/>
          </w:rPr>
          <w:t>Firmware Updates</w:t>
        </w:r>
        <w:r>
          <w:rPr>
            <w:noProof/>
            <w:webHidden/>
          </w:rPr>
          <w:tab/>
        </w:r>
        <w:r>
          <w:rPr>
            <w:noProof/>
            <w:webHidden/>
          </w:rPr>
          <w:fldChar w:fldCharType="begin"/>
        </w:r>
        <w:r>
          <w:rPr>
            <w:noProof/>
            <w:webHidden/>
          </w:rPr>
          <w:instrText xml:space="preserve"> PAGEREF _Toc235797870 \h </w:instrText>
        </w:r>
        <w:r>
          <w:rPr>
            <w:noProof/>
            <w:webHidden/>
          </w:rPr>
        </w:r>
        <w:r>
          <w:rPr>
            <w:noProof/>
            <w:webHidden/>
          </w:rPr>
          <w:fldChar w:fldCharType="separate"/>
        </w:r>
        <w:r>
          <w:rPr>
            <w:noProof/>
            <w:webHidden/>
          </w:rPr>
          <w:t>14</w:t>
        </w:r>
        <w:r>
          <w:rPr>
            <w:noProof/>
            <w:webHidden/>
          </w:rPr>
          <w:fldChar w:fldCharType="end"/>
        </w:r>
      </w:hyperlink>
    </w:p>
    <w:p w14:paraId="3103B42E" w14:textId="28540270" w:rsidR="003E7FAD" w:rsidRDefault="003E7FAD">
      <w:pPr>
        <w:pStyle w:val="TOC1"/>
        <w:tabs>
          <w:tab w:val="right" w:leader="dot" w:pos="9307"/>
        </w:tabs>
        <w:rPr>
          <w:noProof/>
        </w:rPr>
      </w:pPr>
      <w:hyperlink w:anchor="_Toc235797871" w:history="1">
        <w:r w:rsidRPr="001E41B9">
          <w:rPr>
            <w:rStyle w:val="Hyperlink"/>
            <w:noProof/>
          </w:rPr>
          <w:t>11. Troubleshooting</w:t>
        </w:r>
        <w:r>
          <w:rPr>
            <w:noProof/>
            <w:webHidden/>
          </w:rPr>
          <w:tab/>
        </w:r>
        <w:r>
          <w:rPr>
            <w:noProof/>
            <w:webHidden/>
          </w:rPr>
          <w:fldChar w:fldCharType="begin"/>
        </w:r>
        <w:r>
          <w:rPr>
            <w:noProof/>
            <w:webHidden/>
          </w:rPr>
          <w:instrText xml:space="preserve"> PAGEREF _Toc235797871 \h </w:instrText>
        </w:r>
        <w:r>
          <w:rPr>
            <w:noProof/>
            <w:webHidden/>
          </w:rPr>
        </w:r>
        <w:r>
          <w:rPr>
            <w:noProof/>
            <w:webHidden/>
          </w:rPr>
          <w:fldChar w:fldCharType="separate"/>
        </w:r>
        <w:r>
          <w:rPr>
            <w:noProof/>
            <w:webHidden/>
          </w:rPr>
          <w:t>15</w:t>
        </w:r>
        <w:r>
          <w:rPr>
            <w:noProof/>
            <w:webHidden/>
          </w:rPr>
          <w:fldChar w:fldCharType="end"/>
        </w:r>
      </w:hyperlink>
    </w:p>
    <w:p w14:paraId="76240AB8" w14:textId="07DC3EAB" w:rsidR="003E7FAD" w:rsidRDefault="003E7FAD">
      <w:pPr>
        <w:pStyle w:val="TOC1"/>
        <w:tabs>
          <w:tab w:val="right" w:leader="dot" w:pos="9307"/>
        </w:tabs>
        <w:rPr>
          <w:noProof/>
        </w:rPr>
      </w:pPr>
      <w:hyperlink w:anchor="_Toc235797872" w:history="1">
        <w:r w:rsidRPr="001E41B9">
          <w:rPr>
            <w:rStyle w:val="Hyperlink"/>
            <w:noProof/>
          </w:rPr>
          <w:t>12. Specifications</w:t>
        </w:r>
        <w:r>
          <w:rPr>
            <w:noProof/>
            <w:webHidden/>
          </w:rPr>
          <w:tab/>
        </w:r>
        <w:r>
          <w:rPr>
            <w:noProof/>
            <w:webHidden/>
          </w:rPr>
          <w:fldChar w:fldCharType="begin"/>
        </w:r>
        <w:r>
          <w:rPr>
            <w:noProof/>
            <w:webHidden/>
          </w:rPr>
          <w:instrText xml:space="preserve"> PAGEREF _Toc235797872 \h </w:instrText>
        </w:r>
        <w:r>
          <w:rPr>
            <w:noProof/>
            <w:webHidden/>
          </w:rPr>
        </w:r>
        <w:r>
          <w:rPr>
            <w:noProof/>
            <w:webHidden/>
          </w:rPr>
          <w:fldChar w:fldCharType="separate"/>
        </w:r>
        <w:r>
          <w:rPr>
            <w:noProof/>
            <w:webHidden/>
          </w:rPr>
          <w:t>15</w:t>
        </w:r>
        <w:r>
          <w:rPr>
            <w:noProof/>
            <w:webHidden/>
          </w:rPr>
          <w:fldChar w:fldCharType="end"/>
        </w:r>
      </w:hyperlink>
    </w:p>
    <w:p w14:paraId="5FBC3605" w14:textId="2FAD18E9" w:rsidR="003E7FAD" w:rsidRDefault="003E7FAD">
      <w:pPr>
        <w:pStyle w:val="TOC1"/>
        <w:tabs>
          <w:tab w:val="right" w:leader="dot" w:pos="9307"/>
        </w:tabs>
        <w:rPr>
          <w:noProof/>
        </w:rPr>
      </w:pPr>
      <w:hyperlink w:anchor="_Toc235797873" w:history="1">
        <w:r w:rsidRPr="001E41B9">
          <w:rPr>
            <w:rStyle w:val="Hyperlink"/>
            <w:noProof/>
          </w:rPr>
          <w:t>Appendix A. Document History</w:t>
        </w:r>
        <w:r>
          <w:rPr>
            <w:noProof/>
            <w:webHidden/>
          </w:rPr>
          <w:tab/>
        </w:r>
        <w:r>
          <w:rPr>
            <w:noProof/>
            <w:webHidden/>
          </w:rPr>
          <w:fldChar w:fldCharType="begin"/>
        </w:r>
        <w:r>
          <w:rPr>
            <w:noProof/>
            <w:webHidden/>
          </w:rPr>
          <w:instrText xml:space="preserve"> PAGEREF _Toc235797873 \h </w:instrText>
        </w:r>
        <w:r>
          <w:rPr>
            <w:noProof/>
            <w:webHidden/>
          </w:rPr>
        </w:r>
        <w:r>
          <w:rPr>
            <w:noProof/>
            <w:webHidden/>
          </w:rPr>
          <w:fldChar w:fldCharType="separate"/>
        </w:r>
        <w:r>
          <w:rPr>
            <w:noProof/>
            <w:webHidden/>
          </w:rPr>
          <w:t>15</w:t>
        </w:r>
        <w:r>
          <w:rPr>
            <w:noProof/>
            <w:webHidden/>
          </w:rPr>
          <w:fldChar w:fldCharType="end"/>
        </w:r>
      </w:hyperlink>
    </w:p>
    <w:p w14:paraId="21DA191F" w14:textId="52713D59" w:rsidR="000F62CD" w:rsidRDefault="00000000">
      <w:r>
        <w:fldChar w:fldCharType="end"/>
      </w:r>
    </w:p>
    <w:p w14:paraId="47028351" w14:textId="77777777" w:rsidR="000F62CD" w:rsidRDefault="00000000">
      <w:r>
        <w:br w:type="page"/>
      </w:r>
    </w:p>
    <w:p w14:paraId="46749816" w14:textId="77777777" w:rsidR="000F62CD" w:rsidRDefault="00000000">
      <w:pPr>
        <w:pStyle w:val="Heading1"/>
      </w:pPr>
      <w:bookmarkStart w:id="0" w:name="_Toc235797837"/>
      <w:r>
        <w:lastRenderedPageBreak/>
        <w:t>1. Product Overview</w:t>
      </w:r>
      <w:bookmarkEnd w:id="0"/>
    </w:p>
    <w:p w14:paraId="01FB5FC9" w14:textId="77777777" w:rsidR="000F62CD" w:rsidRDefault="00000000">
      <w:pPr>
        <w:pStyle w:val="Heading2"/>
      </w:pPr>
      <w:bookmarkStart w:id="1" w:name="_Toc235797838"/>
      <w:r>
        <w:t>1.1 Description</w:t>
      </w:r>
      <w:bookmarkEnd w:id="1"/>
    </w:p>
    <w:p w14:paraId="239642B1" w14:textId="77777777" w:rsidR="000F62CD" w:rsidRDefault="00000000">
      <w:r>
        <w:t>The Effect Card is the capture and mixing hub of the FreshWater synthesizer system. Two four-channel TLV320ADC6140 converters digitise eight analogue inputs onto a shared TDM bus at 32-bit, 96 kHz. The processor de-interleaves the eight channels and streams a selectable channel to the host as a class-compliant USB capture device. The card also controls the 48 V phantom supply for the microphone input path.</w:t>
      </w:r>
    </w:p>
    <w:p w14:paraId="56893B45" w14:textId="77777777" w:rsidR="000F62CD" w:rsidRDefault="00000000">
      <w:pPr>
        <w:pStyle w:val="Heading2"/>
      </w:pPr>
      <w:bookmarkStart w:id="2" w:name="_Toc235797839"/>
      <w:r>
        <w:t>1.2 Key features</w:t>
      </w:r>
      <w:bookmarkEnd w:id="2"/>
    </w:p>
    <w:p w14:paraId="69B3B508" w14:textId="77777777" w:rsidR="000F62CD" w:rsidRDefault="00000000">
      <w:pPr>
        <w:pStyle w:val="ListBullet"/>
        <w:spacing w:after="40"/>
      </w:pPr>
      <w:r>
        <w:t>Eight-channel simultaneous analogue capture through dual TDM converters.</w:t>
      </w:r>
    </w:p>
    <w:p w14:paraId="2E34F47C" w14:textId="77777777" w:rsidR="000F62CD" w:rsidRDefault="00000000">
      <w:pPr>
        <w:pStyle w:val="ListBullet"/>
        <w:spacing w:after="40"/>
      </w:pPr>
      <w:r>
        <w:t>Class-compliant USB audio capture, 32-bit at 96 kHz. No driver installation is required.</w:t>
      </w:r>
    </w:p>
    <w:p w14:paraId="40940733" w14:textId="77777777" w:rsidR="000F62CD" w:rsidRDefault="00000000">
      <w:pPr>
        <w:pStyle w:val="ListBullet"/>
        <w:spacing w:after="40"/>
      </w:pPr>
      <w:r>
        <w:t>Instant, glitch-managed selection of the streamed channel.</w:t>
      </w:r>
    </w:p>
    <w:p w14:paraId="09E4F451" w14:textId="77777777" w:rsidR="000F62CD" w:rsidRDefault="00000000">
      <w:pPr>
        <w:pStyle w:val="ListBullet"/>
        <w:spacing w:after="40"/>
      </w:pPr>
      <w:r>
        <w:t>48 V phantom power with supervised power-good monitoring.</w:t>
      </w:r>
    </w:p>
    <w:p w14:paraId="2F7D712A" w14:textId="77777777" w:rsidR="000F62CD" w:rsidRDefault="00000000">
      <w:pPr>
        <w:pStyle w:val="ListBullet"/>
        <w:spacing w:after="40"/>
      </w:pPr>
      <w:r>
        <w:t>Direct register access to the converters from the console for advanced configuration.</w:t>
      </w:r>
    </w:p>
    <w:p w14:paraId="7A6B1266" w14:textId="77777777" w:rsidR="000F62CD" w:rsidRDefault="00000000">
      <w:pPr>
        <w:pStyle w:val="ListBullet"/>
        <w:spacing w:after="40"/>
      </w:pPr>
      <w:r>
        <w:t>Text-based control console on RS-485 and USB.</w:t>
      </w:r>
    </w:p>
    <w:p w14:paraId="78ADD175" w14:textId="77777777" w:rsidR="000F62CD" w:rsidRDefault="00000000">
      <w:pPr>
        <w:pStyle w:val="Heading2"/>
      </w:pPr>
      <w:bookmarkStart w:id="3" w:name="_Toc235797840"/>
      <w:r>
        <w:t>1.3 Card summary</w:t>
      </w:r>
      <w:bookmarkEnd w:id="3"/>
    </w:p>
    <w:tbl>
      <w:tblPr>
        <w:tblStyle w:val="TableGrid"/>
        <w:tblW w:w="0" w:type="auto"/>
        <w:jc w:val="center"/>
        <w:tblLayout w:type="fixed"/>
        <w:tblLook w:val="04A0" w:firstRow="1" w:lastRow="0" w:firstColumn="1" w:lastColumn="0" w:noHBand="0" w:noVBand="1"/>
      </w:tblPr>
      <w:tblGrid>
        <w:gridCol w:w="2592"/>
        <w:gridCol w:w="6624"/>
      </w:tblGrid>
      <w:tr w:rsidR="000F62CD" w14:paraId="5525B0C8" w14:textId="77777777">
        <w:trPr>
          <w:jc w:val="center"/>
        </w:trPr>
        <w:tc>
          <w:tcPr>
            <w:tcW w:w="2592" w:type="dxa"/>
            <w:shd w:val="clear" w:color="auto" w:fill="E7E7E7"/>
          </w:tcPr>
          <w:p w14:paraId="3F495FD4" w14:textId="77777777" w:rsidR="000F62CD" w:rsidRDefault="00000000">
            <w:pPr>
              <w:spacing w:before="40" w:after="40"/>
            </w:pPr>
            <w:r>
              <w:rPr>
                <w:b/>
                <w:sz w:val="20"/>
              </w:rPr>
              <w:t>Item</w:t>
            </w:r>
          </w:p>
        </w:tc>
        <w:tc>
          <w:tcPr>
            <w:tcW w:w="6624" w:type="dxa"/>
            <w:shd w:val="clear" w:color="auto" w:fill="E7E7E7"/>
          </w:tcPr>
          <w:p w14:paraId="7CEE1843" w14:textId="77777777" w:rsidR="000F62CD" w:rsidRDefault="00000000">
            <w:pPr>
              <w:spacing w:before="40" w:after="40"/>
            </w:pPr>
            <w:r>
              <w:rPr>
                <w:b/>
                <w:sz w:val="20"/>
              </w:rPr>
              <w:t>Value</w:t>
            </w:r>
          </w:p>
        </w:tc>
      </w:tr>
      <w:tr w:rsidR="000F62CD" w14:paraId="4ED16042" w14:textId="77777777">
        <w:trPr>
          <w:jc w:val="center"/>
        </w:trPr>
        <w:tc>
          <w:tcPr>
            <w:tcW w:w="2592" w:type="dxa"/>
          </w:tcPr>
          <w:p w14:paraId="21FBDED2" w14:textId="77777777" w:rsidR="000F62CD" w:rsidRDefault="00000000">
            <w:pPr>
              <w:spacing w:before="40" w:after="40"/>
            </w:pPr>
            <w:r>
              <w:rPr>
                <w:sz w:val="20"/>
              </w:rPr>
              <w:t>Processor</w:t>
            </w:r>
          </w:p>
        </w:tc>
        <w:tc>
          <w:tcPr>
            <w:tcW w:w="6624" w:type="dxa"/>
          </w:tcPr>
          <w:p w14:paraId="569FE2EC" w14:textId="77777777" w:rsidR="000F62CD" w:rsidRDefault="00000000">
            <w:pPr>
              <w:spacing w:before="40" w:after="40"/>
            </w:pPr>
            <w:r>
              <w:rPr>
                <w:sz w:val="20"/>
              </w:rPr>
              <w:t>STM32H743 (Arm Cortex-M7)</w:t>
            </w:r>
          </w:p>
        </w:tc>
      </w:tr>
      <w:tr w:rsidR="000F62CD" w14:paraId="0E951337" w14:textId="77777777">
        <w:trPr>
          <w:jc w:val="center"/>
        </w:trPr>
        <w:tc>
          <w:tcPr>
            <w:tcW w:w="2592" w:type="dxa"/>
          </w:tcPr>
          <w:p w14:paraId="5166ACBA" w14:textId="77777777" w:rsidR="000F62CD" w:rsidRDefault="00000000">
            <w:pPr>
              <w:spacing w:before="40" w:after="40"/>
            </w:pPr>
            <w:r>
              <w:rPr>
                <w:sz w:val="20"/>
              </w:rPr>
              <w:t>Audio converters</w:t>
            </w:r>
          </w:p>
        </w:tc>
        <w:tc>
          <w:tcPr>
            <w:tcW w:w="6624" w:type="dxa"/>
          </w:tcPr>
          <w:p w14:paraId="6AFD32DC" w14:textId="77777777" w:rsidR="000F62CD" w:rsidRDefault="00000000">
            <w:pPr>
              <w:spacing w:before="40" w:after="40"/>
            </w:pPr>
            <w:r>
              <w:rPr>
                <w:sz w:val="20"/>
              </w:rPr>
              <w:t>2 x TLV320ADC6140, four channels each</w:t>
            </w:r>
          </w:p>
        </w:tc>
      </w:tr>
      <w:tr w:rsidR="000F62CD" w14:paraId="31CD8DE0" w14:textId="77777777">
        <w:trPr>
          <w:jc w:val="center"/>
        </w:trPr>
        <w:tc>
          <w:tcPr>
            <w:tcW w:w="2592" w:type="dxa"/>
          </w:tcPr>
          <w:p w14:paraId="080EF109" w14:textId="77777777" w:rsidR="000F62CD" w:rsidRDefault="00000000">
            <w:pPr>
              <w:spacing w:before="40" w:after="40"/>
            </w:pPr>
            <w:r>
              <w:rPr>
                <w:sz w:val="20"/>
              </w:rPr>
              <w:t>USB functions</w:t>
            </w:r>
          </w:p>
        </w:tc>
        <w:tc>
          <w:tcPr>
            <w:tcW w:w="6624" w:type="dxa"/>
          </w:tcPr>
          <w:p w14:paraId="4041A7C2" w14:textId="77777777" w:rsidR="000F62CD" w:rsidRDefault="00000000">
            <w:pPr>
              <w:spacing w:before="40" w:after="40"/>
            </w:pPr>
            <w:r>
              <w:rPr>
                <w:sz w:val="20"/>
              </w:rPr>
              <w:t>Audio capture (UAC2) and serial console (CDC)</w:t>
            </w:r>
          </w:p>
        </w:tc>
      </w:tr>
      <w:tr w:rsidR="000F62CD" w14:paraId="519BFEA2" w14:textId="77777777">
        <w:trPr>
          <w:jc w:val="center"/>
        </w:trPr>
        <w:tc>
          <w:tcPr>
            <w:tcW w:w="2592" w:type="dxa"/>
          </w:tcPr>
          <w:p w14:paraId="35C8A065" w14:textId="77777777" w:rsidR="000F62CD" w:rsidRDefault="00000000">
            <w:pPr>
              <w:spacing w:before="40" w:after="40"/>
            </w:pPr>
            <w:r>
              <w:rPr>
                <w:sz w:val="20"/>
              </w:rPr>
              <w:t>Console address</w:t>
            </w:r>
          </w:p>
        </w:tc>
        <w:tc>
          <w:tcPr>
            <w:tcW w:w="6624" w:type="dxa"/>
          </w:tcPr>
          <w:p w14:paraId="6CBE0A3F" w14:textId="77777777" w:rsidR="000F62CD" w:rsidRDefault="00000000">
            <w:pPr>
              <w:spacing w:before="40" w:after="40"/>
            </w:pPr>
            <w:r>
              <w:rPr>
                <w:sz w:val="20"/>
              </w:rPr>
              <w:t>e: on the RS-485 bus</w:t>
            </w:r>
          </w:p>
        </w:tc>
      </w:tr>
    </w:tbl>
    <w:p w14:paraId="68846E55" w14:textId="77777777" w:rsidR="000F62CD" w:rsidRDefault="000F62CD">
      <w:pPr>
        <w:spacing w:after="40"/>
      </w:pPr>
    </w:p>
    <w:p w14:paraId="3B8998C8" w14:textId="77777777" w:rsidR="000F62CD" w:rsidRDefault="00000000">
      <w:r>
        <w:br w:type="page"/>
      </w:r>
    </w:p>
    <w:p w14:paraId="28B70BB2" w14:textId="77777777" w:rsidR="000F62CD" w:rsidRDefault="00000000">
      <w:pPr>
        <w:pStyle w:val="Heading1"/>
      </w:pPr>
      <w:bookmarkStart w:id="4" w:name="_Toc235797841"/>
      <w:r>
        <w:lastRenderedPageBreak/>
        <w:t>2. Safety Instructions</w:t>
      </w:r>
      <w:bookmarkEnd w:id="4"/>
    </w:p>
    <w:p w14:paraId="114879BE" w14:textId="77777777" w:rsidR="000F62CD" w:rsidRDefault="00000000">
      <w:pPr>
        <w:pStyle w:val="Heading2"/>
      </w:pPr>
      <w:bookmarkStart w:id="5" w:name="_Toc235797842"/>
      <w:r>
        <w:t>2.1 48 V phantom power</w:t>
      </w:r>
      <w:bookmarkEnd w:id="5"/>
    </w:p>
    <w:p w14:paraId="24732BD7" w14:textId="77777777" w:rsidR="000F62CD" w:rsidRDefault="00000000">
      <w:pPr>
        <w:pStyle w:val="ListBullet"/>
        <w:spacing w:after="40"/>
      </w:pPr>
      <w:r>
        <w:t>Keep phantom power off (48v off) except when a device that requires it is connected.</w:t>
      </w:r>
    </w:p>
    <w:p w14:paraId="7165AB52" w14:textId="77777777" w:rsidR="000F62CD" w:rsidRDefault="00000000">
      <w:pPr>
        <w:pStyle w:val="ListBullet"/>
        <w:spacing w:after="40"/>
      </w:pPr>
      <w:r>
        <w:t>Never connect or disconnect the input path while the 48 V rail is enabled.</w:t>
      </w:r>
    </w:p>
    <w:p w14:paraId="646A6F49" w14:textId="77777777" w:rsidR="000F62CD" w:rsidRDefault="00000000">
      <w:pPr>
        <w:pStyle w:val="ListBullet"/>
        <w:spacing w:after="40"/>
      </w:pPr>
      <w:r>
        <w:t>Mute or disconnect downstream monitoring before switching the rail. Enabling or disabling 48 V produces large transients.</w:t>
      </w:r>
    </w:p>
    <w:p w14:paraId="623C1F28" w14:textId="77777777" w:rsidR="000F62CD" w:rsidRDefault="00000000">
      <w:pPr>
        <w:pStyle w:val="ListBullet"/>
        <w:spacing w:after="40"/>
      </w:pPr>
      <w:r>
        <w:t>Do not apply phantom power to unbalanced or line-level sources.</w:t>
      </w:r>
    </w:p>
    <w:p w14:paraId="378420FE" w14:textId="77777777" w:rsidR="000F62CD" w:rsidRDefault="00000000">
      <w:pPr>
        <w:pStyle w:val="ListBullet"/>
        <w:spacing w:after="40"/>
      </w:pPr>
      <w:r>
        <w:t>The rail defaults to off at power-up.</w:t>
      </w:r>
    </w:p>
    <w:tbl>
      <w:tblPr>
        <w:tblW w:w="0" w:type="auto"/>
        <w:tblLook w:val="04A0" w:firstRow="1" w:lastRow="0" w:firstColumn="1" w:lastColumn="0" w:noHBand="0" w:noVBand="1"/>
      </w:tblPr>
      <w:tblGrid>
        <w:gridCol w:w="9317"/>
      </w:tblGrid>
      <w:tr w:rsidR="000F62CD" w14:paraId="1BCC7BAA" w14:textId="77777777">
        <w:tc>
          <w:tcPr>
            <w:tcW w:w="9317" w:type="dxa"/>
            <w:shd w:val="clear" w:color="auto" w:fill="F2F2F2"/>
          </w:tcPr>
          <w:p w14:paraId="62F2737B" w14:textId="77777777" w:rsidR="000F62CD" w:rsidRDefault="00000000">
            <w:pPr>
              <w:spacing w:before="120" w:after="40"/>
            </w:pPr>
            <w:r>
              <w:rPr>
                <w:b/>
              </w:rPr>
              <w:t>Caution: connected equipment</w:t>
            </w:r>
          </w:p>
          <w:p w14:paraId="0A453344" w14:textId="77777777" w:rsidR="000F62CD" w:rsidRDefault="00000000">
            <w:r>
              <w:t>Applying 48 V to equipment that is not designed for phantom power can damage it permanently. Verify the connected device before enabling the rail.</w:t>
            </w:r>
          </w:p>
        </w:tc>
      </w:tr>
    </w:tbl>
    <w:p w14:paraId="0EB0F8EF" w14:textId="77777777" w:rsidR="000F62CD" w:rsidRDefault="000F62CD">
      <w:pPr>
        <w:spacing w:after="40"/>
      </w:pPr>
    </w:p>
    <w:p w14:paraId="364AA9F0" w14:textId="77777777" w:rsidR="000F62CD" w:rsidRDefault="00000000">
      <w:pPr>
        <w:pStyle w:val="Heading2"/>
      </w:pPr>
      <w:bookmarkStart w:id="6" w:name="_Toc235797843"/>
      <w:r>
        <w:t>2.2 Electrostatic discharge</w:t>
      </w:r>
      <w:bookmarkEnd w:id="6"/>
    </w:p>
    <w:p w14:paraId="6966301B" w14:textId="77777777" w:rsidR="000F62CD" w:rsidRDefault="00000000">
      <w:r>
        <w:t>The card is an exposed electronic assembly. Handle it by the edges, use a grounded wrist strap when touching connectors or components, and store the card in anti-static packaging when it is not installed.</w:t>
      </w:r>
    </w:p>
    <w:p w14:paraId="1050666F" w14:textId="77777777" w:rsidR="000F62CD" w:rsidRDefault="00000000">
      <w:pPr>
        <w:pStyle w:val="Heading2"/>
      </w:pPr>
      <w:bookmarkStart w:id="7" w:name="_Toc235797844"/>
      <w:r>
        <w:t>2.3 Power</w:t>
      </w:r>
      <w:bookmarkEnd w:id="7"/>
    </w:p>
    <w:p w14:paraId="77767601" w14:textId="77777777" w:rsidR="000F62CD" w:rsidRDefault="00000000">
      <w:r>
        <w:t>The card is powered over USB. Use a short, good-quality USB cable. Marginal cables are the most common cause of apparent malfunctions such as failed enumeration and audio dropouts.</w:t>
      </w:r>
    </w:p>
    <w:p w14:paraId="169A01B9" w14:textId="77777777" w:rsidR="000F62CD" w:rsidRDefault="00000000">
      <w:pPr>
        <w:pStyle w:val="Heading1"/>
      </w:pPr>
      <w:bookmarkStart w:id="8" w:name="_Toc235797845"/>
      <w:r>
        <w:t>3. System Overview</w:t>
      </w:r>
      <w:bookmarkEnd w:id="8"/>
    </w:p>
    <w:p w14:paraId="2D40C557" w14:textId="77777777" w:rsidR="000F62CD" w:rsidRDefault="00000000">
      <w:pPr>
        <w:pStyle w:val="Heading2"/>
      </w:pPr>
      <w:bookmarkStart w:id="9" w:name="_Toc235797846"/>
      <w:r>
        <w:t>System context</w:t>
      </w:r>
      <w:bookmarkEnd w:id="9"/>
    </w:p>
    <w:p w14:paraId="28DF57C0" w14:textId="77777777" w:rsidR="000F62CD" w:rsidRDefault="00000000">
      <w:pPr>
        <w:jc w:val="center"/>
      </w:pPr>
      <w:r>
        <w:rPr>
          <w:noProof/>
        </w:rPr>
        <w:drawing>
          <wp:inline distT="0" distB="0" distL="0" distR="0" wp14:anchorId="0491412F" wp14:editId="537E4DC3">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overview.png"/>
                    <pic:cNvPicPr/>
                  </pic:nvPicPr>
                  <pic:blipFill>
                    <a:blip r:embed="rId8"/>
                    <a:stretch>
                      <a:fillRect/>
                    </a:stretch>
                  </pic:blipFill>
                  <pic:spPr>
                    <a:xfrm>
                      <a:off x="0" y="0"/>
                      <a:ext cx="5852160" cy="3413760"/>
                    </a:xfrm>
                    <a:prstGeom prst="rect">
                      <a:avLst/>
                    </a:prstGeom>
                  </pic:spPr>
                </pic:pic>
              </a:graphicData>
            </a:graphic>
          </wp:inline>
        </w:drawing>
      </w:r>
    </w:p>
    <w:p w14:paraId="1B361C9F" w14:textId="77777777" w:rsidR="000F62CD" w:rsidRDefault="00000000">
      <w:pPr>
        <w:spacing w:after="200"/>
        <w:jc w:val="center"/>
      </w:pPr>
      <w:r>
        <w:rPr>
          <w:i/>
          <w:color w:val="595959"/>
          <w:sz w:val="19"/>
        </w:rPr>
        <w:t>Figure 1. System overview. Solid lines carry audio; dashed lines carry control.</w:t>
      </w:r>
    </w:p>
    <w:p w14:paraId="05F4B843" w14:textId="77777777" w:rsidR="000F62CD" w:rsidRDefault="00000000">
      <w:r>
        <w:lastRenderedPageBreak/>
        <w:t>In the complete instrument, the Effect Card digitises the analogue outputs of up to eight Channel Cards, applies mixing and effects, and returns audio to the host. The Channel Card is documented separately in FW-UM-101.</w:t>
      </w:r>
    </w:p>
    <w:p w14:paraId="184D942B" w14:textId="77777777" w:rsidR="000F62CD" w:rsidRDefault="00000000">
      <w:r>
        <w:t>A system controller (the CPU card, Rockchip-based) performs voice allocation and commands the cards. RS-485 carries the real-time voice and control traffic; USB carries bulk data such as sample uploads, where its buffering suits large transfers.</w:t>
      </w:r>
    </w:p>
    <w:p w14:paraId="733A0771" w14:textId="77777777" w:rsidR="000F62CD" w:rsidRDefault="00000000">
      <w:r>
        <w:t>All cards also share a multi-drop RS-485 maintenance console and are individually reachable over USB. Both transports accept the same command set.</w:t>
      </w:r>
    </w:p>
    <w:p w14:paraId="143C6161" w14:textId="77777777" w:rsidR="000F62CD" w:rsidRDefault="00000000">
      <w:r>
        <w:br w:type="page"/>
      </w:r>
    </w:p>
    <w:p w14:paraId="6B708C4B" w14:textId="77777777" w:rsidR="000F62CD" w:rsidRDefault="00000000">
      <w:pPr>
        <w:pStyle w:val="Heading1"/>
      </w:pPr>
      <w:bookmarkStart w:id="10" w:name="_Toc235797847"/>
      <w:r>
        <w:lastRenderedPageBreak/>
        <w:t>4. Getting Started</w:t>
      </w:r>
      <w:bookmarkEnd w:id="10"/>
    </w:p>
    <w:p w14:paraId="57C31314" w14:textId="77777777" w:rsidR="000F62CD" w:rsidRDefault="00000000">
      <w:pPr>
        <w:pStyle w:val="Heading2"/>
      </w:pPr>
      <w:bookmarkStart w:id="11" w:name="_Toc235797848"/>
      <w:r>
        <w:t>4.1 Requirements</w:t>
      </w:r>
      <w:bookmarkEnd w:id="11"/>
    </w:p>
    <w:p w14:paraId="71BFCD70" w14:textId="77777777" w:rsidR="000F62CD" w:rsidRDefault="00000000">
      <w:pPr>
        <w:pStyle w:val="ListBullet"/>
        <w:spacing w:after="40"/>
      </w:pPr>
      <w:r>
        <w:t>A host computer with a free USB port. Windows, macOS, and Linux are supported without additional drivers.</w:t>
      </w:r>
    </w:p>
    <w:p w14:paraId="66394675" w14:textId="77777777" w:rsidR="000F62CD" w:rsidRDefault="00000000">
      <w:pPr>
        <w:pStyle w:val="ListBullet"/>
        <w:spacing w:after="40"/>
      </w:pPr>
      <w:r>
        <w:t>A USB cable.</w:t>
      </w:r>
    </w:p>
    <w:p w14:paraId="3E50F19D" w14:textId="77777777" w:rsidR="000F62CD" w:rsidRDefault="00000000">
      <w:pPr>
        <w:pStyle w:val="ListBullet"/>
        <w:spacing w:after="40"/>
      </w:pPr>
      <w:r>
        <w:t>A serial-terminal application such as PuTTY, Tera Term, screen, or minicom.</w:t>
      </w:r>
    </w:p>
    <w:p w14:paraId="4251D838" w14:textId="77777777" w:rsidR="000F62CD" w:rsidRDefault="00000000">
      <w:pPr>
        <w:pStyle w:val="ListBullet"/>
        <w:spacing w:after="40"/>
      </w:pPr>
      <w:r>
        <w:t>Optional: a USB-to-RS-485 adapter, if the shared console bus is used.</w:t>
      </w:r>
    </w:p>
    <w:p w14:paraId="58E0C16C" w14:textId="77777777" w:rsidR="000F62CD" w:rsidRDefault="00000000">
      <w:pPr>
        <w:pStyle w:val="Heading2"/>
      </w:pPr>
      <w:bookmarkStart w:id="12" w:name="_Toc235797849"/>
      <w:r>
        <w:t>4.2 Connecting the card</w:t>
      </w:r>
      <w:bookmarkEnd w:id="12"/>
    </w:p>
    <w:p w14:paraId="41692759" w14:textId="77777777" w:rsidR="000F62CD" w:rsidRDefault="00000000">
      <w:pPr>
        <w:pStyle w:val="ListNumber"/>
        <w:spacing w:after="40"/>
      </w:pPr>
      <w:r>
        <w:t>Connect the card to the host with a USB cable. The card powers up and enumerates automatically.</w:t>
      </w:r>
    </w:p>
    <w:p w14:paraId="7A17565F" w14:textId="77777777" w:rsidR="000F62CD" w:rsidRDefault="00000000">
      <w:pPr>
        <w:pStyle w:val="ListNumber"/>
        <w:spacing w:after="40"/>
      </w:pPr>
      <w:r>
        <w:t>Confirm that the host shows two new devices: a USB audio capture device and a virtual COM port.</w:t>
      </w:r>
    </w:p>
    <w:p w14:paraId="6C5980EE" w14:textId="77777777" w:rsidR="000F62CD" w:rsidRDefault="00000000">
      <w:pPr>
        <w:pStyle w:val="ListNumber"/>
        <w:spacing w:after="40"/>
      </w:pPr>
      <w:r>
        <w:t>Open the COM port in the terminal application. Any baud rate is accepted.</w:t>
      </w:r>
    </w:p>
    <w:p w14:paraId="40B4256B" w14:textId="77777777" w:rsidR="000F62CD" w:rsidRDefault="00000000">
      <w:pPr>
        <w:pStyle w:val="ListNumber"/>
        <w:spacing w:after="40"/>
      </w:pPr>
      <w:r>
        <w:t>Type help and press Enter. The card responds with its console menu.</w:t>
      </w:r>
    </w:p>
    <w:p w14:paraId="5A0C568E" w14:textId="77777777" w:rsidR="000F62CD" w:rsidRDefault="00000000">
      <w:pPr>
        <w:pStyle w:val="Heading2"/>
      </w:pPr>
      <w:bookmarkStart w:id="13" w:name="_Toc235797850"/>
      <w:r>
        <w:t>4.3 Recording the first signal</w:t>
      </w:r>
      <w:bookmarkEnd w:id="13"/>
    </w:p>
    <w:p w14:paraId="266179E0" w14:textId="77777777" w:rsidR="000F62CD" w:rsidRDefault="00000000">
      <w:pPr>
        <w:pStyle w:val="ListNumber"/>
        <w:spacing w:after="40"/>
      </w:pPr>
      <w:r>
        <w:t>Connect a signal source to input 1, or select another input later with usb ch &lt;1..8&gt;.</w:t>
      </w:r>
    </w:p>
    <w:p w14:paraId="048D5C9F" w14:textId="77777777" w:rsidR="000F62CD" w:rsidRDefault="00000000">
      <w:pPr>
        <w:pStyle w:val="ListNumber"/>
        <w:spacing w:after="40"/>
      </w:pPr>
      <w:r>
        <w:t>Confirm the capture domain is active with status. It is enabled at power-up; audio on re-enables it if required.</w:t>
      </w:r>
    </w:p>
    <w:p w14:paraId="3E26F5DC" w14:textId="77777777" w:rsidR="000F62CD" w:rsidRDefault="00000000">
      <w:pPr>
        <w:pStyle w:val="ListNumber"/>
        <w:spacing w:after="40"/>
      </w:pPr>
      <w:r>
        <w:t>Select the FreshWater capture device as the recording device on the host.</w:t>
      </w:r>
    </w:p>
    <w:p w14:paraId="77B2D84D" w14:textId="77777777" w:rsidR="000F62CD" w:rsidRDefault="00000000">
      <w:pPr>
        <w:pStyle w:val="ListNumber"/>
        <w:spacing w:after="40"/>
      </w:pPr>
      <w:r>
        <w:t>Record. The streamed input can be changed at any time with usb ch &lt;n&gt;; the change takes effect immediately.</w:t>
      </w:r>
    </w:p>
    <w:p w14:paraId="23210AF2" w14:textId="77777777" w:rsidR="000F62CD" w:rsidRDefault="00000000">
      <w:r>
        <w:br w:type="page"/>
      </w:r>
    </w:p>
    <w:p w14:paraId="45AD9AE3" w14:textId="77777777" w:rsidR="000F62CD" w:rsidRDefault="00000000">
      <w:pPr>
        <w:pStyle w:val="Heading1"/>
      </w:pPr>
      <w:bookmarkStart w:id="14" w:name="_Toc235797851"/>
      <w:r>
        <w:lastRenderedPageBreak/>
        <w:t>5. Functional Description</w:t>
      </w:r>
      <w:bookmarkEnd w:id="14"/>
    </w:p>
    <w:p w14:paraId="301BE06A" w14:textId="77777777" w:rsidR="000F62CD" w:rsidRDefault="00000000">
      <w:pPr>
        <w:pStyle w:val="Heading2"/>
      </w:pPr>
      <w:bookmarkStart w:id="15" w:name="_Toc235797852"/>
      <w:r>
        <w:t>5.1 Capture path</w:t>
      </w:r>
      <w:bookmarkEnd w:id="15"/>
    </w:p>
    <w:p w14:paraId="387D1634" w14:textId="77777777" w:rsidR="000F62CD" w:rsidRDefault="00000000">
      <w:pPr>
        <w:jc w:val="center"/>
      </w:pPr>
      <w:r>
        <w:rPr>
          <w:noProof/>
        </w:rPr>
        <w:drawing>
          <wp:inline distT="0" distB="0" distL="0" distR="0" wp14:anchorId="2F7A19B1" wp14:editId="7A386BB2">
            <wp:extent cx="603504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_capture.png"/>
                    <pic:cNvPicPr/>
                  </pic:nvPicPr>
                  <pic:blipFill>
                    <a:blip r:embed="rId9"/>
                    <a:stretch>
                      <a:fillRect/>
                    </a:stretch>
                  </pic:blipFill>
                  <pic:spPr>
                    <a:xfrm>
                      <a:off x="0" y="0"/>
                      <a:ext cx="6035040" cy="3352800"/>
                    </a:xfrm>
                    <a:prstGeom prst="rect">
                      <a:avLst/>
                    </a:prstGeom>
                  </pic:spPr>
                </pic:pic>
              </a:graphicData>
            </a:graphic>
          </wp:inline>
        </w:drawing>
      </w:r>
    </w:p>
    <w:p w14:paraId="31C99E9C" w14:textId="77777777" w:rsidR="000F62CD" w:rsidRDefault="00000000">
      <w:pPr>
        <w:spacing w:after="200"/>
        <w:jc w:val="center"/>
      </w:pPr>
      <w:r>
        <w:rPr>
          <w:i/>
          <w:color w:val="595959"/>
          <w:sz w:val="19"/>
        </w:rPr>
        <w:t>Figure 2. Capture path.</w:t>
      </w:r>
    </w:p>
    <w:p w14:paraId="1ED698B9" w14:textId="77777777" w:rsidR="000F62CD" w:rsidRDefault="00000000">
      <w:r>
        <w:t>Each converter digitises four inputs and places them in four slots of the shared TDM frame. The processor receives both data lines, de-interleaves the eight channels, and forwards the selected channel to the USB capture interface.</w:t>
      </w:r>
    </w:p>
    <w:p w14:paraId="29ADA0B7" w14:textId="77777777" w:rsidR="000F62CD" w:rsidRDefault="00000000">
      <w:pPr>
        <w:pStyle w:val="Heading2"/>
      </w:pPr>
      <w:bookmarkStart w:id="16" w:name="_Toc235797853"/>
      <w:r>
        <w:t>5.2 Input channel map</w:t>
      </w:r>
      <w:bookmarkEnd w:id="16"/>
    </w:p>
    <w:tbl>
      <w:tblPr>
        <w:tblStyle w:val="TableGrid"/>
        <w:tblW w:w="0" w:type="auto"/>
        <w:jc w:val="center"/>
        <w:tblLayout w:type="fixed"/>
        <w:tblLook w:val="04A0" w:firstRow="1" w:lastRow="0" w:firstColumn="1" w:lastColumn="0" w:noHBand="0" w:noVBand="1"/>
      </w:tblPr>
      <w:tblGrid>
        <w:gridCol w:w="1440"/>
        <w:gridCol w:w="2592"/>
        <w:gridCol w:w="1440"/>
        <w:gridCol w:w="2592"/>
        <w:gridCol w:w="1872"/>
      </w:tblGrid>
      <w:tr w:rsidR="000F62CD" w14:paraId="5B358539" w14:textId="77777777">
        <w:trPr>
          <w:jc w:val="center"/>
        </w:trPr>
        <w:tc>
          <w:tcPr>
            <w:tcW w:w="1440" w:type="dxa"/>
            <w:shd w:val="clear" w:color="auto" w:fill="E7E7E7"/>
          </w:tcPr>
          <w:p w14:paraId="04FB461B" w14:textId="77777777" w:rsidR="000F62CD" w:rsidRDefault="00000000">
            <w:pPr>
              <w:spacing w:before="40" w:after="40"/>
            </w:pPr>
            <w:r>
              <w:rPr>
                <w:b/>
                <w:sz w:val="20"/>
              </w:rPr>
              <w:t>Inputs</w:t>
            </w:r>
          </w:p>
        </w:tc>
        <w:tc>
          <w:tcPr>
            <w:tcW w:w="2592" w:type="dxa"/>
            <w:shd w:val="clear" w:color="auto" w:fill="E7E7E7"/>
          </w:tcPr>
          <w:p w14:paraId="36BD2112" w14:textId="77777777" w:rsidR="000F62CD" w:rsidRDefault="00000000">
            <w:pPr>
              <w:spacing w:before="40" w:after="40"/>
            </w:pPr>
            <w:r>
              <w:rPr>
                <w:b/>
                <w:sz w:val="20"/>
              </w:rPr>
              <w:t>Converter</w:t>
            </w:r>
          </w:p>
        </w:tc>
        <w:tc>
          <w:tcPr>
            <w:tcW w:w="1440" w:type="dxa"/>
            <w:shd w:val="clear" w:color="auto" w:fill="E7E7E7"/>
          </w:tcPr>
          <w:p w14:paraId="10AA9046" w14:textId="77777777" w:rsidR="000F62CD" w:rsidRDefault="00000000">
            <w:pPr>
              <w:spacing w:before="40" w:after="40"/>
            </w:pPr>
            <w:r>
              <w:rPr>
                <w:b/>
                <w:sz w:val="20"/>
              </w:rPr>
              <w:t>I2C address</w:t>
            </w:r>
          </w:p>
        </w:tc>
        <w:tc>
          <w:tcPr>
            <w:tcW w:w="2592" w:type="dxa"/>
            <w:shd w:val="clear" w:color="auto" w:fill="E7E7E7"/>
          </w:tcPr>
          <w:p w14:paraId="7A6D9402" w14:textId="77777777" w:rsidR="000F62CD" w:rsidRDefault="00000000">
            <w:pPr>
              <w:spacing w:before="40" w:after="40"/>
            </w:pPr>
            <w:r>
              <w:rPr>
                <w:b/>
                <w:sz w:val="20"/>
              </w:rPr>
              <w:t>TDM slots</w:t>
            </w:r>
          </w:p>
        </w:tc>
        <w:tc>
          <w:tcPr>
            <w:tcW w:w="1872" w:type="dxa"/>
            <w:shd w:val="clear" w:color="auto" w:fill="E7E7E7"/>
          </w:tcPr>
          <w:p w14:paraId="58D414F9" w14:textId="77777777" w:rsidR="000F62CD" w:rsidRDefault="00000000">
            <w:pPr>
              <w:spacing w:before="40" w:after="40"/>
            </w:pPr>
            <w:r>
              <w:rPr>
                <w:b/>
                <w:sz w:val="20"/>
              </w:rPr>
              <w:t>Selected with</w:t>
            </w:r>
          </w:p>
        </w:tc>
      </w:tr>
      <w:tr w:rsidR="000F62CD" w14:paraId="79F23CEE" w14:textId="77777777">
        <w:trPr>
          <w:jc w:val="center"/>
        </w:trPr>
        <w:tc>
          <w:tcPr>
            <w:tcW w:w="1440" w:type="dxa"/>
          </w:tcPr>
          <w:p w14:paraId="2F44C3B5" w14:textId="77777777" w:rsidR="000F62CD" w:rsidRDefault="00000000">
            <w:pPr>
              <w:spacing w:before="40" w:after="40"/>
            </w:pPr>
            <w:r>
              <w:rPr>
                <w:sz w:val="20"/>
              </w:rPr>
              <w:t>IN1 to IN4</w:t>
            </w:r>
          </w:p>
        </w:tc>
        <w:tc>
          <w:tcPr>
            <w:tcW w:w="2592" w:type="dxa"/>
          </w:tcPr>
          <w:p w14:paraId="7C14D516" w14:textId="77777777" w:rsidR="000F62CD" w:rsidRDefault="00000000">
            <w:pPr>
              <w:spacing w:before="40" w:after="40"/>
            </w:pPr>
            <w:r>
              <w:rPr>
                <w:sz w:val="20"/>
              </w:rPr>
              <w:t>TLV320ADC6140 no. 1</w:t>
            </w:r>
          </w:p>
        </w:tc>
        <w:tc>
          <w:tcPr>
            <w:tcW w:w="1440" w:type="dxa"/>
          </w:tcPr>
          <w:p w14:paraId="463FA122" w14:textId="77777777" w:rsidR="000F62CD" w:rsidRDefault="00000000">
            <w:pPr>
              <w:spacing w:before="40" w:after="40"/>
            </w:pPr>
            <w:r>
              <w:rPr>
                <w:rFonts w:ascii="Consolas" w:hAnsi="Consolas"/>
                <w:sz w:val="20"/>
              </w:rPr>
              <w:t>0x4C</w:t>
            </w:r>
          </w:p>
        </w:tc>
        <w:tc>
          <w:tcPr>
            <w:tcW w:w="2592" w:type="dxa"/>
          </w:tcPr>
          <w:p w14:paraId="12155DA9" w14:textId="77777777" w:rsidR="000F62CD" w:rsidRDefault="00000000">
            <w:pPr>
              <w:spacing w:before="40" w:after="40"/>
            </w:pPr>
            <w:r>
              <w:rPr>
                <w:sz w:val="20"/>
              </w:rPr>
              <w:t>0 to 3 on data line SD_B</w:t>
            </w:r>
          </w:p>
        </w:tc>
        <w:tc>
          <w:tcPr>
            <w:tcW w:w="1872" w:type="dxa"/>
          </w:tcPr>
          <w:p w14:paraId="58B6DABC" w14:textId="77777777" w:rsidR="000F62CD" w:rsidRDefault="00000000">
            <w:pPr>
              <w:spacing w:before="40" w:after="40"/>
            </w:pPr>
            <w:r>
              <w:rPr>
                <w:rFonts w:ascii="Consolas" w:hAnsi="Consolas"/>
                <w:sz w:val="20"/>
              </w:rPr>
              <w:t>usb ch 1..4</w:t>
            </w:r>
          </w:p>
        </w:tc>
      </w:tr>
      <w:tr w:rsidR="000F62CD" w14:paraId="3575FD8D" w14:textId="77777777">
        <w:trPr>
          <w:jc w:val="center"/>
        </w:trPr>
        <w:tc>
          <w:tcPr>
            <w:tcW w:w="1440" w:type="dxa"/>
          </w:tcPr>
          <w:p w14:paraId="5D18601C" w14:textId="77777777" w:rsidR="000F62CD" w:rsidRDefault="00000000">
            <w:pPr>
              <w:spacing w:before="40" w:after="40"/>
            </w:pPr>
            <w:r>
              <w:rPr>
                <w:sz w:val="20"/>
              </w:rPr>
              <w:t>IN5 to IN8</w:t>
            </w:r>
          </w:p>
        </w:tc>
        <w:tc>
          <w:tcPr>
            <w:tcW w:w="2592" w:type="dxa"/>
          </w:tcPr>
          <w:p w14:paraId="0B2BF05C" w14:textId="77777777" w:rsidR="000F62CD" w:rsidRDefault="00000000">
            <w:pPr>
              <w:spacing w:before="40" w:after="40"/>
            </w:pPr>
            <w:r>
              <w:rPr>
                <w:sz w:val="20"/>
              </w:rPr>
              <w:t>TLV320ADC6140 no. 2</w:t>
            </w:r>
          </w:p>
        </w:tc>
        <w:tc>
          <w:tcPr>
            <w:tcW w:w="1440" w:type="dxa"/>
          </w:tcPr>
          <w:p w14:paraId="2FB0B943" w14:textId="77777777" w:rsidR="000F62CD" w:rsidRDefault="00000000">
            <w:pPr>
              <w:spacing w:before="40" w:after="40"/>
            </w:pPr>
            <w:r>
              <w:rPr>
                <w:rFonts w:ascii="Consolas" w:hAnsi="Consolas"/>
                <w:sz w:val="20"/>
              </w:rPr>
              <w:t>0x4D</w:t>
            </w:r>
          </w:p>
        </w:tc>
        <w:tc>
          <w:tcPr>
            <w:tcW w:w="2592" w:type="dxa"/>
          </w:tcPr>
          <w:p w14:paraId="29C00FE4" w14:textId="77777777" w:rsidR="000F62CD" w:rsidRDefault="00000000">
            <w:pPr>
              <w:spacing w:before="40" w:after="40"/>
            </w:pPr>
            <w:r>
              <w:rPr>
                <w:sz w:val="20"/>
              </w:rPr>
              <w:t>0 to 3 on data line SD_A</w:t>
            </w:r>
          </w:p>
        </w:tc>
        <w:tc>
          <w:tcPr>
            <w:tcW w:w="1872" w:type="dxa"/>
          </w:tcPr>
          <w:p w14:paraId="482E5B6B" w14:textId="77777777" w:rsidR="000F62CD" w:rsidRDefault="00000000">
            <w:pPr>
              <w:spacing w:before="40" w:after="40"/>
            </w:pPr>
            <w:r>
              <w:rPr>
                <w:rFonts w:ascii="Consolas" w:hAnsi="Consolas"/>
                <w:sz w:val="20"/>
              </w:rPr>
              <w:t>usb ch 5..8</w:t>
            </w:r>
          </w:p>
        </w:tc>
      </w:tr>
    </w:tbl>
    <w:p w14:paraId="0A8CD05C" w14:textId="77777777" w:rsidR="000F62CD" w:rsidRDefault="000F62CD">
      <w:pPr>
        <w:spacing w:after="40"/>
      </w:pPr>
    </w:p>
    <w:p w14:paraId="57220D7F" w14:textId="77777777" w:rsidR="000F62CD" w:rsidRDefault="00000000">
      <w:r>
        <w:t>One channel streams to the host at a time; USB Full Speed cannot carry all eight channels at 32-bit, 96 kHz. Switching does not interrupt enumeration.</w:t>
      </w:r>
    </w:p>
    <w:p w14:paraId="506CA431" w14:textId="77777777" w:rsidR="000F62CD" w:rsidRDefault="00000000">
      <w:pPr>
        <w:pStyle w:val="Heading2"/>
      </w:pPr>
      <w:bookmarkStart w:id="17" w:name="_Toc235797854"/>
      <w:r>
        <w:t>5.3 Audio domain control</w:t>
      </w:r>
      <w:bookmarkEnd w:id="17"/>
    </w:p>
    <w:p w14:paraId="72E3CA95" w14:textId="77777777" w:rsidR="000F62CD" w:rsidRDefault="00000000">
      <w:r>
        <w:t>The AUDIO_EN line releases both converters from hardware shutdown. It is asserted automatically at power-up. The command audio off places the converters in shutdown; while shut down, the converters do not respond on the control bus. The command adc init repeats the automatic converter configuration. The converters derive their sample rate from the bus clocks automatically.</w:t>
      </w:r>
    </w:p>
    <w:p w14:paraId="27DFADB7" w14:textId="77777777" w:rsidR="000F62CD" w:rsidRDefault="00000000">
      <w:pPr>
        <w:pStyle w:val="Heading2"/>
      </w:pPr>
      <w:bookmarkStart w:id="18" w:name="_Toc235797855"/>
      <w:r>
        <w:t>5.4 Direct converter access</w:t>
      </w:r>
      <w:bookmarkEnd w:id="18"/>
    </w:p>
    <w:p w14:paraId="4B181B6C" w14:textId="77777777" w:rsidR="000F62CD" w:rsidRDefault="00000000">
      <w:r>
        <w:t>Converter registers can be read and written from the console: adc rd &lt;n&gt; &lt;reg&gt; and adc wr &lt;n&gt; &lt;reg&gt; &lt;value&gt;, with all values in hexadecimal and n = 1 or 2. This permits input-gain, filter, and format adjustments without a firmware change. Refer to the TLV320ADC6140 data sheet for the register map.</w:t>
      </w:r>
    </w:p>
    <w:p w14:paraId="76E0E52F" w14:textId="77777777" w:rsidR="000F62CD" w:rsidRDefault="00000000">
      <w:r>
        <w:lastRenderedPageBreak/>
        <w:br w:type="page"/>
      </w:r>
    </w:p>
    <w:p w14:paraId="2CC52BF2" w14:textId="77777777" w:rsidR="000F62CD" w:rsidRDefault="00000000">
      <w:pPr>
        <w:pStyle w:val="Heading1"/>
      </w:pPr>
      <w:bookmarkStart w:id="19" w:name="_Toc235797856"/>
      <w:r>
        <w:lastRenderedPageBreak/>
        <w:t>6. Phantom Power</w:t>
      </w:r>
      <w:bookmarkEnd w:id="19"/>
    </w:p>
    <w:p w14:paraId="23339DBC" w14:textId="77777777" w:rsidR="000F62CD" w:rsidRDefault="00000000">
      <w:pPr>
        <w:pStyle w:val="Heading2"/>
      </w:pPr>
      <w:bookmarkStart w:id="20" w:name="_Toc235797857"/>
      <w:r>
        <w:t>6.1 Operating procedure</w:t>
      </w:r>
      <w:bookmarkEnd w:id="20"/>
    </w:p>
    <w:p w14:paraId="0E36FF54" w14:textId="77777777" w:rsidR="000F62CD" w:rsidRDefault="00000000">
      <w:pPr>
        <w:pStyle w:val="ListNumber"/>
        <w:spacing w:after="40"/>
      </w:pPr>
      <w:r>
        <w:t>Mute or disconnect downstream monitoring.</w:t>
      </w:r>
    </w:p>
    <w:p w14:paraId="6EEDFEAC" w14:textId="77777777" w:rsidR="000F62CD" w:rsidRDefault="00000000">
      <w:pPr>
        <w:pStyle w:val="ListNumber"/>
        <w:spacing w:after="40"/>
      </w:pPr>
      <w:r>
        <w:t>Enable the rail with 48v on.</w:t>
      </w:r>
    </w:p>
    <w:p w14:paraId="3B4FFF6D" w14:textId="77777777" w:rsidR="000F62CD" w:rsidRDefault="00000000">
      <w:pPr>
        <w:pStyle w:val="ListNumber"/>
        <w:spacing w:after="40"/>
      </w:pPr>
      <w:r>
        <w:t>Confirm the rail state with 48v; the response reports the enable state and the supply power-good flag.</w:t>
      </w:r>
    </w:p>
    <w:p w14:paraId="0706C481" w14:textId="77777777" w:rsidR="000F62CD" w:rsidRDefault="00000000">
      <w:pPr>
        <w:pStyle w:val="ListNumber"/>
        <w:spacing w:after="40"/>
      </w:pPr>
      <w:r>
        <w:t>After use, disable the rail with 48v off and allow a few seconds for discharge before re-patching.</w:t>
      </w:r>
    </w:p>
    <w:p w14:paraId="29AD3C6A" w14:textId="77777777" w:rsidR="000F62CD" w:rsidRDefault="00000000">
      <w:pPr>
        <w:pStyle w:val="Heading2"/>
      </w:pPr>
      <w:bookmarkStart w:id="21" w:name="_Toc235797858"/>
      <w:r>
        <w:t>6.2 Rail status truth table</w:t>
      </w:r>
      <w:bookmarkEnd w:id="21"/>
    </w:p>
    <w:tbl>
      <w:tblPr>
        <w:tblStyle w:val="TableGrid"/>
        <w:tblW w:w="0" w:type="auto"/>
        <w:jc w:val="center"/>
        <w:tblLayout w:type="fixed"/>
        <w:tblLook w:val="04A0" w:firstRow="1" w:lastRow="0" w:firstColumn="1" w:lastColumn="0" w:noHBand="0" w:noVBand="1"/>
      </w:tblPr>
      <w:tblGrid>
        <w:gridCol w:w="2160"/>
        <w:gridCol w:w="2160"/>
        <w:gridCol w:w="4896"/>
      </w:tblGrid>
      <w:tr w:rsidR="000F62CD" w14:paraId="3F0A6A18" w14:textId="77777777">
        <w:trPr>
          <w:jc w:val="center"/>
        </w:trPr>
        <w:tc>
          <w:tcPr>
            <w:tcW w:w="2160" w:type="dxa"/>
            <w:shd w:val="clear" w:color="auto" w:fill="E7E7E7"/>
          </w:tcPr>
          <w:p w14:paraId="75F38725" w14:textId="77777777" w:rsidR="000F62CD" w:rsidRDefault="00000000">
            <w:pPr>
              <w:spacing w:before="40" w:after="40"/>
            </w:pPr>
            <w:r>
              <w:rPr>
                <w:b/>
                <w:sz w:val="20"/>
              </w:rPr>
              <w:t>EN_48V (PC6)</w:t>
            </w:r>
          </w:p>
        </w:tc>
        <w:tc>
          <w:tcPr>
            <w:tcW w:w="2160" w:type="dxa"/>
            <w:shd w:val="clear" w:color="auto" w:fill="E7E7E7"/>
          </w:tcPr>
          <w:p w14:paraId="1A949213" w14:textId="77777777" w:rsidR="000F62CD" w:rsidRDefault="00000000">
            <w:pPr>
              <w:spacing w:before="40" w:after="40"/>
            </w:pPr>
            <w:r>
              <w:rPr>
                <w:b/>
                <w:sz w:val="20"/>
              </w:rPr>
              <w:t>PG_48V (PC7)</w:t>
            </w:r>
          </w:p>
        </w:tc>
        <w:tc>
          <w:tcPr>
            <w:tcW w:w="4896" w:type="dxa"/>
            <w:shd w:val="clear" w:color="auto" w:fill="E7E7E7"/>
          </w:tcPr>
          <w:p w14:paraId="50B4B180" w14:textId="77777777" w:rsidR="000F62CD" w:rsidRDefault="00000000">
            <w:pPr>
              <w:spacing w:before="40" w:after="40"/>
            </w:pPr>
            <w:r>
              <w:rPr>
                <w:b/>
                <w:sz w:val="20"/>
              </w:rPr>
              <w:t>Meaning</w:t>
            </w:r>
          </w:p>
        </w:tc>
      </w:tr>
      <w:tr w:rsidR="000F62CD" w14:paraId="6A8304EF" w14:textId="77777777">
        <w:trPr>
          <w:jc w:val="center"/>
        </w:trPr>
        <w:tc>
          <w:tcPr>
            <w:tcW w:w="2160" w:type="dxa"/>
          </w:tcPr>
          <w:p w14:paraId="0D94F875" w14:textId="77777777" w:rsidR="000F62CD" w:rsidRDefault="00000000">
            <w:pPr>
              <w:spacing w:before="40" w:after="40"/>
            </w:pPr>
            <w:r>
              <w:rPr>
                <w:sz w:val="20"/>
              </w:rPr>
              <w:t>Low</w:t>
            </w:r>
          </w:p>
        </w:tc>
        <w:tc>
          <w:tcPr>
            <w:tcW w:w="2160" w:type="dxa"/>
          </w:tcPr>
          <w:p w14:paraId="270C5CE6" w14:textId="77777777" w:rsidR="000F62CD" w:rsidRDefault="00000000">
            <w:pPr>
              <w:spacing w:before="40" w:after="40"/>
            </w:pPr>
            <w:r>
              <w:rPr>
                <w:sz w:val="20"/>
              </w:rPr>
              <w:t>Any</w:t>
            </w:r>
          </w:p>
        </w:tc>
        <w:tc>
          <w:tcPr>
            <w:tcW w:w="4896" w:type="dxa"/>
          </w:tcPr>
          <w:p w14:paraId="2054A678" w14:textId="77777777" w:rsidR="000F62CD" w:rsidRDefault="00000000">
            <w:pPr>
              <w:spacing w:before="40" w:after="40"/>
            </w:pPr>
            <w:r>
              <w:rPr>
                <w:sz w:val="20"/>
              </w:rPr>
              <w:t>Rail disabled (power-up default)</w:t>
            </w:r>
          </w:p>
        </w:tc>
      </w:tr>
      <w:tr w:rsidR="000F62CD" w14:paraId="5C4F7E23" w14:textId="77777777">
        <w:trPr>
          <w:jc w:val="center"/>
        </w:trPr>
        <w:tc>
          <w:tcPr>
            <w:tcW w:w="2160" w:type="dxa"/>
          </w:tcPr>
          <w:p w14:paraId="3F613FA2" w14:textId="77777777" w:rsidR="000F62CD" w:rsidRDefault="00000000">
            <w:pPr>
              <w:spacing w:before="40" w:after="40"/>
            </w:pPr>
            <w:r>
              <w:rPr>
                <w:sz w:val="20"/>
              </w:rPr>
              <w:t>High</w:t>
            </w:r>
          </w:p>
        </w:tc>
        <w:tc>
          <w:tcPr>
            <w:tcW w:w="2160" w:type="dxa"/>
          </w:tcPr>
          <w:p w14:paraId="10D2F888" w14:textId="77777777" w:rsidR="000F62CD" w:rsidRDefault="00000000">
            <w:pPr>
              <w:spacing w:before="40" w:after="40"/>
            </w:pPr>
            <w:r>
              <w:rPr>
                <w:sz w:val="20"/>
              </w:rPr>
              <w:t>High</w:t>
            </w:r>
          </w:p>
        </w:tc>
        <w:tc>
          <w:tcPr>
            <w:tcW w:w="4896" w:type="dxa"/>
          </w:tcPr>
          <w:p w14:paraId="0895223F" w14:textId="77777777" w:rsidR="000F62CD" w:rsidRDefault="00000000">
            <w:pPr>
              <w:spacing w:before="40" w:after="40"/>
            </w:pPr>
            <w:r>
              <w:rPr>
                <w:sz w:val="20"/>
              </w:rPr>
              <w:t>Rail enabled, supply good</w:t>
            </w:r>
          </w:p>
        </w:tc>
      </w:tr>
      <w:tr w:rsidR="000F62CD" w14:paraId="174F5D85" w14:textId="77777777">
        <w:trPr>
          <w:jc w:val="center"/>
        </w:trPr>
        <w:tc>
          <w:tcPr>
            <w:tcW w:w="2160" w:type="dxa"/>
          </w:tcPr>
          <w:p w14:paraId="70A6E7D8" w14:textId="77777777" w:rsidR="000F62CD" w:rsidRDefault="00000000">
            <w:pPr>
              <w:spacing w:before="40" w:after="40"/>
            </w:pPr>
            <w:r>
              <w:rPr>
                <w:sz w:val="20"/>
              </w:rPr>
              <w:t>High</w:t>
            </w:r>
          </w:p>
        </w:tc>
        <w:tc>
          <w:tcPr>
            <w:tcW w:w="2160" w:type="dxa"/>
          </w:tcPr>
          <w:p w14:paraId="4E192F39" w14:textId="77777777" w:rsidR="000F62CD" w:rsidRDefault="00000000">
            <w:pPr>
              <w:spacing w:before="40" w:after="40"/>
            </w:pPr>
            <w:r>
              <w:rPr>
                <w:sz w:val="20"/>
              </w:rPr>
              <w:t>Low</w:t>
            </w:r>
          </w:p>
        </w:tc>
        <w:tc>
          <w:tcPr>
            <w:tcW w:w="4896" w:type="dxa"/>
          </w:tcPr>
          <w:p w14:paraId="37356ACF" w14:textId="77777777" w:rsidR="000F62CD" w:rsidRDefault="00000000">
            <w:pPr>
              <w:spacing w:before="40" w:after="40"/>
            </w:pPr>
            <w:r>
              <w:rPr>
                <w:sz w:val="20"/>
              </w:rPr>
              <w:t>Fault: rail enabled but supply not good. Switch the rail off and investigate.</w:t>
            </w:r>
          </w:p>
        </w:tc>
      </w:tr>
    </w:tbl>
    <w:p w14:paraId="5AC37462" w14:textId="77777777" w:rsidR="000F62CD" w:rsidRDefault="000F62CD">
      <w:pPr>
        <w:spacing w:after="40"/>
      </w:pPr>
    </w:p>
    <w:p w14:paraId="1754AEDE" w14:textId="77777777" w:rsidR="000F62CD" w:rsidRDefault="00000000">
      <w:r>
        <w:br w:type="page"/>
      </w:r>
    </w:p>
    <w:p w14:paraId="26C53744" w14:textId="77777777" w:rsidR="000F62CD" w:rsidRDefault="00000000">
      <w:pPr>
        <w:pStyle w:val="Heading1"/>
      </w:pPr>
      <w:bookmarkStart w:id="22" w:name="_Toc235797859"/>
      <w:r>
        <w:lastRenderedPageBreak/>
        <w:t>7. Pin Assignments</w:t>
      </w:r>
      <w:bookmarkEnd w:id="22"/>
    </w:p>
    <w:p w14:paraId="76E60384" w14:textId="77777777" w:rsidR="000F62CD" w:rsidRDefault="00000000">
      <w:pPr>
        <w:pStyle w:val="Heading2"/>
      </w:pPr>
      <w:bookmarkStart w:id="23" w:name="_Toc235797860"/>
      <w:r>
        <w:t>7.1 Converter TDM bus</w:t>
      </w:r>
      <w:bookmarkEnd w:id="23"/>
    </w:p>
    <w:tbl>
      <w:tblPr>
        <w:tblStyle w:val="TableGrid"/>
        <w:tblW w:w="0" w:type="auto"/>
        <w:jc w:val="center"/>
        <w:tblLayout w:type="fixed"/>
        <w:tblLook w:val="04A0" w:firstRow="1" w:lastRow="0" w:firstColumn="1" w:lastColumn="0" w:noHBand="0" w:noVBand="1"/>
      </w:tblPr>
      <w:tblGrid>
        <w:gridCol w:w="1728"/>
        <w:gridCol w:w="2736"/>
        <w:gridCol w:w="4752"/>
      </w:tblGrid>
      <w:tr w:rsidR="000F62CD" w14:paraId="788C54F9" w14:textId="77777777">
        <w:trPr>
          <w:jc w:val="center"/>
        </w:trPr>
        <w:tc>
          <w:tcPr>
            <w:tcW w:w="1728" w:type="dxa"/>
            <w:shd w:val="clear" w:color="auto" w:fill="E7E7E7"/>
          </w:tcPr>
          <w:p w14:paraId="7121DAA8" w14:textId="77777777" w:rsidR="000F62CD" w:rsidRDefault="00000000">
            <w:pPr>
              <w:spacing w:before="40" w:after="40"/>
            </w:pPr>
            <w:r>
              <w:rPr>
                <w:b/>
                <w:sz w:val="20"/>
              </w:rPr>
              <w:t>MCU pin</w:t>
            </w:r>
          </w:p>
        </w:tc>
        <w:tc>
          <w:tcPr>
            <w:tcW w:w="2736" w:type="dxa"/>
            <w:shd w:val="clear" w:color="auto" w:fill="E7E7E7"/>
          </w:tcPr>
          <w:p w14:paraId="3ACE5B0A" w14:textId="77777777" w:rsidR="000F62CD" w:rsidRDefault="00000000">
            <w:pPr>
              <w:spacing w:before="40" w:after="40"/>
            </w:pPr>
            <w:r>
              <w:rPr>
                <w:b/>
                <w:sz w:val="20"/>
              </w:rPr>
              <w:t>Signal</w:t>
            </w:r>
          </w:p>
        </w:tc>
        <w:tc>
          <w:tcPr>
            <w:tcW w:w="4752" w:type="dxa"/>
            <w:shd w:val="clear" w:color="auto" w:fill="E7E7E7"/>
          </w:tcPr>
          <w:p w14:paraId="198759CA" w14:textId="77777777" w:rsidR="000F62CD" w:rsidRDefault="00000000">
            <w:pPr>
              <w:spacing w:before="40" w:after="40"/>
            </w:pPr>
            <w:r>
              <w:rPr>
                <w:b/>
                <w:sz w:val="20"/>
              </w:rPr>
              <w:t>Function</w:t>
            </w:r>
          </w:p>
        </w:tc>
      </w:tr>
      <w:tr w:rsidR="000F62CD" w14:paraId="2BA9B941" w14:textId="77777777">
        <w:trPr>
          <w:jc w:val="center"/>
        </w:trPr>
        <w:tc>
          <w:tcPr>
            <w:tcW w:w="1728" w:type="dxa"/>
          </w:tcPr>
          <w:p w14:paraId="3AA4D64F" w14:textId="77777777" w:rsidR="000F62CD" w:rsidRDefault="00000000">
            <w:pPr>
              <w:spacing w:before="40" w:after="40"/>
            </w:pPr>
            <w:r>
              <w:rPr>
                <w:rFonts w:ascii="Consolas" w:hAnsi="Consolas"/>
                <w:sz w:val="20"/>
              </w:rPr>
              <w:t>PE5</w:t>
            </w:r>
          </w:p>
        </w:tc>
        <w:tc>
          <w:tcPr>
            <w:tcW w:w="2736" w:type="dxa"/>
          </w:tcPr>
          <w:p w14:paraId="60BE664B" w14:textId="77777777" w:rsidR="000F62CD" w:rsidRDefault="00000000">
            <w:pPr>
              <w:spacing w:before="40" w:after="40"/>
            </w:pPr>
            <w:r>
              <w:rPr>
                <w:rFonts w:ascii="Consolas" w:hAnsi="Consolas"/>
                <w:sz w:val="20"/>
              </w:rPr>
              <w:t>ADC_SCK</w:t>
            </w:r>
          </w:p>
        </w:tc>
        <w:tc>
          <w:tcPr>
            <w:tcW w:w="4752" w:type="dxa"/>
          </w:tcPr>
          <w:p w14:paraId="03674409" w14:textId="77777777" w:rsidR="000F62CD" w:rsidRDefault="00000000">
            <w:pPr>
              <w:spacing w:before="40" w:after="40"/>
            </w:pPr>
            <w:r>
              <w:rPr>
                <w:sz w:val="20"/>
              </w:rPr>
              <w:t>TDM bit clock; the card is the bus master</w:t>
            </w:r>
          </w:p>
        </w:tc>
      </w:tr>
      <w:tr w:rsidR="000F62CD" w14:paraId="5B0362BB" w14:textId="77777777">
        <w:trPr>
          <w:jc w:val="center"/>
        </w:trPr>
        <w:tc>
          <w:tcPr>
            <w:tcW w:w="1728" w:type="dxa"/>
          </w:tcPr>
          <w:p w14:paraId="2934BDFE" w14:textId="77777777" w:rsidR="000F62CD" w:rsidRDefault="00000000">
            <w:pPr>
              <w:spacing w:before="40" w:after="40"/>
            </w:pPr>
            <w:r>
              <w:rPr>
                <w:rFonts w:ascii="Consolas" w:hAnsi="Consolas"/>
                <w:sz w:val="20"/>
              </w:rPr>
              <w:t>PE4</w:t>
            </w:r>
          </w:p>
        </w:tc>
        <w:tc>
          <w:tcPr>
            <w:tcW w:w="2736" w:type="dxa"/>
          </w:tcPr>
          <w:p w14:paraId="676988C5" w14:textId="77777777" w:rsidR="000F62CD" w:rsidRDefault="00000000">
            <w:pPr>
              <w:spacing w:before="40" w:after="40"/>
            </w:pPr>
            <w:r>
              <w:rPr>
                <w:rFonts w:ascii="Consolas" w:hAnsi="Consolas"/>
                <w:sz w:val="20"/>
              </w:rPr>
              <w:t>ADC_FS</w:t>
            </w:r>
          </w:p>
        </w:tc>
        <w:tc>
          <w:tcPr>
            <w:tcW w:w="4752" w:type="dxa"/>
          </w:tcPr>
          <w:p w14:paraId="56B0E30E" w14:textId="77777777" w:rsidR="000F62CD" w:rsidRDefault="00000000">
            <w:pPr>
              <w:spacing w:before="40" w:after="40"/>
            </w:pPr>
            <w:r>
              <w:rPr>
                <w:sz w:val="20"/>
              </w:rPr>
              <w:t>TDM frame sync</w:t>
            </w:r>
          </w:p>
        </w:tc>
      </w:tr>
      <w:tr w:rsidR="000F62CD" w14:paraId="3D8B60C3" w14:textId="77777777">
        <w:trPr>
          <w:jc w:val="center"/>
        </w:trPr>
        <w:tc>
          <w:tcPr>
            <w:tcW w:w="1728" w:type="dxa"/>
          </w:tcPr>
          <w:p w14:paraId="2BEF8730" w14:textId="77777777" w:rsidR="000F62CD" w:rsidRDefault="00000000">
            <w:pPr>
              <w:spacing w:before="40" w:after="40"/>
            </w:pPr>
            <w:r>
              <w:rPr>
                <w:rFonts w:ascii="Consolas" w:hAnsi="Consolas"/>
                <w:sz w:val="20"/>
              </w:rPr>
              <w:t>PE3</w:t>
            </w:r>
          </w:p>
        </w:tc>
        <w:tc>
          <w:tcPr>
            <w:tcW w:w="2736" w:type="dxa"/>
          </w:tcPr>
          <w:p w14:paraId="1F21FB74" w14:textId="77777777" w:rsidR="000F62CD" w:rsidRDefault="00000000">
            <w:pPr>
              <w:spacing w:before="40" w:after="40"/>
            </w:pPr>
            <w:r>
              <w:rPr>
                <w:rFonts w:ascii="Consolas" w:hAnsi="Consolas"/>
                <w:sz w:val="20"/>
              </w:rPr>
              <w:t>ADC1_DATA</w:t>
            </w:r>
          </w:p>
        </w:tc>
        <w:tc>
          <w:tcPr>
            <w:tcW w:w="4752" w:type="dxa"/>
          </w:tcPr>
          <w:p w14:paraId="75B861C3" w14:textId="77777777" w:rsidR="000F62CD" w:rsidRDefault="00000000">
            <w:pPr>
              <w:spacing w:before="40" w:after="40"/>
            </w:pPr>
            <w:r>
              <w:rPr>
                <w:sz w:val="20"/>
              </w:rPr>
              <w:t>Serial data from converter no. 1 (inputs 1 to 4)</w:t>
            </w:r>
          </w:p>
        </w:tc>
      </w:tr>
      <w:tr w:rsidR="000F62CD" w14:paraId="736B7E15" w14:textId="77777777">
        <w:trPr>
          <w:jc w:val="center"/>
        </w:trPr>
        <w:tc>
          <w:tcPr>
            <w:tcW w:w="1728" w:type="dxa"/>
          </w:tcPr>
          <w:p w14:paraId="270BFA79" w14:textId="77777777" w:rsidR="000F62CD" w:rsidRDefault="00000000">
            <w:pPr>
              <w:spacing w:before="40" w:after="40"/>
            </w:pPr>
            <w:r>
              <w:rPr>
                <w:rFonts w:ascii="Consolas" w:hAnsi="Consolas"/>
                <w:sz w:val="20"/>
              </w:rPr>
              <w:t>PE6</w:t>
            </w:r>
          </w:p>
        </w:tc>
        <w:tc>
          <w:tcPr>
            <w:tcW w:w="2736" w:type="dxa"/>
          </w:tcPr>
          <w:p w14:paraId="1194C170" w14:textId="77777777" w:rsidR="000F62CD" w:rsidRDefault="00000000">
            <w:pPr>
              <w:spacing w:before="40" w:after="40"/>
            </w:pPr>
            <w:r>
              <w:rPr>
                <w:rFonts w:ascii="Consolas" w:hAnsi="Consolas"/>
                <w:sz w:val="20"/>
              </w:rPr>
              <w:t>ADC2_DATA</w:t>
            </w:r>
          </w:p>
        </w:tc>
        <w:tc>
          <w:tcPr>
            <w:tcW w:w="4752" w:type="dxa"/>
          </w:tcPr>
          <w:p w14:paraId="12CD9220" w14:textId="77777777" w:rsidR="000F62CD" w:rsidRDefault="00000000">
            <w:pPr>
              <w:spacing w:before="40" w:after="40"/>
            </w:pPr>
            <w:r>
              <w:rPr>
                <w:sz w:val="20"/>
              </w:rPr>
              <w:t>Serial data from converter no. 2 (inputs 5 to 8)</w:t>
            </w:r>
          </w:p>
        </w:tc>
      </w:tr>
      <w:tr w:rsidR="000F62CD" w14:paraId="5F765171" w14:textId="77777777">
        <w:trPr>
          <w:jc w:val="center"/>
        </w:trPr>
        <w:tc>
          <w:tcPr>
            <w:tcW w:w="1728" w:type="dxa"/>
          </w:tcPr>
          <w:p w14:paraId="7DD0EF20" w14:textId="77777777" w:rsidR="000F62CD" w:rsidRDefault="00000000">
            <w:pPr>
              <w:spacing w:before="40" w:after="40"/>
            </w:pPr>
            <w:r>
              <w:rPr>
                <w:rFonts w:ascii="Consolas" w:hAnsi="Consolas"/>
                <w:sz w:val="20"/>
              </w:rPr>
              <w:t>PC4 / PC5</w:t>
            </w:r>
          </w:p>
        </w:tc>
        <w:tc>
          <w:tcPr>
            <w:tcW w:w="2736" w:type="dxa"/>
          </w:tcPr>
          <w:p w14:paraId="5372966F" w14:textId="77777777" w:rsidR="000F62CD" w:rsidRDefault="00000000">
            <w:pPr>
              <w:spacing w:before="40" w:after="40"/>
            </w:pPr>
            <w:r>
              <w:rPr>
                <w:rFonts w:ascii="Consolas" w:hAnsi="Consolas"/>
                <w:sz w:val="20"/>
              </w:rPr>
              <w:t>ADC1_INT / ADC2_INT</w:t>
            </w:r>
          </w:p>
        </w:tc>
        <w:tc>
          <w:tcPr>
            <w:tcW w:w="4752" w:type="dxa"/>
          </w:tcPr>
          <w:p w14:paraId="6E020B3F" w14:textId="77777777" w:rsidR="000F62CD" w:rsidRDefault="00000000">
            <w:pPr>
              <w:spacing w:before="40" w:after="40"/>
            </w:pPr>
            <w:r>
              <w:rPr>
                <w:sz w:val="20"/>
              </w:rPr>
              <w:t>Converter interrupt lines</w:t>
            </w:r>
          </w:p>
        </w:tc>
      </w:tr>
      <w:tr w:rsidR="000F62CD" w14:paraId="5686FC8E" w14:textId="77777777">
        <w:trPr>
          <w:jc w:val="center"/>
        </w:trPr>
        <w:tc>
          <w:tcPr>
            <w:tcW w:w="1728" w:type="dxa"/>
          </w:tcPr>
          <w:p w14:paraId="591F48EC" w14:textId="77777777" w:rsidR="000F62CD" w:rsidRDefault="00000000">
            <w:pPr>
              <w:spacing w:before="40" w:after="40"/>
            </w:pPr>
            <w:r>
              <w:rPr>
                <w:rFonts w:ascii="Consolas" w:hAnsi="Consolas"/>
                <w:sz w:val="20"/>
              </w:rPr>
              <w:t>PB10 / PB11</w:t>
            </w:r>
          </w:p>
        </w:tc>
        <w:tc>
          <w:tcPr>
            <w:tcW w:w="2736" w:type="dxa"/>
          </w:tcPr>
          <w:p w14:paraId="203D5CA7" w14:textId="77777777" w:rsidR="000F62CD" w:rsidRDefault="00000000">
            <w:pPr>
              <w:spacing w:before="40" w:after="40"/>
            </w:pPr>
            <w:r>
              <w:rPr>
                <w:rFonts w:ascii="Consolas" w:hAnsi="Consolas"/>
                <w:sz w:val="20"/>
              </w:rPr>
              <w:t>SCL / SDA</w:t>
            </w:r>
          </w:p>
        </w:tc>
        <w:tc>
          <w:tcPr>
            <w:tcW w:w="4752" w:type="dxa"/>
          </w:tcPr>
          <w:p w14:paraId="6D18411E" w14:textId="77777777" w:rsidR="000F62CD" w:rsidRDefault="00000000">
            <w:pPr>
              <w:spacing w:before="40" w:after="40"/>
            </w:pPr>
            <w:r>
              <w:rPr>
                <w:sz w:val="20"/>
              </w:rPr>
              <w:t>Converter control bus (I2C, devices 0x4C and 0x4D)</w:t>
            </w:r>
          </w:p>
        </w:tc>
      </w:tr>
    </w:tbl>
    <w:p w14:paraId="1393B991" w14:textId="77777777" w:rsidR="000F62CD" w:rsidRDefault="000F62CD">
      <w:pPr>
        <w:spacing w:after="40"/>
      </w:pPr>
    </w:p>
    <w:p w14:paraId="2542AB52" w14:textId="77777777" w:rsidR="000F62CD" w:rsidRDefault="00000000">
      <w:pPr>
        <w:pStyle w:val="Heading2"/>
      </w:pPr>
      <w:bookmarkStart w:id="24" w:name="_Toc235797861"/>
      <w:r>
        <w:t>7.2 Power and input control</w:t>
      </w:r>
      <w:bookmarkEnd w:id="24"/>
    </w:p>
    <w:tbl>
      <w:tblPr>
        <w:tblStyle w:val="TableGrid"/>
        <w:tblW w:w="0" w:type="auto"/>
        <w:jc w:val="center"/>
        <w:tblLayout w:type="fixed"/>
        <w:tblLook w:val="04A0" w:firstRow="1" w:lastRow="0" w:firstColumn="1" w:lastColumn="0" w:noHBand="0" w:noVBand="1"/>
      </w:tblPr>
      <w:tblGrid>
        <w:gridCol w:w="1728"/>
        <w:gridCol w:w="2736"/>
        <w:gridCol w:w="4752"/>
      </w:tblGrid>
      <w:tr w:rsidR="000F62CD" w14:paraId="4E3BE5C2" w14:textId="77777777">
        <w:trPr>
          <w:jc w:val="center"/>
        </w:trPr>
        <w:tc>
          <w:tcPr>
            <w:tcW w:w="1728" w:type="dxa"/>
            <w:shd w:val="clear" w:color="auto" w:fill="E7E7E7"/>
          </w:tcPr>
          <w:p w14:paraId="09B332BF" w14:textId="77777777" w:rsidR="000F62CD" w:rsidRDefault="00000000">
            <w:pPr>
              <w:spacing w:before="40" w:after="40"/>
            </w:pPr>
            <w:r>
              <w:rPr>
                <w:b/>
                <w:sz w:val="20"/>
              </w:rPr>
              <w:t>MCU pin</w:t>
            </w:r>
          </w:p>
        </w:tc>
        <w:tc>
          <w:tcPr>
            <w:tcW w:w="2736" w:type="dxa"/>
            <w:shd w:val="clear" w:color="auto" w:fill="E7E7E7"/>
          </w:tcPr>
          <w:p w14:paraId="3AAE8794" w14:textId="77777777" w:rsidR="000F62CD" w:rsidRDefault="00000000">
            <w:pPr>
              <w:spacing w:before="40" w:after="40"/>
            </w:pPr>
            <w:r>
              <w:rPr>
                <w:b/>
                <w:sz w:val="20"/>
              </w:rPr>
              <w:t>Signal</w:t>
            </w:r>
          </w:p>
        </w:tc>
        <w:tc>
          <w:tcPr>
            <w:tcW w:w="4752" w:type="dxa"/>
            <w:shd w:val="clear" w:color="auto" w:fill="E7E7E7"/>
          </w:tcPr>
          <w:p w14:paraId="54940976" w14:textId="77777777" w:rsidR="000F62CD" w:rsidRDefault="00000000">
            <w:pPr>
              <w:spacing w:before="40" w:after="40"/>
            </w:pPr>
            <w:r>
              <w:rPr>
                <w:b/>
                <w:sz w:val="20"/>
              </w:rPr>
              <w:t>Function</w:t>
            </w:r>
          </w:p>
        </w:tc>
      </w:tr>
      <w:tr w:rsidR="000F62CD" w14:paraId="67B91FEA" w14:textId="77777777">
        <w:trPr>
          <w:jc w:val="center"/>
        </w:trPr>
        <w:tc>
          <w:tcPr>
            <w:tcW w:w="1728" w:type="dxa"/>
          </w:tcPr>
          <w:p w14:paraId="6AEA20E9" w14:textId="77777777" w:rsidR="000F62CD" w:rsidRDefault="00000000">
            <w:pPr>
              <w:spacing w:before="40" w:after="40"/>
            </w:pPr>
            <w:r>
              <w:rPr>
                <w:rFonts w:ascii="Consolas" w:hAnsi="Consolas"/>
                <w:sz w:val="20"/>
              </w:rPr>
              <w:t>PC6</w:t>
            </w:r>
          </w:p>
        </w:tc>
        <w:tc>
          <w:tcPr>
            <w:tcW w:w="2736" w:type="dxa"/>
          </w:tcPr>
          <w:p w14:paraId="32FD77E4" w14:textId="77777777" w:rsidR="000F62CD" w:rsidRDefault="00000000">
            <w:pPr>
              <w:spacing w:before="40" w:after="40"/>
            </w:pPr>
            <w:r>
              <w:rPr>
                <w:rFonts w:ascii="Consolas" w:hAnsi="Consolas"/>
                <w:sz w:val="20"/>
              </w:rPr>
              <w:t>EN_48V</w:t>
            </w:r>
          </w:p>
        </w:tc>
        <w:tc>
          <w:tcPr>
            <w:tcW w:w="4752" w:type="dxa"/>
          </w:tcPr>
          <w:p w14:paraId="40ED3939" w14:textId="77777777" w:rsidR="000F62CD" w:rsidRDefault="00000000">
            <w:pPr>
              <w:spacing w:before="40" w:after="40"/>
            </w:pPr>
            <w:r>
              <w:rPr>
                <w:sz w:val="20"/>
              </w:rPr>
              <w:t>48 V phantom rail enable</w:t>
            </w:r>
          </w:p>
        </w:tc>
      </w:tr>
      <w:tr w:rsidR="000F62CD" w14:paraId="12A1005D" w14:textId="77777777">
        <w:trPr>
          <w:jc w:val="center"/>
        </w:trPr>
        <w:tc>
          <w:tcPr>
            <w:tcW w:w="1728" w:type="dxa"/>
          </w:tcPr>
          <w:p w14:paraId="440A368A" w14:textId="77777777" w:rsidR="000F62CD" w:rsidRDefault="00000000">
            <w:pPr>
              <w:spacing w:before="40" w:after="40"/>
            </w:pPr>
            <w:r>
              <w:rPr>
                <w:rFonts w:ascii="Consolas" w:hAnsi="Consolas"/>
                <w:sz w:val="20"/>
              </w:rPr>
              <w:t>PC7</w:t>
            </w:r>
          </w:p>
        </w:tc>
        <w:tc>
          <w:tcPr>
            <w:tcW w:w="2736" w:type="dxa"/>
          </w:tcPr>
          <w:p w14:paraId="56DB2080" w14:textId="77777777" w:rsidR="000F62CD" w:rsidRDefault="00000000">
            <w:pPr>
              <w:spacing w:before="40" w:after="40"/>
            </w:pPr>
            <w:r>
              <w:rPr>
                <w:rFonts w:ascii="Consolas" w:hAnsi="Consolas"/>
                <w:sz w:val="20"/>
              </w:rPr>
              <w:t>PG_48V</w:t>
            </w:r>
          </w:p>
        </w:tc>
        <w:tc>
          <w:tcPr>
            <w:tcW w:w="4752" w:type="dxa"/>
          </w:tcPr>
          <w:p w14:paraId="2F7ABC92" w14:textId="77777777" w:rsidR="000F62CD" w:rsidRDefault="00000000">
            <w:pPr>
              <w:spacing w:before="40" w:after="40"/>
            </w:pPr>
            <w:r>
              <w:rPr>
                <w:sz w:val="20"/>
              </w:rPr>
              <w:t>48 V power-good input</w:t>
            </w:r>
          </w:p>
        </w:tc>
      </w:tr>
      <w:tr w:rsidR="000F62CD" w14:paraId="43864249" w14:textId="77777777">
        <w:trPr>
          <w:jc w:val="center"/>
        </w:trPr>
        <w:tc>
          <w:tcPr>
            <w:tcW w:w="1728" w:type="dxa"/>
          </w:tcPr>
          <w:p w14:paraId="4597A2A9" w14:textId="77777777" w:rsidR="000F62CD" w:rsidRDefault="00000000">
            <w:pPr>
              <w:spacing w:before="40" w:after="40"/>
            </w:pPr>
            <w:r>
              <w:rPr>
                <w:rFonts w:ascii="Consolas" w:hAnsi="Consolas"/>
                <w:sz w:val="20"/>
              </w:rPr>
              <w:t>PA7</w:t>
            </w:r>
          </w:p>
        </w:tc>
        <w:tc>
          <w:tcPr>
            <w:tcW w:w="2736" w:type="dxa"/>
          </w:tcPr>
          <w:p w14:paraId="6548140B" w14:textId="77777777" w:rsidR="000F62CD" w:rsidRDefault="00000000">
            <w:pPr>
              <w:spacing w:before="40" w:after="40"/>
            </w:pPr>
            <w:r>
              <w:rPr>
                <w:rFonts w:ascii="Consolas" w:hAnsi="Consolas"/>
                <w:sz w:val="20"/>
              </w:rPr>
              <w:t>AUDIO_EN</w:t>
            </w:r>
          </w:p>
        </w:tc>
        <w:tc>
          <w:tcPr>
            <w:tcW w:w="4752" w:type="dxa"/>
          </w:tcPr>
          <w:p w14:paraId="1935E45B" w14:textId="77777777" w:rsidR="000F62CD" w:rsidRDefault="00000000">
            <w:pPr>
              <w:spacing w:before="40" w:after="40"/>
            </w:pPr>
            <w:r>
              <w:rPr>
                <w:sz w:val="20"/>
              </w:rPr>
              <w:t>Converter hardware-shutdown release</w:t>
            </w:r>
          </w:p>
        </w:tc>
      </w:tr>
      <w:tr w:rsidR="000F62CD" w14:paraId="5EC4D784" w14:textId="77777777">
        <w:trPr>
          <w:jc w:val="center"/>
        </w:trPr>
        <w:tc>
          <w:tcPr>
            <w:tcW w:w="1728" w:type="dxa"/>
          </w:tcPr>
          <w:p w14:paraId="10A9D273" w14:textId="77777777" w:rsidR="000F62CD" w:rsidRDefault="00000000">
            <w:pPr>
              <w:spacing w:before="40" w:after="40"/>
            </w:pPr>
            <w:r>
              <w:rPr>
                <w:rFonts w:ascii="Consolas" w:hAnsi="Consolas"/>
                <w:sz w:val="20"/>
              </w:rPr>
              <w:t>PB15 / PB14</w:t>
            </w:r>
          </w:p>
        </w:tc>
        <w:tc>
          <w:tcPr>
            <w:tcW w:w="2736" w:type="dxa"/>
          </w:tcPr>
          <w:p w14:paraId="5DFB36C7" w14:textId="77777777" w:rsidR="000F62CD" w:rsidRDefault="00000000">
            <w:pPr>
              <w:spacing w:before="40" w:after="40"/>
            </w:pPr>
            <w:r>
              <w:rPr>
                <w:rFonts w:ascii="Consolas" w:hAnsi="Consolas"/>
                <w:sz w:val="20"/>
              </w:rPr>
              <w:t>INPUT_SW1 / INPUT_SW2</w:t>
            </w:r>
          </w:p>
        </w:tc>
        <w:tc>
          <w:tcPr>
            <w:tcW w:w="4752" w:type="dxa"/>
          </w:tcPr>
          <w:p w14:paraId="0971688E" w14:textId="77777777" w:rsidR="000F62CD" w:rsidRDefault="00000000">
            <w:pPr>
              <w:spacing w:before="40" w:after="40"/>
            </w:pPr>
            <w:r>
              <w:rPr>
                <w:sz w:val="20"/>
              </w:rPr>
              <w:t>Input path switching</w:t>
            </w:r>
          </w:p>
        </w:tc>
      </w:tr>
    </w:tbl>
    <w:p w14:paraId="408CCB2E" w14:textId="77777777" w:rsidR="000F62CD" w:rsidRDefault="000F62CD">
      <w:pPr>
        <w:spacing w:after="40"/>
      </w:pPr>
    </w:p>
    <w:p w14:paraId="745B7096" w14:textId="77777777" w:rsidR="000F62CD" w:rsidRDefault="00000000">
      <w:pPr>
        <w:pStyle w:val="Heading2"/>
      </w:pPr>
      <w:bookmarkStart w:id="25" w:name="_Toc235797862"/>
      <w:r>
        <w:t>7.3 Expansion buses</w:t>
      </w:r>
      <w:bookmarkEnd w:id="25"/>
    </w:p>
    <w:tbl>
      <w:tblPr>
        <w:tblStyle w:val="TableGrid"/>
        <w:tblW w:w="0" w:type="auto"/>
        <w:jc w:val="center"/>
        <w:tblLayout w:type="fixed"/>
        <w:tblLook w:val="04A0" w:firstRow="1" w:lastRow="0" w:firstColumn="1" w:lastColumn="0" w:noHBand="0" w:noVBand="1"/>
      </w:tblPr>
      <w:tblGrid>
        <w:gridCol w:w="2304"/>
        <w:gridCol w:w="3168"/>
        <w:gridCol w:w="3744"/>
      </w:tblGrid>
      <w:tr w:rsidR="000F62CD" w14:paraId="124148BD" w14:textId="77777777">
        <w:trPr>
          <w:jc w:val="center"/>
        </w:trPr>
        <w:tc>
          <w:tcPr>
            <w:tcW w:w="2304" w:type="dxa"/>
            <w:shd w:val="clear" w:color="auto" w:fill="E7E7E7"/>
          </w:tcPr>
          <w:p w14:paraId="72FB1244" w14:textId="77777777" w:rsidR="000F62CD" w:rsidRDefault="00000000">
            <w:pPr>
              <w:spacing w:before="40" w:after="40"/>
            </w:pPr>
            <w:r>
              <w:rPr>
                <w:b/>
                <w:sz w:val="20"/>
              </w:rPr>
              <w:t>MCU pin</w:t>
            </w:r>
          </w:p>
        </w:tc>
        <w:tc>
          <w:tcPr>
            <w:tcW w:w="3168" w:type="dxa"/>
            <w:shd w:val="clear" w:color="auto" w:fill="E7E7E7"/>
          </w:tcPr>
          <w:p w14:paraId="24F8AA93" w14:textId="77777777" w:rsidR="000F62CD" w:rsidRDefault="00000000">
            <w:pPr>
              <w:spacing w:before="40" w:after="40"/>
            </w:pPr>
            <w:r>
              <w:rPr>
                <w:b/>
                <w:sz w:val="20"/>
              </w:rPr>
              <w:t>Signal</w:t>
            </w:r>
          </w:p>
        </w:tc>
        <w:tc>
          <w:tcPr>
            <w:tcW w:w="3744" w:type="dxa"/>
            <w:shd w:val="clear" w:color="auto" w:fill="E7E7E7"/>
          </w:tcPr>
          <w:p w14:paraId="72B48438" w14:textId="77777777" w:rsidR="000F62CD" w:rsidRDefault="00000000">
            <w:pPr>
              <w:spacing w:before="40" w:after="40"/>
            </w:pPr>
            <w:r>
              <w:rPr>
                <w:b/>
                <w:sz w:val="20"/>
              </w:rPr>
              <w:t>Function</w:t>
            </w:r>
          </w:p>
        </w:tc>
      </w:tr>
      <w:tr w:rsidR="000F62CD" w14:paraId="533C6A23" w14:textId="77777777">
        <w:trPr>
          <w:jc w:val="center"/>
        </w:trPr>
        <w:tc>
          <w:tcPr>
            <w:tcW w:w="2304" w:type="dxa"/>
          </w:tcPr>
          <w:p w14:paraId="6D903FD1" w14:textId="77777777" w:rsidR="000F62CD" w:rsidRDefault="00000000">
            <w:pPr>
              <w:spacing w:before="40" w:after="40"/>
            </w:pPr>
            <w:r>
              <w:rPr>
                <w:rFonts w:ascii="Consolas" w:hAnsi="Consolas"/>
                <w:sz w:val="20"/>
              </w:rPr>
              <w:t>PD0 / PD1 / PD4</w:t>
            </w:r>
          </w:p>
        </w:tc>
        <w:tc>
          <w:tcPr>
            <w:tcW w:w="3168" w:type="dxa"/>
          </w:tcPr>
          <w:p w14:paraId="51ED27DD" w14:textId="77777777" w:rsidR="000F62CD" w:rsidRDefault="00000000">
            <w:pPr>
              <w:spacing w:before="40" w:after="40"/>
            </w:pPr>
            <w:r>
              <w:rPr>
                <w:rFonts w:ascii="Consolas" w:hAnsi="Consolas"/>
                <w:sz w:val="20"/>
              </w:rPr>
              <w:t>AUDIO_BUS SCK / DATA / FS</w:t>
            </w:r>
          </w:p>
        </w:tc>
        <w:tc>
          <w:tcPr>
            <w:tcW w:w="3744" w:type="dxa"/>
          </w:tcPr>
          <w:p w14:paraId="121F3B8E" w14:textId="77777777" w:rsidR="000F62CD" w:rsidRDefault="00000000">
            <w:pPr>
              <w:spacing w:before="40" w:after="40"/>
            </w:pPr>
            <w:r>
              <w:rPr>
                <w:sz w:val="20"/>
              </w:rPr>
              <w:t>Digital audio bus to the Channel Cards; the Effect Card is the bus master</w:t>
            </w:r>
          </w:p>
        </w:tc>
      </w:tr>
      <w:tr w:rsidR="000F62CD" w14:paraId="33F42D21" w14:textId="77777777">
        <w:trPr>
          <w:jc w:val="center"/>
        </w:trPr>
        <w:tc>
          <w:tcPr>
            <w:tcW w:w="2304" w:type="dxa"/>
          </w:tcPr>
          <w:p w14:paraId="4FC0995B" w14:textId="77777777" w:rsidR="000F62CD" w:rsidRDefault="00000000">
            <w:pPr>
              <w:spacing w:before="40" w:after="40"/>
            </w:pPr>
            <w:r>
              <w:rPr>
                <w:rFonts w:ascii="Consolas" w:hAnsi="Consolas"/>
                <w:sz w:val="20"/>
              </w:rPr>
              <w:t>PE0 / PD13 / PD12 / PD11</w:t>
            </w:r>
          </w:p>
        </w:tc>
        <w:tc>
          <w:tcPr>
            <w:tcW w:w="3168" w:type="dxa"/>
          </w:tcPr>
          <w:p w14:paraId="2AC80D54" w14:textId="77777777" w:rsidR="000F62CD" w:rsidRDefault="00000000">
            <w:pPr>
              <w:spacing w:before="40" w:after="40"/>
            </w:pPr>
            <w:r>
              <w:rPr>
                <w:rFonts w:ascii="Consolas" w:hAnsi="Consolas"/>
                <w:sz w:val="20"/>
              </w:rPr>
              <w:t>CODEC MCLK / SCK / FS / DATA</w:t>
            </w:r>
          </w:p>
        </w:tc>
        <w:tc>
          <w:tcPr>
            <w:tcW w:w="3744" w:type="dxa"/>
          </w:tcPr>
          <w:p w14:paraId="57B41E1D" w14:textId="77777777" w:rsidR="000F62CD" w:rsidRDefault="00000000">
            <w:pPr>
              <w:spacing w:before="40" w:after="40"/>
            </w:pPr>
            <w:r>
              <w:rPr>
                <w:sz w:val="20"/>
              </w:rPr>
              <w:t>Stereo output codec bus (reserved)</w:t>
            </w:r>
          </w:p>
        </w:tc>
      </w:tr>
    </w:tbl>
    <w:p w14:paraId="397428B9" w14:textId="77777777" w:rsidR="000F62CD" w:rsidRDefault="000F62CD">
      <w:pPr>
        <w:spacing w:after="40"/>
      </w:pPr>
    </w:p>
    <w:p w14:paraId="384B23F7" w14:textId="77777777" w:rsidR="000F62CD" w:rsidRDefault="00000000">
      <w:pPr>
        <w:pStyle w:val="Heading2"/>
      </w:pPr>
      <w:bookmarkStart w:id="26" w:name="_Toc235797863"/>
      <w:r>
        <w:t>7.4 Communications and system</w:t>
      </w:r>
      <w:bookmarkEnd w:id="26"/>
    </w:p>
    <w:tbl>
      <w:tblPr>
        <w:tblStyle w:val="TableGrid"/>
        <w:tblW w:w="0" w:type="auto"/>
        <w:jc w:val="center"/>
        <w:tblLayout w:type="fixed"/>
        <w:tblLook w:val="04A0" w:firstRow="1" w:lastRow="0" w:firstColumn="1" w:lastColumn="0" w:noHBand="0" w:noVBand="1"/>
      </w:tblPr>
      <w:tblGrid>
        <w:gridCol w:w="1728"/>
        <w:gridCol w:w="2736"/>
        <w:gridCol w:w="4752"/>
      </w:tblGrid>
      <w:tr w:rsidR="000F62CD" w14:paraId="69CB5467" w14:textId="77777777">
        <w:trPr>
          <w:jc w:val="center"/>
        </w:trPr>
        <w:tc>
          <w:tcPr>
            <w:tcW w:w="1728" w:type="dxa"/>
            <w:shd w:val="clear" w:color="auto" w:fill="E7E7E7"/>
          </w:tcPr>
          <w:p w14:paraId="35AF7DA4" w14:textId="77777777" w:rsidR="000F62CD" w:rsidRDefault="00000000">
            <w:pPr>
              <w:spacing w:before="40" w:after="40"/>
            </w:pPr>
            <w:r>
              <w:rPr>
                <w:b/>
                <w:sz w:val="20"/>
              </w:rPr>
              <w:t>MCU pin</w:t>
            </w:r>
          </w:p>
        </w:tc>
        <w:tc>
          <w:tcPr>
            <w:tcW w:w="2736" w:type="dxa"/>
            <w:shd w:val="clear" w:color="auto" w:fill="E7E7E7"/>
          </w:tcPr>
          <w:p w14:paraId="2873DE49" w14:textId="77777777" w:rsidR="000F62CD" w:rsidRDefault="00000000">
            <w:pPr>
              <w:spacing w:before="40" w:after="40"/>
            </w:pPr>
            <w:r>
              <w:rPr>
                <w:b/>
                <w:sz w:val="20"/>
              </w:rPr>
              <w:t>Signal</w:t>
            </w:r>
          </w:p>
        </w:tc>
        <w:tc>
          <w:tcPr>
            <w:tcW w:w="4752" w:type="dxa"/>
            <w:shd w:val="clear" w:color="auto" w:fill="E7E7E7"/>
          </w:tcPr>
          <w:p w14:paraId="00236AF8" w14:textId="77777777" w:rsidR="000F62CD" w:rsidRDefault="00000000">
            <w:pPr>
              <w:spacing w:before="40" w:after="40"/>
            </w:pPr>
            <w:r>
              <w:rPr>
                <w:b/>
                <w:sz w:val="20"/>
              </w:rPr>
              <w:t>Function</w:t>
            </w:r>
          </w:p>
        </w:tc>
      </w:tr>
      <w:tr w:rsidR="000F62CD" w14:paraId="174323EC" w14:textId="77777777">
        <w:trPr>
          <w:jc w:val="center"/>
        </w:trPr>
        <w:tc>
          <w:tcPr>
            <w:tcW w:w="1728" w:type="dxa"/>
          </w:tcPr>
          <w:p w14:paraId="3871E8FC" w14:textId="77777777" w:rsidR="000F62CD" w:rsidRDefault="00000000">
            <w:pPr>
              <w:spacing w:before="40" w:after="40"/>
            </w:pPr>
            <w:r>
              <w:rPr>
                <w:rFonts w:ascii="Consolas" w:hAnsi="Consolas"/>
                <w:sz w:val="20"/>
              </w:rPr>
              <w:t>PB9 / PB8</w:t>
            </w:r>
          </w:p>
        </w:tc>
        <w:tc>
          <w:tcPr>
            <w:tcW w:w="2736" w:type="dxa"/>
          </w:tcPr>
          <w:p w14:paraId="0503CD30" w14:textId="77777777" w:rsidR="000F62CD" w:rsidRDefault="00000000">
            <w:pPr>
              <w:spacing w:before="40" w:after="40"/>
            </w:pPr>
            <w:r>
              <w:rPr>
                <w:rFonts w:ascii="Consolas" w:hAnsi="Consolas"/>
                <w:sz w:val="20"/>
              </w:rPr>
              <w:t>UART TX / RX</w:t>
            </w:r>
          </w:p>
        </w:tc>
        <w:tc>
          <w:tcPr>
            <w:tcW w:w="4752" w:type="dxa"/>
          </w:tcPr>
          <w:p w14:paraId="7DE36268" w14:textId="77777777" w:rsidR="000F62CD" w:rsidRDefault="00000000">
            <w:pPr>
              <w:spacing w:before="40" w:after="40"/>
            </w:pPr>
            <w:r>
              <w:rPr>
                <w:sz w:val="20"/>
              </w:rPr>
              <w:t>RS-485 console (address e:)</w:t>
            </w:r>
          </w:p>
        </w:tc>
      </w:tr>
      <w:tr w:rsidR="000F62CD" w14:paraId="18D56D07" w14:textId="77777777">
        <w:trPr>
          <w:jc w:val="center"/>
        </w:trPr>
        <w:tc>
          <w:tcPr>
            <w:tcW w:w="1728" w:type="dxa"/>
          </w:tcPr>
          <w:p w14:paraId="05C5DD0B" w14:textId="77777777" w:rsidR="000F62CD" w:rsidRDefault="00000000">
            <w:pPr>
              <w:spacing w:before="40" w:after="40"/>
            </w:pPr>
            <w:r>
              <w:rPr>
                <w:rFonts w:ascii="Consolas" w:hAnsi="Consolas"/>
                <w:sz w:val="20"/>
              </w:rPr>
              <w:t>PE1</w:t>
            </w:r>
          </w:p>
        </w:tc>
        <w:tc>
          <w:tcPr>
            <w:tcW w:w="2736" w:type="dxa"/>
          </w:tcPr>
          <w:p w14:paraId="12BDAD57" w14:textId="77777777" w:rsidR="000F62CD" w:rsidRDefault="00000000">
            <w:pPr>
              <w:spacing w:before="40" w:after="40"/>
            </w:pPr>
            <w:r>
              <w:rPr>
                <w:rFonts w:ascii="Consolas" w:hAnsi="Consolas"/>
                <w:sz w:val="20"/>
              </w:rPr>
              <w:t>RS485_CTL</w:t>
            </w:r>
          </w:p>
        </w:tc>
        <w:tc>
          <w:tcPr>
            <w:tcW w:w="4752" w:type="dxa"/>
          </w:tcPr>
          <w:p w14:paraId="11AF9AE1" w14:textId="77777777" w:rsidR="000F62CD" w:rsidRDefault="00000000">
            <w:pPr>
              <w:spacing w:before="40" w:after="40"/>
            </w:pPr>
            <w:r>
              <w:rPr>
                <w:sz w:val="20"/>
              </w:rPr>
              <w:t>RS-485 driver enable</w:t>
            </w:r>
          </w:p>
        </w:tc>
      </w:tr>
      <w:tr w:rsidR="000F62CD" w14:paraId="1FF80C76" w14:textId="77777777">
        <w:trPr>
          <w:jc w:val="center"/>
        </w:trPr>
        <w:tc>
          <w:tcPr>
            <w:tcW w:w="1728" w:type="dxa"/>
          </w:tcPr>
          <w:p w14:paraId="4EC45D5D" w14:textId="77777777" w:rsidR="000F62CD" w:rsidRDefault="00000000">
            <w:pPr>
              <w:spacing w:before="40" w:after="40"/>
            </w:pPr>
            <w:r>
              <w:rPr>
                <w:rFonts w:ascii="Consolas" w:hAnsi="Consolas"/>
                <w:sz w:val="20"/>
              </w:rPr>
              <w:t>PA11 / PA12</w:t>
            </w:r>
          </w:p>
        </w:tc>
        <w:tc>
          <w:tcPr>
            <w:tcW w:w="2736" w:type="dxa"/>
          </w:tcPr>
          <w:p w14:paraId="5E3E9EFC" w14:textId="77777777" w:rsidR="000F62CD" w:rsidRDefault="00000000">
            <w:pPr>
              <w:spacing w:before="40" w:after="40"/>
            </w:pPr>
            <w:r>
              <w:rPr>
                <w:rFonts w:ascii="Consolas" w:hAnsi="Consolas"/>
                <w:sz w:val="20"/>
              </w:rPr>
              <w:t>USB D- / D+</w:t>
            </w:r>
          </w:p>
        </w:tc>
        <w:tc>
          <w:tcPr>
            <w:tcW w:w="4752" w:type="dxa"/>
          </w:tcPr>
          <w:p w14:paraId="23662076" w14:textId="77777777" w:rsidR="000F62CD" w:rsidRDefault="00000000">
            <w:pPr>
              <w:spacing w:before="40" w:after="40"/>
            </w:pPr>
            <w:r>
              <w:rPr>
                <w:sz w:val="20"/>
              </w:rPr>
              <w:t>USB device (capture and console)</w:t>
            </w:r>
          </w:p>
        </w:tc>
      </w:tr>
      <w:tr w:rsidR="000F62CD" w14:paraId="3891335B" w14:textId="77777777">
        <w:trPr>
          <w:jc w:val="center"/>
        </w:trPr>
        <w:tc>
          <w:tcPr>
            <w:tcW w:w="1728" w:type="dxa"/>
          </w:tcPr>
          <w:p w14:paraId="0A02CA2F" w14:textId="77777777" w:rsidR="000F62CD" w:rsidRDefault="00000000">
            <w:pPr>
              <w:spacing w:before="40" w:after="40"/>
            </w:pPr>
            <w:r>
              <w:rPr>
                <w:rFonts w:ascii="Consolas" w:hAnsi="Consolas"/>
                <w:sz w:val="20"/>
              </w:rPr>
              <w:t>PB13 / PB12</w:t>
            </w:r>
          </w:p>
        </w:tc>
        <w:tc>
          <w:tcPr>
            <w:tcW w:w="2736" w:type="dxa"/>
          </w:tcPr>
          <w:p w14:paraId="28133335" w14:textId="77777777" w:rsidR="000F62CD" w:rsidRDefault="00000000">
            <w:pPr>
              <w:spacing w:before="40" w:after="40"/>
            </w:pPr>
            <w:r>
              <w:rPr>
                <w:rFonts w:ascii="Consolas" w:hAnsi="Consolas"/>
                <w:sz w:val="20"/>
              </w:rPr>
              <w:t>LED_R / LED_Y</w:t>
            </w:r>
          </w:p>
        </w:tc>
        <w:tc>
          <w:tcPr>
            <w:tcW w:w="4752" w:type="dxa"/>
          </w:tcPr>
          <w:p w14:paraId="03A052B2" w14:textId="77777777" w:rsidR="000F62CD" w:rsidRDefault="00000000">
            <w:pPr>
              <w:spacing w:before="40" w:after="40"/>
            </w:pPr>
            <w:r>
              <w:rPr>
                <w:sz w:val="20"/>
              </w:rPr>
              <w:t>Status LEDs</w:t>
            </w:r>
          </w:p>
        </w:tc>
      </w:tr>
    </w:tbl>
    <w:p w14:paraId="356C08D8" w14:textId="77777777" w:rsidR="000F62CD" w:rsidRDefault="000F62CD">
      <w:pPr>
        <w:spacing w:after="40"/>
      </w:pPr>
    </w:p>
    <w:p w14:paraId="0C9C17B2" w14:textId="77777777" w:rsidR="000F62CD" w:rsidRDefault="00000000">
      <w:r>
        <w:br w:type="page"/>
      </w:r>
    </w:p>
    <w:p w14:paraId="5B45B73E" w14:textId="77777777" w:rsidR="000F62CD" w:rsidRDefault="00000000">
      <w:pPr>
        <w:pStyle w:val="Heading1"/>
      </w:pPr>
      <w:bookmarkStart w:id="27" w:name="_Toc235797864"/>
      <w:r>
        <w:lastRenderedPageBreak/>
        <w:t>8. Interfaces and Addressing</w:t>
      </w:r>
      <w:bookmarkEnd w:id="27"/>
    </w:p>
    <w:p w14:paraId="1C93AC7A" w14:textId="77777777" w:rsidR="000F62CD" w:rsidRDefault="00000000">
      <w:pPr>
        <w:pStyle w:val="Heading2"/>
      </w:pPr>
      <w:bookmarkStart w:id="28" w:name="_Toc235797865"/>
      <w:r>
        <w:t>8.1 RS-485 console bus</w:t>
      </w:r>
      <w:bookmarkEnd w:id="28"/>
    </w:p>
    <w:p w14:paraId="684C8DD3" w14:textId="77777777" w:rsidR="000F62CD" w:rsidRDefault="00000000">
      <w:r>
        <w:t>A single two-wire RS-485 bus links all cards in the system. Every card receives every message; a prefix selects the recipient. Console bus parameters: 115200 baud, 8 data bits, no parity, 1 stop bit. In the complete instrument the same bus carries the real-time voice commands from the CPU card; that protocol runs at a higher rate and will be published separately.</w:t>
      </w:r>
    </w:p>
    <w:tbl>
      <w:tblPr>
        <w:tblStyle w:val="TableGrid"/>
        <w:tblW w:w="0" w:type="auto"/>
        <w:jc w:val="center"/>
        <w:tblLayout w:type="fixed"/>
        <w:tblLook w:val="04A0" w:firstRow="1" w:lastRow="0" w:firstColumn="1" w:lastColumn="0" w:noHBand="0" w:noVBand="1"/>
      </w:tblPr>
      <w:tblGrid>
        <w:gridCol w:w="2592"/>
        <w:gridCol w:w="6624"/>
      </w:tblGrid>
      <w:tr w:rsidR="000F62CD" w14:paraId="340B0E33" w14:textId="77777777">
        <w:trPr>
          <w:jc w:val="center"/>
        </w:trPr>
        <w:tc>
          <w:tcPr>
            <w:tcW w:w="2592" w:type="dxa"/>
            <w:shd w:val="clear" w:color="auto" w:fill="E7E7E7"/>
          </w:tcPr>
          <w:p w14:paraId="5BE9B8C2" w14:textId="77777777" w:rsidR="000F62CD" w:rsidRDefault="00000000">
            <w:pPr>
              <w:spacing w:before="40" w:after="40"/>
            </w:pPr>
            <w:r>
              <w:rPr>
                <w:b/>
                <w:sz w:val="20"/>
              </w:rPr>
              <w:t>Prefix</w:t>
            </w:r>
          </w:p>
        </w:tc>
        <w:tc>
          <w:tcPr>
            <w:tcW w:w="6624" w:type="dxa"/>
            <w:shd w:val="clear" w:color="auto" w:fill="E7E7E7"/>
          </w:tcPr>
          <w:p w14:paraId="3061D3E7" w14:textId="77777777" w:rsidR="000F62CD" w:rsidRDefault="00000000">
            <w:pPr>
              <w:spacing w:before="40" w:after="40"/>
            </w:pPr>
            <w:r>
              <w:rPr>
                <w:b/>
                <w:sz w:val="20"/>
              </w:rPr>
              <w:t>Addressed card</w:t>
            </w:r>
          </w:p>
        </w:tc>
      </w:tr>
      <w:tr w:rsidR="000F62CD" w14:paraId="23712894" w14:textId="77777777">
        <w:trPr>
          <w:jc w:val="center"/>
        </w:trPr>
        <w:tc>
          <w:tcPr>
            <w:tcW w:w="2592" w:type="dxa"/>
          </w:tcPr>
          <w:p w14:paraId="272C86BB" w14:textId="77777777" w:rsidR="000F62CD" w:rsidRDefault="00000000">
            <w:pPr>
              <w:spacing w:before="40" w:after="40"/>
            </w:pPr>
            <w:r>
              <w:rPr>
                <w:rFonts w:ascii="Consolas" w:hAnsi="Consolas"/>
                <w:sz w:val="20"/>
              </w:rPr>
              <w:t>c:</w:t>
            </w:r>
          </w:p>
        </w:tc>
        <w:tc>
          <w:tcPr>
            <w:tcW w:w="6624" w:type="dxa"/>
          </w:tcPr>
          <w:p w14:paraId="7239835B" w14:textId="77777777" w:rsidR="000F62CD" w:rsidRDefault="00000000">
            <w:pPr>
              <w:spacing w:before="40" w:after="40"/>
            </w:pPr>
            <w:r>
              <w:rPr>
                <w:sz w:val="20"/>
              </w:rPr>
              <w:t>Channel Card only</w:t>
            </w:r>
          </w:p>
        </w:tc>
      </w:tr>
      <w:tr w:rsidR="000F62CD" w14:paraId="0A0D30F3" w14:textId="77777777">
        <w:trPr>
          <w:jc w:val="center"/>
        </w:trPr>
        <w:tc>
          <w:tcPr>
            <w:tcW w:w="2592" w:type="dxa"/>
          </w:tcPr>
          <w:p w14:paraId="472E8C9B" w14:textId="77777777" w:rsidR="000F62CD" w:rsidRDefault="00000000">
            <w:pPr>
              <w:spacing w:before="40" w:after="40"/>
            </w:pPr>
            <w:r>
              <w:rPr>
                <w:rFonts w:ascii="Consolas" w:hAnsi="Consolas"/>
                <w:sz w:val="20"/>
              </w:rPr>
              <w:t>e:</w:t>
            </w:r>
          </w:p>
        </w:tc>
        <w:tc>
          <w:tcPr>
            <w:tcW w:w="6624" w:type="dxa"/>
          </w:tcPr>
          <w:p w14:paraId="5FD50427" w14:textId="77777777" w:rsidR="000F62CD" w:rsidRDefault="00000000">
            <w:pPr>
              <w:spacing w:before="40" w:after="40"/>
            </w:pPr>
            <w:r>
              <w:rPr>
                <w:sz w:val="20"/>
              </w:rPr>
              <w:t>Effect Card only</w:t>
            </w:r>
          </w:p>
        </w:tc>
      </w:tr>
      <w:tr w:rsidR="000F62CD" w14:paraId="1B4C473F" w14:textId="77777777">
        <w:trPr>
          <w:jc w:val="center"/>
        </w:trPr>
        <w:tc>
          <w:tcPr>
            <w:tcW w:w="2592" w:type="dxa"/>
          </w:tcPr>
          <w:p w14:paraId="371B9985" w14:textId="77777777" w:rsidR="000F62CD" w:rsidRDefault="00000000">
            <w:pPr>
              <w:spacing w:before="40" w:after="40"/>
            </w:pPr>
            <w:r>
              <w:rPr>
                <w:rFonts w:ascii="Consolas" w:hAnsi="Consolas"/>
                <w:sz w:val="20"/>
              </w:rPr>
              <w:t>*: or no prefix</w:t>
            </w:r>
          </w:p>
        </w:tc>
        <w:tc>
          <w:tcPr>
            <w:tcW w:w="6624" w:type="dxa"/>
          </w:tcPr>
          <w:p w14:paraId="38DD427B" w14:textId="77777777" w:rsidR="000F62CD" w:rsidRDefault="00000000">
            <w:pPr>
              <w:spacing w:before="40" w:after="40"/>
            </w:pPr>
            <w:r>
              <w:rPr>
                <w:sz w:val="20"/>
              </w:rPr>
              <w:t>All cards</w:t>
            </w:r>
          </w:p>
        </w:tc>
      </w:tr>
    </w:tbl>
    <w:p w14:paraId="5855F834" w14:textId="77777777" w:rsidR="000F62CD" w:rsidRDefault="000F62CD">
      <w:pPr>
        <w:spacing w:after="40"/>
      </w:pPr>
    </w:p>
    <w:p w14:paraId="751FC532" w14:textId="77777777" w:rsidR="000F62CD" w:rsidRDefault="00000000">
      <w:pPr>
        <w:pStyle w:val="Heading2"/>
      </w:pPr>
      <w:bookmarkStart w:id="29" w:name="_Toc235797866"/>
      <w:r>
        <w:t>8.2 USB</w:t>
      </w:r>
      <w:bookmarkEnd w:id="29"/>
    </w:p>
    <w:p w14:paraId="5EDCF4FD" w14:textId="77777777" w:rsidR="000F62CD" w:rsidRDefault="00000000">
      <w:r>
        <w:t>The card enumerates as a class-compliant composite device: a USB audio capture interface (UAC2, mono, 32-bit, 96 kHz) and a virtual COM port (CDC) running the console. Commands received on the COM port are addressed to this card implicitly; no prefix is required. In the complete instrument, USB is also the bulk-data path from the CPU card, used for large transfers.</w:t>
      </w:r>
    </w:p>
    <w:p w14:paraId="5DAF886B" w14:textId="77777777" w:rsidR="000F62CD" w:rsidRDefault="00000000">
      <w:pPr>
        <w:pStyle w:val="Heading2"/>
      </w:pPr>
      <w:bookmarkStart w:id="30" w:name="_Toc235797867"/>
      <w:r>
        <w:t>8.3 I2C devices</w:t>
      </w:r>
      <w:bookmarkEnd w:id="30"/>
    </w:p>
    <w:tbl>
      <w:tblPr>
        <w:tblStyle w:val="TableGrid"/>
        <w:tblW w:w="0" w:type="auto"/>
        <w:jc w:val="center"/>
        <w:tblLayout w:type="fixed"/>
        <w:tblLook w:val="04A0" w:firstRow="1" w:lastRow="0" w:firstColumn="1" w:lastColumn="0" w:noHBand="0" w:noVBand="1"/>
      </w:tblPr>
      <w:tblGrid>
        <w:gridCol w:w="3168"/>
        <w:gridCol w:w="1728"/>
        <w:gridCol w:w="4320"/>
      </w:tblGrid>
      <w:tr w:rsidR="000F62CD" w14:paraId="51350F54" w14:textId="77777777">
        <w:trPr>
          <w:jc w:val="center"/>
        </w:trPr>
        <w:tc>
          <w:tcPr>
            <w:tcW w:w="3168" w:type="dxa"/>
            <w:shd w:val="clear" w:color="auto" w:fill="E7E7E7"/>
          </w:tcPr>
          <w:p w14:paraId="32114A09" w14:textId="77777777" w:rsidR="000F62CD" w:rsidRDefault="00000000">
            <w:pPr>
              <w:spacing w:before="40" w:after="40"/>
            </w:pPr>
            <w:r>
              <w:rPr>
                <w:b/>
                <w:sz w:val="20"/>
              </w:rPr>
              <w:t>Device</w:t>
            </w:r>
          </w:p>
        </w:tc>
        <w:tc>
          <w:tcPr>
            <w:tcW w:w="1728" w:type="dxa"/>
            <w:shd w:val="clear" w:color="auto" w:fill="E7E7E7"/>
          </w:tcPr>
          <w:p w14:paraId="5C521AF4" w14:textId="77777777" w:rsidR="000F62CD" w:rsidRDefault="00000000">
            <w:pPr>
              <w:spacing w:before="40" w:after="40"/>
            </w:pPr>
            <w:r>
              <w:rPr>
                <w:b/>
                <w:sz w:val="20"/>
              </w:rPr>
              <w:t>7-bit address</w:t>
            </w:r>
          </w:p>
        </w:tc>
        <w:tc>
          <w:tcPr>
            <w:tcW w:w="4320" w:type="dxa"/>
            <w:shd w:val="clear" w:color="auto" w:fill="E7E7E7"/>
          </w:tcPr>
          <w:p w14:paraId="54E0DAC1" w14:textId="77777777" w:rsidR="000F62CD" w:rsidRDefault="00000000">
            <w:pPr>
              <w:spacing w:before="40" w:after="40"/>
            </w:pPr>
            <w:r>
              <w:rPr>
                <w:b/>
                <w:sz w:val="20"/>
              </w:rPr>
              <w:t>Function</w:t>
            </w:r>
          </w:p>
        </w:tc>
      </w:tr>
      <w:tr w:rsidR="000F62CD" w14:paraId="28DF43E6" w14:textId="77777777">
        <w:trPr>
          <w:jc w:val="center"/>
        </w:trPr>
        <w:tc>
          <w:tcPr>
            <w:tcW w:w="3168" w:type="dxa"/>
          </w:tcPr>
          <w:p w14:paraId="7B99F4F6" w14:textId="77777777" w:rsidR="000F62CD" w:rsidRDefault="00000000">
            <w:pPr>
              <w:spacing w:before="40" w:after="40"/>
            </w:pPr>
            <w:r>
              <w:rPr>
                <w:sz w:val="20"/>
              </w:rPr>
              <w:t>TLV320ADC6140 no. 1</w:t>
            </w:r>
          </w:p>
        </w:tc>
        <w:tc>
          <w:tcPr>
            <w:tcW w:w="1728" w:type="dxa"/>
          </w:tcPr>
          <w:p w14:paraId="5C576D56" w14:textId="77777777" w:rsidR="000F62CD" w:rsidRDefault="00000000">
            <w:pPr>
              <w:spacing w:before="40" w:after="40"/>
            </w:pPr>
            <w:r>
              <w:rPr>
                <w:rFonts w:ascii="Consolas" w:hAnsi="Consolas"/>
                <w:sz w:val="20"/>
              </w:rPr>
              <w:t>0x4C</w:t>
            </w:r>
          </w:p>
        </w:tc>
        <w:tc>
          <w:tcPr>
            <w:tcW w:w="4320" w:type="dxa"/>
          </w:tcPr>
          <w:p w14:paraId="210A72B5" w14:textId="77777777" w:rsidR="000F62CD" w:rsidRDefault="00000000">
            <w:pPr>
              <w:spacing w:before="40" w:after="40"/>
            </w:pPr>
            <w:r>
              <w:rPr>
                <w:sz w:val="20"/>
              </w:rPr>
              <w:t>Converter control, inputs 1 to 4</w:t>
            </w:r>
          </w:p>
        </w:tc>
      </w:tr>
      <w:tr w:rsidR="000F62CD" w14:paraId="6B02E8B4" w14:textId="77777777">
        <w:trPr>
          <w:jc w:val="center"/>
        </w:trPr>
        <w:tc>
          <w:tcPr>
            <w:tcW w:w="3168" w:type="dxa"/>
          </w:tcPr>
          <w:p w14:paraId="183CA699" w14:textId="77777777" w:rsidR="000F62CD" w:rsidRDefault="00000000">
            <w:pPr>
              <w:spacing w:before="40" w:after="40"/>
            </w:pPr>
            <w:r>
              <w:rPr>
                <w:sz w:val="20"/>
              </w:rPr>
              <w:t>TLV320ADC6140 no. 2</w:t>
            </w:r>
          </w:p>
        </w:tc>
        <w:tc>
          <w:tcPr>
            <w:tcW w:w="1728" w:type="dxa"/>
          </w:tcPr>
          <w:p w14:paraId="69CFFF77" w14:textId="77777777" w:rsidR="000F62CD" w:rsidRDefault="00000000">
            <w:pPr>
              <w:spacing w:before="40" w:after="40"/>
            </w:pPr>
            <w:r>
              <w:rPr>
                <w:rFonts w:ascii="Consolas" w:hAnsi="Consolas"/>
                <w:sz w:val="20"/>
              </w:rPr>
              <w:t>0x4D</w:t>
            </w:r>
          </w:p>
        </w:tc>
        <w:tc>
          <w:tcPr>
            <w:tcW w:w="4320" w:type="dxa"/>
          </w:tcPr>
          <w:p w14:paraId="6B8867CC" w14:textId="77777777" w:rsidR="000F62CD" w:rsidRDefault="00000000">
            <w:pPr>
              <w:spacing w:before="40" w:after="40"/>
            </w:pPr>
            <w:r>
              <w:rPr>
                <w:sz w:val="20"/>
              </w:rPr>
              <w:t>Converter control, inputs 5 to 8</w:t>
            </w:r>
          </w:p>
        </w:tc>
      </w:tr>
    </w:tbl>
    <w:p w14:paraId="69A63B4C" w14:textId="77777777" w:rsidR="000F62CD" w:rsidRDefault="000F62CD">
      <w:pPr>
        <w:spacing w:after="40"/>
      </w:pPr>
    </w:p>
    <w:p w14:paraId="293DC0D5" w14:textId="77777777" w:rsidR="000F62CD" w:rsidRDefault="00000000">
      <w:r>
        <w:t>The i2cscan command verifies the bus; both addresses are expected in the response.</w:t>
      </w:r>
    </w:p>
    <w:p w14:paraId="411B6646" w14:textId="77777777" w:rsidR="000F62CD" w:rsidRDefault="00000000">
      <w:pPr>
        <w:pStyle w:val="Heading2"/>
      </w:pPr>
      <w:bookmarkStart w:id="31" w:name="_Toc235797868"/>
      <w:r>
        <w:t>8.4 Inter-card audio bus</w:t>
      </w:r>
      <w:bookmarkEnd w:id="31"/>
    </w:p>
    <w:p w14:paraId="532F5C6D" w14:textId="77777777" w:rsidR="000F62CD" w:rsidRDefault="00000000">
      <w:r>
        <w:t>A dedicated digital audio bus links the Effect Card, as bus master, to the Channel Cards. It carries system audio between the cards independently of USB and is reserved for the full-instrument configuration. A separate stereo codec bus is reserved for the instrument's master stereo output.</w:t>
      </w:r>
    </w:p>
    <w:p w14:paraId="5AF9A8FF" w14:textId="77777777" w:rsidR="000F62CD" w:rsidRDefault="00000000">
      <w:r>
        <w:br w:type="page"/>
      </w:r>
    </w:p>
    <w:p w14:paraId="36D531F4" w14:textId="77777777" w:rsidR="000F62CD" w:rsidRDefault="00000000">
      <w:pPr>
        <w:pStyle w:val="Heading1"/>
      </w:pPr>
      <w:bookmarkStart w:id="32" w:name="_Toc235797869"/>
      <w:r>
        <w:lastRenderedPageBreak/>
        <w:t>9. Console Command Reference</w:t>
      </w:r>
      <w:bookmarkEnd w:id="32"/>
    </w:p>
    <w:p w14:paraId="2BEA2606" w14:textId="77777777" w:rsidR="000F62CD" w:rsidRDefault="00000000">
      <w:r>
        <w:t>The console accepts plain-text commands terminated by Enter, on either transport. The help command prints the menu; the status command prints a summary of all settings.</w:t>
      </w:r>
    </w:p>
    <w:tbl>
      <w:tblPr>
        <w:tblStyle w:val="TableGrid"/>
        <w:tblW w:w="0" w:type="auto"/>
        <w:jc w:val="center"/>
        <w:tblLayout w:type="fixed"/>
        <w:tblLook w:val="04A0" w:firstRow="1" w:lastRow="0" w:firstColumn="1" w:lastColumn="0" w:noHBand="0" w:noVBand="1"/>
      </w:tblPr>
      <w:tblGrid>
        <w:gridCol w:w="3312"/>
        <w:gridCol w:w="5904"/>
      </w:tblGrid>
      <w:tr w:rsidR="000F62CD" w14:paraId="2B0469C2" w14:textId="77777777">
        <w:trPr>
          <w:jc w:val="center"/>
        </w:trPr>
        <w:tc>
          <w:tcPr>
            <w:tcW w:w="3312" w:type="dxa"/>
            <w:shd w:val="clear" w:color="auto" w:fill="E7E7E7"/>
          </w:tcPr>
          <w:p w14:paraId="50C1797D" w14:textId="77777777" w:rsidR="000F62CD" w:rsidRDefault="00000000">
            <w:pPr>
              <w:spacing w:before="40" w:after="40"/>
            </w:pPr>
            <w:r>
              <w:rPr>
                <w:b/>
                <w:sz w:val="20"/>
              </w:rPr>
              <w:t>Command</w:t>
            </w:r>
          </w:p>
        </w:tc>
        <w:tc>
          <w:tcPr>
            <w:tcW w:w="5904" w:type="dxa"/>
            <w:shd w:val="clear" w:color="auto" w:fill="E7E7E7"/>
          </w:tcPr>
          <w:p w14:paraId="295E8AED" w14:textId="77777777" w:rsidR="000F62CD" w:rsidRDefault="00000000">
            <w:pPr>
              <w:spacing w:before="40" w:after="40"/>
            </w:pPr>
            <w:r>
              <w:rPr>
                <w:b/>
                <w:sz w:val="20"/>
              </w:rPr>
              <w:t>Action</w:t>
            </w:r>
          </w:p>
        </w:tc>
      </w:tr>
      <w:tr w:rsidR="000F62CD" w14:paraId="13CA7F46" w14:textId="77777777">
        <w:trPr>
          <w:jc w:val="center"/>
        </w:trPr>
        <w:tc>
          <w:tcPr>
            <w:tcW w:w="3312" w:type="dxa"/>
          </w:tcPr>
          <w:p w14:paraId="635A1223" w14:textId="77777777" w:rsidR="000F62CD" w:rsidRDefault="00000000">
            <w:pPr>
              <w:spacing w:before="40" w:after="40"/>
            </w:pPr>
            <w:r>
              <w:rPr>
                <w:rFonts w:ascii="Consolas" w:hAnsi="Consolas"/>
                <w:sz w:val="20"/>
              </w:rPr>
              <w:t>help</w:t>
            </w:r>
          </w:p>
        </w:tc>
        <w:tc>
          <w:tcPr>
            <w:tcW w:w="5904" w:type="dxa"/>
          </w:tcPr>
          <w:p w14:paraId="1176C0AE" w14:textId="77777777" w:rsidR="000F62CD" w:rsidRDefault="00000000">
            <w:pPr>
              <w:spacing w:before="40" w:after="40"/>
            </w:pPr>
            <w:r>
              <w:rPr>
                <w:sz w:val="20"/>
              </w:rPr>
              <w:t>Show the console menu (also h or ?)</w:t>
            </w:r>
          </w:p>
        </w:tc>
      </w:tr>
      <w:tr w:rsidR="000F62CD" w14:paraId="6EE858F6" w14:textId="77777777">
        <w:trPr>
          <w:jc w:val="center"/>
        </w:trPr>
        <w:tc>
          <w:tcPr>
            <w:tcW w:w="3312" w:type="dxa"/>
          </w:tcPr>
          <w:p w14:paraId="5A814C69" w14:textId="77777777" w:rsidR="000F62CD" w:rsidRDefault="00000000">
            <w:pPr>
              <w:spacing w:before="40" w:after="40"/>
            </w:pPr>
            <w:r>
              <w:rPr>
                <w:rFonts w:ascii="Consolas" w:hAnsi="Consolas"/>
                <w:sz w:val="20"/>
              </w:rPr>
              <w:t>status</w:t>
            </w:r>
          </w:p>
        </w:tc>
        <w:tc>
          <w:tcPr>
            <w:tcW w:w="5904" w:type="dxa"/>
          </w:tcPr>
          <w:p w14:paraId="2D5D49E3" w14:textId="77777777" w:rsidR="000F62CD" w:rsidRDefault="00000000">
            <w:pPr>
              <w:spacing w:before="40" w:after="40"/>
            </w:pPr>
            <w:r>
              <w:rPr>
                <w:sz w:val="20"/>
              </w:rPr>
              <w:t>Show rail, LED, and audio-domain state (also s)</w:t>
            </w:r>
          </w:p>
        </w:tc>
      </w:tr>
      <w:tr w:rsidR="000F62CD" w14:paraId="4872E024" w14:textId="77777777">
        <w:trPr>
          <w:jc w:val="center"/>
        </w:trPr>
        <w:tc>
          <w:tcPr>
            <w:tcW w:w="3312" w:type="dxa"/>
          </w:tcPr>
          <w:p w14:paraId="62A9CADA" w14:textId="77777777" w:rsidR="000F62CD" w:rsidRDefault="00000000">
            <w:pPr>
              <w:spacing w:before="40" w:after="40"/>
            </w:pPr>
            <w:r>
              <w:rPr>
                <w:rFonts w:ascii="Consolas" w:hAnsi="Consolas"/>
                <w:sz w:val="20"/>
              </w:rPr>
              <w:t>48v on|off</w:t>
            </w:r>
          </w:p>
        </w:tc>
        <w:tc>
          <w:tcPr>
            <w:tcW w:w="5904" w:type="dxa"/>
          </w:tcPr>
          <w:p w14:paraId="26D80635" w14:textId="77777777" w:rsidR="000F62CD" w:rsidRDefault="00000000">
            <w:pPr>
              <w:spacing w:before="40" w:after="40"/>
            </w:pPr>
            <w:r>
              <w:rPr>
                <w:sz w:val="20"/>
              </w:rPr>
              <w:t>Enable or disable the 48 V phantom rail</w:t>
            </w:r>
          </w:p>
        </w:tc>
      </w:tr>
      <w:tr w:rsidR="000F62CD" w14:paraId="378A858C" w14:textId="77777777">
        <w:trPr>
          <w:jc w:val="center"/>
        </w:trPr>
        <w:tc>
          <w:tcPr>
            <w:tcW w:w="3312" w:type="dxa"/>
          </w:tcPr>
          <w:p w14:paraId="7A0DAA74" w14:textId="77777777" w:rsidR="000F62CD" w:rsidRDefault="00000000">
            <w:pPr>
              <w:spacing w:before="40" w:after="40"/>
            </w:pPr>
            <w:r>
              <w:rPr>
                <w:rFonts w:ascii="Consolas" w:hAnsi="Consolas"/>
                <w:sz w:val="20"/>
              </w:rPr>
              <w:t>48v</w:t>
            </w:r>
          </w:p>
        </w:tc>
        <w:tc>
          <w:tcPr>
            <w:tcW w:w="5904" w:type="dxa"/>
          </w:tcPr>
          <w:p w14:paraId="79511B20" w14:textId="77777777" w:rsidR="000F62CD" w:rsidRDefault="00000000">
            <w:pPr>
              <w:spacing w:before="40" w:after="40"/>
            </w:pPr>
            <w:r>
              <w:rPr>
                <w:sz w:val="20"/>
              </w:rPr>
              <w:t>Show rail and power-good status</w:t>
            </w:r>
          </w:p>
        </w:tc>
      </w:tr>
      <w:tr w:rsidR="000F62CD" w14:paraId="0731520D" w14:textId="77777777">
        <w:trPr>
          <w:jc w:val="center"/>
        </w:trPr>
        <w:tc>
          <w:tcPr>
            <w:tcW w:w="3312" w:type="dxa"/>
          </w:tcPr>
          <w:p w14:paraId="58322D7D" w14:textId="77777777" w:rsidR="000F62CD" w:rsidRDefault="00000000">
            <w:pPr>
              <w:spacing w:before="40" w:after="40"/>
            </w:pPr>
            <w:r>
              <w:rPr>
                <w:rFonts w:ascii="Consolas" w:hAnsi="Consolas"/>
                <w:sz w:val="20"/>
              </w:rPr>
              <w:t>usb ch &lt;1..8&gt;</w:t>
            </w:r>
          </w:p>
        </w:tc>
        <w:tc>
          <w:tcPr>
            <w:tcW w:w="5904" w:type="dxa"/>
          </w:tcPr>
          <w:p w14:paraId="18080841" w14:textId="77777777" w:rsidR="000F62CD" w:rsidRDefault="00000000">
            <w:pPr>
              <w:spacing w:before="40" w:after="40"/>
            </w:pPr>
            <w:r>
              <w:rPr>
                <w:sz w:val="20"/>
              </w:rPr>
              <w:t>Select the input streamed to USB; effective immediately</w:t>
            </w:r>
          </w:p>
        </w:tc>
      </w:tr>
      <w:tr w:rsidR="000F62CD" w14:paraId="53AD7DFD" w14:textId="77777777">
        <w:trPr>
          <w:jc w:val="center"/>
        </w:trPr>
        <w:tc>
          <w:tcPr>
            <w:tcW w:w="3312" w:type="dxa"/>
          </w:tcPr>
          <w:p w14:paraId="0A256530" w14:textId="77777777" w:rsidR="000F62CD" w:rsidRDefault="00000000">
            <w:pPr>
              <w:spacing w:before="40" w:after="40"/>
            </w:pPr>
            <w:r>
              <w:rPr>
                <w:rFonts w:ascii="Consolas" w:hAnsi="Consolas"/>
                <w:sz w:val="20"/>
              </w:rPr>
              <w:t>audio on|off</w:t>
            </w:r>
          </w:p>
        </w:tc>
        <w:tc>
          <w:tcPr>
            <w:tcW w:w="5904" w:type="dxa"/>
          </w:tcPr>
          <w:p w14:paraId="57A79935" w14:textId="77777777" w:rsidR="000F62CD" w:rsidRDefault="00000000">
            <w:pPr>
              <w:spacing w:before="40" w:after="40"/>
            </w:pPr>
            <w:r>
              <w:rPr>
                <w:sz w:val="20"/>
              </w:rPr>
              <w:t>Audio domain on or off (converter hardware shutdown)</w:t>
            </w:r>
          </w:p>
        </w:tc>
      </w:tr>
      <w:tr w:rsidR="000F62CD" w14:paraId="635BDCF9" w14:textId="77777777">
        <w:trPr>
          <w:jc w:val="center"/>
        </w:trPr>
        <w:tc>
          <w:tcPr>
            <w:tcW w:w="3312" w:type="dxa"/>
          </w:tcPr>
          <w:p w14:paraId="41C736CA" w14:textId="77777777" w:rsidR="000F62CD" w:rsidRDefault="00000000">
            <w:pPr>
              <w:spacing w:before="40" w:after="40"/>
            </w:pPr>
            <w:r>
              <w:rPr>
                <w:rFonts w:ascii="Consolas" w:hAnsi="Consolas"/>
                <w:sz w:val="20"/>
              </w:rPr>
              <w:t>i2cscan</w:t>
            </w:r>
          </w:p>
        </w:tc>
        <w:tc>
          <w:tcPr>
            <w:tcW w:w="5904" w:type="dxa"/>
          </w:tcPr>
          <w:p w14:paraId="128DC218" w14:textId="77777777" w:rsidR="000F62CD" w:rsidRDefault="00000000">
            <w:pPr>
              <w:spacing w:before="40" w:after="40"/>
            </w:pPr>
            <w:r>
              <w:rPr>
                <w:sz w:val="20"/>
              </w:rPr>
              <w:t>Scan the converter control bus (expect 0x4C and 0x4D)</w:t>
            </w:r>
          </w:p>
        </w:tc>
      </w:tr>
      <w:tr w:rsidR="000F62CD" w14:paraId="17A46838" w14:textId="77777777">
        <w:trPr>
          <w:jc w:val="center"/>
        </w:trPr>
        <w:tc>
          <w:tcPr>
            <w:tcW w:w="3312" w:type="dxa"/>
          </w:tcPr>
          <w:p w14:paraId="56391685" w14:textId="77777777" w:rsidR="000F62CD" w:rsidRDefault="00000000">
            <w:pPr>
              <w:spacing w:before="40" w:after="40"/>
            </w:pPr>
            <w:r>
              <w:rPr>
                <w:rFonts w:ascii="Consolas" w:hAnsi="Consolas"/>
                <w:sz w:val="20"/>
              </w:rPr>
              <w:t>adc init</w:t>
            </w:r>
          </w:p>
        </w:tc>
        <w:tc>
          <w:tcPr>
            <w:tcW w:w="5904" w:type="dxa"/>
          </w:tcPr>
          <w:p w14:paraId="6721D2E4" w14:textId="77777777" w:rsidR="000F62CD" w:rsidRDefault="00000000">
            <w:pPr>
              <w:spacing w:before="40" w:after="40"/>
            </w:pPr>
            <w:r>
              <w:rPr>
                <w:sz w:val="20"/>
              </w:rPr>
              <w:t>Wake and configure both converters</w:t>
            </w:r>
          </w:p>
        </w:tc>
      </w:tr>
      <w:tr w:rsidR="000F62CD" w14:paraId="69703215" w14:textId="77777777">
        <w:trPr>
          <w:jc w:val="center"/>
        </w:trPr>
        <w:tc>
          <w:tcPr>
            <w:tcW w:w="3312" w:type="dxa"/>
          </w:tcPr>
          <w:p w14:paraId="193EFBB2" w14:textId="77777777" w:rsidR="000F62CD" w:rsidRDefault="00000000">
            <w:pPr>
              <w:spacing w:before="40" w:after="40"/>
            </w:pPr>
            <w:r>
              <w:rPr>
                <w:rFonts w:ascii="Consolas" w:hAnsi="Consolas"/>
                <w:sz w:val="20"/>
              </w:rPr>
              <w:t>adc rd &lt;n&gt; &lt;reg&gt;</w:t>
            </w:r>
          </w:p>
        </w:tc>
        <w:tc>
          <w:tcPr>
            <w:tcW w:w="5904" w:type="dxa"/>
          </w:tcPr>
          <w:p w14:paraId="204A9CDB" w14:textId="77777777" w:rsidR="000F62CD" w:rsidRDefault="00000000">
            <w:pPr>
              <w:spacing w:before="40" w:after="40"/>
            </w:pPr>
            <w:r>
              <w:rPr>
                <w:sz w:val="20"/>
              </w:rPr>
              <w:t>Read a converter register (hexadecimal); n = 1..2</w:t>
            </w:r>
          </w:p>
        </w:tc>
      </w:tr>
      <w:tr w:rsidR="000F62CD" w14:paraId="10449B9E" w14:textId="77777777">
        <w:trPr>
          <w:jc w:val="center"/>
        </w:trPr>
        <w:tc>
          <w:tcPr>
            <w:tcW w:w="3312" w:type="dxa"/>
          </w:tcPr>
          <w:p w14:paraId="103E3622" w14:textId="77777777" w:rsidR="000F62CD" w:rsidRDefault="00000000">
            <w:pPr>
              <w:spacing w:before="40" w:after="40"/>
            </w:pPr>
            <w:r>
              <w:rPr>
                <w:rFonts w:ascii="Consolas" w:hAnsi="Consolas"/>
                <w:sz w:val="20"/>
              </w:rPr>
              <w:t>adc wr &lt;n&gt; &lt;reg&gt; &lt;v&gt;</w:t>
            </w:r>
          </w:p>
        </w:tc>
        <w:tc>
          <w:tcPr>
            <w:tcW w:w="5904" w:type="dxa"/>
          </w:tcPr>
          <w:p w14:paraId="3DAF7C69" w14:textId="77777777" w:rsidR="000F62CD" w:rsidRDefault="00000000">
            <w:pPr>
              <w:spacing w:before="40" w:after="40"/>
            </w:pPr>
            <w:r>
              <w:rPr>
                <w:sz w:val="20"/>
              </w:rPr>
              <w:t>Write a converter register (hexadecimal); n = 1..2</w:t>
            </w:r>
          </w:p>
        </w:tc>
      </w:tr>
      <w:tr w:rsidR="000F62CD" w14:paraId="006EA44B" w14:textId="77777777">
        <w:trPr>
          <w:jc w:val="center"/>
        </w:trPr>
        <w:tc>
          <w:tcPr>
            <w:tcW w:w="3312" w:type="dxa"/>
          </w:tcPr>
          <w:p w14:paraId="3312BD36" w14:textId="77777777" w:rsidR="000F62CD" w:rsidRDefault="00000000">
            <w:pPr>
              <w:spacing w:before="40" w:after="40"/>
            </w:pPr>
            <w:r>
              <w:rPr>
                <w:rFonts w:ascii="Consolas" w:hAnsi="Consolas"/>
                <w:sz w:val="20"/>
              </w:rPr>
              <w:t>led on|off</w:t>
            </w:r>
          </w:p>
        </w:tc>
        <w:tc>
          <w:tcPr>
            <w:tcW w:w="5904" w:type="dxa"/>
          </w:tcPr>
          <w:p w14:paraId="70F19F06" w14:textId="77777777" w:rsidR="000F62CD" w:rsidRDefault="00000000">
            <w:pPr>
              <w:spacing w:before="40" w:after="40"/>
            </w:pPr>
            <w:r>
              <w:rPr>
                <w:sz w:val="20"/>
              </w:rPr>
              <w:t>Status-LED flashing</w:t>
            </w:r>
          </w:p>
        </w:tc>
      </w:tr>
      <w:tr w:rsidR="000F62CD" w14:paraId="0E72421F" w14:textId="77777777">
        <w:trPr>
          <w:jc w:val="center"/>
        </w:trPr>
        <w:tc>
          <w:tcPr>
            <w:tcW w:w="3312" w:type="dxa"/>
          </w:tcPr>
          <w:p w14:paraId="2FA16F25" w14:textId="77777777" w:rsidR="000F62CD" w:rsidRDefault="00000000">
            <w:pPr>
              <w:spacing w:before="40" w:after="40"/>
            </w:pPr>
            <w:r>
              <w:rPr>
                <w:rFonts w:ascii="Consolas" w:hAnsi="Consolas"/>
                <w:sz w:val="20"/>
              </w:rPr>
              <w:t>led_r on|off, led_y on|off</w:t>
            </w:r>
          </w:p>
        </w:tc>
        <w:tc>
          <w:tcPr>
            <w:tcW w:w="5904" w:type="dxa"/>
          </w:tcPr>
          <w:p w14:paraId="5F31A420" w14:textId="77777777" w:rsidR="000F62CD" w:rsidRDefault="00000000">
            <w:pPr>
              <w:spacing w:before="40" w:after="40"/>
            </w:pPr>
            <w:r>
              <w:rPr>
                <w:sz w:val="20"/>
              </w:rPr>
              <w:t>Manual LED control</w:t>
            </w:r>
          </w:p>
        </w:tc>
      </w:tr>
    </w:tbl>
    <w:p w14:paraId="505F5D01" w14:textId="77777777" w:rsidR="000F62CD" w:rsidRDefault="000F62CD">
      <w:pPr>
        <w:spacing w:after="40"/>
      </w:pPr>
    </w:p>
    <w:p w14:paraId="757FBC9D" w14:textId="77777777" w:rsidR="000F62CD" w:rsidRDefault="00000000">
      <w:r>
        <w:br w:type="page"/>
      </w:r>
    </w:p>
    <w:p w14:paraId="4073B74A" w14:textId="77777777" w:rsidR="000F62CD" w:rsidRDefault="00000000">
      <w:pPr>
        <w:pStyle w:val="Heading1"/>
      </w:pPr>
      <w:bookmarkStart w:id="33" w:name="_Toc235797870"/>
      <w:r>
        <w:lastRenderedPageBreak/>
        <w:t>Firmware Updates</w:t>
      </w:r>
      <w:bookmarkEnd w:id="33"/>
    </w:p>
    <w:p w14:paraId="324B6D12" w14:textId="77777777" w:rsidR="000F62CD" w:rsidRDefault="00000000">
      <w:r>
        <w:t>Firmware is updated over USB through the processor's built-in bootloader. No programming hardware is required. The update requires the file supplied by FreshWater Instruments and the free STM32CubeProgrammer utility.</w:t>
      </w:r>
    </w:p>
    <w:p w14:paraId="12A4278E" w14:textId="77777777" w:rsidR="000F62CD" w:rsidRDefault="00000000">
      <w:pPr>
        <w:pStyle w:val="ListNumber"/>
        <w:spacing w:after="40"/>
      </w:pPr>
      <w:r>
        <w:t>Set the BOOT switch on the card to the UP position.</w:t>
      </w:r>
    </w:p>
    <w:p w14:paraId="3E8E2829" w14:textId="77777777" w:rsidR="000F62CD" w:rsidRDefault="00000000">
      <w:pPr>
        <w:pStyle w:val="ListNumber"/>
        <w:spacing w:after="40"/>
      </w:pPr>
      <w:r>
        <w:t>Press the reset pushbutton. The card enumerates as "STM32 BOOTLOADER".</w:t>
      </w:r>
    </w:p>
    <w:p w14:paraId="6EA781DC" w14:textId="77777777" w:rsidR="000F62CD" w:rsidRDefault="00000000">
      <w:pPr>
        <w:pStyle w:val="ListNumber"/>
        <w:spacing w:after="40"/>
      </w:pPr>
      <w:r>
        <w:t>In STM32CubeProgrammer, select USB, refresh the port list, and click Connect.</w:t>
      </w:r>
    </w:p>
    <w:p w14:paraId="2B2DD460" w14:textId="77777777" w:rsidR="000F62CD" w:rsidRDefault="00000000">
      <w:pPr>
        <w:pStyle w:val="ListNumber"/>
        <w:spacing w:after="40"/>
      </w:pPr>
      <w:r>
        <w:t>Open the update file (.hex) supplied by FreshWater Instruments and click Download.</w:t>
      </w:r>
    </w:p>
    <w:p w14:paraId="18393FAB" w14:textId="77777777" w:rsidR="000F62CD" w:rsidRDefault="00000000">
      <w:pPr>
        <w:pStyle w:val="ListNumber"/>
        <w:spacing w:after="40"/>
      </w:pPr>
      <w:r>
        <w:t>Set the BOOT switch back to the DOWN position and press reset. The card restarts on the new firmware.</w:t>
      </w:r>
    </w:p>
    <w:tbl>
      <w:tblPr>
        <w:tblW w:w="0" w:type="auto"/>
        <w:tblLook w:val="04A0" w:firstRow="1" w:lastRow="0" w:firstColumn="1" w:lastColumn="0" w:noHBand="0" w:noVBand="1"/>
      </w:tblPr>
      <w:tblGrid>
        <w:gridCol w:w="9317"/>
      </w:tblGrid>
      <w:tr w:rsidR="000F62CD" w14:paraId="46831456" w14:textId="77777777">
        <w:tc>
          <w:tcPr>
            <w:tcW w:w="9317" w:type="dxa"/>
            <w:shd w:val="clear" w:color="auto" w:fill="F2F2F2"/>
          </w:tcPr>
          <w:p w14:paraId="674C3FF6" w14:textId="77777777" w:rsidR="000F62CD" w:rsidRDefault="00000000">
            <w:pPr>
              <w:spacing w:before="120" w:after="40"/>
            </w:pPr>
            <w:r>
              <w:rPr>
                <w:b/>
              </w:rPr>
              <w:t>If the bootloader does not appear</w:t>
            </w:r>
          </w:p>
          <w:p w14:paraId="733EAD16" w14:textId="77777777" w:rsidR="000F62CD" w:rsidRDefault="00000000">
            <w:r>
              <w:t>If the bootloader does not appear, confirm that the BOOT switch is up before you press reset, try a different USB port or cable, and check the host device list for "STM32 BOOTLOADER". On Windows, install the driver bundled with STM32CubeProgrammer if the device entry shows a warning.</w:t>
            </w:r>
          </w:p>
        </w:tc>
      </w:tr>
    </w:tbl>
    <w:p w14:paraId="2DAFFDF0" w14:textId="77777777" w:rsidR="000F62CD" w:rsidRDefault="000F62CD">
      <w:pPr>
        <w:spacing w:after="40"/>
      </w:pPr>
    </w:p>
    <w:p w14:paraId="53AD99BB" w14:textId="77777777" w:rsidR="000F62CD" w:rsidRDefault="00000000">
      <w:r>
        <w:br w:type="page"/>
      </w:r>
    </w:p>
    <w:p w14:paraId="45EF87F4" w14:textId="77777777" w:rsidR="000F62CD" w:rsidRDefault="00000000">
      <w:pPr>
        <w:pStyle w:val="Heading1"/>
      </w:pPr>
      <w:bookmarkStart w:id="34" w:name="_Toc235797871"/>
      <w:r>
        <w:lastRenderedPageBreak/>
        <w:t>11. Troubleshooting</w:t>
      </w:r>
      <w:bookmarkEnd w:id="34"/>
    </w:p>
    <w:tbl>
      <w:tblPr>
        <w:tblStyle w:val="TableGrid"/>
        <w:tblW w:w="0" w:type="auto"/>
        <w:jc w:val="center"/>
        <w:tblLayout w:type="fixed"/>
        <w:tblLook w:val="04A0" w:firstRow="1" w:lastRow="0" w:firstColumn="1" w:lastColumn="0" w:noHBand="0" w:noVBand="1"/>
      </w:tblPr>
      <w:tblGrid>
        <w:gridCol w:w="2880"/>
        <w:gridCol w:w="2736"/>
        <w:gridCol w:w="3744"/>
      </w:tblGrid>
      <w:tr w:rsidR="000F62CD" w14:paraId="3D65ACCF" w14:textId="77777777">
        <w:trPr>
          <w:jc w:val="center"/>
        </w:trPr>
        <w:tc>
          <w:tcPr>
            <w:tcW w:w="2880" w:type="dxa"/>
            <w:shd w:val="clear" w:color="auto" w:fill="E7E7E7"/>
          </w:tcPr>
          <w:p w14:paraId="113F807F" w14:textId="77777777" w:rsidR="000F62CD" w:rsidRDefault="00000000">
            <w:pPr>
              <w:spacing w:before="40" w:after="40"/>
            </w:pPr>
            <w:r>
              <w:rPr>
                <w:b/>
                <w:sz w:val="20"/>
              </w:rPr>
              <w:t>Symptom</w:t>
            </w:r>
          </w:p>
        </w:tc>
        <w:tc>
          <w:tcPr>
            <w:tcW w:w="2736" w:type="dxa"/>
            <w:shd w:val="clear" w:color="auto" w:fill="E7E7E7"/>
          </w:tcPr>
          <w:p w14:paraId="4C314E58" w14:textId="77777777" w:rsidR="000F62CD" w:rsidRDefault="00000000">
            <w:pPr>
              <w:spacing w:before="40" w:after="40"/>
            </w:pPr>
            <w:r>
              <w:rPr>
                <w:b/>
                <w:sz w:val="20"/>
              </w:rPr>
              <w:t>Probable cause</w:t>
            </w:r>
          </w:p>
        </w:tc>
        <w:tc>
          <w:tcPr>
            <w:tcW w:w="3744" w:type="dxa"/>
            <w:shd w:val="clear" w:color="auto" w:fill="E7E7E7"/>
          </w:tcPr>
          <w:p w14:paraId="1A976761" w14:textId="77777777" w:rsidR="000F62CD" w:rsidRDefault="00000000">
            <w:pPr>
              <w:spacing w:before="40" w:after="40"/>
            </w:pPr>
            <w:r>
              <w:rPr>
                <w:b/>
                <w:sz w:val="20"/>
              </w:rPr>
              <w:t>Corrective action</w:t>
            </w:r>
          </w:p>
        </w:tc>
      </w:tr>
      <w:tr w:rsidR="000F62CD" w14:paraId="63E61CB1" w14:textId="77777777">
        <w:trPr>
          <w:jc w:val="center"/>
        </w:trPr>
        <w:tc>
          <w:tcPr>
            <w:tcW w:w="2880" w:type="dxa"/>
          </w:tcPr>
          <w:p w14:paraId="00A3605D" w14:textId="77777777" w:rsidR="000F62CD" w:rsidRDefault="00000000">
            <w:pPr>
              <w:spacing w:before="40" w:after="40"/>
            </w:pPr>
            <w:r>
              <w:rPr>
                <w:sz w:val="20"/>
              </w:rPr>
              <w:t>The host does not recognise the card</w:t>
            </w:r>
          </w:p>
        </w:tc>
        <w:tc>
          <w:tcPr>
            <w:tcW w:w="2736" w:type="dxa"/>
          </w:tcPr>
          <w:p w14:paraId="16B47720" w14:textId="77777777" w:rsidR="000F62CD" w:rsidRDefault="00000000">
            <w:pPr>
              <w:spacing w:before="40" w:after="40"/>
            </w:pPr>
            <w:r>
              <w:rPr>
                <w:sz w:val="20"/>
              </w:rPr>
              <w:t>Cable or port</w:t>
            </w:r>
          </w:p>
        </w:tc>
        <w:tc>
          <w:tcPr>
            <w:tcW w:w="3744" w:type="dxa"/>
          </w:tcPr>
          <w:p w14:paraId="244AC7F7" w14:textId="77777777" w:rsidR="000F62CD" w:rsidRDefault="00000000">
            <w:pPr>
              <w:spacing w:before="40" w:after="40"/>
            </w:pPr>
            <w:r>
              <w:rPr>
                <w:sz w:val="20"/>
              </w:rPr>
              <w:t>Use a shorter, better USB cable; try another port</w:t>
            </w:r>
          </w:p>
        </w:tc>
      </w:tr>
      <w:tr w:rsidR="000F62CD" w14:paraId="715C08DA" w14:textId="77777777">
        <w:trPr>
          <w:jc w:val="center"/>
        </w:trPr>
        <w:tc>
          <w:tcPr>
            <w:tcW w:w="2880" w:type="dxa"/>
          </w:tcPr>
          <w:p w14:paraId="0DE79F36" w14:textId="77777777" w:rsidR="000F62CD" w:rsidRDefault="00000000">
            <w:pPr>
              <w:spacing w:before="40" w:after="40"/>
            </w:pPr>
            <w:r>
              <w:rPr>
                <w:sz w:val="20"/>
              </w:rPr>
              <w:t>No captured audio</w:t>
            </w:r>
          </w:p>
        </w:tc>
        <w:tc>
          <w:tcPr>
            <w:tcW w:w="2736" w:type="dxa"/>
          </w:tcPr>
          <w:p w14:paraId="09D3A1E1" w14:textId="77777777" w:rsidR="000F62CD" w:rsidRDefault="00000000">
            <w:pPr>
              <w:spacing w:before="40" w:after="40"/>
            </w:pPr>
            <w:r>
              <w:rPr>
                <w:sz w:val="20"/>
              </w:rPr>
              <w:t>Audio domain off, or the wrong input selected</w:t>
            </w:r>
          </w:p>
        </w:tc>
        <w:tc>
          <w:tcPr>
            <w:tcW w:w="3744" w:type="dxa"/>
          </w:tcPr>
          <w:p w14:paraId="16F5DE40" w14:textId="77777777" w:rsidR="000F62CD" w:rsidRDefault="00000000">
            <w:pPr>
              <w:spacing w:before="40" w:after="40"/>
            </w:pPr>
            <w:r>
              <w:rPr>
                <w:sz w:val="20"/>
              </w:rPr>
              <w:t>audio on; select the wired input with usb ch &lt;n&gt;; confirm with status</w:t>
            </w:r>
          </w:p>
        </w:tc>
      </w:tr>
      <w:tr w:rsidR="000F62CD" w14:paraId="64D0713C" w14:textId="77777777">
        <w:trPr>
          <w:jc w:val="center"/>
        </w:trPr>
        <w:tc>
          <w:tcPr>
            <w:tcW w:w="2880" w:type="dxa"/>
          </w:tcPr>
          <w:p w14:paraId="72CC7799" w14:textId="77777777" w:rsidR="000F62CD" w:rsidRDefault="00000000">
            <w:pPr>
              <w:spacing w:before="40" w:after="40"/>
            </w:pPr>
            <w:r>
              <w:rPr>
                <w:sz w:val="20"/>
              </w:rPr>
              <w:t>The converters are absent from i2cscan</w:t>
            </w:r>
          </w:p>
        </w:tc>
        <w:tc>
          <w:tcPr>
            <w:tcW w:w="2736" w:type="dxa"/>
          </w:tcPr>
          <w:p w14:paraId="291511B5" w14:textId="77777777" w:rsidR="000F62CD" w:rsidRDefault="00000000">
            <w:pPr>
              <w:spacing w:before="40" w:after="40"/>
            </w:pPr>
            <w:r>
              <w:rPr>
                <w:sz w:val="20"/>
              </w:rPr>
              <w:t>Converters in hardware shutdown</w:t>
            </w:r>
          </w:p>
        </w:tc>
        <w:tc>
          <w:tcPr>
            <w:tcW w:w="3744" w:type="dxa"/>
          </w:tcPr>
          <w:p w14:paraId="2855209A" w14:textId="77777777" w:rsidR="000F62CD" w:rsidRDefault="00000000">
            <w:pPr>
              <w:spacing w:before="40" w:after="40"/>
            </w:pPr>
            <w:r>
              <w:rPr>
                <w:sz w:val="20"/>
              </w:rPr>
              <w:t>audio on, then i2cscan (expect 0x4C and 0x4D); adc init</w:t>
            </w:r>
          </w:p>
        </w:tc>
      </w:tr>
      <w:tr w:rsidR="000F62CD" w14:paraId="6FE36735" w14:textId="77777777">
        <w:trPr>
          <w:jc w:val="center"/>
        </w:trPr>
        <w:tc>
          <w:tcPr>
            <w:tcW w:w="2880" w:type="dxa"/>
          </w:tcPr>
          <w:p w14:paraId="2B94FAF7" w14:textId="77777777" w:rsidR="000F62CD" w:rsidRDefault="00000000">
            <w:pPr>
              <w:spacing w:before="40" w:after="40"/>
            </w:pPr>
            <w:r>
              <w:rPr>
                <w:sz w:val="20"/>
              </w:rPr>
              <w:t>The rail reports a power-good fault</w:t>
            </w:r>
          </w:p>
        </w:tc>
        <w:tc>
          <w:tcPr>
            <w:tcW w:w="2736" w:type="dxa"/>
          </w:tcPr>
          <w:p w14:paraId="0D6CAC5A" w14:textId="77777777" w:rsidR="000F62CD" w:rsidRDefault="00000000">
            <w:pPr>
              <w:spacing w:before="40" w:after="40"/>
            </w:pPr>
            <w:r>
              <w:rPr>
                <w:sz w:val="20"/>
              </w:rPr>
              <w:t>Supply fault or overload</w:t>
            </w:r>
          </w:p>
        </w:tc>
        <w:tc>
          <w:tcPr>
            <w:tcW w:w="3744" w:type="dxa"/>
          </w:tcPr>
          <w:p w14:paraId="1D1CAB46" w14:textId="77777777" w:rsidR="000F62CD" w:rsidRDefault="00000000">
            <w:pPr>
              <w:spacing w:before="40" w:after="40"/>
            </w:pPr>
            <w:r>
              <w:rPr>
                <w:sz w:val="20"/>
              </w:rPr>
              <w:t>48v off; remove the load; inspect the wiring; re-enable</w:t>
            </w:r>
          </w:p>
        </w:tc>
      </w:tr>
      <w:tr w:rsidR="000F62CD" w14:paraId="1ABB07C2" w14:textId="77777777">
        <w:trPr>
          <w:jc w:val="center"/>
        </w:trPr>
        <w:tc>
          <w:tcPr>
            <w:tcW w:w="2880" w:type="dxa"/>
          </w:tcPr>
          <w:p w14:paraId="01FB40BD" w14:textId="77777777" w:rsidR="000F62CD" w:rsidRDefault="00000000">
            <w:pPr>
              <w:spacing w:before="40" w:after="40"/>
            </w:pPr>
            <w:r>
              <w:rPr>
                <w:sz w:val="20"/>
              </w:rPr>
              <w:t>The console does not respond on RS-485</w:t>
            </w:r>
          </w:p>
        </w:tc>
        <w:tc>
          <w:tcPr>
            <w:tcW w:w="2736" w:type="dxa"/>
          </w:tcPr>
          <w:p w14:paraId="1EEF361B" w14:textId="77777777" w:rsidR="000F62CD" w:rsidRDefault="00000000">
            <w:pPr>
              <w:spacing w:before="40" w:after="40"/>
            </w:pPr>
            <w:r>
              <w:rPr>
                <w:sz w:val="20"/>
              </w:rPr>
              <w:t>Missing prefix, or bus wiring</w:t>
            </w:r>
          </w:p>
        </w:tc>
        <w:tc>
          <w:tcPr>
            <w:tcW w:w="3744" w:type="dxa"/>
          </w:tcPr>
          <w:p w14:paraId="59FB5A10" w14:textId="77777777" w:rsidR="000F62CD" w:rsidRDefault="00000000">
            <w:pPr>
              <w:spacing w:before="40" w:after="40"/>
            </w:pPr>
            <w:r>
              <w:rPr>
                <w:sz w:val="20"/>
              </w:rPr>
              <w:t>Prefix commands with e:; check A/B polarity, termination, and 115200 8N1</w:t>
            </w:r>
          </w:p>
        </w:tc>
      </w:tr>
      <w:tr w:rsidR="000F62CD" w14:paraId="7DE5F6F6" w14:textId="77777777">
        <w:trPr>
          <w:jc w:val="center"/>
        </w:trPr>
        <w:tc>
          <w:tcPr>
            <w:tcW w:w="2880" w:type="dxa"/>
          </w:tcPr>
          <w:p w14:paraId="14255F31" w14:textId="77777777" w:rsidR="000F62CD" w:rsidRDefault="00000000">
            <w:pPr>
              <w:spacing w:before="40" w:after="40"/>
            </w:pPr>
            <w:r>
              <w:rPr>
                <w:sz w:val="20"/>
              </w:rPr>
              <w:t>The bootloader does not appear during an update</w:t>
            </w:r>
          </w:p>
        </w:tc>
        <w:tc>
          <w:tcPr>
            <w:tcW w:w="2736" w:type="dxa"/>
          </w:tcPr>
          <w:p w14:paraId="78C199BD" w14:textId="77777777" w:rsidR="000F62CD" w:rsidRDefault="00000000">
            <w:pPr>
              <w:spacing w:before="40" w:after="40"/>
            </w:pPr>
            <w:r>
              <w:rPr>
                <w:sz w:val="20"/>
              </w:rPr>
              <w:t>BOOT switch sequence</w:t>
            </w:r>
          </w:p>
        </w:tc>
        <w:tc>
          <w:tcPr>
            <w:tcW w:w="3744" w:type="dxa"/>
          </w:tcPr>
          <w:p w14:paraId="3633D7AE" w14:textId="77777777" w:rsidR="000F62CD" w:rsidRDefault="00000000">
            <w:pPr>
              <w:spacing w:before="40" w:after="40"/>
            </w:pPr>
            <w:r>
              <w:rPr>
                <w:sz w:val="20"/>
              </w:rPr>
              <w:t>See Section 10</w:t>
            </w:r>
          </w:p>
        </w:tc>
      </w:tr>
    </w:tbl>
    <w:p w14:paraId="7A4049E1" w14:textId="77777777" w:rsidR="000F62CD" w:rsidRDefault="000F62CD">
      <w:pPr>
        <w:spacing w:after="40"/>
      </w:pPr>
    </w:p>
    <w:p w14:paraId="0F5F2903" w14:textId="77777777" w:rsidR="000F62CD" w:rsidRDefault="00000000">
      <w:pPr>
        <w:pStyle w:val="Heading1"/>
      </w:pPr>
      <w:bookmarkStart w:id="35" w:name="_Toc235797872"/>
      <w:r>
        <w:t>12. Specifications</w:t>
      </w:r>
      <w:bookmarkEnd w:id="35"/>
    </w:p>
    <w:tbl>
      <w:tblPr>
        <w:tblStyle w:val="TableGrid"/>
        <w:tblW w:w="0" w:type="auto"/>
        <w:jc w:val="center"/>
        <w:tblLayout w:type="fixed"/>
        <w:tblLook w:val="04A0" w:firstRow="1" w:lastRow="0" w:firstColumn="1" w:lastColumn="0" w:noHBand="0" w:noVBand="1"/>
      </w:tblPr>
      <w:tblGrid>
        <w:gridCol w:w="2880"/>
        <w:gridCol w:w="6336"/>
      </w:tblGrid>
      <w:tr w:rsidR="000F62CD" w14:paraId="1243C844" w14:textId="77777777">
        <w:trPr>
          <w:jc w:val="center"/>
        </w:trPr>
        <w:tc>
          <w:tcPr>
            <w:tcW w:w="2880" w:type="dxa"/>
            <w:shd w:val="clear" w:color="auto" w:fill="E7E7E7"/>
          </w:tcPr>
          <w:p w14:paraId="50B51DB3" w14:textId="77777777" w:rsidR="000F62CD" w:rsidRDefault="00000000">
            <w:pPr>
              <w:spacing w:before="40" w:after="40"/>
            </w:pPr>
            <w:r>
              <w:rPr>
                <w:b/>
                <w:sz w:val="20"/>
              </w:rPr>
              <w:t>Parameter</w:t>
            </w:r>
          </w:p>
        </w:tc>
        <w:tc>
          <w:tcPr>
            <w:tcW w:w="6336" w:type="dxa"/>
            <w:shd w:val="clear" w:color="auto" w:fill="E7E7E7"/>
          </w:tcPr>
          <w:p w14:paraId="4F412C0D" w14:textId="77777777" w:rsidR="000F62CD" w:rsidRDefault="00000000">
            <w:pPr>
              <w:spacing w:before="40" w:after="40"/>
            </w:pPr>
            <w:r>
              <w:rPr>
                <w:b/>
                <w:sz w:val="20"/>
              </w:rPr>
              <w:t>Value</w:t>
            </w:r>
          </w:p>
        </w:tc>
      </w:tr>
      <w:tr w:rsidR="000F62CD" w14:paraId="27AF659A" w14:textId="77777777">
        <w:trPr>
          <w:jc w:val="center"/>
        </w:trPr>
        <w:tc>
          <w:tcPr>
            <w:tcW w:w="2880" w:type="dxa"/>
          </w:tcPr>
          <w:p w14:paraId="4D668E80" w14:textId="77777777" w:rsidR="000F62CD" w:rsidRDefault="00000000">
            <w:pPr>
              <w:spacing w:before="40" w:after="40"/>
            </w:pPr>
            <w:r>
              <w:rPr>
                <w:sz w:val="20"/>
              </w:rPr>
              <w:t>Processor</w:t>
            </w:r>
          </w:p>
        </w:tc>
        <w:tc>
          <w:tcPr>
            <w:tcW w:w="6336" w:type="dxa"/>
          </w:tcPr>
          <w:p w14:paraId="7275AE5F" w14:textId="77777777" w:rsidR="000F62CD" w:rsidRDefault="00000000">
            <w:pPr>
              <w:spacing w:before="40" w:after="40"/>
            </w:pPr>
            <w:r>
              <w:rPr>
                <w:sz w:val="20"/>
              </w:rPr>
              <w:t>STM32H743 (Arm Cortex-M7)</w:t>
            </w:r>
          </w:p>
        </w:tc>
      </w:tr>
      <w:tr w:rsidR="000F62CD" w14:paraId="0DE39DB2" w14:textId="77777777">
        <w:trPr>
          <w:jc w:val="center"/>
        </w:trPr>
        <w:tc>
          <w:tcPr>
            <w:tcW w:w="2880" w:type="dxa"/>
          </w:tcPr>
          <w:p w14:paraId="0ED99ECA" w14:textId="77777777" w:rsidR="000F62CD" w:rsidRDefault="00000000">
            <w:pPr>
              <w:spacing w:before="40" w:after="40"/>
            </w:pPr>
            <w:r>
              <w:rPr>
                <w:sz w:val="20"/>
              </w:rPr>
              <w:t>Audio converters</w:t>
            </w:r>
          </w:p>
        </w:tc>
        <w:tc>
          <w:tcPr>
            <w:tcW w:w="6336" w:type="dxa"/>
          </w:tcPr>
          <w:p w14:paraId="4DAD56B1" w14:textId="77777777" w:rsidR="000F62CD" w:rsidRDefault="00000000">
            <w:pPr>
              <w:spacing w:before="40" w:after="40"/>
            </w:pPr>
            <w:r>
              <w:rPr>
                <w:sz w:val="20"/>
              </w:rPr>
              <w:t>2 x TLV320ADC6140, four channels each</w:t>
            </w:r>
          </w:p>
        </w:tc>
      </w:tr>
      <w:tr w:rsidR="000F62CD" w14:paraId="630D9129" w14:textId="77777777">
        <w:trPr>
          <w:jc w:val="center"/>
        </w:trPr>
        <w:tc>
          <w:tcPr>
            <w:tcW w:w="2880" w:type="dxa"/>
          </w:tcPr>
          <w:p w14:paraId="70255D86" w14:textId="77777777" w:rsidR="000F62CD" w:rsidRDefault="00000000">
            <w:pPr>
              <w:spacing w:before="40" w:after="40"/>
            </w:pPr>
            <w:r>
              <w:rPr>
                <w:sz w:val="20"/>
              </w:rPr>
              <w:t>Analogue inputs</w:t>
            </w:r>
          </w:p>
        </w:tc>
        <w:tc>
          <w:tcPr>
            <w:tcW w:w="6336" w:type="dxa"/>
          </w:tcPr>
          <w:p w14:paraId="6481CFCB" w14:textId="77777777" w:rsidR="000F62CD" w:rsidRDefault="00000000">
            <w:pPr>
              <w:spacing w:before="40" w:after="40"/>
            </w:pPr>
            <w:r>
              <w:rPr>
                <w:sz w:val="20"/>
              </w:rPr>
              <w:t>8, captured simultaneously on a TDM bus</w:t>
            </w:r>
          </w:p>
        </w:tc>
      </w:tr>
      <w:tr w:rsidR="000F62CD" w14:paraId="710E8909" w14:textId="77777777">
        <w:trPr>
          <w:jc w:val="center"/>
        </w:trPr>
        <w:tc>
          <w:tcPr>
            <w:tcW w:w="2880" w:type="dxa"/>
          </w:tcPr>
          <w:p w14:paraId="1A86B9BF" w14:textId="77777777" w:rsidR="000F62CD" w:rsidRDefault="00000000">
            <w:pPr>
              <w:spacing w:before="40" w:after="40"/>
            </w:pPr>
            <w:r>
              <w:rPr>
                <w:sz w:val="20"/>
              </w:rPr>
              <w:t>Audio resolution</w:t>
            </w:r>
          </w:p>
        </w:tc>
        <w:tc>
          <w:tcPr>
            <w:tcW w:w="6336" w:type="dxa"/>
          </w:tcPr>
          <w:p w14:paraId="3D90A4C9" w14:textId="77777777" w:rsidR="000F62CD" w:rsidRDefault="00000000">
            <w:pPr>
              <w:spacing w:before="40" w:after="40"/>
            </w:pPr>
            <w:r>
              <w:rPr>
                <w:sz w:val="20"/>
              </w:rPr>
              <w:t>32-bit, 96 kHz</w:t>
            </w:r>
          </w:p>
        </w:tc>
      </w:tr>
      <w:tr w:rsidR="000F62CD" w14:paraId="2AA4C16E" w14:textId="77777777">
        <w:trPr>
          <w:jc w:val="center"/>
        </w:trPr>
        <w:tc>
          <w:tcPr>
            <w:tcW w:w="2880" w:type="dxa"/>
          </w:tcPr>
          <w:p w14:paraId="55AC0C30" w14:textId="77777777" w:rsidR="000F62CD" w:rsidRDefault="00000000">
            <w:pPr>
              <w:spacing w:before="40" w:after="40"/>
            </w:pPr>
            <w:r>
              <w:rPr>
                <w:sz w:val="20"/>
              </w:rPr>
              <w:t>USB capture</w:t>
            </w:r>
          </w:p>
        </w:tc>
        <w:tc>
          <w:tcPr>
            <w:tcW w:w="6336" w:type="dxa"/>
          </w:tcPr>
          <w:p w14:paraId="445C7942" w14:textId="77777777" w:rsidR="000F62CD" w:rsidRDefault="00000000">
            <w:pPr>
              <w:spacing w:before="40" w:after="40"/>
            </w:pPr>
            <w:r>
              <w:rPr>
                <w:sz w:val="20"/>
              </w:rPr>
              <w:t>Class-compliant, one selectable channel</w:t>
            </w:r>
          </w:p>
        </w:tc>
      </w:tr>
      <w:tr w:rsidR="000F62CD" w14:paraId="087C193A" w14:textId="77777777">
        <w:trPr>
          <w:jc w:val="center"/>
        </w:trPr>
        <w:tc>
          <w:tcPr>
            <w:tcW w:w="2880" w:type="dxa"/>
          </w:tcPr>
          <w:p w14:paraId="0D9D5462" w14:textId="77777777" w:rsidR="000F62CD" w:rsidRDefault="00000000">
            <w:pPr>
              <w:spacing w:before="40" w:after="40"/>
            </w:pPr>
            <w:r>
              <w:rPr>
                <w:sz w:val="20"/>
              </w:rPr>
              <w:t>Phantom power</w:t>
            </w:r>
          </w:p>
        </w:tc>
        <w:tc>
          <w:tcPr>
            <w:tcW w:w="6336" w:type="dxa"/>
          </w:tcPr>
          <w:p w14:paraId="67BAE8A6" w14:textId="77777777" w:rsidR="000F62CD" w:rsidRDefault="00000000">
            <w:pPr>
              <w:spacing w:before="40" w:after="40"/>
            </w:pPr>
            <w:r>
              <w:rPr>
                <w:sz w:val="20"/>
              </w:rPr>
              <w:t>48 V, supervised power-good monitoring</w:t>
            </w:r>
          </w:p>
        </w:tc>
      </w:tr>
      <w:tr w:rsidR="000F62CD" w14:paraId="5A95ACC6" w14:textId="77777777">
        <w:trPr>
          <w:jc w:val="center"/>
        </w:trPr>
        <w:tc>
          <w:tcPr>
            <w:tcW w:w="2880" w:type="dxa"/>
          </w:tcPr>
          <w:p w14:paraId="1BE06F49" w14:textId="77777777" w:rsidR="000F62CD" w:rsidRDefault="00000000">
            <w:pPr>
              <w:spacing w:before="40" w:after="40"/>
            </w:pPr>
            <w:r>
              <w:rPr>
                <w:sz w:val="20"/>
              </w:rPr>
              <w:t>RS-485 console</w:t>
            </w:r>
          </w:p>
        </w:tc>
        <w:tc>
          <w:tcPr>
            <w:tcW w:w="6336" w:type="dxa"/>
          </w:tcPr>
          <w:p w14:paraId="0C19F341" w14:textId="77777777" w:rsidR="000F62CD" w:rsidRDefault="00000000">
            <w:pPr>
              <w:spacing w:before="40" w:after="40"/>
            </w:pPr>
            <w:r>
              <w:rPr>
                <w:sz w:val="20"/>
              </w:rPr>
              <w:t>115200 baud, 8N1, address e:</w:t>
            </w:r>
          </w:p>
        </w:tc>
      </w:tr>
      <w:tr w:rsidR="000F62CD" w14:paraId="6FDD7D6E" w14:textId="77777777">
        <w:trPr>
          <w:jc w:val="center"/>
        </w:trPr>
        <w:tc>
          <w:tcPr>
            <w:tcW w:w="2880" w:type="dxa"/>
          </w:tcPr>
          <w:p w14:paraId="3B120F8E" w14:textId="77777777" w:rsidR="000F62CD" w:rsidRDefault="00000000">
            <w:pPr>
              <w:spacing w:before="40" w:after="40"/>
            </w:pPr>
            <w:r>
              <w:rPr>
                <w:sz w:val="20"/>
              </w:rPr>
              <w:t>Firmware update</w:t>
            </w:r>
          </w:p>
        </w:tc>
        <w:tc>
          <w:tcPr>
            <w:tcW w:w="6336" w:type="dxa"/>
          </w:tcPr>
          <w:p w14:paraId="3EEB9C71" w14:textId="77777777" w:rsidR="000F62CD" w:rsidRDefault="00000000">
            <w:pPr>
              <w:spacing w:before="40" w:after="40"/>
            </w:pPr>
            <w:r>
              <w:rPr>
                <w:sz w:val="20"/>
              </w:rPr>
              <w:t>USB bootloader (BOOT switch and reset)</w:t>
            </w:r>
          </w:p>
        </w:tc>
      </w:tr>
    </w:tbl>
    <w:p w14:paraId="1F21D1C2" w14:textId="77777777" w:rsidR="000F62CD" w:rsidRDefault="000F62CD">
      <w:pPr>
        <w:spacing w:after="40"/>
      </w:pPr>
    </w:p>
    <w:p w14:paraId="6F78CF6C" w14:textId="77777777" w:rsidR="000F62CD" w:rsidRDefault="000F62CD">
      <w:pPr>
        <w:spacing w:after="160"/>
      </w:pPr>
    </w:p>
    <w:p w14:paraId="08BA5B2C" w14:textId="77777777" w:rsidR="000F62CD" w:rsidRDefault="00000000">
      <w:pPr>
        <w:pStyle w:val="Heading1"/>
      </w:pPr>
      <w:bookmarkStart w:id="36" w:name="_Toc235797873"/>
      <w:r>
        <w:t>Appendix A. Document History</w:t>
      </w:r>
      <w:bookmarkEnd w:id="36"/>
    </w:p>
    <w:tbl>
      <w:tblPr>
        <w:tblStyle w:val="TableGrid"/>
        <w:tblW w:w="0" w:type="auto"/>
        <w:jc w:val="center"/>
        <w:tblLayout w:type="fixed"/>
        <w:tblLook w:val="04A0" w:firstRow="1" w:lastRow="0" w:firstColumn="1" w:lastColumn="0" w:noHBand="0" w:noVBand="1"/>
      </w:tblPr>
      <w:tblGrid>
        <w:gridCol w:w="1440"/>
        <w:gridCol w:w="1728"/>
        <w:gridCol w:w="6048"/>
      </w:tblGrid>
      <w:tr w:rsidR="000F62CD" w14:paraId="41282158" w14:textId="77777777">
        <w:trPr>
          <w:jc w:val="center"/>
        </w:trPr>
        <w:tc>
          <w:tcPr>
            <w:tcW w:w="1440" w:type="dxa"/>
            <w:shd w:val="clear" w:color="auto" w:fill="E7E7E7"/>
          </w:tcPr>
          <w:p w14:paraId="704860E7" w14:textId="77777777" w:rsidR="000F62CD" w:rsidRDefault="00000000">
            <w:pPr>
              <w:spacing w:before="40" w:after="40"/>
            </w:pPr>
            <w:r>
              <w:rPr>
                <w:b/>
                <w:sz w:val="20"/>
              </w:rPr>
              <w:t>Revision</w:t>
            </w:r>
          </w:p>
        </w:tc>
        <w:tc>
          <w:tcPr>
            <w:tcW w:w="1728" w:type="dxa"/>
            <w:shd w:val="clear" w:color="auto" w:fill="E7E7E7"/>
          </w:tcPr>
          <w:p w14:paraId="23BA676B" w14:textId="77777777" w:rsidR="000F62CD" w:rsidRDefault="00000000">
            <w:pPr>
              <w:spacing w:before="40" w:after="40"/>
            </w:pPr>
            <w:r>
              <w:rPr>
                <w:b/>
                <w:sz w:val="20"/>
              </w:rPr>
              <w:t>Date</w:t>
            </w:r>
          </w:p>
        </w:tc>
        <w:tc>
          <w:tcPr>
            <w:tcW w:w="6048" w:type="dxa"/>
            <w:shd w:val="clear" w:color="auto" w:fill="E7E7E7"/>
          </w:tcPr>
          <w:p w14:paraId="411E441F" w14:textId="77777777" w:rsidR="000F62CD" w:rsidRDefault="00000000">
            <w:pPr>
              <w:spacing w:before="40" w:after="40"/>
            </w:pPr>
            <w:r>
              <w:rPr>
                <w:b/>
                <w:sz w:val="20"/>
              </w:rPr>
              <w:t>Changes</w:t>
            </w:r>
          </w:p>
        </w:tc>
      </w:tr>
      <w:tr w:rsidR="000F62CD" w14:paraId="3C0E1A79" w14:textId="77777777">
        <w:trPr>
          <w:jc w:val="center"/>
        </w:trPr>
        <w:tc>
          <w:tcPr>
            <w:tcW w:w="1440" w:type="dxa"/>
          </w:tcPr>
          <w:p w14:paraId="3B93FCC5" w14:textId="77777777" w:rsidR="000F62CD" w:rsidRDefault="00000000">
            <w:pPr>
              <w:spacing w:before="40" w:after="40"/>
            </w:pPr>
            <w:r>
              <w:rPr>
                <w:sz w:val="20"/>
              </w:rPr>
              <w:t>1.0</w:t>
            </w:r>
          </w:p>
        </w:tc>
        <w:tc>
          <w:tcPr>
            <w:tcW w:w="1728" w:type="dxa"/>
          </w:tcPr>
          <w:p w14:paraId="3754D634" w14:textId="77777777" w:rsidR="000F62CD" w:rsidRDefault="00000000">
            <w:pPr>
              <w:spacing w:before="40" w:after="40"/>
            </w:pPr>
            <w:r>
              <w:rPr>
                <w:sz w:val="20"/>
              </w:rPr>
              <w:t>July 2026</w:t>
            </w:r>
          </w:p>
        </w:tc>
        <w:tc>
          <w:tcPr>
            <w:tcW w:w="6048" w:type="dxa"/>
          </w:tcPr>
          <w:p w14:paraId="4CAA4B0D" w14:textId="5FD99E3D" w:rsidR="000F62CD" w:rsidRDefault="00000000">
            <w:pPr>
              <w:spacing w:before="40" w:after="40"/>
            </w:pPr>
            <w:r>
              <w:rPr>
                <w:sz w:val="20"/>
              </w:rPr>
              <w:t>First release.</w:t>
            </w:r>
          </w:p>
        </w:tc>
      </w:tr>
    </w:tbl>
    <w:p w14:paraId="041A6B41" w14:textId="77777777" w:rsidR="000F62CD" w:rsidRDefault="000F62CD">
      <w:pPr>
        <w:spacing w:after="40"/>
      </w:pPr>
    </w:p>
    <w:sectPr w:rsidR="000F62CD" w:rsidSect="00034616">
      <w:headerReference w:type="default" r:id="rId10"/>
      <w:footerReference w:type="default" r:id="rId11"/>
      <w:pgSz w:w="11909" w:h="16834"/>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A49F27" w14:textId="77777777" w:rsidR="005906BD" w:rsidRDefault="005906BD">
      <w:pPr>
        <w:spacing w:after="0" w:line="240" w:lineRule="auto"/>
      </w:pPr>
      <w:r>
        <w:separator/>
      </w:r>
    </w:p>
  </w:endnote>
  <w:endnote w:type="continuationSeparator" w:id="0">
    <w:p w14:paraId="2184DED0" w14:textId="77777777" w:rsidR="005906BD" w:rsidRDefault="00590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71E56" w14:textId="3DEBD878" w:rsidR="000F62CD" w:rsidRDefault="00000000">
    <w:pPr>
      <w:pStyle w:val="Footer"/>
      <w:jc w:val="center"/>
    </w:pPr>
    <w:r>
      <w:fldChar w:fldCharType="begin"/>
    </w:r>
    <w:r>
      <w:instrText>PAGE</w:instrText>
    </w:r>
    <w:r>
      <w:fldChar w:fldCharType="separate"/>
    </w:r>
    <w:r w:rsidR="003E7FA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0B0A54" w14:textId="77777777" w:rsidR="005906BD" w:rsidRDefault="005906BD">
      <w:pPr>
        <w:spacing w:after="0" w:line="240" w:lineRule="auto"/>
      </w:pPr>
      <w:r>
        <w:separator/>
      </w:r>
    </w:p>
  </w:footnote>
  <w:footnote w:type="continuationSeparator" w:id="0">
    <w:p w14:paraId="691F0913" w14:textId="77777777" w:rsidR="005906BD" w:rsidRDefault="00590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1DCE1A" w14:textId="77777777" w:rsidR="000F62CD" w:rsidRDefault="00000000">
    <w:pPr>
      <w:pStyle w:val="Header"/>
      <w:jc w:val="right"/>
    </w:pPr>
    <w:r>
      <w:rPr>
        <w:color w:val="595959"/>
        <w:sz w:val="17"/>
      </w:rPr>
      <w:t>FreshWater Instruments   Effect Card User Manual   FW-UM-102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374467">
    <w:abstractNumId w:val="8"/>
  </w:num>
  <w:num w:numId="2" w16cid:durableId="749540530">
    <w:abstractNumId w:val="6"/>
  </w:num>
  <w:num w:numId="3" w16cid:durableId="1359621148">
    <w:abstractNumId w:val="5"/>
  </w:num>
  <w:num w:numId="4" w16cid:durableId="17194665">
    <w:abstractNumId w:val="4"/>
  </w:num>
  <w:num w:numId="5" w16cid:durableId="1193690647">
    <w:abstractNumId w:val="7"/>
  </w:num>
  <w:num w:numId="6" w16cid:durableId="1126855359">
    <w:abstractNumId w:val="3"/>
  </w:num>
  <w:num w:numId="7" w16cid:durableId="1485507028">
    <w:abstractNumId w:val="2"/>
  </w:num>
  <w:num w:numId="8" w16cid:durableId="1795519105">
    <w:abstractNumId w:val="1"/>
  </w:num>
  <w:num w:numId="9" w16cid:durableId="2018385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CD"/>
    <w:rsid w:val="0015074B"/>
    <w:rsid w:val="0029639D"/>
    <w:rsid w:val="00326F90"/>
    <w:rsid w:val="003E7FAD"/>
    <w:rsid w:val="004B382A"/>
    <w:rsid w:val="005906BD"/>
    <w:rsid w:val="00796B3C"/>
    <w:rsid w:val="00AA1D8D"/>
    <w:rsid w:val="00B47730"/>
    <w:rsid w:val="00CB0664"/>
    <w:rsid w:val="00D23B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641EC"/>
  <w14:defaultImageDpi w14:val="300"/>
  <w15:docId w15:val="{07601C8B-8310-8847-9A31-73EEB177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E7FAD"/>
    <w:pPr>
      <w:spacing w:after="100"/>
    </w:pPr>
  </w:style>
  <w:style w:type="paragraph" w:styleId="TOC2">
    <w:name w:val="toc 2"/>
    <w:basedOn w:val="Normal"/>
    <w:next w:val="Normal"/>
    <w:autoRedefine/>
    <w:uiPriority w:val="39"/>
    <w:unhideWhenUsed/>
    <w:rsid w:val="003E7FAD"/>
    <w:pPr>
      <w:spacing w:after="100"/>
      <w:ind w:left="210"/>
    </w:pPr>
  </w:style>
  <w:style w:type="character" w:styleId="Hyperlink">
    <w:name w:val="Hyperlink"/>
    <w:basedOn w:val="DefaultParagraphFont"/>
    <w:uiPriority w:val="99"/>
    <w:unhideWhenUsed/>
    <w:rsid w:val="003E7F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2291</Words>
  <Characters>13064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FreshWater Effect Card User Manual</dc:title>
  <dc:subject/>
  <dc:creator>FreshWater Instruments</dc:creator>
  <cp:keywords/>
  <dc:description>generated by python-docx</dc:description>
  <cp:lastModifiedBy>Narendra  Bhatt</cp:lastModifiedBy>
  <cp:revision>4</cp:revision>
  <dcterms:created xsi:type="dcterms:W3CDTF">2013-12-23T23:15:00Z</dcterms:created>
  <dcterms:modified xsi:type="dcterms:W3CDTF">2026-07-24T05:05:00Z</dcterms:modified>
  <cp:category/>
</cp:coreProperties>
</file>