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820" w:rsidRPr="006E1820" w:rsidRDefault="006E1820" w:rsidP="006E1820">
      <w:pPr>
        <w:rPr>
          <w:rFonts w:ascii="Times New Roman" w:hAnsi="Times New Roman" w:cs="Times New Roman"/>
          <w:sz w:val="32"/>
          <w:szCs w:val="32"/>
        </w:rPr>
      </w:pPr>
      <w:r w:rsidRPr="006E1820">
        <w:rPr>
          <w:rFonts w:ascii="Times New Roman" w:hAnsi="Times New Roman" w:cs="Times New Roman"/>
          <w:sz w:val="32"/>
          <w:szCs w:val="32"/>
          <w:highlight w:val="yellow"/>
        </w:rPr>
        <w:t>Notes</w:t>
      </w:r>
    </w:p>
    <w:p w:rsidR="00C03F29" w:rsidRPr="006E1820" w:rsidRDefault="00C03F29" w:rsidP="00F15A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E1820">
        <w:rPr>
          <w:rFonts w:ascii="Times New Roman" w:hAnsi="Times New Roman" w:cs="Times New Roman"/>
          <w:sz w:val="28"/>
          <w:szCs w:val="28"/>
        </w:rPr>
        <w:t>Design pattern is set of rules to develop application without reoccurring problem</w:t>
      </w:r>
      <w:r w:rsidR="00304DDA">
        <w:rPr>
          <w:rFonts w:ascii="Times New Roman" w:hAnsi="Times New Roman" w:cs="Times New Roman"/>
          <w:sz w:val="28"/>
          <w:szCs w:val="28"/>
        </w:rPr>
        <w:t>s</w:t>
      </w:r>
    </w:p>
    <w:p w:rsidR="007A2EF1" w:rsidRDefault="007A2EF1" w:rsidP="00F15A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Strategy design pattern principles</w:t>
      </w:r>
    </w:p>
    <w:p w:rsidR="007A2EF1" w:rsidRDefault="007A2EF1" w:rsidP="00F15A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Favour composition over inheritance</w:t>
      </w:r>
    </w:p>
    <w:p w:rsidR="007A2EF1" w:rsidRDefault="007A2EF1" w:rsidP="00F15A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Always code  to interfaces instead of concrete classes.</w:t>
      </w:r>
    </w:p>
    <w:p w:rsidR="00F14339" w:rsidRPr="00075646" w:rsidRDefault="0052409C" w:rsidP="000756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should be for extension and must be closed for </w:t>
      </w:r>
      <w:r w:rsidR="00BC7805">
        <w:rPr>
          <w:rFonts w:ascii="Times New Roman" w:hAnsi="Times New Roman" w:cs="Times New Roman"/>
          <w:sz w:val="28"/>
          <w:szCs w:val="28"/>
        </w:rPr>
        <w:t>modifications,</w:t>
      </w:r>
    </w:p>
    <w:p w:rsidR="00975510" w:rsidRPr="00F15AE4" w:rsidRDefault="00975510" w:rsidP="00F15A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15AE4">
        <w:rPr>
          <w:rFonts w:ascii="Times New Roman" w:hAnsi="Times New Roman" w:cs="Times New Roman"/>
          <w:sz w:val="28"/>
          <w:szCs w:val="28"/>
        </w:rPr>
        <w:t>DI: if we use both setter and constructor injection   setter injection will override constructor  injection</w:t>
      </w:r>
    </w:p>
    <w:p w:rsidR="001902EC" w:rsidRPr="001902EC" w:rsidRDefault="001902EC" w:rsidP="001902EC">
      <w:pPr>
        <w:rPr>
          <w:rFonts w:ascii="Times New Roman" w:hAnsi="Times New Roman" w:cs="Times New Roman"/>
          <w:sz w:val="28"/>
          <w:szCs w:val="28"/>
        </w:rPr>
      </w:pPr>
    </w:p>
    <w:sectPr w:rsidR="001902EC" w:rsidRPr="001902EC" w:rsidSect="00360F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20066"/>
    <w:multiLevelType w:val="hybridMultilevel"/>
    <w:tmpl w:val="0EBED57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A3C4CF8"/>
    <w:multiLevelType w:val="hybridMultilevel"/>
    <w:tmpl w:val="5AA83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927E97"/>
    <w:multiLevelType w:val="hybridMultilevel"/>
    <w:tmpl w:val="572ED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DE78EA"/>
    <w:multiLevelType w:val="hybridMultilevel"/>
    <w:tmpl w:val="0EB2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C25F4"/>
    <w:multiLevelType w:val="hybridMultilevel"/>
    <w:tmpl w:val="7F9A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6E5898"/>
    <w:multiLevelType w:val="hybridMultilevel"/>
    <w:tmpl w:val="F084B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A37AFD"/>
    <w:multiLevelType w:val="hybridMultilevel"/>
    <w:tmpl w:val="3A262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2EF1"/>
    <w:rsid w:val="00075646"/>
    <w:rsid w:val="001902EC"/>
    <w:rsid w:val="00304DDA"/>
    <w:rsid w:val="00360F80"/>
    <w:rsid w:val="0052409C"/>
    <w:rsid w:val="00693F65"/>
    <w:rsid w:val="006E1820"/>
    <w:rsid w:val="007A2EF1"/>
    <w:rsid w:val="00975510"/>
    <w:rsid w:val="00BC7805"/>
    <w:rsid w:val="00C03F29"/>
    <w:rsid w:val="00C537EE"/>
    <w:rsid w:val="00F14339"/>
    <w:rsid w:val="00F15A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27</cp:revision>
  <dcterms:created xsi:type="dcterms:W3CDTF">2021-04-02T10:52:00Z</dcterms:created>
  <dcterms:modified xsi:type="dcterms:W3CDTF">2021-04-02T12:12:00Z</dcterms:modified>
</cp:coreProperties>
</file>