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3732" w:rsidRDefault="006A3732">
      <w:pPr>
        <w:spacing w:before="300" w:after="60"/>
      </w:pPr>
    </w:p>
    <w:p w:rsidR="006A3732" w:rsidRDefault="006862A3">
      <w:pPr>
        <w:spacing w:after="50"/>
        <w:jc w:val="center"/>
      </w:pPr>
      <w:r>
        <w:rPr>
          <w:rFonts w:ascii="Calibri" w:eastAsia="Calibri" w:hAnsi="Calibri" w:cs="Calibri"/>
          <w:b/>
          <w:bCs/>
          <w:color w:val="1B3358"/>
          <w:sz w:val="80"/>
          <w:szCs w:val="80"/>
        </w:rPr>
        <w:t>DevOps Interview</w:t>
      </w:r>
    </w:p>
    <w:p w:rsidR="006A3732" w:rsidRDefault="006862A3">
      <w:pPr>
        <w:spacing w:after="80"/>
        <w:jc w:val="center"/>
      </w:pPr>
      <w:r>
        <w:rPr>
          <w:rFonts w:ascii="Calibri" w:eastAsia="Calibri" w:hAnsi="Calibri" w:cs="Calibri"/>
          <w:b/>
          <w:bCs/>
          <w:color w:val="0E6B8A"/>
          <w:sz w:val="80"/>
          <w:szCs w:val="80"/>
        </w:rPr>
        <w:t>Preparation Guide</w:t>
      </w:r>
    </w:p>
    <w:p w:rsidR="006A3732" w:rsidRDefault="006862A3">
      <w:pPr>
        <w:spacing w:after="500"/>
        <w:jc w:val="center"/>
      </w:pPr>
      <w:r>
        <w:rPr>
          <w:rFonts w:ascii="Calibri" w:eastAsia="Calibri" w:hAnsi="Calibri" w:cs="Calibri"/>
          <w:color w:val="626567"/>
          <w:sz w:val="22"/>
          <w:szCs w:val="22"/>
        </w:rPr>
        <w:t>Azure  •  Terraform  •  CI/CD  •  Docker  •  Kubernetes  •  RBAC  •  Git</w:t>
      </w:r>
    </w:p>
    <w:p w:rsidR="006A3732" w:rsidRDefault="006862A3">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358"/>
            <w:tcMar>
              <w:top w:w="180" w:type="dxa"/>
              <w:left w:w="340" w:type="dxa"/>
              <w:bottom w:w="180" w:type="dxa"/>
              <w:right w:w="340" w:type="dxa"/>
            </w:tcMar>
          </w:tcPr>
          <w:p w:rsidR="006A3732" w:rsidRDefault="006862A3">
            <w:r>
              <w:rPr>
                <w:rFonts w:ascii="Calibri" w:eastAsia="Calibri" w:hAnsi="Calibri" w:cs="Calibri"/>
                <w:b/>
                <w:bCs/>
                <w:color w:val="FFFFFF"/>
                <w:spacing w:val="30"/>
                <w:sz w:val="30"/>
                <w:szCs w:val="30"/>
              </w:rPr>
              <w:lastRenderedPageBreak/>
              <w:t>SECTION 1 — Azure Basics</w:t>
            </w:r>
          </w:p>
        </w:tc>
      </w:tr>
    </w:tbl>
    <w:p w:rsidR="006A3732" w:rsidRDefault="006A3732">
      <w:pPr>
        <w:spacing w:before="3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5"/>
        <w:gridCol w:w="7165"/>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140" w:type="dxa"/>
              <w:bottom w:w="90" w:type="dxa"/>
              <w:right w:w="60" w:type="dxa"/>
            </w:tcMar>
          </w:tcPr>
          <w:p w:rsidR="006A3732" w:rsidRDefault="006862A3">
            <w:r>
              <w:rPr>
                <w:rFonts w:ascii="Calibri" w:eastAsia="Calibri" w:hAnsi="Calibri" w:cs="Calibri"/>
                <w:b/>
                <w:bCs/>
                <w:color w:val="0E6B8A"/>
                <w:sz w:val="22"/>
                <w:szCs w:val="22"/>
              </w:rPr>
              <w:t>Q1</w:t>
            </w:r>
          </w:p>
        </w:tc>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Azure?</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Microsoft Azure is a cloud computing platform that provides services like compute, storage, networking, databases, and more to build and manage applications.</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
        <w:gridCol w:w="8383"/>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140" w:type="dxa"/>
              <w:bottom w:w="90" w:type="dxa"/>
              <w:right w:w="60" w:type="dxa"/>
            </w:tcMar>
          </w:tcPr>
          <w:p w:rsidR="006A3732" w:rsidRDefault="006862A3">
            <w:r>
              <w:rPr>
                <w:rFonts w:ascii="Calibri" w:eastAsia="Calibri" w:hAnsi="Calibri" w:cs="Calibri"/>
                <w:b/>
                <w:bCs/>
                <w:color w:val="0E6B8A"/>
                <w:sz w:val="22"/>
                <w:szCs w:val="22"/>
              </w:rPr>
              <w:t>Q2</w:t>
            </w:r>
          </w:p>
        </w:tc>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60" w:type="dxa"/>
              <w:bottom w:w="90" w:type="dxa"/>
              <w:right w:w="140" w:type="dxa"/>
            </w:tcMar>
          </w:tcPr>
          <w:p w:rsidR="006A3732" w:rsidRDefault="006862A3">
            <w:r>
              <w:rPr>
                <w:rFonts w:ascii="Calibri" w:eastAsia="Calibri" w:hAnsi="Calibri" w:cs="Calibri"/>
                <w:b/>
                <w:bCs/>
                <w:color w:val="1C2833"/>
                <w:sz w:val="21"/>
                <w:szCs w:val="21"/>
              </w:rPr>
              <w:t>What are the main types of Azure services?</w:t>
            </w:r>
          </w:p>
        </w:tc>
      </w:tr>
    </w:tbl>
    <w:p w:rsidR="006A3732" w:rsidRDefault="006862A3">
      <w:pPr>
        <w:spacing w:before="90" w:after="30"/>
      </w:pPr>
      <w:r>
        <w:rPr>
          <w:rFonts w:ascii="Calibri" w:eastAsia="Calibri" w:hAnsi="Calibri" w:cs="Calibri"/>
          <w:b/>
          <w:bCs/>
          <w:color w:val="A04000"/>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1B3358"/>
            <w:tcMar>
              <w:top w:w="60" w:type="dxa"/>
              <w:left w:w="100" w:type="dxa"/>
              <w:bottom w:w="60" w:type="dxa"/>
              <w:right w:w="100" w:type="dxa"/>
            </w:tcMar>
          </w:tcPr>
          <w:p w:rsidR="006A3732" w:rsidRDefault="006862A3">
            <w:r>
              <w:rPr>
                <w:rFonts w:ascii="Calibri" w:eastAsia="Calibri" w:hAnsi="Calibri" w:cs="Calibri"/>
                <w:b/>
                <w:bCs/>
                <w:color w:val="FFFFFF"/>
                <w:sz w:val="19"/>
                <w:szCs w:val="19"/>
              </w:rPr>
              <w:t>Category</w:t>
            </w:r>
          </w:p>
        </w:tc>
        <w:tc>
          <w:tcPr>
            <w:tcW w:w="3120" w:type="dxa"/>
            <w:tcBorders>
              <w:top w:val="single" w:sz="3" w:space="0" w:color="BBBBBB"/>
              <w:left w:val="single" w:sz="3" w:space="0" w:color="BBBBBB"/>
              <w:bottom w:val="single" w:sz="3" w:space="0" w:color="BBBBBB"/>
              <w:right w:val="single" w:sz="3" w:space="0" w:color="BBBBBB"/>
            </w:tcBorders>
            <w:shd w:val="clear" w:color="auto" w:fill="1B3358"/>
            <w:tcMar>
              <w:top w:w="60" w:type="dxa"/>
              <w:left w:w="100" w:type="dxa"/>
              <w:bottom w:w="60" w:type="dxa"/>
              <w:right w:w="100" w:type="dxa"/>
            </w:tcMar>
          </w:tcPr>
          <w:p w:rsidR="006A3732" w:rsidRDefault="006862A3">
            <w:r>
              <w:rPr>
                <w:rFonts w:ascii="Calibri" w:eastAsia="Calibri" w:hAnsi="Calibri" w:cs="Calibri"/>
                <w:b/>
                <w:bCs/>
                <w:color w:val="FFFFFF"/>
                <w:sz w:val="19"/>
                <w:szCs w:val="19"/>
              </w:rPr>
              <w:t>Services</w:t>
            </w:r>
          </w:p>
        </w:tc>
        <w:tc>
          <w:tcPr>
            <w:tcW w:w="3120" w:type="dxa"/>
            <w:tcBorders>
              <w:top w:val="single" w:sz="3" w:space="0" w:color="BBBBBB"/>
              <w:left w:val="single" w:sz="3" w:space="0" w:color="BBBBBB"/>
              <w:bottom w:val="single" w:sz="3" w:space="0" w:color="BBBBBB"/>
              <w:right w:val="single" w:sz="3" w:space="0" w:color="BBBBBB"/>
            </w:tcBorders>
            <w:shd w:val="clear" w:color="auto" w:fill="1B3358"/>
            <w:tcMar>
              <w:top w:w="60" w:type="dxa"/>
              <w:left w:w="100" w:type="dxa"/>
              <w:bottom w:w="60" w:type="dxa"/>
              <w:right w:w="100" w:type="dxa"/>
            </w:tcMar>
          </w:tcPr>
          <w:p w:rsidR="006A3732" w:rsidRDefault="006862A3">
            <w:r>
              <w:rPr>
                <w:rFonts w:ascii="Calibri" w:eastAsia="Calibri" w:hAnsi="Calibri" w:cs="Calibri"/>
                <w:b/>
                <w:bCs/>
                <w:color w:val="FFFFFF"/>
                <w:sz w:val="19"/>
                <w:szCs w:val="19"/>
              </w:rPr>
              <w:t>Example Use</w:t>
            </w:r>
          </w:p>
        </w:tc>
      </w:tr>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Compute</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Virtual Machines (VM), App Service, Functions</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Run a website or backend app</w:t>
            </w:r>
          </w:p>
        </w:tc>
      </w:tr>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Storage</w:t>
            </w:r>
          </w:p>
        </w:tc>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Blob Storage, File Storage, Queue Storage</w:t>
            </w:r>
          </w:p>
        </w:tc>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Store images, videos, backups</w:t>
            </w:r>
          </w:p>
        </w:tc>
      </w:tr>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Networking</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Virtual Network (VNet), Load Balancer, VPN Gateway</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Connect servers securely</w:t>
            </w:r>
          </w:p>
        </w:tc>
      </w:tr>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Database</w:t>
            </w:r>
          </w:p>
        </w:tc>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Azure SQL Database, Cosmos DB</w:t>
            </w:r>
          </w:p>
        </w:tc>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Store user data</w:t>
            </w:r>
          </w:p>
        </w:tc>
      </w:tr>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Identity &amp; Security</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Azure Active Directory, Key Vault</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Login authentication</w:t>
            </w:r>
          </w:p>
        </w:tc>
      </w:tr>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DevOps</w:t>
            </w:r>
          </w:p>
        </w:tc>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Azure DevOps</w:t>
            </w:r>
          </w:p>
        </w:tc>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Automate build &amp; deployment</w:t>
            </w:r>
          </w:p>
        </w:tc>
      </w:tr>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Monitoring</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Azure Monitor</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Check app health</w:t>
            </w:r>
          </w:p>
        </w:tc>
      </w:tr>
    </w:tbl>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8"/>
        <w:gridCol w:w="8092"/>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140" w:type="dxa"/>
              <w:bottom w:w="90" w:type="dxa"/>
              <w:right w:w="60" w:type="dxa"/>
            </w:tcMar>
          </w:tcPr>
          <w:p w:rsidR="006A3732" w:rsidRDefault="006862A3">
            <w:r>
              <w:rPr>
                <w:rFonts w:ascii="Calibri" w:eastAsia="Calibri" w:hAnsi="Calibri" w:cs="Calibri"/>
                <w:b/>
                <w:bCs/>
                <w:color w:val="0E6B8A"/>
                <w:sz w:val="22"/>
                <w:szCs w:val="22"/>
              </w:rPr>
              <w:t>Q3</w:t>
            </w:r>
          </w:p>
        </w:tc>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Azure Virtual Machine?</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A Virtual Machine (VM) is a compute service that allows you to run applications on a virtual server in the cloud.</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3"/>
        <w:gridCol w:w="7937"/>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140" w:type="dxa"/>
              <w:bottom w:w="90" w:type="dxa"/>
              <w:right w:w="60" w:type="dxa"/>
            </w:tcMar>
          </w:tcPr>
          <w:p w:rsidR="006A3732" w:rsidRDefault="006862A3">
            <w:r>
              <w:rPr>
                <w:rFonts w:ascii="Calibri" w:eastAsia="Calibri" w:hAnsi="Calibri" w:cs="Calibri"/>
                <w:b/>
                <w:bCs/>
                <w:color w:val="0E6B8A"/>
                <w:sz w:val="22"/>
                <w:szCs w:val="22"/>
              </w:rPr>
              <w:t>Q4</w:t>
            </w:r>
          </w:p>
        </w:tc>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Azure App Service?</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 xml:space="preserve">Azure App Service is a platform to build and host web apps, APIs, and mobile </w:t>
      </w:r>
      <w:proofErr w:type="spellStart"/>
      <w:r>
        <w:rPr>
          <w:rFonts w:ascii="Calibri" w:eastAsia="Calibri" w:hAnsi="Calibri" w:cs="Calibri"/>
          <w:color w:val="2C3E50"/>
        </w:rPr>
        <w:t>backends</w:t>
      </w:r>
      <w:proofErr w:type="spellEnd"/>
      <w:r>
        <w:rPr>
          <w:rFonts w:ascii="Calibri" w:eastAsia="Calibri" w:hAnsi="Calibri" w:cs="Calibri"/>
          <w:color w:val="2C3E50"/>
        </w:rPr>
        <w:t xml:space="preserve"> without managing infrastructure.</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1"/>
        <w:gridCol w:w="7749"/>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140" w:type="dxa"/>
              <w:bottom w:w="90" w:type="dxa"/>
              <w:right w:w="60" w:type="dxa"/>
            </w:tcMar>
          </w:tcPr>
          <w:p w:rsidR="006A3732" w:rsidRDefault="006862A3">
            <w:r>
              <w:rPr>
                <w:rFonts w:ascii="Calibri" w:eastAsia="Calibri" w:hAnsi="Calibri" w:cs="Calibri"/>
                <w:b/>
                <w:bCs/>
                <w:color w:val="0E6B8A"/>
                <w:sz w:val="22"/>
                <w:szCs w:val="22"/>
              </w:rPr>
              <w:t>Q5</w:t>
            </w:r>
          </w:p>
        </w:tc>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Azure Storage?</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rPr>
          <w:rFonts w:ascii="Calibri" w:eastAsia="Calibri" w:hAnsi="Calibri" w:cs="Calibri"/>
          <w:color w:val="2C3E50"/>
        </w:rPr>
      </w:pPr>
      <w:r>
        <w:rPr>
          <w:rFonts w:ascii="Calibri" w:eastAsia="Calibri" w:hAnsi="Calibri" w:cs="Calibri"/>
          <w:color w:val="2C3E50"/>
        </w:rPr>
        <w:t xml:space="preserve">Azure Storage </w:t>
      </w:r>
      <w:proofErr w:type="gramStart"/>
      <w:r>
        <w:rPr>
          <w:rFonts w:ascii="Calibri" w:eastAsia="Calibri" w:hAnsi="Calibri" w:cs="Calibri"/>
          <w:color w:val="2C3E50"/>
        </w:rPr>
        <w:t>is used</w:t>
      </w:r>
      <w:proofErr w:type="gramEnd"/>
      <w:r>
        <w:rPr>
          <w:rFonts w:ascii="Calibri" w:eastAsia="Calibri" w:hAnsi="Calibri" w:cs="Calibri"/>
          <w:color w:val="2C3E50"/>
        </w:rPr>
        <w:t xml:space="preserve"> to store data like files, blobs, queues, and tables.</w:t>
      </w:r>
    </w:p>
    <w:p w:rsidR="006862A3" w:rsidRDefault="006862A3">
      <w:pPr>
        <w:spacing w:before="40" w:after="50"/>
        <w:rPr>
          <w:rFonts w:ascii="Calibri" w:eastAsia="Calibri" w:hAnsi="Calibri" w:cs="Calibri"/>
          <w:color w:val="2C3E50"/>
        </w:rPr>
      </w:pPr>
    </w:p>
    <w:p w:rsidR="006862A3" w:rsidRDefault="006862A3">
      <w:pPr>
        <w:spacing w:before="40" w:after="50"/>
        <w:rPr>
          <w:rFonts w:ascii="Calibri" w:eastAsia="Calibri" w:hAnsi="Calibri" w:cs="Calibri"/>
          <w:color w:val="2C3E50"/>
        </w:rPr>
      </w:pPr>
    </w:p>
    <w:p w:rsidR="006862A3" w:rsidRDefault="006862A3">
      <w:pPr>
        <w:spacing w:before="40" w:after="50"/>
        <w:rPr>
          <w:rFonts w:ascii="Calibri" w:eastAsia="Calibri" w:hAnsi="Calibri" w:cs="Calibri"/>
          <w:color w:val="2C3E50"/>
        </w:rPr>
      </w:pPr>
    </w:p>
    <w:p w:rsidR="006862A3" w:rsidRDefault="006862A3">
      <w:pPr>
        <w:spacing w:before="40" w:after="50"/>
        <w:rPr>
          <w:rFonts w:ascii="Calibri" w:eastAsia="Calibri" w:hAnsi="Calibri" w:cs="Calibri"/>
          <w:color w:val="2C3E50"/>
        </w:rPr>
      </w:pPr>
    </w:p>
    <w:p w:rsidR="006862A3" w:rsidRDefault="006862A3">
      <w:pPr>
        <w:spacing w:before="40" w:after="50"/>
        <w:rPr>
          <w:rFonts w:ascii="Calibri" w:eastAsia="Calibri" w:hAnsi="Calibri" w:cs="Calibri"/>
          <w:color w:val="2C3E50"/>
        </w:rPr>
      </w:pPr>
    </w:p>
    <w:p w:rsidR="006862A3" w:rsidRDefault="006862A3">
      <w:pPr>
        <w:spacing w:before="40" w:after="50"/>
      </w:pP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2"/>
        <w:gridCol w:w="8288"/>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140" w:type="dxa"/>
              <w:bottom w:w="90" w:type="dxa"/>
              <w:right w:w="60" w:type="dxa"/>
            </w:tcMar>
          </w:tcPr>
          <w:p w:rsidR="006A3732" w:rsidRDefault="006862A3">
            <w:r>
              <w:rPr>
                <w:rFonts w:ascii="Calibri" w:eastAsia="Calibri" w:hAnsi="Calibri" w:cs="Calibri"/>
                <w:b/>
                <w:bCs/>
                <w:color w:val="0E6B8A"/>
                <w:sz w:val="22"/>
                <w:szCs w:val="22"/>
              </w:rPr>
              <w:lastRenderedPageBreak/>
              <w:t>Q6</w:t>
            </w:r>
          </w:p>
        </w:tc>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Azure Virtual Network (VNet)?</w:t>
            </w:r>
          </w:p>
        </w:tc>
      </w:tr>
    </w:tbl>
    <w:p w:rsidR="006A3732" w:rsidRDefault="006862A3">
      <w:pPr>
        <w:spacing w:before="90" w:after="30"/>
      </w:pPr>
      <w:r>
        <w:rPr>
          <w:rFonts w:ascii="Calibri" w:eastAsia="Calibri" w:hAnsi="Calibri" w:cs="Calibri"/>
          <w:b/>
          <w:bCs/>
          <w:color w:val="A04000"/>
        </w:rPr>
        <w:t>Answer</w:t>
      </w:r>
    </w:p>
    <w:tbl>
      <w:tblPr>
        <w:tblW w:w="100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5"/>
        <w:gridCol w:w="7062"/>
        <w:gridCol w:w="1853"/>
      </w:tblGrid>
      <w:tr w:rsidR="006A3732" w:rsidTr="006862A3">
        <w:tblPrEx>
          <w:tblCellMar>
            <w:top w:w="0" w:type="dxa"/>
            <w:bottom w:w="0" w:type="dxa"/>
          </w:tblCellMar>
        </w:tblPrEx>
        <w:tc>
          <w:tcPr>
            <w:tcW w:w="10090" w:type="dxa"/>
            <w:gridSpan w:val="3"/>
            <w:tcBorders>
              <w:top w:val="none" w:sz="0" w:space="0" w:color="FFFFFF"/>
              <w:left w:val="none" w:sz="0" w:space="0" w:color="FFFFFF"/>
              <w:bottom w:val="none" w:sz="0" w:space="0" w:color="FFFFFF"/>
              <w:right w:val="none" w:sz="0" w:space="0" w:color="FFFFFF"/>
            </w:tcBorders>
            <w:shd w:val="clear" w:color="auto" w:fill="FEF9E7"/>
            <w:tcMar>
              <w:top w:w="80" w:type="dxa"/>
              <w:left w:w="180" w:type="dxa"/>
              <w:bottom w:w="50" w:type="dxa"/>
              <w:right w:w="180" w:type="dxa"/>
            </w:tcMar>
          </w:tcPr>
          <w:p w:rsidR="006A3732" w:rsidRDefault="006862A3">
            <w:r>
              <w:rPr>
                <w:rFonts w:ascii="Calibri" w:eastAsia="Calibri" w:hAnsi="Calibri" w:cs="Calibri"/>
                <w:b/>
                <w:bCs/>
                <w:color w:val="7D6608"/>
                <w:sz w:val="19"/>
                <w:szCs w:val="19"/>
              </w:rPr>
              <w:t xml:space="preserve">📝 Hindi </w:t>
            </w:r>
            <w:proofErr w:type="spellStart"/>
            <w:r>
              <w:rPr>
                <w:rFonts w:ascii="Calibri" w:eastAsia="Calibri" w:hAnsi="Calibri" w:cs="Calibri"/>
                <w:b/>
                <w:bCs/>
                <w:color w:val="7D6608"/>
                <w:sz w:val="19"/>
                <w:szCs w:val="19"/>
              </w:rPr>
              <w:t>mein</w:t>
            </w:r>
            <w:proofErr w:type="spellEnd"/>
            <w:r>
              <w:rPr>
                <w:rFonts w:ascii="Calibri" w:eastAsia="Calibri" w:hAnsi="Calibri" w:cs="Calibri"/>
                <w:b/>
                <w:bCs/>
                <w:color w:val="7D6608"/>
                <w:sz w:val="19"/>
                <w:szCs w:val="19"/>
              </w:rPr>
              <w:t xml:space="preserve"> </w:t>
            </w:r>
            <w:proofErr w:type="spellStart"/>
            <w:r>
              <w:rPr>
                <w:rFonts w:ascii="Calibri" w:eastAsia="Calibri" w:hAnsi="Calibri" w:cs="Calibri"/>
                <w:b/>
                <w:bCs/>
                <w:color w:val="7D6608"/>
                <w:sz w:val="19"/>
                <w:szCs w:val="19"/>
              </w:rPr>
              <w:t>samjho</w:t>
            </w:r>
            <w:proofErr w:type="spellEnd"/>
            <w:r>
              <w:rPr>
                <w:rFonts w:ascii="Calibri" w:eastAsia="Calibri" w:hAnsi="Calibri" w:cs="Calibri"/>
                <w:b/>
                <w:bCs/>
                <w:color w:val="7D6608"/>
                <w:sz w:val="19"/>
                <w:szCs w:val="19"/>
              </w:rPr>
              <w:t>:</w:t>
            </w:r>
          </w:p>
          <w:p w:rsidR="006A3732" w:rsidRDefault="006862A3">
            <w:pPr>
              <w:spacing w:before="30"/>
            </w:pPr>
            <w:r>
              <w:rPr>
                <w:rFonts w:ascii="Calibri" w:eastAsia="Calibri" w:hAnsi="Calibri" w:cs="Calibri"/>
                <w:i/>
                <w:iCs/>
                <w:color w:val="6E2F00"/>
                <w:sz w:val="19"/>
                <w:szCs w:val="19"/>
              </w:rPr>
              <w:t xml:space="preserve">VNet </w:t>
            </w:r>
            <w:proofErr w:type="spellStart"/>
            <w:r>
              <w:rPr>
                <w:rFonts w:ascii="Calibri" w:eastAsia="Calibri" w:hAnsi="Calibri" w:cs="Calibri"/>
                <w:i/>
                <w:iCs/>
                <w:color w:val="6E2F00"/>
                <w:sz w:val="19"/>
                <w:szCs w:val="19"/>
              </w:rPr>
              <w:t>aapka</w:t>
            </w:r>
            <w:proofErr w:type="spellEnd"/>
            <w:r>
              <w:rPr>
                <w:rFonts w:ascii="Calibri" w:eastAsia="Calibri" w:hAnsi="Calibri" w:cs="Calibri"/>
                <w:i/>
                <w:iCs/>
                <w:color w:val="6E2F00"/>
                <w:sz w:val="19"/>
                <w:szCs w:val="19"/>
              </w:rPr>
              <w:t xml:space="preserve"> Azure </w:t>
            </w:r>
            <w:proofErr w:type="spellStart"/>
            <w:r>
              <w:rPr>
                <w:rFonts w:ascii="Calibri" w:eastAsia="Calibri" w:hAnsi="Calibri" w:cs="Calibri"/>
                <w:i/>
                <w:iCs/>
                <w:color w:val="6E2F00"/>
                <w:sz w:val="19"/>
                <w:szCs w:val="19"/>
              </w:rPr>
              <w:t>ka</w:t>
            </w:r>
            <w:proofErr w:type="spellEnd"/>
            <w:r>
              <w:rPr>
                <w:rFonts w:ascii="Calibri" w:eastAsia="Calibri" w:hAnsi="Calibri" w:cs="Calibri"/>
                <w:i/>
                <w:iCs/>
                <w:color w:val="6E2F00"/>
                <w:sz w:val="19"/>
                <w:szCs w:val="19"/>
              </w:rPr>
              <w:t xml:space="preserve"> private </w:t>
            </w:r>
            <w:proofErr w:type="spellStart"/>
            <w:r>
              <w:rPr>
                <w:rFonts w:ascii="Calibri" w:eastAsia="Calibri" w:hAnsi="Calibri" w:cs="Calibri"/>
                <w:i/>
                <w:iCs/>
                <w:color w:val="6E2F00"/>
                <w:sz w:val="19"/>
                <w:szCs w:val="19"/>
              </w:rPr>
              <w:t>ghar</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hai</w:t>
            </w:r>
            <w:proofErr w:type="spellEnd"/>
            <w:r>
              <w:rPr>
                <w:rFonts w:ascii="Calibri" w:eastAsia="Calibri" w:hAnsi="Calibri" w:cs="Calibri"/>
                <w:i/>
                <w:iCs/>
                <w:color w:val="6E2F00"/>
                <w:sz w:val="19"/>
                <w:szCs w:val="19"/>
              </w:rPr>
              <w:t xml:space="preserve">. Subnet us </w:t>
            </w:r>
            <w:proofErr w:type="spellStart"/>
            <w:r>
              <w:rPr>
                <w:rFonts w:ascii="Calibri" w:eastAsia="Calibri" w:hAnsi="Calibri" w:cs="Calibri"/>
                <w:i/>
                <w:iCs/>
                <w:color w:val="6E2F00"/>
                <w:sz w:val="19"/>
                <w:szCs w:val="19"/>
              </w:rPr>
              <w:t>ghar</w:t>
            </w:r>
            <w:proofErr w:type="spellEnd"/>
            <w:r>
              <w:rPr>
                <w:rFonts w:ascii="Calibri" w:eastAsia="Calibri" w:hAnsi="Calibri" w:cs="Calibri"/>
                <w:i/>
                <w:iCs/>
                <w:color w:val="6E2F00"/>
                <w:sz w:val="19"/>
                <w:szCs w:val="19"/>
              </w:rPr>
              <w:t xml:space="preserve"> ke </w:t>
            </w:r>
            <w:proofErr w:type="spellStart"/>
            <w:r>
              <w:rPr>
                <w:rFonts w:ascii="Calibri" w:eastAsia="Calibri" w:hAnsi="Calibri" w:cs="Calibri"/>
                <w:i/>
                <w:iCs/>
                <w:color w:val="6E2F00"/>
                <w:sz w:val="19"/>
                <w:szCs w:val="19"/>
              </w:rPr>
              <w:t>alag-alag</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kamre</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hain</w:t>
            </w:r>
            <w:proofErr w:type="spellEnd"/>
            <w:r>
              <w:rPr>
                <w:rFonts w:ascii="Calibri" w:eastAsia="Calibri" w:hAnsi="Calibri" w:cs="Calibri"/>
                <w:i/>
                <w:iCs/>
                <w:color w:val="6E2F00"/>
                <w:sz w:val="19"/>
                <w:szCs w:val="19"/>
              </w:rPr>
              <w:t xml:space="preserve">. Web server </w:t>
            </w:r>
            <w:proofErr w:type="spellStart"/>
            <w:r>
              <w:rPr>
                <w:rFonts w:ascii="Calibri" w:eastAsia="Calibri" w:hAnsi="Calibri" w:cs="Calibri"/>
                <w:i/>
                <w:iCs/>
                <w:color w:val="6E2F00"/>
                <w:sz w:val="19"/>
                <w:szCs w:val="19"/>
              </w:rPr>
              <w:t>ek</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kamre</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mein</w:t>
            </w:r>
            <w:proofErr w:type="spellEnd"/>
            <w:r>
              <w:rPr>
                <w:rFonts w:ascii="Calibri" w:eastAsia="Calibri" w:hAnsi="Calibri" w:cs="Calibri"/>
                <w:i/>
                <w:iCs/>
                <w:color w:val="6E2F00"/>
                <w:sz w:val="19"/>
                <w:szCs w:val="19"/>
              </w:rPr>
              <w:t xml:space="preserve">, database </w:t>
            </w:r>
            <w:proofErr w:type="spellStart"/>
            <w:r>
              <w:rPr>
                <w:rFonts w:ascii="Calibri" w:eastAsia="Calibri" w:hAnsi="Calibri" w:cs="Calibri"/>
                <w:i/>
                <w:iCs/>
                <w:color w:val="6E2F00"/>
                <w:sz w:val="19"/>
                <w:szCs w:val="19"/>
              </w:rPr>
              <w:t>doosre</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kamre</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mein</w:t>
            </w:r>
            <w:proofErr w:type="spellEnd"/>
            <w:r>
              <w:rPr>
                <w:rFonts w:ascii="Calibri" w:eastAsia="Calibri" w:hAnsi="Calibri" w:cs="Calibri"/>
                <w:i/>
                <w:iCs/>
                <w:color w:val="6E2F00"/>
                <w:sz w:val="19"/>
                <w:szCs w:val="19"/>
              </w:rPr>
              <w:t xml:space="preserve"> — </w:t>
            </w:r>
            <w:proofErr w:type="spellStart"/>
            <w:r>
              <w:rPr>
                <w:rFonts w:ascii="Calibri" w:eastAsia="Calibri" w:hAnsi="Calibri" w:cs="Calibri"/>
                <w:i/>
                <w:iCs/>
                <w:color w:val="6E2F00"/>
                <w:sz w:val="19"/>
                <w:szCs w:val="19"/>
              </w:rPr>
              <w:t>alag</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taaki</w:t>
            </w:r>
            <w:proofErr w:type="spellEnd"/>
            <w:r>
              <w:rPr>
                <w:rFonts w:ascii="Calibri" w:eastAsia="Calibri" w:hAnsi="Calibri" w:cs="Calibri"/>
                <w:i/>
                <w:iCs/>
                <w:color w:val="6E2F00"/>
                <w:sz w:val="19"/>
                <w:szCs w:val="19"/>
              </w:rPr>
              <w:t xml:space="preserve"> security </w:t>
            </w:r>
            <w:proofErr w:type="spellStart"/>
            <w:r>
              <w:rPr>
                <w:rFonts w:ascii="Calibri" w:eastAsia="Calibri" w:hAnsi="Calibri" w:cs="Calibri"/>
                <w:i/>
                <w:iCs/>
                <w:color w:val="6E2F00"/>
                <w:sz w:val="19"/>
                <w:szCs w:val="19"/>
              </w:rPr>
              <w:t>rahe</w:t>
            </w:r>
            <w:proofErr w:type="spellEnd"/>
            <w:r>
              <w:rPr>
                <w:rFonts w:ascii="Calibri" w:eastAsia="Calibri" w:hAnsi="Calibri" w:cs="Calibri"/>
                <w:i/>
                <w:iCs/>
                <w:color w:val="6E2F00"/>
                <w:sz w:val="19"/>
                <w:szCs w:val="19"/>
              </w:rPr>
              <w:t>.</w:t>
            </w:r>
          </w:p>
        </w:tc>
      </w:tr>
      <w:tr w:rsidR="006A3732" w:rsidTr="006862A3">
        <w:tblPrEx>
          <w:tblCellMar>
            <w:top w:w="0" w:type="dxa"/>
            <w:bottom w:w="0" w:type="dxa"/>
          </w:tblCellMar>
        </w:tblPrEx>
        <w:tc>
          <w:tcPr>
            <w:tcW w:w="10090" w:type="dxa"/>
            <w:gridSpan w:val="3"/>
            <w:tcBorders>
              <w:top w:val="none" w:sz="0" w:space="0" w:color="FFFFFF"/>
              <w:left w:val="none" w:sz="0" w:space="0" w:color="FFFFFF"/>
              <w:bottom w:val="none" w:sz="0" w:space="0" w:color="FFFFFF"/>
              <w:right w:val="none" w:sz="0" w:space="0" w:color="FFFFFF"/>
            </w:tcBorders>
            <w:shd w:val="clear" w:color="auto" w:fill="D6EAF8"/>
            <w:tcMar>
              <w:top w:w="80" w:type="dxa"/>
              <w:left w:w="180" w:type="dxa"/>
              <w:bottom w:w="80" w:type="dxa"/>
              <w:right w:w="180" w:type="dxa"/>
            </w:tcMar>
          </w:tcPr>
          <w:p w:rsidR="006A3732" w:rsidRDefault="006862A3">
            <w:r>
              <w:rPr>
                <w:rFonts w:ascii="Calibri" w:eastAsia="Calibri" w:hAnsi="Calibri" w:cs="Calibri"/>
                <w:b/>
                <w:bCs/>
                <w:color w:val="0E6B8A"/>
                <w:sz w:val="19"/>
                <w:szCs w:val="19"/>
              </w:rPr>
              <w:t>🎯 Interview Answer:</w:t>
            </w:r>
          </w:p>
          <w:p w:rsidR="006862A3" w:rsidRDefault="006862A3" w:rsidP="006862A3">
            <w:pPr>
              <w:spacing w:before="90" w:after="30"/>
            </w:pPr>
            <w:r>
              <w:rPr>
                <w:rFonts w:ascii="Calibri" w:eastAsia="Calibri" w:hAnsi="Calibri" w:cs="Calibri"/>
                <w:b/>
                <w:bCs/>
                <w:color w:val="A04000"/>
              </w:rPr>
              <w:t xml:space="preserve">: </w:t>
            </w:r>
            <w:r>
              <w:rPr>
                <w:rFonts w:ascii="Calibri" w:eastAsia="Calibri" w:hAnsi="Calibri" w:cs="Calibri"/>
                <w:color w:val="1C2833"/>
                <w:sz w:val="19"/>
                <w:szCs w:val="19"/>
              </w:rPr>
              <w:t>VNet is a private network in Azure where resources can securely communicate with each other.</w:t>
            </w:r>
          </w:p>
          <w:p w:rsidR="006A3732" w:rsidRDefault="006A3732">
            <w:pPr>
              <w:spacing w:before="30"/>
            </w:pPr>
          </w:p>
          <w:p w:rsidR="006862A3" w:rsidRDefault="006862A3">
            <w:pPr>
              <w:spacing w:before="30"/>
            </w:pPr>
          </w:p>
        </w:tc>
      </w:tr>
      <w:tr w:rsidR="006A3732" w:rsidTr="006862A3">
        <w:tblPrEx>
          <w:tblCellMar>
            <w:top w:w="0" w:type="dxa"/>
            <w:bottom w:w="0" w:type="dxa"/>
          </w:tblCellMar>
        </w:tblPrEx>
        <w:trPr>
          <w:gridAfter w:val="1"/>
          <w:wAfter w:w="730" w:type="dxa"/>
        </w:trPr>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140" w:type="dxa"/>
              <w:bottom w:w="90" w:type="dxa"/>
              <w:right w:w="60" w:type="dxa"/>
            </w:tcMar>
          </w:tcPr>
          <w:p w:rsidR="006A3732" w:rsidRDefault="006862A3">
            <w:r>
              <w:rPr>
                <w:rFonts w:ascii="Calibri" w:eastAsia="Calibri" w:hAnsi="Calibri" w:cs="Calibri"/>
                <w:b/>
                <w:bCs/>
                <w:color w:val="0E6B8A"/>
                <w:sz w:val="22"/>
                <w:szCs w:val="22"/>
              </w:rPr>
              <w:t>Q7</w:t>
            </w:r>
          </w:p>
        </w:tc>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Azure Load Balancer?</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It distributes incoming traffic across multiple servers to improve availability and performance.</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6"/>
        <w:gridCol w:w="8014"/>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140" w:type="dxa"/>
              <w:bottom w:w="90" w:type="dxa"/>
              <w:right w:w="60" w:type="dxa"/>
            </w:tcMar>
          </w:tcPr>
          <w:p w:rsidR="006A3732" w:rsidRDefault="006862A3">
            <w:r>
              <w:rPr>
                <w:rFonts w:ascii="Calibri" w:eastAsia="Calibri" w:hAnsi="Calibri" w:cs="Calibri"/>
                <w:b/>
                <w:bCs/>
                <w:color w:val="0E6B8A"/>
                <w:sz w:val="22"/>
                <w:szCs w:val="22"/>
              </w:rPr>
              <w:t>Q8</w:t>
            </w:r>
          </w:p>
        </w:tc>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Azure SQL Database?</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A fully managed relational database service based on SQL Server.</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2"/>
        <w:gridCol w:w="8378"/>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140" w:type="dxa"/>
              <w:bottom w:w="90" w:type="dxa"/>
              <w:right w:w="60" w:type="dxa"/>
            </w:tcMar>
          </w:tcPr>
          <w:p w:rsidR="006A3732" w:rsidRDefault="006862A3">
            <w:r>
              <w:rPr>
                <w:rFonts w:ascii="Calibri" w:eastAsia="Calibri" w:hAnsi="Calibri" w:cs="Calibri"/>
                <w:b/>
                <w:bCs/>
                <w:color w:val="0E6B8A"/>
                <w:sz w:val="22"/>
                <w:szCs w:val="22"/>
              </w:rPr>
              <w:t>Q9</w:t>
            </w:r>
          </w:p>
        </w:tc>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Azure Active Directory (Azure AD)?</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Azure Active Directory is an identity and access management service used to control user access to resources.</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3"/>
        <w:gridCol w:w="7447"/>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140" w:type="dxa"/>
              <w:bottom w:w="90" w:type="dxa"/>
              <w:right w:w="60" w:type="dxa"/>
            </w:tcMar>
          </w:tcPr>
          <w:p w:rsidR="006A3732" w:rsidRDefault="006862A3">
            <w:r>
              <w:rPr>
                <w:rFonts w:ascii="Calibri" w:eastAsia="Calibri" w:hAnsi="Calibri" w:cs="Calibri"/>
                <w:b/>
                <w:bCs/>
                <w:color w:val="0E6B8A"/>
                <w:sz w:val="22"/>
                <w:szCs w:val="22"/>
              </w:rPr>
              <w:t>Q10</w:t>
            </w:r>
          </w:p>
        </w:tc>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Azure DevOps?</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Azure DevOps is a set of tools for CI/CD, version control, and project management.</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555"/>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140" w:type="dxa"/>
              <w:bottom w:w="90" w:type="dxa"/>
              <w:right w:w="60" w:type="dxa"/>
            </w:tcMar>
          </w:tcPr>
          <w:p w:rsidR="006A3732" w:rsidRDefault="006862A3">
            <w:r>
              <w:rPr>
                <w:rFonts w:ascii="Calibri" w:eastAsia="Calibri" w:hAnsi="Calibri" w:cs="Calibri"/>
                <w:b/>
                <w:bCs/>
                <w:color w:val="0E6B8A"/>
                <w:sz w:val="22"/>
                <w:szCs w:val="22"/>
              </w:rPr>
              <w:t>Q11</w:t>
            </w:r>
          </w:p>
        </w:tc>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Azure Functions?</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 xml:space="preserve">Azure Functions is a </w:t>
      </w:r>
      <w:proofErr w:type="spellStart"/>
      <w:r>
        <w:rPr>
          <w:rFonts w:ascii="Calibri" w:eastAsia="Calibri" w:hAnsi="Calibri" w:cs="Calibri"/>
          <w:color w:val="2C3E50"/>
        </w:rPr>
        <w:t>serverless</w:t>
      </w:r>
      <w:proofErr w:type="spellEnd"/>
      <w:r>
        <w:rPr>
          <w:rFonts w:ascii="Calibri" w:eastAsia="Calibri" w:hAnsi="Calibri" w:cs="Calibri"/>
          <w:color w:val="2C3E50"/>
        </w:rPr>
        <w:t xml:space="preserve"> compute service that runs code in response to events.</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2"/>
        <w:gridCol w:w="8118"/>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140" w:type="dxa"/>
              <w:bottom w:w="90" w:type="dxa"/>
              <w:right w:w="60" w:type="dxa"/>
            </w:tcMar>
          </w:tcPr>
          <w:p w:rsidR="006A3732" w:rsidRDefault="006862A3">
            <w:r>
              <w:rPr>
                <w:rFonts w:ascii="Calibri" w:eastAsia="Calibri" w:hAnsi="Calibri" w:cs="Calibri"/>
                <w:b/>
                <w:bCs/>
                <w:color w:val="0E6B8A"/>
                <w:sz w:val="22"/>
                <w:szCs w:val="22"/>
              </w:rPr>
              <w:t>Q12</w:t>
            </w:r>
          </w:p>
        </w:tc>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Azure Kubernetes Service (AKS)?</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AKS is a managed Kubernetes service used to deploy and manage containerized applications.</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2"/>
        <w:gridCol w:w="7478"/>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140" w:type="dxa"/>
              <w:bottom w:w="90" w:type="dxa"/>
              <w:right w:w="60" w:type="dxa"/>
            </w:tcMar>
          </w:tcPr>
          <w:p w:rsidR="006A3732" w:rsidRDefault="006862A3">
            <w:r>
              <w:rPr>
                <w:rFonts w:ascii="Calibri" w:eastAsia="Calibri" w:hAnsi="Calibri" w:cs="Calibri"/>
                <w:b/>
                <w:bCs/>
                <w:color w:val="0E6B8A"/>
                <w:sz w:val="22"/>
                <w:szCs w:val="22"/>
              </w:rPr>
              <w:t>Q13</w:t>
            </w:r>
          </w:p>
        </w:tc>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Azure Monitor?</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 xml:space="preserve">Azure Monitor </w:t>
      </w:r>
      <w:proofErr w:type="gramStart"/>
      <w:r>
        <w:rPr>
          <w:rFonts w:ascii="Calibri" w:eastAsia="Calibri" w:hAnsi="Calibri" w:cs="Calibri"/>
          <w:color w:val="2C3E50"/>
        </w:rPr>
        <w:t>is used</w:t>
      </w:r>
      <w:proofErr w:type="gramEnd"/>
      <w:r>
        <w:rPr>
          <w:rFonts w:ascii="Calibri" w:eastAsia="Calibri" w:hAnsi="Calibri" w:cs="Calibri"/>
          <w:color w:val="2C3E50"/>
        </w:rPr>
        <w:t xml:space="preserve"> to track performance, logs, and metrics of resources.</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6"/>
        <w:gridCol w:w="7704"/>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140" w:type="dxa"/>
              <w:bottom w:w="90" w:type="dxa"/>
              <w:right w:w="60" w:type="dxa"/>
            </w:tcMar>
          </w:tcPr>
          <w:p w:rsidR="006A3732" w:rsidRDefault="006862A3">
            <w:r>
              <w:rPr>
                <w:rFonts w:ascii="Calibri" w:eastAsia="Calibri" w:hAnsi="Calibri" w:cs="Calibri"/>
                <w:b/>
                <w:bCs/>
                <w:color w:val="0E6B8A"/>
                <w:sz w:val="22"/>
                <w:szCs w:val="22"/>
              </w:rPr>
              <w:t>Q14</w:t>
            </w:r>
          </w:p>
        </w:tc>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Azure Blob Storage?</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lastRenderedPageBreak/>
        <w:t>It stores unstructured data like images, videos, and backups.</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9"/>
        <w:gridCol w:w="8131"/>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140" w:type="dxa"/>
              <w:bottom w:w="90" w:type="dxa"/>
              <w:right w:w="60" w:type="dxa"/>
            </w:tcMar>
          </w:tcPr>
          <w:p w:rsidR="006A3732" w:rsidRDefault="006862A3">
            <w:r>
              <w:rPr>
                <w:rFonts w:ascii="Calibri" w:eastAsia="Calibri" w:hAnsi="Calibri" w:cs="Calibri"/>
                <w:b/>
                <w:bCs/>
                <w:color w:val="0E6B8A"/>
                <w:sz w:val="22"/>
                <w:szCs w:val="22"/>
              </w:rPr>
              <w:t>Q15</w:t>
            </w:r>
          </w:p>
        </w:tc>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Azure Resource Manager (ARM)?</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rPr>
          <w:rFonts w:ascii="Calibri" w:eastAsia="Calibri" w:hAnsi="Calibri" w:cs="Calibri"/>
          <w:color w:val="2C3E50"/>
        </w:rPr>
      </w:pPr>
      <w:r>
        <w:rPr>
          <w:rFonts w:ascii="Calibri" w:eastAsia="Calibri" w:hAnsi="Calibri" w:cs="Calibri"/>
          <w:color w:val="2C3E50"/>
        </w:rPr>
        <w:t>ARM is the deployment and management service for Azure resources.</w:t>
      </w:r>
    </w:p>
    <w:p w:rsidR="006862A3" w:rsidRDefault="006862A3">
      <w:pPr>
        <w:spacing w:before="40" w:after="50"/>
      </w:pP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2"/>
        <w:gridCol w:w="7548"/>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140" w:type="dxa"/>
              <w:bottom w:w="90" w:type="dxa"/>
              <w:right w:w="60" w:type="dxa"/>
            </w:tcMar>
          </w:tcPr>
          <w:p w:rsidR="006A3732" w:rsidRDefault="006862A3">
            <w:r>
              <w:rPr>
                <w:rFonts w:ascii="Calibri" w:eastAsia="Calibri" w:hAnsi="Calibri" w:cs="Calibri"/>
                <w:b/>
                <w:bCs/>
                <w:color w:val="0E6B8A"/>
                <w:sz w:val="22"/>
                <w:szCs w:val="22"/>
              </w:rPr>
              <w:t>Q16</w:t>
            </w:r>
          </w:p>
        </w:tc>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Azure Key Vault?</w:t>
            </w:r>
          </w:p>
        </w:tc>
      </w:tr>
    </w:tbl>
    <w:p w:rsidR="006A3732" w:rsidRDefault="006862A3">
      <w:pPr>
        <w:spacing w:before="90" w:after="30"/>
      </w:pPr>
      <w:r>
        <w:rPr>
          <w:rFonts w:ascii="Calibri" w:eastAsia="Calibri" w:hAnsi="Calibri" w:cs="Calibri"/>
          <w:b/>
          <w:bCs/>
          <w:color w:val="A04000"/>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9E7"/>
            <w:tcMar>
              <w:top w:w="80" w:type="dxa"/>
              <w:left w:w="180" w:type="dxa"/>
              <w:bottom w:w="50" w:type="dxa"/>
              <w:right w:w="180" w:type="dxa"/>
            </w:tcMar>
          </w:tcPr>
          <w:p w:rsidR="006A3732" w:rsidRDefault="006862A3">
            <w:r>
              <w:rPr>
                <w:rFonts w:ascii="Calibri" w:eastAsia="Calibri" w:hAnsi="Calibri" w:cs="Calibri"/>
                <w:b/>
                <w:bCs/>
                <w:color w:val="7D6608"/>
                <w:sz w:val="19"/>
                <w:szCs w:val="19"/>
              </w:rPr>
              <w:t xml:space="preserve">📝 Hindi </w:t>
            </w:r>
            <w:proofErr w:type="spellStart"/>
            <w:r>
              <w:rPr>
                <w:rFonts w:ascii="Calibri" w:eastAsia="Calibri" w:hAnsi="Calibri" w:cs="Calibri"/>
                <w:b/>
                <w:bCs/>
                <w:color w:val="7D6608"/>
                <w:sz w:val="19"/>
                <w:szCs w:val="19"/>
              </w:rPr>
              <w:t>mein</w:t>
            </w:r>
            <w:proofErr w:type="spellEnd"/>
            <w:r>
              <w:rPr>
                <w:rFonts w:ascii="Calibri" w:eastAsia="Calibri" w:hAnsi="Calibri" w:cs="Calibri"/>
                <w:b/>
                <w:bCs/>
                <w:color w:val="7D6608"/>
                <w:sz w:val="19"/>
                <w:szCs w:val="19"/>
              </w:rPr>
              <w:t xml:space="preserve"> </w:t>
            </w:r>
            <w:proofErr w:type="spellStart"/>
            <w:r>
              <w:rPr>
                <w:rFonts w:ascii="Calibri" w:eastAsia="Calibri" w:hAnsi="Calibri" w:cs="Calibri"/>
                <w:b/>
                <w:bCs/>
                <w:color w:val="7D6608"/>
                <w:sz w:val="19"/>
                <w:szCs w:val="19"/>
              </w:rPr>
              <w:t>samjho</w:t>
            </w:r>
            <w:proofErr w:type="spellEnd"/>
            <w:r>
              <w:rPr>
                <w:rFonts w:ascii="Calibri" w:eastAsia="Calibri" w:hAnsi="Calibri" w:cs="Calibri"/>
                <w:b/>
                <w:bCs/>
                <w:color w:val="7D6608"/>
                <w:sz w:val="19"/>
                <w:szCs w:val="19"/>
              </w:rPr>
              <w:t>:</w:t>
            </w:r>
          </w:p>
          <w:p w:rsidR="006A3732" w:rsidRDefault="006862A3">
            <w:pPr>
              <w:spacing w:before="30"/>
            </w:pPr>
            <w:r>
              <w:rPr>
                <w:rFonts w:ascii="Calibri" w:eastAsia="Calibri" w:hAnsi="Calibri" w:cs="Calibri"/>
                <w:i/>
                <w:iCs/>
                <w:color w:val="6E2F00"/>
                <w:sz w:val="19"/>
                <w:szCs w:val="19"/>
              </w:rPr>
              <w:t xml:space="preserve">Key Vault Azure </w:t>
            </w:r>
            <w:proofErr w:type="spellStart"/>
            <w:r>
              <w:rPr>
                <w:rFonts w:ascii="Calibri" w:eastAsia="Calibri" w:hAnsi="Calibri" w:cs="Calibri"/>
                <w:i/>
                <w:iCs/>
                <w:color w:val="6E2F00"/>
                <w:sz w:val="19"/>
                <w:szCs w:val="19"/>
              </w:rPr>
              <w:t>ki</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ek</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Tijori</w:t>
            </w:r>
            <w:proofErr w:type="spellEnd"/>
            <w:r>
              <w:rPr>
                <w:rFonts w:ascii="Calibri" w:eastAsia="Calibri" w:hAnsi="Calibri" w:cs="Calibri"/>
                <w:i/>
                <w:iCs/>
                <w:color w:val="6E2F00"/>
                <w:sz w:val="19"/>
                <w:szCs w:val="19"/>
              </w:rPr>
              <w:t xml:space="preserve"> (Safe) </w:t>
            </w:r>
            <w:proofErr w:type="spellStart"/>
            <w:r>
              <w:rPr>
                <w:rFonts w:ascii="Calibri" w:eastAsia="Calibri" w:hAnsi="Calibri" w:cs="Calibri"/>
                <w:i/>
                <w:iCs/>
                <w:color w:val="6E2F00"/>
                <w:sz w:val="19"/>
                <w:szCs w:val="19"/>
              </w:rPr>
              <w:t>ki</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tarah</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hai</w:t>
            </w:r>
            <w:proofErr w:type="spellEnd"/>
            <w:r>
              <w:rPr>
                <w:rFonts w:ascii="Calibri" w:eastAsia="Calibri" w:hAnsi="Calibri" w:cs="Calibri"/>
                <w:i/>
                <w:iCs/>
                <w:color w:val="6E2F00"/>
                <w:sz w:val="19"/>
                <w:szCs w:val="19"/>
              </w:rPr>
              <w:t xml:space="preserve">. Hum isme </w:t>
            </w:r>
            <w:proofErr w:type="spellStart"/>
            <w:r>
              <w:rPr>
                <w:rFonts w:ascii="Calibri" w:eastAsia="Calibri" w:hAnsi="Calibri" w:cs="Calibri"/>
                <w:i/>
                <w:iCs/>
                <w:color w:val="6E2F00"/>
                <w:sz w:val="19"/>
                <w:szCs w:val="19"/>
              </w:rPr>
              <w:t>apne</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zaroori</w:t>
            </w:r>
            <w:proofErr w:type="spellEnd"/>
            <w:r>
              <w:rPr>
                <w:rFonts w:ascii="Calibri" w:eastAsia="Calibri" w:hAnsi="Calibri" w:cs="Calibri"/>
                <w:i/>
                <w:iCs/>
                <w:color w:val="6E2F00"/>
                <w:sz w:val="19"/>
                <w:szCs w:val="19"/>
              </w:rPr>
              <w:t xml:space="preserve"> passwords, API keys, </w:t>
            </w:r>
            <w:proofErr w:type="spellStart"/>
            <w:r>
              <w:rPr>
                <w:rFonts w:ascii="Calibri" w:eastAsia="Calibri" w:hAnsi="Calibri" w:cs="Calibri"/>
                <w:i/>
                <w:iCs/>
                <w:color w:val="6E2F00"/>
                <w:sz w:val="19"/>
                <w:szCs w:val="19"/>
              </w:rPr>
              <w:t>aur</w:t>
            </w:r>
            <w:proofErr w:type="spellEnd"/>
            <w:r>
              <w:rPr>
                <w:rFonts w:ascii="Calibri" w:eastAsia="Calibri" w:hAnsi="Calibri" w:cs="Calibri"/>
                <w:i/>
                <w:iCs/>
                <w:color w:val="6E2F00"/>
                <w:sz w:val="19"/>
                <w:szCs w:val="19"/>
              </w:rPr>
              <w:t xml:space="preserve"> certificates </w:t>
            </w:r>
            <w:proofErr w:type="spellStart"/>
            <w:r>
              <w:rPr>
                <w:rFonts w:ascii="Calibri" w:eastAsia="Calibri" w:hAnsi="Calibri" w:cs="Calibri"/>
                <w:i/>
                <w:iCs/>
                <w:color w:val="6E2F00"/>
                <w:sz w:val="19"/>
                <w:szCs w:val="19"/>
              </w:rPr>
              <w:t>chhupa</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kar</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rakhte</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hain</w:t>
            </w:r>
            <w:proofErr w:type="spellEnd"/>
            <w:r>
              <w:rPr>
                <w:rFonts w:ascii="Calibri" w:eastAsia="Calibri" w:hAnsi="Calibri" w:cs="Calibri"/>
                <w:i/>
                <w:iCs/>
                <w:color w:val="6E2F00"/>
                <w:sz w:val="19"/>
                <w:szCs w:val="19"/>
              </w:rPr>
              <w:t xml:space="preserve">. Terraform code </w:t>
            </w:r>
            <w:proofErr w:type="spellStart"/>
            <w:r>
              <w:rPr>
                <w:rFonts w:ascii="Calibri" w:eastAsia="Calibri" w:hAnsi="Calibri" w:cs="Calibri"/>
                <w:i/>
                <w:iCs/>
                <w:color w:val="6E2F00"/>
                <w:sz w:val="19"/>
                <w:szCs w:val="19"/>
              </w:rPr>
              <w:t>mein</w:t>
            </w:r>
            <w:proofErr w:type="spellEnd"/>
            <w:r>
              <w:rPr>
                <w:rFonts w:ascii="Calibri" w:eastAsia="Calibri" w:hAnsi="Calibri" w:cs="Calibri"/>
                <w:i/>
                <w:iCs/>
                <w:color w:val="6E2F00"/>
                <w:sz w:val="19"/>
                <w:szCs w:val="19"/>
              </w:rPr>
              <w:t xml:space="preserve"> password </w:t>
            </w:r>
            <w:proofErr w:type="spellStart"/>
            <w:r>
              <w:rPr>
                <w:rFonts w:ascii="Calibri" w:eastAsia="Calibri" w:hAnsi="Calibri" w:cs="Calibri"/>
                <w:i/>
                <w:iCs/>
                <w:color w:val="6E2F00"/>
                <w:sz w:val="19"/>
                <w:szCs w:val="19"/>
              </w:rPr>
              <w:t>likhne</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ki</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zaroorat</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nahi</w:t>
            </w:r>
            <w:proofErr w:type="spellEnd"/>
            <w:r>
              <w:rPr>
                <w:rFonts w:ascii="Calibri" w:eastAsia="Calibri" w:hAnsi="Calibri" w:cs="Calibri"/>
                <w:i/>
                <w:iCs/>
                <w:color w:val="6E2F00"/>
                <w:sz w:val="19"/>
                <w:szCs w:val="19"/>
              </w:rPr>
              <w:t xml:space="preserve"> — code </w:t>
            </w:r>
            <w:proofErr w:type="spellStart"/>
            <w:r>
              <w:rPr>
                <w:rFonts w:ascii="Calibri" w:eastAsia="Calibri" w:hAnsi="Calibri" w:cs="Calibri"/>
                <w:i/>
                <w:iCs/>
                <w:color w:val="6E2F00"/>
                <w:sz w:val="19"/>
                <w:szCs w:val="19"/>
              </w:rPr>
              <w:t>bolega</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ki</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Tijori</w:t>
            </w:r>
            <w:proofErr w:type="spellEnd"/>
            <w:r>
              <w:rPr>
                <w:rFonts w:ascii="Calibri" w:eastAsia="Calibri" w:hAnsi="Calibri" w:cs="Calibri"/>
                <w:i/>
                <w:iCs/>
                <w:color w:val="6E2F00"/>
                <w:sz w:val="19"/>
                <w:szCs w:val="19"/>
              </w:rPr>
              <w:t xml:space="preserve"> se password </w:t>
            </w:r>
            <w:proofErr w:type="spellStart"/>
            <w:r>
              <w:rPr>
                <w:rFonts w:ascii="Calibri" w:eastAsia="Calibri" w:hAnsi="Calibri" w:cs="Calibri"/>
                <w:i/>
                <w:iCs/>
                <w:color w:val="6E2F00"/>
                <w:sz w:val="19"/>
                <w:szCs w:val="19"/>
              </w:rPr>
              <w:t>nikaal</w:t>
            </w:r>
            <w:proofErr w:type="spellEnd"/>
            <w:r>
              <w:rPr>
                <w:rFonts w:ascii="Calibri" w:eastAsia="Calibri" w:hAnsi="Calibri" w:cs="Calibri"/>
                <w:i/>
                <w:iCs/>
                <w:color w:val="6E2F00"/>
                <w:sz w:val="19"/>
                <w:szCs w:val="19"/>
              </w:rPr>
              <w:t xml:space="preserve"> lo.</w:t>
            </w:r>
          </w:p>
        </w:tc>
      </w:tr>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80" w:type="dxa"/>
              <w:left w:w="180" w:type="dxa"/>
              <w:bottom w:w="80" w:type="dxa"/>
              <w:right w:w="180" w:type="dxa"/>
            </w:tcMar>
          </w:tcPr>
          <w:p w:rsidR="006A3732" w:rsidRDefault="006862A3">
            <w:r>
              <w:rPr>
                <w:rFonts w:ascii="Calibri" w:eastAsia="Calibri" w:hAnsi="Calibri" w:cs="Calibri"/>
                <w:b/>
                <w:bCs/>
                <w:color w:val="0E6B8A"/>
                <w:sz w:val="19"/>
                <w:szCs w:val="19"/>
              </w:rPr>
              <w:t>🎯 Interview Answer:</w:t>
            </w:r>
          </w:p>
          <w:p w:rsidR="006A3732" w:rsidRDefault="006862A3">
            <w:pPr>
              <w:spacing w:before="30"/>
            </w:pPr>
            <w:r>
              <w:rPr>
                <w:rFonts w:ascii="Calibri" w:eastAsia="Calibri" w:hAnsi="Calibri" w:cs="Calibri"/>
                <w:color w:val="1C2833"/>
                <w:sz w:val="19"/>
                <w:szCs w:val="19"/>
              </w:rPr>
              <w:t>Azure Key Vault is a secure cloud service used to safeguard sensitive data such as secrets, encryption keys, and certificates. It ensures that credentials are not hardcoded in our Terraform scripts, providing a centralized and secure way to manage sensitive information.</w:t>
            </w:r>
          </w:p>
        </w:tc>
      </w:tr>
    </w:tbl>
    <w:p w:rsidR="006A3732" w:rsidRDefault="006862A3">
      <w:pPr>
        <w:pBdr>
          <w:bottom w:val="single" w:sz="3" w:space="0" w:color="0E6B8A"/>
        </w:pBdr>
        <w:spacing w:before="130" w:after="50"/>
      </w:pPr>
      <w:r>
        <w:rPr>
          <w:rFonts w:ascii="Calibri" w:eastAsia="Calibri" w:hAnsi="Calibri" w:cs="Calibri"/>
          <w:b/>
          <w:bCs/>
          <w:color w:val="0E6B8A"/>
        </w:rPr>
        <w:t>Where it exists &amp; how it is implemented:</w:t>
      </w:r>
    </w:p>
    <w:p w:rsidR="006A3732" w:rsidRDefault="006862A3">
      <w:pPr>
        <w:pStyle w:val="ListParagraph"/>
        <w:numPr>
          <w:ilvl w:val="0"/>
          <w:numId w:val="2"/>
        </w:numPr>
        <w:spacing w:before="30" w:after="30"/>
      </w:pPr>
      <w:r>
        <w:rPr>
          <w:rFonts w:ascii="Calibri" w:eastAsia="Calibri" w:hAnsi="Calibri" w:cs="Calibri"/>
          <w:color w:val="2C3E50"/>
        </w:rPr>
        <w:t>It is an Azure resource inside a Resource Group</w:t>
      </w:r>
    </w:p>
    <w:p w:rsidR="006A3732" w:rsidRDefault="006862A3">
      <w:pPr>
        <w:pStyle w:val="ListParagraph"/>
        <w:numPr>
          <w:ilvl w:val="0"/>
          <w:numId w:val="2"/>
        </w:numPr>
        <w:spacing w:before="30" w:after="30"/>
      </w:pPr>
      <w:r>
        <w:rPr>
          <w:rFonts w:ascii="Calibri" w:eastAsia="Calibri" w:hAnsi="Calibri" w:cs="Calibri"/>
          <w:color w:val="2C3E50"/>
        </w:rPr>
        <w:t>Create Key Vault → Store secrets → Assign access policies (RBAC) → Applications or pipelines fetch secrets securely</w:t>
      </w:r>
    </w:p>
    <w:p w:rsidR="006A3732" w:rsidRDefault="006862A3">
      <w:pPr>
        <w:pStyle w:val="ListParagraph"/>
        <w:numPr>
          <w:ilvl w:val="0"/>
          <w:numId w:val="2"/>
        </w:numPr>
        <w:spacing w:before="30" w:after="30"/>
      </w:pPr>
      <w:r>
        <w:rPr>
          <w:rFonts w:ascii="Calibri" w:eastAsia="Calibri" w:hAnsi="Calibri" w:cs="Calibri"/>
          <w:color w:val="2C3E50"/>
        </w:rPr>
        <w:t>Use Case: Store DB password, store API keys, secure CI/CD pipelines</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6"/>
        <w:gridCol w:w="7224"/>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140" w:type="dxa"/>
              <w:bottom w:w="90" w:type="dxa"/>
              <w:right w:w="60" w:type="dxa"/>
            </w:tcMar>
          </w:tcPr>
          <w:p w:rsidR="006A3732" w:rsidRDefault="006862A3">
            <w:r>
              <w:rPr>
                <w:rFonts w:ascii="Calibri" w:eastAsia="Calibri" w:hAnsi="Calibri" w:cs="Calibri"/>
                <w:b/>
                <w:bCs/>
                <w:color w:val="0E6B8A"/>
                <w:sz w:val="22"/>
                <w:szCs w:val="22"/>
              </w:rPr>
              <w:t>Q17</w:t>
            </w:r>
          </w:p>
        </w:tc>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Azure CDN?</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Azure CDN (Content Delivery Network) is a distributed network of servers that delivers web content (like images, videos, CSS, JavaScript) to users from the nearest edge location, improving performance and reducing latency.</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2"/>
        <w:gridCol w:w="7458"/>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140" w:type="dxa"/>
              <w:bottom w:w="90" w:type="dxa"/>
              <w:right w:w="60" w:type="dxa"/>
            </w:tcMar>
          </w:tcPr>
          <w:p w:rsidR="006A3732" w:rsidRDefault="006862A3">
            <w:r>
              <w:rPr>
                <w:rFonts w:ascii="Calibri" w:eastAsia="Calibri" w:hAnsi="Calibri" w:cs="Calibri"/>
                <w:b/>
                <w:bCs/>
                <w:color w:val="0E6B8A"/>
                <w:sz w:val="22"/>
                <w:szCs w:val="22"/>
              </w:rPr>
              <w:t>Q18</w:t>
            </w:r>
          </w:p>
        </w:tc>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Azure Firewall?</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A managed network security service that protects Azure resources.</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1"/>
        <w:gridCol w:w="8349"/>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140" w:type="dxa"/>
              <w:bottom w:w="90" w:type="dxa"/>
              <w:right w:w="60" w:type="dxa"/>
            </w:tcMar>
          </w:tcPr>
          <w:p w:rsidR="006A3732" w:rsidRDefault="006862A3">
            <w:r>
              <w:rPr>
                <w:rFonts w:ascii="Calibri" w:eastAsia="Calibri" w:hAnsi="Calibri" w:cs="Calibri"/>
                <w:b/>
                <w:bCs/>
                <w:color w:val="0E6B8A"/>
                <w:sz w:val="22"/>
                <w:szCs w:val="22"/>
              </w:rPr>
              <w:t>Q19</w:t>
            </w:r>
          </w:p>
        </w:tc>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Azure Availability Set and Availability Zone?</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 xml:space="preserve">Availability Set ensures high availability within a single data </w:t>
      </w:r>
      <w:proofErr w:type="spellStart"/>
      <w:r>
        <w:rPr>
          <w:rFonts w:ascii="Calibri" w:eastAsia="Calibri" w:hAnsi="Calibri" w:cs="Calibri"/>
          <w:color w:val="2C3E50"/>
        </w:rPr>
        <w:t>center</w:t>
      </w:r>
      <w:proofErr w:type="spellEnd"/>
      <w:r>
        <w:rPr>
          <w:rFonts w:ascii="Calibri" w:eastAsia="Calibri" w:hAnsi="Calibri" w:cs="Calibri"/>
          <w:color w:val="2C3E50"/>
        </w:rPr>
        <w:t xml:space="preserve"> using fault and update domains.</w:t>
      </w:r>
    </w:p>
    <w:p w:rsidR="006A3732" w:rsidRDefault="006862A3">
      <w:pPr>
        <w:spacing w:before="40" w:after="50"/>
      </w:pPr>
      <w:r>
        <w:rPr>
          <w:rFonts w:ascii="Calibri" w:eastAsia="Calibri" w:hAnsi="Calibri" w:cs="Calibri"/>
          <w:color w:val="2C3E50"/>
        </w:rPr>
        <w:t xml:space="preserve">Availability Zone provides higher availability by distributing resources across multiple physically separate data </w:t>
      </w:r>
      <w:proofErr w:type="spellStart"/>
      <w:r>
        <w:rPr>
          <w:rFonts w:ascii="Calibri" w:eastAsia="Calibri" w:hAnsi="Calibri" w:cs="Calibri"/>
          <w:color w:val="2C3E50"/>
        </w:rPr>
        <w:t>centers</w:t>
      </w:r>
      <w:proofErr w:type="spellEnd"/>
      <w:r>
        <w:rPr>
          <w:rFonts w:ascii="Calibri" w:eastAsia="Calibri" w:hAnsi="Calibri" w:cs="Calibri"/>
          <w:color w:val="2C3E50"/>
        </w:rPr>
        <w:t xml:space="preserve"> in a region.</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3"/>
        <w:gridCol w:w="7367"/>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140" w:type="dxa"/>
              <w:bottom w:w="90" w:type="dxa"/>
              <w:right w:w="60" w:type="dxa"/>
            </w:tcMar>
          </w:tcPr>
          <w:p w:rsidR="006A3732" w:rsidRDefault="006862A3">
            <w:r>
              <w:rPr>
                <w:rFonts w:ascii="Calibri" w:eastAsia="Calibri" w:hAnsi="Calibri" w:cs="Calibri"/>
                <w:b/>
                <w:bCs/>
                <w:color w:val="0E6B8A"/>
                <w:sz w:val="22"/>
                <w:szCs w:val="22"/>
              </w:rPr>
              <w:t>Q20</w:t>
            </w:r>
          </w:p>
        </w:tc>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SKU in Azure?</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SKU (Stock Keeping Unit) represents a specific configuration or pricing tier of a resource. It defines Performance Level, Features, and Pricing.</w:t>
      </w:r>
    </w:p>
    <w:p w:rsidR="006A3732" w:rsidRDefault="006862A3">
      <w:pPr>
        <w:spacing w:before="40" w:after="50"/>
      </w:pPr>
      <w:r>
        <w:rPr>
          <w:rFonts w:ascii="Calibri" w:eastAsia="Calibri" w:hAnsi="Calibri" w:cs="Calibri"/>
          <w:color w:val="2C3E50"/>
        </w:rPr>
        <w:t>Interview Definition: 'SKU in Azure refers to the pricing tier or service level that determines the performance, features, and cost of a resource.'</w:t>
      </w:r>
    </w:p>
    <w:p w:rsidR="006A3732" w:rsidRDefault="006862A3">
      <w:pPr>
        <w:pBdr>
          <w:bottom w:val="single" w:sz="3" w:space="0" w:color="0E6B8A"/>
        </w:pBdr>
        <w:spacing w:before="130" w:after="50"/>
      </w:pPr>
      <w:r>
        <w:rPr>
          <w:rFonts w:ascii="Calibri" w:eastAsia="Calibri" w:hAnsi="Calibri" w:cs="Calibri"/>
          <w:b/>
          <w:bCs/>
          <w:color w:val="0E6B8A"/>
        </w:rPr>
        <w:lastRenderedPageBreak/>
        <w:t>Examples of SKU: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1B3358"/>
            <w:tcMar>
              <w:top w:w="60" w:type="dxa"/>
              <w:left w:w="100" w:type="dxa"/>
              <w:bottom w:w="60" w:type="dxa"/>
              <w:right w:w="100" w:type="dxa"/>
            </w:tcMar>
          </w:tcPr>
          <w:p w:rsidR="006A3732" w:rsidRDefault="006862A3">
            <w:r>
              <w:rPr>
                <w:rFonts w:ascii="Calibri" w:eastAsia="Calibri" w:hAnsi="Calibri" w:cs="Calibri"/>
                <w:b/>
                <w:bCs/>
                <w:color w:val="FFFFFF"/>
                <w:sz w:val="19"/>
                <w:szCs w:val="19"/>
              </w:rPr>
              <w:t>Resource</w:t>
            </w:r>
          </w:p>
        </w:tc>
        <w:tc>
          <w:tcPr>
            <w:tcW w:w="3120" w:type="dxa"/>
            <w:tcBorders>
              <w:top w:val="single" w:sz="3" w:space="0" w:color="BBBBBB"/>
              <w:left w:val="single" w:sz="3" w:space="0" w:color="BBBBBB"/>
              <w:bottom w:val="single" w:sz="3" w:space="0" w:color="BBBBBB"/>
              <w:right w:val="single" w:sz="3" w:space="0" w:color="BBBBBB"/>
            </w:tcBorders>
            <w:shd w:val="clear" w:color="auto" w:fill="1B3358"/>
            <w:tcMar>
              <w:top w:w="60" w:type="dxa"/>
              <w:left w:w="100" w:type="dxa"/>
              <w:bottom w:w="60" w:type="dxa"/>
              <w:right w:w="100" w:type="dxa"/>
            </w:tcMar>
          </w:tcPr>
          <w:p w:rsidR="006A3732" w:rsidRDefault="006862A3">
            <w:r>
              <w:rPr>
                <w:rFonts w:ascii="Calibri" w:eastAsia="Calibri" w:hAnsi="Calibri" w:cs="Calibri"/>
                <w:b/>
                <w:bCs/>
                <w:color w:val="FFFFFF"/>
                <w:sz w:val="19"/>
                <w:szCs w:val="19"/>
              </w:rPr>
              <w:t>SKU Examples</w:t>
            </w:r>
          </w:p>
        </w:tc>
        <w:tc>
          <w:tcPr>
            <w:tcW w:w="3120" w:type="dxa"/>
            <w:tcBorders>
              <w:top w:val="single" w:sz="3" w:space="0" w:color="BBBBBB"/>
              <w:left w:val="single" w:sz="3" w:space="0" w:color="BBBBBB"/>
              <w:bottom w:val="single" w:sz="3" w:space="0" w:color="BBBBBB"/>
              <w:right w:val="single" w:sz="3" w:space="0" w:color="BBBBBB"/>
            </w:tcBorders>
            <w:shd w:val="clear" w:color="auto" w:fill="1B3358"/>
            <w:tcMar>
              <w:top w:w="60" w:type="dxa"/>
              <w:left w:w="100" w:type="dxa"/>
              <w:bottom w:w="60" w:type="dxa"/>
              <w:right w:w="100" w:type="dxa"/>
            </w:tcMar>
          </w:tcPr>
          <w:p w:rsidR="006A3732" w:rsidRDefault="006862A3">
            <w:r>
              <w:rPr>
                <w:rFonts w:ascii="Calibri" w:eastAsia="Calibri" w:hAnsi="Calibri" w:cs="Calibri"/>
                <w:b/>
                <w:bCs/>
                <w:color w:val="FFFFFF"/>
                <w:sz w:val="19"/>
                <w:szCs w:val="19"/>
              </w:rPr>
              <w:t>Defines</w:t>
            </w:r>
          </w:p>
        </w:tc>
      </w:tr>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Storage Account</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Standard_LRS, Standard_GRS, Premium_LRS</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Replication type + performance</w:t>
            </w:r>
          </w:p>
        </w:tc>
      </w:tr>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Virtual Machine</w:t>
            </w:r>
          </w:p>
        </w:tc>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B1s, D2s_v3, E4s_v5</w:t>
            </w:r>
          </w:p>
        </w:tc>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CPU, RAM, disk performance</w:t>
            </w:r>
          </w:p>
        </w:tc>
      </w:tr>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App Service</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Free (F1), Basic (B1), Standard (S1), Premium (P1V2)</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Scaling options, features</w:t>
            </w:r>
          </w:p>
        </w:tc>
      </w:tr>
    </w:tbl>
    <w:p w:rsidR="006A3732" w:rsidRDefault="006A3732">
      <w:pPr>
        <w:spacing w:before="20" w:after="20"/>
      </w:pPr>
    </w:p>
    <w:p w:rsidR="006A3732" w:rsidRDefault="006862A3">
      <w:pPr>
        <w:pBdr>
          <w:bottom w:val="single" w:sz="3" w:space="0" w:color="0E6B8A"/>
        </w:pBdr>
        <w:spacing w:before="130" w:after="50"/>
      </w:pPr>
      <w:r>
        <w:rPr>
          <w:rFonts w:ascii="Calibri" w:eastAsia="Calibri" w:hAnsi="Calibri" w:cs="Calibri"/>
          <w:b/>
          <w:bCs/>
          <w:color w:val="0E6B8A"/>
        </w:rPr>
        <w:t>How do you choose SKU?</w:t>
      </w:r>
    </w:p>
    <w:p w:rsidR="006A3732" w:rsidRDefault="006862A3">
      <w:pPr>
        <w:pStyle w:val="ListParagraph"/>
        <w:numPr>
          <w:ilvl w:val="0"/>
          <w:numId w:val="2"/>
        </w:numPr>
        <w:spacing w:before="30" w:after="30"/>
      </w:pPr>
      <w:r>
        <w:rPr>
          <w:rFonts w:ascii="Calibri" w:eastAsia="Calibri" w:hAnsi="Calibri" w:cs="Calibri"/>
          <w:color w:val="2C3E50"/>
        </w:rPr>
        <w:t>Based on workload requirements</w:t>
      </w:r>
    </w:p>
    <w:p w:rsidR="006A3732" w:rsidRDefault="006862A3">
      <w:pPr>
        <w:pStyle w:val="ListParagraph"/>
        <w:numPr>
          <w:ilvl w:val="0"/>
          <w:numId w:val="2"/>
        </w:numPr>
        <w:spacing w:before="30" w:after="30"/>
      </w:pPr>
      <w:r>
        <w:rPr>
          <w:rFonts w:ascii="Calibri" w:eastAsia="Calibri" w:hAnsi="Calibri" w:cs="Calibri"/>
          <w:color w:val="2C3E50"/>
        </w:rPr>
        <w:t>Budget constraints</w:t>
      </w:r>
    </w:p>
    <w:p w:rsidR="006A3732" w:rsidRDefault="006862A3">
      <w:pPr>
        <w:pStyle w:val="ListParagraph"/>
        <w:numPr>
          <w:ilvl w:val="0"/>
          <w:numId w:val="2"/>
        </w:numPr>
        <w:spacing w:before="30" w:after="30"/>
      </w:pPr>
      <w:r>
        <w:rPr>
          <w:rFonts w:ascii="Calibri" w:eastAsia="Calibri" w:hAnsi="Calibri" w:cs="Calibri"/>
          <w:color w:val="2C3E50"/>
        </w:rPr>
        <w:t>Performance needs</w:t>
      </w:r>
    </w:p>
    <w:p w:rsidR="006A3732" w:rsidRDefault="006862A3">
      <w:pPr>
        <w:pStyle w:val="ListParagraph"/>
        <w:numPr>
          <w:ilvl w:val="0"/>
          <w:numId w:val="2"/>
        </w:numPr>
        <w:spacing w:before="30" w:after="30"/>
      </w:pPr>
      <w:r>
        <w:rPr>
          <w:rFonts w:ascii="Calibri" w:eastAsia="Calibri" w:hAnsi="Calibri" w:cs="Calibri"/>
          <w:color w:val="2C3E50"/>
        </w:rPr>
        <w:t>Scalability requirements</w:t>
      </w:r>
    </w:p>
    <w:p w:rsidR="006A3732" w:rsidRDefault="006862A3">
      <w:pPr>
        <w:pBdr>
          <w:bottom w:val="single" w:sz="3" w:space="0" w:color="0E6B8A"/>
        </w:pBdr>
        <w:spacing w:before="130" w:after="50"/>
      </w:pPr>
      <w:r>
        <w:rPr>
          <w:rFonts w:ascii="Calibri" w:eastAsia="Calibri" w:hAnsi="Calibri" w:cs="Calibri"/>
          <w:b/>
          <w:bCs/>
          <w:color w:val="0E6B8A"/>
        </w:rPr>
        <w:t>Terraform Example (Storage SKU):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2B3C"/>
            <w:tcMar>
              <w:top w:w="100" w:type="dxa"/>
              <w:left w:w="180" w:type="dxa"/>
              <w:bottom w:w="100" w:type="dxa"/>
              <w:right w:w="180" w:type="dxa"/>
            </w:tcMar>
          </w:tcPr>
          <w:p w:rsidR="006A3732" w:rsidRDefault="006862A3">
            <w:r>
              <w:rPr>
                <w:rFonts w:ascii="Courier New" w:eastAsia="Courier New" w:hAnsi="Courier New" w:cs="Courier New"/>
                <w:color w:val="90EE90"/>
                <w:sz w:val="18"/>
                <w:szCs w:val="18"/>
              </w:rPr>
              <w:t>resource "</w:t>
            </w:r>
            <w:proofErr w:type="spellStart"/>
            <w:r>
              <w:rPr>
                <w:rFonts w:ascii="Courier New" w:eastAsia="Courier New" w:hAnsi="Courier New" w:cs="Courier New"/>
                <w:color w:val="90EE90"/>
                <w:sz w:val="18"/>
                <w:szCs w:val="18"/>
              </w:rPr>
              <w:t>azurerm_storage_account</w:t>
            </w:r>
            <w:proofErr w:type="spellEnd"/>
            <w:r>
              <w:rPr>
                <w:rFonts w:ascii="Courier New" w:eastAsia="Courier New" w:hAnsi="Courier New" w:cs="Courier New"/>
                <w:color w:val="90EE90"/>
                <w:sz w:val="18"/>
                <w:szCs w:val="18"/>
              </w:rPr>
              <w:t>" "example" {</w:t>
            </w:r>
          </w:p>
          <w:p w:rsidR="006A3732" w:rsidRDefault="006862A3">
            <w:r>
              <w:rPr>
                <w:rFonts w:ascii="Courier New" w:eastAsia="Courier New" w:hAnsi="Courier New" w:cs="Courier New"/>
                <w:color w:val="90EE90"/>
                <w:sz w:val="18"/>
                <w:szCs w:val="18"/>
              </w:rPr>
              <w:t xml:space="preserve">  name                     = "mystorage123"</w:t>
            </w:r>
          </w:p>
          <w:p w:rsidR="006A3732" w:rsidRDefault="006862A3">
            <w:r>
              <w:rPr>
                <w:rFonts w:ascii="Courier New" w:eastAsia="Courier New" w:hAnsi="Courier New" w:cs="Courier New"/>
                <w:color w:val="90EE90"/>
                <w:sz w:val="18"/>
                <w:szCs w:val="18"/>
              </w:rPr>
              <w:t xml:space="preserve">  </w:t>
            </w:r>
            <w:proofErr w:type="spellStart"/>
            <w:r>
              <w:rPr>
                <w:rFonts w:ascii="Courier New" w:eastAsia="Courier New" w:hAnsi="Courier New" w:cs="Courier New"/>
                <w:color w:val="90EE90"/>
                <w:sz w:val="18"/>
                <w:szCs w:val="18"/>
              </w:rPr>
              <w:t>resource_group_name</w:t>
            </w:r>
            <w:proofErr w:type="spellEnd"/>
            <w:r>
              <w:rPr>
                <w:rFonts w:ascii="Courier New" w:eastAsia="Courier New" w:hAnsi="Courier New" w:cs="Courier New"/>
                <w:color w:val="90EE90"/>
                <w:sz w:val="18"/>
                <w:szCs w:val="18"/>
              </w:rPr>
              <w:t xml:space="preserve">      = "</w:t>
            </w:r>
            <w:proofErr w:type="spellStart"/>
            <w:r>
              <w:rPr>
                <w:rFonts w:ascii="Courier New" w:eastAsia="Courier New" w:hAnsi="Courier New" w:cs="Courier New"/>
                <w:color w:val="90EE90"/>
                <w:sz w:val="18"/>
                <w:szCs w:val="18"/>
              </w:rPr>
              <w:t>myRG</w:t>
            </w:r>
            <w:proofErr w:type="spellEnd"/>
            <w:r>
              <w:rPr>
                <w:rFonts w:ascii="Courier New" w:eastAsia="Courier New" w:hAnsi="Courier New" w:cs="Courier New"/>
                <w:color w:val="90EE90"/>
                <w:sz w:val="18"/>
                <w:szCs w:val="18"/>
              </w:rPr>
              <w:t>"</w:t>
            </w:r>
          </w:p>
          <w:p w:rsidR="006A3732" w:rsidRDefault="006862A3">
            <w:r>
              <w:rPr>
                <w:rFonts w:ascii="Courier New" w:eastAsia="Courier New" w:hAnsi="Courier New" w:cs="Courier New"/>
                <w:color w:val="90EE90"/>
                <w:sz w:val="18"/>
                <w:szCs w:val="18"/>
              </w:rPr>
              <w:t xml:space="preserve">  location                 = "East US"</w:t>
            </w:r>
          </w:p>
          <w:p w:rsidR="006A3732" w:rsidRDefault="006862A3">
            <w:r>
              <w:rPr>
                <w:rFonts w:ascii="Courier New" w:eastAsia="Courier New" w:hAnsi="Courier New" w:cs="Courier New"/>
                <w:color w:val="90EE90"/>
                <w:sz w:val="18"/>
                <w:szCs w:val="18"/>
              </w:rPr>
              <w:t xml:space="preserve">  </w:t>
            </w:r>
            <w:proofErr w:type="spellStart"/>
            <w:r>
              <w:rPr>
                <w:rFonts w:ascii="Courier New" w:eastAsia="Courier New" w:hAnsi="Courier New" w:cs="Courier New"/>
                <w:color w:val="90EE90"/>
                <w:sz w:val="18"/>
                <w:szCs w:val="18"/>
              </w:rPr>
              <w:t>account_tier</w:t>
            </w:r>
            <w:proofErr w:type="spellEnd"/>
            <w:r>
              <w:rPr>
                <w:rFonts w:ascii="Courier New" w:eastAsia="Courier New" w:hAnsi="Courier New" w:cs="Courier New"/>
                <w:color w:val="90EE90"/>
                <w:sz w:val="18"/>
                <w:szCs w:val="18"/>
              </w:rPr>
              <w:t xml:space="preserve">             = "Standard"</w:t>
            </w:r>
          </w:p>
          <w:p w:rsidR="006A3732" w:rsidRDefault="006862A3">
            <w:r>
              <w:rPr>
                <w:rFonts w:ascii="Courier New" w:eastAsia="Courier New" w:hAnsi="Courier New" w:cs="Courier New"/>
                <w:color w:val="90EE90"/>
                <w:sz w:val="18"/>
                <w:szCs w:val="18"/>
              </w:rPr>
              <w:t xml:space="preserve">  </w:t>
            </w:r>
            <w:proofErr w:type="spellStart"/>
            <w:r>
              <w:rPr>
                <w:rFonts w:ascii="Courier New" w:eastAsia="Courier New" w:hAnsi="Courier New" w:cs="Courier New"/>
                <w:color w:val="90EE90"/>
                <w:sz w:val="18"/>
                <w:szCs w:val="18"/>
              </w:rPr>
              <w:t>account_replication_type</w:t>
            </w:r>
            <w:proofErr w:type="spellEnd"/>
            <w:r>
              <w:rPr>
                <w:rFonts w:ascii="Courier New" w:eastAsia="Courier New" w:hAnsi="Courier New" w:cs="Courier New"/>
                <w:color w:val="90EE90"/>
                <w:sz w:val="18"/>
                <w:szCs w:val="18"/>
              </w:rPr>
              <w:t xml:space="preserve"> = "LRS"</w:t>
            </w:r>
          </w:p>
          <w:p w:rsidR="006A3732" w:rsidRDefault="006862A3">
            <w:r>
              <w:rPr>
                <w:rFonts w:ascii="Courier New" w:eastAsia="Courier New" w:hAnsi="Courier New" w:cs="Courier New"/>
                <w:color w:val="90EE90"/>
                <w:sz w:val="18"/>
                <w:szCs w:val="18"/>
              </w:rPr>
              <w:t>}</w:t>
            </w:r>
          </w:p>
          <w:p w:rsidR="006A3732" w:rsidRDefault="006862A3">
            <w:r>
              <w:rPr>
                <w:rFonts w:ascii="Courier New" w:eastAsia="Courier New" w:hAnsi="Courier New" w:cs="Courier New"/>
                <w:color w:val="90EE90"/>
                <w:sz w:val="18"/>
                <w:szCs w:val="18"/>
              </w:rPr>
              <w:t xml:space="preserve"> </w:t>
            </w:r>
          </w:p>
          <w:p w:rsidR="006A3732" w:rsidRDefault="006862A3">
            <w:r>
              <w:rPr>
                <w:rFonts w:ascii="Courier New" w:eastAsia="Courier New" w:hAnsi="Courier New" w:cs="Courier New"/>
                <w:color w:val="90EE90"/>
                <w:sz w:val="18"/>
                <w:szCs w:val="18"/>
              </w:rPr>
              <w:t>👉 Here SKU = Standard_LRS</w:t>
            </w:r>
          </w:p>
        </w:tc>
      </w:tr>
    </w:tbl>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8458"/>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140" w:type="dxa"/>
              <w:bottom w:w="90" w:type="dxa"/>
              <w:right w:w="60" w:type="dxa"/>
            </w:tcMar>
          </w:tcPr>
          <w:p w:rsidR="006A3732" w:rsidRDefault="006862A3">
            <w:r>
              <w:rPr>
                <w:rFonts w:ascii="Calibri" w:eastAsia="Calibri" w:hAnsi="Calibri" w:cs="Calibri"/>
                <w:b/>
                <w:bCs/>
                <w:color w:val="0E6B8A"/>
                <w:sz w:val="22"/>
                <w:szCs w:val="22"/>
              </w:rPr>
              <w:t>Q21</w:t>
            </w:r>
          </w:p>
        </w:tc>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60" w:type="dxa"/>
              <w:bottom w:w="90" w:type="dxa"/>
              <w:right w:w="140" w:type="dxa"/>
            </w:tcMar>
          </w:tcPr>
          <w:p w:rsidR="006A3732" w:rsidRDefault="006862A3">
            <w:r>
              <w:rPr>
                <w:rFonts w:ascii="Calibri" w:eastAsia="Calibri" w:hAnsi="Calibri" w:cs="Calibri"/>
                <w:b/>
                <w:bCs/>
                <w:color w:val="1C2833"/>
                <w:sz w:val="21"/>
                <w:szCs w:val="21"/>
              </w:rPr>
              <w:t>How would you design a scalable web application in Azure?</w:t>
            </w:r>
          </w:p>
        </w:tc>
      </w:tr>
    </w:tbl>
    <w:p w:rsidR="006A3732" w:rsidRDefault="006862A3">
      <w:pPr>
        <w:spacing w:before="90" w:after="30"/>
      </w:pPr>
      <w:r>
        <w:rPr>
          <w:rFonts w:ascii="Calibri" w:eastAsia="Calibri" w:hAnsi="Calibri" w:cs="Calibri"/>
          <w:b/>
          <w:bCs/>
          <w:color w:val="A04000"/>
        </w:rPr>
        <w:t>Answer:</w:t>
      </w:r>
    </w:p>
    <w:p w:rsidR="006A3732" w:rsidRDefault="006862A3">
      <w:pPr>
        <w:pStyle w:val="ListParagraph"/>
        <w:numPr>
          <w:ilvl w:val="0"/>
          <w:numId w:val="2"/>
        </w:numPr>
        <w:spacing w:before="30" w:after="30"/>
      </w:pPr>
      <w:r>
        <w:rPr>
          <w:rFonts w:ascii="Calibri" w:eastAsia="Calibri" w:hAnsi="Calibri" w:cs="Calibri"/>
          <w:color w:val="2C3E50"/>
        </w:rPr>
        <w:t>Use VM or App Service for hosting</w:t>
      </w:r>
    </w:p>
    <w:p w:rsidR="006A3732" w:rsidRDefault="006862A3">
      <w:pPr>
        <w:pStyle w:val="ListParagraph"/>
        <w:numPr>
          <w:ilvl w:val="0"/>
          <w:numId w:val="2"/>
        </w:numPr>
        <w:spacing w:before="30" w:after="30"/>
      </w:pPr>
      <w:r>
        <w:rPr>
          <w:rFonts w:ascii="Calibri" w:eastAsia="Calibri" w:hAnsi="Calibri" w:cs="Calibri"/>
          <w:color w:val="2C3E50"/>
        </w:rPr>
        <w:t>Use Load Balancer for traffic distribution</w:t>
      </w:r>
    </w:p>
    <w:p w:rsidR="006A3732" w:rsidRDefault="006862A3">
      <w:pPr>
        <w:pStyle w:val="ListParagraph"/>
        <w:numPr>
          <w:ilvl w:val="0"/>
          <w:numId w:val="2"/>
        </w:numPr>
        <w:spacing w:before="30" w:after="30"/>
      </w:pPr>
      <w:r>
        <w:rPr>
          <w:rFonts w:ascii="Calibri" w:eastAsia="Calibri" w:hAnsi="Calibri" w:cs="Calibri"/>
          <w:color w:val="2C3E50"/>
        </w:rPr>
        <w:t>Store data in Azure SQL or Storage</w:t>
      </w:r>
    </w:p>
    <w:p w:rsidR="006A3732" w:rsidRDefault="006862A3">
      <w:pPr>
        <w:pStyle w:val="ListParagraph"/>
        <w:numPr>
          <w:ilvl w:val="0"/>
          <w:numId w:val="2"/>
        </w:numPr>
        <w:spacing w:before="30" w:after="30"/>
      </w:pPr>
      <w:r>
        <w:rPr>
          <w:rFonts w:ascii="Calibri" w:eastAsia="Calibri" w:hAnsi="Calibri" w:cs="Calibri"/>
          <w:color w:val="2C3E50"/>
        </w:rPr>
        <w:t>Use VNet for secure communication</w:t>
      </w:r>
    </w:p>
    <w:p w:rsidR="006A3732" w:rsidRDefault="006862A3">
      <w:pPr>
        <w:pStyle w:val="ListParagraph"/>
        <w:numPr>
          <w:ilvl w:val="0"/>
          <w:numId w:val="2"/>
        </w:numPr>
        <w:spacing w:before="30" w:after="30"/>
      </w:pPr>
      <w:r>
        <w:rPr>
          <w:rFonts w:ascii="Calibri" w:eastAsia="Calibri" w:hAnsi="Calibri" w:cs="Calibri"/>
          <w:color w:val="2C3E50"/>
        </w:rPr>
        <w:t>Monitor using Azure Monitor</w:t>
      </w:r>
    </w:p>
    <w:p w:rsidR="006A3732" w:rsidRDefault="006A3732">
      <w:pPr>
        <w:spacing w:before="40" w:after="60"/>
      </w:pPr>
    </w:p>
    <w:p w:rsidR="006A3732" w:rsidRDefault="006862A3">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E6B8A"/>
            <w:tcMar>
              <w:top w:w="180" w:type="dxa"/>
              <w:left w:w="340" w:type="dxa"/>
              <w:bottom w:w="180" w:type="dxa"/>
              <w:right w:w="340" w:type="dxa"/>
            </w:tcMar>
          </w:tcPr>
          <w:p w:rsidR="006A3732" w:rsidRDefault="006862A3">
            <w:r>
              <w:rPr>
                <w:rFonts w:ascii="Calibri" w:eastAsia="Calibri" w:hAnsi="Calibri" w:cs="Calibri"/>
                <w:b/>
                <w:bCs/>
                <w:color w:val="FFFFFF"/>
                <w:spacing w:val="30"/>
                <w:sz w:val="30"/>
                <w:szCs w:val="30"/>
              </w:rPr>
              <w:lastRenderedPageBreak/>
              <w:t>SECTION 2 — Resource Groups</w:t>
            </w:r>
          </w:p>
        </w:tc>
      </w:tr>
    </w:tbl>
    <w:p w:rsidR="006A3732" w:rsidRDefault="006A3732">
      <w:pPr>
        <w:spacing w:before="3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6"/>
        <w:gridCol w:w="8214"/>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1ECF1"/>
            <w:tcMar>
              <w:top w:w="90" w:type="dxa"/>
              <w:left w:w="140" w:type="dxa"/>
              <w:bottom w:w="90" w:type="dxa"/>
              <w:right w:w="60" w:type="dxa"/>
            </w:tcMar>
          </w:tcPr>
          <w:p w:rsidR="006A3732" w:rsidRDefault="006862A3">
            <w:r>
              <w:rPr>
                <w:rFonts w:ascii="Calibri" w:eastAsia="Calibri" w:hAnsi="Calibri" w:cs="Calibri"/>
                <w:b/>
                <w:bCs/>
                <w:color w:val="0E6B8A"/>
                <w:sz w:val="22"/>
                <w:szCs w:val="22"/>
              </w:rPr>
              <w:t>Q1</w:t>
            </w:r>
          </w:p>
        </w:tc>
        <w:tc>
          <w:tcPr>
            <w:tcW w:w="0" w:type="auto"/>
            <w:tcBorders>
              <w:top w:val="none" w:sz="0" w:space="0" w:color="FFFFFF"/>
              <w:left w:val="none" w:sz="0" w:space="0" w:color="FFFFFF"/>
              <w:bottom w:val="none" w:sz="0" w:space="0" w:color="FFFFFF"/>
              <w:right w:val="none" w:sz="0" w:space="0" w:color="FFFFFF"/>
            </w:tcBorders>
            <w:shd w:val="clear" w:color="auto" w:fill="D1ECF1"/>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a Resource Group in Azure?</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A Resource Group in Microsoft Azure is a logical container that holds related resources such as virtual machines, storage accounts, and networks.</w:t>
      </w:r>
    </w:p>
    <w:p w:rsidR="006A3732" w:rsidRDefault="006862A3">
      <w:pPr>
        <w:pBdr>
          <w:bottom w:val="single" w:sz="3" w:space="0" w:color="0E6B8A"/>
        </w:pBdr>
        <w:spacing w:before="130" w:after="50"/>
      </w:pPr>
      <w:r>
        <w:rPr>
          <w:rFonts w:ascii="Calibri" w:eastAsia="Calibri" w:hAnsi="Calibri" w:cs="Calibri"/>
          <w:b/>
          <w:bCs/>
          <w:color w:val="0E6B8A"/>
        </w:rPr>
        <w:t>It helps in:</w:t>
      </w:r>
    </w:p>
    <w:p w:rsidR="006A3732" w:rsidRDefault="006862A3">
      <w:pPr>
        <w:pStyle w:val="ListParagraph"/>
        <w:numPr>
          <w:ilvl w:val="0"/>
          <w:numId w:val="2"/>
        </w:numPr>
        <w:spacing w:before="30" w:after="30"/>
      </w:pPr>
      <w:r>
        <w:rPr>
          <w:rFonts w:ascii="Calibri" w:eastAsia="Calibri" w:hAnsi="Calibri" w:cs="Calibri"/>
          <w:color w:val="2C3E50"/>
        </w:rPr>
        <w:t>Managing resources together</w:t>
      </w:r>
    </w:p>
    <w:p w:rsidR="006A3732" w:rsidRDefault="006862A3">
      <w:pPr>
        <w:pStyle w:val="ListParagraph"/>
        <w:numPr>
          <w:ilvl w:val="0"/>
          <w:numId w:val="2"/>
        </w:numPr>
        <w:spacing w:before="30" w:after="30"/>
      </w:pPr>
      <w:r>
        <w:rPr>
          <w:rFonts w:ascii="Calibri" w:eastAsia="Calibri" w:hAnsi="Calibri" w:cs="Calibri"/>
          <w:color w:val="2C3E50"/>
        </w:rPr>
        <w:t>Applying access control</w:t>
      </w:r>
    </w:p>
    <w:p w:rsidR="006A3732" w:rsidRDefault="006862A3">
      <w:pPr>
        <w:pStyle w:val="ListParagraph"/>
        <w:numPr>
          <w:ilvl w:val="0"/>
          <w:numId w:val="2"/>
        </w:numPr>
        <w:spacing w:before="30" w:after="30"/>
      </w:pPr>
      <w:r>
        <w:rPr>
          <w:rFonts w:ascii="Calibri" w:eastAsia="Calibri" w:hAnsi="Calibri" w:cs="Calibri"/>
          <w:color w:val="2C3E50"/>
        </w:rPr>
        <w:t>Monitoring and billing</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6"/>
        <w:gridCol w:w="8164"/>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1ECF1"/>
            <w:tcMar>
              <w:top w:w="90" w:type="dxa"/>
              <w:left w:w="140" w:type="dxa"/>
              <w:bottom w:w="90" w:type="dxa"/>
              <w:right w:w="60" w:type="dxa"/>
            </w:tcMar>
          </w:tcPr>
          <w:p w:rsidR="006A3732" w:rsidRDefault="006862A3">
            <w:r>
              <w:rPr>
                <w:rFonts w:ascii="Calibri" w:eastAsia="Calibri" w:hAnsi="Calibri" w:cs="Calibri"/>
                <w:b/>
                <w:bCs/>
                <w:color w:val="0E6B8A"/>
                <w:sz w:val="22"/>
                <w:szCs w:val="22"/>
              </w:rPr>
              <w:t>Q2</w:t>
            </w:r>
          </w:p>
        </w:tc>
        <w:tc>
          <w:tcPr>
            <w:tcW w:w="0" w:type="auto"/>
            <w:tcBorders>
              <w:top w:val="none" w:sz="0" w:space="0" w:color="FFFFFF"/>
              <w:left w:val="none" w:sz="0" w:space="0" w:color="FFFFFF"/>
              <w:bottom w:val="none" w:sz="0" w:space="0" w:color="FFFFFF"/>
              <w:right w:val="none" w:sz="0" w:space="0" w:color="FFFFFF"/>
            </w:tcBorders>
            <w:shd w:val="clear" w:color="auto" w:fill="D1ECF1"/>
            <w:tcMar>
              <w:top w:w="90" w:type="dxa"/>
              <w:left w:w="60" w:type="dxa"/>
              <w:bottom w:w="90" w:type="dxa"/>
              <w:right w:w="140" w:type="dxa"/>
            </w:tcMar>
          </w:tcPr>
          <w:p w:rsidR="006A3732" w:rsidRDefault="006862A3">
            <w:r>
              <w:rPr>
                <w:rFonts w:ascii="Calibri" w:eastAsia="Calibri" w:hAnsi="Calibri" w:cs="Calibri"/>
                <w:b/>
                <w:bCs/>
                <w:color w:val="1C2833"/>
                <w:sz w:val="21"/>
                <w:szCs w:val="21"/>
              </w:rPr>
              <w:t>Why do we use Resource Groups?</w:t>
            </w:r>
          </w:p>
        </w:tc>
      </w:tr>
    </w:tbl>
    <w:p w:rsidR="006A3732" w:rsidRDefault="006862A3">
      <w:pPr>
        <w:spacing w:before="90" w:after="30"/>
      </w:pPr>
      <w:r>
        <w:rPr>
          <w:rFonts w:ascii="Calibri" w:eastAsia="Calibri" w:hAnsi="Calibri" w:cs="Calibri"/>
          <w:b/>
          <w:bCs/>
          <w:color w:val="A04000"/>
        </w:rPr>
        <w:t>Answer:</w:t>
      </w:r>
    </w:p>
    <w:p w:rsidR="006A3732" w:rsidRDefault="006862A3">
      <w:pPr>
        <w:pStyle w:val="ListParagraph"/>
        <w:numPr>
          <w:ilvl w:val="0"/>
          <w:numId w:val="2"/>
        </w:numPr>
        <w:spacing w:before="30" w:after="30"/>
      </w:pPr>
      <w:r>
        <w:rPr>
          <w:rFonts w:ascii="Calibri" w:eastAsia="Calibri" w:hAnsi="Calibri" w:cs="Calibri"/>
          <w:color w:val="2C3E50"/>
        </w:rPr>
        <w:t>Logical grouping of resources</w:t>
      </w:r>
    </w:p>
    <w:p w:rsidR="006A3732" w:rsidRDefault="006862A3">
      <w:pPr>
        <w:pStyle w:val="ListParagraph"/>
        <w:numPr>
          <w:ilvl w:val="0"/>
          <w:numId w:val="2"/>
        </w:numPr>
        <w:spacing w:before="30" w:after="30"/>
      </w:pPr>
      <w:r>
        <w:rPr>
          <w:rFonts w:ascii="Calibri" w:eastAsia="Calibri" w:hAnsi="Calibri" w:cs="Calibri"/>
          <w:color w:val="2C3E50"/>
        </w:rPr>
        <w:t>Easier deployment and deletion</w:t>
      </w:r>
    </w:p>
    <w:p w:rsidR="006A3732" w:rsidRDefault="006862A3">
      <w:pPr>
        <w:pStyle w:val="ListParagraph"/>
        <w:numPr>
          <w:ilvl w:val="0"/>
          <w:numId w:val="2"/>
        </w:numPr>
        <w:spacing w:before="30" w:after="30"/>
      </w:pPr>
      <w:r>
        <w:rPr>
          <w:rFonts w:ascii="Calibri" w:eastAsia="Calibri" w:hAnsi="Calibri" w:cs="Calibri"/>
          <w:color w:val="2C3E50"/>
        </w:rPr>
        <w:t>Centralized permissions (RBAC)</w:t>
      </w:r>
    </w:p>
    <w:p w:rsidR="006A3732" w:rsidRDefault="006862A3">
      <w:pPr>
        <w:pStyle w:val="ListParagraph"/>
        <w:numPr>
          <w:ilvl w:val="0"/>
          <w:numId w:val="2"/>
        </w:numPr>
        <w:spacing w:before="30" w:after="30"/>
      </w:pPr>
      <w:r>
        <w:rPr>
          <w:rFonts w:ascii="Calibri" w:eastAsia="Calibri" w:hAnsi="Calibri" w:cs="Calibri"/>
          <w:color w:val="2C3E50"/>
        </w:rPr>
        <w:t>Cost management</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
        <w:gridCol w:w="8531"/>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1ECF1"/>
            <w:tcMar>
              <w:top w:w="90" w:type="dxa"/>
              <w:left w:w="140" w:type="dxa"/>
              <w:bottom w:w="90" w:type="dxa"/>
              <w:right w:w="60" w:type="dxa"/>
            </w:tcMar>
          </w:tcPr>
          <w:p w:rsidR="006A3732" w:rsidRDefault="006862A3">
            <w:r>
              <w:rPr>
                <w:rFonts w:ascii="Calibri" w:eastAsia="Calibri" w:hAnsi="Calibri" w:cs="Calibri"/>
                <w:b/>
                <w:bCs/>
                <w:color w:val="0E6B8A"/>
                <w:sz w:val="22"/>
                <w:szCs w:val="22"/>
              </w:rPr>
              <w:t>Q3</w:t>
            </w:r>
          </w:p>
        </w:tc>
        <w:tc>
          <w:tcPr>
            <w:tcW w:w="0" w:type="auto"/>
            <w:tcBorders>
              <w:top w:val="none" w:sz="0" w:space="0" w:color="FFFFFF"/>
              <w:left w:val="none" w:sz="0" w:space="0" w:color="FFFFFF"/>
              <w:bottom w:val="none" w:sz="0" w:space="0" w:color="FFFFFF"/>
              <w:right w:val="none" w:sz="0" w:space="0" w:color="FFFFFF"/>
            </w:tcBorders>
            <w:shd w:val="clear" w:color="auto" w:fill="D1ECF1"/>
            <w:tcMar>
              <w:top w:w="90" w:type="dxa"/>
              <w:left w:w="60" w:type="dxa"/>
              <w:bottom w:w="90" w:type="dxa"/>
              <w:right w:w="140" w:type="dxa"/>
            </w:tcMar>
          </w:tcPr>
          <w:p w:rsidR="006A3732" w:rsidRDefault="006862A3">
            <w:r>
              <w:rPr>
                <w:rFonts w:ascii="Calibri" w:eastAsia="Calibri" w:hAnsi="Calibri" w:cs="Calibri"/>
                <w:b/>
                <w:bCs/>
                <w:color w:val="1C2833"/>
                <w:sz w:val="21"/>
                <w:szCs w:val="21"/>
              </w:rPr>
              <w:t>Can a resource belong to multiple Resource Groups?</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No. A resource can belong to only ONE Resource Group at a time.</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8"/>
        <w:gridCol w:w="8522"/>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1ECF1"/>
            <w:tcMar>
              <w:top w:w="90" w:type="dxa"/>
              <w:left w:w="140" w:type="dxa"/>
              <w:bottom w:w="90" w:type="dxa"/>
              <w:right w:w="60" w:type="dxa"/>
            </w:tcMar>
          </w:tcPr>
          <w:p w:rsidR="006A3732" w:rsidRDefault="006862A3">
            <w:r>
              <w:rPr>
                <w:rFonts w:ascii="Calibri" w:eastAsia="Calibri" w:hAnsi="Calibri" w:cs="Calibri"/>
                <w:b/>
                <w:bCs/>
                <w:color w:val="0E6B8A"/>
                <w:sz w:val="22"/>
                <w:szCs w:val="22"/>
              </w:rPr>
              <w:t>Q4</w:t>
            </w:r>
          </w:p>
        </w:tc>
        <w:tc>
          <w:tcPr>
            <w:tcW w:w="0" w:type="auto"/>
            <w:tcBorders>
              <w:top w:val="none" w:sz="0" w:space="0" w:color="FFFFFF"/>
              <w:left w:val="none" w:sz="0" w:space="0" w:color="FFFFFF"/>
              <w:bottom w:val="none" w:sz="0" w:space="0" w:color="FFFFFF"/>
              <w:right w:val="none" w:sz="0" w:space="0" w:color="FFFFFF"/>
            </w:tcBorders>
            <w:shd w:val="clear" w:color="auto" w:fill="D1ECF1"/>
            <w:tcMar>
              <w:top w:w="90" w:type="dxa"/>
              <w:left w:w="60" w:type="dxa"/>
              <w:bottom w:w="90" w:type="dxa"/>
              <w:right w:w="140" w:type="dxa"/>
            </w:tcMar>
          </w:tcPr>
          <w:p w:rsidR="006A3732" w:rsidRDefault="006862A3">
            <w:r>
              <w:rPr>
                <w:rFonts w:ascii="Calibri" w:eastAsia="Calibri" w:hAnsi="Calibri" w:cs="Calibri"/>
                <w:b/>
                <w:bCs/>
                <w:color w:val="1C2833"/>
                <w:sz w:val="21"/>
                <w:szCs w:val="21"/>
              </w:rPr>
              <w:t>Can we move resources between Resource Groups?</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Yes, Azure allows you to move resources from one Resource Group to another, but not all resource types support this.</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4"/>
        <w:gridCol w:w="8516"/>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1ECF1"/>
            <w:tcMar>
              <w:top w:w="90" w:type="dxa"/>
              <w:left w:w="140" w:type="dxa"/>
              <w:bottom w:w="90" w:type="dxa"/>
              <w:right w:w="60" w:type="dxa"/>
            </w:tcMar>
          </w:tcPr>
          <w:p w:rsidR="006A3732" w:rsidRDefault="006862A3">
            <w:r>
              <w:rPr>
                <w:rFonts w:ascii="Calibri" w:eastAsia="Calibri" w:hAnsi="Calibri" w:cs="Calibri"/>
                <w:b/>
                <w:bCs/>
                <w:color w:val="0E6B8A"/>
                <w:sz w:val="22"/>
                <w:szCs w:val="22"/>
              </w:rPr>
              <w:t>Q5</w:t>
            </w:r>
          </w:p>
        </w:tc>
        <w:tc>
          <w:tcPr>
            <w:tcW w:w="0" w:type="auto"/>
            <w:tcBorders>
              <w:top w:val="none" w:sz="0" w:space="0" w:color="FFFFFF"/>
              <w:left w:val="none" w:sz="0" w:space="0" w:color="FFFFFF"/>
              <w:bottom w:val="none" w:sz="0" w:space="0" w:color="FFFFFF"/>
              <w:right w:val="none" w:sz="0" w:space="0" w:color="FFFFFF"/>
            </w:tcBorders>
            <w:shd w:val="clear" w:color="auto" w:fill="D1ECF1"/>
            <w:tcMar>
              <w:top w:w="90" w:type="dxa"/>
              <w:left w:w="60" w:type="dxa"/>
              <w:bottom w:w="90" w:type="dxa"/>
              <w:right w:w="140" w:type="dxa"/>
            </w:tcMar>
          </w:tcPr>
          <w:p w:rsidR="006A3732" w:rsidRDefault="006862A3">
            <w:r>
              <w:rPr>
                <w:rFonts w:ascii="Calibri" w:eastAsia="Calibri" w:hAnsi="Calibri" w:cs="Calibri"/>
                <w:b/>
                <w:bCs/>
                <w:color w:val="1C2833"/>
                <w:sz w:val="21"/>
                <w:szCs w:val="21"/>
              </w:rPr>
              <w:t>What happens when you delete a Resource Group?</w:t>
            </w:r>
          </w:p>
        </w:tc>
      </w:tr>
    </w:tbl>
    <w:p w:rsidR="006A3732" w:rsidRDefault="006862A3">
      <w:pPr>
        <w:spacing w:before="90" w:after="30"/>
      </w:pPr>
      <w:r>
        <w:rPr>
          <w:rFonts w:ascii="Calibri" w:eastAsia="Calibri" w:hAnsi="Calibri" w:cs="Calibri"/>
          <w:b/>
          <w:bCs/>
          <w:color w:val="A04000"/>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732">
        <w:tblPrEx>
          <w:tblCellMar>
            <w:top w:w="0" w:type="dxa"/>
            <w:bottom w:w="0" w:type="dxa"/>
          </w:tblCellMar>
        </w:tblPrEx>
        <w:tc>
          <w:tcPr>
            <w:tcW w:w="0" w:type="auto"/>
            <w:tcBorders>
              <w:top w:val="none" w:sz="0" w:space="0" w:color="FFFFFF"/>
              <w:left w:val="thick" w:sz="12" w:space="0" w:color="C0392B"/>
              <w:bottom w:val="none" w:sz="0" w:space="0" w:color="FFFFFF"/>
              <w:right w:val="none" w:sz="0" w:space="0" w:color="FFFFFF"/>
            </w:tcBorders>
            <w:shd w:val="clear" w:color="auto" w:fill="FDEBD0"/>
            <w:tcMar>
              <w:top w:w="80" w:type="dxa"/>
              <w:left w:w="160" w:type="dxa"/>
              <w:bottom w:w="80" w:type="dxa"/>
              <w:right w:w="160" w:type="dxa"/>
            </w:tcMar>
          </w:tcPr>
          <w:p w:rsidR="006A3732" w:rsidRDefault="006862A3">
            <w:r>
              <w:rPr>
                <w:rFonts w:ascii="Calibri" w:eastAsia="Calibri" w:hAnsi="Calibri" w:cs="Calibri"/>
                <w:b/>
                <w:bCs/>
                <w:color w:val="7D0A0A"/>
                <w:sz w:val="19"/>
                <w:szCs w:val="19"/>
              </w:rPr>
              <w:t xml:space="preserve">⚠️ When a Resource Group is </w:t>
            </w:r>
            <w:proofErr w:type="gramStart"/>
            <w:r>
              <w:rPr>
                <w:rFonts w:ascii="Calibri" w:eastAsia="Calibri" w:hAnsi="Calibri" w:cs="Calibri"/>
                <w:b/>
                <w:bCs/>
                <w:color w:val="7D0A0A"/>
                <w:sz w:val="19"/>
                <w:szCs w:val="19"/>
              </w:rPr>
              <w:t>deleted,</w:t>
            </w:r>
            <w:proofErr w:type="gramEnd"/>
            <w:r>
              <w:rPr>
                <w:rFonts w:ascii="Calibri" w:eastAsia="Calibri" w:hAnsi="Calibri" w:cs="Calibri"/>
                <w:b/>
                <w:bCs/>
                <w:color w:val="7D0A0A"/>
                <w:sz w:val="19"/>
                <w:szCs w:val="19"/>
              </w:rPr>
              <w:t xml:space="preserve"> ALL resources inside it are also deleted permanently.</w:t>
            </w:r>
          </w:p>
        </w:tc>
      </w:tr>
    </w:tbl>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5"/>
        <w:gridCol w:w="8655"/>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1ECF1"/>
            <w:tcMar>
              <w:top w:w="90" w:type="dxa"/>
              <w:left w:w="140" w:type="dxa"/>
              <w:bottom w:w="90" w:type="dxa"/>
              <w:right w:w="60" w:type="dxa"/>
            </w:tcMar>
          </w:tcPr>
          <w:p w:rsidR="006A3732" w:rsidRDefault="006862A3">
            <w:r>
              <w:rPr>
                <w:rFonts w:ascii="Calibri" w:eastAsia="Calibri" w:hAnsi="Calibri" w:cs="Calibri"/>
                <w:b/>
                <w:bCs/>
                <w:color w:val="0E6B8A"/>
                <w:sz w:val="22"/>
                <w:szCs w:val="22"/>
              </w:rPr>
              <w:t>Q6</w:t>
            </w:r>
          </w:p>
        </w:tc>
        <w:tc>
          <w:tcPr>
            <w:tcW w:w="0" w:type="auto"/>
            <w:tcBorders>
              <w:top w:val="none" w:sz="0" w:space="0" w:color="FFFFFF"/>
              <w:left w:val="none" w:sz="0" w:space="0" w:color="FFFFFF"/>
              <w:bottom w:val="none" w:sz="0" w:space="0" w:color="FFFFFF"/>
              <w:right w:val="none" w:sz="0" w:space="0" w:color="FFFFFF"/>
            </w:tcBorders>
            <w:shd w:val="clear" w:color="auto" w:fill="D1ECF1"/>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the relationship between Resource Group and Region?</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 xml:space="preserve">A Resource Group is a logical container for managing Azure resources. Every Resource Group has a region, but this region </w:t>
      </w:r>
      <w:proofErr w:type="gramStart"/>
      <w:r>
        <w:rPr>
          <w:rFonts w:ascii="Calibri" w:eastAsia="Calibri" w:hAnsi="Calibri" w:cs="Calibri"/>
          <w:color w:val="2C3E50"/>
        </w:rPr>
        <w:t>is only used</w:t>
      </w:r>
      <w:proofErr w:type="gramEnd"/>
      <w:r>
        <w:rPr>
          <w:rFonts w:ascii="Calibri" w:eastAsia="Calibri" w:hAnsi="Calibri" w:cs="Calibri"/>
          <w:color w:val="2C3E50"/>
        </w:rPr>
        <w:t xml:space="preserve"> to store metadata (control plane data) of the resources. The resources inside a Resource Group </w:t>
      </w:r>
      <w:proofErr w:type="gramStart"/>
      <w:r>
        <w:rPr>
          <w:rFonts w:ascii="Calibri" w:eastAsia="Calibri" w:hAnsi="Calibri" w:cs="Calibri"/>
          <w:color w:val="2C3E50"/>
        </w:rPr>
        <w:t>can be deployed</w:t>
      </w:r>
      <w:proofErr w:type="gramEnd"/>
      <w:r>
        <w:rPr>
          <w:rFonts w:ascii="Calibri" w:eastAsia="Calibri" w:hAnsi="Calibri" w:cs="Calibri"/>
          <w:color w:val="2C3E50"/>
        </w:rPr>
        <w:t xml:space="preserve"> in different regions, depending on requirements.</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
        <w:gridCol w:w="8564"/>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1ECF1"/>
            <w:tcMar>
              <w:top w:w="90" w:type="dxa"/>
              <w:left w:w="140" w:type="dxa"/>
              <w:bottom w:w="90" w:type="dxa"/>
              <w:right w:w="60" w:type="dxa"/>
            </w:tcMar>
          </w:tcPr>
          <w:p w:rsidR="006A3732" w:rsidRDefault="006862A3">
            <w:r>
              <w:rPr>
                <w:rFonts w:ascii="Calibri" w:eastAsia="Calibri" w:hAnsi="Calibri" w:cs="Calibri"/>
                <w:b/>
                <w:bCs/>
                <w:color w:val="0E6B8A"/>
                <w:sz w:val="22"/>
                <w:szCs w:val="22"/>
              </w:rPr>
              <w:t>Q7</w:t>
            </w:r>
          </w:p>
        </w:tc>
        <w:tc>
          <w:tcPr>
            <w:tcW w:w="0" w:type="auto"/>
            <w:tcBorders>
              <w:top w:val="none" w:sz="0" w:space="0" w:color="FFFFFF"/>
              <w:left w:val="none" w:sz="0" w:space="0" w:color="FFFFFF"/>
              <w:bottom w:val="none" w:sz="0" w:space="0" w:color="FFFFFF"/>
              <w:right w:val="none" w:sz="0" w:space="0" w:color="FFFFFF"/>
            </w:tcBorders>
            <w:shd w:val="clear" w:color="auto" w:fill="D1ECF1"/>
            <w:tcMar>
              <w:top w:w="90" w:type="dxa"/>
              <w:left w:w="60" w:type="dxa"/>
              <w:bottom w:w="90" w:type="dxa"/>
              <w:right w:w="140" w:type="dxa"/>
            </w:tcMar>
          </w:tcPr>
          <w:p w:rsidR="006A3732" w:rsidRDefault="006862A3">
            <w:r>
              <w:rPr>
                <w:rFonts w:ascii="Calibri" w:eastAsia="Calibri" w:hAnsi="Calibri" w:cs="Calibri"/>
                <w:b/>
                <w:bCs/>
                <w:color w:val="1C2833"/>
                <w:sz w:val="21"/>
                <w:szCs w:val="21"/>
              </w:rPr>
              <w:t>How do you create a Resource Group using Terraform?</w:t>
            </w:r>
          </w:p>
        </w:tc>
      </w:tr>
    </w:tbl>
    <w:p w:rsidR="006A3732" w:rsidRDefault="006862A3">
      <w:pPr>
        <w:spacing w:before="90" w:after="30"/>
      </w:pPr>
      <w:r>
        <w:rPr>
          <w:rFonts w:ascii="Calibri" w:eastAsia="Calibri" w:hAnsi="Calibri" w:cs="Calibri"/>
          <w:b/>
          <w:bCs/>
          <w:color w:val="A04000"/>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2B3C"/>
            <w:tcMar>
              <w:top w:w="100" w:type="dxa"/>
              <w:left w:w="180" w:type="dxa"/>
              <w:bottom w:w="100" w:type="dxa"/>
              <w:right w:w="180" w:type="dxa"/>
            </w:tcMar>
          </w:tcPr>
          <w:p w:rsidR="006A3732" w:rsidRDefault="006862A3">
            <w:r>
              <w:rPr>
                <w:rFonts w:ascii="Courier New" w:eastAsia="Courier New" w:hAnsi="Courier New" w:cs="Courier New"/>
                <w:color w:val="90EE90"/>
                <w:sz w:val="18"/>
                <w:szCs w:val="18"/>
              </w:rPr>
              <w:t>resource "</w:t>
            </w:r>
            <w:proofErr w:type="spellStart"/>
            <w:r>
              <w:rPr>
                <w:rFonts w:ascii="Courier New" w:eastAsia="Courier New" w:hAnsi="Courier New" w:cs="Courier New"/>
                <w:color w:val="90EE90"/>
                <w:sz w:val="18"/>
                <w:szCs w:val="18"/>
              </w:rPr>
              <w:t>azurerm_resource_group</w:t>
            </w:r>
            <w:proofErr w:type="spellEnd"/>
            <w:r>
              <w:rPr>
                <w:rFonts w:ascii="Courier New" w:eastAsia="Courier New" w:hAnsi="Courier New" w:cs="Courier New"/>
                <w:color w:val="90EE90"/>
                <w:sz w:val="18"/>
                <w:szCs w:val="18"/>
              </w:rPr>
              <w:t>" "example" {</w:t>
            </w:r>
          </w:p>
          <w:p w:rsidR="006A3732" w:rsidRDefault="006862A3">
            <w:r>
              <w:rPr>
                <w:rFonts w:ascii="Courier New" w:eastAsia="Courier New" w:hAnsi="Courier New" w:cs="Courier New"/>
                <w:color w:val="90EE90"/>
                <w:sz w:val="18"/>
                <w:szCs w:val="18"/>
              </w:rPr>
              <w:lastRenderedPageBreak/>
              <w:t xml:space="preserve">  name     = "</w:t>
            </w:r>
            <w:proofErr w:type="spellStart"/>
            <w:r>
              <w:rPr>
                <w:rFonts w:ascii="Courier New" w:eastAsia="Courier New" w:hAnsi="Courier New" w:cs="Courier New"/>
                <w:color w:val="90EE90"/>
                <w:sz w:val="18"/>
                <w:szCs w:val="18"/>
              </w:rPr>
              <w:t>myResourceGroup</w:t>
            </w:r>
            <w:proofErr w:type="spellEnd"/>
            <w:r>
              <w:rPr>
                <w:rFonts w:ascii="Courier New" w:eastAsia="Courier New" w:hAnsi="Courier New" w:cs="Courier New"/>
                <w:color w:val="90EE90"/>
                <w:sz w:val="18"/>
                <w:szCs w:val="18"/>
              </w:rPr>
              <w:t>"</w:t>
            </w:r>
          </w:p>
          <w:p w:rsidR="006A3732" w:rsidRDefault="006862A3">
            <w:r>
              <w:rPr>
                <w:rFonts w:ascii="Courier New" w:eastAsia="Courier New" w:hAnsi="Courier New" w:cs="Courier New"/>
                <w:color w:val="90EE90"/>
                <w:sz w:val="18"/>
                <w:szCs w:val="18"/>
              </w:rPr>
              <w:t xml:space="preserve">  location = "East US"</w:t>
            </w:r>
          </w:p>
          <w:p w:rsidR="006A3732" w:rsidRDefault="006862A3">
            <w:r>
              <w:rPr>
                <w:rFonts w:ascii="Courier New" w:eastAsia="Courier New" w:hAnsi="Courier New" w:cs="Courier New"/>
                <w:color w:val="90EE90"/>
                <w:sz w:val="18"/>
                <w:szCs w:val="18"/>
              </w:rPr>
              <w:t>}</w:t>
            </w:r>
          </w:p>
        </w:tc>
      </w:tr>
    </w:tbl>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6"/>
        <w:gridCol w:w="8234"/>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1ECF1"/>
            <w:tcMar>
              <w:top w:w="90" w:type="dxa"/>
              <w:left w:w="140" w:type="dxa"/>
              <w:bottom w:w="90" w:type="dxa"/>
              <w:right w:w="60" w:type="dxa"/>
            </w:tcMar>
          </w:tcPr>
          <w:p w:rsidR="006A3732" w:rsidRDefault="006862A3">
            <w:r>
              <w:rPr>
                <w:rFonts w:ascii="Calibri" w:eastAsia="Calibri" w:hAnsi="Calibri" w:cs="Calibri"/>
                <w:b/>
                <w:bCs/>
                <w:color w:val="0E6B8A"/>
                <w:sz w:val="22"/>
                <w:szCs w:val="22"/>
              </w:rPr>
              <w:t>Q8</w:t>
            </w:r>
          </w:p>
        </w:tc>
        <w:tc>
          <w:tcPr>
            <w:tcW w:w="0" w:type="auto"/>
            <w:tcBorders>
              <w:top w:val="none" w:sz="0" w:space="0" w:color="FFFFFF"/>
              <w:left w:val="none" w:sz="0" w:space="0" w:color="FFFFFF"/>
              <w:bottom w:val="none" w:sz="0" w:space="0" w:color="FFFFFF"/>
              <w:right w:val="none" w:sz="0" w:space="0" w:color="FFFFFF"/>
            </w:tcBorders>
            <w:shd w:val="clear" w:color="auto" w:fill="D1ECF1"/>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tagging in Resource Groups?</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Tags are key-value pairs used to organize resources.</w:t>
      </w:r>
    </w:p>
    <w:p w:rsidR="006A3732" w:rsidRDefault="006862A3">
      <w:pPr>
        <w:pStyle w:val="ListParagraph"/>
        <w:numPr>
          <w:ilvl w:val="0"/>
          <w:numId w:val="2"/>
        </w:numPr>
        <w:spacing w:before="30" w:after="30"/>
      </w:pPr>
      <w:r>
        <w:rPr>
          <w:rFonts w:ascii="Calibri" w:eastAsia="Calibri" w:hAnsi="Calibri" w:cs="Calibri"/>
          <w:color w:val="2C3E50"/>
        </w:rPr>
        <w:t>Environment = Dev</w:t>
      </w:r>
    </w:p>
    <w:p w:rsidR="006A3732" w:rsidRDefault="006862A3">
      <w:pPr>
        <w:pStyle w:val="ListParagraph"/>
        <w:numPr>
          <w:ilvl w:val="0"/>
          <w:numId w:val="2"/>
        </w:numPr>
        <w:spacing w:before="30" w:after="30"/>
      </w:pPr>
      <w:r>
        <w:rPr>
          <w:rFonts w:ascii="Calibri" w:eastAsia="Calibri" w:hAnsi="Calibri" w:cs="Calibri"/>
          <w:color w:val="2C3E50"/>
        </w:rPr>
        <w:t>Owner = Narendra</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6"/>
        <w:gridCol w:w="8184"/>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1ECF1"/>
            <w:tcMar>
              <w:top w:w="90" w:type="dxa"/>
              <w:left w:w="140" w:type="dxa"/>
              <w:bottom w:w="90" w:type="dxa"/>
              <w:right w:w="60" w:type="dxa"/>
            </w:tcMar>
          </w:tcPr>
          <w:p w:rsidR="006A3732" w:rsidRDefault="006862A3">
            <w:r>
              <w:rPr>
                <w:rFonts w:ascii="Calibri" w:eastAsia="Calibri" w:hAnsi="Calibri" w:cs="Calibri"/>
                <w:b/>
                <w:bCs/>
                <w:color w:val="0E6B8A"/>
                <w:sz w:val="22"/>
                <w:szCs w:val="22"/>
              </w:rPr>
              <w:t>Q9</w:t>
            </w:r>
          </w:p>
        </w:tc>
        <w:tc>
          <w:tcPr>
            <w:tcW w:w="0" w:type="auto"/>
            <w:tcBorders>
              <w:top w:val="none" w:sz="0" w:space="0" w:color="FFFFFF"/>
              <w:left w:val="none" w:sz="0" w:space="0" w:color="FFFFFF"/>
              <w:bottom w:val="none" w:sz="0" w:space="0" w:color="FFFFFF"/>
              <w:right w:val="none" w:sz="0" w:space="0" w:color="FFFFFF"/>
            </w:tcBorders>
            <w:shd w:val="clear" w:color="auto" w:fill="D1ECF1"/>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RBAC in Resource Groups?</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 xml:space="preserve">RBAC (Role-Based Access Control) in Resource Groups </w:t>
      </w:r>
      <w:proofErr w:type="gramStart"/>
      <w:r>
        <w:rPr>
          <w:rFonts w:ascii="Calibri" w:eastAsia="Calibri" w:hAnsi="Calibri" w:cs="Calibri"/>
          <w:color w:val="2C3E50"/>
        </w:rPr>
        <w:t>is used</w:t>
      </w:r>
      <w:proofErr w:type="gramEnd"/>
      <w:r>
        <w:rPr>
          <w:rFonts w:ascii="Calibri" w:eastAsia="Calibri" w:hAnsi="Calibri" w:cs="Calibri"/>
          <w:color w:val="2C3E50"/>
        </w:rPr>
        <w:t xml:space="preserve"> to manage who can access and perform actions on resources. It allows you to assign roles like Reader, Contributor, or Owner to users at the Resource Group level.</w:t>
      </w:r>
    </w:p>
    <w:p w:rsidR="006A3732" w:rsidRDefault="006862A3">
      <w:pPr>
        <w:spacing w:before="40" w:after="50"/>
      </w:pPr>
      <w:r>
        <w:rPr>
          <w:rFonts w:ascii="Calibri" w:eastAsia="Calibri" w:hAnsi="Calibri" w:cs="Calibri"/>
          <w:color w:val="2C3E50"/>
        </w:rPr>
        <w:t>This ensures secure and controlled access, so users only get the permissions they actually need.</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8"/>
        <w:gridCol w:w="8232"/>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1ECF1"/>
            <w:tcMar>
              <w:top w:w="90" w:type="dxa"/>
              <w:left w:w="140" w:type="dxa"/>
              <w:bottom w:w="90" w:type="dxa"/>
              <w:right w:w="60" w:type="dxa"/>
            </w:tcMar>
          </w:tcPr>
          <w:p w:rsidR="006A3732" w:rsidRDefault="006862A3">
            <w:r>
              <w:rPr>
                <w:rFonts w:ascii="Calibri" w:eastAsia="Calibri" w:hAnsi="Calibri" w:cs="Calibri"/>
                <w:b/>
                <w:bCs/>
                <w:color w:val="0E6B8A"/>
                <w:sz w:val="22"/>
                <w:szCs w:val="22"/>
              </w:rPr>
              <w:t>Q10</w:t>
            </w:r>
          </w:p>
        </w:tc>
        <w:tc>
          <w:tcPr>
            <w:tcW w:w="0" w:type="auto"/>
            <w:tcBorders>
              <w:top w:val="none" w:sz="0" w:space="0" w:color="FFFFFF"/>
              <w:left w:val="none" w:sz="0" w:space="0" w:color="FFFFFF"/>
              <w:bottom w:val="none" w:sz="0" w:space="0" w:color="FFFFFF"/>
              <w:right w:val="none" w:sz="0" w:space="0" w:color="FFFFFF"/>
            </w:tcBorders>
            <w:shd w:val="clear" w:color="auto" w:fill="D1ECF1"/>
            <w:tcMar>
              <w:top w:w="90" w:type="dxa"/>
              <w:left w:w="60" w:type="dxa"/>
              <w:bottom w:w="90" w:type="dxa"/>
              <w:right w:w="140" w:type="dxa"/>
            </w:tcMar>
          </w:tcPr>
          <w:p w:rsidR="006A3732" w:rsidRDefault="006862A3">
            <w:r>
              <w:rPr>
                <w:rFonts w:ascii="Calibri" w:eastAsia="Calibri" w:hAnsi="Calibri" w:cs="Calibri"/>
                <w:b/>
                <w:bCs/>
                <w:color w:val="1C2833"/>
                <w:sz w:val="21"/>
                <w:szCs w:val="21"/>
              </w:rPr>
              <w:t>What are best practices for Resource Groups?</w:t>
            </w:r>
          </w:p>
        </w:tc>
      </w:tr>
    </w:tbl>
    <w:p w:rsidR="006A3732" w:rsidRDefault="006862A3">
      <w:pPr>
        <w:spacing w:before="90" w:after="30"/>
      </w:pPr>
      <w:r>
        <w:rPr>
          <w:rFonts w:ascii="Calibri" w:eastAsia="Calibri" w:hAnsi="Calibri" w:cs="Calibri"/>
          <w:b/>
          <w:bCs/>
          <w:color w:val="A04000"/>
        </w:rPr>
        <w:t>Answer:</w:t>
      </w:r>
    </w:p>
    <w:p w:rsidR="006A3732" w:rsidRDefault="006862A3">
      <w:pPr>
        <w:pStyle w:val="ListParagraph"/>
        <w:numPr>
          <w:ilvl w:val="0"/>
          <w:numId w:val="2"/>
        </w:numPr>
        <w:spacing w:before="30" w:after="30"/>
      </w:pPr>
      <w:r>
        <w:rPr>
          <w:rFonts w:ascii="Calibri" w:eastAsia="Calibri" w:hAnsi="Calibri" w:cs="Calibri"/>
          <w:color w:val="2C3E50"/>
        </w:rPr>
        <w:t>Group resources by lifecycle (same project/app)</w:t>
      </w:r>
    </w:p>
    <w:p w:rsidR="006A3732" w:rsidRDefault="006862A3">
      <w:pPr>
        <w:pStyle w:val="ListParagraph"/>
        <w:numPr>
          <w:ilvl w:val="0"/>
          <w:numId w:val="2"/>
        </w:numPr>
        <w:spacing w:before="30" w:after="30"/>
      </w:pPr>
      <w:r>
        <w:rPr>
          <w:rFonts w:ascii="Calibri" w:eastAsia="Calibri" w:hAnsi="Calibri" w:cs="Calibri"/>
          <w:color w:val="2C3E50"/>
        </w:rPr>
        <w:t>Use consistent naming conventions</w:t>
      </w:r>
    </w:p>
    <w:p w:rsidR="006A3732" w:rsidRDefault="006862A3">
      <w:pPr>
        <w:pStyle w:val="ListParagraph"/>
        <w:numPr>
          <w:ilvl w:val="0"/>
          <w:numId w:val="2"/>
        </w:numPr>
        <w:spacing w:before="30" w:after="30"/>
      </w:pPr>
      <w:r>
        <w:rPr>
          <w:rFonts w:ascii="Calibri" w:eastAsia="Calibri" w:hAnsi="Calibri" w:cs="Calibri"/>
          <w:color w:val="2C3E50"/>
        </w:rPr>
        <w:t>Apply tags for cost tracking</w:t>
      </w:r>
    </w:p>
    <w:p w:rsidR="006A3732" w:rsidRDefault="006862A3">
      <w:pPr>
        <w:pStyle w:val="ListParagraph"/>
        <w:numPr>
          <w:ilvl w:val="0"/>
          <w:numId w:val="2"/>
        </w:numPr>
        <w:spacing w:before="30" w:after="30"/>
      </w:pPr>
      <w:r>
        <w:rPr>
          <w:rFonts w:ascii="Calibri" w:eastAsia="Calibri" w:hAnsi="Calibri" w:cs="Calibri"/>
          <w:color w:val="2C3E50"/>
        </w:rPr>
        <w:t>Avoid putting unrelated resources together</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1"/>
        <w:gridCol w:w="8369"/>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1ECF1"/>
            <w:tcMar>
              <w:top w:w="90" w:type="dxa"/>
              <w:left w:w="140" w:type="dxa"/>
              <w:bottom w:w="90" w:type="dxa"/>
              <w:right w:w="60" w:type="dxa"/>
            </w:tcMar>
          </w:tcPr>
          <w:p w:rsidR="006A3732" w:rsidRDefault="006862A3">
            <w:r>
              <w:rPr>
                <w:rFonts w:ascii="Calibri" w:eastAsia="Calibri" w:hAnsi="Calibri" w:cs="Calibri"/>
                <w:b/>
                <w:bCs/>
                <w:color w:val="0E6B8A"/>
                <w:sz w:val="22"/>
                <w:szCs w:val="22"/>
              </w:rPr>
              <w:t>Q11</w:t>
            </w:r>
          </w:p>
        </w:tc>
        <w:tc>
          <w:tcPr>
            <w:tcW w:w="0" w:type="auto"/>
            <w:tcBorders>
              <w:top w:val="none" w:sz="0" w:space="0" w:color="FFFFFF"/>
              <w:left w:val="none" w:sz="0" w:space="0" w:color="FFFFFF"/>
              <w:bottom w:val="none" w:sz="0" w:space="0" w:color="FFFFFF"/>
              <w:right w:val="none" w:sz="0" w:space="0" w:color="FFFFFF"/>
            </w:tcBorders>
            <w:shd w:val="clear" w:color="auto" w:fill="D1ECF1"/>
            <w:tcMar>
              <w:top w:w="90" w:type="dxa"/>
              <w:left w:w="60" w:type="dxa"/>
              <w:bottom w:w="90" w:type="dxa"/>
              <w:right w:w="140" w:type="dxa"/>
            </w:tcMar>
          </w:tcPr>
          <w:p w:rsidR="006A3732" w:rsidRDefault="006862A3">
            <w:r>
              <w:rPr>
                <w:rFonts w:ascii="Calibri" w:eastAsia="Calibri" w:hAnsi="Calibri" w:cs="Calibri"/>
                <w:b/>
                <w:bCs/>
                <w:color w:val="1C2833"/>
                <w:sz w:val="21"/>
                <w:szCs w:val="21"/>
              </w:rPr>
              <w:t>How many Resource Groups can you create in Azure?</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There is no strict small limit; you can create many Resource Groups depending on subscription limits (default 980 per subscription).</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6"/>
        <w:gridCol w:w="8544"/>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1ECF1"/>
            <w:tcMar>
              <w:top w:w="90" w:type="dxa"/>
              <w:left w:w="140" w:type="dxa"/>
              <w:bottom w:w="90" w:type="dxa"/>
              <w:right w:w="60" w:type="dxa"/>
            </w:tcMar>
          </w:tcPr>
          <w:p w:rsidR="006A3732" w:rsidRDefault="006862A3">
            <w:r>
              <w:rPr>
                <w:rFonts w:ascii="Calibri" w:eastAsia="Calibri" w:hAnsi="Calibri" w:cs="Calibri"/>
                <w:b/>
                <w:bCs/>
                <w:color w:val="0E6B8A"/>
                <w:sz w:val="22"/>
                <w:szCs w:val="22"/>
              </w:rPr>
              <w:t>Q12</w:t>
            </w:r>
          </w:p>
        </w:tc>
        <w:tc>
          <w:tcPr>
            <w:tcW w:w="0" w:type="auto"/>
            <w:tcBorders>
              <w:top w:val="none" w:sz="0" w:space="0" w:color="FFFFFF"/>
              <w:left w:val="none" w:sz="0" w:space="0" w:color="FFFFFF"/>
              <w:bottom w:val="none" w:sz="0" w:space="0" w:color="FFFFFF"/>
              <w:right w:val="none" w:sz="0" w:space="0" w:color="FFFFFF"/>
            </w:tcBorders>
            <w:shd w:val="clear" w:color="auto" w:fill="D1ECF1"/>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the difference between Resource Group and Subscription?</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A Subscription is a billing and access boundary in Azure that contains multiple Resource Groups, while a Resource Group is a logical container used to organize and manage related resources.</w:t>
      </w:r>
    </w:p>
    <w:p w:rsidR="006A3732" w:rsidRDefault="006862A3">
      <w:pPr>
        <w:spacing w:before="40" w:after="50"/>
      </w:pPr>
      <w:r>
        <w:rPr>
          <w:rFonts w:ascii="Calibri" w:eastAsia="Calibri" w:hAnsi="Calibri" w:cs="Calibri"/>
          <w:color w:val="2C3E50"/>
        </w:rPr>
        <w:t>In simple terms: Subscription is the top-level container for billing and permissions, and Resource Group is used to group resources within that subscription.</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8"/>
        <w:gridCol w:w="8562"/>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1ECF1"/>
            <w:tcMar>
              <w:top w:w="90" w:type="dxa"/>
              <w:left w:w="140" w:type="dxa"/>
              <w:bottom w:w="90" w:type="dxa"/>
              <w:right w:w="60" w:type="dxa"/>
            </w:tcMar>
          </w:tcPr>
          <w:p w:rsidR="006A3732" w:rsidRDefault="006862A3">
            <w:r>
              <w:rPr>
                <w:rFonts w:ascii="Calibri" w:eastAsia="Calibri" w:hAnsi="Calibri" w:cs="Calibri"/>
                <w:b/>
                <w:bCs/>
                <w:color w:val="0E6B8A"/>
                <w:sz w:val="22"/>
                <w:szCs w:val="22"/>
              </w:rPr>
              <w:t>Q13</w:t>
            </w:r>
          </w:p>
        </w:tc>
        <w:tc>
          <w:tcPr>
            <w:tcW w:w="0" w:type="auto"/>
            <w:tcBorders>
              <w:top w:val="none" w:sz="0" w:space="0" w:color="FFFFFF"/>
              <w:left w:val="none" w:sz="0" w:space="0" w:color="FFFFFF"/>
              <w:bottom w:val="none" w:sz="0" w:space="0" w:color="FFFFFF"/>
              <w:right w:val="none" w:sz="0" w:space="0" w:color="FFFFFF"/>
            </w:tcBorders>
            <w:shd w:val="clear" w:color="auto" w:fill="D1ECF1"/>
            <w:tcMar>
              <w:top w:w="90" w:type="dxa"/>
              <w:left w:w="60" w:type="dxa"/>
              <w:bottom w:w="90" w:type="dxa"/>
              <w:right w:w="140" w:type="dxa"/>
            </w:tcMar>
          </w:tcPr>
          <w:p w:rsidR="006A3732" w:rsidRDefault="006862A3">
            <w:r>
              <w:rPr>
                <w:rFonts w:ascii="Calibri" w:eastAsia="Calibri" w:hAnsi="Calibri" w:cs="Calibri"/>
                <w:b/>
                <w:bCs/>
                <w:color w:val="1C2833"/>
                <w:sz w:val="21"/>
                <w:szCs w:val="21"/>
              </w:rPr>
              <w:t>Can different Resource Groups have resources with the same name?</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Yes, as long as the resource type allows it and names are unique within their scope.</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8510"/>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1ECF1"/>
            <w:tcMar>
              <w:top w:w="90" w:type="dxa"/>
              <w:left w:w="140" w:type="dxa"/>
              <w:bottom w:w="90" w:type="dxa"/>
              <w:right w:w="60" w:type="dxa"/>
            </w:tcMar>
          </w:tcPr>
          <w:p w:rsidR="006A3732" w:rsidRDefault="006862A3">
            <w:r>
              <w:rPr>
                <w:rFonts w:ascii="Calibri" w:eastAsia="Calibri" w:hAnsi="Calibri" w:cs="Calibri"/>
                <w:b/>
                <w:bCs/>
                <w:color w:val="0E6B8A"/>
                <w:sz w:val="22"/>
                <w:szCs w:val="22"/>
              </w:rPr>
              <w:t>Q14</w:t>
            </w:r>
          </w:p>
        </w:tc>
        <w:tc>
          <w:tcPr>
            <w:tcW w:w="0" w:type="auto"/>
            <w:tcBorders>
              <w:top w:val="none" w:sz="0" w:space="0" w:color="FFFFFF"/>
              <w:left w:val="none" w:sz="0" w:space="0" w:color="FFFFFF"/>
              <w:bottom w:val="none" w:sz="0" w:space="0" w:color="FFFFFF"/>
              <w:right w:val="none" w:sz="0" w:space="0" w:color="FFFFFF"/>
            </w:tcBorders>
            <w:shd w:val="clear" w:color="auto" w:fill="D1ECF1"/>
            <w:tcMar>
              <w:top w:w="90" w:type="dxa"/>
              <w:left w:w="60" w:type="dxa"/>
              <w:bottom w:w="90" w:type="dxa"/>
              <w:right w:w="140" w:type="dxa"/>
            </w:tcMar>
          </w:tcPr>
          <w:p w:rsidR="006A3732" w:rsidRDefault="006862A3">
            <w:r>
              <w:rPr>
                <w:rFonts w:ascii="Calibri" w:eastAsia="Calibri" w:hAnsi="Calibri" w:cs="Calibri"/>
                <w:b/>
                <w:bCs/>
                <w:color w:val="1C2833"/>
                <w:sz w:val="21"/>
                <w:szCs w:val="21"/>
              </w:rPr>
              <w:t>How do you import an existing Resource Group into Terraform?</w:t>
            </w:r>
          </w:p>
        </w:tc>
      </w:tr>
    </w:tbl>
    <w:p w:rsidR="006A3732" w:rsidRDefault="006862A3">
      <w:pPr>
        <w:spacing w:before="90" w:after="30"/>
      </w:pPr>
      <w:r>
        <w:rPr>
          <w:rFonts w:ascii="Calibri" w:eastAsia="Calibri" w:hAnsi="Calibri" w:cs="Calibri"/>
          <w:b/>
          <w:bCs/>
          <w:color w:val="A04000"/>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2B3C"/>
            <w:tcMar>
              <w:top w:w="100" w:type="dxa"/>
              <w:left w:w="180" w:type="dxa"/>
              <w:bottom w:w="100" w:type="dxa"/>
              <w:right w:w="180" w:type="dxa"/>
            </w:tcMar>
          </w:tcPr>
          <w:p w:rsidR="006A3732" w:rsidRDefault="006862A3">
            <w:r>
              <w:rPr>
                <w:rFonts w:ascii="Courier New" w:eastAsia="Courier New" w:hAnsi="Courier New" w:cs="Courier New"/>
                <w:color w:val="90EE90"/>
                <w:sz w:val="18"/>
                <w:szCs w:val="18"/>
              </w:rPr>
              <w:lastRenderedPageBreak/>
              <w:t xml:space="preserve">terraform import </w:t>
            </w:r>
            <w:proofErr w:type="spellStart"/>
            <w:r>
              <w:rPr>
                <w:rFonts w:ascii="Courier New" w:eastAsia="Courier New" w:hAnsi="Courier New" w:cs="Courier New"/>
                <w:color w:val="90EE90"/>
                <w:sz w:val="18"/>
                <w:szCs w:val="18"/>
              </w:rPr>
              <w:t>azurerm_resource_group.example</w:t>
            </w:r>
            <w:proofErr w:type="spellEnd"/>
            <w:r>
              <w:rPr>
                <w:rFonts w:ascii="Courier New" w:eastAsia="Courier New" w:hAnsi="Courier New" w:cs="Courier New"/>
                <w:color w:val="90EE90"/>
                <w:sz w:val="18"/>
                <w:szCs w:val="18"/>
              </w:rPr>
              <w:t xml:space="preserve"> /subscriptions/&lt;sub-id&gt;/</w:t>
            </w:r>
            <w:proofErr w:type="spellStart"/>
            <w:r>
              <w:rPr>
                <w:rFonts w:ascii="Courier New" w:eastAsia="Courier New" w:hAnsi="Courier New" w:cs="Courier New"/>
                <w:color w:val="90EE90"/>
                <w:sz w:val="18"/>
                <w:szCs w:val="18"/>
              </w:rPr>
              <w:t>resourceGroups</w:t>
            </w:r>
            <w:proofErr w:type="spellEnd"/>
            <w:r>
              <w:rPr>
                <w:rFonts w:ascii="Courier New" w:eastAsia="Courier New" w:hAnsi="Courier New" w:cs="Courier New"/>
                <w:color w:val="90EE90"/>
                <w:sz w:val="18"/>
                <w:szCs w:val="18"/>
              </w:rPr>
              <w:t>/my-resource-group</w:t>
            </w:r>
          </w:p>
        </w:tc>
      </w:tr>
    </w:tbl>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0"/>
        <w:gridCol w:w="7730"/>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1ECF1"/>
            <w:tcMar>
              <w:top w:w="90" w:type="dxa"/>
              <w:left w:w="140" w:type="dxa"/>
              <w:bottom w:w="90" w:type="dxa"/>
              <w:right w:w="60" w:type="dxa"/>
            </w:tcMar>
          </w:tcPr>
          <w:p w:rsidR="006A3732" w:rsidRDefault="006862A3">
            <w:r>
              <w:rPr>
                <w:rFonts w:ascii="Calibri" w:eastAsia="Calibri" w:hAnsi="Calibri" w:cs="Calibri"/>
                <w:b/>
                <w:bCs/>
                <w:color w:val="0E6B8A"/>
                <w:sz w:val="22"/>
                <w:szCs w:val="22"/>
              </w:rPr>
              <w:t>Q15</w:t>
            </w:r>
          </w:p>
        </w:tc>
        <w:tc>
          <w:tcPr>
            <w:tcW w:w="0" w:type="auto"/>
            <w:tcBorders>
              <w:top w:val="none" w:sz="0" w:space="0" w:color="FFFFFF"/>
              <w:left w:val="none" w:sz="0" w:space="0" w:color="FFFFFF"/>
              <w:bottom w:val="none" w:sz="0" w:space="0" w:color="FFFFFF"/>
              <w:right w:val="none" w:sz="0" w:space="0" w:color="FFFFFF"/>
            </w:tcBorders>
            <w:shd w:val="clear" w:color="auto" w:fill="D1ECF1"/>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a Resource in Azure?</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A Resource in Azure is an individual service instance such as a Virtual Machine, Storage Account, or Database.</w:t>
      </w:r>
    </w:p>
    <w:p w:rsidR="006A3732" w:rsidRDefault="006862A3">
      <w:pPr>
        <w:spacing w:before="40" w:after="50"/>
      </w:pPr>
      <w:r>
        <w:rPr>
          <w:rFonts w:ascii="Calibri" w:eastAsia="Calibri" w:hAnsi="Calibri" w:cs="Calibri"/>
          <w:color w:val="2C3E50"/>
        </w:rPr>
        <w:t>Use Case for a web application:</w:t>
      </w:r>
    </w:p>
    <w:p w:rsidR="006A3732" w:rsidRDefault="006862A3">
      <w:pPr>
        <w:pStyle w:val="ListParagraph"/>
        <w:numPr>
          <w:ilvl w:val="0"/>
          <w:numId w:val="2"/>
        </w:numPr>
        <w:spacing w:before="30" w:after="30"/>
      </w:pPr>
      <w:r>
        <w:rPr>
          <w:rFonts w:ascii="Calibri" w:eastAsia="Calibri" w:hAnsi="Calibri" w:cs="Calibri"/>
          <w:color w:val="2C3E50"/>
        </w:rPr>
        <w:t>VM → compute</w:t>
      </w:r>
    </w:p>
    <w:p w:rsidR="006A3732" w:rsidRDefault="006862A3">
      <w:pPr>
        <w:pStyle w:val="ListParagraph"/>
        <w:numPr>
          <w:ilvl w:val="0"/>
          <w:numId w:val="2"/>
        </w:numPr>
        <w:spacing w:before="30" w:after="30"/>
      </w:pPr>
      <w:r>
        <w:rPr>
          <w:rFonts w:ascii="Calibri" w:eastAsia="Calibri" w:hAnsi="Calibri" w:cs="Calibri"/>
          <w:color w:val="2C3E50"/>
        </w:rPr>
        <w:t>Storage → data</w:t>
      </w:r>
    </w:p>
    <w:p w:rsidR="006A3732" w:rsidRDefault="006862A3">
      <w:pPr>
        <w:pStyle w:val="ListParagraph"/>
        <w:numPr>
          <w:ilvl w:val="0"/>
          <w:numId w:val="2"/>
        </w:numPr>
        <w:spacing w:before="30" w:after="30"/>
      </w:pPr>
      <w:r>
        <w:rPr>
          <w:rFonts w:ascii="Calibri" w:eastAsia="Calibri" w:hAnsi="Calibri" w:cs="Calibri"/>
          <w:color w:val="2C3E50"/>
        </w:rPr>
        <w:t>VNet → networking</w:t>
      </w:r>
    </w:p>
    <w:p w:rsidR="006A3732" w:rsidRDefault="006A3732">
      <w:pPr>
        <w:spacing w:before="40" w:after="60"/>
      </w:pPr>
    </w:p>
    <w:p w:rsidR="006A3732" w:rsidRDefault="006862A3">
      <w:r>
        <w:br w:type="page"/>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1"/>
        <w:gridCol w:w="8469"/>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3"/>
            <w:tcMar>
              <w:top w:w="90" w:type="dxa"/>
              <w:left w:w="140" w:type="dxa"/>
              <w:bottom w:w="90" w:type="dxa"/>
              <w:right w:w="60" w:type="dxa"/>
            </w:tcMar>
          </w:tcPr>
          <w:p w:rsidR="006A3732" w:rsidRDefault="006862A3">
            <w:r>
              <w:rPr>
                <w:rFonts w:ascii="Calibri" w:eastAsia="Calibri" w:hAnsi="Calibri" w:cs="Calibri"/>
                <w:b/>
                <w:bCs/>
                <w:color w:val="145A32"/>
                <w:sz w:val="22"/>
                <w:szCs w:val="22"/>
              </w:rPr>
              <w:t>Q2</w:t>
            </w:r>
          </w:p>
        </w:tc>
        <w:tc>
          <w:tcPr>
            <w:tcW w:w="0" w:type="auto"/>
            <w:tcBorders>
              <w:top w:val="none" w:sz="0" w:space="0" w:color="FFFFFF"/>
              <w:left w:val="none" w:sz="0" w:space="0" w:color="FFFFFF"/>
              <w:bottom w:val="none" w:sz="0" w:space="0" w:color="FFFFFF"/>
              <w:right w:val="none" w:sz="0" w:space="0" w:color="FFFFFF"/>
            </w:tcBorders>
            <w:shd w:val="clear" w:color="auto" w:fill="D5F5E3"/>
            <w:tcMar>
              <w:top w:w="90" w:type="dxa"/>
              <w:left w:w="60" w:type="dxa"/>
              <w:bottom w:w="90" w:type="dxa"/>
              <w:right w:w="140" w:type="dxa"/>
            </w:tcMar>
          </w:tcPr>
          <w:p w:rsidR="006A3732" w:rsidRDefault="006862A3">
            <w:r>
              <w:rPr>
                <w:rFonts w:ascii="Calibri" w:eastAsia="Calibri" w:hAnsi="Calibri" w:cs="Calibri"/>
                <w:b/>
                <w:bCs/>
                <w:color w:val="1C2833"/>
                <w:sz w:val="21"/>
                <w:szCs w:val="21"/>
              </w:rPr>
              <w:t>What are the types of storage services in Azure?</w:t>
            </w:r>
          </w:p>
        </w:tc>
      </w:tr>
    </w:tbl>
    <w:p w:rsidR="006A3732" w:rsidRDefault="006862A3">
      <w:pPr>
        <w:spacing w:before="90" w:after="30"/>
      </w:pPr>
      <w:r>
        <w:rPr>
          <w:rFonts w:ascii="Calibri" w:eastAsia="Calibri" w:hAnsi="Calibri" w:cs="Calibri"/>
          <w:b/>
          <w:bCs/>
          <w:color w:val="A04000"/>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1B3358"/>
            <w:tcMar>
              <w:top w:w="60" w:type="dxa"/>
              <w:left w:w="100" w:type="dxa"/>
              <w:bottom w:w="60" w:type="dxa"/>
              <w:right w:w="100" w:type="dxa"/>
            </w:tcMar>
          </w:tcPr>
          <w:p w:rsidR="006A3732" w:rsidRDefault="006862A3">
            <w:r>
              <w:rPr>
                <w:rFonts w:ascii="Calibri" w:eastAsia="Calibri" w:hAnsi="Calibri" w:cs="Calibri"/>
                <w:b/>
                <w:bCs/>
                <w:color w:val="FFFFFF"/>
                <w:sz w:val="19"/>
                <w:szCs w:val="19"/>
              </w:rPr>
              <w:t>Service</w:t>
            </w:r>
          </w:p>
        </w:tc>
        <w:tc>
          <w:tcPr>
            <w:tcW w:w="3120" w:type="dxa"/>
            <w:tcBorders>
              <w:top w:val="single" w:sz="3" w:space="0" w:color="BBBBBB"/>
              <w:left w:val="single" w:sz="3" w:space="0" w:color="BBBBBB"/>
              <w:bottom w:val="single" w:sz="3" w:space="0" w:color="BBBBBB"/>
              <w:right w:val="single" w:sz="3" w:space="0" w:color="BBBBBB"/>
            </w:tcBorders>
            <w:shd w:val="clear" w:color="auto" w:fill="1B3358"/>
            <w:tcMar>
              <w:top w:w="60" w:type="dxa"/>
              <w:left w:w="100" w:type="dxa"/>
              <w:bottom w:w="60" w:type="dxa"/>
              <w:right w:w="100" w:type="dxa"/>
            </w:tcMar>
          </w:tcPr>
          <w:p w:rsidR="006A3732" w:rsidRDefault="006862A3">
            <w:r>
              <w:rPr>
                <w:rFonts w:ascii="Calibri" w:eastAsia="Calibri" w:hAnsi="Calibri" w:cs="Calibri"/>
                <w:b/>
                <w:bCs/>
                <w:color w:val="FFFFFF"/>
                <w:sz w:val="19"/>
                <w:szCs w:val="19"/>
              </w:rPr>
              <w:t>Stores</w:t>
            </w:r>
          </w:p>
        </w:tc>
        <w:tc>
          <w:tcPr>
            <w:tcW w:w="3120" w:type="dxa"/>
            <w:tcBorders>
              <w:top w:val="single" w:sz="3" w:space="0" w:color="BBBBBB"/>
              <w:left w:val="single" w:sz="3" w:space="0" w:color="BBBBBB"/>
              <w:bottom w:val="single" w:sz="3" w:space="0" w:color="BBBBBB"/>
              <w:right w:val="single" w:sz="3" w:space="0" w:color="BBBBBB"/>
            </w:tcBorders>
            <w:shd w:val="clear" w:color="auto" w:fill="1B3358"/>
            <w:tcMar>
              <w:top w:w="60" w:type="dxa"/>
              <w:left w:w="100" w:type="dxa"/>
              <w:bottom w:w="60" w:type="dxa"/>
              <w:right w:w="100" w:type="dxa"/>
            </w:tcMar>
          </w:tcPr>
          <w:p w:rsidR="006A3732" w:rsidRDefault="006862A3">
            <w:r>
              <w:rPr>
                <w:rFonts w:ascii="Calibri" w:eastAsia="Calibri" w:hAnsi="Calibri" w:cs="Calibri"/>
                <w:b/>
                <w:bCs/>
                <w:color w:val="FFFFFF"/>
                <w:sz w:val="19"/>
                <w:szCs w:val="19"/>
              </w:rPr>
              <w:t>Use Case</w:t>
            </w:r>
          </w:p>
        </w:tc>
      </w:tr>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Blob Storage</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Unstructured data (images, videos)</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Media files, backups, logs</w:t>
            </w:r>
          </w:p>
        </w:tc>
      </w:tr>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File Storage</w:t>
            </w:r>
          </w:p>
        </w:tc>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Managed file shares</w:t>
            </w:r>
          </w:p>
        </w:tc>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Lift-and-shift applications</w:t>
            </w:r>
          </w:p>
        </w:tc>
      </w:tr>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Queue Storage</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Messages</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Communication between services</w:t>
            </w:r>
          </w:p>
        </w:tc>
      </w:tr>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Table Storage</w:t>
            </w:r>
          </w:p>
        </w:tc>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NoSQL key-value data</w:t>
            </w:r>
          </w:p>
        </w:tc>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Semi-structured data, large datasets</w:t>
            </w:r>
          </w:p>
        </w:tc>
      </w:tr>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Disk Storage</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VM disks</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VM OS and data disks</w:t>
            </w:r>
          </w:p>
        </w:tc>
      </w:tr>
    </w:tbl>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7"/>
        <w:gridCol w:w="8333"/>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3"/>
            <w:tcMar>
              <w:top w:w="90" w:type="dxa"/>
              <w:left w:w="140" w:type="dxa"/>
              <w:bottom w:w="90" w:type="dxa"/>
              <w:right w:w="60" w:type="dxa"/>
            </w:tcMar>
          </w:tcPr>
          <w:p w:rsidR="006A3732" w:rsidRDefault="006862A3">
            <w:r>
              <w:rPr>
                <w:rFonts w:ascii="Calibri" w:eastAsia="Calibri" w:hAnsi="Calibri" w:cs="Calibri"/>
                <w:b/>
                <w:bCs/>
                <w:color w:val="145A32"/>
                <w:sz w:val="22"/>
                <w:szCs w:val="22"/>
              </w:rPr>
              <w:t>Q3</w:t>
            </w:r>
          </w:p>
        </w:tc>
        <w:tc>
          <w:tcPr>
            <w:tcW w:w="0" w:type="auto"/>
            <w:tcBorders>
              <w:top w:val="none" w:sz="0" w:space="0" w:color="FFFFFF"/>
              <w:left w:val="none" w:sz="0" w:space="0" w:color="FFFFFF"/>
              <w:bottom w:val="none" w:sz="0" w:space="0" w:color="FFFFFF"/>
              <w:right w:val="none" w:sz="0" w:space="0" w:color="FFFFFF"/>
            </w:tcBorders>
            <w:shd w:val="clear" w:color="auto" w:fill="D5F5E3"/>
            <w:tcMar>
              <w:top w:w="90" w:type="dxa"/>
              <w:left w:w="60" w:type="dxa"/>
              <w:bottom w:w="90" w:type="dxa"/>
              <w:right w:w="140" w:type="dxa"/>
            </w:tcMar>
          </w:tcPr>
          <w:p w:rsidR="006A3732" w:rsidRDefault="006862A3">
            <w:r>
              <w:rPr>
                <w:rFonts w:ascii="Calibri" w:eastAsia="Calibri" w:hAnsi="Calibri" w:cs="Calibri"/>
                <w:b/>
                <w:bCs/>
                <w:color w:val="1C2833"/>
                <w:sz w:val="21"/>
                <w:szCs w:val="21"/>
              </w:rPr>
              <w:t>What are the types of Storage Accounts?</w:t>
            </w:r>
          </w:p>
        </w:tc>
      </w:tr>
    </w:tbl>
    <w:p w:rsidR="006A3732" w:rsidRDefault="006862A3">
      <w:pPr>
        <w:spacing w:before="90" w:after="30"/>
      </w:pPr>
      <w:r>
        <w:rPr>
          <w:rFonts w:ascii="Calibri" w:eastAsia="Calibri" w:hAnsi="Calibri" w:cs="Calibri"/>
          <w:b/>
          <w:bCs/>
          <w:color w:val="A04000"/>
        </w:rPr>
        <w:t>Answer:</w:t>
      </w:r>
    </w:p>
    <w:p w:rsidR="006A3732" w:rsidRDefault="006862A3">
      <w:pPr>
        <w:pStyle w:val="ListParagraph"/>
        <w:numPr>
          <w:ilvl w:val="0"/>
          <w:numId w:val="2"/>
        </w:numPr>
        <w:spacing w:before="30" w:after="30"/>
      </w:pPr>
      <w:r>
        <w:rPr>
          <w:rFonts w:ascii="Calibri" w:eastAsia="Calibri" w:hAnsi="Calibri" w:cs="Calibri"/>
          <w:b/>
          <w:bCs/>
          <w:color w:val="1C2833"/>
        </w:rPr>
        <w:t xml:space="preserve">General Purpose v2 (GPv2): </w:t>
      </w:r>
      <w:r>
        <w:rPr>
          <w:rFonts w:ascii="Calibri" w:eastAsia="Calibri" w:hAnsi="Calibri" w:cs="Calibri"/>
          <w:color w:val="2C3E50"/>
        </w:rPr>
        <w:t xml:space="preserve">Most commonly used. Supports Blob, File, Queue, Table Storage. Advanced features (lifecycle, </w:t>
      </w:r>
      <w:proofErr w:type="spellStart"/>
      <w:r>
        <w:rPr>
          <w:rFonts w:ascii="Calibri" w:eastAsia="Calibri" w:hAnsi="Calibri" w:cs="Calibri"/>
          <w:color w:val="2C3E50"/>
        </w:rPr>
        <w:t>tiering</w:t>
      </w:r>
      <w:proofErr w:type="spellEnd"/>
      <w:r>
        <w:rPr>
          <w:rFonts w:ascii="Calibri" w:eastAsia="Calibri" w:hAnsi="Calibri" w:cs="Calibri"/>
          <w:color w:val="2C3E50"/>
        </w:rPr>
        <w:t>)</w:t>
      </w:r>
    </w:p>
    <w:p w:rsidR="006A3732" w:rsidRDefault="006862A3">
      <w:pPr>
        <w:pStyle w:val="ListParagraph"/>
        <w:numPr>
          <w:ilvl w:val="0"/>
          <w:numId w:val="2"/>
        </w:numPr>
        <w:spacing w:before="30" w:after="30"/>
      </w:pPr>
      <w:r>
        <w:rPr>
          <w:rFonts w:ascii="Calibri" w:eastAsia="Calibri" w:hAnsi="Calibri" w:cs="Calibri"/>
          <w:b/>
          <w:bCs/>
          <w:color w:val="1C2833"/>
        </w:rPr>
        <w:t xml:space="preserve">General Purpose v1 (GPv1): </w:t>
      </w:r>
      <w:r>
        <w:rPr>
          <w:rFonts w:ascii="Calibri" w:eastAsia="Calibri" w:hAnsi="Calibri" w:cs="Calibri"/>
          <w:color w:val="2C3E50"/>
        </w:rPr>
        <w:t>Legacy. Lower cost but fewer features</w:t>
      </w:r>
    </w:p>
    <w:p w:rsidR="006A3732" w:rsidRDefault="006862A3">
      <w:pPr>
        <w:pStyle w:val="ListParagraph"/>
        <w:numPr>
          <w:ilvl w:val="0"/>
          <w:numId w:val="2"/>
        </w:numPr>
        <w:spacing w:before="30" w:after="30"/>
      </w:pPr>
      <w:r>
        <w:rPr>
          <w:rFonts w:ascii="Calibri" w:eastAsia="Calibri" w:hAnsi="Calibri" w:cs="Calibri"/>
          <w:b/>
          <w:bCs/>
          <w:color w:val="1C2833"/>
        </w:rPr>
        <w:t xml:space="preserve">Blob Storage Account (legacy): </w:t>
      </w:r>
      <w:r>
        <w:rPr>
          <w:rFonts w:ascii="Calibri" w:eastAsia="Calibri" w:hAnsi="Calibri" w:cs="Calibri"/>
          <w:color w:val="2C3E50"/>
        </w:rPr>
        <w:t>Optimized for blob storage only</w:t>
      </w:r>
    </w:p>
    <w:p w:rsidR="006A3732" w:rsidRDefault="006862A3">
      <w:pPr>
        <w:pStyle w:val="ListParagraph"/>
        <w:numPr>
          <w:ilvl w:val="0"/>
          <w:numId w:val="2"/>
        </w:numPr>
        <w:spacing w:before="30" w:after="30"/>
      </w:pPr>
      <w:r>
        <w:rPr>
          <w:rFonts w:ascii="Calibri" w:eastAsia="Calibri" w:hAnsi="Calibri" w:cs="Calibri"/>
          <w:b/>
          <w:bCs/>
          <w:color w:val="1C2833"/>
        </w:rPr>
        <w:t xml:space="preserve">Premium Storage Account: </w:t>
      </w:r>
      <w:r>
        <w:rPr>
          <w:rFonts w:ascii="Calibri" w:eastAsia="Calibri" w:hAnsi="Calibri" w:cs="Calibri"/>
          <w:color w:val="2C3E50"/>
        </w:rPr>
        <w:t>SSD-backed, high performance for low-latency workloads</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9"/>
        <w:gridCol w:w="7681"/>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3"/>
            <w:tcMar>
              <w:top w:w="90" w:type="dxa"/>
              <w:left w:w="140" w:type="dxa"/>
              <w:bottom w:w="90" w:type="dxa"/>
              <w:right w:w="60" w:type="dxa"/>
            </w:tcMar>
          </w:tcPr>
          <w:p w:rsidR="006A3732" w:rsidRDefault="006862A3">
            <w:r>
              <w:rPr>
                <w:rFonts w:ascii="Calibri" w:eastAsia="Calibri" w:hAnsi="Calibri" w:cs="Calibri"/>
                <w:b/>
                <w:bCs/>
                <w:color w:val="145A32"/>
                <w:sz w:val="22"/>
                <w:szCs w:val="22"/>
              </w:rPr>
              <w:t>Q4</w:t>
            </w:r>
          </w:p>
        </w:tc>
        <w:tc>
          <w:tcPr>
            <w:tcW w:w="0" w:type="auto"/>
            <w:tcBorders>
              <w:top w:val="none" w:sz="0" w:space="0" w:color="FFFFFF"/>
              <w:left w:val="none" w:sz="0" w:space="0" w:color="FFFFFF"/>
              <w:bottom w:val="none" w:sz="0" w:space="0" w:color="FFFFFF"/>
              <w:right w:val="none" w:sz="0" w:space="0" w:color="FFFFFF"/>
            </w:tcBorders>
            <w:shd w:val="clear" w:color="auto" w:fill="D5F5E3"/>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Blob Storage?</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 xml:space="preserve">Blob Storage </w:t>
      </w:r>
      <w:proofErr w:type="gramStart"/>
      <w:r>
        <w:rPr>
          <w:rFonts w:ascii="Calibri" w:eastAsia="Calibri" w:hAnsi="Calibri" w:cs="Calibri"/>
          <w:color w:val="2C3E50"/>
        </w:rPr>
        <w:t>is used</w:t>
      </w:r>
      <w:proofErr w:type="gramEnd"/>
      <w:r>
        <w:rPr>
          <w:rFonts w:ascii="Calibri" w:eastAsia="Calibri" w:hAnsi="Calibri" w:cs="Calibri"/>
          <w:color w:val="2C3E50"/>
        </w:rPr>
        <w:t xml:space="preserve"> to store large amounts of unstructured data like images, videos, backups, etc.</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4"/>
        <w:gridCol w:w="8046"/>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3"/>
            <w:tcMar>
              <w:top w:w="90" w:type="dxa"/>
              <w:left w:w="140" w:type="dxa"/>
              <w:bottom w:w="90" w:type="dxa"/>
              <w:right w:w="60" w:type="dxa"/>
            </w:tcMar>
          </w:tcPr>
          <w:p w:rsidR="006A3732" w:rsidRDefault="006862A3">
            <w:r>
              <w:rPr>
                <w:rFonts w:ascii="Calibri" w:eastAsia="Calibri" w:hAnsi="Calibri" w:cs="Calibri"/>
                <w:b/>
                <w:bCs/>
                <w:color w:val="145A32"/>
                <w:sz w:val="22"/>
                <w:szCs w:val="22"/>
              </w:rPr>
              <w:t>Q5</w:t>
            </w:r>
          </w:p>
        </w:tc>
        <w:tc>
          <w:tcPr>
            <w:tcW w:w="0" w:type="auto"/>
            <w:tcBorders>
              <w:top w:val="none" w:sz="0" w:space="0" w:color="FFFFFF"/>
              <w:left w:val="none" w:sz="0" w:space="0" w:color="FFFFFF"/>
              <w:bottom w:val="none" w:sz="0" w:space="0" w:color="FFFFFF"/>
              <w:right w:val="none" w:sz="0" w:space="0" w:color="FFFFFF"/>
            </w:tcBorders>
            <w:shd w:val="clear" w:color="auto" w:fill="D5F5E3"/>
            <w:tcMar>
              <w:top w:w="90" w:type="dxa"/>
              <w:left w:w="60" w:type="dxa"/>
              <w:bottom w:w="90" w:type="dxa"/>
              <w:right w:w="140" w:type="dxa"/>
            </w:tcMar>
          </w:tcPr>
          <w:p w:rsidR="006A3732" w:rsidRDefault="006862A3">
            <w:r>
              <w:rPr>
                <w:rFonts w:ascii="Calibri" w:eastAsia="Calibri" w:hAnsi="Calibri" w:cs="Calibri"/>
                <w:b/>
                <w:bCs/>
                <w:color w:val="1C2833"/>
                <w:sz w:val="21"/>
                <w:szCs w:val="21"/>
              </w:rPr>
              <w:t>What are Blob types in Azure?</w:t>
            </w:r>
          </w:p>
        </w:tc>
      </w:tr>
    </w:tbl>
    <w:p w:rsidR="006A3732" w:rsidRDefault="006862A3">
      <w:pPr>
        <w:spacing w:before="90" w:after="30"/>
      </w:pPr>
      <w:r>
        <w:rPr>
          <w:rFonts w:ascii="Calibri" w:eastAsia="Calibri" w:hAnsi="Calibri" w:cs="Calibri"/>
          <w:b/>
          <w:bCs/>
          <w:color w:val="A04000"/>
        </w:rPr>
        <w:t>Answer:</w:t>
      </w:r>
    </w:p>
    <w:p w:rsidR="006A3732" w:rsidRDefault="006862A3">
      <w:pPr>
        <w:pStyle w:val="ListParagraph"/>
        <w:numPr>
          <w:ilvl w:val="0"/>
          <w:numId w:val="2"/>
        </w:numPr>
        <w:spacing w:before="30" w:after="30"/>
      </w:pPr>
      <w:r>
        <w:rPr>
          <w:rFonts w:ascii="Calibri" w:eastAsia="Calibri" w:hAnsi="Calibri" w:cs="Calibri"/>
          <w:color w:val="2C3E50"/>
        </w:rPr>
        <w:t>Block Blob → For text and binary data</w:t>
      </w:r>
    </w:p>
    <w:p w:rsidR="006A3732" w:rsidRDefault="006862A3">
      <w:pPr>
        <w:pStyle w:val="ListParagraph"/>
        <w:numPr>
          <w:ilvl w:val="0"/>
          <w:numId w:val="2"/>
        </w:numPr>
        <w:spacing w:before="30" w:after="30"/>
      </w:pPr>
      <w:r>
        <w:rPr>
          <w:rFonts w:ascii="Calibri" w:eastAsia="Calibri" w:hAnsi="Calibri" w:cs="Calibri"/>
          <w:color w:val="2C3E50"/>
        </w:rPr>
        <w:t>Append Blob → For logging</w:t>
      </w:r>
    </w:p>
    <w:p w:rsidR="006A3732" w:rsidRDefault="006862A3">
      <w:pPr>
        <w:pStyle w:val="ListParagraph"/>
        <w:numPr>
          <w:ilvl w:val="0"/>
          <w:numId w:val="2"/>
        </w:numPr>
        <w:spacing w:before="30" w:after="30"/>
      </w:pPr>
      <w:r>
        <w:rPr>
          <w:rFonts w:ascii="Calibri" w:eastAsia="Calibri" w:hAnsi="Calibri" w:cs="Calibri"/>
          <w:color w:val="2C3E50"/>
        </w:rPr>
        <w:t>Page Blob → For VHD (virtual disks)</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8"/>
        <w:gridCol w:w="8272"/>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3"/>
            <w:tcMar>
              <w:top w:w="90" w:type="dxa"/>
              <w:left w:w="140" w:type="dxa"/>
              <w:bottom w:w="90" w:type="dxa"/>
              <w:right w:w="60" w:type="dxa"/>
            </w:tcMar>
          </w:tcPr>
          <w:p w:rsidR="006A3732" w:rsidRDefault="006862A3">
            <w:r>
              <w:rPr>
                <w:rFonts w:ascii="Calibri" w:eastAsia="Calibri" w:hAnsi="Calibri" w:cs="Calibri"/>
                <w:b/>
                <w:bCs/>
                <w:color w:val="145A32"/>
                <w:sz w:val="22"/>
                <w:szCs w:val="22"/>
              </w:rPr>
              <w:t>Q6</w:t>
            </w:r>
          </w:p>
        </w:tc>
        <w:tc>
          <w:tcPr>
            <w:tcW w:w="0" w:type="auto"/>
            <w:tcBorders>
              <w:top w:val="none" w:sz="0" w:space="0" w:color="FFFFFF"/>
              <w:left w:val="none" w:sz="0" w:space="0" w:color="FFFFFF"/>
              <w:bottom w:val="none" w:sz="0" w:space="0" w:color="FFFFFF"/>
              <w:right w:val="none" w:sz="0" w:space="0" w:color="FFFFFF"/>
            </w:tcBorders>
            <w:shd w:val="clear" w:color="auto" w:fill="D5F5E3"/>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redundancy in Azure Storage?</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Redundancy ensures data durability by storing multiple copies.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1B3358"/>
            <w:tcMar>
              <w:top w:w="60" w:type="dxa"/>
              <w:left w:w="100" w:type="dxa"/>
              <w:bottom w:w="60" w:type="dxa"/>
              <w:right w:w="100" w:type="dxa"/>
            </w:tcMar>
          </w:tcPr>
          <w:p w:rsidR="006A3732" w:rsidRDefault="006862A3">
            <w:r>
              <w:rPr>
                <w:rFonts w:ascii="Calibri" w:eastAsia="Calibri" w:hAnsi="Calibri" w:cs="Calibri"/>
                <w:b/>
                <w:bCs/>
                <w:color w:val="FFFFFF"/>
                <w:sz w:val="19"/>
                <w:szCs w:val="19"/>
              </w:rPr>
              <w:t>Type</w:t>
            </w:r>
          </w:p>
        </w:tc>
        <w:tc>
          <w:tcPr>
            <w:tcW w:w="3120" w:type="dxa"/>
            <w:tcBorders>
              <w:top w:val="single" w:sz="3" w:space="0" w:color="BBBBBB"/>
              <w:left w:val="single" w:sz="3" w:space="0" w:color="BBBBBB"/>
              <w:bottom w:val="single" w:sz="3" w:space="0" w:color="BBBBBB"/>
              <w:right w:val="single" w:sz="3" w:space="0" w:color="BBBBBB"/>
            </w:tcBorders>
            <w:shd w:val="clear" w:color="auto" w:fill="1B3358"/>
            <w:tcMar>
              <w:top w:w="60" w:type="dxa"/>
              <w:left w:w="100" w:type="dxa"/>
              <w:bottom w:w="60" w:type="dxa"/>
              <w:right w:w="100" w:type="dxa"/>
            </w:tcMar>
          </w:tcPr>
          <w:p w:rsidR="006A3732" w:rsidRDefault="006862A3">
            <w:r>
              <w:rPr>
                <w:rFonts w:ascii="Calibri" w:eastAsia="Calibri" w:hAnsi="Calibri" w:cs="Calibri"/>
                <w:b/>
                <w:bCs/>
                <w:color w:val="FFFFFF"/>
                <w:sz w:val="19"/>
                <w:szCs w:val="19"/>
              </w:rPr>
              <w:t>Full Name</w:t>
            </w:r>
          </w:p>
        </w:tc>
        <w:tc>
          <w:tcPr>
            <w:tcW w:w="3120" w:type="dxa"/>
            <w:tcBorders>
              <w:top w:val="single" w:sz="3" w:space="0" w:color="BBBBBB"/>
              <w:left w:val="single" w:sz="3" w:space="0" w:color="BBBBBB"/>
              <w:bottom w:val="single" w:sz="3" w:space="0" w:color="BBBBBB"/>
              <w:right w:val="single" w:sz="3" w:space="0" w:color="BBBBBB"/>
            </w:tcBorders>
            <w:shd w:val="clear" w:color="auto" w:fill="1B3358"/>
            <w:tcMar>
              <w:top w:w="60" w:type="dxa"/>
              <w:left w:w="100" w:type="dxa"/>
              <w:bottom w:w="60" w:type="dxa"/>
              <w:right w:w="100" w:type="dxa"/>
            </w:tcMar>
          </w:tcPr>
          <w:p w:rsidR="006A3732" w:rsidRDefault="006862A3">
            <w:r>
              <w:rPr>
                <w:rFonts w:ascii="Calibri" w:eastAsia="Calibri" w:hAnsi="Calibri" w:cs="Calibri"/>
                <w:b/>
                <w:bCs/>
                <w:color w:val="FFFFFF"/>
                <w:sz w:val="19"/>
                <w:szCs w:val="19"/>
              </w:rPr>
              <w:t>Protection</w:t>
            </w:r>
          </w:p>
        </w:tc>
      </w:tr>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LRS</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Locally Redundant Storage</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 xml:space="preserve">3 copies — protects against rack failure in one </w:t>
            </w:r>
            <w:proofErr w:type="spellStart"/>
            <w:r>
              <w:rPr>
                <w:rFonts w:ascii="Calibri" w:eastAsia="Calibri" w:hAnsi="Calibri" w:cs="Calibri"/>
                <w:color w:val="2C3E50"/>
                <w:sz w:val="19"/>
                <w:szCs w:val="19"/>
              </w:rPr>
              <w:t>datacenter</w:t>
            </w:r>
            <w:proofErr w:type="spellEnd"/>
          </w:p>
        </w:tc>
      </w:tr>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ZRS</w:t>
            </w:r>
          </w:p>
        </w:tc>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Zone Redundant Storage</w:t>
            </w:r>
          </w:p>
        </w:tc>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 xml:space="preserve">3 copies — protects against single </w:t>
            </w:r>
            <w:proofErr w:type="spellStart"/>
            <w:r>
              <w:rPr>
                <w:rFonts w:ascii="Calibri" w:eastAsia="Calibri" w:hAnsi="Calibri" w:cs="Calibri"/>
                <w:color w:val="2C3E50"/>
                <w:sz w:val="19"/>
                <w:szCs w:val="19"/>
              </w:rPr>
              <w:t>datacenter</w:t>
            </w:r>
            <w:proofErr w:type="spellEnd"/>
            <w:r>
              <w:rPr>
                <w:rFonts w:ascii="Calibri" w:eastAsia="Calibri" w:hAnsi="Calibri" w:cs="Calibri"/>
                <w:color w:val="2C3E50"/>
                <w:sz w:val="19"/>
                <w:szCs w:val="19"/>
              </w:rPr>
              <w:t xml:space="preserve"> failure</w:t>
            </w:r>
          </w:p>
        </w:tc>
      </w:tr>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GRS</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Geo Redundant Storage</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6 copies — protects against entire region failure</w:t>
            </w:r>
          </w:p>
        </w:tc>
      </w:tr>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RA-GRS</w:t>
            </w:r>
          </w:p>
        </w:tc>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Read-Access Geo Redundant</w:t>
            </w:r>
          </w:p>
        </w:tc>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GRS + read access from secondary region</w:t>
            </w:r>
          </w:p>
        </w:tc>
      </w:tr>
    </w:tbl>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9"/>
        <w:gridCol w:w="8631"/>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3"/>
            <w:tcMar>
              <w:top w:w="90" w:type="dxa"/>
              <w:left w:w="140" w:type="dxa"/>
              <w:bottom w:w="90" w:type="dxa"/>
              <w:right w:w="60" w:type="dxa"/>
            </w:tcMar>
          </w:tcPr>
          <w:p w:rsidR="006A3732" w:rsidRDefault="006862A3">
            <w:r>
              <w:rPr>
                <w:rFonts w:ascii="Calibri" w:eastAsia="Calibri" w:hAnsi="Calibri" w:cs="Calibri"/>
                <w:b/>
                <w:bCs/>
                <w:color w:val="145A32"/>
                <w:sz w:val="22"/>
                <w:szCs w:val="22"/>
              </w:rPr>
              <w:lastRenderedPageBreak/>
              <w:t>Q7</w:t>
            </w:r>
          </w:p>
        </w:tc>
        <w:tc>
          <w:tcPr>
            <w:tcW w:w="0" w:type="auto"/>
            <w:tcBorders>
              <w:top w:val="none" w:sz="0" w:space="0" w:color="FFFFFF"/>
              <w:left w:val="none" w:sz="0" w:space="0" w:color="FFFFFF"/>
              <w:bottom w:val="none" w:sz="0" w:space="0" w:color="FFFFFF"/>
              <w:right w:val="none" w:sz="0" w:space="0" w:color="FFFFFF"/>
            </w:tcBorders>
            <w:shd w:val="clear" w:color="auto" w:fill="D5F5E3"/>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the difference between Hot, Cool, and Archive tiers?</w:t>
            </w:r>
          </w:p>
        </w:tc>
      </w:tr>
    </w:tbl>
    <w:p w:rsidR="006A3732" w:rsidRDefault="006862A3">
      <w:pPr>
        <w:spacing w:before="90" w:after="30"/>
      </w:pPr>
      <w:r>
        <w:rPr>
          <w:rFonts w:ascii="Calibri" w:eastAsia="Calibri" w:hAnsi="Calibri" w:cs="Calibri"/>
          <w:b/>
          <w:bCs/>
          <w:color w:val="A04000"/>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1B3358"/>
            <w:tcMar>
              <w:top w:w="60" w:type="dxa"/>
              <w:left w:w="100" w:type="dxa"/>
              <w:bottom w:w="60" w:type="dxa"/>
              <w:right w:w="100" w:type="dxa"/>
            </w:tcMar>
          </w:tcPr>
          <w:p w:rsidR="006A3732" w:rsidRDefault="006862A3">
            <w:r>
              <w:rPr>
                <w:rFonts w:ascii="Calibri" w:eastAsia="Calibri" w:hAnsi="Calibri" w:cs="Calibri"/>
                <w:b/>
                <w:bCs/>
                <w:color w:val="FFFFFF"/>
                <w:sz w:val="19"/>
                <w:szCs w:val="19"/>
              </w:rPr>
              <w:t>Tier</w:t>
            </w:r>
          </w:p>
        </w:tc>
        <w:tc>
          <w:tcPr>
            <w:tcW w:w="3120" w:type="dxa"/>
            <w:tcBorders>
              <w:top w:val="single" w:sz="3" w:space="0" w:color="BBBBBB"/>
              <w:left w:val="single" w:sz="3" w:space="0" w:color="BBBBBB"/>
              <w:bottom w:val="single" w:sz="3" w:space="0" w:color="BBBBBB"/>
              <w:right w:val="single" w:sz="3" w:space="0" w:color="BBBBBB"/>
            </w:tcBorders>
            <w:shd w:val="clear" w:color="auto" w:fill="1B3358"/>
            <w:tcMar>
              <w:top w:w="60" w:type="dxa"/>
              <w:left w:w="100" w:type="dxa"/>
              <w:bottom w:w="60" w:type="dxa"/>
              <w:right w:w="100" w:type="dxa"/>
            </w:tcMar>
          </w:tcPr>
          <w:p w:rsidR="006A3732" w:rsidRDefault="006862A3">
            <w:r>
              <w:rPr>
                <w:rFonts w:ascii="Calibri" w:eastAsia="Calibri" w:hAnsi="Calibri" w:cs="Calibri"/>
                <w:b/>
                <w:bCs/>
                <w:color w:val="FFFFFF"/>
                <w:sz w:val="19"/>
                <w:szCs w:val="19"/>
              </w:rPr>
              <w:t>Use Case</w:t>
            </w:r>
          </w:p>
        </w:tc>
        <w:tc>
          <w:tcPr>
            <w:tcW w:w="3120" w:type="dxa"/>
            <w:tcBorders>
              <w:top w:val="single" w:sz="3" w:space="0" w:color="BBBBBB"/>
              <w:left w:val="single" w:sz="3" w:space="0" w:color="BBBBBB"/>
              <w:bottom w:val="single" w:sz="3" w:space="0" w:color="BBBBBB"/>
              <w:right w:val="single" w:sz="3" w:space="0" w:color="BBBBBB"/>
            </w:tcBorders>
            <w:shd w:val="clear" w:color="auto" w:fill="1B3358"/>
            <w:tcMar>
              <w:top w:w="60" w:type="dxa"/>
              <w:left w:w="100" w:type="dxa"/>
              <w:bottom w:w="60" w:type="dxa"/>
              <w:right w:w="100" w:type="dxa"/>
            </w:tcMar>
          </w:tcPr>
          <w:p w:rsidR="006A3732" w:rsidRDefault="006862A3">
            <w:r>
              <w:rPr>
                <w:rFonts w:ascii="Calibri" w:eastAsia="Calibri" w:hAnsi="Calibri" w:cs="Calibri"/>
                <w:b/>
                <w:bCs/>
                <w:color w:val="FFFFFF"/>
                <w:sz w:val="19"/>
                <w:szCs w:val="19"/>
              </w:rPr>
              <w:t>Cost</w:t>
            </w:r>
          </w:p>
        </w:tc>
      </w:tr>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Hot</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Frequent access</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High storage, low access cost</w:t>
            </w:r>
          </w:p>
        </w:tc>
      </w:tr>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Cool</w:t>
            </w:r>
          </w:p>
        </w:tc>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Infrequent access</w:t>
            </w:r>
          </w:p>
        </w:tc>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Lower storage, higher access cost</w:t>
            </w:r>
          </w:p>
        </w:tc>
      </w:tr>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Archive</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Rare access</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Lowest storage, highest access cost</w:t>
            </w:r>
          </w:p>
        </w:tc>
      </w:tr>
    </w:tbl>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3"/>
        <w:gridCol w:w="8087"/>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3"/>
            <w:tcMar>
              <w:top w:w="90" w:type="dxa"/>
              <w:left w:w="140" w:type="dxa"/>
              <w:bottom w:w="90" w:type="dxa"/>
              <w:right w:w="60" w:type="dxa"/>
            </w:tcMar>
          </w:tcPr>
          <w:p w:rsidR="006A3732" w:rsidRDefault="006862A3">
            <w:r>
              <w:rPr>
                <w:rFonts w:ascii="Calibri" w:eastAsia="Calibri" w:hAnsi="Calibri" w:cs="Calibri"/>
                <w:b/>
                <w:bCs/>
                <w:color w:val="145A32"/>
                <w:sz w:val="22"/>
                <w:szCs w:val="22"/>
              </w:rPr>
              <w:t>Q8</w:t>
            </w:r>
          </w:p>
        </w:tc>
        <w:tc>
          <w:tcPr>
            <w:tcW w:w="0" w:type="auto"/>
            <w:tcBorders>
              <w:top w:val="none" w:sz="0" w:space="0" w:color="FFFFFF"/>
              <w:left w:val="none" w:sz="0" w:space="0" w:color="FFFFFF"/>
              <w:bottom w:val="none" w:sz="0" w:space="0" w:color="FFFFFF"/>
              <w:right w:val="none" w:sz="0" w:space="0" w:color="FFFFFF"/>
            </w:tcBorders>
            <w:shd w:val="clear" w:color="auto" w:fill="D5F5E3"/>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a Storage Account key?</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It is an access key used to authenticate and access the storage account.</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0"/>
        <w:gridCol w:w="8300"/>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3"/>
            <w:tcMar>
              <w:top w:w="90" w:type="dxa"/>
              <w:left w:w="140" w:type="dxa"/>
              <w:bottom w:w="90" w:type="dxa"/>
              <w:right w:w="60" w:type="dxa"/>
            </w:tcMar>
          </w:tcPr>
          <w:p w:rsidR="006A3732" w:rsidRDefault="006862A3">
            <w:r>
              <w:rPr>
                <w:rFonts w:ascii="Calibri" w:eastAsia="Calibri" w:hAnsi="Calibri" w:cs="Calibri"/>
                <w:b/>
                <w:bCs/>
                <w:color w:val="145A32"/>
                <w:sz w:val="22"/>
                <w:szCs w:val="22"/>
              </w:rPr>
              <w:t>Q9</w:t>
            </w:r>
          </w:p>
        </w:tc>
        <w:tc>
          <w:tcPr>
            <w:tcW w:w="0" w:type="auto"/>
            <w:tcBorders>
              <w:top w:val="none" w:sz="0" w:space="0" w:color="FFFFFF"/>
              <w:left w:val="none" w:sz="0" w:space="0" w:color="FFFFFF"/>
              <w:bottom w:val="none" w:sz="0" w:space="0" w:color="FFFFFF"/>
              <w:right w:val="none" w:sz="0" w:space="0" w:color="FFFFFF"/>
            </w:tcBorders>
            <w:shd w:val="clear" w:color="auto" w:fill="D5F5E3"/>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SAS (Shared Access Signature)?</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SAS provides limited, time-bound access to storage resources without sharing account keys.</w:t>
      </w:r>
    </w:p>
    <w:p w:rsidR="006A3732" w:rsidRDefault="006862A3">
      <w:pPr>
        <w:pBdr>
          <w:bottom w:val="single" w:sz="3" w:space="0" w:color="0E6B8A"/>
        </w:pBdr>
        <w:spacing w:before="130" w:after="50"/>
      </w:pPr>
      <w:r>
        <w:rPr>
          <w:rFonts w:ascii="Calibri" w:eastAsia="Calibri" w:hAnsi="Calibri" w:cs="Calibri"/>
          <w:b/>
          <w:bCs/>
          <w:color w:val="0E6B8A"/>
        </w:rPr>
        <w:t>Blob Storage Access Types:</w:t>
      </w:r>
    </w:p>
    <w:p w:rsidR="006A3732" w:rsidRDefault="006862A3">
      <w:pPr>
        <w:pStyle w:val="ListParagraph"/>
        <w:numPr>
          <w:ilvl w:val="0"/>
          <w:numId w:val="2"/>
        </w:numPr>
        <w:spacing w:before="30" w:after="30"/>
      </w:pPr>
      <w:r>
        <w:rPr>
          <w:rFonts w:ascii="Calibri" w:eastAsia="Calibri" w:hAnsi="Calibri" w:cs="Calibri"/>
          <w:color w:val="2C3E50"/>
        </w:rPr>
        <w:t>Public Access: If container is public → anyone with URL can view content</w:t>
      </w:r>
    </w:p>
    <w:p w:rsidR="006A3732" w:rsidRDefault="006862A3">
      <w:pPr>
        <w:pStyle w:val="ListParagraph"/>
        <w:numPr>
          <w:ilvl w:val="0"/>
          <w:numId w:val="2"/>
        </w:numPr>
        <w:spacing w:before="30" w:after="30"/>
      </w:pPr>
      <w:r>
        <w:rPr>
          <w:rFonts w:ascii="Calibri" w:eastAsia="Calibri" w:hAnsi="Calibri" w:cs="Calibri"/>
          <w:color w:val="2C3E50"/>
        </w:rPr>
        <w:t>Private Access: If private → you need a SAS Token</w:t>
      </w:r>
    </w:p>
    <w:p w:rsidR="006A3732" w:rsidRDefault="006862A3">
      <w:pPr>
        <w:pStyle w:val="ListParagraph"/>
        <w:numPr>
          <w:ilvl w:val="0"/>
          <w:numId w:val="2"/>
        </w:numPr>
        <w:spacing w:before="30" w:after="30"/>
      </w:pPr>
      <w:r>
        <w:rPr>
          <w:rFonts w:ascii="Calibri" w:eastAsia="Calibri" w:hAnsi="Calibri" w:cs="Calibri"/>
          <w:color w:val="2C3E50"/>
        </w:rPr>
        <w:t>Example SAS URL: https://xyz.blob.core.windows.net/videos/sample.mp4?sv=...</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9"/>
        <w:gridCol w:w="7841"/>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3"/>
            <w:tcMar>
              <w:top w:w="90" w:type="dxa"/>
              <w:left w:w="140" w:type="dxa"/>
              <w:bottom w:w="90" w:type="dxa"/>
              <w:right w:w="60" w:type="dxa"/>
            </w:tcMar>
          </w:tcPr>
          <w:p w:rsidR="006A3732" w:rsidRDefault="006862A3">
            <w:r>
              <w:rPr>
                <w:rFonts w:ascii="Calibri" w:eastAsia="Calibri" w:hAnsi="Calibri" w:cs="Calibri"/>
                <w:b/>
                <w:bCs/>
                <w:color w:val="145A32"/>
                <w:sz w:val="22"/>
                <w:szCs w:val="22"/>
              </w:rPr>
              <w:t>Q10</w:t>
            </w:r>
          </w:p>
        </w:tc>
        <w:tc>
          <w:tcPr>
            <w:tcW w:w="0" w:type="auto"/>
            <w:tcBorders>
              <w:top w:val="none" w:sz="0" w:space="0" w:color="FFFFFF"/>
              <w:left w:val="none" w:sz="0" w:space="0" w:color="FFFFFF"/>
              <w:bottom w:val="none" w:sz="0" w:space="0" w:color="FFFFFF"/>
              <w:right w:val="none" w:sz="0" w:space="0" w:color="FFFFFF"/>
            </w:tcBorders>
            <w:shd w:val="clear" w:color="auto" w:fill="D5F5E3"/>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Azure Storage security?</w:t>
            </w:r>
          </w:p>
        </w:tc>
      </w:tr>
    </w:tbl>
    <w:p w:rsidR="006A3732" w:rsidRDefault="006862A3">
      <w:pPr>
        <w:spacing w:before="90" w:after="30"/>
      </w:pPr>
      <w:r>
        <w:rPr>
          <w:rFonts w:ascii="Calibri" w:eastAsia="Calibri" w:hAnsi="Calibri" w:cs="Calibri"/>
          <w:b/>
          <w:bCs/>
          <w:color w:val="A04000"/>
        </w:rPr>
        <w:t>Answer:</w:t>
      </w:r>
    </w:p>
    <w:p w:rsidR="006A3732" w:rsidRDefault="006862A3">
      <w:pPr>
        <w:pStyle w:val="ListParagraph"/>
        <w:numPr>
          <w:ilvl w:val="0"/>
          <w:numId w:val="2"/>
        </w:numPr>
        <w:spacing w:before="30" w:after="30"/>
      </w:pPr>
      <w:r>
        <w:rPr>
          <w:rFonts w:ascii="Calibri" w:eastAsia="Calibri" w:hAnsi="Calibri" w:cs="Calibri"/>
          <w:color w:val="2C3E50"/>
        </w:rPr>
        <w:t>Encryption at rest (enabled by default)</w:t>
      </w:r>
    </w:p>
    <w:p w:rsidR="006A3732" w:rsidRDefault="006862A3">
      <w:pPr>
        <w:pStyle w:val="ListParagraph"/>
        <w:numPr>
          <w:ilvl w:val="0"/>
          <w:numId w:val="2"/>
        </w:numPr>
        <w:spacing w:before="30" w:after="30"/>
      </w:pPr>
      <w:r>
        <w:rPr>
          <w:rFonts w:ascii="Calibri" w:eastAsia="Calibri" w:hAnsi="Calibri" w:cs="Calibri"/>
          <w:color w:val="2C3E50"/>
        </w:rPr>
        <w:t>HTTPS access only</w:t>
      </w:r>
    </w:p>
    <w:p w:rsidR="006A3732" w:rsidRDefault="006862A3">
      <w:pPr>
        <w:pStyle w:val="ListParagraph"/>
        <w:numPr>
          <w:ilvl w:val="0"/>
          <w:numId w:val="2"/>
        </w:numPr>
        <w:spacing w:before="30" w:after="30"/>
      </w:pPr>
      <w:r>
        <w:rPr>
          <w:rFonts w:ascii="Calibri" w:eastAsia="Calibri" w:hAnsi="Calibri" w:cs="Calibri"/>
          <w:color w:val="2C3E50"/>
        </w:rPr>
        <w:t>Role-Based Access Control (RBAC)</w:t>
      </w:r>
    </w:p>
    <w:p w:rsidR="006A3732" w:rsidRDefault="006862A3">
      <w:pPr>
        <w:pStyle w:val="ListParagraph"/>
        <w:numPr>
          <w:ilvl w:val="0"/>
          <w:numId w:val="2"/>
        </w:numPr>
        <w:spacing w:before="30" w:after="30"/>
      </w:pPr>
      <w:r>
        <w:rPr>
          <w:rFonts w:ascii="Calibri" w:eastAsia="Calibri" w:hAnsi="Calibri" w:cs="Calibri"/>
          <w:color w:val="2C3E50"/>
        </w:rPr>
        <w:t>SAS tokens</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
        <w:gridCol w:w="8399"/>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3"/>
            <w:tcMar>
              <w:top w:w="90" w:type="dxa"/>
              <w:left w:w="140" w:type="dxa"/>
              <w:bottom w:w="90" w:type="dxa"/>
              <w:right w:w="60" w:type="dxa"/>
            </w:tcMar>
          </w:tcPr>
          <w:p w:rsidR="006A3732" w:rsidRDefault="006862A3">
            <w:r>
              <w:rPr>
                <w:rFonts w:ascii="Calibri" w:eastAsia="Calibri" w:hAnsi="Calibri" w:cs="Calibri"/>
                <w:b/>
                <w:bCs/>
                <w:color w:val="145A32"/>
                <w:sz w:val="22"/>
                <w:szCs w:val="22"/>
              </w:rPr>
              <w:t>Q11</w:t>
            </w:r>
          </w:p>
        </w:tc>
        <w:tc>
          <w:tcPr>
            <w:tcW w:w="0" w:type="auto"/>
            <w:tcBorders>
              <w:top w:val="none" w:sz="0" w:space="0" w:color="FFFFFF"/>
              <w:left w:val="none" w:sz="0" w:space="0" w:color="FFFFFF"/>
              <w:bottom w:val="none" w:sz="0" w:space="0" w:color="FFFFFF"/>
              <w:right w:val="none" w:sz="0" w:space="0" w:color="FFFFFF"/>
            </w:tcBorders>
            <w:shd w:val="clear" w:color="auto" w:fill="D5F5E3"/>
            <w:tcMar>
              <w:top w:w="90" w:type="dxa"/>
              <w:left w:w="60" w:type="dxa"/>
              <w:bottom w:w="90" w:type="dxa"/>
              <w:right w:w="140" w:type="dxa"/>
            </w:tcMar>
          </w:tcPr>
          <w:p w:rsidR="006A3732" w:rsidRDefault="006862A3">
            <w:r>
              <w:rPr>
                <w:rFonts w:ascii="Calibri" w:eastAsia="Calibri" w:hAnsi="Calibri" w:cs="Calibri"/>
                <w:b/>
                <w:bCs/>
                <w:color w:val="1C2833"/>
                <w:sz w:val="21"/>
                <w:szCs w:val="21"/>
              </w:rPr>
              <w:t>How do you create a Storage Account using Terraform?</w:t>
            </w:r>
          </w:p>
        </w:tc>
      </w:tr>
    </w:tbl>
    <w:p w:rsidR="006A3732" w:rsidRDefault="006862A3">
      <w:pPr>
        <w:spacing w:before="90" w:after="30"/>
      </w:pPr>
      <w:r>
        <w:rPr>
          <w:rFonts w:ascii="Calibri" w:eastAsia="Calibri" w:hAnsi="Calibri" w:cs="Calibri"/>
          <w:b/>
          <w:bCs/>
          <w:color w:val="A04000"/>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2B3C"/>
            <w:tcMar>
              <w:top w:w="100" w:type="dxa"/>
              <w:left w:w="180" w:type="dxa"/>
              <w:bottom w:w="100" w:type="dxa"/>
              <w:right w:w="180" w:type="dxa"/>
            </w:tcMar>
          </w:tcPr>
          <w:p w:rsidR="006A3732" w:rsidRDefault="006862A3">
            <w:r>
              <w:rPr>
                <w:rFonts w:ascii="Courier New" w:eastAsia="Courier New" w:hAnsi="Courier New" w:cs="Courier New"/>
                <w:color w:val="90EE90"/>
                <w:sz w:val="18"/>
                <w:szCs w:val="18"/>
              </w:rPr>
              <w:t>resource "</w:t>
            </w:r>
            <w:proofErr w:type="spellStart"/>
            <w:r>
              <w:rPr>
                <w:rFonts w:ascii="Courier New" w:eastAsia="Courier New" w:hAnsi="Courier New" w:cs="Courier New"/>
                <w:color w:val="90EE90"/>
                <w:sz w:val="18"/>
                <w:szCs w:val="18"/>
              </w:rPr>
              <w:t>azurerm_storage_account</w:t>
            </w:r>
            <w:proofErr w:type="spellEnd"/>
            <w:r>
              <w:rPr>
                <w:rFonts w:ascii="Courier New" w:eastAsia="Courier New" w:hAnsi="Courier New" w:cs="Courier New"/>
                <w:color w:val="90EE90"/>
                <w:sz w:val="18"/>
                <w:szCs w:val="18"/>
              </w:rPr>
              <w:t>" "example" {</w:t>
            </w:r>
          </w:p>
          <w:p w:rsidR="006A3732" w:rsidRDefault="006862A3">
            <w:r>
              <w:rPr>
                <w:rFonts w:ascii="Courier New" w:eastAsia="Courier New" w:hAnsi="Courier New" w:cs="Courier New"/>
                <w:color w:val="90EE90"/>
                <w:sz w:val="18"/>
                <w:szCs w:val="18"/>
              </w:rPr>
              <w:t xml:space="preserve">  name                     = "mystorageacct123"</w:t>
            </w:r>
          </w:p>
          <w:p w:rsidR="006A3732" w:rsidRDefault="006862A3">
            <w:r>
              <w:rPr>
                <w:rFonts w:ascii="Courier New" w:eastAsia="Courier New" w:hAnsi="Courier New" w:cs="Courier New"/>
                <w:color w:val="90EE90"/>
                <w:sz w:val="18"/>
                <w:szCs w:val="18"/>
              </w:rPr>
              <w:t xml:space="preserve">  </w:t>
            </w:r>
            <w:proofErr w:type="spellStart"/>
            <w:r>
              <w:rPr>
                <w:rFonts w:ascii="Courier New" w:eastAsia="Courier New" w:hAnsi="Courier New" w:cs="Courier New"/>
                <w:color w:val="90EE90"/>
                <w:sz w:val="18"/>
                <w:szCs w:val="18"/>
              </w:rPr>
              <w:t>resource_group_name</w:t>
            </w:r>
            <w:proofErr w:type="spellEnd"/>
            <w:r>
              <w:rPr>
                <w:rFonts w:ascii="Courier New" w:eastAsia="Courier New" w:hAnsi="Courier New" w:cs="Courier New"/>
                <w:color w:val="90EE90"/>
                <w:sz w:val="18"/>
                <w:szCs w:val="18"/>
              </w:rPr>
              <w:t xml:space="preserve">      = azurerm_resource_group.example.name</w:t>
            </w:r>
          </w:p>
          <w:p w:rsidR="006A3732" w:rsidRDefault="006862A3">
            <w:r>
              <w:rPr>
                <w:rFonts w:ascii="Courier New" w:eastAsia="Courier New" w:hAnsi="Courier New" w:cs="Courier New"/>
                <w:color w:val="90EE90"/>
                <w:sz w:val="18"/>
                <w:szCs w:val="18"/>
              </w:rPr>
              <w:t xml:space="preserve">  location                 = </w:t>
            </w:r>
            <w:proofErr w:type="spellStart"/>
            <w:r>
              <w:rPr>
                <w:rFonts w:ascii="Courier New" w:eastAsia="Courier New" w:hAnsi="Courier New" w:cs="Courier New"/>
                <w:color w:val="90EE90"/>
                <w:sz w:val="18"/>
                <w:szCs w:val="18"/>
              </w:rPr>
              <w:t>azurerm_resource_group.example.location</w:t>
            </w:r>
            <w:proofErr w:type="spellEnd"/>
          </w:p>
          <w:p w:rsidR="006A3732" w:rsidRDefault="006862A3">
            <w:r>
              <w:rPr>
                <w:rFonts w:ascii="Courier New" w:eastAsia="Courier New" w:hAnsi="Courier New" w:cs="Courier New"/>
                <w:color w:val="90EE90"/>
                <w:sz w:val="18"/>
                <w:szCs w:val="18"/>
              </w:rPr>
              <w:t xml:space="preserve">  </w:t>
            </w:r>
            <w:proofErr w:type="spellStart"/>
            <w:r>
              <w:rPr>
                <w:rFonts w:ascii="Courier New" w:eastAsia="Courier New" w:hAnsi="Courier New" w:cs="Courier New"/>
                <w:color w:val="90EE90"/>
                <w:sz w:val="18"/>
                <w:szCs w:val="18"/>
              </w:rPr>
              <w:t>account_tier</w:t>
            </w:r>
            <w:proofErr w:type="spellEnd"/>
            <w:r>
              <w:rPr>
                <w:rFonts w:ascii="Courier New" w:eastAsia="Courier New" w:hAnsi="Courier New" w:cs="Courier New"/>
                <w:color w:val="90EE90"/>
                <w:sz w:val="18"/>
                <w:szCs w:val="18"/>
              </w:rPr>
              <w:t xml:space="preserve">             = "Standard"</w:t>
            </w:r>
          </w:p>
          <w:p w:rsidR="006A3732" w:rsidRDefault="006862A3">
            <w:r>
              <w:rPr>
                <w:rFonts w:ascii="Courier New" w:eastAsia="Courier New" w:hAnsi="Courier New" w:cs="Courier New"/>
                <w:color w:val="90EE90"/>
                <w:sz w:val="18"/>
                <w:szCs w:val="18"/>
              </w:rPr>
              <w:t xml:space="preserve">  </w:t>
            </w:r>
            <w:proofErr w:type="spellStart"/>
            <w:r>
              <w:rPr>
                <w:rFonts w:ascii="Courier New" w:eastAsia="Courier New" w:hAnsi="Courier New" w:cs="Courier New"/>
                <w:color w:val="90EE90"/>
                <w:sz w:val="18"/>
                <w:szCs w:val="18"/>
              </w:rPr>
              <w:t>account_replication_type</w:t>
            </w:r>
            <w:proofErr w:type="spellEnd"/>
            <w:r>
              <w:rPr>
                <w:rFonts w:ascii="Courier New" w:eastAsia="Courier New" w:hAnsi="Courier New" w:cs="Courier New"/>
                <w:color w:val="90EE90"/>
                <w:sz w:val="18"/>
                <w:szCs w:val="18"/>
              </w:rPr>
              <w:t xml:space="preserve"> = "LRS"</w:t>
            </w:r>
          </w:p>
          <w:p w:rsidR="006A3732" w:rsidRDefault="006862A3">
            <w:r>
              <w:rPr>
                <w:rFonts w:ascii="Courier New" w:eastAsia="Courier New" w:hAnsi="Courier New" w:cs="Courier New"/>
                <w:color w:val="90EE90"/>
                <w:sz w:val="18"/>
                <w:szCs w:val="18"/>
              </w:rPr>
              <w:t>}</w:t>
            </w:r>
          </w:p>
        </w:tc>
      </w:tr>
    </w:tbl>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3"/>
        <w:gridCol w:w="8247"/>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3"/>
            <w:tcMar>
              <w:top w:w="90" w:type="dxa"/>
              <w:left w:w="140" w:type="dxa"/>
              <w:bottom w:w="90" w:type="dxa"/>
              <w:right w:w="60" w:type="dxa"/>
            </w:tcMar>
          </w:tcPr>
          <w:p w:rsidR="006A3732" w:rsidRDefault="006862A3">
            <w:r>
              <w:rPr>
                <w:rFonts w:ascii="Calibri" w:eastAsia="Calibri" w:hAnsi="Calibri" w:cs="Calibri"/>
                <w:b/>
                <w:bCs/>
                <w:color w:val="145A32"/>
                <w:sz w:val="22"/>
                <w:szCs w:val="22"/>
              </w:rPr>
              <w:t>Q12</w:t>
            </w:r>
          </w:p>
        </w:tc>
        <w:tc>
          <w:tcPr>
            <w:tcW w:w="0" w:type="auto"/>
            <w:tcBorders>
              <w:top w:val="none" w:sz="0" w:space="0" w:color="FFFFFF"/>
              <w:left w:val="none" w:sz="0" w:space="0" w:color="FFFFFF"/>
              <w:bottom w:val="none" w:sz="0" w:space="0" w:color="FFFFFF"/>
              <w:right w:val="none" w:sz="0" w:space="0" w:color="FFFFFF"/>
            </w:tcBorders>
            <w:shd w:val="clear" w:color="auto" w:fill="D5F5E3"/>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the naming rule for Storage Accounts?</w:t>
            </w:r>
          </w:p>
        </w:tc>
      </w:tr>
    </w:tbl>
    <w:p w:rsidR="006A3732" w:rsidRDefault="006862A3">
      <w:pPr>
        <w:spacing w:before="90" w:after="30"/>
      </w:pPr>
      <w:r>
        <w:rPr>
          <w:rFonts w:ascii="Calibri" w:eastAsia="Calibri" w:hAnsi="Calibri" w:cs="Calibri"/>
          <w:b/>
          <w:bCs/>
          <w:color w:val="A04000"/>
        </w:rPr>
        <w:t>Answer:</w:t>
      </w:r>
    </w:p>
    <w:p w:rsidR="006A3732" w:rsidRDefault="006862A3">
      <w:pPr>
        <w:pStyle w:val="ListParagraph"/>
        <w:numPr>
          <w:ilvl w:val="0"/>
          <w:numId w:val="2"/>
        </w:numPr>
        <w:spacing w:before="30" w:after="30"/>
      </w:pPr>
      <w:r>
        <w:rPr>
          <w:rFonts w:ascii="Calibri" w:eastAsia="Calibri" w:hAnsi="Calibri" w:cs="Calibri"/>
          <w:color w:val="2C3E50"/>
        </w:rPr>
        <w:t>Must be globally unique</w:t>
      </w:r>
    </w:p>
    <w:p w:rsidR="006A3732" w:rsidRDefault="006862A3">
      <w:pPr>
        <w:pStyle w:val="ListParagraph"/>
        <w:numPr>
          <w:ilvl w:val="0"/>
          <w:numId w:val="2"/>
        </w:numPr>
        <w:spacing w:before="30" w:after="30"/>
      </w:pPr>
      <w:r>
        <w:rPr>
          <w:rFonts w:ascii="Calibri" w:eastAsia="Calibri" w:hAnsi="Calibri" w:cs="Calibri"/>
          <w:color w:val="2C3E50"/>
        </w:rPr>
        <w:t>Length: 3–24 characters</w:t>
      </w:r>
    </w:p>
    <w:p w:rsidR="006A3732" w:rsidRDefault="006862A3">
      <w:pPr>
        <w:pStyle w:val="ListParagraph"/>
        <w:numPr>
          <w:ilvl w:val="0"/>
          <w:numId w:val="2"/>
        </w:numPr>
        <w:spacing w:before="30" w:after="30"/>
      </w:pPr>
      <w:r>
        <w:rPr>
          <w:rFonts w:ascii="Calibri" w:eastAsia="Calibri" w:hAnsi="Calibri" w:cs="Calibri"/>
          <w:color w:val="2C3E50"/>
        </w:rPr>
        <w:t>Only lowercase letters and numbers</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5"/>
        <w:gridCol w:w="8335"/>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3"/>
            <w:tcMar>
              <w:top w:w="90" w:type="dxa"/>
              <w:left w:w="140" w:type="dxa"/>
              <w:bottom w:w="90" w:type="dxa"/>
              <w:right w:w="60" w:type="dxa"/>
            </w:tcMar>
          </w:tcPr>
          <w:p w:rsidR="006A3732" w:rsidRDefault="006862A3">
            <w:r>
              <w:rPr>
                <w:rFonts w:ascii="Calibri" w:eastAsia="Calibri" w:hAnsi="Calibri" w:cs="Calibri"/>
                <w:b/>
                <w:bCs/>
                <w:color w:val="145A32"/>
                <w:sz w:val="22"/>
                <w:szCs w:val="22"/>
              </w:rPr>
              <w:lastRenderedPageBreak/>
              <w:t>Q13</w:t>
            </w:r>
          </w:p>
        </w:tc>
        <w:tc>
          <w:tcPr>
            <w:tcW w:w="0" w:type="auto"/>
            <w:tcBorders>
              <w:top w:val="none" w:sz="0" w:space="0" w:color="FFFFFF"/>
              <w:left w:val="none" w:sz="0" w:space="0" w:color="FFFFFF"/>
              <w:bottom w:val="none" w:sz="0" w:space="0" w:color="FFFFFF"/>
              <w:right w:val="none" w:sz="0" w:space="0" w:color="FFFFFF"/>
            </w:tcBorders>
            <w:shd w:val="clear" w:color="auto" w:fill="D5F5E3"/>
            <w:tcMar>
              <w:top w:w="90" w:type="dxa"/>
              <w:left w:w="60" w:type="dxa"/>
              <w:bottom w:w="90" w:type="dxa"/>
              <w:right w:w="140" w:type="dxa"/>
            </w:tcMar>
          </w:tcPr>
          <w:p w:rsidR="006A3732" w:rsidRDefault="006862A3">
            <w:r>
              <w:rPr>
                <w:rFonts w:ascii="Calibri" w:eastAsia="Calibri" w:hAnsi="Calibri" w:cs="Calibri"/>
                <w:b/>
                <w:bCs/>
                <w:color w:val="1C2833"/>
                <w:sz w:val="21"/>
                <w:szCs w:val="21"/>
              </w:rPr>
              <w:t>Can you change the replication type after creation?</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Yes, but only certain changes are allowed (e.g., LRS to GRS).</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7"/>
        <w:gridCol w:w="7943"/>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3"/>
            <w:tcMar>
              <w:top w:w="90" w:type="dxa"/>
              <w:left w:w="140" w:type="dxa"/>
              <w:bottom w:w="90" w:type="dxa"/>
              <w:right w:w="60" w:type="dxa"/>
            </w:tcMar>
          </w:tcPr>
          <w:p w:rsidR="006A3732" w:rsidRDefault="006862A3">
            <w:r>
              <w:rPr>
                <w:rFonts w:ascii="Calibri" w:eastAsia="Calibri" w:hAnsi="Calibri" w:cs="Calibri"/>
                <w:b/>
                <w:bCs/>
                <w:color w:val="145A32"/>
                <w:sz w:val="22"/>
                <w:szCs w:val="22"/>
              </w:rPr>
              <w:t>Q14</w:t>
            </w:r>
          </w:p>
        </w:tc>
        <w:tc>
          <w:tcPr>
            <w:tcW w:w="0" w:type="auto"/>
            <w:tcBorders>
              <w:top w:val="none" w:sz="0" w:space="0" w:color="FFFFFF"/>
              <w:left w:val="none" w:sz="0" w:space="0" w:color="FFFFFF"/>
              <w:bottom w:val="none" w:sz="0" w:space="0" w:color="FFFFFF"/>
              <w:right w:val="none" w:sz="0" w:space="0" w:color="FFFFFF"/>
            </w:tcBorders>
            <w:shd w:val="clear" w:color="auto" w:fill="D5F5E3"/>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Azure Storage encryption?</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Azure automatically encrypts all data at rest using Microsoft-managed keys or customer-managed keys.</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4"/>
        <w:gridCol w:w="8016"/>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3"/>
            <w:tcMar>
              <w:top w:w="90" w:type="dxa"/>
              <w:left w:w="140" w:type="dxa"/>
              <w:bottom w:w="90" w:type="dxa"/>
              <w:right w:w="60" w:type="dxa"/>
            </w:tcMar>
          </w:tcPr>
          <w:p w:rsidR="006A3732" w:rsidRDefault="006862A3">
            <w:r>
              <w:rPr>
                <w:rFonts w:ascii="Calibri" w:eastAsia="Calibri" w:hAnsi="Calibri" w:cs="Calibri"/>
                <w:b/>
                <w:bCs/>
                <w:color w:val="145A32"/>
                <w:sz w:val="22"/>
                <w:szCs w:val="22"/>
              </w:rPr>
              <w:t>Q15</w:t>
            </w:r>
          </w:p>
        </w:tc>
        <w:tc>
          <w:tcPr>
            <w:tcW w:w="0" w:type="auto"/>
            <w:tcBorders>
              <w:top w:val="none" w:sz="0" w:space="0" w:color="FFFFFF"/>
              <w:left w:val="none" w:sz="0" w:space="0" w:color="FFFFFF"/>
              <w:bottom w:val="none" w:sz="0" w:space="0" w:color="FFFFFF"/>
              <w:right w:val="none" w:sz="0" w:space="0" w:color="FFFFFF"/>
            </w:tcBorders>
            <w:shd w:val="clear" w:color="auto" w:fill="D5F5E3"/>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soft delete in Azure Storage?</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Soft delete allows you to recover deleted blobs or files within a retention period.</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3"/>
            <w:tcMar>
              <w:top w:w="90" w:type="dxa"/>
              <w:left w:w="140" w:type="dxa"/>
              <w:bottom w:w="90" w:type="dxa"/>
              <w:right w:w="60" w:type="dxa"/>
            </w:tcMar>
          </w:tcPr>
          <w:p w:rsidR="006A3732" w:rsidRDefault="006862A3">
            <w:r>
              <w:rPr>
                <w:rFonts w:ascii="Calibri" w:eastAsia="Calibri" w:hAnsi="Calibri" w:cs="Calibri"/>
                <w:b/>
                <w:bCs/>
                <w:color w:val="145A32"/>
                <w:sz w:val="22"/>
                <w:szCs w:val="22"/>
              </w:rPr>
              <w:t>Q16</w:t>
            </w:r>
          </w:p>
        </w:tc>
        <w:tc>
          <w:tcPr>
            <w:tcW w:w="0" w:type="auto"/>
            <w:tcBorders>
              <w:top w:val="none" w:sz="0" w:space="0" w:color="FFFFFF"/>
              <w:left w:val="none" w:sz="0" w:space="0" w:color="FFFFFF"/>
              <w:bottom w:val="none" w:sz="0" w:space="0" w:color="FFFFFF"/>
              <w:right w:val="none" w:sz="0" w:space="0" w:color="FFFFFF"/>
            </w:tcBorders>
            <w:shd w:val="clear" w:color="auto" w:fill="D5F5E3"/>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lifecycle management in Azure Storage?</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It automatically moves data between tiers (Hot → Cool → Archive) based on rules.</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9"/>
        <w:gridCol w:w="8311"/>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3"/>
            <w:tcMar>
              <w:top w:w="90" w:type="dxa"/>
              <w:left w:w="140" w:type="dxa"/>
              <w:bottom w:w="90" w:type="dxa"/>
              <w:right w:w="60" w:type="dxa"/>
            </w:tcMar>
          </w:tcPr>
          <w:p w:rsidR="006A3732" w:rsidRDefault="006862A3">
            <w:r>
              <w:rPr>
                <w:rFonts w:ascii="Calibri" w:eastAsia="Calibri" w:hAnsi="Calibri" w:cs="Calibri"/>
                <w:b/>
                <w:bCs/>
                <w:color w:val="145A32"/>
                <w:sz w:val="22"/>
                <w:szCs w:val="22"/>
              </w:rPr>
              <w:t>Q17</w:t>
            </w:r>
          </w:p>
        </w:tc>
        <w:tc>
          <w:tcPr>
            <w:tcW w:w="0" w:type="auto"/>
            <w:tcBorders>
              <w:top w:val="none" w:sz="0" w:space="0" w:color="FFFFFF"/>
              <w:left w:val="none" w:sz="0" w:space="0" w:color="FFFFFF"/>
              <w:bottom w:val="none" w:sz="0" w:space="0" w:color="FFFFFF"/>
              <w:right w:val="none" w:sz="0" w:space="0" w:color="FFFFFF"/>
            </w:tcBorders>
            <w:shd w:val="clear" w:color="auto" w:fill="D5F5E3"/>
            <w:tcMar>
              <w:top w:w="90" w:type="dxa"/>
              <w:left w:w="60" w:type="dxa"/>
              <w:bottom w:w="90" w:type="dxa"/>
              <w:right w:w="140" w:type="dxa"/>
            </w:tcMar>
          </w:tcPr>
          <w:p w:rsidR="006A3732" w:rsidRDefault="006862A3">
            <w:r>
              <w:rPr>
                <w:rFonts w:ascii="Calibri" w:eastAsia="Calibri" w:hAnsi="Calibri" w:cs="Calibri"/>
                <w:b/>
                <w:bCs/>
                <w:color w:val="1C2833"/>
                <w:sz w:val="21"/>
                <w:szCs w:val="21"/>
              </w:rPr>
              <w:t>Difference between Azure Files and Blob Storage?</w:t>
            </w:r>
          </w:p>
        </w:tc>
      </w:tr>
    </w:tbl>
    <w:p w:rsidR="006A3732" w:rsidRDefault="006862A3">
      <w:pPr>
        <w:spacing w:before="90" w:after="30"/>
      </w:pPr>
      <w:r>
        <w:rPr>
          <w:rFonts w:ascii="Calibri" w:eastAsia="Calibri" w:hAnsi="Calibri" w:cs="Calibri"/>
          <w:b/>
          <w:bCs/>
          <w:color w:val="A04000"/>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1B3358"/>
            <w:tcMar>
              <w:top w:w="60" w:type="dxa"/>
              <w:left w:w="100" w:type="dxa"/>
              <w:bottom w:w="60" w:type="dxa"/>
              <w:right w:w="100" w:type="dxa"/>
            </w:tcMar>
          </w:tcPr>
          <w:p w:rsidR="006A3732" w:rsidRDefault="006862A3">
            <w:r>
              <w:rPr>
                <w:rFonts w:ascii="Calibri" w:eastAsia="Calibri" w:hAnsi="Calibri" w:cs="Calibri"/>
                <w:b/>
                <w:bCs/>
                <w:color w:val="FFFFFF"/>
                <w:sz w:val="19"/>
                <w:szCs w:val="19"/>
              </w:rPr>
              <w:t>Feature</w:t>
            </w:r>
          </w:p>
        </w:tc>
        <w:tc>
          <w:tcPr>
            <w:tcW w:w="3120" w:type="dxa"/>
            <w:tcBorders>
              <w:top w:val="single" w:sz="3" w:space="0" w:color="BBBBBB"/>
              <w:left w:val="single" w:sz="3" w:space="0" w:color="BBBBBB"/>
              <w:bottom w:val="single" w:sz="3" w:space="0" w:color="BBBBBB"/>
              <w:right w:val="single" w:sz="3" w:space="0" w:color="BBBBBB"/>
            </w:tcBorders>
            <w:shd w:val="clear" w:color="auto" w:fill="1B3358"/>
            <w:tcMar>
              <w:top w:w="60" w:type="dxa"/>
              <w:left w:w="100" w:type="dxa"/>
              <w:bottom w:w="60" w:type="dxa"/>
              <w:right w:w="100" w:type="dxa"/>
            </w:tcMar>
          </w:tcPr>
          <w:p w:rsidR="006A3732" w:rsidRDefault="006862A3">
            <w:r>
              <w:rPr>
                <w:rFonts w:ascii="Calibri" w:eastAsia="Calibri" w:hAnsi="Calibri" w:cs="Calibri"/>
                <w:b/>
                <w:bCs/>
                <w:color w:val="FFFFFF"/>
                <w:sz w:val="19"/>
                <w:szCs w:val="19"/>
              </w:rPr>
              <w:t>Azure Files</w:t>
            </w:r>
          </w:p>
        </w:tc>
        <w:tc>
          <w:tcPr>
            <w:tcW w:w="3120" w:type="dxa"/>
            <w:tcBorders>
              <w:top w:val="single" w:sz="3" w:space="0" w:color="BBBBBB"/>
              <w:left w:val="single" w:sz="3" w:space="0" w:color="BBBBBB"/>
              <w:bottom w:val="single" w:sz="3" w:space="0" w:color="BBBBBB"/>
              <w:right w:val="single" w:sz="3" w:space="0" w:color="BBBBBB"/>
            </w:tcBorders>
            <w:shd w:val="clear" w:color="auto" w:fill="1B3358"/>
            <w:tcMar>
              <w:top w:w="60" w:type="dxa"/>
              <w:left w:w="100" w:type="dxa"/>
              <w:bottom w:w="60" w:type="dxa"/>
              <w:right w:w="100" w:type="dxa"/>
            </w:tcMar>
          </w:tcPr>
          <w:p w:rsidR="006A3732" w:rsidRDefault="006862A3">
            <w:r>
              <w:rPr>
                <w:rFonts w:ascii="Calibri" w:eastAsia="Calibri" w:hAnsi="Calibri" w:cs="Calibri"/>
                <w:b/>
                <w:bCs/>
                <w:color w:val="FFFFFF"/>
                <w:sz w:val="19"/>
                <w:szCs w:val="19"/>
              </w:rPr>
              <w:t>Blob Storage</w:t>
            </w:r>
          </w:p>
        </w:tc>
      </w:tr>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Structure</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File system</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Object storage</w:t>
            </w:r>
          </w:p>
        </w:tc>
      </w:tr>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Protocol</w:t>
            </w:r>
          </w:p>
        </w:tc>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SMB/NFS</w:t>
            </w:r>
          </w:p>
        </w:tc>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REST API</w:t>
            </w:r>
          </w:p>
        </w:tc>
      </w:tr>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Use case</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Lift-and-shift apps</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Media, backups</w:t>
            </w:r>
          </w:p>
        </w:tc>
      </w:tr>
    </w:tbl>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5"/>
        <w:gridCol w:w="7995"/>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3"/>
            <w:tcMar>
              <w:top w:w="90" w:type="dxa"/>
              <w:left w:w="140" w:type="dxa"/>
              <w:bottom w:w="90" w:type="dxa"/>
              <w:right w:w="60" w:type="dxa"/>
            </w:tcMar>
          </w:tcPr>
          <w:p w:rsidR="006A3732" w:rsidRDefault="006862A3">
            <w:r>
              <w:rPr>
                <w:rFonts w:ascii="Calibri" w:eastAsia="Calibri" w:hAnsi="Calibri" w:cs="Calibri"/>
                <w:b/>
                <w:bCs/>
                <w:color w:val="145A32"/>
                <w:sz w:val="22"/>
                <w:szCs w:val="22"/>
              </w:rPr>
              <w:t>Q18</w:t>
            </w:r>
          </w:p>
        </w:tc>
        <w:tc>
          <w:tcPr>
            <w:tcW w:w="0" w:type="auto"/>
            <w:tcBorders>
              <w:top w:val="none" w:sz="0" w:space="0" w:color="FFFFFF"/>
              <w:left w:val="none" w:sz="0" w:space="0" w:color="FFFFFF"/>
              <w:bottom w:val="none" w:sz="0" w:space="0" w:color="FFFFFF"/>
              <w:right w:val="none" w:sz="0" w:space="0" w:color="FFFFFF"/>
            </w:tcBorders>
            <w:shd w:val="clear" w:color="auto" w:fill="D5F5E3"/>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a container in Blob Storage?</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A container is like a folder that holds blobs.</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5"/>
        <w:gridCol w:w="8005"/>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3"/>
            <w:tcMar>
              <w:top w:w="90" w:type="dxa"/>
              <w:left w:w="140" w:type="dxa"/>
              <w:bottom w:w="90" w:type="dxa"/>
              <w:right w:w="60" w:type="dxa"/>
            </w:tcMar>
          </w:tcPr>
          <w:p w:rsidR="006A3732" w:rsidRDefault="006862A3">
            <w:r>
              <w:rPr>
                <w:rFonts w:ascii="Calibri" w:eastAsia="Calibri" w:hAnsi="Calibri" w:cs="Calibri"/>
                <w:b/>
                <w:bCs/>
                <w:color w:val="145A32"/>
                <w:sz w:val="22"/>
                <w:szCs w:val="22"/>
              </w:rPr>
              <w:t>Q19</w:t>
            </w:r>
          </w:p>
        </w:tc>
        <w:tc>
          <w:tcPr>
            <w:tcW w:w="0" w:type="auto"/>
            <w:tcBorders>
              <w:top w:val="none" w:sz="0" w:space="0" w:color="FFFFFF"/>
              <w:left w:val="none" w:sz="0" w:space="0" w:color="FFFFFF"/>
              <w:bottom w:val="none" w:sz="0" w:space="0" w:color="FFFFFF"/>
              <w:right w:val="none" w:sz="0" w:space="0" w:color="FFFFFF"/>
            </w:tcBorders>
            <w:shd w:val="clear" w:color="auto" w:fill="D5F5E3"/>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versioning in Azure Storage?</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It keeps multiple versions of a blob, allowing recovery of previous versions.</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5"/>
        <w:gridCol w:w="8355"/>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3"/>
            <w:tcMar>
              <w:top w:w="90" w:type="dxa"/>
              <w:left w:w="140" w:type="dxa"/>
              <w:bottom w:w="90" w:type="dxa"/>
              <w:right w:w="60" w:type="dxa"/>
            </w:tcMar>
          </w:tcPr>
          <w:p w:rsidR="006A3732" w:rsidRDefault="006862A3">
            <w:r>
              <w:rPr>
                <w:rFonts w:ascii="Calibri" w:eastAsia="Calibri" w:hAnsi="Calibri" w:cs="Calibri"/>
                <w:b/>
                <w:bCs/>
                <w:color w:val="145A32"/>
                <w:sz w:val="22"/>
                <w:szCs w:val="22"/>
              </w:rPr>
              <w:t>Q20</w:t>
            </w:r>
          </w:p>
        </w:tc>
        <w:tc>
          <w:tcPr>
            <w:tcW w:w="0" w:type="auto"/>
            <w:tcBorders>
              <w:top w:val="none" w:sz="0" w:space="0" w:color="FFFFFF"/>
              <w:left w:val="none" w:sz="0" w:space="0" w:color="FFFFFF"/>
              <w:bottom w:val="none" w:sz="0" w:space="0" w:color="FFFFFF"/>
              <w:right w:val="none" w:sz="0" w:space="0" w:color="FFFFFF"/>
            </w:tcBorders>
            <w:shd w:val="clear" w:color="auto" w:fill="D5F5E3"/>
            <w:tcMar>
              <w:top w:w="90" w:type="dxa"/>
              <w:left w:w="60" w:type="dxa"/>
              <w:bottom w:w="90" w:type="dxa"/>
              <w:right w:w="140" w:type="dxa"/>
            </w:tcMar>
          </w:tcPr>
          <w:p w:rsidR="006A3732" w:rsidRDefault="006862A3">
            <w:r>
              <w:rPr>
                <w:rFonts w:ascii="Calibri" w:eastAsia="Calibri" w:hAnsi="Calibri" w:cs="Calibri"/>
                <w:b/>
                <w:bCs/>
                <w:color w:val="1C2833"/>
                <w:sz w:val="21"/>
                <w:szCs w:val="21"/>
              </w:rPr>
              <w:t>What are best practices for Azure Storage Accounts?</w:t>
            </w:r>
          </w:p>
        </w:tc>
      </w:tr>
    </w:tbl>
    <w:p w:rsidR="006A3732" w:rsidRDefault="006862A3">
      <w:pPr>
        <w:spacing w:before="90" w:after="30"/>
      </w:pPr>
      <w:r>
        <w:rPr>
          <w:rFonts w:ascii="Calibri" w:eastAsia="Calibri" w:hAnsi="Calibri" w:cs="Calibri"/>
          <w:b/>
          <w:bCs/>
          <w:color w:val="A04000"/>
        </w:rPr>
        <w:t>Answer:</w:t>
      </w:r>
    </w:p>
    <w:p w:rsidR="006A3732" w:rsidRDefault="006862A3">
      <w:pPr>
        <w:pStyle w:val="ListParagraph"/>
        <w:numPr>
          <w:ilvl w:val="0"/>
          <w:numId w:val="2"/>
        </w:numPr>
        <w:spacing w:before="30" w:after="30"/>
      </w:pPr>
      <w:r>
        <w:rPr>
          <w:rFonts w:ascii="Calibri" w:eastAsia="Calibri" w:hAnsi="Calibri" w:cs="Calibri"/>
          <w:color w:val="2C3E50"/>
        </w:rPr>
        <w:t>Use secure access (HTTPS only)</w:t>
      </w:r>
    </w:p>
    <w:p w:rsidR="006A3732" w:rsidRDefault="006862A3">
      <w:pPr>
        <w:pStyle w:val="ListParagraph"/>
        <w:numPr>
          <w:ilvl w:val="0"/>
          <w:numId w:val="2"/>
        </w:numPr>
        <w:spacing w:before="30" w:after="30"/>
      </w:pPr>
      <w:r>
        <w:rPr>
          <w:rFonts w:ascii="Calibri" w:eastAsia="Calibri" w:hAnsi="Calibri" w:cs="Calibri"/>
          <w:color w:val="2C3E50"/>
        </w:rPr>
        <w:t>Enable soft delete &amp; versioning</w:t>
      </w:r>
    </w:p>
    <w:p w:rsidR="006A3732" w:rsidRDefault="006862A3">
      <w:pPr>
        <w:pStyle w:val="ListParagraph"/>
        <w:numPr>
          <w:ilvl w:val="0"/>
          <w:numId w:val="2"/>
        </w:numPr>
        <w:spacing w:before="30" w:after="30"/>
      </w:pPr>
      <w:r>
        <w:rPr>
          <w:rFonts w:ascii="Calibri" w:eastAsia="Calibri" w:hAnsi="Calibri" w:cs="Calibri"/>
          <w:color w:val="2C3E50"/>
        </w:rPr>
        <w:t>Use lifecycle policies</w:t>
      </w:r>
    </w:p>
    <w:p w:rsidR="006A3732" w:rsidRDefault="006862A3">
      <w:pPr>
        <w:pStyle w:val="ListParagraph"/>
        <w:numPr>
          <w:ilvl w:val="0"/>
          <w:numId w:val="2"/>
        </w:numPr>
        <w:spacing w:before="30" w:after="30"/>
      </w:pPr>
      <w:r>
        <w:rPr>
          <w:rFonts w:ascii="Calibri" w:eastAsia="Calibri" w:hAnsi="Calibri" w:cs="Calibri"/>
          <w:color w:val="2C3E50"/>
        </w:rPr>
        <w:t>Restrict public access</w:t>
      </w:r>
    </w:p>
    <w:p w:rsidR="006A3732" w:rsidRDefault="006862A3">
      <w:pPr>
        <w:pStyle w:val="ListParagraph"/>
        <w:numPr>
          <w:ilvl w:val="0"/>
          <w:numId w:val="2"/>
        </w:numPr>
        <w:spacing w:before="30" w:after="30"/>
      </w:pPr>
      <w:r>
        <w:rPr>
          <w:rFonts w:ascii="Calibri" w:eastAsia="Calibri" w:hAnsi="Calibri" w:cs="Calibri"/>
          <w:color w:val="2C3E50"/>
        </w:rPr>
        <w:t>Use SAS instead of sharing keys</w:t>
      </w:r>
    </w:p>
    <w:p w:rsidR="006A3732" w:rsidRDefault="006A3732">
      <w:pPr>
        <w:pBdr>
          <w:bottom w:val="single" w:sz="3" w:space="0" w:color="D5D8DC"/>
        </w:pBdr>
        <w:spacing w:before="50" w:after="50"/>
      </w:pPr>
    </w:p>
    <w:p w:rsidR="006A3732" w:rsidRDefault="006862A3">
      <w:pPr>
        <w:spacing w:before="40" w:after="50"/>
      </w:pPr>
      <w:r>
        <w:rPr>
          <w:rFonts w:ascii="Calibri" w:eastAsia="Calibri" w:hAnsi="Calibri" w:cs="Calibri"/>
          <w:color w:val="2C3E50"/>
        </w:rPr>
        <w:lastRenderedPageBreak/>
        <w:t xml:space="preserve">Scenario — </w:t>
      </w:r>
      <w:proofErr w:type="gramStart"/>
      <w:r>
        <w:rPr>
          <w:rFonts w:ascii="Calibri" w:eastAsia="Calibri" w:hAnsi="Calibri" w:cs="Calibri"/>
          <w:color w:val="2C3E50"/>
        </w:rPr>
        <w:t>How</w:t>
      </w:r>
      <w:proofErr w:type="gramEnd"/>
      <w:r>
        <w:rPr>
          <w:rFonts w:ascii="Calibri" w:eastAsia="Calibri" w:hAnsi="Calibri" w:cs="Calibri"/>
          <w:color w:val="2C3E50"/>
        </w:rPr>
        <w:t xml:space="preserve"> would you design storage for a large application?</w:t>
      </w:r>
    </w:p>
    <w:p w:rsidR="006A3732" w:rsidRDefault="006862A3">
      <w:pPr>
        <w:pStyle w:val="ListParagraph"/>
        <w:numPr>
          <w:ilvl w:val="0"/>
          <w:numId w:val="2"/>
        </w:numPr>
        <w:spacing w:before="30" w:after="30"/>
      </w:pPr>
      <w:r>
        <w:rPr>
          <w:rFonts w:ascii="Calibri" w:eastAsia="Calibri" w:hAnsi="Calibri" w:cs="Calibri"/>
          <w:color w:val="2C3E50"/>
        </w:rPr>
        <w:t>Use Blob Storage for media</w:t>
      </w:r>
    </w:p>
    <w:p w:rsidR="006A3732" w:rsidRDefault="006862A3">
      <w:pPr>
        <w:pStyle w:val="ListParagraph"/>
        <w:numPr>
          <w:ilvl w:val="0"/>
          <w:numId w:val="2"/>
        </w:numPr>
        <w:spacing w:before="30" w:after="30"/>
      </w:pPr>
      <w:r>
        <w:rPr>
          <w:rFonts w:ascii="Calibri" w:eastAsia="Calibri" w:hAnsi="Calibri" w:cs="Calibri"/>
          <w:color w:val="2C3E50"/>
        </w:rPr>
        <w:t>Enable GRS for disaster recovery</w:t>
      </w:r>
    </w:p>
    <w:p w:rsidR="006A3732" w:rsidRDefault="006862A3">
      <w:pPr>
        <w:pStyle w:val="ListParagraph"/>
        <w:numPr>
          <w:ilvl w:val="0"/>
          <w:numId w:val="2"/>
        </w:numPr>
        <w:spacing w:before="30" w:after="30"/>
      </w:pPr>
      <w:r>
        <w:rPr>
          <w:rFonts w:ascii="Calibri" w:eastAsia="Calibri" w:hAnsi="Calibri" w:cs="Calibri"/>
          <w:color w:val="2C3E50"/>
        </w:rPr>
        <w:t>Use lifecycle policies for cost optimization</w:t>
      </w:r>
    </w:p>
    <w:p w:rsidR="006A3732" w:rsidRDefault="006862A3">
      <w:pPr>
        <w:pStyle w:val="ListParagraph"/>
        <w:numPr>
          <w:ilvl w:val="0"/>
          <w:numId w:val="2"/>
        </w:numPr>
        <w:spacing w:before="30" w:after="30"/>
      </w:pPr>
      <w:r>
        <w:rPr>
          <w:rFonts w:ascii="Calibri" w:eastAsia="Calibri" w:hAnsi="Calibri" w:cs="Calibri"/>
          <w:color w:val="2C3E50"/>
        </w:rPr>
        <w:t>Secure with RBAC + SAS</w:t>
      </w:r>
    </w:p>
    <w:p w:rsidR="006A3732" w:rsidRDefault="006A3732">
      <w:pPr>
        <w:pBdr>
          <w:bottom w:val="single" w:sz="3" w:space="0" w:color="D5D8DC"/>
        </w:pBdr>
        <w:spacing w:before="50" w:after="50"/>
      </w:pPr>
    </w:p>
    <w:p w:rsidR="006A3732" w:rsidRDefault="006862A3">
      <w:pPr>
        <w:spacing w:before="40" w:after="50"/>
      </w:pPr>
      <w:r>
        <w:rPr>
          <w:rFonts w:ascii="Calibri" w:eastAsia="Calibri" w:hAnsi="Calibri" w:cs="Calibri"/>
          <w:color w:val="2C3E50"/>
        </w:rPr>
        <w:t xml:space="preserve">Scenario — </w:t>
      </w:r>
      <w:proofErr w:type="gramStart"/>
      <w:r>
        <w:rPr>
          <w:rFonts w:ascii="Calibri" w:eastAsia="Calibri" w:hAnsi="Calibri" w:cs="Calibri"/>
          <w:color w:val="2C3E50"/>
        </w:rPr>
        <w:t>You</w:t>
      </w:r>
      <w:proofErr w:type="gramEnd"/>
      <w:r>
        <w:rPr>
          <w:rFonts w:ascii="Calibri" w:eastAsia="Calibri" w:hAnsi="Calibri" w:cs="Calibri"/>
          <w:color w:val="2C3E50"/>
        </w:rPr>
        <w:t xml:space="preserve"> changed backend from local to Azure Storage. What will you 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2B3C"/>
            <w:tcMar>
              <w:top w:w="100" w:type="dxa"/>
              <w:left w:w="180" w:type="dxa"/>
              <w:bottom w:w="100" w:type="dxa"/>
              <w:right w:w="180" w:type="dxa"/>
            </w:tcMar>
          </w:tcPr>
          <w:p w:rsidR="006A3732" w:rsidRDefault="006862A3">
            <w:r>
              <w:rPr>
                <w:rFonts w:ascii="Courier New" w:eastAsia="Courier New" w:hAnsi="Courier New" w:cs="Courier New"/>
                <w:color w:val="90EE90"/>
                <w:sz w:val="18"/>
                <w:szCs w:val="18"/>
              </w:rPr>
              <w:t xml:space="preserve">terraform </w:t>
            </w:r>
            <w:proofErr w:type="spellStart"/>
            <w:r>
              <w:rPr>
                <w:rFonts w:ascii="Courier New" w:eastAsia="Courier New" w:hAnsi="Courier New" w:cs="Courier New"/>
                <w:color w:val="90EE90"/>
                <w:sz w:val="18"/>
                <w:szCs w:val="18"/>
              </w:rPr>
              <w:t>init</w:t>
            </w:r>
            <w:proofErr w:type="spellEnd"/>
            <w:r>
              <w:rPr>
                <w:rFonts w:ascii="Courier New" w:eastAsia="Courier New" w:hAnsi="Courier New" w:cs="Courier New"/>
                <w:color w:val="90EE90"/>
                <w:sz w:val="18"/>
                <w:szCs w:val="18"/>
              </w:rPr>
              <w:t xml:space="preserve"> -reconfigure   OR:</w:t>
            </w:r>
          </w:p>
          <w:p w:rsidR="006A3732" w:rsidRDefault="006862A3">
            <w:r>
              <w:rPr>
                <w:rFonts w:ascii="Courier New" w:eastAsia="Courier New" w:hAnsi="Courier New" w:cs="Courier New"/>
                <w:color w:val="90EE90"/>
                <w:sz w:val="18"/>
                <w:szCs w:val="18"/>
              </w:rPr>
              <w:t xml:space="preserve">terraform </w:t>
            </w:r>
            <w:proofErr w:type="spellStart"/>
            <w:r>
              <w:rPr>
                <w:rFonts w:ascii="Courier New" w:eastAsia="Courier New" w:hAnsi="Courier New" w:cs="Courier New"/>
                <w:color w:val="90EE90"/>
                <w:sz w:val="18"/>
                <w:szCs w:val="18"/>
              </w:rPr>
              <w:t>init</w:t>
            </w:r>
            <w:proofErr w:type="spellEnd"/>
            <w:r>
              <w:rPr>
                <w:rFonts w:ascii="Courier New" w:eastAsia="Courier New" w:hAnsi="Courier New" w:cs="Courier New"/>
                <w:color w:val="90EE90"/>
                <w:sz w:val="18"/>
                <w:szCs w:val="18"/>
              </w:rPr>
              <w:t xml:space="preserve"> -migrate-state</w:t>
            </w:r>
          </w:p>
        </w:tc>
      </w:tr>
    </w:tbl>
    <w:p w:rsidR="006A3732" w:rsidRDefault="006A3732">
      <w:pPr>
        <w:spacing w:before="40" w:after="60"/>
      </w:pPr>
    </w:p>
    <w:p w:rsidR="006A3732" w:rsidRDefault="006862A3">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D0A0A"/>
            <w:tcMar>
              <w:top w:w="180" w:type="dxa"/>
              <w:left w:w="340" w:type="dxa"/>
              <w:bottom w:w="180" w:type="dxa"/>
              <w:right w:w="340" w:type="dxa"/>
            </w:tcMar>
          </w:tcPr>
          <w:p w:rsidR="006A3732" w:rsidRDefault="006862A3">
            <w:r>
              <w:rPr>
                <w:rFonts w:ascii="Calibri" w:eastAsia="Calibri" w:hAnsi="Calibri" w:cs="Calibri"/>
                <w:b/>
                <w:bCs/>
                <w:color w:val="FFFFFF"/>
                <w:spacing w:val="30"/>
                <w:sz w:val="30"/>
                <w:szCs w:val="30"/>
              </w:rPr>
              <w:lastRenderedPageBreak/>
              <w:t>SECTION 4 — Terraform (</w:t>
            </w:r>
            <w:proofErr w:type="spellStart"/>
            <w:r>
              <w:rPr>
                <w:rFonts w:ascii="Calibri" w:eastAsia="Calibri" w:hAnsi="Calibri" w:cs="Calibri"/>
                <w:b/>
                <w:bCs/>
                <w:color w:val="FFFFFF"/>
                <w:spacing w:val="30"/>
                <w:sz w:val="30"/>
                <w:szCs w:val="30"/>
              </w:rPr>
              <w:t>IaC</w:t>
            </w:r>
            <w:proofErr w:type="spellEnd"/>
            <w:r>
              <w:rPr>
                <w:rFonts w:ascii="Calibri" w:eastAsia="Calibri" w:hAnsi="Calibri" w:cs="Calibri"/>
                <w:b/>
                <w:bCs/>
                <w:color w:val="FFFFFF"/>
                <w:spacing w:val="30"/>
                <w:sz w:val="30"/>
                <w:szCs w:val="30"/>
              </w:rPr>
              <w:t>)</w:t>
            </w:r>
          </w:p>
        </w:tc>
      </w:tr>
    </w:tbl>
    <w:p w:rsidR="006A3732" w:rsidRDefault="006A3732">
      <w:pPr>
        <w:spacing w:before="3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9"/>
        <w:gridCol w:w="8211"/>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140" w:type="dxa"/>
              <w:bottom w:w="90" w:type="dxa"/>
              <w:right w:w="60" w:type="dxa"/>
            </w:tcMar>
          </w:tcPr>
          <w:p w:rsidR="006A3732" w:rsidRDefault="006862A3">
            <w:r>
              <w:rPr>
                <w:rFonts w:ascii="Calibri" w:eastAsia="Calibri" w:hAnsi="Calibri" w:cs="Calibri"/>
                <w:b/>
                <w:bCs/>
                <w:color w:val="A04000"/>
                <w:sz w:val="22"/>
                <w:szCs w:val="22"/>
              </w:rPr>
              <w:t>Q1</w:t>
            </w:r>
          </w:p>
        </w:tc>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Terraform and why do we use it?</w:t>
            </w:r>
          </w:p>
        </w:tc>
      </w:tr>
      <w:tr w:rsidR="006A3732">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D6EAF8"/>
            <w:tcMar>
              <w:top w:w="80" w:type="dxa"/>
              <w:left w:w="180" w:type="dxa"/>
              <w:bottom w:w="80" w:type="dxa"/>
              <w:right w:w="180" w:type="dxa"/>
            </w:tcMar>
          </w:tcPr>
          <w:p w:rsidR="006A3732" w:rsidRDefault="006862A3">
            <w:r>
              <w:rPr>
                <w:rFonts w:ascii="Calibri" w:eastAsia="Calibri" w:hAnsi="Calibri" w:cs="Calibri"/>
                <w:b/>
                <w:bCs/>
                <w:color w:val="0E6B8A"/>
                <w:sz w:val="19"/>
                <w:szCs w:val="19"/>
              </w:rPr>
              <w:t>🎯 Interview Answer:</w:t>
            </w:r>
          </w:p>
          <w:p w:rsidR="006A3732" w:rsidRDefault="006862A3">
            <w:pPr>
              <w:spacing w:before="30"/>
            </w:pPr>
            <w:r>
              <w:rPr>
                <w:rFonts w:ascii="Calibri" w:eastAsia="Calibri" w:hAnsi="Calibri" w:cs="Calibri"/>
                <w:color w:val="1C2833"/>
                <w:sz w:val="19"/>
                <w:szCs w:val="19"/>
              </w:rPr>
              <w:t>Terraform is an open-source Infrastructure as Code (</w:t>
            </w:r>
            <w:proofErr w:type="spellStart"/>
            <w:r>
              <w:rPr>
                <w:rFonts w:ascii="Calibri" w:eastAsia="Calibri" w:hAnsi="Calibri" w:cs="Calibri"/>
                <w:color w:val="1C2833"/>
                <w:sz w:val="19"/>
                <w:szCs w:val="19"/>
              </w:rPr>
              <w:t>IaC</w:t>
            </w:r>
            <w:proofErr w:type="spellEnd"/>
            <w:r>
              <w:rPr>
                <w:rFonts w:ascii="Calibri" w:eastAsia="Calibri" w:hAnsi="Calibri" w:cs="Calibri"/>
                <w:color w:val="1C2833"/>
                <w:sz w:val="19"/>
                <w:szCs w:val="19"/>
              </w:rPr>
              <w:t>) tool that uses declarative language (HCL) to automate infrastructure. It provides consistent, repeatable, and version-controlled deployments.</w:t>
            </w:r>
          </w:p>
        </w:tc>
      </w:tr>
    </w:tbl>
    <w:p w:rsidR="006A3732" w:rsidRDefault="006862A3">
      <w:pPr>
        <w:pBdr>
          <w:bottom w:val="single" w:sz="3" w:space="0" w:color="0E6B8A"/>
        </w:pBdr>
        <w:spacing w:before="130" w:after="50"/>
      </w:pPr>
      <w:r>
        <w:rPr>
          <w:rFonts w:ascii="Calibri" w:eastAsia="Calibri" w:hAnsi="Calibri" w:cs="Calibri"/>
          <w:b/>
          <w:bCs/>
          <w:color w:val="0E6B8A"/>
        </w:rPr>
        <w:t>Real Benefits:</w:t>
      </w:r>
    </w:p>
    <w:p w:rsidR="006A3732" w:rsidRDefault="006862A3">
      <w:pPr>
        <w:pStyle w:val="ListParagraph"/>
        <w:numPr>
          <w:ilvl w:val="0"/>
          <w:numId w:val="2"/>
        </w:numPr>
        <w:spacing w:before="30" w:after="30"/>
      </w:pPr>
      <w:r>
        <w:rPr>
          <w:rFonts w:ascii="Calibri" w:eastAsia="Calibri" w:hAnsi="Calibri" w:cs="Calibri"/>
          <w:color w:val="2C3E50"/>
        </w:rPr>
        <w:t>Same code = same infrastructure (Dev = Prod same)</w:t>
      </w:r>
    </w:p>
    <w:p w:rsidR="006A3732" w:rsidRDefault="006862A3">
      <w:pPr>
        <w:pStyle w:val="ListParagraph"/>
        <w:numPr>
          <w:ilvl w:val="0"/>
          <w:numId w:val="2"/>
        </w:numPr>
        <w:spacing w:before="30" w:after="30"/>
      </w:pPr>
      <w:r>
        <w:rPr>
          <w:rFonts w:ascii="Calibri" w:eastAsia="Calibri" w:hAnsi="Calibri" w:cs="Calibri"/>
          <w:color w:val="2C3E50"/>
        </w:rPr>
        <w:t>Automation + Time saving</w:t>
      </w:r>
    </w:p>
    <w:p w:rsidR="006A3732" w:rsidRDefault="006862A3">
      <w:pPr>
        <w:pStyle w:val="ListParagraph"/>
        <w:numPr>
          <w:ilvl w:val="0"/>
          <w:numId w:val="2"/>
        </w:numPr>
        <w:spacing w:before="30" w:after="30"/>
      </w:pPr>
      <w:r>
        <w:rPr>
          <w:rFonts w:ascii="Calibri" w:eastAsia="Calibri" w:hAnsi="Calibri" w:cs="Calibri"/>
          <w:color w:val="2C3E50"/>
        </w:rPr>
        <w:t xml:space="preserve">Human error </w:t>
      </w:r>
      <w:proofErr w:type="spellStart"/>
      <w:r>
        <w:rPr>
          <w:rFonts w:ascii="Calibri" w:eastAsia="Calibri" w:hAnsi="Calibri" w:cs="Calibri"/>
          <w:color w:val="2C3E50"/>
        </w:rPr>
        <w:t>kam</w:t>
      </w:r>
      <w:proofErr w:type="spellEnd"/>
      <w:r>
        <w:rPr>
          <w:rFonts w:ascii="Calibri" w:eastAsia="Calibri" w:hAnsi="Calibri" w:cs="Calibri"/>
          <w:color w:val="2C3E50"/>
        </w:rPr>
        <w:t xml:space="preserve"> </w:t>
      </w:r>
      <w:proofErr w:type="spellStart"/>
      <w:r>
        <w:rPr>
          <w:rFonts w:ascii="Calibri" w:eastAsia="Calibri" w:hAnsi="Calibri" w:cs="Calibri"/>
          <w:color w:val="2C3E50"/>
        </w:rPr>
        <w:t>hoti</w:t>
      </w:r>
      <w:proofErr w:type="spellEnd"/>
      <w:r>
        <w:rPr>
          <w:rFonts w:ascii="Calibri" w:eastAsia="Calibri" w:hAnsi="Calibri" w:cs="Calibri"/>
          <w:color w:val="2C3E50"/>
        </w:rPr>
        <w:t xml:space="preserve"> </w:t>
      </w:r>
      <w:proofErr w:type="spellStart"/>
      <w:r>
        <w:rPr>
          <w:rFonts w:ascii="Calibri" w:eastAsia="Calibri" w:hAnsi="Calibri" w:cs="Calibri"/>
          <w:color w:val="2C3E50"/>
        </w:rPr>
        <w:t>hai</w:t>
      </w:r>
      <w:proofErr w:type="spellEnd"/>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7"/>
        <w:gridCol w:w="8493"/>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140" w:type="dxa"/>
              <w:bottom w:w="90" w:type="dxa"/>
              <w:right w:w="60" w:type="dxa"/>
            </w:tcMar>
          </w:tcPr>
          <w:p w:rsidR="006A3732" w:rsidRDefault="006862A3">
            <w:r>
              <w:rPr>
                <w:rFonts w:ascii="Calibri" w:eastAsia="Calibri" w:hAnsi="Calibri" w:cs="Calibri"/>
                <w:b/>
                <w:bCs/>
                <w:color w:val="A04000"/>
                <w:sz w:val="22"/>
                <w:szCs w:val="22"/>
              </w:rPr>
              <w:t>Q2</w:t>
            </w:r>
          </w:p>
        </w:tc>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60" w:type="dxa"/>
              <w:bottom w:w="90" w:type="dxa"/>
              <w:right w:w="140" w:type="dxa"/>
            </w:tcMar>
          </w:tcPr>
          <w:p w:rsidR="006A3732" w:rsidRDefault="006862A3">
            <w:r>
              <w:rPr>
                <w:rFonts w:ascii="Calibri" w:eastAsia="Calibri" w:hAnsi="Calibri" w:cs="Calibri"/>
                <w:b/>
                <w:bCs/>
                <w:color w:val="1C2833"/>
                <w:sz w:val="21"/>
                <w:szCs w:val="21"/>
              </w:rPr>
              <w:t xml:space="preserve">Terraform vs </w:t>
            </w:r>
            <w:proofErr w:type="spellStart"/>
            <w:r>
              <w:rPr>
                <w:rFonts w:ascii="Calibri" w:eastAsia="Calibri" w:hAnsi="Calibri" w:cs="Calibri"/>
                <w:b/>
                <w:bCs/>
                <w:color w:val="1C2833"/>
                <w:sz w:val="21"/>
                <w:szCs w:val="21"/>
              </w:rPr>
              <w:t>CloudFormation</w:t>
            </w:r>
            <w:proofErr w:type="spellEnd"/>
            <w:r>
              <w:rPr>
                <w:rFonts w:ascii="Calibri" w:eastAsia="Calibri" w:hAnsi="Calibri" w:cs="Calibri"/>
                <w:b/>
                <w:bCs/>
                <w:color w:val="1C2833"/>
                <w:sz w:val="21"/>
                <w:szCs w:val="21"/>
              </w:rPr>
              <w:t xml:space="preserve"> vs ARM Templates?</w:t>
            </w:r>
          </w:p>
        </w:tc>
      </w:tr>
    </w:tbl>
    <w:p w:rsidR="006A3732" w:rsidRDefault="006862A3">
      <w:pPr>
        <w:spacing w:before="90" w:after="30"/>
      </w:pPr>
      <w:r>
        <w:rPr>
          <w:rFonts w:ascii="Calibri" w:eastAsia="Calibri" w:hAnsi="Calibri" w:cs="Calibri"/>
          <w:b/>
          <w:bCs/>
          <w:color w:val="A04000"/>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A3732">
        <w:tblPrEx>
          <w:tblCellMar>
            <w:top w:w="0" w:type="dxa"/>
            <w:bottom w:w="0" w:type="dxa"/>
          </w:tblCellMar>
        </w:tblPrEx>
        <w:tc>
          <w:tcPr>
            <w:tcW w:w="2340" w:type="dxa"/>
            <w:tcBorders>
              <w:top w:val="single" w:sz="3" w:space="0" w:color="BBBBBB"/>
              <w:left w:val="single" w:sz="3" w:space="0" w:color="BBBBBB"/>
              <w:bottom w:val="single" w:sz="3" w:space="0" w:color="BBBBBB"/>
              <w:right w:val="single" w:sz="3" w:space="0" w:color="BBBBBB"/>
            </w:tcBorders>
            <w:shd w:val="clear" w:color="auto" w:fill="1B3358"/>
            <w:tcMar>
              <w:top w:w="60" w:type="dxa"/>
              <w:left w:w="100" w:type="dxa"/>
              <w:bottom w:w="60" w:type="dxa"/>
              <w:right w:w="100" w:type="dxa"/>
            </w:tcMar>
          </w:tcPr>
          <w:p w:rsidR="006A3732" w:rsidRDefault="006862A3">
            <w:r>
              <w:rPr>
                <w:rFonts w:ascii="Calibri" w:eastAsia="Calibri" w:hAnsi="Calibri" w:cs="Calibri"/>
                <w:b/>
                <w:bCs/>
                <w:color w:val="FFFFFF"/>
                <w:sz w:val="19"/>
                <w:szCs w:val="19"/>
              </w:rPr>
              <w:t>Feature</w:t>
            </w:r>
          </w:p>
        </w:tc>
        <w:tc>
          <w:tcPr>
            <w:tcW w:w="2340" w:type="dxa"/>
            <w:tcBorders>
              <w:top w:val="single" w:sz="3" w:space="0" w:color="BBBBBB"/>
              <w:left w:val="single" w:sz="3" w:space="0" w:color="BBBBBB"/>
              <w:bottom w:val="single" w:sz="3" w:space="0" w:color="BBBBBB"/>
              <w:right w:val="single" w:sz="3" w:space="0" w:color="BBBBBB"/>
            </w:tcBorders>
            <w:shd w:val="clear" w:color="auto" w:fill="1B3358"/>
            <w:tcMar>
              <w:top w:w="60" w:type="dxa"/>
              <w:left w:w="100" w:type="dxa"/>
              <w:bottom w:w="60" w:type="dxa"/>
              <w:right w:w="100" w:type="dxa"/>
            </w:tcMar>
          </w:tcPr>
          <w:p w:rsidR="006A3732" w:rsidRDefault="006862A3">
            <w:r>
              <w:rPr>
                <w:rFonts w:ascii="Calibri" w:eastAsia="Calibri" w:hAnsi="Calibri" w:cs="Calibri"/>
                <w:b/>
                <w:bCs/>
                <w:color w:val="FFFFFF"/>
                <w:sz w:val="19"/>
                <w:szCs w:val="19"/>
              </w:rPr>
              <w:t>Terraform</w:t>
            </w:r>
          </w:p>
        </w:tc>
        <w:tc>
          <w:tcPr>
            <w:tcW w:w="2340" w:type="dxa"/>
            <w:tcBorders>
              <w:top w:val="single" w:sz="3" w:space="0" w:color="BBBBBB"/>
              <w:left w:val="single" w:sz="3" w:space="0" w:color="BBBBBB"/>
              <w:bottom w:val="single" w:sz="3" w:space="0" w:color="BBBBBB"/>
              <w:right w:val="single" w:sz="3" w:space="0" w:color="BBBBBB"/>
            </w:tcBorders>
            <w:shd w:val="clear" w:color="auto" w:fill="1B3358"/>
            <w:tcMar>
              <w:top w:w="60" w:type="dxa"/>
              <w:left w:w="100" w:type="dxa"/>
              <w:bottom w:w="60" w:type="dxa"/>
              <w:right w:w="100" w:type="dxa"/>
            </w:tcMar>
          </w:tcPr>
          <w:p w:rsidR="006A3732" w:rsidRDefault="006862A3">
            <w:r>
              <w:rPr>
                <w:rFonts w:ascii="Calibri" w:eastAsia="Calibri" w:hAnsi="Calibri" w:cs="Calibri"/>
                <w:b/>
                <w:bCs/>
                <w:color w:val="FFFFFF"/>
                <w:sz w:val="19"/>
                <w:szCs w:val="19"/>
              </w:rPr>
              <w:t>ARM Templates</w:t>
            </w:r>
          </w:p>
        </w:tc>
        <w:tc>
          <w:tcPr>
            <w:tcW w:w="2340" w:type="dxa"/>
            <w:tcBorders>
              <w:top w:val="single" w:sz="3" w:space="0" w:color="BBBBBB"/>
              <w:left w:val="single" w:sz="3" w:space="0" w:color="BBBBBB"/>
              <w:bottom w:val="single" w:sz="3" w:space="0" w:color="BBBBBB"/>
              <w:right w:val="single" w:sz="3" w:space="0" w:color="BBBBBB"/>
            </w:tcBorders>
            <w:shd w:val="clear" w:color="auto" w:fill="1B3358"/>
            <w:tcMar>
              <w:top w:w="60" w:type="dxa"/>
              <w:left w:w="100" w:type="dxa"/>
              <w:bottom w:w="60" w:type="dxa"/>
              <w:right w:w="100" w:type="dxa"/>
            </w:tcMar>
          </w:tcPr>
          <w:p w:rsidR="006A3732" w:rsidRDefault="006862A3">
            <w:proofErr w:type="spellStart"/>
            <w:r>
              <w:rPr>
                <w:rFonts w:ascii="Calibri" w:eastAsia="Calibri" w:hAnsi="Calibri" w:cs="Calibri"/>
                <w:b/>
                <w:bCs/>
                <w:color w:val="FFFFFF"/>
                <w:sz w:val="19"/>
                <w:szCs w:val="19"/>
              </w:rPr>
              <w:t>CloudFormation</w:t>
            </w:r>
            <w:proofErr w:type="spellEnd"/>
          </w:p>
        </w:tc>
      </w:tr>
      <w:tr w:rsidR="006A3732">
        <w:tblPrEx>
          <w:tblCellMar>
            <w:top w:w="0" w:type="dxa"/>
            <w:bottom w:w="0" w:type="dxa"/>
          </w:tblCellMar>
        </w:tblPrEx>
        <w:tc>
          <w:tcPr>
            <w:tcW w:w="234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Cloud support</w:t>
            </w:r>
          </w:p>
        </w:tc>
        <w:tc>
          <w:tcPr>
            <w:tcW w:w="234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Multi-cloud (Azure, AWS, GCP)</w:t>
            </w:r>
          </w:p>
        </w:tc>
        <w:tc>
          <w:tcPr>
            <w:tcW w:w="234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Azure-specific only</w:t>
            </w:r>
          </w:p>
        </w:tc>
        <w:tc>
          <w:tcPr>
            <w:tcW w:w="234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AWS-specific only</w:t>
            </w:r>
          </w:p>
        </w:tc>
      </w:tr>
      <w:tr w:rsidR="006A3732">
        <w:tblPrEx>
          <w:tblCellMar>
            <w:top w:w="0" w:type="dxa"/>
            <w:bottom w:w="0" w:type="dxa"/>
          </w:tblCellMar>
        </w:tblPrEx>
        <w:tc>
          <w:tcPr>
            <w:tcW w:w="234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Language</w:t>
            </w:r>
          </w:p>
        </w:tc>
        <w:tc>
          <w:tcPr>
            <w:tcW w:w="234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HCL — clean, readable</w:t>
            </w:r>
          </w:p>
        </w:tc>
        <w:tc>
          <w:tcPr>
            <w:tcW w:w="234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JSON — verbose</w:t>
            </w:r>
          </w:p>
        </w:tc>
        <w:tc>
          <w:tcPr>
            <w:tcW w:w="234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JSON/YAML</w:t>
            </w:r>
          </w:p>
        </w:tc>
      </w:tr>
      <w:tr w:rsidR="006A3732">
        <w:tblPrEx>
          <w:tblCellMar>
            <w:top w:w="0" w:type="dxa"/>
            <w:bottom w:w="0" w:type="dxa"/>
          </w:tblCellMar>
        </w:tblPrEx>
        <w:tc>
          <w:tcPr>
            <w:tcW w:w="234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State management</w:t>
            </w:r>
          </w:p>
        </w:tc>
        <w:tc>
          <w:tcPr>
            <w:tcW w:w="234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 xml:space="preserve">Yes — </w:t>
            </w:r>
            <w:proofErr w:type="spellStart"/>
            <w:r>
              <w:rPr>
                <w:rFonts w:ascii="Calibri" w:eastAsia="Calibri" w:hAnsi="Calibri" w:cs="Calibri"/>
                <w:color w:val="2C3E50"/>
                <w:sz w:val="19"/>
                <w:szCs w:val="19"/>
              </w:rPr>
              <w:t>tfstate</w:t>
            </w:r>
            <w:proofErr w:type="spellEnd"/>
            <w:r>
              <w:rPr>
                <w:rFonts w:ascii="Calibri" w:eastAsia="Calibri" w:hAnsi="Calibri" w:cs="Calibri"/>
                <w:color w:val="2C3E50"/>
                <w:sz w:val="19"/>
                <w:szCs w:val="19"/>
              </w:rPr>
              <w:t xml:space="preserve"> file</w:t>
            </w:r>
          </w:p>
        </w:tc>
        <w:tc>
          <w:tcPr>
            <w:tcW w:w="234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No state file</w:t>
            </w:r>
          </w:p>
        </w:tc>
        <w:tc>
          <w:tcPr>
            <w:tcW w:w="234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Stack-based state</w:t>
            </w:r>
          </w:p>
        </w:tc>
      </w:tr>
      <w:tr w:rsidR="006A3732">
        <w:tblPrEx>
          <w:tblCellMar>
            <w:top w:w="0" w:type="dxa"/>
            <w:bottom w:w="0" w:type="dxa"/>
          </w:tblCellMar>
        </w:tblPrEx>
        <w:tc>
          <w:tcPr>
            <w:tcW w:w="234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Modularity</w:t>
            </w:r>
          </w:p>
        </w:tc>
        <w:tc>
          <w:tcPr>
            <w:tcW w:w="234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Excellent — reusable modules</w:t>
            </w:r>
          </w:p>
        </w:tc>
        <w:tc>
          <w:tcPr>
            <w:tcW w:w="234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Less flexible</w:t>
            </w:r>
          </w:p>
        </w:tc>
        <w:tc>
          <w:tcPr>
            <w:tcW w:w="234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Less flexible</w:t>
            </w:r>
          </w:p>
        </w:tc>
      </w:tr>
    </w:tbl>
    <w:p w:rsidR="006A3732" w:rsidRDefault="006862A3">
      <w:pPr>
        <w:spacing w:before="40" w:after="50"/>
      </w:pPr>
      <w:r>
        <w:rPr>
          <w:rFonts w:ascii="Calibri" w:eastAsia="Calibri" w:hAnsi="Calibri" w:cs="Calibri"/>
          <w:color w:val="2C3E50"/>
        </w:rPr>
        <w:t xml:space="preserve">Why important: </w:t>
      </w:r>
      <w:proofErr w:type="spellStart"/>
      <w:r>
        <w:rPr>
          <w:rFonts w:ascii="Calibri" w:eastAsia="Calibri" w:hAnsi="Calibri" w:cs="Calibri"/>
          <w:color w:val="2C3E50"/>
        </w:rPr>
        <w:t>Aaj</w:t>
      </w:r>
      <w:proofErr w:type="spellEnd"/>
      <w:r>
        <w:rPr>
          <w:rFonts w:ascii="Calibri" w:eastAsia="Calibri" w:hAnsi="Calibri" w:cs="Calibri"/>
          <w:color w:val="2C3E50"/>
        </w:rPr>
        <w:t xml:space="preserve"> companies multi-cloud use </w:t>
      </w:r>
      <w:proofErr w:type="spellStart"/>
      <w:r>
        <w:rPr>
          <w:rFonts w:ascii="Calibri" w:eastAsia="Calibri" w:hAnsi="Calibri" w:cs="Calibri"/>
          <w:color w:val="2C3E50"/>
        </w:rPr>
        <w:t>karti</w:t>
      </w:r>
      <w:proofErr w:type="spellEnd"/>
      <w:r>
        <w:rPr>
          <w:rFonts w:ascii="Calibri" w:eastAsia="Calibri" w:hAnsi="Calibri" w:cs="Calibri"/>
          <w:color w:val="2C3E50"/>
        </w:rPr>
        <w:t xml:space="preserve"> </w:t>
      </w:r>
      <w:proofErr w:type="spellStart"/>
      <w:r>
        <w:rPr>
          <w:rFonts w:ascii="Calibri" w:eastAsia="Calibri" w:hAnsi="Calibri" w:cs="Calibri"/>
          <w:color w:val="2C3E50"/>
        </w:rPr>
        <w:t>hain</w:t>
      </w:r>
      <w:proofErr w:type="spellEnd"/>
      <w:r>
        <w:rPr>
          <w:rFonts w:ascii="Calibri" w:eastAsia="Calibri" w:hAnsi="Calibri" w:cs="Calibri"/>
          <w:color w:val="2C3E50"/>
        </w:rPr>
        <w:t xml:space="preserve">, </w:t>
      </w:r>
      <w:proofErr w:type="spellStart"/>
      <w:r>
        <w:rPr>
          <w:rFonts w:ascii="Calibri" w:eastAsia="Calibri" w:hAnsi="Calibri" w:cs="Calibri"/>
          <w:color w:val="2C3E50"/>
        </w:rPr>
        <w:t>isliye</w:t>
      </w:r>
      <w:proofErr w:type="spellEnd"/>
      <w:r>
        <w:rPr>
          <w:rFonts w:ascii="Calibri" w:eastAsia="Calibri" w:hAnsi="Calibri" w:cs="Calibri"/>
          <w:color w:val="2C3E50"/>
        </w:rPr>
        <w:t xml:space="preserve"> Terraform </w:t>
      </w:r>
      <w:proofErr w:type="spellStart"/>
      <w:r>
        <w:rPr>
          <w:rFonts w:ascii="Calibri" w:eastAsia="Calibri" w:hAnsi="Calibri" w:cs="Calibri"/>
          <w:color w:val="2C3E50"/>
        </w:rPr>
        <w:t>zyada</w:t>
      </w:r>
      <w:proofErr w:type="spellEnd"/>
      <w:r>
        <w:rPr>
          <w:rFonts w:ascii="Calibri" w:eastAsia="Calibri" w:hAnsi="Calibri" w:cs="Calibri"/>
          <w:color w:val="2C3E50"/>
        </w:rPr>
        <w:t xml:space="preserve"> powerful </w:t>
      </w:r>
      <w:proofErr w:type="spellStart"/>
      <w:r>
        <w:rPr>
          <w:rFonts w:ascii="Calibri" w:eastAsia="Calibri" w:hAnsi="Calibri" w:cs="Calibri"/>
          <w:color w:val="2C3E50"/>
        </w:rPr>
        <w:t>hai</w:t>
      </w:r>
      <w:proofErr w:type="spellEnd"/>
      <w:r>
        <w:rPr>
          <w:rFonts w:ascii="Calibri" w:eastAsia="Calibri" w:hAnsi="Calibri" w:cs="Calibri"/>
          <w:color w:val="2C3E50"/>
        </w:rPr>
        <w:t>.</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
        <w:gridCol w:w="8420"/>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auto"/>
            <w:tcMar>
              <w:top w:w="90" w:type="dxa"/>
              <w:left w:w="140" w:type="dxa"/>
              <w:bottom w:w="90" w:type="dxa"/>
              <w:right w:w="60" w:type="dxa"/>
            </w:tcMar>
          </w:tcPr>
          <w:p w:rsidR="006A3732" w:rsidRDefault="006862A3">
            <w:r>
              <w:rPr>
                <w:rFonts w:ascii="Calibri" w:eastAsia="Calibri" w:hAnsi="Calibri" w:cs="Calibri"/>
                <w:b/>
                <w:bCs/>
                <w:sz w:val="22"/>
                <w:szCs w:val="22"/>
              </w:rPr>
              <w:t>Q3</w:t>
            </w:r>
          </w:p>
        </w:tc>
        <w:tc>
          <w:tcPr>
            <w:tcW w:w="0" w:type="auto"/>
            <w:tcBorders>
              <w:top w:val="none" w:sz="0" w:space="0" w:color="FFFFFF"/>
              <w:left w:val="none" w:sz="0" w:space="0" w:color="FFFFFF"/>
              <w:bottom w:val="none" w:sz="0" w:space="0" w:color="FFFFFF"/>
              <w:right w:val="none" w:sz="0" w:space="0" w:color="FFFFFF"/>
            </w:tcBorders>
            <w:shd w:val="clear" w:color="auto" w:fill="auto"/>
            <w:tcMar>
              <w:top w:w="90" w:type="dxa"/>
              <w:left w:w="60" w:type="dxa"/>
              <w:bottom w:w="90" w:type="dxa"/>
              <w:right w:w="140" w:type="dxa"/>
            </w:tcMar>
          </w:tcPr>
          <w:p w:rsidR="006A3732" w:rsidRDefault="006862A3">
            <w:r>
              <w:rPr>
                <w:rFonts w:ascii="Calibri" w:eastAsia="Calibri" w:hAnsi="Calibri" w:cs="Calibri"/>
                <w:b/>
                <w:bCs/>
                <w:color w:val="1C2833"/>
                <w:sz w:val="21"/>
                <w:szCs w:val="21"/>
              </w:rPr>
              <w:t xml:space="preserve">What is Terraform State? </w:t>
            </w:r>
            <w:proofErr w:type="gramStart"/>
            <w:r>
              <w:rPr>
                <w:rFonts w:ascii="Calibri" w:eastAsia="Calibri" w:hAnsi="Calibri" w:cs="Calibri"/>
                <w:b/>
                <w:bCs/>
                <w:color w:val="1C2833"/>
                <w:sz w:val="21"/>
                <w:szCs w:val="21"/>
              </w:rPr>
              <w:t xml:space="preserve">(State File </w:t>
            </w:r>
            <w:proofErr w:type="spellStart"/>
            <w:r>
              <w:rPr>
                <w:rFonts w:ascii="Calibri" w:eastAsia="Calibri" w:hAnsi="Calibri" w:cs="Calibri"/>
                <w:b/>
                <w:bCs/>
                <w:color w:val="1C2833"/>
                <w:sz w:val="21"/>
                <w:szCs w:val="21"/>
              </w:rPr>
              <w:t>kya</w:t>
            </w:r>
            <w:proofErr w:type="spellEnd"/>
            <w:r>
              <w:rPr>
                <w:rFonts w:ascii="Calibri" w:eastAsia="Calibri" w:hAnsi="Calibri" w:cs="Calibri"/>
                <w:b/>
                <w:bCs/>
                <w:color w:val="1C2833"/>
                <w:sz w:val="21"/>
                <w:szCs w:val="21"/>
              </w:rPr>
              <w:t xml:space="preserve"> </w:t>
            </w:r>
            <w:proofErr w:type="spellStart"/>
            <w:r>
              <w:rPr>
                <w:rFonts w:ascii="Calibri" w:eastAsia="Calibri" w:hAnsi="Calibri" w:cs="Calibri"/>
                <w:b/>
                <w:bCs/>
                <w:color w:val="1C2833"/>
                <w:sz w:val="21"/>
                <w:szCs w:val="21"/>
              </w:rPr>
              <w:t>hai</w:t>
            </w:r>
            <w:proofErr w:type="spellEnd"/>
            <w:r>
              <w:rPr>
                <w:rFonts w:ascii="Calibri" w:eastAsia="Calibri" w:hAnsi="Calibri" w:cs="Calibri"/>
                <w:b/>
                <w:bCs/>
                <w:color w:val="1C2833"/>
                <w:sz w:val="21"/>
                <w:szCs w:val="21"/>
              </w:rPr>
              <w:t>?)</w:t>
            </w:r>
            <w:proofErr w:type="gramEnd"/>
          </w:p>
        </w:tc>
      </w:tr>
    </w:tbl>
    <w:p w:rsidR="006A3732" w:rsidRDefault="006A3732">
      <w:pPr>
        <w:spacing w:after="10"/>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3"/>
      </w:tblGrid>
      <w:tr w:rsidR="006A3732" w:rsidTr="00597CA5">
        <w:tblPrEx>
          <w:tblCellMar>
            <w:top w:w="0" w:type="dxa"/>
            <w:bottom w:w="0" w:type="dxa"/>
          </w:tblCellMar>
        </w:tblPrEx>
        <w:tc>
          <w:tcPr>
            <w:tcW w:w="9923" w:type="dxa"/>
            <w:tcBorders>
              <w:top w:val="none" w:sz="0" w:space="0" w:color="FFFFFF"/>
              <w:left w:val="none" w:sz="0" w:space="0" w:color="FFFFFF"/>
              <w:bottom w:val="none" w:sz="0" w:space="0" w:color="FFFFFF"/>
              <w:right w:val="none" w:sz="0" w:space="0" w:color="FFFFFF"/>
            </w:tcBorders>
            <w:shd w:val="clear" w:color="auto" w:fill="D6EAF8"/>
            <w:tcMar>
              <w:top w:w="80" w:type="dxa"/>
              <w:left w:w="180" w:type="dxa"/>
              <w:bottom w:w="80" w:type="dxa"/>
              <w:right w:w="180" w:type="dxa"/>
            </w:tcMar>
          </w:tcPr>
          <w:p w:rsidR="006A3732" w:rsidRDefault="006862A3">
            <w:r>
              <w:rPr>
                <w:rFonts w:ascii="Calibri" w:eastAsia="Calibri" w:hAnsi="Calibri" w:cs="Calibri"/>
                <w:b/>
                <w:bCs/>
                <w:color w:val="0E6B8A"/>
                <w:sz w:val="19"/>
                <w:szCs w:val="19"/>
              </w:rPr>
              <w:t>🎯 Interview Answer:</w:t>
            </w:r>
          </w:p>
          <w:p w:rsidR="006A3732" w:rsidRDefault="006862A3">
            <w:pPr>
              <w:spacing w:before="30"/>
            </w:pPr>
            <w:r>
              <w:rPr>
                <w:rFonts w:ascii="Calibri" w:eastAsia="Calibri" w:hAnsi="Calibri" w:cs="Calibri"/>
                <w:color w:val="1C2833"/>
                <w:sz w:val="19"/>
                <w:szCs w:val="19"/>
              </w:rPr>
              <w:t>Terraform State file (</w:t>
            </w:r>
            <w:proofErr w:type="spellStart"/>
            <w:r>
              <w:rPr>
                <w:rFonts w:ascii="Calibri" w:eastAsia="Calibri" w:hAnsi="Calibri" w:cs="Calibri"/>
                <w:color w:val="1C2833"/>
                <w:sz w:val="19"/>
                <w:szCs w:val="19"/>
              </w:rPr>
              <w:t>terraform.tfstate</w:t>
            </w:r>
            <w:proofErr w:type="spellEnd"/>
            <w:r>
              <w:rPr>
                <w:rFonts w:ascii="Calibri" w:eastAsia="Calibri" w:hAnsi="Calibri" w:cs="Calibri"/>
                <w:color w:val="1C2833"/>
                <w:sz w:val="19"/>
                <w:szCs w:val="19"/>
              </w:rPr>
              <w:t>) is a JSON file that acts as a source of truth for Terraform. It maps resources defined in .</w:t>
            </w:r>
            <w:proofErr w:type="spellStart"/>
            <w:r>
              <w:rPr>
                <w:rFonts w:ascii="Calibri" w:eastAsia="Calibri" w:hAnsi="Calibri" w:cs="Calibri"/>
                <w:color w:val="1C2833"/>
                <w:sz w:val="19"/>
                <w:szCs w:val="19"/>
              </w:rPr>
              <w:t>tf</w:t>
            </w:r>
            <w:proofErr w:type="spellEnd"/>
            <w:r>
              <w:rPr>
                <w:rFonts w:ascii="Calibri" w:eastAsia="Calibri" w:hAnsi="Calibri" w:cs="Calibri"/>
                <w:color w:val="1C2833"/>
                <w:sz w:val="19"/>
                <w:szCs w:val="19"/>
              </w:rPr>
              <w:t xml:space="preserve"> files to real-world resources in the cloud. Primary purposes: Mapping (code name → Cloud ID), Metadata Tracking, Performance (caches attributes), Syncing (determines Create/Update/Delete).</w:t>
            </w:r>
          </w:p>
        </w:tc>
      </w:tr>
    </w:tbl>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5"/>
        <w:gridCol w:w="8135"/>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140" w:type="dxa"/>
              <w:bottom w:w="90" w:type="dxa"/>
              <w:right w:w="60" w:type="dxa"/>
            </w:tcMar>
          </w:tcPr>
          <w:p w:rsidR="006A3732" w:rsidRDefault="006862A3">
            <w:r>
              <w:rPr>
                <w:rFonts w:ascii="Calibri" w:eastAsia="Calibri" w:hAnsi="Calibri" w:cs="Calibri"/>
                <w:b/>
                <w:bCs/>
                <w:color w:val="A04000"/>
                <w:sz w:val="22"/>
                <w:szCs w:val="22"/>
              </w:rPr>
              <w:t>Q4</w:t>
            </w:r>
          </w:p>
        </w:tc>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60" w:type="dxa"/>
              <w:bottom w:w="90" w:type="dxa"/>
              <w:right w:w="140" w:type="dxa"/>
            </w:tcMar>
          </w:tcPr>
          <w:p w:rsidR="006A3732" w:rsidRDefault="006862A3">
            <w:r>
              <w:rPr>
                <w:rFonts w:ascii="Calibri" w:eastAsia="Calibri" w:hAnsi="Calibri" w:cs="Calibri"/>
                <w:b/>
                <w:bCs/>
                <w:color w:val="1C2833"/>
                <w:sz w:val="21"/>
                <w:szCs w:val="21"/>
              </w:rPr>
              <w:t>State Locking &amp; Remote Backend</w:t>
            </w:r>
          </w:p>
        </w:tc>
      </w:tr>
    </w:tbl>
    <w:p w:rsidR="006A3732" w:rsidRDefault="006862A3">
      <w:pPr>
        <w:spacing w:before="90" w:after="30"/>
      </w:pPr>
      <w:r>
        <w:rPr>
          <w:rFonts w:ascii="Calibri" w:eastAsia="Calibri" w:hAnsi="Calibri" w:cs="Calibri"/>
          <w:b/>
          <w:bCs/>
          <w:color w:val="A04000"/>
        </w:rPr>
        <w:t>Answer:</w:t>
      </w:r>
    </w:p>
    <w:p w:rsidR="006A3732" w:rsidRDefault="006862A3">
      <w:pPr>
        <w:pStyle w:val="ListParagraph"/>
        <w:numPr>
          <w:ilvl w:val="0"/>
          <w:numId w:val="2"/>
        </w:numPr>
        <w:spacing w:before="30" w:after="30"/>
      </w:pPr>
      <w:r>
        <w:rPr>
          <w:rFonts w:ascii="Calibri" w:eastAsia="Calibri" w:hAnsi="Calibri" w:cs="Calibri"/>
          <w:b/>
          <w:bCs/>
          <w:color w:val="1C2833"/>
        </w:rPr>
        <w:t xml:space="preserve">Remote Backend: </w:t>
      </w:r>
      <w:r>
        <w:rPr>
          <w:rFonts w:ascii="Calibri" w:eastAsia="Calibri" w:hAnsi="Calibri" w:cs="Calibri"/>
          <w:color w:val="2C3E50"/>
        </w:rPr>
        <w:t xml:space="preserve">State </w:t>
      </w:r>
      <w:proofErr w:type="spellStart"/>
      <w:r>
        <w:rPr>
          <w:rFonts w:ascii="Calibri" w:eastAsia="Calibri" w:hAnsi="Calibri" w:cs="Calibri"/>
          <w:color w:val="2C3E50"/>
        </w:rPr>
        <w:t>ko</w:t>
      </w:r>
      <w:proofErr w:type="spellEnd"/>
      <w:r>
        <w:rPr>
          <w:rFonts w:ascii="Calibri" w:eastAsia="Calibri" w:hAnsi="Calibri" w:cs="Calibri"/>
          <w:color w:val="2C3E50"/>
        </w:rPr>
        <w:t xml:space="preserve"> cloud </w:t>
      </w:r>
      <w:proofErr w:type="spellStart"/>
      <w:r>
        <w:rPr>
          <w:rFonts w:ascii="Calibri" w:eastAsia="Calibri" w:hAnsi="Calibri" w:cs="Calibri"/>
          <w:color w:val="2C3E50"/>
        </w:rPr>
        <w:t>mein</w:t>
      </w:r>
      <w:proofErr w:type="spellEnd"/>
      <w:r>
        <w:rPr>
          <w:rFonts w:ascii="Calibri" w:eastAsia="Calibri" w:hAnsi="Calibri" w:cs="Calibri"/>
          <w:color w:val="2C3E50"/>
        </w:rPr>
        <w:t xml:space="preserve"> store </w:t>
      </w:r>
      <w:proofErr w:type="spellStart"/>
      <w:r>
        <w:rPr>
          <w:rFonts w:ascii="Calibri" w:eastAsia="Calibri" w:hAnsi="Calibri" w:cs="Calibri"/>
          <w:color w:val="2C3E50"/>
        </w:rPr>
        <w:t>karta</w:t>
      </w:r>
      <w:proofErr w:type="spellEnd"/>
      <w:r>
        <w:rPr>
          <w:rFonts w:ascii="Calibri" w:eastAsia="Calibri" w:hAnsi="Calibri" w:cs="Calibri"/>
          <w:color w:val="2C3E50"/>
        </w:rPr>
        <w:t xml:space="preserve"> </w:t>
      </w:r>
      <w:proofErr w:type="spellStart"/>
      <w:r>
        <w:rPr>
          <w:rFonts w:ascii="Calibri" w:eastAsia="Calibri" w:hAnsi="Calibri" w:cs="Calibri"/>
          <w:color w:val="2C3E50"/>
        </w:rPr>
        <w:t>hai</w:t>
      </w:r>
      <w:proofErr w:type="spellEnd"/>
      <w:r>
        <w:rPr>
          <w:rFonts w:ascii="Calibri" w:eastAsia="Calibri" w:hAnsi="Calibri" w:cs="Calibri"/>
          <w:color w:val="2C3E50"/>
        </w:rPr>
        <w:t xml:space="preserve"> (Azure Blob / S3) — centralized state management provide </w:t>
      </w:r>
      <w:proofErr w:type="spellStart"/>
      <w:r>
        <w:rPr>
          <w:rFonts w:ascii="Calibri" w:eastAsia="Calibri" w:hAnsi="Calibri" w:cs="Calibri"/>
          <w:color w:val="2C3E50"/>
        </w:rPr>
        <w:t>karta</w:t>
      </w:r>
      <w:proofErr w:type="spellEnd"/>
      <w:r>
        <w:rPr>
          <w:rFonts w:ascii="Calibri" w:eastAsia="Calibri" w:hAnsi="Calibri" w:cs="Calibri"/>
          <w:color w:val="2C3E50"/>
        </w:rPr>
        <w:t xml:space="preserve"> </w:t>
      </w:r>
      <w:proofErr w:type="spellStart"/>
      <w:r>
        <w:rPr>
          <w:rFonts w:ascii="Calibri" w:eastAsia="Calibri" w:hAnsi="Calibri" w:cs="Calibri"/>
          <w:color w:val="2C3E50"/>
        </w:rPr>
        <w:t>hai</w:t>
      </w:r>
      <w:proofErr w:type="spellEnd"/>
    </w:p>
    <w:p w:rsidR="006A3732" w:rsidRDefault="006862A3">
      <w:pPr>
        <w:pStyle w:val="ListParagraph"/>
        <w:numPr>
          <w:ilvl w:val="0"/>
          <w:numId w:val="2"/>
        </w:numPr>
        <w:spacing w:before="30" w:after="30"/>
      </w:pPr>
      <w:r>
        <w:rPr>
          <w:rFonts w:ascii="Calibri" w:eastAsia="Calibri" w:hAnsi="Calibri" w:cs="Calibri"/>
          <w:b/>
          <w:bCs/>
          <w:color w:val="1C2833"/>
        </w:rPr>
        <w:t xml:space="preserve">State Locking: </w:t>
      </w:r>
      <w:proofErr w:type="spellStart"/>
      <w:r>
        <w:rPr>
          <w:rFonts w:ascii="Calibri" w:eastAsia="Calibri" w:hAnsi="Calibri" w:cs="Calibri"/>
          <w:color w:val="2C3E50"/>
        </w:rPr>
        <w:t>Ek</w:t>
      </w:r>
      <w:proofErr w:type="spellEnd"/>
      <w:r>
        <w:rPr>
          <w:rFonts w:ascii="Calibri" w:eastAsia="Calibri" w:hAnsi="Calibri" w:cs="Calibri"/>
          <w:color w:val="2C3E50"/>
        </w:rPr>
        <w:t xml:space="preserve"> time par </w:t>
      </w:r>
      <w:proofErr w:type="spellStart"/>
      <w:r>
        <w:rPr>
          <w:rFonts w:ascii="Calibri" w:eastAsia="Calibri" w:hAnsi="Calibri" w:cs="Calibri"/>
          <w:color w:val="2C3E50"/>
        </w:rPr>
        <w:t>ek</w:t>
      </w:r>
      <w:proofErr w:type="spellEnd"/>
      <w:r>
        <w:rPr>
          <w:rFonts w:ascii="Calibri" w:eastAsia="Calibri" w:hAnsi="Calibri" w:cs="Calibri"/>
          <w:color w:val="2C3E50"/>
        </w:rPr>
        <w:t xml:space="preserve"> hi </w:t>
      </w:r>
      <w:proofErr w:type="spellStart"/>
      <w:r>
        <w:rPr>
          <w:rFonts w:ascii="Calibri" w:eastAsia="Calibri" w:hAnsi="Calibri" w:cs="Calibri"/>
          <w:color w:val="2C3E50"/>
        </w:rPr>
        <w:t>banda</w:t>
      </w:r>
      <w:proofErr w:type="spellEnd"/>
      <w:r>
        <w:rPr>
          <w:rFonts w:ascii="Calibri" w:eastAsia="Calibri" w:hAnsi="Calibri" w:cs="Calibri"/>
          <w:color w:val="2C3E50"/>
        </w:rPr>
        <w:t xml:space="preserve"> changes </w:t>
      </w:r>
      <w:proofErr w:type="spellStart"/>
      <w:r>
        <w:rPr>
          <w:rFonts w:ascii="Calibri" w:eastAsia="Calibri" w:hAnsi="Calibri" w:cs="Calibri"/>
          <w:color w:val="2C3E50"/>
        </w:rPr>
        <w:t>kare</w:t>
      </w:r>
      <w:proofErr w:type="spellEnd"/>
      <w:r>
        <w:rPr>
          <w:rFonts w:ascii="Calibri" w:eastAsia="Calibri" w:hAnsi="Calibri" w:cs="Calibri"/>
          <w:color w:val="2C3E50"/>
        </w:rPr>
        <w:t xml:space="preserve"> — concurrent modifications </w:t>
      </w:r>
      <w:proofErr w:type="spellStart"/>
      <w:r>
        <w:rPr>
          <w:rFonts w:ascii="Calibri" w:eastAsia="Calibri" w:hAnsi="Calibri" w:cs="Calibri"/>
          <w:color w:val="2C3E50"/>
        </w:rPr>
        <w:t>ko</w:t>
      </w:r>
      <w:proofErr w:type="spellEnd"/>
      <w:r>
        <w:rPr>
          <w:rFonts w:ascii="Calibri" w:eastAsia="Calibri" w:hAnsi="Calibri" w:cs="Calibri"/>
          <w:color w:val="2C3E50"/>
        </w:rPr>
        <w:t xml:space="preserve"> prevent </w:t>
      </w:r>
      <w:proofErr w:type="spellStart"/>
      <w:r>
        <w:rPr>
          <w:rFonts w:ascii="Calibri" w:eastAsia="Calibri" w:hAnsi="Calibri" w:cs="Calibri"/>
          <w:color w:val="2C3E50"/>
        </w:rPr>
        <w:t>karta</w:t>
      </w:r>
      <w:proofErr w:type="spellEnd"/>
      <w:r>
        <w:rPr>
          <w:rFonts w:ascii="Calibri" w:eastAsia="Calibri" w:hAnsi="Calibri" w:cs="Calibri"/>
          <w:color w:val="2C3E50"/>
        </w:rPr>
        <w:t xml:space="preserve"> </w:t>
      </w:r>
      <w:proofErr w:type="spellStart"/>
      <w:r>
        <w:rPr>
          <w:rFonts w:ascii="Calibri" w:eastAsia="Calibri" w:hAnsi="Calibri" w:cs="Calibri"/>
          <w:color w:val="2C3E50"/>
        </w:rPr>
        <w:t>hai</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2B3C"/>
            <w:tcMar>
              <w:top w:w="100" w:type="dxa"/>
              <w:left w:w="180" w:type="dxa"/>
              <w:bottom w:w="100" w:type="dxa"/>
              <w:right w:w="180" w:type="dxa"/>
            </w:tcMar>
          </w:tcPr>
          <w:p w:rsidR="006A3732" w:rsidRDefault="006862A3">
            <w:r>
              <w:rPr>
                <w:rFonts w:ascii="Courier New" w:eastAsia="Courier New" w:hAnsi="Courier New" w:cs="Courier New"/>
                <w:color w:val="90EE90"/>
                <w:sz w:val="18"/>
                <w:szCs w:val="18"/>
              </w:rPr>
              <w:t>terraform {</w:t>
            </w:r>
          </w:p>
          <w:p w:rsidR="006A3732" w:rsidRDefault="006862A3">
            <w:r>
              <w:rPr>
                <w:rFonts w:ascii="Courier New" w:eastAsia="Courier New" w:hAnsi="Courier New" w:cs="Courier New"/>
                <w:color w:val="90EE90"/>
                <w:sz w:val="18"/>
                <w:szCs w:val="18"/>
              </w:rPr>
              <w:t xml:space="preserve">  backend "</w:t>
            </w:r>
            <w:proofErr w:type="spellStart"/>
            <w:r>
              <w:rPr>
                <w:rFonts w:ascii="Courier New" w:eastAsia="Courier New" w:hAnsi="Courier New" w:cs="Courier New"/>
                <w:color w:val="90EE90"/>
                <w:sz w:val="18"/>
                <w:szCs w:val="18"/>
              </w:rPr>
              <w:t>azurerm</w:t>
            </w:r>
            <w:proofErr w:type="spellEnd"/>
            <w:r>
              <w:rPr>
                <w:rFonts w:ascii="Courier New" w:eastAsia="Courier New" w:hAnsi="Courier New" w:cs="Courier New"/>
                <w:color w:val="90EE90"/>
                <w:sz w:val="18"/>
                <w:szCs w:val="18"/>
              </w:rPr>
              <w:t>" {</w:t>
            </w:r>
          </w:p>
          <w:p w:rsidR="006A3732" w:rsidRDefault="006862A3">
            <w:r>
              <w:rPr>
                <w:rFonts w:ascii="Courier New" w:eastAsia="Courier New" w:hAnsi="Courier New" w:cs="Courier New"/>
                <w:color w:val="90EE90"/>
                <w:sz w:val="18"/>
                <w:szCs w:val="18"/>
              </w:rPr>
              <w:t xml:space="preserve">    </w:t>
            </w:r>
            <w:proofErr w:type="spellStart"/>
            <w:r>
              <w:rPr>
                <w:rFonts w:ascii="Courier New" w:eastAsia="Courier New" w:hAnsi="Courier New" w:cs="Courier New"/>
                <w:color w:val="90EE90"/>
                <w:sz w:val="18"/>
                <w:szCs w:val="18"/>
              </w:rPr>
              <w:t>resource_group_name</w:t>
            </w:r>
            <w:proofErr w:type="spellEnd"/>
            <w:r>
              <w:rPr>
                <w:rFonts w:ascii="Courier New" w:eastAsia="Courier New" w:hAnsi="Courier New" w:cs="Courier New"/>
                <w:color w:val="90EE90"/>
                <w:sz w:val="18"/>
                <w:szCs w:val="18"/>
              </w:rPr>
              <w:t xml:space="preserve">  = "</w:t>
            </w:r>
            <w:proofErr w:type="spellStart"/>
            <w:r>
              <w:rPr>
                <w:rFonts w:ascii="Courier New" w:eastAsia="Courier New" w:hAnsi="Courier New" w:cs="Courier New"/>
                <w:color w:val="90EE90"/>
                <w:sz w:val="18"/>
                <w:szCs w:val="18"/>
              </w:rPr>
              <w:t>rg</w:t>
            </w:r>
            <w:proofErr w:type="spellEnd"/>
            <w:r>
              <w:rPr>
                <w:rFonts w:ascii="Courier New" w:eastAsia="Courier New" w:hAnsi="Courier New" w:cs="Courier New"/>
                <w:color w:val="90EE90"/>
                <w:sz w:val="18"/>
                <w:szCs w:val="18"/>
              </w:rPr>
              <w:t>"</w:t>
            </w:r>
          </w:p>
          <w:p w:rsidR="006A3732" w:rsidRDefault="006862A3">
            <w:r>
              <w:rPr>
                <w:rFonts w:ascii="Courier New" w:eastAsia="Courier New" w:hAnsi="Courier New" w:cs="Courier New"/>
                <w:color w:val="90EE90"/>
                <w:sz w:val="18"/>
                <w:szCs w:val="18"/>
              </w:rPr>
              <w:t xml:space="preserve">    </w:t>
            </w:r>
            <w:proofErr w:type="spellStart"/>
            <w:r>
              <w:rPr>
                <w:rFonts w:ascii="Courier New" w:eastAsia="Courier New" w:hAnsi="Courier New" w:cs="Courier New"/>
                <w:color w:val="90EE90"/>
                <w:sz w:val="18"/>
                <w:szCs w:val="18"/>
              </w:rPr>
              <w:t>storage_account_name</w:t>
            </w:r>
            <w:proofErr w:type="spellEnd"/>
            <w:r>
              <w:rPr>
                <w:rFonts w:ascii="Courier New" w:eastAsia="Courier New" w:hAnsi="Courier New" w:cs="Courier New"/>
                <w:color w:val="90EE90"/>
                <w:sz w:val="18"/>
                <w:szCs w:val="18"/>
              </w:rPr>
              <w:t xml:space="preserve"> = "</w:t>
            </w:r>
            <w:proofErr w:type="spellStart"/>
            <w:r>
              <w:rPr>
                <w:rFonts w:ascii="Courier New" w:eastAsia="Courier New" w:hAnsi="Courier New" w:cs="Courier New"/>
                <w:color w:val="90EE90"/>
                <w:sz w:val="18"/>
                <w:szCs w:val="18"/>
              </w:rPr>
              <w:t>mystorage</w:t>
            </w:r>
            <w:proofErr w:type="spellEnd"/>
            <w:r>
              <w:rPr>
                <w:rFonts w:ascii="Courier New" w:eastAsia="Courier New" w:hAnsi="Courier New" w:cs="Courier New"/>
                <w:color w:val="90EE90"/>
                <w:sz w:val="18"/>
                <w:szCs w:val="18"/>
              </w:rPr>
              <w:t>"</w:t>
            </w:r>
          </w:p>
          <w:p w:rsidR="006A3732" w:rsidRDefault="006862A3">
            <w:r>
              <w:rPr>
                <w:rFonts w:ascii="Courier New" w:eastAsia="Courier New" w:hAnsi="Courier New" w:cs="Courier New"/>
                <w:color w:val="90EE90"/>
                <w:sz w:val="18"/>
                <w:szCs w:val="18"/>
              </w:rPr>
              <w:t xml:space="preserve">    </w:t>
            </w:r>
            <w:proofErr w:type="spellStart"/>
            <w:r>
              <w:rPr>
                <w:rFonts w:ascii="Courier New" w:eastAsia="Courier New" w:hAnsi="Courier New" w:cs="Courier New"/>
                <w:color w:val="90EE90"/>
                <w:sz w:val="18"/>
                <w:szCs w:val="18"/>
              </w:rPr>
              <w:t>container_name</w:t>
            </w:r>
            <w:proofErr w:type="spellEnd"/>
            <w:r>
              <w:rPr>
                <w:rFonts w:ascii="Courier New" w:eastAsia="Courier New" w:hAnsi="Courier New" w:cs="Courier New"/>
                <w:color w:val="90EE90"/>
                <w:sz w:val="18"/>
                <w:szCs w:val="18"/>
              </w:rPr>
              <w:t xml:space="preserve">       = "</w:t>
            </w:r>
            <w:proofErr w:type="spellStart"/>
            <w:r>
              <w:rPr>
                <w:rFonts w:ascii="Courier New" w:eastAsia="Courier New" w:hAnsi="Courier New" w:cs="Courier New"/>
                <w:color w:val="90EE90"/>
                <w:sz w:val="18"/>
                <w:szCs w:val="18"/>
              </w:rPr>
              <w:t>tfstate</w:t>
            </w:r>
            <w:proofErr w:type="spellEnd"/>
            <w:r>
              <w:rPr>
                <w:rFonts w:ascii="Courier New" w:eastAsia="Courier New" w:hAnsi="Courier New" w:cs="Courier New"/>
                <w:color w:val="90EE90"/>
                <w:sz w:val="18"/>
                <w:szCs w:val="18"/>
              </w:rPr>
              <w:t>"</w:t>
            </w:r>
          </w:p>
          <w:p w:rsidR="006A3732" w:rsidRDefault="006862A3">
            <w:r>
              <w:rPr>
                <w:rFonts w:ascii="Courier New" w:eastAsia="Courier New" w:hAnsi="Courier New" w:cs="Courier New"/>
                <w:color w:val="90EE90"/>
                <w:sz w:val="18"/>
                <w:szCs w:val="18"/>
              </w:rPr>
              <w:t xml:space="preserve">    key                  = "</w:t>
            </w:r>
            <w:proofErr w:type="spellStart"/>
            <w:r>
              <w:rPr>
                <w:rFonts w:ascii="Courier New" w:eastAsia="Courier New" w:hAnsi="Courier New" w:cs="Courier New"/>
                <w:color w:val="90EE90"/>
                <w:sz w:val="18"/>
                <w:szCs w:val="18"/>
              </w:rPr>
              <w:t>terraform.tfstate</w:t>
            </w:r>
            <w:proofErr w:type="spellEnd"/>
            <w:r>
              <w:rPr>
                <w:rFonts w:ascii="Courier New" w:eastAsia="Courier New" w:hAnsi="Courier New" w:cs="Courier New"/>
                <w:color w:val="90EE90"/>
                <w:sz w:val="18"/>
                <w:szCs w:val="18"/>
              </w:rPr>
              <w:t>"</w:t>
            </w:r>
          </w:p>
          <w:p w:rsidR="006A3732" w:rsidRDefault="006862A3">
            <w:r>
              <w:rPr>
                <w:rFonts w:ascii="Courier New" w:eastAsia="Courier New" w:hAnsi="Courier New" w:cs="Courier New"/>
                <w:color w:val="90EE90"/>
                <w:sz w:val="18"/>
                <w:szCs w:val="18"/>
              </w:rPr>
              <w:t xml:space="preserve">  }</w:t>
            </w:r>
          </w:p>
          <w:p w:rsidR="006A3732" w:rsidRDefault="006862A3">
            <w:r>
              <w:rPr>
                <w:rFonts w:ascii="Courier New" w:eastAsia="Courier New" w:hAnsi="Courier New" w:cs="Courier New"/>
                <w:color w:val="90EE90"/>
                <w:sz w:val="18"/>
                <w:szCs w:val="18"/>
              </w:rPr>
              <w:t>}</w:t>
            </w:r>
          </w:p>
        </w:tc>
      </w:tr>
    </w:tbl>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9"/>
        <w:gridCol w:w="8661"/>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140" w:type="dxa"/>
              <w:bottom w:w="90" w:type="dxa"/>
              <w:right w:w="60" w:type="dxa"/>
            </w:tcMar>
          </w:tcPr>
          <w:p w:rsidR="006A3732" w:rsidRDefault="006862A3">
            <w:r>
              <w:rPr>
                <w:rFonts w:ascii="Calibri" w:eastAsia="Calibri" w:hAnsi="Calibri" w:cs="Calibri"/>
                <w:b/>
                <w:bCs/>
                <w:color w:val="A04000"/>
                <w:sz w:val="22"/>
                <w:szCs w:val="22"/>
              </w:rPr>
              <w:lastRenderedPageBreak/>
              <w:t>Q5</w:t>
            </w:r>
          </w:p>
        </w:tc>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60" w:type="dxa"/>
              <w:bottom w:w="90" w:type="dxa"/>
              <w:right w:w="140" w:type="dxa"/>
            </w:tcMar>
          </w:tcPr>
          <w:p w:rsidR="006A3732" w:rsidRDefault="006862A3">
            <w:r>
              <w:rPr>
                <w:rFonts w:ascii="Calibri" w:eastAsia="Calibri" w:hAnsi="Calibri" w:cs="Calibri"/>
                <w:b/>
                <w:bCs/>
                <w:color w:val="1C2833"/>
                <w:sz w:val="21"/>
                <w:szCs w:val="21"/>
              </w:rPr>
              <w:t xml:space="preserve">What is the difference between terraform </w:t>
            </w:r>
            <w:proofErr w:type="spellStart"/>
            <w:r>
              <w:rPr>
                <w:rFonts w:ascii="Calibri" w:eastAsia="Calibri" w:hAnsi="Calibri" w:cs="Calibri"/>
                <w:b/>
                <w:bCs/>
                <w:color w:val="1C2833"/>
                <w:sz w:val="21"/>
                <w:szCs w:val="21"/>
              </w:rPr>
              <w:t>init</w:t>
            </w:r>
            <w:proofErr w:type="spellEnd"/>
            <w:r>
              <w:rPr>
                <w:rFonts w:ascii="Calibri" w:eastAsia="Calibri" w:hAnsi="Calibri" w:cs="Calibri"/>
                <w:b/>
                <w:bCs/>
                <w:color w:val="1C2833"/>
                <w:sz w:val="21"/>
                <w:szCs w:val="21"/>
              </w:rPr>
              <w:t>, plan, and apply?</w:t>
            </w:r>
          </w:p>
        </w:tc>
      </w:tr>
    </w:tbl>
    <w:p w:rsidR="006A3732" w:rsidRDefault="006862A3">
      <w:pPr>
        <w:spacing w:before="90" w:after="30"/>
      </w:pPr>
      <w:r>
        <w:rPr>
          <w:rFonts w:ascii="Calibri" w:eastAsia="Calibri" w:hAnsi="Calibri" w:cs="Calibri"/>
          <w:b/>
          <w:bCs/>
          <w:color w:val="A04000"/>
        </w:rPr>
        <w:t>Answer:</w:t>
      </w:r>
    </w:p>
    <w:p w:rsidR="006A3732" w:rsidRDefault="006862A3">
      <w:pPr>
        <w:pStyle w:val="ListParagraph"/>
        <w:numPr>
          <w:ilvl w:val="0"/>
          <w:numId w:val="2"/>
        </w:numPr>
        <w:spacing w:before="30" w:after="30"/>
      </w:pPr>
      <w:proofErr w:type="gramStart"/>
      <w:r>
        <w:rPr>
          <w:rFonts w:ascii="Calibri" w:eastAsia="Calibri" w:hAnsi="Calibri" w:cs="Calibri"/>
          <w:b/>
          <w:bCs/>
          <w:color w:val="1C2833"/>
        </w:rPr>
        <w:t>terraform</w:t>
      </w:r>
      <w:proofErr w:type="gramEnd"/>
      <w:r>
        <w:rPr>
          <w:rFonts w:ascii="Calibri" w:eastAsia="Calibri" w:hAnsi="Calibri" w:cs="Calibri"/>
          <w:b/>
          <w:bCs/>
          <w:color w:val="1C2833"/>
        </w:rPr>
        <w:t xml:space="preserve"> </w:t>
      </w:r>
      <w:proofErr w:type="spellStart"/>
      <w:r>
        <w:rPr>
          <w:rFonts w:ascii="Calibri" w:eastAsia="Calibri" w:hAnsi="Calibri" w:cs="Calibri"/>
          <w:b/>
          <w:bCs/>
          <w:color w:val="1C2833"/>
        </w:rPr>
        <w:t>init</w:t>
      </w:r>
      <w:proofErr w:type="spellEnd"/>
      <w:r>
        <w:rPr>
          <w:rFonts w:ascii="Calibri" w:eastAsia="Calibri" w:hAnsi="Calibri" w:cs="Calibri"/>
          <w:b/>
          <w:bCs/>
          <w:color w:val="1C2833"/>
        </w:rPr>
        <w:t xml:space="preserve">: </w:t>
      </w:r>
      <w:r>
        <w:rPr>
          <w:rFonts w:ascii="Calibri" w:eastAsia="Calibri" w:hAnsi="Calibri" w:cs="Calibri"/>
          <w:color w:val="2C3E50"/>
        </w:rPr>
        <w:t>Initializes the working directory — downloads providers, sets up backend, installs modules. Does NOT touch infrastructure</w:t>
      </w:r>
    </w:p>
    <w:p w:rsidR="006A3732" w:rsidRDefault="006862A3">
      <w:pPr>
        <w:pStyle w:val="ListParagraph"/>
        <w:numPr>
          <w:ilvl w:val="0"/>
          <w:numId w:val="2"/>
        </w:numPr>
        <w:spacing w:before="30" w:after="30"/>
      </w:pPr>
      <w:r>
        <w:rPr>
          <w:rFonts w:ascii="Calibri" w:eastAsia="Calibri" w:hAnsi="Calibri" w:cs="Calibri"/>
          <w:b/>
          <w:bCs/>
          <w:color w:val="1C2833"/>
        </w:rPr>
        <w:t xml:space="preserve">terraform plan: </w:t>
      </w:r>
      <w:r>
        <w:rPr>
          <w:rFonts w:ascii="Calibri" w:eastAsia="Calibri" w:hAnsi="Calibri" w:cs="Calibri"/>
          <w:color w:val="2C3E50"/>
        </w:rPr>
        <w:t>Shows execution plan (preview of changes) — always review before apply</w:t>
      </w:r>
    </w:p>
    <w:p w:rsidR="006A3732" w:rsidRDefault="006862A3">
      <w:pPr>
        <w:pStyle w:val="ListParagraph"/>
        <w:numPr>
          <w:ilvl w:val="0"/>
          <w:numId w:val="2"/>
        </w:numPr>
        <w:spacing w:before="30" w:after="30"/>
      </w:pPr>
      <w:r>
        <w:rPr>
          <w:rFonts w:ascii="Calibri" w:eastAsia="Calibri" w:hAnsi="Calibri" w:cs="Calibri"/>
          <w:b/>
          <w:bCs/>
          <w:color w:val="1C2833"/>
        </w:rPr>
        <w:t xml:space="preserve">terraform apply: </w:t>
      </w:r>
      <w:r>
        <w:rPr>
          <w:rFonts w:ascii="Calibri" w:eastAsia="Calibri" w:hAnsi="Calibri" w:cs="Calibri"/>
          <w:color w:val="2C3E50"/>
        </w:rPr>
        <w:t>Applies the changes to infrastructure — actually creates/updates/deletes resources</w:t>
      </w:r>
    </w:p>
    <w:p w:rsidR="006A3732" w:rsidRDefault="006862A3">
      <w:pPr>
        <w:pStyle w:val="ListParagraph"/>
        <w:numPr>
          <w:ilvl w:val="0"/>
          <w:numId w:val="2"/>
        </w:numPr>
        <w:spacing w:before="30" w:after="30"/>
      </w:pPr>
      <w:r>
        <w:rPr>
          <w:rFonts w:ascii="Calibri" w:eastAsia="Calibri" w:hAnsi="Calibri" w:cs="Calibri"/>
          <w:b/>
          <w:bCs/>
          <w:color w:val="1C2833"/>
        </w:rPr>
        <w:t xml:space="preserve">terraform destroy: </w:t>
      </w:r>
      <w:r>
        <w:rPr>
          <w:rFonts w:ascii="Calibri" w:eastAsia="Calibri" w:hAnsi="Calibri" w:cs="Calibri"/>
          <w:color w:val="2C3E50"/>
        </w:rPr>
        <w:t>Deletes all resources managed by current Terraform configuration</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8"/>
        <w:gridCol w:w="8262"/>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140" w:type="dxa"/>
              <w:bottom w:w="90" w:type="dxa"/>
              <w:right w:w="60" w:type="dxa"/>
            </w:tcMar>
          </w:tcPr>
          <w:p w:rsidR="006A3732" w:rsidRDefault="006862A3">
            <w:r>
              <w:rPr>
                <w:rFonts w:ascii="Calibri" w:eastAsia="Calibri" w:hAnsi="Calibri" w:cs="Calibri"/>
                <w:b/>
                <w:bCs/>
                <w:color w:val="A04000"/>
                <w:sz w:val="22"/>
                <w:szCs w:val="22"/>
              </w:rPr>
              <w:t>Q6</w:t>
            </w:r>
          </w:p>
        </w:tc>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60" w:type="dxa"/>
              <w:bottom w:w="90" w:type="dxa"/>
              <w:right w:w="140" w:type="dxa"/>
            </w:tcMar>
          </w:tcPr>
          <w:p w:rsidR="006A3732" w:rsidRDefault="006862A3">
            <w:r>
              <w:rPr>
                <w:rFonts w:ascii="Calibri" w:eastAsia="Calibri" w:hAnsi="Calibri" w:cs="Calibri"/>
                <w:b/>
                <w:bCs/>
                <w:color w:val="1C2833"/>
                <w:sz w:val="21"/>
                <w:szCs w:val="21"/>
              </w:rPr>
              <w:t xml:space="preserve">What does terraform </w:t>
            </w:r>
            <w:proofErr w:type="spellStart"/>
            <w:r>
              <w:rPr>
                <w:rFonts w:ascii="Calibri" w:eastAsia="Calibri" w:hAnsi="Calibri" w:cs="Calibri"/>
                <w:b/>
                <w:bCs/>
                <w:color w:val="1C2833"/>
                <w:sz w:val="21"/>
                <w:szCs w:val="21"/>
              </w:rPr>
              <w:t>init</w:t>
            </w:r>
            <w:proofErr w:type="spellEnd"/>
            <w:r>
              <w:rPr>
                <w:rFonts w:ascii="Calibri" w:eastAsia="Calibri" w:hAnsi="Calibri" w:cs="Calibri"/>
                <w:b/>
                <w:bCs/>
                <w:color w:val="1C2833"/>
                <w:sz w:val="21"/>
                <w:szCs w:val="21"/>
              </w:rPr>
              <w:t xml:space="preserve"> actually do?</w:t>
            </w:r>
          </w:p>
        </w:tc>
      </w:tr>
    </w:tbl>
    <w:p w:rsidR="006A3732" w:rsidRDefault="006862A3">
      <w:pPr>
        <w:spacing w:before="90" w:after="30"/>
      </w:pPr>
      <w:r>
        <w:rPr>
          <w:rFonts w:ascii="Calibri" w:eastAsia="Calibri" w:hAnsi="Calibri" w:cs="Calibri"/>
          <w:b/>
          <w:bCs/>
          <w:color w:val="A04000"/>
        </w:rPr>
        <w:t>Answer:</w:t>
      </w:r>
    </w:p>
    <w:p w:rsidR="006A3732" w:rsidRDefault="006862A3">
      <w:pPr>
        <w:pBdr>
          <w:bottom w:val="single" w:sz="3" w:space="0" w:color="0E6B8A"/>
        </w:pBdr>
        <w:spacing w:before="130" w:after="50"/>
      </w:pPr>
      <w:r>
        <w:rPr>
          <w:rFonts w:ascii="Calibri" w:eastAsia="Calibri" w:hAnsi="Calibri" w:cs="Calibri"/>
          <w:b/>
          <w:bCs/>
          <w:color w:val="0E6B8A"/>
        </w:rPr>
        <w:t>1. Initializes Backend</w:t>
      </w:r>
    </w:p>
    <w:p w:rsidR="006A3732" w:rsidRDefault="006862A3">
      <w:pPr>
        <w:pStyle w:val="ListParagraph"/>
        <w:numPr>
          <w:ilvl w:val="0"/>
          <w:numId w:val="2"/>
        </w:numPr>
        <w:spacing w:before="30" w:after="30"/>
      </w:pPr>
      <w:r>
        <w:rPr>
          <w:rFonts w:ascii="Calibri" w:eastAsia="Calibri" w:hAnsi="Calibri" w:cs="Calibri"/>
          <w:color w:val="2C3E50"/>
        </w:rPr>
        <w:t>Configures where the state file will be stored (local, Azure Storage, AWS S3)</w:t>
      </w:r>
    </w:p>
    <w:p w:rsidR="006A3732" w:rsidRDefault="006862A3">
      <w:pPr>
        <w:pStyle w:val="ListParagraph"/>
        <w:numPr>
          <w:ilvl w:val="0"/>
          <w:numId w:val="2"/>
        </w:numPr>
        <w:spacing w:before="30" w:after="30"/>
      </w:pPr>
      <w:r>
        <w:rPr>
          <w:rFonts w:ascii="Calibri" w:eastAsia="Calibri" w:hAnsi="Calibri" w:cs="Calibri"/>
          <w:color w:val="2C3E50"/>
        </w:rPr>
        <w:t>If remote backend is used: connects to storage + enables state locking</w:t>
      </w:r>
    </w:p>
    <w:p w:rsidR="006A3732" w:rsidRDefault="006862A3">
      <w:pPr>
        <w:pBdr>
          <w:bottom w:val="single" w:sz="3" w:space="0" w:color="0E6B8A"/>
        </w:pBdr>
        <w:spacing w:before="130" w:after="50"/>
      </w:pPr>
      <w:r>
        <w:rPr>
          <w:rFonts w:ascii="Calibri" w:eastAsia="Calibri" w:hAnsi="Calibri" w:cs="Calibri"/>
          <w:b/>
          <w:bCs/>
          <w:color w:val="0E6B8A"/>
        </w:rPr>
        <w:t>2. Downloads Providers</w:t>
      </w:r>
    </w:p>
    <w:p w:rsidR="006A3732" w:rsidRDefault="006862A3">
      <w:pPr>
        <w:pStyle w:val="ListParagraph"/>
        <w:numPr>
          <w:ilvl w:val="0"/>
          <w:numId w:val="2"/>
        </w:numPr>
        <w:spacing w:before="30" w:after="30"/>
      </w:pPr>
      <w:r>
        <w:rPr>
          <w:rFonts w:ascii="Calibri" w:eastAsia="Calibri" w:hAnsi="Calibri" w:cs="Calibri"/>
          <w:color w:val="2C3E50"/>
        </w:rPr>
        <w:t>Providers are plugins (like Azure, AWS) — downloads them into .terraform/ directory</w:t>
      </w:r>
    </w:p>
    <w:p w:rsidR="006A3732" w:rsidRDefault="006862A3">
      <w:pPr>
        <w:pBdr>
          <w:bottom w:val="single" w:sz="3" w:space="0" w:color="0E6B8A"/>
        </w:pBdr>
        <w:spacing w:before="130" w:after="50"/>
      </w:pPr>
      <w:r>
        <w:rPr>
          <w:rFonts w:ascii="Calibri" w:eastAsia="Calibri" w:hAnsi="Calibri" w:cs="Calibri"/>
          <w:b/>
          <w:bCs/>
          <w:color w:val="0E6B8A"/>
        </w:rPr>
        <w:t>3. Installs Modules</w:t>
      </w:r>
    </w:p>
    <w:p w:rsidR="006A3732" w:rsidRDefault="006862A3">
      <w:pPr>
        <w:pStyle w:val="ListParagraph"/>
        <w:numPr>
          <w:ilvl w:val="0"/>
          <w:numId w:val="2"/>
        </w:numPr>
        <w:spacing w:before="30" w:after="30"/>
      </w:pPr>
      <w:r>
        <w:rPr>
          <w:rFonts w:ascii="Calibri" w:eastAsia="Calibri" w:hAnsi="Calibri" w:cs="Calibri"/>
          <w:color w:val="2C3E50"/>
        </w:rPr>
        <w:t>If your code uses modules, it downloads them (from local path, GitHub, or Terraform Registry)</w:t>
      </w:r>
    </w:p>
    <w:p w:rsidR="006A3732" w:rsidRDefault="006862A3">
      <w:pPr>
        <w:pBdr>
          <w:bottom w:val="single" w:sz="3" w:space="0" w:color="0E6B8A"/>
        </w:pBdr>
        <w:spacing w:before="130" w:after="50"/>
      </w:pPr>
      <w:r>
        <w:rPr>
          <w:rFonts w:ascii="Calibri" w:eastAsia="Calibri" w:hAnsi="Calibri" w:cs="Calibri"/>
          <w:b/>
          <w:bCs/>
          <w:color w:val="0E6B8A"/>
        </w:rPr>
        <w:t>4. Creates Lock File</w:t>
      </w:r>
    </w:p>
    <w:p w:rsidR="006A3732" w:rsidRDefault="006862A3">
      <w:pPr>
        <w:pStyle w:val="ListParagraph"/>
        <w:numPr>
          <w:ilvl w:val="0"/>
          <w:numId w:val="2"/>
        </w:numPr>
        <w:spacing w:before="30" w:after="30"/>
      </w:pPr>
      <w:r>
        <w:rPr>
          <w:rFonts w:ascii="Calibri" w:eastAsia="Calibri" w:hAnsi="Calibri" w:cs="Calibri"/>
          <w:color w:val="2C3E50"/>
        </w:rPr>
        <w:t>terraform.lock.hcl — ensures same provider versions across team</w:t>
      </w:r>
    </w:p>
    <w:p w:rsidR="006A3732" w:rsidRDefault="006862A3">
      <w:pPr>
        <w:pBdr>
          <w:bottom w:val="single" w:sz="3" w:space="0" w:color="0E6B8A"/>
        </w:pBdr>
        <w:spacing w:before="130" w:after="50"/>
      </w:pPr>
      <w:r>
        <w:rPr>
          <w:rFonts w:ascii="Calibri" w:eastAsia="Calibri" w:hAnsi="Calibri" w:cs="Calibri"/>
          <w:b/>
          <w:bCs/>
          <w:color w:val="0E6B8A"/>
        </w:rPr>
        <w:t xml:space="preserve">When do you run terraform </w:t>
      </w:r>
      <w:proofErr w:type="spellStart"/>
      <w:r>
        <w:rPr>
          <w:rFonts w:ascii="Calibri" w:eastAsia="Calibri" w:hAnsi="Calibri" w:cs="Calibri"/>
          <w:b/>
          <w:bCs/>
          <w:color w:val="0E6B8A"/>
        </w:rPr>
        <w:t>init</w:t>
      </w:r>
      <w:proofErr w:type="spellEnd"/>
      <w:r>
        <w:rPr>
          <w:rFonts w:ascii="Calibri" w:eastAsia="Calibri" w:hAnsi="Calibri" w:cs="Calibri"/>
          <w:b/>
          <w:bCs/>
          <w:color w:val="0E6B8A"/>
        </w:rPr>
        <w:t>?</w:t>
      </w:r>
    </w:p>
    <w:p w:rsidR="006A3732" w:rsidRDefault="006862A3">
      <w:pPr>
        <w:pStyle w:val="ListParagraph"/>
        <w:numPr>
          <w:ilvl w:val="0"/>
          <w:numId w:val="2"/>
        </w:numPr>
        <w:spacing w:before="30" w:after="30"/>
      </w:pPr>
      <w:r>
        <w:rPr>
          <w:rFonts w:ascii="Calibri" w:eastAsia="Calibri" w:hAnsi="Calibri" w:cs="Calibri"/>
          <w:color w:val="2C3E50"/>
        </w:rPr>
        <w:t>First time project setup</w:t>
      </w:r>
    </w:p>
    <w:p w:rsidR="006A3732" w:rsidRDefault="006862A3">
      <w:pPr>
        <w:pStyle w:val="ListParagraph"/>
        <w:numPr>
          <w:ilvl w:val="0"/>
          <w:numId w:val="2"/>
        </w:numPr>
        <w:spacing w:before="30" w:after="30"/>
      </w:pPr>
      <w:r>
        <w:rPr>
          <w:rFonts w:ascii="Calibri" w:eastAsia="Calibri" w:hAnsi="Calibri" w:cs="Calibri"/>
          <w:color w:val="2C3E50"/>
        </w:rPr>
        <w:t>After adding a new provider</w:t>
      </w:r>
    </w:p>
    <w:p w:rsidR="006A3732" w:rsidRDefault="006862A3">
      <w:pPr>
        <w:pStyle w:val="ListParagraph"/>
        <w:numPr>
          <w:ilvl w:val="0"/>
          <w:numId w:val="2"/>
        </w:numPr>
        <w:spacing w:before="30" w:after="30"/>
      </w:pPr>
      <w:r>
        <w:rPr>
          <w:rFonts w:ascii="Calibri" w:eastAsia="Calibri" w:hAnsi="Calibri" w:cs="Calibri"/>
          <w:color w:val="2C3E50"/>
        </w:rPr>
        <w:t>After adding modules</w:t>
      </w:r>
    </w:p>
    <w:p w:rsidR="006A3732" w:rsidRDefault="006862A3">
      <w:pPr>
        <w:pStyle w:val="ListParagraph"/>
        <w:numPr>
          <w:ilvl w:val="0"/>
          <w:numId w:val="2"/>
        </w:numPr>
        <w:spacing w:before="30" w:after="30"/>
      </w:pPr>
      <w:r>
        <w:rPr>
          <w:rFonts w:ascii="Calibri" w:eastAsia="Calibri" w:hAnsi="Calibri" w:cs="Calibri"/>
          <w:color w:val="2C3E50"/>
        </w:rPr>
        <w:t>After changing backend configuration</w:t>
      </w:r>
    </w:p>
    <w:p w:rsidR="006A3732" w:rsidRDefault="006862A3">
      <w:pPr>
        <w:spacing w:before="40" w:after="50"/>
      </w:pPr>
      <w:r>
        <w:rPr>
          <w:rFonts w:ascii="Calibri" w:eastAsia="Calibri" w:hAnsi="Calibri" w:cs="Calibri"/>
          <w:color w:val="2C3E50"/>
        </w:rPr>
        <w:t xml:space="preserve">Does terraform </w:t>
      </w:r>
      <w:proofErr w:type="spellStart"/>
      <w:r>
        <w:rPr>
          <w:rFonts w:ascii="Calibri" w:eastAsia="Calibri" w:hAnsi="Calibri" w:cs="Calibri"/>
          <w:color w:val="2C3E50"/>
        </w:rPr>
        <w:t>init</w:t>
      </w:r>
      <w:proofErr w:type="spellEnd"/>
      <w:r>
        <w:rPr>
          <w:rFonts w:ascii="Calibri" w:eastAsia="Calibri" w:hAnsi="Calibri" w:cs="Calibri"/>
          <w:color w:val="2C3E50"/>
        </w:rPr>
        <w:t xml:space="preserve"> change infrastructure? ❌ No — it only prepares the environment. ✅</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2"/>
        <w:gridCol w:w="8628"/>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140" w:type="dxa"/>
              <w:bottom w:w="90" w:type="dxa"/>
              <w:right w:w="60" w:type="dxa"/>
            </w:tcMar>
          </w:tcPr>
          <w:p w:rsidR="006A3732" w:rsidRDefault="006862A3">
            <w:r>
              <w:rPr>
                <w:rFonts w:ascii="Calibri" w:eastAsia="Calibri" w:hAnsi="Calibri" w:cs="Calibri"/>
                <w:b/>
                <w:bCs/>
                <w:color w:val="A04000"/>
                <w:sz w:val="22"/>
                <w:szCs w:val="22"/>
              </w:rPr>
              <w:t>Q7</w:t>
            </w:r>
          </w:p>
        </w:tc>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60" w:type="dxa"/>
              <w:bottom w:w="90" w:type="dxa"/>
              <w:right w:w="140" w:type="dxa"/>
            </w:tcMar>
          </w:tcPr>
          <w:p w:rsidR="006A3732" w:rsidRDefault="006862A3">
            <w:r>
              <w:rPr>
                <w:rFonts w:ascii="Calibri" w:eastAsia="Calibri" w:hAnsi="Calibri" w:cs="Calibri"/>
                <w:b/>
                <w:bCs/>
                <w:color w:val="1C2833"/>
                <w:sz w:val="21"/>
                <w:szCs w:val="21"/>
              </w:rPr>
              <w:t>What are Terraform Blocks? (Terraform, Provider, Resource)</w:t>
            </w:r>
          </w:p>
        </w:tc>
      </w:tr>
    </w:tbl>
    <w:p w:rsidR="006A3732" w:rsidRDefault="006862A3">
      <w:pPr>
        <w:spacing w:before="90" w:after="30"/>
      </w:pPr>
      <w:r>
        <w:rPr>
          <w:rFonts w:ascii="Calibri" w:eastAsia="Calibri" w:hAnsi="Calibri" w:cs="Calibri"/>
          <w:b/>
          <w:bCs/>
          <w:color w:val="A04000"/>
        </w:rPr>
        <w:t>Answer:</w:t>
      </w:r>
    </w:p>
    <w:p w:rsidR="006A3732" w:rsidRDefault="006862A3">
      <w:pPr>
        <w:pStyle w:val="ListParagraph"/>
        <w:numPr>
          <w:ilvl w:val="0"/>
          <w:numId w:val="2"/>
        </w:numPr>
        <w:spacing w:before="30" w:after="30"/>
      </w:pPr>
      <w:r>
        <w:rPr>
          <w:rFonts w:ascii="Calibri" w:eastAsia="Calibri" w:hAnsi="Calibri" w:cs="Calibri"/>
          <w:b/>
          <w:bCs/>
          <w:color w:val="1C2833"/>
        </w:rPr>
        <w:t xml:space="preserve">Terraform Block: </w:t>
      </w:r>
      <w:r>
        <w:rPr>
          <w:rFonts w:ascii="Calibri" w:eastAsia="Calibri" w:hAnsi="Calibri" w:cs="Calibri"/>
          <w:color w:val="2C3E50"/>
        </w:rPr>
        <w:t>Defines required providers and versions</w:t>
      </w:r>
    </w:p>
    <w:p w:rsidR="006A3732" w:rsidRDefault="006862A3">
      <w:pPr>
        <w:pStyle w:val="ListParagraph"/>
        <w:numPr>
          <w:ilvl w:val="0"/>
          <w:numId w:val="2"/>
        </w:numPr>
        <w:spacing w:before="30" w:after="30"/>
      </w:pPr>
      <w:r>
        <w:rPr>
          <w:rFonts w:ascii="Calibri" w:eastAsia="Calibri" w:hAnsi="Calibri" w:cs="Calibri"/>
          <w:b/>
          <w:bCs/>
          <w:color w:val="1C2833"/>
        </w:rPr>
        <w:t xml:space="preserve">Provider Block: </w:t>
      </w:r>
      <w:r>
        <w:rPr>
          <w:rFonts w:ascii="Calibri" w:eastAsia="Calibri" w:hAnsi="Calibri" w:cs="Calibri"/>
          <w:color w:val="2C3E50"/>
        </w:rPr>
        <w:t xml:space="preserve">Connects Terraform with Azure. </w:t>
      </w:r>
      <w:proofErr w:type="gramStart"/>
      <w:r>
        <w:rPr>
          <w:rFonts w:ascii="Calibri" w:eastAsia="Calibri" w:hAnsi="Calibri" w:cs="Calibri"/>
          <w:color w:val="2C3E50"/>
        </w:rPr>
        <w:t>terraform</w:t>
      </w:r>
      <w:proofErr w:type="gramEnd"/>
      <w:r>
        <w:rPr>
          <w:rFonts w:ascii="Calibri" w:eastAsia="Calibri" w:hAnsi="Calibri" w:cs="Calibri"/>
          <w:color w:val="2C3E50"/>
        </w:rPr>
        <w:t xml:space="preserve"> </w:t>
      </w:r>
      <w:proofErr w:type="spellStart"/>
      <w:r>
        <w:rPr>
          <w:rFonts w:ascii="Calibri" w:eastAsia="Calibri" w:hAnsi="Calibri" w:cs="Calibri"/>
          <w:color w:val="2C3E50"/>
        </w:rPr>
        <w:t>init</w:t>
      </w:r>
      <w:proofErr w:type="spellEnd"/>
      <w:r>
        <w:rPr>
          <w:rFonts w:ascii="Calibri" w:eastAsia="Calibri" w:hAnsi="Calibri" w:cs="Calibri"/>
          <w:color w:val="2C3E50"/>
        </w:rPr>
        <w:t xml:space="preserve"> downloads it. Without a provider, Terraform cannot connect to any cloud.</w:t>
      </w:r>
    </w:p>
    <w:p w:rsidR="006A3732" w:rsidRDefault="006862A3">
      <w:pPr>
        <w:pStyle w:val="ListParagraph"/>
        <w:numPr>
          <w:ilvl w:val="0"/>
          <w:numId w:val="2"/>
        </w:numPr>
        <w:spacing w:before="30" w:after="30"/>
      </w:pPr>
      <w:r>
        <w:rPr>
          <w:rFonts w:ascii="Calibri" w:eastAsia="Calibri" w:hAnsi="Calibri" w:cs="Calibri"/>
          <w:b/>
          <w:bCs/>
          <w:color w:val="1C2833"/>
        </w:rPr>
        <w:t xml:space="preserve">Resource Block: </w:t>
      </w:r>
      <w:r>
        <w:rPr>
          <w:rFonts w:ascii="Calibri" w:eastAsia="Calibri" w:hAnsi="Calibri" w:cs="Calibri"/>
          <w:color w:val="2C3E50"/>
        </w:rPr>
        <w:t>Used to create actual infrastructure (Resource Group, VM, VNet, etc.)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2B3C"/>
            <w:tcMar>
              <w:top w:w="100" w:type="dxa"/>
              <w:left w:w="180" w:type="dxa"/>
              <w:bottom w:w="100" w:type="dxa"/>
              <w:right w:w="180" w:type="dxa"/>
            </w:tcMar>
          </w:tcPr>
          <w:p w:rsidR="006A3732" w:rsidRDefault="006862A3">
            <w:r>
              <w:rPr>
                <w:rFonts w:ascii="Courier New" w:eastAsia="Courier New" w:hAnsi="Courier New" w:cs="Courier New"/>
                <w:color w:val="90EE90"/>
                <w:sz w:val="18"/>
                <w:szCs w:val="18"/>
              </w:rPr>
              <w:t>terraform {</w:t>
            </w:r>
          </w:p>
          <w:p w:rsidR="006A3732" w:rsidRDefault="006862A3">
            <w:r>
              <w:rPr>
                <w:rFonts w:ascii="Courier New" w:eastAsia="Courier New" w:hAnsi="Courier New" w:cs="Courier New"/>
                <w:color w:val="90EE90"/>
                <w:sz w:val="18"/>
                <w:szCs w:val="18"/>
              </w:rPr>
              <w:t xml:space="preserve">  </w:t>
            </w:r>
            <w:proofErr w:type="spellStart"/>
            <w:r>
              <w:rPr>
                <w:rFonts w:ascii="Courier New" w:eastAsia="Courier New" w:hAnsi="Courier New" w:cs="Courier New"/>
                <w:color w:val="90EE90"/>
                <w:sz w:val="18"/>
                <w:szCs w:val="18"/>
              </w:rPr>
              <w:t>required_providers</w:t>
            </w:r>
            <w:proofErr w:type="spellEnd"/>
            <w:r>
              <w:rPr>
                <w:rFonts w:ascii="Courier New" w:eastAsia="Courier New" w:hAnsi="Courier New" w:cs="Courier New"/>
                <w:color w:val="90EE90"/>
                <w:sz w:val="18"/>
                <w:szCs w:val="18"/>
              </w:rPr>
              <w:t xml:space="preserve"> {</w:t>
            </w:r>
          </w:p>
          <w:p w:rsidR="006A3732" w:rsidRDefault="006862A3">
            <w:r>
              <w:rPr>
                <w:rFonts w:ascii="Courier New" w:eastAsia="Courier New" w:hAnsi="Courier New" w:cs="Courier New"/>
                <w:color w:val="90EE90"/>
                <w:sz w:val="18"/>
                <w:szCs w:val="18"/>
              </w:rPr>
              <w:t xml:space="preserve">    </w:t>
            </w:r>
            <w:proofErr w:type="spellStart"/>
            <w:r>
              <w:rPr>
                <w:rFonts w:ascii="Courier New" w:eastAsia="Courier New" w:hAnsi="Courier New" w:cs="Courier New"/>
                <w:color w:val="90EE90"/>
                <w:sz w:val="18"/>
                <w:szCs w:val="18"/>
              </w:rPr>
              <w:t>azurerm</w:t>
            </w:r>
            <w:proofErr w:type="spellEnd"/>
            <w:r>
              <w:rPr>
                <w:rFonts w:ascii="Courier New" w:eastAsia="Courier New" w:hAnsi="Courier New" w:cs="Courier New"/>
                <w:color w:val="90EE90"/>
                <w:sz w:val="18"/>
                <w:szCs w:val="18"/>
              </w:rPr>
              <w:t xml:space="preserve"> = {</w:t>
            </w:r>
          </w:p>
          <w:p w:rsidR="006A3732" w:rsidRDefault="006862A3">
            <w:r>
              <w:rPr>
                <w:rFonts w:ascii="Courier New" w:eastAsia="Courier New" w:hAnsi="Courier New" w:cs="Courier New"/>
                <w:color w:val="90EE90"/>
                <w:sz w:val="18"/>
                <w:szCs w:val="18"/>
              </w:rPr>
              <w:t xml:space="preserve">      source  = "</w:t>
            </w:r>
            <w:proofErr w:type="spellStart"/>
            <w:r>
              <w:rPr>
                <w:rFonts w:ascii="Courier New" w:eastAsia="Courier New" w:hAnsi="Courier New" w:cs="Courier New"/>
                <w:color w:val="90EE90"/>
                <w:sz w:val="18"/>
                <w:szCs w:val="18"/>
              </w:rPr>
              <w:t>hashicorp</w:t>
            </w:r>
            <w:proofErr w:type="spellEnd"/>
            <w:r>
              <w:rPr>
                <w:rFonts w:ascii="Courier New" w:eastAsia="Courier New" w:hAnsi="Courier New" w:cs="Courier New"/>
                <w:color w:val="90EE90"/>
                <w:sz w:val="18"/>
                <w:szCs w:val="18"/>
              </w:rPr>
              <w:t>/</w:t>
            </w:r>
            <w:proofErr w:type="spellStart"/>
            <w:r>
              <w:rPr>
                <w:rFonts w:ascii="Courier New" w:eastAsia="Courier New" w:hAnsi="Courier New" w:cs="Courier New"/>
                <w:color w:val="90EE90"/>
                <w:sz w:val="18"/>
                <w:szCs w:val="18"/>
              </w:rPr>
              <w:t>azurerm</w:t>
            </w:r>
            <w:proofErr w:type="spellEnd"/>
            <w:r>
              <w:rPr>
                <w:rFonts w:ascii="Courier New" w:eastAsia="Courier New" w:hAnsi="Courier New" w:cs="Courier New"/>
                <w:color w:val="90EE90"/>
                <w:sz w:val="18"/>
                <w:szCs w:val="18"/>
              </w:rPr>
              <w:t>"</w:t>
            </w:r>
          </w:p>
          <w:p w:rsidR="006A3732" w:rsidRDefault="006862A3">
            <w:r>
              <w:rPr>
                <w:rFonts w:ascii="Courier New" w:eastAsia="Courier New" w:hAnsi="Courier New" w:cs="Courier New"/>
                <w:color w:val="90EE90"/>
                <w:sz w:val="18"/>
                <w:szCs w:val="18"/>
              </w:rPr>
              <w:t xml:space="preserve">      version = "~&gt; 3.0"</w:t>
            </w:r>
          </w:p>
          <w:p w:rsidR="006A3732" w:rsidRDefault="006862A3">
            <w:r>
              <w:rPr>
                <w:rFonts w:ascii="Courier New" w:eastAsia="Courier New" w:hAnsi="Courier New" w:cs="Courier New"/>
                <w:color w:val="90EE90"/>
                <w:sz w:val="18"/>
                <w:szCs w:val="18"/>
              </w:rPr>
              <w:t xml:space="preserve">    }</w:t>
            </w:r>
          </w:p>
          <w:p w:rsidR="006A3732" w:rsidRDefault="006862A3">
            <w:r>
              <w:rPr>
                <w:rFonts w:ascii="Courier New" w:eastAsia="Courier New" w:hAnsi="Courier New" w:cs="Courier New"/>
                <w:color w:val="90EE90"/>
                <w:sz w:val="18"/>
                <w:szCs w:val="18"/>
              </w:rPr>
              <w:t xml:space="preserve">  }</w:t>
            </w:r>
          </w:p>
          <w:p w:rsidR="006A3732" w:rsidRDefault="006862A3">
            <w:r>
              <w:rPr>
                <w:rFonts w:ascii="Courier New" w:eastAsia="Courier New" w:hAnsi="Courier New" w:cs="Courier New"/>
                <w:color w:val="90EE90"/>
                <w:sz w:val="18"/>
                <w:szCs w:val="18"/>
              </w:rPr>
              <w:t>}</w:t>
            </w:r>
          </w:p>
          <w:p w:rsidR="006A3732" w:rsidRDefault="006862A3">
            <w:r>
              <w:rPr>
                <w:rFonts w:ascii="Courier New" w:eastAsia="Courier New" w:hAnsi="Courier New" w:cs="Courier New"/>
                <w:color w:val="90EE90"/>
                <w:sz w:val="18"/>
                <w:szCs w:val="18"/>
              </w:rPr>
              <w:t xml:space="preserve"> </w:t>
            </w:r>
          </w:p>
          <w:p w:rsidR="006A3732" w:rsidRDefault="006862A3">
            <w:r>
              <w:rPr>
                <w:rFonts w:ascii="Courier New" w:eastAsia="Courier New" w:hAnsi="Courier New" w:cs="Courier New"/>
                <w:color w:val="90EE90"/>
                <w:sz w:val="18"/>
                <w:szCs w:val="18"/>
              </w:rPr>
              <w:t>provider "</w:t>
            </w:r>
            <w:proofErr w:type="spellStart"/>
            <w:r>
              <w:rPr>
                <w:rFonts w:ascii="Courier New" w:eastAsia="Courier New" w:hAnsi="Courier New" w:cs="Courier New"/>
                <w:color w:val="90EE90"/>
                <w:sz w:val="18"/>
                <w:szCs w:val="18"/>
              </w:rPr>
              <w:t>azurerm</w:t>
            </w:r>
            <w:proofErr w:type="spellEnd"/>
            <w:r>
              <w:rPr>
                <w:rFonts w:ascii="Courier New" w:eastAsia="Courier New" w:hAnsi="Courier New" w:cs="Courier New"/>
                <w:color w:val="90EE90"/>
                <w:sz w:val="18"/>
                <w:szCs w:val="18"/>
              </w:rPr>
              <w:t>" {</w:t>
            </w:r>
          </w:p>
          <w:p w:rsidR="006A3732" w:rsidRDefault="006862A3">
            <w:r>
              <w:rPr>
                <w:rFonts w:ascii="Courier New" w:eastAsia="Courier New" w:hAnsi="Courier New" w:cs="Courier New"/>
                <w:color w:val="90EE90"/>
                <w:sz w:val="18"/>
                <w:szCs w:val="18"/>
              </w:rPr>
              <w:t xml:space="preserve">  features {}</w:t>
            </w:r>
          </w:p>
          <w:p w:rsidR="006A3732" w:rsidRDefault="006862A3">
            <w:r>
              <w:rPr>
                <w:rFonts w:ascii="Courier New" w:eastAsia="Courier New" w:hAnsi="Courier New" w:cs="Courier New"/>
                <w:color w:val="90EE90"/>
                <w:sz w:val="18"/>
                <w:szCs w:val="18"/>
              </w:rPr>
              <w:t>}</w:t>
            </w:r>
          </w:p>
        </w:tc>
      </w:tr>
      <w:tr w:rsidR="006A3732">
        <w:tblPrEx>
          <w:tblCellMar>
            <w:top w:w="0" w:type="dxa"/>
            <w:bottom w:w="0" w:type="dxa"/>
          </w:tblCellMar>
        </w:tblPrEx>
        <w:tc>
          <w:tcPr>
            <w:tcW w:w="0" w:type="auto"/>
            <w:tcBorders>
              <w:top w:val="none" w:sz="0" w:space="0" w:color="FFFFFF"/>
              <w:left w:val="thick" w:sz="12" w:space="0" w:color="0E6B8A"/>
              <w:bottom w:val="none" w:sz="0" w:space="0" w:color="FFFFFF"/>
              <w:right w:val="none" w:sz="0" w:space="0" w:color="FFFFFF"/>
            </w:tcBorders>
            <w:shd w:val="clear" w:color="auto" w:fill="D6EAF8"/>
            <w:tcMar>
              <w:top w:w="80" w:type="dxa"/>
              <w:left w:w="160" w:type="dxa"/>
              <w:bottom w:w="80" w:type="dxa"/>
              <w:right w:w="160" w:type="dxa"/>
            </w:tcMar>
          </w:tcPr>
          <w:p w:rsidR="006A3732" w:rsidRDefault="006862A3">
            <w:r>
              <w:rPr>
                <w:rFonts w:ascii="Calibri" w:eastAsia="Calibri" w:hAnsi="Calibri" w:cs="Calibri"/>
                <w:i/>
                <w:iCs/>
                <w:color w:val="1A5276"/>
                <w:sz w:val="19"/>
                <w:szCs w:val="19"/>
              </w:rPr>
              <w:t>💡 Why Terraform? ✔ Automates infrastructure provisioning ✔ Ensures consistency across environments ✔ Saves time and reduces manual errors</w:t>
            </w:r>
          </w:p>
        </w:tc>
      </w:tr>
    </w:tbl>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3"/>
        <w:gridCol w:w="8297"/>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140" w:type="dxa"/>
              <w:bottom w:w="90" w:type="dxa"/>
              <w:right w:w="60" w:type="dxa"/>
            </w:tcMar>
          </w:tcPr>
          <w:p w:rsidR="006A3732" w:rsidRDefault="006862A3">
            <w:r>
              <w:rPr>
                <w:rFonts w:ascii="Calibri" w:eastAsia="Calibri" w:hAnsi="Calibri" w:cs="Calibri"/>
                <w:b/>
                <w:bCs/>
                <w:color w:val="A04000"/>
                <w:sz w:val="22"/>
                <w:szCs w:val="22"/>
              </w:rPr>
              <w:t>Q8</w:t>
            </w:r>
          </w:p>
        </w:tc>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60" w:type="dxa"/>
              <w:bottom w:w="90" w:type="dxa"/>
              <w:right w:w="140" w:type="dxa"/>
            </w:tcMar>
          </w:tcPr>
          <w:p w:rsidR="006A3732" w:rsidRDefault="006862A3">
            <w:r>
              <w:rPr>
                <w:rFonts w:ascii="Calibri" w:eastAsia="Calibri" w:hAnsi="Calibri" w:cs="Calibri"/>
                <w:b/>
                <w:bCs/>
                <w:color w:val="1C2833"/>
                <w:sz w:val="21"/>
                <w:szCs w:val="21"/>
              </w:rPr>
              <w:t>Why do we use variables in Terraform?</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To make configurations reusable and flexible.</w:t>
      </w:r>
    </w:p>
    <w:p w:rsidR="006A3732" w:rsidRDefault="006862A3">
      <w:pPr>
        <w:pStyle w:val="ListParagraph"/>
        <w:numPr>
          <w:ilvl w:val="0"/>
          <w:numId w:val="2"/>
        </w:numPr>
        <w:spacing w:before="30" w:after="30"/>
      </w:pPr>
      <w:r>
        <w:rPr>
          <w:rFonts w:ascii="Calibri" w:eastAsia="Calibri" w:hAnsi="Calibri" w:cs="Calibri"/>
          <w:b/>
          <w:bCs/>
          <w:color w:val="1C2833"/>
        </w:rPr>
        <w:t xml:space="preserve">Variable: </w:t>
      </w:r>
      <w:r>
        <w:rPr>
          <w:rFonts w:ascii="Calibri" w:eastAsia="Calibri" w:hAnsi="Calibri" w:cs="Calibri"/>
          <w:color w:val="2C3E50"/>
        </w:rPr>
        <w:t>External input — user provides the value</w:t>
      </w:r>
    </w:p>
    <w:p w:rsidR="006A3732" w:rsidRDefault="006862A3">
      <w:pPr>
        <w:pStyle w:val="ListParagraph"/>
        <w:numPr>
          <w:ilvl w:val="0"/>
          <w:numId w:val="2"/>
        </w:numPr>
        <w:spacing w:before="30" w:after="30"/>
      </w:pPr>
      <w:r>
        <w:rPr>
          <w:rFonts w:ascii="Calibri" w:eastAsia="Calibri" w:hAnsi="Calibri" w:cs="Calibri"/>
          <w:b/>
          <w:bCs/>
          <w:color w:val="1C2833"/>
        </w:rPr>
        <w:t xml:space="preserve">Locals: </w:t>
      </w:r>
      <w:r>
        <w:rPr>
          <w:rFonts w:ascii="Calibri" w:eastAsia="Calibri" w:hAnsi="Calibri" w:cs="Calibri"/>
          <w:color w:val="2C3E50"/>
        </w:rPr>
        <w:t>Internal calculation — computed values inside the configuration</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3"/>
        <w:gridCol w:w="8127"/>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140" w:type="dxa"/>
              <w:bottom w:w="90" w:type="dxa"/>
              <w:right w:w="60" w:type="dxa"/>
            </w:tcMar>
          </w:tcPr>
          <w:p w:rsidR="006A3732" w:rsidRDefault="006862A3">
            <w:r>
              <w:rPr>
                <w:rFonts w:ascii="Calibri" w:eastAsia="Calibri" w:hAnsi="Calibri" w:cs="Calibri"/>
                <w:b/>
                <w:bCs/>
                <w:color w:val="A04000"/>
                <w:sz w:val="22"/>
                <w:szCs w:val="22"/>
              </w:rPr>
              <w:t>Q9</w:t>
            </w:r>
          </w:p>
        </w:tc>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60" w:type="dxa"/>
              <w:bottom w:w="90" w:type="dxa"/>
              <w:right w:w="140" w:type="dxa"/>
            </w:tcMar>
          </w:tcPr>
          <w:p w:rsidR="006A3732" w:rsidRDefault="006862A3">
            <w:r>
              <w:rPr>
                <w:rFonts w:ascii="Calibri" w:eastAsia="Calibri" w:hAnsi="Calibri" w:cs="Calibri"/>
                <w:b/>
                <w:bCs/>
                <w:color w:val="1C2833"/>
                <w:sz w:val="21"/>
                <w:szCs w:val="21"/>
              </w:rPr>
              <w:t>What are modules in Terraform?</w:t>
            </w:r>
          </w:p>
        </w:tc>
      </w:tr>
    </w:tbl>
    <w:p w:rsidR="006A3732" w:rsidRDefault="006862A3">
      <w:pPr>
        <w:spacing w:before="90" w:after="30"/>
      </w:pPr>
      <w:r>
        <w:rPr>
          <w:rFonts w:ascii="Calibri" w:eastAsia="Calibri" w:hAnsi="Calibri" w:cs="Calibri"/>
          <w:b/>
          <w:bCs/>
          <w:color w:val="A04000"/>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9E7"/>
            <w:tcMar>
              <w:top w:w="80" w:type="dxa"/>
              <w:left w:w="180" w:type="dxa"/>
              <w:bottom w:w="50" w:type="dxa"/>
              <w:right w:w="180" w:type="dxa"/>
            </w:tcMar>
          </w:tcPr>
          <w:p w:rsidR="006A3732" w:rsidRDefault="006862A3">
            <w:r>
              <w:rPr>
                <w:rFonts w:ascii="Calibri" w:eastAsia="Calibri" w:hAnsi="Calibri" w:cs="Calibri"/>
                <w:b/>
                <w:bCs/>
                <w:color w:val="7D6608"/>
                <w:sz w:val="19"/>
                <w:szCs w:val="19"/>
              </w:rPr>
              <w:t xml:space="preserve">📝 Hindi </w:t>
            </w:r>
            <w:proofErr w:type="spellStart"/>
            <w:r>
              <w:rPr>
                <w:rFonts w:ascii="Calibri" w:eastAsia="Calibri" w:hAnsi="Calibri" w:cs="Calibri"/>
                <w:b/>
                <w:bCs/>
                <w:color w:val="7D6608"/>
                <w:sz w:val="19"/>
                <w:szCs w:val="19"/>
              </w:rPr>
              <w:t>mein</w:t>
            </w:r>
            <w:proofErr w:type="spellEnd"/>
            <w:r>
              <w:rPr>
                <w:rFonts w:ascii="Calibri" w:eastAsia="Calibri" w:hAnsi="Calibri" w:cs="Calibri"/>
                <w:b/>
                <w:bCs/>
                <w:color w:val="7D6608"/>
                <w:sz w:val="19"/>
                <w:szCs w:val="19"/>
              </w:rPr>
              <w:t xml:space="preserve"> </w:t>
            </w:r>
            <w:proofErr w:type="spellStart"/>
            <w:r>
              <w:rPr>
                <w:rFonts w:ascii="Calibri" w:eastAsia="Calibri" w:hAnsi="Calibri" w:cs="Calibri"/>
                <w:b/>
                <w:bCs/>
                <w:color w:val="7D6608"/>
                <w:sz w:val="19"/>
                <w:szCs w:val="19"/>
              </w:rPr>
              <w:t>samjho</w:t>
            </w:r>
            <w:proofErr w:type="spellEnd"/>
            <w:r>
              <w:rPr>
                <w:rFonts w:ascii="Calibri" w:eastAsia="Calibri" w:hAnsi="Calibri" w:cs="Calibri"/>
                <w:b/>
                <w:bCs/>
                <w:color w:val="7D6608"/>
                <w:sz w:val="19"/>
                <w:szCs w:val="19"/>
              </w:rPr>
              <w:t>:</w:t>
            </w:r>
          </w:p>
          <w:p w:rsidR="006A3732" w:rsidRDefault="006862A3">
            <w:pPr>
              <w:spacing w:before="30"/>
            </w:pPr>
            <w:proofErr w:type="spellStart"/>
            <w:r>
              <w:rPr>
                <w:rFonts w:ascii="Calibri" w:eastAsia="Calibri" w:hAnsi="Calibri" w:cs="Calibri"/>
                <w:i/>
                <w:iCs/>
                <w:color w:val="6E2F00"/>
                <w:sz w:val="19"/>
                <w:szCs w:val="19"/>
              </w:rPr>
              <w:t>Ek</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baar</w:t>
            </w:r>
            <w:proofErr w:type="spellEnd"/>
            <w:r>
              <w:rPr>
                <w:rFonts w:ascii="Calibri" w:eastAsia="Calibri" w:hAnsi="Calibri" w:cs="Calibri"/>
                <w:i/>
                <w:iCs/>
                <w:color w:val="6E2F00"/>
                <w:sz w:val="19"/>
                <w:szCs w:val="19"/>
              </w:rPr>
              <w:t xml:space="preserve"> code </w:t>
            </w:r>
            <w:proofErr w:type="spellStart"/>
            <w:r>
              <w:rPr>
                <w:rFonts w:ascii="Calibri" w:eastAsia="Calibri" w:hAnsi="Calibri" w:cs="Calibri"/>
                <w:i/>
                <w:iCs/>
                <w:color w:val="6E2F00"/>
                <w:sz w:val="19"/>
                <w:szCs w:val="19"/>
              </w:rPr>
              <w:t>likho</w:t>
            </w:r>
            <w:proofErr w:type="spellEnd"/>
            <w:r>
              <w:rPr>
                <w:rFonts w:ascii="Calibri" w:eastAsia="Calibri" w:hAnsi="Calibri" w:cs="Calibri"/>
                <w:i/>
                <w:iCs/>
                <w:color w:val="6E2F00"/>
                <w:sz w:val="19"/>
                <w:szCs w:val="19"/>
              </w:rPr>
              <w:t xml:space="preserve"> → </w:t>
            </w:r>
            <w:proofErr w:type="spellStart"/>
            <w:r>
              <w:rPr>
                <w:rFonts w:ascii="Calibri" w:eastAsia="Calibri" w:hAnsi="Calibri" w:cs="Calibri"/>
                <w:i/>
                <w:iCs/>
                <w:color w:val="6E2F00"/>
                <w:sz w:val="19"/>
                <w:szCs w:val="19"/>
              </w:rPr>
              <w:t>baar-baar</w:t>
            </w:r>
            <w:proofErr w:type="spellEnd"/>
            <w:r>
              <w:rPr>
                <w:rFonts w:ascii="Calibri" w:eastAsia="Calibri" w:hAnsi="Calibri" w:cs="Calibri"/>
                <w:i/>
                <w:iCs/>
                <w:color w:val="6E2F00"/>
                <w:sz w:val="19"/>
                <w:szCs w:val="19"/>
              </w:rPr>
              <w:t xml:space="preserve"> use </w:t>
            </w:r>
            <w:proofErr w:type="spellStart"/>
            <w:r>
              <w:rPr>
                <w:rFonts w:ascii="Calibri" w:eastAsia="Calibri" w:hAnsi="Calibri" w:cs="Calibri"/>
                <w:i/>
                <w:iCs/>
                <w:color w:val="6E2F00"/>
                <w:sz w:val="19"/>
                <w:szCs w:val="19"/>
              </w:rPr>
              <w:t>karo</w:t>
            </w:r>
            <w:proofErr w:type="spellEnd"/>
            <w:r>
              <w:rPr>
                <w:rFonts w:ascii="Calibri" w:eastAsia="Calibri" w:hAnsi="Calibri" w:cs="Calibri"/>
                <w:i/>
                <w:iCs/>
                <w:color w:val="6E2F00"/>
                <w:sz w:val="19"/>
                <w:szCs w:val="19"/>
              </w:rPr>
              <w:t xml:space="preserve">. VNet module </w:t>
            </w:r>
            <w:proofErr w:type="spellStart"/>
            <w:r>
              <w:rPr>
                <w:rFonts w:ascii="Calibri" w:eastAsia="Calibri" w:hAnsi="Calibri" w:cs="Calibri"/>
                <w:i/>
                <w:iCs/>
                <w:color w:val="6E2F00"/>
                <w:sz w:val="19"/>
                <w:szCs w:val="19"/>
              </w:rPr>
              <w:t>banao</w:t>
            </w:r>
            <w:proofErr w:type="spellEnd"/>
            <w:r>
              <w:rPr>
                <w:rFonts w:ascii="Calibri" w:eastAsia="Calibri" w:hAnsi="Calibri" w:cs="Calibri"/>
                <w:i/>
                <w:iCs/>
                <w:color w:val="6E2F00"/>
                <w:sz w:val="19"/>
                <w:szCs w:val="19"/>
              </w:rPr>
              <w:t xml:space="preserve"> → Dev, QA, Prod </w:t>
            </w:r>
            <w:proofErr w:type="spellStart"/>
            <w:r>
              <w:rPr>
                <w:rFonts w:ascii="Calibri" w:eastAsia="Calibri" w:hAnsi="Calibri" w:cs="Calibri"/>
                <w:i/>
                <w:iCs/>
                <w:color w:val="6E2F00"/>
                <w:sz w:val="19"/>
                <w:szCs w:val="19"/>
              </w:rPr>
              <w:t>teeno</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mein</w:t>
            </w:r>
            <w:proofErr w:type="spellEnd"/>
            <w:r>
              <w:rPr>
                <w:rFonts w:ascii="Calibri" w:eastAsia="Calibri" w:hAnsi="Calibri" w:cs="Calibri"/>
                <w:i/>
                <w:iCs/>
                <w:color w:val="6E2F00"/>
                <w:sz w:val="19"/>
                <w:szCs w:val="19"/>
              </w:rPr>
              <w:t xml:space="preserve"> same module call </w:t>
            </w:r>
            <w:proofErr w:type="spellStart"/>
            <w:r>
              <w:rPr>
                <w:rFonts w:ascii="Calibri" w:eastAsia="Calibri" w:hAnsi="Calibri" w:cs="Calibri"/>
                <w:i/>
                <w:iCs/>
                <w:color w:val="6E2F00"/>
                <w:sz w:val="19"/>
                <w:szCs w:val="19"/>
              </w:rPr>
              <w:t>karo</w:t>
            </w:r>
            <w:proofErr w:type="spellEnd"/>
            <w:r>
              <w:rPr>
                <w:rFonts w:ascii="Calibri" w:eastAsia="Calibri" w:hAnsi="Calibri" w:cs="Calibri"/>
                <w:i/>
                <w:iCs/>
                <w:color w:val="6E2F00"/>
                <w:sz w:val="19"/>
                <w:szCs w:val="19"/>
              </w:rPr>
              <w:t>.</w:t>
            </w:r>
          </w:p>
        </w:tc>
      </w:tr>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80" w:type="dxa"/>
              <w:left w:w="180" w:type="dxa"/>
              <w:bottom w:w="80" w:type="dxa"/>
              <w:right w:w="180" w:type="dxa"/>
            </w:tcMar>
          </w:tcPr>
          <w:p w:rsidR="006A3732" w:rsidRDefault="006862A3">
            <w:r>
              <w:rPr>
                <w:rFonts w:ascii="Calibri" w:eastAsia="Calibri" w:hAnsi="Calibri" w:cs="Calibri"/>
                <w:b/>
                <w:bCs/>
                <w:color w:val="0E6B8A"/>
                <w:sz w:val="19"/>
                <w:szCs w:val="19"/>
              </w:rPr>
              <w:t>🎯 Interview Answer:</w:t>
            </w:r>
          </w:p>
          <w:p w:rsidR="006A3732" w:rsidRDefault="006862A3">
            <w:pPr>
              <w:spacing w:before="30"/>
            </w:pPr>
            <w:r>
              <w:rPr>
                <w:rFonts w:ascii="Calibri" w:eastAsia="Calibri" w:hAnsi="Calibri" w:cs="Calibri"/>
                <w:color w:val="1C2833"/>
                <w:sz w:val="19"/>
                <w:szCs w:val="19"/>
              </w:rPr>
              <w:t>Modules are reusable, maintainable infrastructure components that follow DRY (Don't Repeat Yourself) principle. Write once, call multiple times with different variable values.</w:t>
            </w:r>
          </w:p>
        </w:tc>
      </w:tr>
    </w:tbl>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4"/>
        <w:gridCol w:w="8186"/>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140" w:type="dxa"/>
              <w:bottom w:w="90" w:type="dxa"/>
              <w:right w:w="60" w:type="dxa"/>
            </w:tcMar>
          </w:tcPr>
          <w:p w:rsidR="006A3732" w:rsidRDefault="006862A3">
            <w:r>
              <w:rPr>
                <w:rFonts w:ascii="Calibri" w:eastAsia="Calibri" w:hAnsi="Calibri" w:cs="Calibri"/>
                <w:b/>
                <w:bCs/>
                <w:color w:val="A04000"/>
                <w:sz w:val="22"/>
                <w:szCs w:val="22"/>
              </w:rPr>
              <w:t>Q10</w:t>
            </w:r>
          </w:p>
        </w:tc>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60" w:type="dxa"/>
              <w:bottom w:w="90" w:type="dxa"/>
              <w:right w:w="140" w:type="dxa"/>
            </w:tcMar>
          </w:tcPr>
          <w:p w:rsidR="006A3732" w:rsidRDefault="006862A3">
            <w:r>
              <w:rPr>
                <w:rFonts w:ascii="Calibri" w:eastAsia="Calibri" w:hAnsi="Calibri" w:cs="Calibri"/>
                <w:b/>
                <w:bCs/>
                <w:color w:val="1C2833"/>
                <w:sz w:val="21"/>
                <w:szCs w:val="21"/>
              </w:rPr>
              <w:t>How does Terraform handle dependencies?</w:t>
            </w:r>
          </w:p>
        </w:tc>
      </w:tr>
    </w:tbl>
    <w:p w:rsidR="006A3732" w:rsidRDefault="006862A3">
      <w:pPr>
        <w:spacing w:before="90" w:after="30"/>
      </w:pPr>
      <w:r>
        <w:rPr>
          <w:rFonts w:ascii="Calibri" w:eastAsia="Calibri" w:hAnsi="Calibri" w:cs="Calibri"/>
          <w:b/>
          <w:bCs/>
          <w:color w:val="A04000"/>
        </w:rPr>
        <w:t>Answer:</w:t>
      </w:r>
    </w:p>
    <w:p w:rsidR="006A3732" w:rsidRDefault="006862A3">
      <w:pPr>
        <w:pStyle w:val="ListParagraph"/>
        <w:numPr>
          <w:ilvl w:val="0"/>
          <w:numId w:val="2"/>
        </w:numPr>
        <w:spacing w:before="30" w:after="30"/>
      </w:pPr>
      <w:r>
        <w:rPr>
          <w:rFonts w:ascii="Calibri" w:eastAsia="Calibri" w:hAnsi="Calibri" w:cs="Calibri"/>
          <w:b/>
          <w:bCs/>
          <w:color w:val="1C2833"/>
        </w:rPr>
        <w:t xml:space="preserve">Automatically (implicit): </w:t>
      </w:r>
      <w:r>
        <w:rPr>
          <w:rFonts w:ascii="Calibri" w:eastAsia="Calibri" w:hAnsi="Calibri" w:cs="Calibri"/>
          <w:color w:val="2C3E50"/>
        </w:rPr>
        <w:t>Via resource references — Terraform auto-determines creation order</w:t>
      </w:r>
    </w:p>
    <w:p w:rsidR="006A3732" w:rsidRDefault="006862A3">
      <w:pPr>
        <w:pStyle w:val="ListParagraph"/>
        <w:numPr>
          <w:ilvl w:val="0"/>
          <w:numId w:val="2"/>
        </w:numPr>
        <w:spacing w:before="30" w:after="30"/>
      </w:pPr>
      <w:r>
        <w:rPr>
          <w:rFonts w:ascii="Calibri" w:eastAsia="Calibri" w:hAnsi="Calibri" w:cs="Calibri"/>
          <w:b/>
          <w:bCs/>
          <w:color w:val="1C2833"/>
        </w:rPr>
        <w:t xml:space="preserve">Manually (explicit): </w:t>
      </w:r>
      <w:r>
        <w:rPr>
          <w:rFonts w:ascii="Calibri" w:eastAsia="Calibri" w:hAnsi="Calibri" w:cs="Calibri"/>
          <w:color w:val="2C3E50"/>
        </w:rPr>
        <w:t xml:space="preserve">Using </w:t>
      </w:r>
      <w:proofErr w:type="spellStart"/>
      <w:r>
        <w:rPr>
          <w:rFonts w:ascii="Calibri" w:eastAsia="Calibri" w:hAnsi="Calibri" w:cs="Calibri"/>
          <w:color w:val="2C3E50"/>
        </w:rPr>
        <w:t>depends_on</w:t>
      </w:r>
      <w:proofErr w:type="spellEnd"/>
      <w:r>
        <w:rPr>
          <w:rFonts w:ascii="Calibri" w:eastAsia="Calibri" w:hAnsi="Calibri" w:cs="Calibri"/>
          <w:color w:val="2C3E50"/>
        </w:rPr>
        <w:t xml:space="preserve"> — tell Terraform to wait for another resource</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8"/>
        <w:gridCol w:w="8122"/>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140" w:type="dxa"/>
              <w:bottom w:w="90" w:type="dxa"/>
              <w:right w:w="60" w:type="dxa"/>
            </w:tcMar>
          </w:tcPr>
          <w:p w:rsidR="006A3732" w:rsidRDefault="006862A3">
            <w:r>
              <w:rPr>
                <w:rFonts w:ascii="Calibri" w:eastAsia="Calibri" w:hAnsi="Calibri" w:cs="Calibri"/>
                <w:b/>
                <w:bCs/>
                <w:color w:val="A04000"/>
                <w:sz w:val="22"/>
                <w:szCs w:val="22"/>
              </w:rPr>
              <w:t>Q11</w:t>
            </w:r>
          </w:p>
        </w:tc>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60" w:type="dxa"/>
              <w:bottom w:w="90" w:type="dxa"/>
              <w:right w:w="140" w:type="dxa"/>
            </w:tcMar>
          </w:tcPr>
          <w:p w:rsidR="006A3732" w:rsidRDefault="006862A3">
            <w:r>
              <w:rPr>
                <w:rFonts w:ascii="Calibri" w:eastAsia="Calibri" w:hAnsi="Calibri" w:cs="Calibri"/>
                <w:b/>
                <w:bCs/>
                <w:color w:val="1C2833"/>
                <w:sz w:val="21"/>
                <w:szCs w:val="21"/>
              </w:rPr>
              <w:t xml:space="preserve">Difference between count and </w:t>
            </w:r>
            <w:proofErr w:type="spellStart"/>
            <w:r>
              <w:rPr>
                <w:rFonts w:ascii="Calibri" w:eastAsia="Calibri" w:hAnsi="Calibri" w:cs="Calibri"/>
                <w:b/>
                <w:bCs/>
                <w:color w:val="1C2833"/>
                <w:sz w:val="21"/>
                <w:szCs w:val="21"/>
              </w:rPr>
              <w:t>for_each</w:t>
            </w:r>
            <w:proofErr w:type="spellEnd"/>
            <w:r>
              <w:rPr>
                <w:rFonts w:ascii="Calibri" w:eastAsia="Calibri" w:hAnsi="Calibri" w:cs="Calibri"/>
                <w:b/>
                <w:bCs/>
                <w:color w:val="1C2833"/>
                <w:sz w:val="21"/>
                <w:szCs w:val="21"/>
              </w:rPr>
              <w:t>?</w:t>
            </w:r>
          </w:p>
        </w:tc>
      </w:tr>
    </w:tbl>
    <w:p w:rsidR="006A3732" w:rsidRDefault="006862A3">
      <w:pPr>
        <w:spacing w:before="90" w:after="30"/>
      </w:pPr>
      <w:r>
        <w:rPr>
          <w:rFonts w:ascii="Calibri" w:eastAsia="Calibri" w:hAnsi="Calibri" w:cs="Calibri"/>
          <w:b/>
          <w:bCs/>
          <w:color w:val="A04000"/>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
        <w:gridCol w:w="3109"/>
        <w:gridCol w:w="3120"/>
        <w:gridCol w:w="3120"/>
      </w:tblGrid>
      <w:tr w:rsidR="006A3732">
        <w:tblPrEx>
          <w:tblCellMar>
            <w:top w:w="0" w:type="dxa"/>
            <w:bottom w:w="0" w:type="dxa"/>
          </w:tblCellMar>
        </w:tblPrEx>
        <w:tc>
          <w:tcPr>
            <w:tcW w:w="3120" w:type="dxa"/>
            <w:gridSpan w:val="2"/>
            <w:tcBorders>
              <w:top w:val="single" w:sz="3" w:space="0" w:color="BBBBBB"/>
              <w:left w:val="single" w:sz="3" w:space="0" w:color="BBBBBB"/>
              <w:bottom w:val="single" w:sz="3" w:space="0" w:color="BBBBBB"/>
              <w:right w:val="single" w:sz="3" w:space="0" w:color="BBBBBB"/>
            </w:tcBorders>
            <w:shd w:val="clear" w:color="auto" w:fill="1B3358"/>
            <w:tcMar>
              <w:top w:w="60" w:type="dxa"/>
              <w:left w:w="100" w:type="dxa"/>
              <w:bottom w:w="60" w:type="dxa"/>
              <w:right w:w="100" w:type="dxa"/>
            </w:tcMar>
          </w:tcPr>
          <w:p w:rsidR="006A3732" w:rsidRDefault="006862A3">
            <w:r>
              <w:rPr>
                <w:rFonts w:ascii="Calibri" w:eastAsia="Calibri" w:hAnsi="Calibri" w:cs="Calibri"/>
                <w:b/>
                <w:bCs/>
                <w:color w:val="FFFFFF"/>
                <w:sz w:val="19"/>
                <w:szCs w:val="19"/>
              </w:rPr>
              <w:t>Feature</w:t>
            </w:r>
          </w:p>
        </w:tc>
        <w:tc>
          <w:tcPr>
            <w:tcW w:w="3120" w:type="dxa"/>
            <w:tcBorders>
              <w:top w:val="single" w:sz="3" w:space="0" w:color="BBBBBB"/>
              <w:left w:val="single" w:sz="3" w:space="0" w:color="BBBBBB"/>
              <w:bottom w:val="single" w:sz="3" w:space="0" w:color="BBBBBB"/>
              <w:right w:val="single" w:sz="3" w:space="0" w:color="BBBBBB"/>
            </w:tcBorders>
            <w:shd w:val="clear" w:color="auto" w:fill="1B3358"/>
            <w:tcMar>
              <w:top w:w="60" w:type="dxa"/>
              <w:left w:w="100" w:type="dxa"/>
              <w:bottom w:w="60" w:type="dxa"/>
              <w:right w:w="100" w:type="dxa"/>
            </w:tcMar>
          </w:tcPr>
          <w:p w:rsidR="006A3732" w:rsidRDefault="006862A3">
            <w:r>
              <w:rPr>
                <w:rFonts w:ascii="Calibri" w:eastAsia="Calibri" w:hAnsi="Calibri" w:cs="Calibri"/>
                <w:b/>
                <w:bCs/>
                <w:color w:val="FFFFFF"/>
                <w:sz w:val="19"/>
                <w:szCs w:val="19"/>
              </w:rPr>
              <w:t>count</w:t>
            </w:r>
          </w:p>
        </w:tc>
        <w:tc>
          <w:tcPr>
            <w:tcW w:w="3120" w:type="dxa"/>
            <w:tcBorders>
              <w:top w:val="single" w:sz="3" w:space="0" w:color="BBBBBB"/>
              <w:left w:val="single" w:sz="3" w:space="0" w:color="BBBBBB"/>
              <w:bottom w:val="single" w:sz="3" w:space="0" w:color="BBBBBB"/>
              <w:right w:val="single" w:sz="3" w:space="0" w:color="BBBBBB"/>
            </w:tcBorders>
            <w:shd w:val="clear" w:color="auto" w:fill="1B3358"/>
            <w:tcMar>
              <w:top w:w="60" w:type="dxa"/>
              <w:left w:w="100" w:type="dxa"/>
              <w:bottom w:w="60" w:type="dxa"/>
              <w:right w:w="100" w:type="dxa"/>
            </w:tcMar>
          </w:tcPr>
          <w:p w:rsidR="006A3732" w:rsidRDefault="006862A3">
            <w:proofErr w:type="spellStart"/>
            <w:r>
              <w:rPr>
                <w:rFonts w:ascii="Calibri" w:eastAsia="Calibri" w:hAnsi="Calibri" w:cs="Calibri"/>
                <w:b/>
                <w:bCs/>
                <w:color w:val="FFFFFF"/>
                <w:sz w:val="19"/>
                <w:szCs w:val="19"/>
              </w:rPr>
              <w:t>for_each</w:t>
            </w:r>
            <w:proofErr w:type="spellEnd"/>
          </w:p>
        </w:tc>
      </w:tr>
      <w:tr w:rsidR="006A3732">
        <w:tblPrEx>
          <w:tblCellMar>
            <w:top w:w="0" w:type="dxa"/>
            <w:bottom w:w="0" w:type="dxa"/>
          </w:tblCellMar>
        </w:tblPrEx>
        <w:tc>
          <w:tcPr>
            <w:tcW w:w="3120" w:type="dxa"/>
            <w:gridSpan w:val="2"/>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Identifier</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Index-based (0, 1, 2...)</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Key-based (stable unique key)</w:t>
            </w:r>
          </w:p>
        </w:tc>
      </w:tr>
      <w:tr w:rsidR="006A3732">
        <w:tblPrEx>
          <w:tblCellMar>
            <w:top w:w="0" w:type="dxa"/>
            <w:bottom w:w="0" w:type="dxa"/>
          </w:tblCellMar>
        </w:tblPrEx>
        <w:tc>
          <w:tcPr>
            <w:tcW w:w="3120" w:type="dxa"/>
            <w:gridSpan w:val="2"/>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Problem</w:t>
            </w:r>
          </w:p>
        </w:tc>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Removing middle item shifts all indexes → unexpected recreation</w:t>
            </w:r>
          </w:p>
        </w:tc>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No shifting — each item has stable identity</w:t>
            </w:r>
          </w:p>
        </w:tc>
      </w:tr>
      <w:tr w:rsidR="006A3732">
        <w:tblPrEx>
          <w:tblCellMar>
            <w:top w:w="0" w:type="dxa"/>
            <w:bottom w:w="0" w:type="dxa"/>
          </w:tblCellMar>
        </w:tblPrEx>
        <w:tc>
          <w:tcPr>
            <w:tcW w:w="3120" w:type="dxa"/>
            <w:gridSpan w:val="2"/>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proofErr w:type="gramStart"/>
            <w:r>
              <w:rPr>
                <w:rFonts w:ascii="Calibri" w:eastAsia="Calibri" w:hAnsi="Calibri" w:cs="Calibri"/>
                <w:color w:val="2C3E50"/>
                <w:sz w:val="19"/>
                <w:szCs w:val="19"/>
              </w:rPr>
              <w:t>Recommended?</w:t>
            </w:r>
            <w:proofErr w:type="gramEnd"/>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Only for simple identical resources</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Yes — preferred approach</w:t>
            </w:r>
          </w:p>
        </w:tc>
      </w:tr>
      <w:tr w:rsidR="006A3732">
        <w:tblPrEx>
          <w:tblCellMar>
            <w:top w:w="0" w:type="dxa"/>
            <w:bottom w:w="0" w:type="dxa"/>
          </w:tblCellMar>
        </w:tblPrEx>
        <w:trPr>
          <w:gridBefore w:val="1"/>
          <w:wBefore w:w="11" w:type="dxa"/>
        </w:trPr>
        <w:tc>
          <w:tcPr>
            <w:tcW w:w="0" w:type="auto"/>
            <w:gridSpan w:val="3"/>
            <w:tcBorders>
              <w:top w:val="none" w:sz="0" w:space="0" w:color="FFFFFF"/>
              <w:left w:val="thick" w:sz="12" w:space="0" w:color="0E6B8A"/>
              <w:bottom w:val="none" w:sz="0" w:space="0" w:color="FFFFFF"/>
              <w:right w:val="none" w:sz="0" w:space="0" w:color="FFFFFF"/>
            </w:tcBorders>
            <w:shd w:val="clear" w:color="auto" w:fill="D6EAF8"/>
            <w:tcMar>
              <w:top w:w="80" w:type="dxa"/>
              <w:left w:w="160" w:type="dxa"/>
              <w:bottom w:w="80" w:type="dxa"/>
              <w:right w:w="160" w:type="dxa"/>
            </w:tcMar>
          </w:tcPr>
          <w:p w:rsidR="006A3732" w:rsidRDefault="006862A3">
            <w:r>
              <w:rPr>
                <w:rFonts w:ascii="Calibri" w:eastAsia="Calibri" w:hAnsi="Calibri" w:cs="Calibri"/>
                <w:i/>
                <w:iCs/>
                <w:color w:val="1A5276"/>
                <w:sz w:val="19"/>
                <w:szCs w:val="19"/>
              </w:rPr>
              <w:t xml:space="preserve">💡 Always prefer </w:t>
            </w:r>
            <w:proofErr w:type="spellStart"/>
            <w:r>
              <w:rPr>
                <w:rFonts w:ascii="Calibri" w:eastAsia="Calibri" w:hAnsi="Calibri" w:cs="Calibri"/>
                <w:i/>
                <w:iCs/>
                <w:color w:val="1A5276"/>
                <w:sz w:val="19"/>
                <w:szCs w:val="19"/>
              </w:rPr>
              <w:t>for_each</w:t>
            </w:r>
            <w:proofErr w:type="spellEnd"/>
            <w:r>
              <w:rPr>
                <w:rFonts w:ascii="Calibri" w:eastAsia="Calibri" w:hAnsi="Calibri" w:cs="Calibri"/>
                <w:i/>
                <w:iCs/>
                <w:color w:val="1A5276"/>
                <w:sz w:val="19"/>
                <w:szCs w:val="19"/>
              </w:rPr>
              <w:t xml:space="preserve"> </w:t>
            </w:r>
            <w:proofErr w:type="gramStart"/>
            <w:r>
              <w:rPr>
                <w:rFonts w:ascii="Calibri" w:eastAsia="Calibri" w:hAnsi="Calibri" w:cs="Calibri"/>
                <w:i/>
                <w:iCs/>
                <w:color w:val="1A5276"/>
                <w:sz w:val="19"/>
                <w:szCs w:val="19"/>
              </w:rPr>
              <w:t>over</w:t>
            </w:r>
            <w:proofErr w:type="gramEnd"/>
            <w:r>
              <w:rPr>
                <w:rFonts w:ascii="Calibri" w:eastAsia="Calibri" w:hAnsi="Calibri" w:cs="Calibri"/>
                <w:i/>
                <w:iCs/>
                <w:color w:val="1A5276"/>
                <w:sz w:val="19"/>
                <w:szCs w:val="19"/>
              </w:rPr>
              <w:t xml:space="preserve"> count — it is safer and more predictable.</w:t>
            </w:r>
          </w:p>
        </w:tc>
      </w:tr>
    </w:tbl>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8510"/>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140" w:type="dxa"/>
              <w:bottom w:w="90" w:type="dxa"/>
              <w:right w:w="60" w:type="dxa"/>
            </w:tcMar>
          </w:tcPr>
          <w:p w:rsidR="006A3732" w:rsidRDefault="006862A3">
            <w:r>
              <w:rPr>
                <w:rFonts w:ascii="Calibri" w:eastAsia="Calibri" w:hAnsi="Calibri" w:cs="Calibri"/>
                <w:b/>
                <w:bCs/>
                <w:color w:val="A04000"/>
                <w:sz w:val="22"/>
                <w:szCs w:val="22"/>
              </w:rPr>
              <w:t>Q12</w:t>
            </w:r>
          </w:p>
        </w:tc>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60" w:type="dxa"/>
              <w:bottom w:w="90" w:type="dxa"/>
              <w:right w:w="140" w:type="dxa"/>
            </w:tcMar>
          </w:tcPr>
          <w:p w:rsidR="006A3732" w:rsidRDefault="006862A3">
            <w:r>
              <w:rPr>
                <w:rFonts w:ascii="Calibri" w:eastAsia="Calibri" w:hAnsi="Calibri" w:cs="Calibri"/>
                <w:b/>
                <w:bCs/>
                <w:color w:val="1C2833"/>
                <w:sz w:val="21"/>
                <w:szCs w:val="21"/>
              </w:rPr>
              <w:t>How do you create a Virtual Machine in Azure using Terraform?</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You typically create these in order:</w:t>
      </w:r>
    </w:p>
    <w:p w:rsidR="006A3732" w:rsidRDefault="006862A3">
      <w:pPr>
        <w:pStyle w:val="ListParagraph"/>
        <w:numPr>
          <w:ilvl w:val="0"/>
          <w:numId w:val="2"/>
        </w:numPr>
        <w:spacing w:before="30" w:after="30"/>
      </w:pPr>
      <w:r>
        <w:rPr>
          <w:rFonts w:ascii="Calibri" w:eastAsia="Calibri" w:hAnsi="Calibri" w:cs="Calibri"/>
          <w:color w:val="2C3E50"/>
        </w:rPr>
        <w:t>1. Resource Group</w:t>
      </w:r>
    </w:p>
    <w:p w:rsidR="006A3732" w:rsidRDefault="006862A3">
      <w:pPr>
        <w:pStyle w:val="ListParagraph"/>
        <w:numPr>
          <w:ilvl w:val="0"/>
          <w:numId w:val="2"/>
        </w:numPr>
        <w:spacing w:before="30" w:after="30"/>
      </w:pPr>
      <w:r>
        <w:rPr>
          <w:rFonts w:ascii="Calibri" w:eastAsia="Calibri" w:hAnsi="Calibri" w:cs="Calibri"/>
          <w:color w:val="2C3E50"/>
        </w:rPr>
        <w:t>2. Virtual Network (VNet)</w:t>
      </w:r>
    </w:p>
    <w:p w:rsidR="006A3732" w:rsidRDefault="006862A3">
      <w:pPr>
        <w:pStyle w:val="ListParagraph"/>
        <w:numPr>
          <w:ilvl w:val="0"/>
          <w:numId w:val="2"/>
        </w:numPr>
        <w:spacing w:before="30" w:after="30"/>
      </w:pPr>
      <w:r>
        <w:rPr>
          <w:rFonts w:ascii="Calibri" w:eastAsia="Calibri" w:hAnsi="Calibri" w:cs="Calibri"/>
          <w:color w:val="2C3E50"/>
        </w:rPr>
        <w:t>3. Subnet</w:t>
      </w:r>
    </w:p>
    <w:p w:rsidR="006A3732" w:rsidRDefault="006862A3">
      <w:pPr>
        <w:pStyle w:val="ListParagraph"/>
        <w:numPr>
          <w:ilvl w:val="0"/>
          <w:numId w:val="2"/>
        </w:numPr>
        <w:spacing w:before="30" w:after="30"/>
      </w:pPr>
      <w:r>
        <w:rPr>
          <w:rFonts w:ascii="Calibri" w:eastAsia="Calibri" w:hAnsi="Calibri" w:cs="Calibri"/>
          <w:color w:val="2C3E50"/>
        </w:rPr>
        <w:t>4. Network Interface Card (NIC)</w:t>
      </w:r>
    </w:p>
    <w:p w:rsidR="006A3732" w:rsidRDefault="006862A3">
      <w:pPr>
        <w:pStyle w:val="ListParagraph"/>
        <w:numPr>
          <w:ilvl w:val="0"/>
          <w:numId w:val="2"/>
        </w:numPr>
        <w:spacing w:before="30" w:after="30"/>
      </w:pPr>
      <w:r>
        <w:rPr>
          <w:rFonts w:ascii="Calibri" w:eastAsia="Calibri" w:hAnsi="Calibri" w:cs="Calibri"/>
          <w:color w:val="2C3E50"/>
        </w:rPr>
        <w:t>5. Virtual Machine</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2"/>
        <w:gridCol w:w="8278"/>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140" w:type="dxa"/>
              <w:bottom w:w="90" w:type="dxa"/>
              <w:right w:w="60" w:type="dxa"/>
            </w:tcMar>
          </w:tcPr>
          <w:p w:rsidR="006A3732" w:rsidRDefault="006862A3">
            <w:r>
              <w:rPr>
                <w:rFonts w:ascii="Calibri" w:eastAsia="Calibri" w:hAnsi="Calibri" w:cs="Calibri"/>
                <w:b/>
                <w:bCs/>
                <w:color w:val="A04000"/>
                <w:sz w:val="22"/>
                <w:szCs w:val="22"/>
              </w:rPr>
              <w:t>Q13</w:t>
            </w:r>
          </w:p>
        </w:tc>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60" w:type="dxa"/>
              <w:bottom w:w="90" w:type="dxa"/>
              <w:right w:w="140" w:type="dxa"/>
            </w:tcMar>
          </w:tcPr>
          <w:p w:rsidR="006A3732" w:rsidRDefault="006862A3">
            <w:r>
              <w:rPr>
                <w:rFonts w:ascii="Calibri" w:eastAsia="Calibri" w:hAnsi="Calibri" w:cs="Calibri"/>
                <w:b/>
                <w:bCs/>
                <w:color w:val="1C2833"/>
                <w:sz w:val="21"/>
                <w:szCs w:val="21"/>
              </w:rPr>
              <w:t>How do you handle sensitive data in Terraform?</w:t>
            </w:r>
          </w:p>
        </w:tc>
      </w:tr>
    </w:tbl>
    <w:p w:rsidR="006A3732" w:rsidRDefault="006862A3">
      <w:pPr>
        <w:spacing w:before="90" w:after="30"/>
      </w:pPr>
      <w:r>
        <w:rPr>
          <w:rFonts w:ascii="Calibri" w:eastAsia="Calibri" w:hAnsi="Calibri" w:cs="Calibri"/>
          <w:b/>
          <w:bCs/>
          <w:color w:val="A04000"/>
        </w:rPr>
        <w:t>Answer:</w:t>
      </w:r>
    </w:p>
    <w:p w:rsidR="006A3732" w:rsidRDefault="006862A3">
      <w:pPr>
        <w:pStyle w:val="ListParagraph"/>
        <w:numPr>
          <w:ilvl w:val="0"/>
          <w:numId w:val="2"/>
        </w:numPr>
        <w:spacing w:before="30" w:after="30"/>
      </w:pPr>
      <w:r>
        <w:rPr>
          <w:rFonts w:ascii="Calibri" w:eastAsia="Calibri" w:hAnsi="Calibri" w:cs="Calibri"/>
          <w:color w:val="2C3E50"/>
        </w:rPr>
        <w:t>Use sensitive = true — hides value from terminal output</w:t>
      </w:r>
    </w:p>
    <w:p w:rsidR="006A3732" w:rsidRDefault="006862A3">
      <w:pPr>
        <w:pStyle w:val="ListParagraph"/>
        <w:numPr>
          <w:ilvl w:val="0"/>
          <w:numId w:val="2"/>
        </w:numPr>
        <w:spacing w:before="30" w:after="30"/>
      </w:pPr>
      <w:r>
        <w:rPr>
          <w:rFonts w:ascii="Calibri" w:eastAsia="Calibri" w:hAnsi="Calibri" w:cs="Calibri"/>
          <w:color w:val="2C3E50"/>
        </w:rPr>
        <w:lastRenderedPageBreak/>
        <w:t>Store secrets in Azure Key Vault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732">
        <w:tblPrEx>
          <w:tblCellMar>
            <w:top w:w="0" w:type="dxa"/>
            <w:bottom w:w="0" w:type="dxa"/>
          </w:tblCellMar>
        </w:tblPrEx>
        <w:tc>
          <w:tcPr>
            <w:tcW w:w="0" w:type="auto"/>
            <w:tcBorders>
              <w:top w:val="none" w:sz="0" w:space="0" w:color="FFFFFF"/>
              <w:left w:val="thick" w:sz="12" w:space="0" w:color="C0392B"/>
              <w:bottom w:val="none" w:sz="0" w:space="0" w:color="FFFFFF"/>
              <w:right w:val="none" w:sz="0" w:space="0" w:color="FFFFFF"/>
            </w:tcBorders>
            <w:shd w:val="clear" w:color="auto" w:fill="FDEBD0"/>
            <w:tcMar>
              <w:top w:w="80" w:type="dxa"/>
              <w:left w:w="160" w:type="dxa"/>
              <w:bottom w:w="80" w:type="dxa"/>
              <w:right w:w="160" w:type="dxa"/>
            </w:tcMar>
          </w:tcPr>
          <w:p w:rsidR="006A3732" w:rsidRDefault="006862A3">
            <w:r>
              <w:rPr>
                <w:rFonts w:ascii="Calibri" w:eastAsia="Calibri" w:hAnsi="Calibri" w:cs="Calibri"/>
                <w:b/>
                <w:bCs/>
                <w:color w:val="7D0A0A"/>
                <w:sz w:val="19"/>
                <w:szCs w:val="19"/>
              </w:rPr>
              <w:t xml:space="preserve">⚠️ </w:t>
            </w:r>
            <w:proofErr w:type="gramStart"/>
            <w:r>
              <w:rPr>
                <w:rFonts w:ascii="Calibri" w:eastAsia="Calibri" w:hAnsi="Calibri" w:cs="Calibri"/>
                <w:b/>
                <w:bCs/>
                <w:color w:val="7D0A0A"/>
                <w:sz w:val="19"/>
                <w:szCs w:val="19"/>
              </w:rPr>
              <w:t>sensitive</w:t>
            </w:r>
            <w:proofErr w:type="gramEnd"/>
            <w:r>
              <w:rPr>
                <w:rFonts w:ascii="Calibri" w:eastAsia="Calibri" w:hAnsi="Calibri" w:cs="Calibri"/>
                <w:b/>
                <w:bCs/>
                <w:color w:val="7D0A0A"/>
                <w:sz w:val="19"/>
                <w:szCs w:val="19"/>
              </w:rPr>
              <w:t xml:space="preserve"> = true only hides output from screen. The secret is still stored in the state file! Always encrypt your backend storage.</w:t>
            </w:r>
          </w:p>
        </w:tc>
      </w:tr>
    </w:tbl>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7"/>
        <w:gridCol w:w="7903"/>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140" w:type="dxa"/>
              <w:bottom w:w="90" w:type="dxa"/>
              <w:right w:w="60" w:type="dxa"/>
            </w:tcMar>
          </w:tcPr>
          <w:p w:rsidR="006A3732" w:rsidRDefault="006862A3">
            <w:r>
              <w:rPr>
                <w:rFonts w:ascii="Calibri" w:eastAsia="Calibri" w:hAnsi="Calibri" w:cs="Calibri"/>
                <w:b/>
                <w:bCs/>
                <w:color w:val="A04000"/>
                <w:sz w:val="22"/>
                <w:szCs w:val="22"/>
              </w:rPr>
              <w:t>Q14</w:t>
            </w:r>
          </w:p>
        </w:tc>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60" w:type="dxa"/>
              <w:bottom w:w="90" w:type="dxa"/>
              <w:right w:w="140" w:type="dxa"/>
            </w:tcMar>
          </w:tcPr>
          <w:p w:rsidR="006A3732" w:rsidRDefault="006862A3">
            <w:r>
              <w:rPr>
                <w:rFonts w:ascii="Calibri" w:eastAsia="Calibri" w:hAnsi="Calibri" w:cs="Calibri"/>
                <w:b/>
                <w:bCs/>
                <w:color w:val="1C2833"/>
                <w:sz w:val="21"/>
                <w:szCs w:val="21"/>
              </w:rPr>
              <w:t>What are Terraform workspaces?</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Workspaces allow you to manage multiple environments (e.g., dev, staging, prod) using same code with different state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2B3C"/>
            <w:tcMar>
              <w:top w:w="100" w:type="dxa"/>
              <w:left w:w="180" w:type="dxa"/>
              <w:bottom w:w="100" w:type="dxa"/>
              <w:right w:w="180" w:type="dxa"/>
            </w:tcMar>
          </w:tcPr>
          <w:p w:rsidR="006A3732" w:rsidRDefault="006862A3">
            <w:r>
              <w:rPr>
                <w:rFonts w:ascii="Courier New" w:eastAsia="Courier New" w:hAnsi="Courier New" w:cs="Courier New"/>
                <w:color w:val="90EE90"/>
                <w:sz w:val="18"/>
                <w:szCs w:val="18"/>
              </w:rPr>
              <w:t>terraform workspace new dev</w:t>
            </w:r>
          </w:p>
          <w:p w:rsidR="006A3732" w:rsidRDefault="006862A3">
            <w:r>
              <w:rPr>
                <w:rFonts w:ascii="Courier New" w:eastAsia="Courier New" w:hAnsi="Courier New" w:cs="Courier New"/>
                <w:color w:val="90EE90"/>
                <w:sz w:val="18"/>
                <w:szCs w:val="18"/>
              </w:rPr>
              <w:t>terraform workspace new prod</w:t>
            </w:r>
          </w:p>
          <w:p w:rsidR="006A3732" w:rsidRDefault="006862A3">
            <w:r>
              <w:rPr>
                <w:rFonts w:ascii="Courier New" w:eastAsia="Courier New" w:hAnsi="Courier New" w:cs="Courier New"/>
                <w:color w:val="90EE90"/>
                <w:sz w:val="18"/>
                <w:szCs w:val="18"/>
              </w:rPr>
              <w:t>terraform workspace select dev</w:t>
            </w:r>
          </w:p>
          <w:p w:rsidR="006A3732" w:rsidRDefault="006862A3">
            <w:r>
              <w:rPr>
                <w:rFonts w:ascii="Courier New" w:eastAsia="Courier New" w:hAnsi="Courier New" w:cs="Courier New"/>
                <w:color w:val="90EE90"/>
                <w:sz w:val="18"/>
                <w:szCs w:val="18"/>
              </w:rPr>
              <w:t>terraform workspace list</w:t>
            </w:r>
          </w:p>
        </w:tc>
      </w:tr>
    </w:tbl>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3"/>
        <w:gridCol w:w="8287"/>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140" w:type="dxa"/>
              <w:bottom w:w="90" w:type="dxa"/>
              <w:right w:w="60" w:type="dxa"/>
            </w:tcMar>
          </w:tcPr>
          <w:p w:rsidR="006A3732" w:rsidRDefault="006862A3">
            <w:r>
              <w:rPr>
                <w:rFonts w:ascii="Calibri" w:eastAsia="Calibri" w:hAnsi="Calibri" w:cs="Calibri"/>
                <w:b/>
                <w:bCs/>
                <w:color w:val="A04000"/>
                <w:sz w:val="22"/>
                <w:szCs w:val="22"/>
              </w:rPr>
              <w:t>Q15</w:t>
            </w:r>
          </w:p>
        </w:tc>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60" w:type="dxa"/>
              <w:bottom w:w="90" w:type="dxa"/>
              <w:right w:w="140" w:type="dxa"/>
            </w:tcMar>
          </w:tcPr>
          <w:p w:rsidR="006A3732" w:rsidRDefault="006862A3">
            <w:r>
              <w:rPr>
                <w:rFonts w:ascii="Calibri" w:eastAsia="Calibri" w:hAnsi="Calibri" w:cs="Calibri"/>
                <w:b/>
                <w:bCs/>
                <w:color w:val="1C2833"/>
                <w:sz w:val="21"/>
                <w:szCs w:val="21"/>
              </w:rPr>
              <w:t>How do you authenticate Terraform with Azure?</w:t>
            </w:r>
          </w:p>
        </w:tc>
      </w:tr>
    </w:tbl>
    <w:p w:rsidR="006A3732" w:rsidRDefault="006862A3">
      <w:pPr>
        <w:spacing w:before="90" w:after="30"/>
      </w:pPr>
      <w:r>
        <w:rPr>
          <w:rFonts w:ascii="Calibri" w:eastAsia="Calibri" w:hAnsi="Calibri" w:cs="Calibri"/>
          <w:b/>
          <w:bCs/>
          <w:color w:val="A04000"/>
        </w:rPr>
        <w:t>Answer:</w:t>
      </w:r>
    </w:p>
    <w:p w:rsidR="006A3732" w:rsidRDefault="006862A3">
      <w:pPr>
        <w:pStyle w:val="ListParagraph"/>
        <w:numPr>
          <w:ilvl w:val="0"/>
          <w:numId w:val="2"/>
        </w:numPr>
        <w:spacing w:before="30" w:after="30"/>
      </w:pPr>
      <w:r>
        <w:rPr>
          <w:rFonts w:ascii="Calibri" w:eastAsia="Calibri" w:hAnsi="Calibri" w:cs="Calibri"/>
          <w:color w:val="2C3E50"/>
        </w:rPr>
        <w:t>Service Principal (recommended for CI/CD)</w:t>
      </w:r>
    </w:p>
    <w:p w:rsidR="006A3732" w:rsidRDefault="006862A3">
      <w:pPr>
        <w:pStyle w:val="ListParagraph"/>
        <w:numPr>
          <w:ilvl w:val="0"/>
          <w:numId w:val="2"/>
        </w:numPr>
        <w:spacing w:before="30" w:after="30"/>
      </w:pPr>
      <w:r>
        <w:rPr>
          <w:rFonts w:ascii="Calibri" w:eastAsia="Calibri" w:hAnsi="Calibri" w:cs="Calibri"/>
          <w:color w:val="2C3E50"/>
        </w:rPr>
        <w:t>Azure CLI login (for local development)</w:t>
      </w:r>
    </w:p>
    <w:p w:rsidR="006A3732" w:rsidRDefault="006862A3">
      <w:pPr>
        <w:pStyle w:val="ListParagraph"/>
        <w:numPr>
          <w:ilvl w:val="0"/>
          <w:numId w:val="2"/>
        </w:numPr>
        <w:spacing w:before="30" w:after="30"/>
      </w:pPr>
      <w:r>
        <w:rPr>
          <w:rFonts w:ascii="Calibri" w:eastAsia="Calibri" w:hAnsi="Calibri" w:cs="Calibri"/>
          <w:color w:val="2C3E50"/>
        </w:rPr>
        <w:t>Managed Identity (for Azure-hosted systems)</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4"/>
        <w:gridCol w:w="7496"/>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140" w:type="dxa"/>
              <w:bottom w:w="90" w:type="dxa"/>
              <w:right w:w="60" w:type="dxa"/>
            </w:tcMar>
          </w:tcPr>
          <w:p w:rsidR="006A3732" w:rsidRDefault="006862A3">
            <w:r>
              <w:rPr>
                <w:rFonts w:ascii="Calibri" w:eastAsia="Calibri" w:hAnsi="Calibri" w:cs="Calibri"/>
                <w:b/>
                <w:bCs/>
                <w:color w:val="A04000"/>
                <w:sz w:val="22"/>
                <w:szCs w:val="22"/>
              </w:rPr>
              <w:t>Q16</w:t>
            </w:r>
          </w:p>
        </w:tc>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drift in Terraform?</w:t>
            </w:r>
          </w:p>
        </w:tc>
      </w:tr>
      <w:tr w:rsidR="006A3732">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D6EAF8"/>
            <w:tcMar>
              <w:top w:w="80" w:type="dxa"/>
              <w:left w:w="180" w:type="dxa"/>
              <w:bottom w:w="80" w:type="dxa"/>
              <w:right w:w="180" w:type="dxa"/>
            </w:tcMar>
          </w:tcPr>
          <w:p w:rsidR="006A3732" w:rsidRDefault="006862A3">
            <w:r>
              <w:rPr>
                <w:rFonts w:ascii="Calibri" w:eastAsia="Calibri" w:hAnsi="Calibri" w:cs="Calibri"/>
                <w:b/>
                <w:bCs/>
                <w:color w:val="0E6B8A"/>
                <w:sz w:val="19"/>
                <w:szCs w:val="19"/>
              </w:rPr>
              <w:t>🎯 Interview Answer:</w:t>
            </w:r>
          </w:p>
          <w:p w:rsidR="006A3732" w:rsidRDefault="006862A3">
            <w:pPr>
              <w:spacing w:before="30"/>
            </w:pPr>
            <w:r>
              <w:rPr>
                <w:rFonts w:ascii="Calibri" w:eastAsia="Calibri" w:hAnsi="Calibri" w:cs="Calibri"/>
                <w:color w:val="1C2833"/>
                <w:sz w:val="19"/>
                <w:szCs w:val="19"/>
              </w:rPr>
              <w:t>Drift is the difference between the actual state of resources in Azure and the configuration defined in Terraform code. Terraform detects this during terraform plan by comparing the real-world environment with the current state file.</w:t>
            </w:r>
          </w:p>
        </w:tc>
      </w:tr>
    </w:tbl>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8"/>
        <w:gridCol w:w="7882"/>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140" w:type="dxa"/>
              <w:bottom w:w="90" w:type="dxa"/>
              <w:right w:w="60" w:type="dxa"/>
            </w:tcMar>
          </w:tcPr>
          <w:p w:rsidR="006A3732" w:rsidRDefault="006862A3">
            <w:r>
              <w:rPr>
                <w:rFonts w:ascii="Calibri" w:eastAsia="Calibri" w:hAnsi="Calibri" w:cs="Calibri"/>
                <w:b/>
                <w:bCs/>
                <w:color w:val="A04000"/>
                <w:sz w:val="22"/>
                <w:szCs w:val="22"/>
              </w:rPr>
              <w:t>Q17</w:t>
            </w:r>
          </w:p>
        </w:tc>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60" w:type="dxa"/>
              <w:bottom w:w="90" w:type="dxa"/>
              <w:right w:w="140" w:type="dxa"/>
            </w:tcMar>
          </w:tcPr>
          <w:p w:rsidR="006A3732" w:rsidRDefault="006862A3">
            <w:r>
              <w:rPr>
                <w:rFonts w:ascii="Calibri" w:eastAsia="Calibri" w:hAnsi="Calibri" w:cs="Calibri"/>
                <w:b/>
                <w:bCs/>
                <w:color w:val="1C2833"/>
                <w:sz w:val="21"/>
                <w:szCs w:val="21"/>
              </w:rPr>
              <w:t>What does terraform import do?</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 xml:space="preserve">It brings existing </w:t>
      </w:r>
      <w:proofErr w:type="gramStart"/>
      <w:r>
        <w:rPr>
          <w:rFonts w:ascii="Calibri" w:eastAsia="Calibri" w:hAnsi="Calibri" w:cs="Calibri"/>
          <w:color w:val="2C3E50"/>
        </w:rPr>
        <w:t>manually-created</w:t>
      </w:r>
      <w:proofErr w:type="gramEnd"/>
      <w:r>
        <w:rPr>
          <w:rFonts w:ascii="Calibri" w:eastAsia="Calibri" w:hAnsi="Calibri" w:cs="Calibri"/>
          <w:color w:val="2C3E50"/>
        </w:rPr>
        <w:t xml:space="preserve"> resources into Terraform state management without deleting and recreating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2B3C"/>
            <w:tcMar>
              <w:top w:w="100" w:type="dxa"/>
              <w:left w:w="180" w:type="dxa"/>
              <w:bottom w:w="100" w:type="dxa"/>
              <w:right w:w="180" w:type="dxa"/>
            </w:tcMar>
          </w:tcPr>
          <w:p w:rsidR="006A3732" w:rsidRDefault="006862A3">
            <w:r>
              <w:rPr>
                <w:rFonts w:ascii="Courier New" w:eastAsia="Courier New" w:hAnsi="Courier New" w:cs="Courier New"/>
                <w:color w:val="90EE90"/>
                <w:sz w:val="18"/>
                <w:szCs w:val="18"/>
              </w:rPr>
              <w:t xml:space="preserve">terraform import </w:t>
            </w:r>
            <w:proofErr w:type="spellStart"/>
            <w:r>
              <w:rPr>
                <w:rFonts w:ascii="Courier New" w:eastAsia="Courier New" w:hAnsi="Courier New" w:cs="Courier New"/>
                <w:color w:val="90EE90"/>
                <w:sz w:val="18"/>
                <w:szCs w:val="18"/>
              </w:rPr>
              <w:t>azurerm_resource_group.example</w:t>
            </w:r>
            <w:proofErr w:type="spellEnd"/>
            <w:r>
              <w:rPr>
                <w:rFonts w:ascii="Courier New" w:eastAsia="Courier New" w:hAnsi="Courier New" w:cs="Courier New"/>
                <w:color w:val="90EE90"/>
                <w:sz w:val="18"/>
                <w:szCs w:val="18"/>
              </w:rPr>
              <w:t xml:space="preserve"> /subscriptions/&lt;sub-id&gt;/</w:t>
            </w:r>
            <w:proofErr w:type="spellStart"/>
            <w:r>
              <w:rPr>
                <w:rFonts w:ascii="Courier New" w:eastAsia="Courier New" w:hAnsi="Courier New" w:cs="Courier New"/>
                <w:color w:val="90EE90"/>
                <w:sz w:val="18"/>
                <w:szCs w:val="18"/>
              </w:rPr>
              <w:t>resourceGroups</w:t>
            </w:r>
            <w:proofErr w:type="spellEnd"/>
            <w:r>
              <w:rPr>
                <w:rFonts w:ascii="Courier New" w:eastAsia="Courier New" w:hAnsi="Courier New" w:cs="Courier New"/>
                <w:color w:val="90EE90"/>
                <w:sz w:val="18"/>
                <w:szCs w:val="18"/>
              </w:rPr>
              <w:t>/my-resource-group</w:t>
            </w:r>
          </w:p>
        </w:tc>
      </w:tr>
    </w:tbl>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5"/>
        <w:gridCol w:w="8395"/>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140" w:type="dxa"/>
              <w:bottom w:w="90" w:type="dxa"/>
              <w:right w:w="60" w:type="dxa"/>
            </w:tcMar>
          </w:tcPr>
          <w:p w:rsidR="006A3732" w:rsidRDefault="006862A3">
            <w:r>
              <w:rPr>
                <w:rFonts w:ascii="Calibri" w:eastAsia="Calibri" w:hAnsi="Calibri" w:cs="Calibri"/>
                <w:b/>
                <w:bCs/>
                <w:color w:val="A04000"/>
                <w:sz w:val="22"/>
                <w:szCs w:val="22"/>
              </w:rPr>
              <w:t>Q18</w:t>
            </w:r>
          </w:p>
        </w:tc>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60" w:type="dxa"/>
              <w:bottom w:w="90" w:type="dxa"/>
              <w:right w:w="140" w:type="dxa"/>
            </w:tcMar>
          </w:tcPr>
          <w:p w:rsidR="006A3732" w:rsidRDefault="006862A3">
            <w:r>
              <w:rPr>
                <w:rFonts w:ascii="Calibri" w:eastAsia="Calibri" w:hAnsi="Calibri" w:cs="Calibri"/>
                <w:b/>
                <w:bCs/>
                <w:color w:val="1C2833"/>
                <w:sz w:val="21"/>
                <w:szCs w:val="21"/>
              </w:rPr>
              <w:t xml:space="preserve">How </w:t>
            </w:r>
            <w:proofErr w:type="gramStart"/>
            <w:r>
              <w:rPr>
                <w:rFonts w:ascii="Calibri" w:eastAsia="Calibri" w:hAnsi="Calibri" w:cs="Calibri"/>
                <w:b/>
                <w:bCs/>
                <w:color w:val="1C2833"/>
                <w:sz w:val="21"/>
                <w:szCs w:val="21"/>
              </w:rPr>
              <w:t>is networking managed</w:t>
            </w:r>
            <w:proofErr w:type="gramEnd"/>
            <w:r>
              <w:rPr>
                <w:rFonts w:ascii="Calibri" w:eastAsia="Calibri" w:hAnsi="Calibri" w:cs="Calibri"/>
                <w:b/>
                <w:bCs/>
                <w:color w:val="1C2833"/>
                <w:sz w:val="21"/>
                <w:szCs w:val="21"/>
              </w:rPr>
              <w:t xml:space="preserve"> in Azure using Terraform?</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By creating resources like:</w:t>
      </w:r>
    </w:p>
    <w:p w:rsidR="006A3732" w:rsidRDefault="006862A3">
      <w:pPr>
        <w:pStyle w:val="ListParagraph"/>
        <w:numPr>
          <w:ilvl w:val="0"/>
          <w:numId w:val="2"/>
        </w:numPr>
        <w:spacing w:before="30" w:after="30"/>
      </w:pPr>
      <w:r>
        <w:rPr>
          <w:rFonts w:ascii="Calibri" w:eastAsia="Calibri" w:hAnsi="Calibri" w:cs="Calibri"/>
          <w:color w:val="2C3E50"/>
        </w:rPr>
        <w:t>Virtual Network (VNet)</w:t>
      </w:r>
    </w:p>
    <w:p w:rsidR="006A3732" w:rsidRDefault="006862A3">
      <w:pPr>
        <w:pStyle w:val="ListParagraph"/>
        <w:numPr>
          <w:ilvl w:val="0"/>
          <w:numId w:val="2"/>
        </w:numPr>
        <w:spacing w:before="30" w:after="30"/>
      </w:pPr>
      <w:r>
        <w:rPr>
          <w:rFonts w:ascii="Calibri" w:eastAsia="Calibri" w:hAnsi="Calibri" w:cs="Calibri"/>
          <w:color w:val="2C3E50"/>
        </w:rPr>
        <w:t>Subnets</w:t>
      </w:r>
    </w:p>
    <w:p w:rsidR="006A3732" w:rsidRDefault="006862A3">
      <w:pPr>
        <w:pStyle w:val="ListParagraph"/>
        <w:numPr>
          <w:ilvl w:val="0"/>
          <w:numId w:val="2"/>
        </w:numPr>
        <w:spacing w:before="30" w:after="30"/>
      </w:pPr>
      <w:r>
        <w:rPr>
          <w:rFonts w:ascii="Calibri" w:eastAsia="Calibri" w:hAnsi="Calibri" w:cs="Calibri"/>
          <w:color w:val="2C3E50"/>
        </w:rPr>
        <w:t>Network Security Groups (NSG)</w:t>
      </w:r>
    </w:p>
    <w:p w:rsidR="006A3732" w:rsidRDefault="006862A3">
      <w:pPr>
        <w:pStyle w:val="ListParagraph"/>
        <w:numPr>
          <w:ilvl w:val="0"/>
          <w:numId w:val="2"/>
        </w:numPr>
        <w:spacing w:before="30" w:after="30"/>
      </w:pPr>
      <w:r>
        <w:rPr>
          <w:rFonts w:ascii="Calibri" w:eastAsia="Calibri" w:hAnsi="Calibri" w:cs="Calibri"/>
          <w:color w:val="2C3E50"/>
        </w:rPr>
        <w:t>Public 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9E7"/>
            <w:tcMar>
              <w:top w:w="80" w:type="dxa"/>
              <w:left w:w="180" w:type="dxa"/>
              <w:bottom w:w="50" w:type="dxa"/>
              <w:right w:w="180" w:type="dxa"/>
            </w:tcMar>
          </w:tcPr>
          <w:p w:rsidR="006A3732" w:rsidRDefault="006A3732">
            <w:pPr>
              <w:spacing w:before="30"/>
            </w:pPr>
          </w:p>
        </w:tc>
      </w:tr>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80" w:type="dxa"/>
              <w:left w:w="180" w:type="dxa"/>
              <w:bottom w:w="80" w:type="dxa"/>
              <w:right w:w="180" w:type="dxa"/>
            </w:tcMar>
          </w:tcPr>
          <w:p w:rsidR="006A3732" w:rsidRDefault="006862A3">
            <w:r>
              <w:rPr>
                <w:rFonts w:ascii="Calibri" w:eastAsia="Calibri" w:hAnsi="Calibri" w:cs="Calibri"/>
                <w:b/>
                <w:bCs/>
                <w:color w:val="0E6B8A"/>
                <w:sz w:val="19"/>
                <w:szCs w:val="19"/>
              </w:rPr>
              <w:t>🎯 Interview Answer:</w:t>
            </w:r>
          </w:p>
          <w:p w:rsidR="006A3732" w:rsidRDefault="006862A3">
            <w:pPr>
              <w:spacing w:before="30"/>
            </w:pPr>
            <w:r>
              <w:rPr>
                <w:rFonts w:ascii="Calibri" w:eastAsia="Calibri" w:hAnsi="Calibri" w:cs="Calibri"/>
                <w:color w:val="1C2833"/>
                <w:sz w:val="19"/>
                <w:szCs w:val="19"/>
              </w:rPr>
              <w:t>A Network Interface Card (NIC) is the interconnection bridge between a VM and its VNet. It enables the VM to communicate with other resources by holding private and public IP address configurations.</w:t>
            </w:r>
          </w:p>
        </w:tc>
      </w:tr>
    </w:tbl>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9"/>
        <w:gridCol w:w="7971"/>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140" w:type="dxa"/>
              <w:bottom w:w="90" w:type="dxa"/>
              <w:right w:w="60" w:type="dxa"/>
            </w:tcMar>
          </w:tcPr>
          <w:p w:rsidR="006A3732" w:rsidRDefault="006862A3">
            <w:r>
              <w:rPr>
                <w:rFonts w:ascii="Calibri" w:eastAsia="Calibri" w:hAnsi="Calibri" w:cs="Calibri"/>
                <w:b/>
                <w:bCs/>
                <w:color w:val="A04000"/>
                <w:sz w:val="22"/>
                <w:szCs w:val="22"/>
              </w:rPr>
              <w:lastRenderedPageBreak/>
              <w:t>Q19</w:t>
            </w:r>
          </w:p>
        </w:tc>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60" w:type="dxa"/>
              <w:bottom w:w="90" w:type="dxa"/>
              <w:right w:w="140" w:type="dxa"/>
            </w:tcMar>
          </w:tcPr>
          <w:p w:rsidR="006A3732" w:rsidRDefault="006862A3">
            <w:r>
              <w:rPr>
                <w:rFonts w:ascii="Calibri" w:eastAsia="Calibri" w:hAnsi="Calibri" w:cs="Calibri"/>
                <w:b/>
                <w:bCs/>
                <w:color w:val="1C2833"/>
                <w:sz w:val="21"/>
                <w:szCs w:val="21"/>
              </w:rPr>
              <w:t>What are Terraform best practices?</w:t>
            </w:r>
          </w:p>
        </w:tc>
      </w:tr>
    </w:tbl>
    <w:p w:rsidR="006A3732" w:rsidRDefault="006862A3">
      <w:pPr>
        <w:spacing w:before="90" w:after="30"/>
      </w:pPr>
      <w:r>
        <w:rPr>
          <w:rFonts w:ascii="Calibri" w:eastAsia="Calibri" w:hAnsi="Calibri" w:cs="Calibri"/>
          <w:b/>
          <w:bCs/>
          <w:color w:val="A04000"/>
        </w:rPr>
        <w:t>Answer:</w:t>
      </w:r>
    </w:p>
    <w:p w:rsidR="006A3732" w:rsidRDefault="006862A3">
      <w:pPr>
        <w:pStyle w:val="ListParagraph"/>
        <w:numPr>
          <w:ilvl w:val="0"/>
          <w:numId w:val="2"/>
        </w:numPr>
        <w:spacing w:before="30" w:after="30"/>
      </w:pPr>
      <w:r>
        <w:rPr>
          <w:rFonts w:ascii="Calibri" w:eastAsia="Calibri" w:hAnsi="Calibri" w:cs="Calibri"/>
          <w:color w:val="2C3E50"/>
        </w:rPr>
        <w:t>✔ Use remote state — never local on your machine</w:t>
      </w:r>
    </w:p>
    <w:p w:rsidR="006A3732" w:rsidRDefault="006862A3">
      <w:pPr>
        <w:pStyle w:val="ListParagraph"/>
        <w:numPr>
          <w:ilvl w:val="0"/>
          <w:numId w:val="2"/>
        </w:numPr>
        <w:spacing w:before="30" w:after="30"/>
      </w:pPr>
      <w:r>
        <w:rPr>
          <w:rFonts w:ascii="Calibri" w:eastAsia="Calibri" w:hAnsi="Calibri" w:cs="Calibri"/>
          <w:color w:val="2C3E50"/>
        </w:rPr>
        <w:t>✔ Enable state locking</w:t>
      </w:r>
    </w:p>
    <w:p w:rsidR="006A3732" w:rsidRDefault="006862A3">
      <w:pPr>
        <w:pStyle w:val="ListParagraph"/>
        <w:numPr>
          <w:ilvl w:val="0"/>
          <w:numId w:val="2"/>
        </w:numPr>
        <w:spacing w:before="30" w:after="30"/>
      </w:pPr>
      <w:r>
        <w:rPr>
          <w:rFonts w:ascii="Calibri" w:eastAsia="Calibri" w:hAnsi="Calibri" w:cs="Calibri"/>
          <w:color w:val="2C3E50"/>
        </w:rPr>
        <w:t>✔ Use modules — keep code DRY and reusable</w:t>
      </w:r>
    </w:p>
    <w:p w:rsidR="006A3732" w:rsidRDefault="006862A3">
      <w:pPr>
        <w:pStyle w:val="ListParagraph"/>
        <w:numPr>
          <w:ilvl w:val="0"/>
          <w:numId w:val="2"/>
        </w:numPr>
        <w:spacing w:before="30" w:after="30"/>
      </w:pPr>
      <w:r>
        <w:rPr>
          <w:rFonts w:ascii="Calibri" w:eastAsia="Calibri" w:hAnsi="Calibri" w:cs="Calibri"/>
          <w:color w:val="2C3E50"/>
        </w:rPr>
        <w:t>✔ Avoid hardcoding secrets — use Key Vault</w:t>
      </w:r>
    </w:p>
    <w:p w:rsidR="006A3732" w:rsidRDefault="006862A3">
      <w:pPr>
        <w:pStyle w:val="ListParagraph"/>
        <w:numPr>
          <w:ilvl w:val="0"/>
          <w:numId w:val="2"/>
        </w:numPr>
        <w:spacing w:before="30" w:after="30"/>
      </w:pPr>
      <w:r>
        <w:rPr>
          <w:rFonts w:ascii="Calibri" w:eastAsia="Calibri" w:hAnsi="Calibri" w:cs="Calibri"/>
          <w:color w:val="2C3E50"/>
        </w:rPr>
        <w:t>✔ Follow naming conventions</w:t>
      </w:r>
    </w:p>
    <w:p w:rsidR="006A3732" w:rsidRDefault="006862A3">
      <w:pPr>
        <w:pStyle w:val="ListParagraph"/>
        <w:numPr>
          <w:ilvl w:val="0"/>
          <w:numId w:val="2"/>
        </w:numPr>
        <w:spacing w:before="30" w:after="30"/>
      </w:pPr>
      <w:r>
        <w:rPr>
          <w:rFonts w:ascii="Calibri" w:eastAsia="Calibri" w:hAnsi="Calibri" w:cs="Calibri"/>
          <w:color w:val="2C3E50"/>
        </w:rPr>
        <w:t>✔ Always run terraform plan before terraform apply</w:t>
      </w:r>
    </w:p>
    <w:p w:rsidR="006A3732" w:rsidRDefault="006862A3">
      <w:pPr>
        <w:pStyle w:val="ListParagraph"/>
        <w:numPr>
          <w:ilvl w:val="0"/>
          <w:numId w:val="2"/>
        </w:numPr>
        <w:spacing w:before="30" w:after="30"/>
      </w:pPr>
      <w:r>
        <w:rPr>
          <w:rFonts w:ascii="Calibri" w:eastAsia="Calibri" w:hAnsi="Calibri" w:cs="Calibri"/>
          <w:color w:val="2C3E50"/>
        </w:rPr>
        <w:t>✔ Commit terraform.lock.hcl to Git</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1"/>
        <w:gridCol w:w="8019"/>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140" w:type="dxa"/>
              <w:bottom w:w="90" w:type="dxa"/>
              <w:right w:w="60" w:type="dxa"/>
            </w:tcMar>
          </w:tcPr>
          <w:p w:rsidR="006A3732" w:rsidRDefault="006862A3">
            <w:r>
              <w:rPr>
                <w:rFonts w:ascii="Calibri" w:eastAsia="Calibri" w:hAnsi="Calibri" w:cs="Calibri"/>
                <w:b/>
                <w:bCs/>
                <w:color w:val="A04000"/>
                <w:sz w:val="22"/>
                <w:szCs w:val="22"/>
              </w:rPr>
              <w:t>Q20</w:t>
            </w:r>
          </w:p>
        </w:tc>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60" w:type="dxa"/>
              <w:bottom w:w="90" w:type="dxa"/>
              <w:right w:w="140" w:type="dxa"/>
            </w:tcMar>
          </w:tcPr>
          <w:p w:rsidR="006A3732" w:rsidRDefault="006862A3">
            <w:r>
              <w:rPr>
                <w:rFonts w:ascii="Calibri" w:eastAsia="Calibri" w:hAnsi="Calibri" w:cs="Calibri"/>
                <w:b/>
                <w:bCs/>
                <w:color w:val="1C2833"/>
                <w:sz w:val="21"/>
                <w:szCs w:val="21"/>
              </w:rPr>
              <w:t xml:space="preserve">Terraform Advanced — </w:t>
            </w:r>
            <w:proofErr w:type="spellStart"/>
            <w:r>
              <w:rPr>
                <w:rFonts w:ascii="Calibri" w:eastAsia="Calibri" w:hAnsi="Calibri" w:cs="Calibri"/>
                <w:b/>
                <w:bCs/>
                <w:color w:val="1C2833"/>
                <w:sz w:val="21"/>
                <w:szCs w:val="21"/>
              </w:rPr>
              <w:t>Idempotency</w:t>
            </w:r>
            <w:proofErr w:type="spellEnd"/>
          </w:p>
        </w:tc>
      </w:tr>
    </w:tbl>
    <w:p w:rsidR="006A3732" w:rsidRDefault="006862A3">
      <w:pPr>
        <w:spacing w:before="90" w:after="30"/>
      </w:pPr>
      <w:r>
        <w:rPr>
          <w:rFonts w:ascii="Calibri" w:eastAsia="Calibri" w:hAnsi="Calibri" w:cs="Calibri"/>
          <w:b/>
          <w:bCs/>
          <w:color w:val="A04000"/>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9E7"/>
            <w:tcMar>
              <w:top w:w="80" w:type="dxa"/>
              <w:left w:w="180" w:type="dxa"/>
              <w:bottom w:w="50" w:type="dxa"/>
              <w:right w:w="180" w:type="dxa"/>
            </w:tcMar>
          </w:tcPr>
          <w:p w:rsidR="006A3732" w:rsidRDefault="006862A3">
            <w:r>
              <w:rPr>
                <w:rFonts w:ascii="Calibri" w:eastAsia="Calibri" w:hAnsi="Calibri" w:cs="Calibri"/>
                <w:b/>
                <w:bCs/>
                <w:color w:val="7D6608"/>
                <w:sz w:val="19"/>
                <w:szCs w:val="19"/>
              </w:rPr>
              <w:t xml:space="preserve">📝 Hindi </w:t>
            </w:r>
            <w:proofErr w:type="spellStart"/>
            <w:r>
              <w:rPr>
                <w:rFonts w:ascii="Calibri" w:eastAsia="Calibri" w:hAnsi="Calibri" w:cs="Calibri"/>
                <w:b/>
                <w:bCs/>
                <w:color w:val="7D6608"/>
                <w:sz w:val="19"/>
                <w:szCs w:val="19"/>
              </w:rPr>
              <w:t>mein</w:t>
            </w:r>
            <w:proofErr w:type="spellEnd"/>
            <w:r>
              <w:rPr>
                <w:rFonts w:ascii="Calibri" w:eastAsia="Calibri" w:hAnsi="Calibri" w:cs="Calibri"/>
                <w:b/>
                <w:bCs/>
                <w:color w:val="7D6608"/>
                <w:sz w:val="19"/>
                <w:szCs w:val="19"/>
              </w:rPr>
              <w:t xml:space="preserve"> </w:t>
            </w:r>
            <w:proofErr w:type="spellStart"/>
            <w:r>
              <w:rPr>
                <w:rFonts w:ascii="Calibri" w:eastAsia="Calibri" w:hAnsi="Calibri" w:cs="Calibri"/>
                <w:b/>
                <w:bCs/>
                <w:color w:val="7D6608"/>
                <w:sz w:val="19"/>
                <w:szCs w:val="19"/>
              </w:rPr>
              <w:t>samjho</w:t>
            </w:r>
            <w:proofErr w:type="spellEnd"/>
            <w:r>
              <w:rPr>
                <w:rFonts w:ascii="Calibri" w:eastAsia="Calibri" w:hAnsi="Calibri" w:cs="Calibri"/>
                <w:b/>
                <w:bCs/>
                <w:color w:val="7D6608"/>
                <w:sz w:val="19"/>
                <w:szCs w:val="19"/>
              </w:rPr>
              <w:t>:</w:t>
            </w:r>
          </w:p>
          <w:p w:rsidR="006A3732" w:rsidRDefault="006862A3">
            <w:pPr>
              <w:spacing w:before="30"/>
            </w:pPr>
            <w:r>
              <w:rPr>
                <w:rFonts w:ascii="Calibri" w:eastAsia="Calibri" w:hAnsi="Calibri" w:cs="Calibri"/>
                <w:i/>
                <w:iCs/>
                <w:color w:val="6E2F00"/>
                <w:sz w:val="19"/>
                <w:szCs w:val="19"/>
              </w:rPr>
              <w:t xml:space="preserve">Same code </w:t>
            </w:r>
            <w:proofErr w:type="spellStart"/>
            <w:r>
              <w:rPr>
                <w:rFonts w:ascii="Calibri" w:eastAsia="Calibri" w:hAnsi="Calibri" w:cs="Calibri"/>
                <w:i/>
                <w:iCs/>
                <w:color w:val="6E2F00"/>
                <w:sz w:val="19"/>
                <w:szCs w:val="19"/>
              </w:rPr>
              <w:t>baar-baar</w:t>
            </w:r>
            <w:proofErr w:type="spellEnd"/>
            <w:r>
              <w:rPr>
                <w:rFonts w:ascii="Calibri" w:eastAsia="Calibri" w:hAnsi="Calibri" w:cs="Calibri"/>
                <w:i/>
                <w:iCs/>
                <w:color w:val="6E2F00"/>
                <w:sz w:val="19"/>
                <w:szCs w:val="19"/>
              </w:rPr>
              <w:t xml:space="preserve"> run </w:t>
            </w:r>
            <w:proofErr w:type="spellStart"/>
            <w:r>
              <w:rPr>
                <w:rFonts w:ascii="Calibri" w:eastAsia="Calibri" w:hAnsi="Calibri" w:cs="Calibri"/>
                <w:i/>
                <w:iCs/>
                <w:color w:val="6E2F00"/>
                <w:sz w:val="19"/>
                <w:szCs w:val="19"/>
              </w:rPr>
              <w:t>karo</w:t>
            </w:r>
            <w:proofErr w:type="spellEnd"/>
            <w:r>
              <w:rPr>
                <w:rFonts w:ascii="Calibri" w:eastAsia="Calibri" w:hAnsi="Calibri" w:cs="Calibri"/>
                <w:i/>
                <w:iCs/>
                <w:color w:val="6E2F00"/>
                <w:sz w:val="19"/>
                <w:szCs w:val="19"/>
              </w:rPr>
              <w:t xml:space="preserve"> → result same </w:t>
            </w:r>
            <w:proofErr w:type="spellStart"/>
            <w:r>
              <w:rPr>
                <w:rFonts w:ascii="Calibri" w:eastAsia="Calibri" w:hAnsi="Calibri" w:cs="Calibri"/>
                <w:i/>
                <w:iCs/>
                <w:color w:val="6E2F00"/>
                <w:sz w:val="19"/>
                <w:szCs w:val="19"/>
              </w:rPr>
              <w:t>rahega</w:t>
            </w:r>
            <w:proofErr w:type="spellEnd"/>
            <w:r>
              <w:rPr>
                <w:rFonts w:ascii="Calibri" w:eastAsia="Calibri" w:hAnsi="Calibri" w:cs="Calibri"/>
                <w:i/>
                <w:iCs/>
                <w:color w:val="6E2F00"/>
                <w:sz w:val="19"/>
                <w:szCs w:val="19"/>
              </w:rPr>
              <w:t xml:space="preserve">. VM </w:t>
            </w:r>
            <w:proofErr w:type="spellStart"/>
            <w:r>
              <w:rPr>
                <w:rFonts w:ascii="Calibri" w:eastAsia="Calibri" w:hAnsi="Calibri" w:cs="Calibri"/>
                <w:i/>
                <w:iCs/>
                <w:color w:val="6E2F00"/>
                <w:sz w:val="19"/>
                <w:szCs w:val="19"/>
              </w:rPr>
              <w:t>pehle</w:t>
            </w:r>
            <w:proofErr w:type="spellEnd"/>
            <w:r>
              <w:rPr>
                <w:rFonts w:ascii="Calibri" w:eastAsia="Calibri" w:hAnsi="Calibri" w:cs="Calibri"/>
                <w:i/>
                <w:iCs/>
                <w:color w:val="6E2F00"/>
                <w:sz w:val="19"/>
                <w:szCs w:val="19"/>
              </w:rPr>
              <w:t xml:space="preserve"> se </w:t>
            </w:r>
            <w:proofErr w:type="spellStart"/>
            <w:r>
              <w:rPr>
                <w:rFonts w:ascii="Calibri" w:eastAsia="Calibri" w:hAnsi="Calibri" w:cs="Calibri"/>
                <w:i/>
                <w:iCs/>
                <w:color w:val="6E2F00"/>
                <w:sz w:val="19"/>
                <w:szCs w:val="19"/>
              </w:rPr>
              <w:t>bani</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hai</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toh</w:t>
            </w:r>
            <w:proofErr w:type="spellEnd"/>
            <w:r>
              <w:rPr>
                <w:rFonts w:ascii="Calibri" w:eastAsia="Calibri" w:hAnsi="Calibri" w:cs="Calibri"/>
                <w:i/>
                <w:iCs/>
                <w:color w:val="6E2F00"/>
                <w:sz w:val="19"/>
                <w:szCs w:val="19"/>
              </w:rPr>
              <w:t xml:space="preserve"> Terraform use </w:t>
            </w:r>
            <w:proofErr w:type="spellStart"/>
            <w:r>
              <w:rPr>
                <w:rFonts w:ascii="Calibri" w:eastAsia="Calibri" w:hAnsi="Calibri" w:cs="Calibri"/>
                <w:i/>
                <w:iCs/>
                <w:color w:val="6E2F00"/>
                <w:sz w:val="19"/>
                <w:szCs w:val="19"/>
              </w:rPr>
              <w:t>dobara</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nahi</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banayega</w:t>
            </w:r>
            <w:proofErr w:type="spellEnd"/>
            <w:r>
              <w:rPr>
                <w:rFonts w:ascii="Calibri" w:eastAsia="Calibri" w:hAnsi="Calibri" w:cs="Calibri"/>
                <w:i/>
                <w:iCs/>
                <w:color w:val="6E2F00"/>
                <w:sz w:val="19"/>
                <w:szCs w:val="19"/>
              </w:rPr>
              <w:t>.</w:t>
            </w:r>
          </w:p>
        </w:tc>
      </w:tr>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80" w:type="dxa"/>
              <w:left w:w="180" w:type="dxa"/>
              <w:bottom w:w="80" w:type="dxa"/>
              <w:right w:w="180" w:type="dxa"/>
            </w:tcMar>
          </w:tcPr>
          <w:p w:rsidR="006A3732" w:rsidRDefault="006862A3">
            <w:r>
              <w:rPr>
                <w:rFonts w:ascii="Calibri" w:eastAsia="Calibri" w:hAnsi="Calibri" w:cs="Calibri"/>
                <w:b/>
                <w:bCs/>
                <w:color w:val="0E6B8A"/>
                <w:sz w:val="19"/>
                <w:szCs w:val="19"/>
              </w:rPr>
              <w:t>🎯 Interview Answer:</w:t>
            </w:r>
          </w:p>
          <w:p w:rsidR="006A3732" w:rsidRDefault="006862A3">
            <w:pPr>
              <w:spacing w:before="30"/>
            </w:pPr>
            <w:proofErr w:type="spellStart"/>
            <w:r>
              <w:rPr>
                <w:rFonts w:ascii="Calibri" w:eastAsia="Calibri" w:hAnsi="Calibri" w:cs="Calibri"/>
                <w:color w:val="1C2833"/>
                <w:sz w:val="19"/>
                <w:szCs w:val="19"/>
              </w:rPr>
              <w:t>Idempotency</w:t>
            </w:r>
            <w:proofErr w:type="spellEnd"/>
            <w:r>
              <w:rPr>
                <w:rFonts w:ascii="Calibri" w:eastAsia="Calibri" w:hAnsi="Calibri" w:cs="Calibri"/>
                <w:color w:val="1C2833"/>
                <w:sz w:val="19"/>
                <w:szCs w:val="19"/>
              </w:rPr>
              <w:t xml:space="preserve"> means that running the same Terraform code multiple times always produces the same result without making unnecessary changes.</w:t>
            </w:r>
          </w:p>
        </w:tc>
      </w:tr>
    </w:tbl>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3"/>
        <w:gridCol w:w="7687"/>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140" w:type="dxa"/>
              <w:bottom w:w="90" w:type="dxa"/>
              <w:right w:w="60" w:type="dxa"/>
            </w:tcMar>
          </w:tcPr>
          <w:p w:rsidR="006A3732" w:rsidRDefault="006862A3">
            <w:r>
              <w:rPr>
                <w:rFonts w:ascii="Calibri" w:eastAsia="Calibri" w:hAnsi="Calibri" w:cs="Calibri"/>
                <w:b/>
                <w:bCs/>
                <w:color w:val="A04000"/>
                <w:sz w:val="22"/>
                <w:szCs w:val="22"/>
              </w:rPr>
              <w:t>Q21</w:t>
            </w:r>
          </w:p>
        </w:tc>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.terraform.lock.hcl?</w:t>
            </w:r>
          </w:p>
        </w:tc>
      </w:tr>
    </w:tbl>
    <w:p w:rsidR="006A3732" w:rsidRDefault="006862A3">
      <w:pPr>
        <w:spacing w:before="90" w:after="30"/>
      </w:pPr>
      <w:r>
        <w:rPr>
          <w:rFonts w:ascii="Calibri" w:eastAsia="Calibri" w:hAnsi="Calibri" w:cs="Calibri"/>
          <w:b/>
          <w:bCs/>
          <w:color w:val="A04000"/>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9E7"/>
            <w:tcMar>
              <w:top w:w="80" w:type="dxa"/>
              <w:left w:w="180" w:type="dxa"/>
              <w:bottom w:w="50" w:type="dxa"/>
              <w:right w:w="180" w:type="dxa"/>
            </w:tcMar>
          </w:tcPr>
          <w:p w:rsidR="006A3732" w:rsidRDefault="006862A3">
            <w:r>
              <w:rPr>
                <w:rFonts w:ascii="Calibri" w:eastAsia="Calibri" w:hAnsi="Calibri" w:cs="Calibri"/>
                <w:b/>
                <w:bCs/>
                <w:color w:val="7D6608"/>
                <w:sz w:val="19"/>
                <w:szCs w:val="19"/>
              </w:rPr>
              <w:t xml:space="preserve">📝 Hindi </w:t>
            </w:r>
            <w:proofErr w:type="spellStart"/>
            <w:r>
              <w:rPr>
                <w:rFonts w:ascii="Calibri" w:eastAsia="Calibri" w:hAnsi="Calibri" w:cs="Calibri"/>
                <w:b/>
                <w:bCs/>
                <w:color w:val="7D6608"/>
                <w:sz w:val="19"/>
                <w:szCs w:val="19"/>
              </w:rPr>
              <w:t>mein</w:t>
            </w:r>
            <w:proofErr w:type="spellEnd"/>
            <w:r>
              <w:rPr>
                <w:rFonts w:ascii="Calibri" w:eastAsia="Calibri" w:hAnsi="Calibri" w:cs="Calibri"/>
                <w:b/>
                <w:bCs/>
                <w:color w:val="7D6608"/>
                <w:sz w:val="19"/>
                <w:szCs w:val="19"/>
              </w:rPr>
              <w:t xml:space="preserve"> </w:t>
            </w:r>
            <w:proofErr w:type="spellStart"/>
            <w:r>
              <w:rPr>
                <w:rFonts w:ascii="Calibri" w:eastAsia="Calibri" w:hAnsi="Calibri" w:cs="Calibri"/>
                <w:b/>
                <w:bCs/>
                <w:color w:val="7D6608"/>
                <w:sz w:val="19"/>
                <w:szCs w:val="19"/>
              </w:rPr>
              <w:t>samjho</w:t>
            </w:r>
            <w:proofErr w:type="spellEnd"/>
            <w:r>
              <w:rPr>
                <w:rFonts w:ascii="Calibri" w:eastAsia="Calibri" w:hAnsi="Calibri" w:cs="Calibri"/>
                <w:b/>
                <w:bCs/>
                <w:color w:val="7D6608"/>
                <w:sz w:val="19"/>
                <w:szCs w:val="19"/>
              </w:rPr>
              <w:t>:</w:t>
            </w:r>
          </w:p>
          <w:p w:rsidR="006A3732" w:rsidRDefault="006862A3">
            <w:pPr>
              <w:spacing w:before="30"/>
            </w:pPr>
            <w:r>
              <w:rPr>
                <w:rFonts w:ascii="Calibri" w:eastAsia="Calibri" w:hAnsi="Calibri" w:cs="Calibri"/>
                <w:i/>
                <w:iCs/>
                <w:color w:val="6E2F00"/>
                <w:sz w:val="19"/>
                <w:szCs w:val="19"/>
              </w:rPr>
              <w:t xml:space="preserve">Same provider version </w:t>
            </w:r>
            <w:proofErr w:type="spellStart"/>
            <w:r>
              <w:rPr>
                <w:rFonts w:ascii="Calibri" w:eastAsia="Calibri" w:hAnsi="Calibri" w:cs="Calibri"/>
                <w:i/>
                <w:iCs/>
                <w:color w:val="6E2F00"/>
                <w:sz w:val="19"/>
                <w:szCs w:val="19"/>
              </w:rPr>
              <w:t>sabke</w:t>
            </w:r>
            <w:proofErr w:type="spellEnd"/>
            <w:r>
              <w:rPr>
                <w:rFonts w:ascii="Calibri" w:eastAsia="Calibri" w:hAnsi="Calibri" w:cs="Calibri"/>
                <w:i/>
                <w:iCs/>
                <w:color w:val="6E2F00"/>
                <w:sz w:val="19"/>
                <w:szCs w:val="19"/>
              </w:rPr>
              <w:t xml:space="preserve"> system </w:t>
            </w:r>
            <w:proofErr w:type="spellStart"/>
            <w:r>
              <w:rPr>
                <w:rFonts w:ascii="Calibri" w:eastAsia="Calibri" w:hAnsi="Calibri" w:cs="Calibri"/>
                <w:i/>
                <w:iCs/>
                <w:color w:val="6E2F00"/>
                <w:sz w:val="19"/>
                <w:szCs w:val="19"/>
              </w:rPr>
              <w:t>mein</w:t>
            </w:r>
            <w:proofErr w:type="spellEnd"/>
            <w:r>
              <w:rPr>
                <w:rFonts w:ascii="Calibri" w:eastAsia="Calibri" w:hAnsi="Calibri" w:cs="Calibri"/>
                <w:i/>
                <w:iCs/>
                <w:color w:val="6E2F00"/>
                <w:sz w:val="19"/>
                <w:szCs w:val="19"/>
              </w:rPr>
              <w:t xml:space="preserve"> ensure </w:t>
            </w:r>
            <w:proofErr w:type="spellStart"/>
            <w:r>
              <w:rPr>
                <w:rFonts w:ascii="Calibri" w:eastAsia="Calibri" w:hAnsi="Calibri" w:cs="Calibri"/>
                <w:i/>
                <w:iCs/>
                <w:color w:val="6E2F00"/>
                <w:sz w:val="19"/>
                <w:szCs w:val="19"/>
              </w:rPr>
              <w:t>karta</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hai</w:t>
            </w:r>
            <w:proofErr w:type="spellEnd"/>
            <w:r>
              <w:rPr>
                <w:rFonts w:ascii="Calibri" w:eastAsia="Calibri" w:hAnsi="Calibri" w:cs="Calibri"/>
                <w:i/>
                <w:iCs/>
                <w:color w:val="6E2F00"/>
                <w:sz w:val="19"/>
                <w:szCs w:val="19"/>
              </w:rPr>
              <w:t>.</w:t>
            </w:r>
          </w:p>
        </w:tc>
      </w:tr>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80" w:type="dxa"/>
              <w:left w:w="180" w:type="dxa"/>
              <w:bottom w:w="80" w:type="dxa"/>
              <w:right w:w="180" w:type="dxa"/>
            </w:tcMar>
          </w:tcPr>
          <w:p w:rsidR="006A3732" w:rsidRDefault="006862A3">
            <w:r>
              <w:rPr>
                <w:rFonts w:ascii="Calibri" w:eastAsia="Calibri" w:hAnsi="Calibri" w:cs="Calibri"/>
                <w:b/>
                <w:bCs/>
                <w:color w:val="0E6B8A"/>
                <w:sz w:val="19"/>
                <w:szCs w:val="19"/>
              </w:rPr>
              <w:t>🎯 Interview Answer:</w:t>
            </w:r>
          </w:p>
          <w:p w:rsidR="006A3732" w:rsidRDefault="006862A3">
            <w:pPr>
              <w:spacing w:before="30"/>
            </w:pPr>
            <w:r>
              <w:rPr>
                <w:rFonts w:ascii="Calibri" w:eastAsia="Calibri" w:hAnsi="Calibri" w:cs="Calibri"/>
                <w:color w:val="1C2833"/>
                <w:sz w:val="19"/>
                <w:szCs w:val="19"/>
              </w:rPr>
              <w:t xml:space="preserve">Lock file provider versions </w:t>
            </w:r>
            <w:proofErr w:type="spellStart"/>
            <w:r>
              <w:rPr>
                <w:rFonts w:ascii="Calibri" w:eastAsia="Calibri" w:hAnsi="Calibri" w:cs="Calibri"/>
                <w:color w:val="1C2833"/>
                <w:sz w:val="19"/>
                <w:szCs w:val="19"/>
              </w:rPr>
              <w:t>ko</w:t>
            </w:r>
            <w:proofErr w:type="spellEnd"/>
            <w:r>
              <w:rPr>
                <w:rFonts w:ascii="Calibri" w:eastAsia="Calibri" w:hAnsi="Calibri" w:cs="Calibri"/>
                <w:color w:val="1C2833"/>
                <w:sz w:val="19"/>
                <w:szCs w:val="19"/>
              </w:rPr>
              <w:t xml:space="preserve"> pin </w:t>
            </w:r>
            <w:proofErr w:type="spellStart"/>
            <w:r>
              <w:rPr>
                <w:rFonts w:ascii="Calibri" w:eastAsia="Calibri" w:hAnsi="Calibri" w:cs="Calibri"/>
                <w:color w:val="1C2833"/>
                <w:sz w:val="19"/>
                <w:szCs w:val="19"/>
              </w:rPr>
              <w:t>karti</w:t>
            </w:r>
            <w:proofErr w:type="spellEnd"/>
            <w:r>
              <w:rPr>
                <w:rFonts w:ascii="Calibri" w:eastAsia="Calibri" w:hAnsi="Calibri" w:cs="Calibri"/>
                <w:color w:val="1C2833"/>
                <w:sz w:val="19"/>
                <w:szCs w:val="19"/>
              </w:rPr>
              <w:t xml:space="preserve"> </w:t>
            </w:r>
            <w:proofErr w:type="spellStart"/>
            <w:r>
              <w:rPr>
                <w:rFonts w:ascii="Calibri" w:eastAsia="Calibri" w:hAnsi="Calibri" w:cs="Calibri"/>
                <w:color w:val="1C2833"/>
                <w:sz w:val="19"/>
                <w:szCs w:val="19"/>
              </w:rPr>
              <w:t>hai</w:t>
            </w:r>
            <w:proofErr w:type="spellEnd"/>
            <w:r>
              <w:rPr>
                <w:rFonts w:ascii="Calibri" w:eastAsia="Calibri" w:hAnsi="Calibri" w:cs="Calibri"/>
                <w:color w:val="1C2833"/>
                <w:sz w:val="19"/>
                <w:szCs w:val="19"/>
              </w:rPr>
              <w:t xml:space="preserve"> </w:t>
            </w:r>
            <w:proofErr w:type="spellStart"/>
            <w:r>
              <w:rPr>
                <w:rFonts w:ascii="Calibri" w:eastAsia="Calibri" w:hAnsi="Calibri" w:cs="Calibri"/>
                <w:color w:val="1C2833"/>
                <w:sz w:val="19"/>
                <w:szCs w:val="19"/>
              </w:rPr>
              <w:t>jisse</w:t>
            </w:r>
            <w:proofErr w:type="spellEnd"/>
            <w:r>
              <w:rPr>
                <w:rFonts w:ascii="Calibri" w:eastAsia="Calibri" w:hAnsi="Calibri" w:cs="Calibri"/>
                <w:color w:val="1C2833"/>
                <w:sz w:val="19"/>
                <w:szCs w:val="19"/>
              </w:rPr>
              <w:t xml:space="preserve"> reproducible builds </w:t>
            </w:r>
            <w:proofErr w:type="spellStart"/>
            <w:r>
              <w:rPr>
                <w:rFonts w:ascii="Calibri" w:eastAsia="Calibri" w:hAnsi="Calibri" w:cs="Calibri"/>
                <w:color w:val="1C2833"/>
                <w:sz w:val="19"/>
                <w:szCs w:val="19"/>
              </w:rPr>
              <w:t>aur</w:t>
            </w:r>
            <w:proofErr w:type="spellEnd"/>
            <w:r>
              <w:rPr>
                <w:rFonts w:ascii="Calibri" w:eastAsia="Calibri" w:hAnsi="Calibri" w:cs="Calibri"/>
                <w:color w:val="1C2833"/>
                <w:sz w:val="19"/>
                <w:szCs w:val="19"/>
              </w:rPr>
              <w:t xml:space="preserve"> version consistency maintain </w:t>
            </w:r>
            <w:proofErr w:type="spellStart"/>
            <w:r>
              <w:rPr>
                <w:rFonts w:ascii="Calibri" w:eastAsia="Calibri" w:hAnsi="Calibri" w:cs="Calibri"/>
                <w:color w:val="1C2833"/>
                <w:sz w:val="19"/>
                <w:szCs w:val="19"/>
              </w:rPr>
              <w:t>hoti</w:t>
            </w:r>
            <w:proofErr w:type="spellEnd"/>
            <w:r>
              <w:rPr>
                <w:rFonts w:ascii="Calibri" w:eastAsia="Calibri" w:hAnsi="Calibri" w:cs="Calibri"/>
                <w:color w:val="1C2833"/>
                <w:sz w:val="19"/>
                <w:szCs w:val="19"/>
              </w:rPr>
              <w:t xml:space="preserve"> </w:t>
            </w:r>
            <w:proofErr w:type="spellStart"/>
            <w:r>
              <w:rPr>
                <w:rFonts w:ascii="Calibri" w:eastAsia="Calibri" w:hAnsi="Calibri" w:cs="Calibri"/>
                <w:color w:val="1C2833"/>
                <w:sz w:val="19"/>
                <w:szCs w:val="19"/>
              </w:rPr>
              <w:t>hai</w:t>
            </w:r>
            <w:proofErr w:type="spellEnd"/>
            <w:r>
              <w:rPr>
                <w:rFonts w:ascii="Calibri" w:eastAsia="Calibri" w:hAnsi="Calibri" w:cs="Calibri"/>
                <w:color w:val="1C2833"/>
                <w:sz w:val="19"/>
                <w:szCs w:val="19"/>
              </w:rPr>
              <w:t xml:space="preserve"> across team. Always commit it to Git.</w:t>
            </w:r>
          </w:p>
        </w:tc>
      </w:tr>
    </w:tbl>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9"/>
        <w:gridCol w:w="8121"/>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140" w:type="dxa"/>
              <w:bottom w:w="90" w:type="dxa"/>
              <w:right w:w="60" w:type="dxa"/>
            </w:tcMar>
          </w:tcPr>
          <w:p w:rsidR="006A3732" w:rsidRDefault="006862A3">
            <w:r>
              <w:rPr>
                <w:rFonts w:ascii="Calibri" w:eastAsia="Calibri" w:hAnsi="Calibri" w:cs="Calibri"/>
                <w:b/>
                <w:bCs/>
                <w:color w:val="A04000"/>
                <w:sz w:val="22"/>
                <w:szCs w:val="22"/>
              </w:rPr>
              <w:t>Q22</w:t>
            </w:r>
          </w:p>
        </w:tc>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60" w:type="dxa"/>
              <w:bottom w:w="90" w:type="dxa"/>
              <w:right w:w="140" w:type="dxa"/>
            </w:tcMar>
          </w:tcPr>
          <w:p w:rsidR="006A3732" w:rsidRDefault="006862A3">
            <w:r>
              <w:rPr>
                <w:rFonts w:ascii="Calibri" w:eastAsia="Calibri" w:hAnsi="Calibri" w:cs="Calibri"/>
                <w:b/>
                <w:bCs/>
                <w:color w:val="1C2833"/>
                <w:sz w:val="21"/>
                <w:szCs w:val="21"/>
              </w:rPr>
              <w:t xml:space="preserve">What is </w:t>
            </w:r>
            <w:proofErr w:type="spellStart"/>
            <w:r>
              <w:rPr>
                <w:rFonts w:ascii="Calibri" w:eastAsia="Calibri" w:hAnsi="Calibri" w:cs="Calibri"/>
                <w:b/>
                <w:bCs/>
                <w:color w:val="1C2833"/>
                <w:sz w:val="21"/>
                <w:szCs w:val="21"/>
              </w:rPr>
              <w:t>create_before_destroy</w:t>
            </w:r>
            <w:proofErr w:type="spellEnd"/>
            <w:r>
              <w:rPr>
                <w:rFonts w:ascii="Calibri" w:eastAsia="Calibri" w:hAnsi="Calibri" w:cs="Calibri"/>
                <w:b/>
                <w:bCs/>
                <w:color w:val="1C2833"/>
                <w:sz w:val="21"/>
                <w:szCs w:val="21"/>
              </w:rPr>
              <w:t xml:space="preserve"> lifecycle?</w:t>
            </w:r>
          </w:p>
        </w:tc>
      </w:tr>
    </w:tbl>
    <w:p w:rsidR="006A3732" w:rsidRDefault="006862A3">
      <w:pPr>
        <w:spacing w:before="90" w:after="30"/>
      </w:pPr>
      <w:r>
        <w:rPr>
          <w:rFonts w:ascii="Calibri" w:eastAsia="Calibri" w:hAnsi="Calibri" w:cs="Calibri"/>
          <w:b/>
          <w:bCs/>
          <w:color w:val="A04000"/>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9E7"/>
            <w:tcMar>
              <w:top w:w="80" w:type="dxa"/>
              <w:left w:w="180" w:type="dxa"/>
              <w:bottom w:w="50" w:type="dxa"/>
              <w:right w:w="180" w:type="dxa"/>
            </w:tcMar>
          </w:tcPr>
          <w:p w:rsidR="006A3732" w:rsidRDefault="006862A3">
            <w:r>
              <w:rPr>
                <w:rFonts w:ascii="Calibri" w:eastAsia="Calibri" w:hAnsi="Calibri" w:cs="Calibri"/>
                <w:b/>
                <w:bCs/>
                <w:color w:val="7D6608"/>
                <w:sz w:val="19"/>
                <w:szCs w:val="19"/>
              </w:rPr>
              <w:t xml:space="preserve">📝 Hindi </w:t>
            </w:r>
            <w:proofErr w:type="spellStart"/>
            <w:r>
              <w:rPr>
                <w:rFonts w:ascii="Calibri" w:eastAsia="Calibri" w:hAnsi="Calibri" w:cs="Calibri"/>
                <w:b/>
                <w:bCs/>
                <w:color w:val="7D6608"/>
                <w:sz w:val="19"/>
                <w:szCs w:val="19"/>
              </w:rPr>
              <w:t>mein</w:t>
            </w:r>
            <w:proofErr w:type="spellEnd"/>
            <w:r>
              <w:rPr>
                <w:rFonts w:ascii="Calibri" w:eastAsia="Calibri" w:hAnsi="Calibri" w:cs="Calibri"/>
                <w:b/>
                <w:bCs/>
                <w:color w:val="7D6608"/>
                <w:sz w:val="19"/>
                <w:szCs w:val="19"/>
              </w:rPr>
              <w:t xml:space="preserve"> </w:t>
            </w:r>
            <w:proofErr w:type="spellStart"/>
            <w:r>
              <w:rPr>
                <w:rFonts w:ascii="Calibri" w:eastAsia="Calibri" w:hAnsi="Calibri" w:cs="Calibri"/>
                <w:b/>
                <w:bCs/>
                <w:color w:val="7D6608"/>
                <w:sz w:val="19"/>
                <w:szCs w:val="19"/>
              </w:rPr>
              <w:t>samjho</w:t>
            </w:r>
            <w:proofErr w:type="spellEnd"/>
            <w:r>
              <w:rPr>
                <w:rFonts w:ascii="Calibri" w:eastAsia="Calibri" w:hAnsi="Calibri" w:cs="Calibri"/>
                <w:b/>
                <w:bCs/>
                <w:color w:val="7D6608"/>
                <w:sz w:val="19"/>
                <w:szCs w:val="19"/>
              </w:rPr>
              <w:t>:</w:t>
            </w:r>
          </w:p>
          <w:p w:rsidR="006A3732" w:rsidRDefault="006862A3">
            <w:pPr>
              <w:spacing w:before="30"/>
            </w:pPr>
            <w:proofErr w:type="spellStart"/>
            <w:r>
              <w:rPr>
                <w:rFonts w:ascii="Calibri" w:eastAsia="Calibri" w:hAnsi="Calibri" w:cs="Calibri"/>
                <w:i/>
                <w:iCs/>
                <w:color w:val="6E2F00"/>
                <w:sz w:val="19"/>
                <w:szCs w:val="19"/>
              </w:rPr>
              <w:t>Pehle</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naya</w:t>
            </w:r>
            <w:proofErr w:type="spellEnd"/>
            <w:r>
              <w:rPr>
                <w:rFonts w:ascii="Calibri" w:eastAsia="Calibri" w:hAnsi="Calibri" w:cs="Calibri"/>
                <w:i/>
                <w:iCs/>
                <w:color w:val="6E2F00"/>
                <w:sz w:val="19"/>
                <w:szCs w:val="19"/>
              </w:rPr>
              <w:t xml:space="preserve"> resource </w:t>
            </w:r>
            <w:proofErr w:type="spellStart"/>
            <w:r>
              <w:rPr>
                <w:rFonts w:ascii="Calibri" w:eastAsia="Calibri" w:hAnsi="Calibri" w:cs="Calibri"/>
                <w:i/>
                <w:iCs/>
                <w:color w:val="6E2F00"/>
                <w:sz w:val="19"/>
                <w:szCs w:val="19"/>
              </w:rPr>
              <w:t>banega</w:t>
            </w:r>
            <w:proofErr w:type="spellEnd"/>
            <w:r>
              <w:rPr>
                <w:rFonts w:ascii="Calibri" w:eastAsia="Calibri" w:hAnsi="Calibri" w:cs="Calibri"/>
                <w:i/>
                <w:iCs/>
                <w:color w:val="6E2F00"/>
                <w:sz w:val="19"/>
                <w:szCs w:val="19"/>
              </w:rPr>
              <w:t xml:space="preserve"> → </w:t>
            </w:r>
            <w:proofErr w:type="spellStart"/>
            <w:r>
              <w:rPr>
                <w:rFonts w:ascii="Calibri" w:eastAsia="Calibri" w:hAnsi="Calibri" w:cs="Calibri"/>
                <w:i/>
                <w:iCs/>
                <w:color w:val="6E2F00"/>
                <w:sz w:val="19"/>
                <w:szCs w:val="19"/>
              </w:rPr>
              <w:t>phir</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purana</w:t>
            </w:r>
            <w:proofErr w:type="spellEnd"/>
            <w:r>
              <w:rPr>
                <w:rFonts w:ascii="Calibri" w:eastAsia="Calibri" w:hAnsi="Calibri" w:cs="Calibri"/>
                <w:i/>
                <w:iCs/>
                <w:color w:val="6E2F00"/>
                <w:sz w:val="19"/>
                <w:szCs w:val="19"/>
              </w:rPr>
              <w:t xml:space="preserve"> delete. (No downtime)</w:t>
            </w:r>
          </w:p>
        </w:tc>
      </w:tr>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80" w:type="dxa"/>
              <w:left w:w="180" w:type="dxa"/>
              <w:bottom w:w="80" w:type="dxa"/>
              <w:right w:w="180" w:type="dxa"/>
            </w:tcMar>
          </w:tcPr>
          <w:p w:rsidR="006A3732" w:rsidRDefault="006862A3">
            <w:r>
              <w:rPr>
                <w:rFonts w:ascii="Calibri" w:eastAsia="Calibri" w:hAnsi="Calibri" w:cs="Calibri"/>
                <w:b/>
                <w:bCs/>
                <w:color w:val="0E6B8A"/>
                <w:sz w:val="19"/>
                <w:szCs w:val="19"/>
              </w:rPr>
              <w:t>🎯 Interview Answer:</w:t>
            </w:r>
          </w:p>
          <w:p w:rsidR="006A3732" w:rsidRDefault="006862A3">
            <w:pPr>
              <w:spacing w:before="30"/>
            </w:pPr>
            <w:r>
              <w:rPr>
                <w:rFonts w:ascii="Calibri" w:eastAsia="Calibri" w:hAnsi="Calibri" w:cs="Calibri"/>
                <w:color w:val="1C2833"/>
                <w:sz w:val="19"/>
                <w:szCs w:val="19"/>
              </w:rPr>
              <w:t xml:space="preserve">Lifecycle meta-argument </w:t>
            </w:r>
            <w:proofErr w:type="spellStart"/>
            <w:r>
              <w:rPr>
                <w:rFonts w:ascii="Calibri" w:eastAsia="Calibri" w:hAnsi="Calibri" w:cs="Calibri"/>
                <w:color w:val="1C2833"/>
                <w:sz w:val="19"/>
                <w:szCs w:val="19"/>
              </w:rPr>
              <w:t>create_before_destroy</w:t>
            </w:r>
            <w:proofErr w:type="spellEnd"/>
            <w:r>
              <w:rPr>
                <w:rFonts w:ascii="Calibri" w:eastAsia="Calibri" w:hAnsi="Calibri" w:cs="Calibri"/>
                <w:color w:val="1C2833"/>
                <w:sz w:val="19"/>
                <w:szCs w:val="19"/>
              </w:rPr>
              <w:t xml:space="preserve"> ensures zero-downtime deployment by creating the replacement resource before destroying the existing one.</w:t>
            </w:r>
          </w:p>
        </w:tc>
      </w:tr>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2B3C"/>
            <w:tcMar>
              <w:top w:w="100" w:type="dxa"/>
              <w:left w:w="180" w:type="dxa"/>
              <w:bottom w:w="100" w:type="dxa"/>
              <w:right w:w="180" w:type="dxa"/>
            </w:tcMar>
          </w:tcPr>
          <w:p w:rsidR="006A3732" w:rsidRDefault="006862A3">
            <w:r>
              <w:rPr>
                <w:rFonts w:ascii="Courier New" w:eastAsia="Courier New" w:hAnsi="Courier New" w:cs="Courier New"/>
                <w:color w:val="90EE90"/>
                <w:sz w:val="18"/>
                <w:szCs w:val="18"/>
              </w:rPr>
              <w:t>resource "</w:t>
            </w:r>
            <w:proofErr w:type="spellStart"/>
            <w:r>
              <w:rPr>
                <w:rFonts w:ascii="Courier New" w:eastAsia="Courier New" w:hAnsi="Courier New" w:cs="Courier New"/>
                <w:color w:val="90EE90"/>
                <w:sz w:val="18"/>
                <w:szCs w:val="18"/>
              </w:rPr>
              <w:t>azurerm_virtual_machine</w:t>
            </w:r>
            <w:proofErr w:type="spellEnd"/>
            <w:r>
              <w:rPr>
                <w:rFonts w:ascii="Courier New" w:eastAsia="Courier New" w:hAnsi="Courier New" w:cs="Courier New"/>
                <w:color w:val="90EE90"/>
                <w:sz w:val="18"/>
                <w:szCs w:val="18"/>
              </w:rPr>
              <w:t>" "example" {</w:t>
            </w:r>
          </w:p>
          <w:p w:rsidR="006A3732" w:rsidRDefault="006862A3">
            <w:r>
              <w:rPr>
                <w:rFonts w:ascii="Courier New" w:eastAsia="Courier New" w:hAnsi="Courier New" w:cs="Courier New"/>
                <w:color w:val="90EE90"/>
                <w:sz w:val="18"/>
                <w:szCs w:val="18"/>
              </w:rPr>
              <w:t xml:space="preserve">  # ...resource </w:t>
            </w:r>
            <w:proofErr w:type="spellStart"/>
            <w:r>
              <w:rPr>
                <w:rFonts w:ascii="Courier New" w:eastAsia="Courier New" w:hAnsi="Courier New" w:cs="Courier New"/>
                <w:color w:val="90EE90"/>
                <w:sz w:val="18"/>
                <w:szCs w:val="18"/>
              </w:rPr>
              <w:t>config</w:t>
            </w:r>
            <w:proofErr w:type="spellEnd"/>
            <w:r>
              <w:rPr>
                <w:rFonts w:ascii="Courier New" w:eastAsia="Courier New" w:hAnsi="Courier New" w:cs="Courier New"/>
                <w:color w:val="90EE90"/>
                <w:sz w:val="18"/>
                <w:szCs w:val="18"/>
              </w:rPr>
              <w:t>...</w:t>
            </w:r>
          </w:p>
          <w:p w:rsidR="006A3732" w:rsidRDefault="006862A3">
            <w:r>
              <w:rPr>
                <w:rFonts w:ascii="Courier New" w:eastAsia="Courier New" w:hAnsi="Courier New" w:cs="Courier New"/>
                <w:color w:val="90EE90"/>
                <w:sz w:val="18"/>
                <w:szCs w:val="18"/>
              </w:rPr>
              <w:t xml:space="preserve">  lifecycle {</w:t>
            </w:r>
          </w:p>
          <w:p w:rsidR="006A3732" w:rsidRDefault="006862A3">
            <w:r>
              <w:rPr>
                <w:rFonts w:ascii="Courier New" w:eastAsia="Courier New" w:hAnsi="Courier New" w:cs="Courier New"/>
                <w:color w:val="90EE90"/>
                <w:sz w:val="18"/>
                <w:szCs w:val="18"/>
              </w:rPr>
              <w:t xml:space="preserve">    </w:t>
            </w:r>
            <w:proofErr w:type="spellStart"/>
            <w:r>
              <w:rPr>
                <w:rFonts w:ascii="Courier New" w:eastAsia="Courier New" w:hAnsi="Courier New" w:cs="Courier New"/>
                <w:color w:val="90EE90"/>
                <w:sz w:val="18"/>
                <w:szCs w:val="18"/>
              </w:rPr>
              <w:t>create_before_destroy</w:t>
            </w:r>
            <w:proofErr w:type="spellEnd"/>
            <w:r>
              <w:rPr>
                <w:rFonts w:ascii="Courier New" w:eastAsia="Courier New" w:hAnsi="Courier New" w:cs="Courier New"/>
                <w:color w:val="90EE90"/>
                <w:sz w:val="18"/>
                <w:szCs w:val="18"/>
              </w:rPr>
              <w:t xml:space="preserve"> = true</w:t>
            </w:r>
          </w:p>
          <w:p w:rsidR="006A3732" w:rsidRDefault="006862A3">
            <w:r>
              <w:rPr>
                <w:rFonts w:ascii="Courier New" w:eastAsia="Courier New" w:hAnsi="Courier New" w:cs="Courier New"/>
                <w:color w:val="90EE90"/>
                <w:sz w:val="18"/>
                <w:szCs w:val="18"/>
              </w:rPr>
              <w:t xml:space="preserve">  }</w:t>
            </w:r>
          </w:p>
          <w:p w:rsidR="006A3732" w:rsidRDefault="006862A3">
            <w:r>
              <w:rPr>
                <w:rFonts w:ascii="Courier New" w:eastAsia="Courier New" w:hAnsi="Courier New" w:cs="Courier New"/>
                <w:color w:val="90EE90"/>
                <w:sz w:val="18"/>
                <w:szCs w:val="18"/>
              </w:rPr>
              <w:t>}</w:t>
            </w:r>
          </w:p>
        </w:tc>
      </w:tr>
    </w:tbl>
    <w:p w:rsidR="006A3732" w:rsidRDefault="006A3732">
      <w:pPr>
        <w:pBdr>
          <w:bottom w:val="single" w:sz="3" w:space="0" w:color="D5D8DC"/>
        </w:pBdr>
        <w:spacing w:before="50" w:after="50"/>
      </w:pPr>
    </w:p>
    <w:p w:rsidR="006A3732" w:rsidRDefault="006862A3">
      <w:pPr>
        <w:spacing w:before="40" w:after="50"/>
      </w:pPr>
      <w:r>
        <w:rPr>
          <w:rFonts w:ascii="Calibri" w:eastAsia="Calibri" w:hAnsi="Calibri" w:cs="Calibri"/>
          <w:color w:val="2C3E50"/>
        </w:rPr>
        <w:t>Scenario — Drift: Someone changed VM size in Portal manually. What happens with terraform plan?</w:t>
      </w:r>
    </w:p>
    <w:p w:rsidR="006A3732" w:rsidRDefault="006862A3">
      <w:pPr>
        <w:pStyle w:val="ListParagraph"/>
        <w:numPr>
          <w:ilvl w:val="0"/>
          <w:numId w:val="2"/>
        </w:numPr>
        <w:spacing w:before="30" w:after="30"/>
      </w:pPr>
      <w:r>
        <w:rPr>
          <w:rFonts w:ascii="Calibri" w:eastAsia="Calibri" w:hAnsi="Calibri" w:cs="Calibri"/>
          <w:color w:val="2C3E50"/>
        </w:rPr>
        <w:t>Terraform refreshes the state, detects the difference between Portal (real world) and .</w:t>
      </w:r>
      <w:proofErr w:type="spellStart"/>
      <w:r>
        <w:rPr>
          <w:rFonts w:ascii="Calibri" w:eastAsia="Calibri" w:hAnsi="Calibri" w:cs="Calibri"/>
          <w:color w:val="2C3E50"/>
        </w:rPr>
        <w:t>tf</w:t>
      </w:r>
      <w:proofErr w:type="spellEnd"/>
      <w:r>
        <w:rPr>
          <w:rFonts w:ascii="Calibri" w:eastAsia="Calibri" w:hAnsi="Calibri" w:cs="Calibri"/>
          <w:color w:val="2C3E50"/>
        </w:rPr>
        <w:t xml:space="preserve"> files</w:t>
      </w:r>
    </w:p>
    <w:p w:rsidR="006A3732" w:rsidRDefault="006862A3">
      <w:pPr>
        <w:pStyle w:val="ListParagraph"/>
        <w:numPr>
          <w:ilvl w:val="0"/>
          <w:numId w:val="2"/>
        </w:numPr>
        <w:spacing w:before="30" w:after="30"/>
      </w:pPr>
      <w:r>
        <w:rPr>
          <w:rFonts w:ascii="Calibri" w:eastAsia="Calibri" w:hAnsi="Calibri" w:cs="Calibri"/>
          <w:color w:val="2C3E50"/>
        </w:rPr>
        <w:t>Proposes a change to revert the VM size back to what is in your code</w:t>
      </w:r>
    </w:p>
    <w:p w:rsidR="006A3732" w:rsidRDefault="006A3732">
      <w:pPr>
        <w:pBdr>
          <w:bottom w:val="single" w:sz="3" w:space="0" w:color="D5D8DC"/>
        </w:pBdr>
        <w:spacing w:before="50" w:after="50"/>
      </w:pPr>
    </w:p>
    <w:p w:rsidR="006A3732" w:rsidRDefault="006862A3">
      <w:pPr>
        <w:spacing w:before="40" w:after="50"/>
      </w:pPr>
      <w:r>
        <w:rPr>
          <w:rFonts w:ascii="Calibri" w:eastAsia="Calibri" w:hAnsi="Calibri" w:cs="Calibri"/>
          <w:color w:val="2C3E50"/>
        </w:rPr>
        <w:t>Scenario — State Migration: Rename a resource without deleting it. How?</w:t>
      </w:r>
    </w:p>
    <w:p w:rsidR="006A3732" w:rsidRDefault="006862A3">
      <w:pPr>
        <w:pStyle w:val="ListParagraph"/>
        <w:numPr>
          <w:ilvl w:val="0"/>
          <w:numId w:val="2"/>
        </w:numPr>
        <w:spacing w:before="30" w:after="30"/>
      </w:pPr>
      <w:r>
        <w:rPr>
          <w:rFonts w:ascii="Calibri" w:eastAsia="Calibri" w:hAnsi="Calibri" w:cs="Calibri"/>
          <w:color w:val="2C3E50"/>
        </w:rPr>
        <w:t>Use terraform state mv — updates the mapping in state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2B3C"/>
            <w:tcMar>
              <w:top w:w="100" w:type="dxa"/>
              <w:left w:w="180" w:type="dxa"/>
              <w:bottom w:w="100" w:type="dxa"/>
              <w:right w:w="180" w:type="dxa"/>
            </w:tcMar>
          </w:tcPr>
          <w:p w:rsidR="006A3732" w:rsidRDefault="006862A3">
            <w:r>
              <w:rPr>
                <w:rFonts w:ascii="Courier New" w:eastAsia="Courier New" w:hAnsi="Courier New" w:cs="Courier New"/>
                <w:color w:val="90EE90"/>
                <w:sz w:val="18"/>
                <w:szCs w:val="18"/>
              </w:rPr>
              <w:t xml:space="preserve">terraform state mv </w:t>
            </w:r>
            <w:proofErr w:type="spellStart"/>
            <w:r>
              <w:rPr>
                <w:rFonts w:ascii="Courier New" w:eastAsia="Courier New" w:hAnsi="Courier New" w:cs="Courier New"/>
                <w:color w:val="90EE90"/>
                <w:sz w:val="18"/>
                <w:szCs w:val="18"/>
              </w:rPr>
              <w:t>azurerm_resource_group.old_name</w:t>
            </w:r>
            <w:proofErr w:type="spellEnd"/>
            <w:r>
              <w:rPr>
                <w:rFonts w:ascii="Courier New" w:eastAsia="Courier New" w:hAnsi="Courier New" w:cs="Courier New"/>
                <w:color w:val="90EE90"/>
                <w:sz w:val="18"/>
                <w:szCs w:val="18"/>
              </w:rPr>
              <w:t xml:space="preserve"> </w:t>
            </w:r>
            <w:proofErr w:type="spellStart"/>
            <w:r>
              <w:rPr>
                <w:rFonts w:ascii="Courier New" w:eastAsia="Courier New" w:hAnsi="Courier New" w:cs="Courier New"/>
                <w:color w:val="90EE90"/>
                <w:sz w:val="18"/>
                <w:szCs w:val="18"/>
              </w:rPr>
              <w:t>azurerm_resource_group.new_name</w:t>
            </w:r>
            <w:proofErr w:type="spellEnd"/>
          </w:p>
        </w:tc>
      </w:tr>
    </w:tbl>
    <w:p w:rsidR="006A3732" w:rsidRDefault="006A3732">
      <w:pPr>
        <w:pBdr>
          <w:bottom w:val="single" w:sz="3" w:space="0" w:color="D5D8DC"/>
        </w:pBdr>
        <w:spacing w:before="50" w:after="50"/>
      </w:pPr>
    </w:p>
    <w:p w:rsidR="006A3732" w:rsidRDefault="006862A3">
      <w:pPr>
        <w:spacing w:before="40" w:after="50"/>
      </w:pPr>
      <w:r>
        <w:rPr>
          <w:rFonts w:ascii="Calibri" w:eastAsia="Calibri" w:hAnsi="Calibri" w:cs="Calibri"/>
          <w:color w:val="2C3E50"/>
        </w:rPr>
        <w:t>Scenario — Secret Management: Is sensitive = true enough to secure a secret?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732">
        <w:tblPrEx>
          <w:tblCellMar>
            <w:top w:w="0" w:type="dxa"/>
            <w:bottom w:w="0" w:type="dxa"/>
          </w:tblCellMar>
        </w:tblPrEx>
        <w:tc>
          <w:tcPr>
            <w:tcW w:w="0" w:type="auto"/>
            <w:tcBorders>
              <w:top w:val="none" w:sz="0" w:space="0" w:color="FFFFFF"/>
              <w:left w:val="thick" w:sz="12" w:space="0" w:color="C0392B"/>
              <w:bottom w:val="none" w:sz="0" w:space="0" w:color="FFFFFF"/>
              <w:right w:val="none" w:sz="0" w:space="0" w:color="FFFFFF"/>
            </w:tcBorders>
            <w:shd w:val="clear" w:color="auto" w:fill="FDEBD0"/>
            <w:tcMar>
              <w:top w:w="80" w:type="dxa"/>
              <w:left w:w="160" w:type="dxa"/>
              <w:bottom w:w="80" w:type="dxa"/>
              <w:right w:w="160" w:type="dxa"/>
            </w:tcMar>
          </w:tcPr>
          <w:p w:rsidR="006A3732" w:rsidRDefault="006862A3">
            <w:r>
              <w:rPr>
                <w:rFonts w:ascii="Calibri" w:eastAsia="Calibri" w:hAnsi="Calibri" w:cs="Calibri"/>
                <w:b/>
                <w:bCs/>
                <w:color w:val="7D0A0A"/>
                <w:sz w:val="19"/>
                <w:szCs w:val="19"/>
              </w:rPr>
              <w:t>⚠️ No. It only hides it from console output. The secret is still stored in plain text in .</w:t>
            </w:r>
            <w:proofErr w:type="spellStart"/>
            <w:r>
              <w:rPr>
                <w:rFonts w:ascii="Calibri" w:eastAsia="Calibri" w:hAnsi="Calibri" w:cs="Calibri"/>
                <w:b/>
                <w:bCs/>
                <w:color w:val="7D0A0A"/>
                <w:sz w:val="19"/>
                <w:szCs w:val="19"/>
              </w:rPr>
              <w:t>tfstate</w:t>
            </w:r>
            <w:proofErr w:type="spellEnd"/>
            <w:r>
              <w:rPr>
                <w:rFonts w:ascii="Calibri" w:eastAsia="Calibri" w:hAnsi="Calibri" w:cs="Calibri"/>
                <w:b/>
                <w:bCs/>
                <w:color w:val="7D0A0A"/>
                <w:sz w:val="19"/>
                <w:szCs w:val="19"/>
              </w:rPr>
              <w:t xml:space="preserve"> file. You must encrypt your backend (Azure Blob with encryption) to truly secure it.</w:t>
            </w:r>
          </w:p>
        </w:tc>
      </w:tr>
    </w:tbl>
    <w:p w:rsidR="006A3732" w:rsidRDefault="006A3732">
      <w:pPr>
        <w:spacing w:before="40" w:after="60"/>
      </w:pPr>
    </w:p>
    <w:p w:rsidR="006A3732" w:rsidRDefault="006862A3">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5B2C6F"/>
            <w:tcMar>
              <w:top w:w="180" w:type="dxa"/>
              <w:left w:w="340" w:type="dxa"/>
              <w:bottom w:w="180" w:type="dxa"/>
              <w:right w:w="340" w:type="dxa"/>
            </w:tcMar>
          </w:tcPr>
          <w:p w:rsidR="006A3732" w:rsidRDefault="006862A3">
            <w:r>
              <w:rPr>
                <w:rFonts w:ascii="Calibri" w:eastAsia="Calibri" w:hAnsi="Calibri" w:cs="Calibri"/>
                <w:b/>
                <w:bCs/>
                <w:color w:val="FFFFFF"/>
                <w:spacing w:val="30"/>
                <w:sz w:val="30"/>
                <w:szCs w:val="30"/>
              </w:rPr>
              <w:lastRenderedPageBreak/>
              <w:t>SECTION 5 — CI/CD, DevOps &amp; Azure Pipeline</w:t>
            </w:r>
          </w:p>
        </w:tc>
      </w:tr>
    </w:tbl>
    <w:p w:rsidR="006A3732" w:rsidRDefault="006A3732">
      <w:pPr>
        <w:spacing w:before="3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8"/>
        <w:gridCol w:w="7342"/>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D9F7"/>
            <w:tcMar>
              <w:top w:w="90" w:type="dxa"/>
              <w:left w:w="140" w:type="dxa"/>
              <w:bottom w:w="90" w:type="dxa"/>
              <w:right w:w="60" w:type="dxa"/>
            </w:tcMar>
          </w:tcPr>
          <w:p w:rsidR="006A3732" w:rsidRDefault="006862A3">
            <w:r>
              <w:rPr>
                <w:rFonts w:ascii="Calibri" w:eastAsia="Calibri" w:hAnsi="Calibri" w:cs="Calibri"/>
                <w:b/>
                <w:bCs/>
                <w:color w:val="5B2C6F"/>
                <w:sz w:val="22"/>
                <w:szCs w:val="22"/>
              </w:rPr>
              <w:t>Q1</w:t>
            </w:r>
          </w:p>
        </w:tc>
        <w:tc>
          <w:tcPr>
            <w:tcW w:w="0" w:type="auto"/>
            <w:tcBorders>
              <w:top w:val="none" w:sz="0" w:space="0" w:color="FFFFFF"/>
              <w:left w:val="none" w:sz="0" w:space="0" w:color="FFFFFF"/>
              <w:bottom w:val="none" w:sz="0" w:space="0" w:color="FFFFFF"/>
              <w:right w:val="none" w:sz="0" w:space="0" w:color="FFFFFF"/>
            </w:tcBorders>
            <w:shd w:val="clear" w:color="auto" w:fill="EAD9F7"/>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DevOps?</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DevOps is a combination of development and operations practices aimed at automating and improving the software delivery lifecycle. It focuses on CI/CD, collaboration, monitoring, and infrastructure automation to deliver software faster and more reliably.</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9"/>
        <w:gridCol w:w="7161"/>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D9F7"/>
            <w:tcMar>
              <w:top w:w="90" w:type="dxa"/>
              <w:left w:w="140" w:type="dxa"/>
              <w:bottom w:w="90" w:type="dxa"/>
              <w:right w:w="60" w:type="dxa"/>
            </w:tcMar>
          </w:tcPr>
          <w:p w:rsidR="006A3732" w:rsidRDefault="006862A3">
            <w:r>
              <w:rPr>
                <w:rFonts w:ascii="Calibri" w:eastAsia="Calibri" w:hAnsi="Calibri" w:cs="Calibri"/>
                <w:b/>
                <w:bCs/>
                <w:color w:val="5B2C6F"/>
                <w:sz w:val="22"/>
                <w:szCs w:val="22"/>
              </w:rPr>
              <w:t>Q2</w:t>
            </w:r>
          </w:p>
        </w:tc>
        <w:tc>
          <w:tcPr>
            <w:tcW w:w="0" w:type="auto"/>
            <w:tcBorders>
              <w:top w:val="none" w:sz="0" w:space="0" w:color="FFFFFF"/>
              <w:left w:val="none" w:sz="0" w:space="0" w:color="FFFFFF"/>
              <w:bottom w:val="none" w:sz="0" w:space="0" w:color="FFFFFF"/>
              <w:right w:val="none" w:sz="0" w:space="0" w:color="FFFFFF"/>
            </w:tcBorders>
            <w:shd w:val="clear" w:color="auto" w:fill="EAD9F7"/>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CI/CD?</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CI/CD stands for Continuous Integration and Continuous Deployment/Delivery. It is a DevOps practice that automates the process of integrating code changes, testing them, and deploying them to production quickly and reliably.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A3732">
        <w:tblPrEx>
          <w:tblCellMar>
            <w:top w:w="0" w:type="dxa"/>
            <w:bottom w:w="0" w:type="dxa"/>
          </w:tblCellMar>
        </w:tblPrEx>
        <w:tc>
          <w:tcPr>
            <w:tcW w:w="2340" w:type="dxa"/>
            <w:tcBorders>
              <w:top w:val="single" w:sz="3" w:space="0" w:color="BBBBBB"/>
              <w:left w:val="single" w:sz="3" w:space="0" w:color="BBBBBB"/>
              <w:bottom w:val="single" w:sz="3" w:space="0" w:color="BBBBBB"/>
              <w:right w:val="single" w:sz="3" w:space="0" w:color="BBBBBB"/>
            </w:tcBorders>
            <w:shd w:val="clear" w:color="auto" w:fill="1B3358"/>
            <w:tcMar>
              <w:top w:w="60" w:type="dxa"/>
              <w:left w:w="100" w:type="dxa"/>
              <w:bottom w:w="60" w:type="dxa"/>
              <w:right w:w="100" w:type="dxa"/>
            </w:tcMar>
          </w:tcPr>
          <w:p w:rsidR="006A3732" w:rsidRDefault="006862A3">
            <w:r>
              <w:rPr>
                <w:rFonts w:ascii="Calibri" w:eastAsia="Calibri" w:hAnsi="Calibri" w:cs="Calibri"/>
                <w:b/>
                <w:bCs/>
                <w:color w:val="FFFFFF"/>
                <w:sz w:val="19"/>
                <w:szCs w:val="19"/>
              </w:rPr>
              <w:t>Feature</w:t>
            </w:r>
          </w:p>
        </w:tc>
        <w:tc>
          <w:tcPr>
            <w:tcW w:w="2340" w:type="dxa"/>
            <w:tcBorders>
              <w:top w:val="single" w:sz="3" w:space="0" w:color="BBBBBB"/>
              <w:left w:val="single" w:sz="3" w:space="0" w:color="BBBBBB"/>
              <w:bottom w:val="single" w:sz="3" w:space="0" w:color="BBBBBB"/>
              <w:right w:val="single" w:sz="3" w:space="0" w:color="BBBBBB"/>
            </w:tcBorders>
            <w:shd w:val="clear" w:color="auto" w:fill="1B3358"/>
            <w:tcMar>
              <w:top w:w="60" w:type="dxa"/>
              <w:left w:w="100" w:type="dxa"/>
              <w:bottom w:w="60" w:type="dxa"/>
              <w:right w:w="100" w:type="dxa"/>
            </w:tcMar>
          </w:tcPr>
          <w:p w:rsidR="006A3732" w:rsidRDefault="006862A3">
            <w:r>
              <w:rPr>
                <w:rFonts w:ascii="Calibri" w:eastAsia="Calibri" w:hAnsi="Calibri" w:cs="Calibri"/>
                <w:b/>
                <w:bCs/>
                <w:color w:val="FFFFFF"/>
                <w:sz w:val="19"/>
                <w:szCs w:val="19"/>
              </w:rPr>
              <w:t>CI</w:t>
            </w:r>
          </w:p>
        </w:tc>
        <w:tc>
          <w:tcPr>
            <w:tcW w:w="2340" w:type="dxa"/>
            <w:tcBorders>
              <w:top w:val="single" w:sz="3" w:space="0" w:color="BBBBBB"/>
              <w:left w:val="single" w:sz="3" w:space="0" w:color="BBBBBB"/>
              <w:bottom w:val="single" w:sz="3" w:space="0" w:color="BBBBBB"/>
              <w:right w:val="single" w:sz="3" w:space="0" w:color="BBBBBB"/>
            </w:tcBorders>
            <w:shd w:val="clear" w:color="auto" w:fill="1B3358"/>
            <w:tcMar>
              <w:top w:w="60" w:type="dxa"/>
              <w:left w:w="100" w:type="dxa"/>
              <w:bottom w:w="60" w:type="dxa"/>
              <w:right w:w="100" w:type="dxa"/>
            </w:tcMar>
          </w:tcPr>
          <w:p w:rsidR="006A3732" w:rsidRDefault="006862A3">
            <w:r>
              <w:rPr>
                <w:rFonts w:ascii="Calibri" w:eastAsia="Calibri" w:hAnsi="Calibri" w:cs="Calibri"/>
                <w:b/>
                <w:bCs/>
                <w:color w:val="FFFFFF"/>
                <w:sz w:val="19"/>
                <w:szCs w:val="19"/>
              </w:rPr>
              <w:t>Continuous Delivery</w:t>
            </w:r>
          </w:p>
        </w:tc>
        <w:tc>
          <w:tcPr>
            <w:tcW w:w="2340" w:type="dxa"/>
            <w:tcBorders>
              <w:top w:val="single" w:sz="3" w:space="0" w:color="BBBBBB"/>
              <w:left w:val="single" w:sz="3" w:space="0" w:color="BBBBBB"/>
              <w:bottom w:val="single" w:sz="3" w:space="0" w:color="BBBBBB"/>
              <w:right w:val="single" w:sz="3" w:space="0" w:color="BBBBBB"/>
            </w:tcBorders>
            <w:shd w:val="clear" w:color="auto" w:fill="1B3358"/>
            <w:tcMar>
              <w:top w:w="60" w:type="dxa"/>
              <w:left w:w="100" w:type="dxa"/>
              <w:bottom w:w="60" w:type="dxa"/>
              <w:right w:w="100" w:type="dxa"/>
            </w:tcMar>
          </w:tcPr>
          <w:p w:rsidR="006A3732" w:rsidRDefault="006862A3">
            <w:r>
              <w:rPr>
                <w:rFonts w:ascii="Calibri" w:eastAsia="Calibri" w:hAnsi="Calibri" w:cs="Calibri"/>
                <w:b/>
                <w:bCs/>
                <w:color w:val="FFFFFF"/>
                <w:sz w:val="19"/>
                <w:szCs w:val="19"/>
              </w:rPr>
              <w:t>Continuous Deployment</w:t>
            </w:r>
          </w:p>
        </w:tc>
      </w:tr>
      <w:tr w:rsidR="006A3732">
        <w:tblPrEx>
          <w:tblCellMar>
            <w:top w:w="0" w:type="dxa"/>
            <w:bottom w:w="0" w:type="dxa"/>
          </w:tblCellMar>
        </w:tblPrEx>
        <w:tc>
          <w:tcPr>
            <w:tcW w:w="234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Focus</w:t>
            </w:r>
          </w:p>
        </w:tc>
        <w:tc>
          <w:tcPr>
            <w:tcW w:w="234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Build &amp; Test</w:t>
            </w:r>
          </w:p>
        </w:tc>
        <w:tc>
          <w:tcPr>
            <w:tcW w:w="234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Ready to deploy</w:t>
            </w:r>
          </w:p>
        </w:tc>
        <w:tc>
          <w:tcPr>
            <w:tcW w:w="234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Auto deploy</w:t>
            </w:r>
          </w:p>
        </w:tc>
      </w:tr>
      <w:tr w:rsidR="006A3732">
        <w:tblPrEx>
          <w:tblCellMar>
            <w:top w:w="0" w:type="dxa"/>
            <w:bottom w:w="0" w:type="dxa"/>
          </w:tblCellMar>
        </w:tblPrEx>
        <w:tc>
          <w:tcPr>
            <w:tcW w:w="234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Manual step?</w:t>
            </w:r>
          </w:p>
        </w:tc>
        <w:tc>
          <w:tcPr>
            <w:tcW w:w="234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No</w:t>
            </w:r>
          </w:p>
        </w:tc>
        <w:tc>
          <w:tcPr>
            <w:tcW w:w="234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Yes (approval needed)</w:t>
            </w:r>
          </w:p>
        </w:tc>
        <w:tc>
          <w:tcPr>
            <w:tcW w:w="234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No</w:t>
            </w:r>
          </w:p>
        </w:tc>
      </w:tr>
    </w:tbl>
    <w:p w:rsidR="006A3732" w:rsidRDefault="006A3732">
      <w:pPr>
        <w:spacing w:before="20" w:after="20"/>
      </w:pPr>
    </w:p>
    <w:p w:rsidR="006A3732" w:rsidRDefault="006862A3">
      <w:pPr>
        <w:pBdr>
          <w:bottom w:val="single" w:sz="3" w:space="0" w:color="0E6B8A"/>
        </w:pBdr>
        <w:spacing w:before="130" w:after="50"/>
      </w:pPr>
      <w:r>
        <w:rPr>
          <w:rFonts w:ascii="Calibri" w:eastAsia="Calibri" w:hAnsi="Calibri" w:cs="Calibri"/>
          <w:b/>
          <w:bCs/>
          <w:color w:val="0E6B8A"/>
        </w:rPr>
        <w:t>CI/CD Pipeline Flow:</w:t>
      </w:r>
    </w:p>
    <w:p w:rsidR="006A3732" w:rsidRDefault="006862A3">
      <w:pPr>
        <w:pStyle w:val="ListParagraph"/>
        <w:numPr>
          <w:ilvl w:val="0"/>
          <w:numId w:val="2"/>
        </w:numPr>
        <w:spacing w:before="30" w:after="30"/>
      </w:pPr>
      <w:r>
        <w:rPr>
          <w:rFonts w:ascii="Calibri" w:eastAsia="Calibri" w:hAnsi="Calibri" w:cs="Calibri"/>
          <w:color w:val="2C3E50"/>
        </w:rPr>
        <w:t xml:space="preserve">Developer writes code → Push to </w:t>
      </w:r>
      <w:proofErr w:type="spellStart"/>
      <w:r>
        <w:rPr>
          <w:rFonts w:ascii="Calibri" w:eastAsia="Calibri" w:hAnsi="Calibri" w:cs="Calibri"/>
          <w:color w:val="2C3E50"/>
        </w:rPr>
        <w:t>Git</w:t>
      </w:r>
      <w:proofErr w:type="spellEnd"/>
      <w:r>
        <w:rPr>
          <w:rFonts w:ascii="Calibri" w:eastAsia="Calibri" w:hAnsi="Calibri" w:cs="Calibri"/>
          <w:color w:val="2C3E50"/>
        </w:rPr>
        <w:t xml:space="preserve"> repo</w:t>
      </w:r>
    </w:p>
    <w:p w:rsidR="006A3732" w:rsidRDefault="006862A3">
      <w:pPr>
        <w:pStyle w:val="ListParagraph"/>
        <w:numPr>
          <w:ilvl w:val="0"/>
          <w:numId w:val="2"/>
        </w:numPr>
        <w:spacing w:before="30" w:after="30"/>
      </w:pPr>
      <w:r>
        <w:rPr>
          <w:rFonts w:ascii="Calibri" w:eastAsia="Calibri" w:hAnsi="Calibri" w:cs="Calibri"/>
          <w:color w:val="2C3E50"/>
        </w:rPr>
        <w:t>CI tool builds and tests automatically</w:t>
      </w:r>
    </w:p>
    <w:p w:rsidR="006A3732" w:rsidRDefault="006862A3">
      <w:pPr>
        <w:pStyle w:val="ListParagraph"/>
        <w:numPr>
          <w:ilvl w:val="0"/>
          <w:numId w:val="2"/>
        </w:numPr>
        <w:spacing w:before="30" w:after="30"/>
      </w:pPr>
      <w:r>
        <w:rPr>
          <w:rFonts w:ascii="Calibri" w:eastAsia="Calibri" w:hAnsi="Calibri" w:cs="Calibri"/>
          <w:color w:val="2C3E50"/>
        </w:rPr>
        <w:t>CD tool deploys to server/cloud</w:t>
      </w:r>
    </w:p>
    <w:p w:rsidR="006A3732" w:rsidRDefault="006862A3">
      <w:pPr>
        <w:pStyle w:val="ListParagraph"/>
        <w:numPr>
          <w:ilvl w:val="0"/>
          <w:numId w:val="2"/>
        </w:numPr>
        <w:spacing w:before="30" w:after="30"/>
      </w:pPr>
      <w:r>
        <w:rPr>
          <w:rFonts w:ascii="Calibri" w:eastAsia="Calibri" w:hAnsi="Calibri" w:cs="Calibri"/>
          <w:color w:val="2C3E50"/>
        </w:rPr>
        <w:t>Application goes live</w:t>
      </w:r>
    </w:p>
    <w:p w:rsidR="006A3732" w:rsidRDefault="006862A3">
      <w:pPr>
        <w:pBdr>
          <w:bottom w:val="single" w:sz="3" w:space="0" w:color="0E6B8A"/>
        </w:pBdr>
        <w:spacing w:before="130" w:after="50"/>
      </w:pPr>
      <w:r>
        <w:rPr>
          <w:rFonts w:ascii="Calibri" w:eastAsia="Calibri" w:hAnsi="Calibri" w:cs="Calibri"/>
          <w:b/>
          <w:bCs/>
          <w:color w:val="0E6B8A"/>
        </w:rPr>
        <w:t>Popular CI/CD Tools:</w:t>
      </w:r>
    </w:p>
    <w:p w:rsidR="006A3732" w:rsidRDefault="006862A3">
      <w:pPr>
        <w:pStyle w:val="ListParagraph"/>
        <w:numPr>
          <w:ilvl w:val="0"/>
          <w:numId w:val="2"/>
        </w:numPr>
        <w:spacing w:before="30" w:after="30"/>
      </w:pPr>
      <w:r>
        <w:rPr>
          <w:rFonts w:ascii="Calibri" w:eastAsia="Calibri" w:hAnsi="Calibri" w:cs="Calibri"/>
          <w:color w:val="2C3E50"/>
        </w:rPr>
        <w:t>Jenkins</w:t>
      </w:r>
    </w:p>
    <w:p w:rsidR="006A3732" w:rsidRDefault="006862A3">
      <w:pPr>
        <w:pStyle w:val="ListParagraph"/>
        <w:numPr>
          <w:ilvl w:val="0"/>
          <w:numId w:val="2"/>
        </w:numPr>
        <w:spacing w:before="30" w:after="30"/>
      </w:pPr>
      <w:r>
        <w:rPr>
          <w:rFonts w:ascii="Calibri" w:eastAsia="Calibri" w:hAnsi="Calibri" w:cs="Calibri"/>
          <w:color w:val="2C3E50"/>
        </w:rPr>
        <w:t>GitHub Actions</w:t>
      </w:r>
    </w:p>
    <w:p w:rsidR="006A3732" w:rsidRDefault="006862A3">
      <w:pPr>
        <w:pStyle w:val="ListParagraph"/>
        <w:numPr>
          <w:ilvl w:val="0"/>
          <w:numId w:val="2"/>
        </w:numPr>
        <w:spacing w:before="30" w:after="30"/>
      </w:pPr>
      <w:proofErr w:type="spellStart"/>
      <w:r>
        <w:rPr>
          <w:rFonts w:ascii="Calibri" w:eastAsia="Calibri" w:hAnsi="Calibri" w:cs="Calibri"/>
          <w:color w:val="2C3E50"/>
        </w:rPr>
        <w:t>GitLab</w:t>
      </w:r>
      <w:proofErr w:type="spellEnd"/>
      <w:r>
        <w:rPr>
          <w:rFonts w:ascii="Calibri" w:eastAsia="Calibri" w:hAnsi="Calibri" w:cs="Calibri"/>
          <w:color w:val="2C3E50"/>
        </w:rPr>
        <w:t xml:space="preserve"> CI/CD</w:t>
      </w:r>
    </w:p>
    <w:p w:rsidR="006A3732" w:rsidRDefault="006862A3">
      <w:pPr>
        <w:pStyle w:val="ListParagraph"/>
        <w:numPr>
          <w:ilvl w:val="0"/>
          <w:numId w:val="2"/>
        </w:numPr>
        <w:spacing w:before="30" w:after="30"/>
      </w:pPr>
      <w:r>
        <w:rPr>
          <w:rFonts w:ascii="Calibri" w:eastAsia="Calibri" w:hAnsi="Calibri" w:cs="Calibri"/>
          <w:color w:val="2C3E50"/>
        </w:rPr>
        <w:t>Azure DevOps</w:t>
      </w:r>
    </w:p>
    <w:p w:rsidR="006A3732" w:rsidRDefault="006862A3">
      <w:pPr>
        <w:pBdr>
          <w:bottom w:val="single" w:sz="3" w:space="0" w:color="0E6B8A"/>
        </w:pBdr>
        <w:spacing w:before="130" w:after="50"/>
      </w:pPr>
      <w:r>
        <w:rPr>
          <w:rFonts w:ascii="Calibri" w:eastAsia="Calibri" w:hAnsi="Calibri" w:cs="Calibri"/>
          <w:b/>
          <w:bCs/>
          <w:color w:val="0E6B8A"/>
        </w:rPr>
        <w:t>Why CI/CD is Important?</w:t>
      </w:r>
    </w:p>
    <w:p w:rsidR="006A3732" w:rsidRDefault="006862A3">
      <w:pPr>
        <w:pStyle w:val="ListParagraph"/>
        <w:numPr>
          <w:ilvl w:val="0"/>
          <w:numId w:val="2"/>
        </w:numPr>
        <w:spacing w:before="30" w:after="30"/>
      </w:pPr>
      <w:r>
        <w:rPr>
          <w:rFonts w:ascii="Calibri" w:eastAsia="Calibri" w:hAnsi="Calibri" w:cs="Calibri"/>
          <w:color w:val="2C3E50"/>
        </w:rPr>
        <w:t>Faster delivery 🚀</w:t>
      </w:r>
    </w:p>
    <w:p w:rsidR="006A3732" w:rsidRDefault="006862A3">
      <w:pPr>
        <w:pStyle w:val="ListParagraph"/>
        <w:numPr>
          <w:ilvl w:val="0"/>
          <w:numId w:val="2"/>
        </w:numPr>
        <w:spacing w:before="30" w:after="30"/>
      </w:pPr>
      <w:r>
        <w:rPr>
          <w:rFonts w:ascii="Calibri" w:eastAsia="Calibri" w:hAnsi="Calibri" w:cs="Calibri"/>
          <w:color w:val="2C3E50"/>
        </w:rPr>
        <w:t>Fewer bugs 🐞</w:t>
      </w:r>
    </w:p>
    <w:p w:rsidR="006A3732" w:rsidRDefault="006862A3">
      <w:pPr>
        <w:pStyle w:val="ListParagraph"/>
        <w:numPr>
          <w:ilvl w:val="0"/>
          <w:numId w:val="2"/>
        </w:numPr>
        <w:spacing w:before="30" w:after="30"/>
      </w:pPr>
      <w:r>
        <w:rPr>
          <w:rFonts w:ascii="Calibri" w:eastAsia="Calibri" w:hAnsi="Calibri" w:cs="Calibri"/>
          <w:color w:val="2C3E50"/>
        </w:rPr>
        <w:t>Automation 🤖</w:t>
      </w:r>
    </w:p>
    <w:p w:rsidR="006A3732" w:rsidRDefault="006862A3">
      <w:pPr>
        <w:pStyle w:val="ListParagraph"/>
        <w:numPr>
          <w:ilvl w:val="0"/>
          <w:numId w:val="2"/>
        </w:numPr>
        <w:spacing w:before="30" w:after="30"/>
      </w:pPr>
      <w:r>
        <w:rPr>
          <w:rFonts w:ascii="Calibri" w:eastAsia="Calibri" w:hAnsi="Calibri" w:cs="Calibri"/>
          <w:color w:val="2C3E50"/>
        </w:rPr>
        <w:t>Reliable releases</w:t>
      </w:r>
    </w:p>
    <w:p w:rsidR="006A3732" w:rsidRDefault="006862A3">
      <w:pPr>
        <w:pBdr>
          <w:bottom w:val="single" w:sz="3" w:space="0" w:color="0E6B8A"/>
        </w:pBdr>
        <w:spacing w:before="130" w:after="50"/>
      </w:pPr>
      <w:r>
        <w:rPr>
          <w:rFonts w:ascii="Calibri" w:eastAsia="Calibri" w:hAnsi="Calibri" w:cs="Calibri"/>
          <w:b/>
          <w:bCs/>
          <w:color w:val="0E6B8A"/>
        </w:rPr>
        <w:t>Terraform + CI/CD:</w:t>
      </w:r>
    </w:p>
    <w:p w:rsidR="006A3732" w:rsidRDefault="006862A3">
      <w:pPr>
        <w:pStyle w:val="ListParagraph"/>
        <w:numPr>
          <w:ilvl w:val="0"/>
          <w:numId w:val="2"/>
        </w:numPr>
        <w:spacing w:before="30" w:after="30"/>
      </w:pPr>
      <w:r>
        <w:rPr>
          <w:rFonts w:ascii="Calibri" w:eastAsia="Calibri" w:hAnsi="Calibri" w:cs="Calibri"/>
          <w:color w:val="2C3E50"/>
        </w:rPr>
        <w:t xml:space="preserve">Code commit → pipeline trigger → terraform </w:t>
      </w:r>
      <w:proofErr w:type="spellStart"/>
      <w:r>
        <w:rPr>
          <w:rFonts w:ascii="Calibri" w:eastAsia="Calibri" w:hAnsi="Calibri" w:cs="Calibri"/>
          <w:color w:val="2C3E50"/>
        </w:rPr>
        <w:t>init</w:t>
      </w:r>
      <w:proofErr w:type="spellEnd"/>
      <w:r>
        <w:rPr>
          <w:rFonts w:ascii="Calibri" w:eastAsia="Calibri" w:hAnsi="Calibri" w:cs="Calibri"/>
          <w:color w:val="2C3E50"/>
        </w:rPr>
        <w:t xml:space="preserve"> → terraform plan → terraform apply</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0"/>
        <w:gridCol w:w="7770"/>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D9F7"/>
            <w:tcMar>
              <w:top w:w="90" w:type="dxa"/>
              <w:left w:w="140" w:type="dxa"/>
              <w:bottom w:w="90" w:type="dxa"/>
              <w:right w:w="60" w:type="dxa"/>
            </w:tcMar>
          </w:tcPr>
          <w:p w:rsidR="006A3732" w:rsidRDefault="006862A3">
            <w:r>
              <w:rPr>
                <w:rFonts w:ascii="Calibri" w:eastAsia="Calibri" w:hAnsi="Calibri" w:cs="Calibri"/>
                <w:b/>
                <w:bCs/>
                <w:color w:val="5B2C6F"/>
                <w:sz w:val="22"/>
                <w:szCs w:val="22"/>
              </w:rPr>
              <w:t>Q3</w:t>
            </w:r>
          </w:p>
        </w:tc>
        <w:tc>
          <w:tcPr>
            <w:tcW w:w="0" w:type="auto"/>
            <w:tcBorders>
              <w:top w:val="none" w:sz="0" w:space="0" w:color="FFFFFF"/>
              <w:left w:val="none" w:sz="0" w:space="0" w:color="FFFFFF"/>
              <w:bottom w:val="none" w:sz="0" w:space="0" w:color="FFFFFF"/>
              <w:right w:val="none" w:sz="0" w:space="0" w:color="FFFFFF"/>
            </w:tcBorders>
            <w:shd w:val="clear" w:color="auto" w:fill="EAD9F7"/>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Azure Pipeline?</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Azure Pipeline is a CI/CD service provided by Microsoft under Azure DevOps that helps to automate build, test, and deployment of applications. It supports Java, Node.js, Python, .NET, and more.</w:t>
      </w:r>
    </w:p>
    <w:p w:rsidR="006A3732" w:rsidRDefault="006862A3">
      <w:pPr>
        <w:pBdr>
          <w:bottom w:val="single" w:sz="3" w:space="0" w:color="0E6B8A"/>
        </w:pBdr>
        <w:spacing w:before="130" w:after="50"/>
      </w:pPr>
      <w:r>
        <w:rPr>
          <w:rFonts w:ascii="Calibri" w:eastAsia="Calibri" w:hAnsi="Calibri" w:cs="Calibri"/>
          <w:b/>
          <w:bCs/>
          <w:color w:val="0E6B8A"/>
        </w:rPr>
        <w:t>End-to-End Flow:</w:t>
      </w:r>
    </w:p>
    <w:p w:rsidR="006A3732" w:rsidRDefault="006862A3">
      <w:pPr>
        <w:pStyle w:val="ListParagraph"/>
        <w:numPr>
          <w:ilvl w:val="0"/>
          <w:numId w:val="2"/>
        </w:numPr>
        <w:spacing w:before="30" w:after="30"/>
      </w:pPr>
      <w:r>
        <w:rPr>
          <w:rFonts w:ascii="Calibri" w:eastAsia="Calibri" w:hAnsi="Calibri" w:cs="Calibri"/>
          <w:color w:val="2C3E50"/>
        </w:rPr>
        <w:t xml:space="preserve">Developer pushes code to </w:t>
      </w:r>
      <w:proofErr w:type="spellStart"/>
      <w:r>
        <w:rPr>
          <w:rFonts w:ascii="Calibri" w:eastAsia="Calibri" w:hAnsi="Calibri" w:cs="Calibri"/>
          <w:color w:val="2C3E50"/>
        </w:rPr>
        <w:t>Git</w:t>
      </w:r>
      <w:proofErr w:type="spellEnd"/>
      <w:r>
        <w:rPr>
          <w:rFonts w:ascii="Calibri" w:eastAsia="Calibri" w:hAnsi="Calibri" w:cs="Calibri"/>
          <w:color w:val="2C3E50"/>
        </w:rPr>
        <w:t xml:space="preserve"> repo</w:t>
      </w:r>
    </w:p>
    <w:p w:rsidR="006A3732" w:rsidRDefault="006862A3">
      <w:pPr>
        <w:pStyle w:val="ListParagraph"/>
        <w:numPr>
          <w:ilvl w:val="0"/>
          <w:numId w:val="2"/>
        </w:numPr>
        <w:spacing w:before="30" w:after="30"/>
      </w:pPr>
      <w:r>
        <w:rPr>
          <w:rFonts w:ascii="Calibri" w:eastAsia="Calibri" w:hAnsi="Calibri" w:cs="Calibri"/>
          <w:color w:val="2C3E50"/>
        </w:rPr>
        <w:t>Pipeline is triggered automatically</w:t>
      </w:r>
    </w:p>
    <w:p w:rsidR="006A3732" w:rsidRDefault="006862A3">
      <w:pPr>
        <w:pStyle w:val="ListParagraph"/>
        <w:numPr>
          <w:ilvl w:val="0"/>
          <w:numId w:val="2"/>
        </w:numPr>
        <w:spacing w:before="30" w:after="30"/>
      </w:pPr>
      <w:r>
        <w:rPr>
          <w:rFonts w:ascii="Calibri" w:eastAsia="Calibri" w:hAnsi="Calibri" w:cs="Calibri"/>
          <w:color w:val="2C3E50"/>
        </w:rPr>
        <w:t>Code is built (compile/install dependencies)</w:t>
      </w:r>
    </w:p>
    <w:p w:rsidR="006A3732" w:rsidRDefault="006862A3">
      <w:pPr>
        <w:pStyle w:val="ListParagraph"/>
        <w:numPr>
          <w:ilvl w:val="0"/>
          <w:numId w:val="2"/>
        </w:numPr>
        <w:spacing w:before="30" w:after="30"/>
      </w:pPr>
      <w:r>
        <w:rPr>
          <w:rFonts w:ascii="Calibri" w:eastAsia="Calibri" w:hAnsi="Calibri" w:cs="Calibri"/>
          <w:color w:val="2C3E50"/>
        </w:rPr>
        <w:lastRenderedPageBreak/>
        <w:t>Tests are executed</w:t>
      </w:r>
    </w:p>
    <w:p w:rsidR="006A3732" w:rsidRDefault="006862A3">
      <w:pPr>
        <w:pStyle w:val="ListParagraph"/>
        <w:numPr>
          <w:ilvl w:val="0"/>
          <w:numId w:val="2"/>
        </w:numPr>
        <w:spacing w:before="30" w:after="30"/>
      </w:pPr>
      <w:proofErr w:type="spellStart"/>
      <w:r>
        <w:rPr>
          <w:rFonts w:ascii="Calibri" w:eastAsia="Calibri" w:hAnsi="Calibri" w:cs="Calibri"/>
          <w:color w:val="2C3E50"/>
        </w:rPr>
        <w:t>Artifact</w:t>
      </w:r>
      <w:proofErr w:type="spellEnd"/>
      <w:r>
        <w:rPr>
          <w:rFonts w:ascii="Calibri" w:eastAsia="Calibri" w:hAnsi="Calibri" w:cs="Calibri"/>
          <w:color w:val="2C3E50"/>
        </w:rPr>
        <w:t xml:space="preserve"> </w:t>
      </w:r>
      <w:proofErr w:type="gramStart"/>
      <w:r>
        <w:rPr>
          <w:rFonts w:ascii="Calibri" w:eastAsia="Calibri" w:hAnsi="Calibri" w:cs="Calibri"/>
          <w:color w:val="2C3E50"/>
        </w:rPr>
        <w:t>is created</w:t>
      </w:r>
      <w:proofErr w:type="gramEnd"/>
      <w:r>
        <w:rPr>
          <w:rFonts w:ascii="Calibri" w:eastAsia="Calibri" w:hAnsi="Calibri" w:cs="Calibri"/>
          <w:color w:val="2C3E50"/>
        </w:rPr>
        <w:t xml:space="preserve"> (jar, </w:t>
      </w:r>
      <w:proofErr w:type="spellStart"/>
      <w:r>
        <w:rPr>
          <w:rFonts w:ascii="Calibri" w:eastAsia="Calibri" w:hAnsi="Calibri" w:cs="Calibri"/>
          <w:color w:val="2C3E50"/>
        </w:rPr>
        <w:t>docker</w:t>
      </w:r>
      <w:proofErr w:type="spellEnd"/>
      <w:r>
        <w:rPr>
          <w:rFonts w:ascii="Calibri" w:eastAsia="Calibri" w:hAnsi="Calibri" w:cs="Calibri"/>
          <w:color w:val="2C3E50"/>
        </w:rPr>
        <w:t xml:space="preserve"> image, etc.)</w:t>
      </w:r>
    </w:p>
    <w:p w:rsidR="006A3732" w:rsidRDefault="006862A3">
      <w:pPr>
        <w:pStyle w:val="ListParagraph"/>
        <w:numPr>
          <w:ilvl w:val="0"/>
          <w:numId w:val="2"/>
        </w:numPr>
        <w:spacing w:before="30" w:after="30"/>
      </w:pPr>
      <w:r>
        <w:rPr>
          <w:rFonts w:ascii="Calibri" w:eastAsia="Calibri" w:hAnsi="Calibri" w:cs="Calibri"/>
          <w:color w:val="2C3E50"/>
        </w:rPr>
        <w:t>Application is deployed to Dev → QA → Production</w:t>
      </w:r>
    </w:p>
    <w:p w:rsidR="006A3732" w:rsidRDefault="006862A3">
      <w:pPr>
        <w:pBdr>
          <w:bottom w:val="single" w:sz="3" w:space="0" w:color="0E6B8A"/>
        </w:pBdr>
        <w:spacing w:before="130" w:after="50"/>
      </w:pPr>
      <w:r>
        <w:rPr>
          <w:rFonts w:ascii="Calibri" w:eastAsia="Calibri" w:hAnsi="Calibri" w:cs="Calibri"/>
          <w:b/>
          <w:bCs/>
          <w:color w:val="0E6B8A"/>
        </w:rPr>
        <w:t>Pipeline Components:</w:t>
      </w:r>
    </w:p>
    <w:p w:rsidR="006A3732" w:rsidRDefault="006862A3">
      <w:pPr>
        <w:pStyle w:val="ListParagraph"/>
        <w:numPr>
          <w:ilvl w:val="0"/>
          <w:numId w:val="2"/>
        </w:numPr>
        <w:spacing w:before="30" w:after="30"/>
      </w:pPr>
      <w:r>
        <w:rPr>
          <w:rFonts w:ascii="Calibri" w:eastAsia="Calibri" w:hAnsi="Calibri" w:cs="Calibri"/>
          <w:b/>
          <w:bCs/>
          <w:color w:val="1C2833"/>
        </w:rPr>
        <w:t xml:space="preserve">Pipeline (YAML): </w:t>
      </w:r>
      <w:r>
        <w:rPr>
          <w:rFonts w:ascii="Calibri" w:eastAsia="Calibri" w:hAnsi="Calibri" w:cs="Calibri"/>
          <w:color w:val="2C3E50"/>
        </w:rPr>
        <w:t>Define steps in a YAML file committed to Git</w:t>
      </w:r>
    </w:p>
    <w:p w:rsidR="006A3732" w:rsidRDefault="006862A3">
      <w:pPr>
        <w:pStyle w:val="ListParagraph"/>
        <w:numPr>
          <w:ilvl w:val="0"/>
          <w:numId w:val="2"/>
        </w:numPr>
        <w:spacing w:before="30" w:after="30"/>
      </w:pPr>
      <w:r>
        <w:rPr>
          <w:rFonts w:ascii="Calibri" w:eastAsia="Calibri" w:hAnsi="Calibri" w:cs="Calibri"/>
          <w:b/>
          <w:bCs/>
          <w:color w:val="1C2833"/>
        </w:rPr>
        <w:t xml:space="preserve">Agent: </w:t>
      </w:r>
      <w:r>
        <w:rPr>
          <w:rFonts w:ascii="Calibri" w:eastAsia="Calibri" w:hAnsi="Calibri" w:cs="Calibri"/>
          <w:color w:val="2C3E50"/>
        </w:rPr>
        <w:t>Machine that runs your pipeline (Microsoft-hosted or Self-hosted)</w:t>
      </w:r>
    </w:p>
    <w:p w:rsidR="006A3732" w:rsidRDefault="006862A3">
      <w:pPr>
        <w:pStyle w:val="ListParagraph"/>
        <w:numPr>
          <w:ilvl w:val="0"/>
          <w:numId w:val="2"/>
        </w:numPr>
        <w:spacing w:before="30" w:after="30"/>
      </w:pPr>
      <w:r>
        <w:rPr>
          <w:rFonts w:ascii="Calibri" w:eastAsia="Calibri" w:hAnsi="Calibri" w:cs="Calibri"/>
          <w:b/>
          <w:bCs/>
          <w:color w:val="1C2833"/>
        </w:rPr>
        <w:t xml:space="preserve">Stages: </w:t>
      </w:r>
      <w:r>
        <w:rPr>
          <w:rFonts w:ascii="Calibri" w:eastAsia="Calibri" w:hAnsi="Calibri" w:cs="Calibri"/>
          <w:color w:val="2C3E50"/>
        </w:rPr>
        <w:t>Logical grouping (Build, Test, Deploy)</w:t>
      </w:r>
    </w:p>
    <w:p w:rsidR="006A3732" w:rsidRDefault="006862A3">
      <w:pPr>
        <w:pStyle w:val="ListParagraph"/>
        <w:numPr>
          <w:ilvl w:val="0"/>
          <w:numId w:val="2"/>
        </w:numPr>
        <w:spacing w:before="30" w:after="30"/>
      </w:pPr>
      <w:r>
        <w:rPr>
          <w:rFonts w:ascii="Calibri" w:eastAsia="Calibri" w:hAnsi="Calibri" w:cs="Calibri"/>
          <w:b/>
          <w:bCs/>
          <w:color w:val="1C2833"/>
        </w:rPr>
        <w:t xml:space="preserve">Jobs: </w:t>
      </w:r>
      <w:r>
        <w:rPr>
          <w:rFonts w:ascii="Calibri" w:eastAsia="Calibri" w:hAnsi="Calibri" w:cs="Calibri"/>
          <w:color w:val="2C3E50"/>
        </w:rPr>
        <w:t>Set of steps executed on same agent</w:t>
      </w:r>
    </w:p>
    <w:p w:rsidR="006A3732" w:rsidRDefault="006862A3">
      <w:pPr>
        <w:pStyle w:val="ListParagraph"/>
        <w:numPr>
          <w:ilvl w:val="0"/>
          <w:numId w:val="2"/>
        </w:numPr>
        <w:spacing w:before="30" w:after="30"/>
      </w:pPr>
      <w:r>
        <w:rPr>
          <w:rFonts w:ascii="Calibri" w:eastAsia="Calibri" w:hAnsi="Calibri" w:cs="Calibri"/>
          <w:b/>
          <w:bCs/>
          <w:color w:val="1C2833"/>
        </w:rPr>
        <w:t xml:space="preserve">Steps: </w:t>
      </w:r>
      <w:r>
        <w:rPr>
          <w:rFonts w:ascii="Calibri" w:eastAsia="Calibri" w:hAnsi="Calibri" w:cs="Calibri"/>
          <w:color w:val="2C3E50"/>
        </w:rPr>
        <w:t>Individual tasks (run script, install, deploy)</w:t>
      </w:r>
    </w:p>
    <w:p w:rsidR="006A3732" w:rsidRDefault="006862A3">
      <w:pPr>
        <w:pStyle w:val="ListParagraph"/>
        <w:numPr>
          <w:ilvl w:val="0"/>
          <w:numId w:val="2"/>
        </w:numPr>
        <w:spacing w:before="30" w:after="30"/>
      </w:pPr>
      <w:proofErr w:type="spellStart"/>
      <w:r>
        <w:rPr>
          <w:rFonts w:ascii="Calibri" w:eastAsia="Calibri" w:hAnsi="Calibri" w:cs="Calibri"/>
          <w:b/>
          <w:bCs/>
          <w:color w:val="1C2833"/>
        </w:rPr>
        <w:t>Artifact</w:t>
      </w:r>
      <w:proofErr w:type="spellEnd"/>
      <w:r>
        <w:rPr>
          <w:rFonts w:ascii="Calibri" w:eastAsia="Calibri" w:hAnsi="Calibri" w:cs="Calibri"/>
          <w:b/>
          <w:bCs/>
          <w:color w:val="1C2833"/>
        </w:rPr>
        <w:t xml:space="preserve">: </w:t>
      </w:r>
      <w:r>
        <w:rPr>
          <w:rFonts w:ascii="Calibri" w:eastAsia="Calibri" w:hAnsi="Calibri" w:cs="Calibri"/>
          <w:color w:val="2C3E50"/>
        </w:rPr>
        <w:t xml:space="preserve">Built output (jar, zip, </w:t>
      </w:r>
      <w:proofErr w:type="spellStart"/>
      <w:r>
        <w:rPr>
          <w:rFonts w:ascii="Calibri" w:eastAsia="Calibri" w:hAnsi="Calibri" w:cs="Calibri"/>
          <w:color w:val="2C3E50"/>
        </w:rPr>
        <w:t>docker</w:t>
      </w:r>
      <w:proofErr w:type="spellEnd"/>
      <w:r>
        <w:rPr>
          <w:rFonts w:ascii="Calibri" w:eastAsia="Calibri" w:hAnsi="Calibri" w:cs="Calibri"/>
          <w:color w:val="2C3E50"/>
        </w:rPr>
        <w:t xml:space="preserve"> image) used for deployment</w:t>
      </w:r>
    </w:p>
    <w:p w:rsidR="006A3732" w:rsidRDefault="006862A3">
      <w:pPr>
        <w:pBdr>
          <w:bottom w:val="single" w:sz="3" w:space="0" w:color="0E6B8A"/>
        </w:pBdr>
        <w:spacing w:before="130" w:after="50"/>
      </w:pPr>
      <w:r>
        <w:rPr>
          <w:rFonts w:ascii="Calibri" w:eastAsia="Calibri" w:hAnsi="Calibri" w:cs="Calibri"/>
          <w:b/>
          <w:bCs/>
          <w:color w:val="0E6B8A"/>
        </w:rPr>
        <w:t>Types of Pipelines:</w:t>
      </w:r>
    </w:p>
    <w:p w:rsidR="006A3732" w:rsidRDefault="006862A3">
      <w:pPr>
        <w:pStyle w:val="ListParagraph"/>
        <w:numPr>
          <w:ilvl w:val="0"/>
          <w:numId w:val="2"/>
        </w:numPr>
        <w:spacing w:before="30" w:after="30"/>
      </w:pPr>
      <w:r>
        <w:rPr>
          <w:rFonts w:ascii="Calibri" w:eastAsia="Calibri" w:hAnsi="Calibri" w:cs="Calibri"/>
          <w:b/>
          <w:bCs/>
          <w:color w:val="1C2833"/>
        </w:rPr>
        <w:t xml:space="preserve">CI Pipeline (Build Pipeline): </w:t>
      </w:r>
      <w:r>
        <w:rPr>
          <w:rFonts w:ascii="Calibri" w:eastAsia="Calibri" w:hAnsi="Calibri" w:cs="Calibri"/>
          <w:color w:val="2C3E50"/>
        </w:rPr>
        <w:t xml:space="preserve">Triggered on code push. Builds and tests code. Output = </w:t>
      </w:r>
      <w:proofErr w:type="spellStart"/>
      <w:r>
        <w:rPr>
          <w:rFonts w:ascii="Calibri" w:eastAsia="Calibri" w:hAnsi="Calibri" w:cs="Calibri"/>
          <w:color w:val="2C3E50"/>
        </w:rPr>
        <w:t>artifact</w:t>
      </w:r>
      <w:proofErr w:type="spellEnd"/>
    </w:p>
    <w:p w:rsidR="006A3732" w:rsidRDefault="006862A3">
      <w:pPr>
        <w:pStyle w:val="ListParagraph"/>
        <w:numPr>
          <w:ilvl w:val="0"/>
          <w:numId w:val="2"/>
        </w:numPr>
        <w:spacing w:before="30" w:after="30"/>
      </w:pPr>
      <w:r>
        <w:rPr>
          <w:rFonts w:ascii="Calibri" w:eastAsia="Calibri" w:hAnsi="Calibri" w:cs="Calibri"/>
          <w:b/>
          <w:bCs/>
          <w:color w:val="1C2833"/>
        </w:rPr>
        <w:t xml:space="preserve">CD Pipeline (Release Pipeline): </w:t>
      </w:r>
      <w:r>
        <w:rPr>
          <w:rFonts w:ascii="Calibri" w:eastAsia="Calibri" w:hAnsi="Calibri" w:cs="Calibri"/>
          <w:color w:val="2C3E50"/>
        </w:rPr>
        <w:t>Deploys application to Dev, QA, Production</w:t>
      </w:r>
    </w:p>
    <w:p w:rsidR="006A3732" w:rsidRDefault="006862A3">
      <w:pPr>
        <w:pBdr>
          <w:bottom w:val="single" w:sz="3" w:space="0" w:color="0E6B8A"/>
        </w:pBdr>
        <w:spacing w:before="130" w:after="50"/>
      </w:pPr>
      <w:r>
        <w:rPr>
          <w:rFonts w:ascii="Calibri" w:eastAsia="Calibri" w:hAnsi="Calibri" w:cs="Calibri"/>
          <w:b/>
          <w:bCs/>
          <w:color w:val="0E6B8A"/>
        </w:rPr>
        <w:t>Minimal YAML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2B3C"/>
            <w:tcMar>
              <w:top w:w="100" w:type="dxa"/>
              <w:left w:w="180" w:type="dxa"/>
              <w:bottom w:w="100" w:type="dxa"/>
              <w:right w:w="180" w:type="dxa"/>
            </w:tcMar>
          </w:tcPr>
          <w:p w:rsidR="006A3732" w:rsidRDefault="006862A3">
            <w:r>
              <w:rPr>
                <w:rFonts w:ascii="Courier New" w:eastAsia="Courier New" w:hAnsi="Courier New" w:cs="Courier New"/>
                <w:color w:val="90EE90"/>
                <w:sz w:val="18"/>
                <w:szCs w:val="18"/>
              </w:rPr>
              <w:t>trigger:</w:t>
            </w:r>
          </w:p>
          <w:p w:rsidR="006A3732" w:rsidRDefault="006862A3">
            <w:r>
              <w:rPr>
                <w:rFonts w:ascii="Courier New" w:eastAsia="Courier New" w:hAnsi="Courier New" w:cs="Courier New"/>
                <w:color w:val="90EE90"/>
                <w:sz w:val="18"/>
                <w:szCs w:val="18"/>
              </w:rPr>
              <w:t>- main</w:t>
            </w:r>
          </w:p>
          <w:p w:rsidR="006A3732" w:rsidRDefault="006862A3">
            <w:r>
              <w:rPr>
                <w:rFonts w:ascii="Courier New" w:eastAsia="Courier New" w:hAnsi="Courier New" w:cs="Courier New"/>
                <w:color w:val="90EE90"/>
                <w:sz w:val="18"/>
                <w:szCs w:val="18"/>
              </w:rPr>
              <w:t xml:space="preserve"> </w:t>
            </w:r>
          </w:p>
          <w:p w:rsidR="006A3732" w:rsidRDefault="006862A3">
            <w:r>
              <w:rPr>
                <w:rFonts w:ascii="Courier New" w:eastAsia="Courier New" w:hAnsi="Courier New" w:cs="Courier New"/>
                <w:color w:val="90EE90"/>
                <w:sz w:val="18"/>
                <w:szCs w:val="18"/>
              </w:rPr>
              <w:t>pool:</w:t>
            </w:r>
          </w:p>
          <w:p w:rsidR="006A3732" w:rsidRDefault="006862A3">
            <w:r>
              <w:rPr>
                <w:rFonts w:ascii="Courier New" w:eastAsia="Courier New" w:hAnsi="Courier New" w:cs="Courier New"/>
                <w:color w:val="90EE90"/>
                <w:sz w:val="18"/>
                <w:szCs w:val="18"/>
              </w:rPr>
              <w:t xml:space="preserve">  </w:t>
            </w:r>
            <w:proofErr w:type="spellStart"/>
            <w:r>
              <w:rPr>
                <w:rFonts w:ascii="Courier New" w:eastAsia="Courier New" w:hAnsi="Courier New" w:cs="Courier New"/>
                <w:color w:val="90EE90"/>
                <w:sz w:val="18"/>
                <w:szCs w:val="18"/>
              </w:rPr>
              <w:t>vmImage</w:t>
            </w:r>
            <w:proofErr w:type="spellEnd"/>
            <w:r>
              <w:rPr>
                <w:rFonts w:ascii="Courier New" w:eastAsia="Courier New" w:hAnsi="Courier New" w:cs="Courier New"/>
                <w:color w:val="90EE90"/>
                <w:sz w:val="18"/>
                <w:szCs w:val="18"/>
              </w:rPr>
              <w:t>: '</w:t>
            </w:r>
            <w:proofErr w:type="spellStart"/>
            <w:r>
              <w:rPr>
                <w:rFonts w:ascii="Courier New" w:eastAsia="Courier New" w:hAnsi="Courier New" w:cs="Courier New"/>
                <w:color w:val="90EE90"/>
                <w:sz w:val="18"/>
                <w:szCs w:val="18"/>
              </w:rPr>
              <w:t>ubuntu</w:t>
            </w:r>
            <w:proofErr w:type="spellEnd"/>
            <w:r>
              <w:rPr>
                <w:rFonts w:ascii="Courier New" w:eastAsia="Courier New" w:hAnsi="Courier New" w:cs="Courier New"/>
                <w:color w:val="90EE90"/>
                <w:sz w:val="18"/>
                <w:szCs w:val="18"/>
              </w:rPr>
              <w:t>-latest'</w:t>
            </w:r>
          </w:p>
          <w:p w:rsidR="006A3732" w:rsidRDefault="006862A3">
            <w:r>
              <w:rPr>
                <w:rFonts w:ascii="Courier New" w:eastAsia="Courier New" w:hAnsi="Courier New" w:cs="Courier New"/>
                <w:color w:val="90EE90"/>
                <w:sz w:val="18"/>
                <w:szCs w:val="18"/>
              </w:rPr>
              <w:t xml:space="preserve"> </w:t>
            </w:r>
          </w:p>
          <w:p w:rsidR="006A3732" w:rsidRDefault="006862A3">
            <w:r>
              <w:rPr>
                <w:rFonts w:ascii="Courier New" w:eastAsia="Courier New" w:hAnsi="Courier New" w:cs="Courier New"/>
                <w:color w:val="90EE90"/>
                <w:sz w:val="18"/>
                <w:szCs w:val="18"/>
              </w:rPr>
              <w:t>steps:</w:t>
            </w:r>
          </w:p>
          <w:p w:rsidR="006A3732" w:rsidRDefault="006862A3">
            <w:r>
              <w:rPr>
                <w:rFonts w:ascii="Courier New" w:eastAsia="Courier New" w:hAnsi="Courier New" w:cs="Courier New"/>
                <w:color w:val="90EE90"/>
                <w:sz w:val="18"/>
                <w:szCs w:val="18"/>
              </w:rPr>
              <w:t>- script: echo Hello World</w:t>
            </w:r>
          </w:p>
        </w:tc>
      </w:tr>
    </w:tbl>
    <w:p w:rsidR="006A3732" w:rsidRDefault="006862A3">
      <w:pPr>
        <w:pBdr>
          <w:bottom w:val="single" w:sz="3" w:space="0" w:color="0E6B8A"/>
        </w:pBdr>
        <w:spacing w:before="130" w:after="50"/>
      </w:pPr>
      <w:r>
        <w:rPr>
          <w:rFonts w:ascii="Calibri" w:eastAsia="Calibri" w:hAnsi="Calibri" w:cs="Calibri"/>
          <w:b/>
          <w:bCs/>
          <w:color w:val="0E6B8A"/>
        </w:rPr>
        <w:t>What triggers Azure Pipeline?</w:t>
      </w:r>
    </w:p>
    <w:p w:rsidR="006A3732" w:rsidRDefault="006862A3">
      <w:pPr>
        <w:pStyle w:val="ListParagraph"/>
        <w:numPr>
          <w:ilvl w:val="0"/>
          <w:numId w:val="2"/>
        </w:numPr>
        <w:spacing w:before="30" w:after="30"/>
      </w:pPr>
      <w:r>
        <w:rPr>
          <w:rFonts w:ascii="Calibri" w:eastAsia="Calibri" w:hAnsi="Calibri" w:cs="Calibri"/>
          <w:color w:val="2C3E50"/>
        </w:rPr>
        <w:t>Code push (CI trigger)</w:t>
      </w:r>
    </w:p>
    <w:p w:rsidR="006A3732" w:rsidRDefault="006862A3">
      <w:pPr>
        <w:pStyle w:val="ListParagraph"/>
        <w:numPr>
          <w:ilvl w:val="0"/>
          <w:numId w:val="2"/>
        </w:numPr>
        <w:spacing w:before="30" w:after="30"/>
      </w:pPr>
      <w:r>
        <w:rPr>
          <w:rFonts w:ascii="Calibri" w:eastAsia="Calibri" w:hAnsi="Calibri" w:cs="Calibri"/>
          <w:color w:val="2C3E50"/>
        </w:rPr>
        <w:t>Pull Request trigger</w:t>
      </w:r>
    </w:p>
    <w:p w:rsidR="006A3732" w:rsidRDefault="006862A3">
      <w:pPr>
        <w:pStyle w:val="ListParagraph"/>
        <w:numPr>
          <w:ilvl w:val="0"/>
          <w:numId w:val="2"/>
        </w:numPr>
        <w:spacing w:before="30" w:after="30"/>
      </w:pPr>
      <w:r>
        <w:rPr>
          <w:rFonts w:ascii="Calibri" w:eastAsia="Calibri" w:hAnsi="Calibri" w:cs="Calibri"/>
          <w:color w:val="2C3E50"/>
        </w:rPr>
        <w:t>Scheduled trigger</w:t>
      </w:r>
    </w:p>
    <w:p w:rsidR="006A3732" w:rsidRDefault="006862A3">
      <w:pPr>
        <w:pStyle w:val="ListParagraph"/>
        <w:numPr>
          <w:ilvl w:val="0"/>
          <w:numId w:val="2"/>
        </w:numPr>
        <w:spacing w:before="30" w:after="30"/>
      </w:pPr>
      <w:r>
        <w:rPr>
          <w:rFonts w:ascii="Calibri" w:eastAsia="Calibri" w:hAnsi="Calibri" w:cs="Calibri"/>
          <w:color w:val="2C3E50"/>
        </w:rPr>
        <w:t>Manual trigger</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2"/>
        <w:gridCol w:w="7978"/>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D9F7"/>
            <w:tcMar>
              <w:top w:w="90" w:type="dxa"/>
              <w:left w:w="140" w:type="dxa"/>
              <w:bottom w:w="90" w:type="dxa"/>
              <w:right w:w="60" w:type="dxa"/>
            </w:tcMar>
          </w:tcPr>
          <w:p w:rsidR="006A3732" w:rsidRDefault="006862A3">
            <w:r>
              <w:rPr>
                <w:rFonts w:ascii="Calibri" w:eastAsia="Calibri" w:hAnsi="Calibri" w:cs="Calibri"/>
                <w:b/>
                <w:bCs/>
                <w:color w:val="5B2C6F"/>
                <w:sz w:val="22"/>
                <w:szCs w:val="22"/>
              </w:rPr>
              <w:t>Q4</w:t>
            </w:r>
          </w:p>
        </w:tc>
        <w:tc>
          <w:tcPr>
            <w:tcW w:w="0" w:type="auto"/>
            <w:tcBorders>
              <w:top w:val="none" w:sz="0" w:space="0" w:color="FFFFFF"/>
              <w:left w:val="none" w:sz="0" w:space="0" w:color="FFFFFF"/>
              <w:bottom w:val="none" w:sz="0" w:space="0" w:color="FFFFFF"/>
              <w:right w:val="none" w:sz="0" w:space="0" w:color="FFFFFF"/>
            </w:tcBorders>
            <w:shd w:val="clear" w:color="auto" w:fill="EAD9F7"/>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a self-hosted agent?</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Custom machine where pipeline runs — used for more control/security, custom tools, or internal network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1B3358"/>
            <w:tcMar>
              <w:top w:w="60" w:type="dxa"/>
              <w:left w:w="100" w:type="dxa"/>
              <w:bottom w:w="60" w:type="dxa"/>
              <w:right w:w="100" w:type="dxa"/>
            </w:tcMar>
          </w:tcPr>
          <w:p w:rsidR="006A3732" w:rsidRDefault="006862A3">
            <w:r>
              <w:rPr>
                <w:rFonts w:ascii="Calibri" w:eastAsia="Calibri" w:hAnsi="Calibri" w:cs="Calibri"/>
                <w:b/>
                <w:bCs/>
                <w:color w:val="FFFFFF"/>
                <w:sz w:val="19"/>
                <w:szCs w:val="19"/>
              </w:rPr>
              <w:t>Feature</w:t>
            </w:r>
          </w:p>
        </w:tc>
        <w:tc>
          <w:tcPr>
            <w:tcW w:w="3120" w:type="dxa"/>
            <w:tcBorders>
              <w:top w:val="single" w:sz="3" w:space="0" w:color="BBBBBB"/>
              <w:left w:val="single" w:sz="3" w:space="0" w:color="BBBBBB"/>
              <w:bottom w:val="single" w:sz="3" w:space="0" w:color="BBBBBB"/>
              <w:right w:val="single" w:sz="3" w:space="0" w:color="BBBBBB"/>
            </w:tcBorders>
            <w:shd w:val="clear" w:color="auto" w:fill="1B3358"/>
            <w:tcMar>
              <w:top w:w="60" w:type="dxa"/>
              <w:left w:w="100" w:type="dxa"/>
              <w:bottom w:w="60" w:type="dxa"/>
              <w:right w:w="100" w:type="dxa"/>
            </w:tcMar>
          </w:tcPr>
          <w:p w:rsidR="006A3732" w:rsidRDefault="006862A3">
            <w:r>
              <w:rPr>
                <w:rFonts w:ascii="Calibri" w:eastAsia="Calibri" w:hAnsi="Calibri" w:cs="Calibri"/>
                <w:b/>
                <w:bCs/>
                <w:color w:val="FFFFFF"/>
                <w:sz w:val="19"/>
                <w:szCs w:val="19"/>
              </w:rPr>
              <w:t>Microsoft-Hosted Agent</w:t>
            </w:r>
          </w:p>
        </w:tc>
        <w:tc>
          <w:tcPr>
            <w:tcW w:w="3120" w:type="dxa"/>
            <w:tcBorders>
              <w:top w:val="single" w:sz="3" w:space="0" w:color="BBBBBB"/>
              <w:left w:val="single" w:sz="3" w:space="0" w:color="BBBBBB"/>
              <w:bottom w:val="single" w:sz="3" w:space="0" w:color="BBBBBB"/>
              <w:right w:val="single" w:sz="3" w:space="0" w:color="BBBBBB"/>
            </w:tcBorders>
            <w:shd w:val="clear" w:color="auto" w:fill="1B3358"/>
            <w:tcMar>
              <w:top w:w="60" w:type="dxa"/>
              <w:left w:w="100" w:type="dxa"/>
              <w:bottom w:w="60" w:type="dxa"/>
              <w:right w:w="100" w:type="dxa"/>
            </w:tcMar>
          </w:tcPr>
          <w:p w:rsidR="006A3732" w:rsidRDefault="006862A3">
            <w:r>
              <w:rPr>
                <w:rFonts w:ascii="Calibri" w:eastAsia="Calibri" w:hAnsi="Calibri" w:cs="Calibri"/>
                <w:b/>
                <w:bCs/>
                <w:color w:val="FFFFFF"/>
                <w:sz w:val="19"/>
                <w:szCs w:val="19"/>
              </w:rPr>
              <w:t>Self-Hosted Agent</w:t>
            </w:r>
          </w:p>
        </w:tc>
      </w:tr>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Managed by</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Microsoft</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You</w:t>
            </w:r>
          </w:p>
        </w:tc>
      </w:tr>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Environment</w:t>
            </w:r>
          </w:p>
        </w:tc>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Fresh VM each run</w:t>
            </w:r>
          </w:p>
        </w:tc>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Persistent machine</w:t>
            </w:r>
          </w:p>
        </w:tc>
      </w:tr>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Customization</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Limited</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Full control</w:t>
            </w:r>
          </w:p>
        </w:tc>
      </w:tr>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Best for</w:t>
            </w:r>
          </w:p>
        </w:tc>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General builds</w:t>
            </w:r>
          </w:p>
        </w:tc>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Custom tools, Terraform, internal network</w:t>
            </w:r>
          </w:p>
        </w:tc>
      </w:tr>
    </w:tbl>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0"/>
        <w:gridCol w:w="8250"/>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D9F7"/>
            <w:tcMar>
              <w:top w:w="90" w:type="dxa"/>
              <w:left w:w="140" w:type="dxa"/>
              <w:bottom w:w="90" w:type="dxa"/>
              <w:right w:w="60" w:type="dxa"/>
            </w:tcMar>
          </w:tcPr>
          <w:p w:rsidR="006A3732" w:rsidRDefault="006862A3">
            <w:r>
              <w:rPr>
                <w:rFonts w:ascii="Calibri" w:eastAsia="Calibri" w:hAnsi="Calibri" w:cs="Calibri"/>
                <w:b/>
                <w:bCs/>
                <w:color w:val="5B2C6F"/>
                <w:sz w:val="22"/>
                <w:szCs w:val="22"/>
              </w:rPr>
              <w:t>Q5</w:t>
            </w:r>
          </w:p>
        </w:tc>
        <w:tc>
          <w:tcPr>
            <w:tcW w:w="0" w:type="auto"/>
            <w:tcBorders>
              <w:top w:val="none" w:sz="0" w:space="0" w:color="FFFFFF"/>
              <w:left w:val="none" w:sz="0" w:space="0" w:color="FFFFFF"/>
              <w:bottom w:val="none" w:sz="0" w:space="0" w:color="FFFFFF"/>
              <w:right w:val="none" w:sz="0" w:space="0" w:color="FFFFFF"/>
            </w:tcBorders>
            <w:shd w:val="clear" w:color="auto" w:fill="EAD9F7"/>
            <w:tcMar>
              <w:top w:w="90" w:type="dxa"/>
              <w:left w:w="60" w:type="dxa"/>
              <w:bottom w:w="90" w:type="dxa"/>
              <w:right w:w="140" w:type="dxa"/>
            </w:tcMar>
          </w:tcPr>
          <w:p w:rsidR="006A3732" w:rsidRDefault="006862A3">
            <w:r>
              <w:rPr>
                <w:rFonts w:ascii="Calibri" w:eastAsia="Calibri" w:hAnsi="Calibri" w:cs="Calibri"/>
                <w:b/>
                <w:bCs/>
                <w:color w:val="1C2833"/>
                <w:sz w:val="21"/>
                <w:szCs w:val="21"/>
              </w:rPr>
              <w:t>How do you handle pipeline failures?</w:t>
            </w:r>
          </w:p>
        </w:tc>
      </w:tr>
    </w:tbl>
    <w:p w:rsidR="006A3732" w:rsidRDefault="006862A3">
      <w:pPr>
        <w:spacing w:before="90" w:after="30"/>
      </w:pPr>
      <w:r>
        <w:rPr>
          <w:rFonts w:ascii="Calibri" w:eastAsia="Calibri" w:hAnsi="Calibri" w:cs="Calibri"/>
          <w:b/>
          <w:bCs/>
          <w:color w:val="A04000"/>
        </w:rPr>
        <w:t>Answer:</w:t>
      </w:r>
    </w:p>
    <w:p w:rsidR="006A3732" w:rsidRDefault="006862A3">
      <w:pPr>
        <w:pStyle w:val="ListParagraph"/>
        <w:numPr>
          <w:ilvl w:val="0"/>
          <w:numId w:val="2"/>
        </w:numPr>
        <w:spacing w:before="30" w:after="30"/>
      </w:pPr>
      <w:r>
        <w:rPr>
          <w:rFonts w:ascii="Calibri" w:eastAsia="Calibri" w:hAnsi="Calibri" w:cs="Calibri"/>
          <w:color w:val="2C3E50"/>
        </w:rPr>
        <w:t>Check logs (Jenkins/GitHub Actions/Azure DevOps)</w:t>
      </w:r>
    </w:p>
    <w:p w:rsidR="006A3732" w:rsidRDefault="006862A3">
      <w:pPr>
        <w:pStyle w:val="ListParagraph"/>
        <w:numPr>
          <w:ilvl w:val="0"/>
          <w:numId w:val="2"/>
        </w:numPr>
        <w:spacing w:before="30" w:after="30"/>
      </w:pPr>
      <w:r>
        <w:rPr>
          <w:rFonts w:ascii="Calibri" w:eastAsia="Calibri" w:hAnsi="Calibri" w:cs="Calibri"/>
          <w:color w:val="2C3E50"/>
        </w:rPr>
        <w:t>Identify failure stage (build/test/deploy)</w:t>
      </w:r>
    </w:p>
    <w:p w:rsidR="006A3732" w:rsidRDefault="006862A3">
      <w:pPr>
        <w:pStyle w:val="ListParagraph"/>
        <w:numPr>
          <w:ilvl w:val="0"/>
          <w:numId w:val="2"/>
        </w:numPr>
        <w:spacing w:before="30" w:after="30"/>
      </w:pPr>
      <w:r>
        <w:rPr>
          <w:rFonts w:ascii="Calibri" w:eastAsia="Calibri" w:hAnsi="Calibri" w:cs="Calibri"/>
          <w:color w:val="2C3E50"/>
        </w:rPr>
        <w:t>Re-run locally if possible</w:t>
      </w:r>
    </w:p>
    <w:p w:rsidR="006A3732" w:rsidRDefault="006862A3">
      <w:pPr>
        <w:pStyle w:val="ListParagraph"/>
        <w:numPr>
          <w:ilvl w:val="0"/>
          <w:numId w:val="2"/>
        </w:numPr>
        <w:spacing w:before="30" w:after="30"/>
      </w:pPr>
      <w:r>
        <w:rPr>
          <w:rFonts w:ascii="Calibri" w:eastAsia="Calibri" w:hAnsi="Calibri" w:cs="Calibri"/>
          <w:color w:val="2C3E50"/>
        </w:rPr>
        <w:t>Validate: dependencies, environment variables, permissions</w:t>
      </w:r>
    </w:p>
    <w:p w:rsidR="006A3732" w:rsidRDefault="006862A3">
      <w:pPr>
        <w:pStyle w:val="ListParagraph"/>
        <w:numPr>
          <w:ilvl w:val="0"/>
          <w:numId w:val="2"/>
        </w:numPr>
        <w:spacing w:before="30" w:after="30"/>
      </w:pPr>
      <w:r>
        <w:rPr>
          <w:rFonts w:ascii="Calibri" w:eastAsia="Calibri" w:hAnsi="Calibri" w:cs="Calibri"/>
          <w:color w:val="2C3E50"/>
        </w:rPr>
        <w:t>Fix issue → commit → re-trigger pipeline</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8023"/>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D9F7"/>
            <w:tcMar>
              <w:top w:w="90" w:type="dxa"/>
              <w:left w:w="140" w:type="dxa"/>
              <w:bottom w:w="90" w:type="dxa"/>
              <w:right w:w="60" w:type="dxa"/>
            </w:tcMar>
          </w:tcPr>
          <w:p w:rsidR="006A3732" w:rsidRDefault="006862A3">
            <w:r>
              <w:rPr>
                <w:rFonts w:ascii="Calibri" w:eastAsia="Calibri" w:hAnsi="Calibri" w:cs="Calibri"/>
                <w:b/>
                <w:bCs/>
                <w:color w:val="5B2C6F"/>
                <w:sz w:val="22"/>
                <w:szCs w:val="22"/>
              </w:rPr>
              <w:t>Q6</w:t>
            </w:r>
          </w:p>
        </w:tc>
        <w:tc>
          <w:tcPr>
            <w:tcW w:w="0" w:type="auto"/>
            <w:tcBorders>
              <w:top w:val="none" w:sz="0" w:space="0" w:color="FFFFFF"/>
              <w:left w:val="none" w:sz="0" w:space="0" w:color="FFFFFF"/>
              <w:bottom w:val="none" w:sz="0" w:space="0" w:color="FFFFFF"/>
              <w:right w:val="none" w:sz="0" w:space="0" w:color="FFFFFF"/>
            </w:tcBorders>
            <w:shd w:val="clear" w:color="auto" w:fill="EAD9F7"/>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Blue-Green Deployment?</w:t>
            </w:r>
          </w:p>
        </w:tc>
      </w:tr>
      <w:tr w:rsidR="006A3732">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D6EAF8"/>
            <w:tcMar>
              <w:top w:w="80" w:type="dxa"/>
              <w:left w:w="180" w:type="dxa"/>
              <w:bottom w:w="80" w:type="dxa"/>
              <w:right w:w="180" w:type="dxa"/>
            </w:tcMar>
          </w:tcPr>
          <w:p w:rsidR="006A3732" w:rsidRDefault="006862A3">
            <w:r>
              <w:rPr>
                <w:rFonts w:ascii="Calibri" w:eastAsia="Calibri" w:hAnsi="Calibri" w:cs="Calibri"/>
                <w:b/>
                <w:bCs/>
                <w:color w:val="0E6B8A"/>
                <w:sz w:val="19"/>
                <w:szCs w:val="19"/>
              </w:rPr>
              <w:t>🎯 Interview Answer:</w:t>
            </w:r>
          </w:p>
          <w:p w:rsidR="006A3732" w:rsidRDefault="006862A3">
            <w:pPr>
              <w:spacing w:before="30"/>
            </w:pPr>
            <w:r>
              <w:rPr>
                <w:rFonts w:ascii="Calibri" w:eastAsia="Calibri" w:hAnsi="Calibri" w:cs="Calibri"/>
                <w:color w:val="1C2833"/>
                <w:sz w:val="19"/>
                <w:szCs w:val="19"/>
              </w:rPr>
              <w:t>Blue-Green deployment is a release management strategy that uses two identical production environments. Blue is the current live version, and Green is the new version. The Load Balancer switches 100% of the traffic to Green once tested.</w:t>
            </w:r>
          </w:p>
        </w:tc>
      </w:tr>
    </w:tbl>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7910"/>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D9F7"/>
            <w:tcMar>
              <w:top w:w="90" w:type="dxa"/>
              <w:left w:w="140" w:type="dxa"/>
              <w:bottom w:w="90" w:type="dxa"/>
              <w:right w:w="60" w:type="dxa"/>
            </w:tcMar>
          </w:tcPr>
          <w:p w:rsidR="006A3732" w:rsidRDefault="006862A3">
            <w:r>
              <w:rPr>
                <w:rFonts w:ascii="Calibri" w:eastAsia="Calibri" w:hAnsi="Calibri" w:cs="Calibri"/>
                <w:b/>
                <w:bCs/>
                <w:color w:val="5B2C6F"/>
                <w:sz w:val="22"/>
                <w:szCs w:val="22"/>
              </w:rPr>
              <w:t>Q7</w:t>
            </w:r>
          </w:p>
        </w:tc>
        <w:tc>
          <w:tcPr>
            <w:tcW w:w="0" w:type="auto"/>
            <w:tcBorders>
              <w:top w:val="none" w:sz="0" w:space="0" w:color="FFFFFF"/>
              <w:left w:val="none" w:sz="0" w:space="0" w:color="FFFFFF"/>
              <w:bottom w:val="none" w:sz="0" w:space="0" w:color="FFFFFF"/>
              <w:right w:val="none" w:sz="0" w:space="0" w:color="FFFFFF"/>
            </w:tcBorders>
            <w:shd w:val="clear" w:color="auto" w:fill="EAD9F7"/>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Canary Deployment?</w:t>
            </w:r>
          </w:p>
        </w:tc>
      </w:tr>
      <w:tr w:rsidR="006A3732">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D6EAF8"/>
            <w:tcMar>
              <w:top w:w="80" w:type="dxa"/>
              <w:left w:w="180" w:type="dxa"/>
              <w:bottom w:w="80" w:type="dxa"/>
              <w:right w:w="180" w:type="dxa"/>
            </w:tcMar>
          </w:tcPr>
          <w:p w:rsidR="006A3732" w:rsidRDefault="006862A3">
            <w:r>
              <w:rPr>
                <w:rFonts w:ascii="Calibri" w:eastAsia="Calibri" w:hAnsi="Calibri" w:cs="Calibri"/>
                <w:b/>
                <w:bCs/>
                <w:color w:val="0E6B8A"/>
                <w:sz w:val="19"/>
                <w:szCs w:val="19"/>
              </w:rPr>
              <w:t>🎯 Interview Answer:</w:t>
            </w:r>
          </w:p>
          <w:p w:rsidR="006A3732" w:rsidRDefault="006862A3">
            <w:pPr>
              <w:spacing w:before="30"/>
            </w:pPr>
            <w:r>
              <w:rPr>
                <w:rFonts w:ascii="Calibri" w:eastAsia="Calibri" w:hAnsi="Calibri" w:cs="Calibri"/>
                <w:color w:val="1C2833"/>
                <w:sz w:val="19"/>
                <w:szCs w:val="19"/>
              </w:rPr>
              <w:t xml:space="preserve">Canary deployment is a pattern where a new version </w:t>
            </w:r>
            <w:proofErr w:type="gramStart"/>
            <w:r>
              <w:rPr>
                <w:rFonts w:ascii="Calibri" w:eastAsia="Calibri" w:hAnsi="Calibri" w:cs="Calibri"/>
                <w:color w:val="1C2833"/>
                <w:sz w:val="19"/>
                <w:szCs w:val="19"/>
              </w:rPr>
              <w:t>is rolled out</w:t>
            </w:r>
            <w:proofErr w:type="gramEnd"/>
            <w:r>
              <w:rPr>
                <w:rFonts w:ascii="Calibri" w:eastAsia="Calibri" w:hAnsi="Calibri" w:cs="Calibri"/>
                <w:color w:val="1C2833"/>
                <w:sz w:val="19"/>
                <w:szCs w:val="19"/>
              </w:rPr>
              <w:t xml:space="preserve"> to a small subset of users (e.g., 5-10%) before a full-scale release. It helps in monitoring performance and detecting bugs with minimal impact.</w:t>
            </w:r>
          </w:p>
        </w:tc>
      </w:tr>
    </w:tbl>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7"/>
        <w:gridCol w:w="8003"/>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D9F7"/>
            <w:tcMar>
              <w:top w:w="90" w:type="dxa"/>
              <w:left w:w="140" w:type="dxa"/>
              <w:bottom w:w="90" w:type="dxa"/>
              <w:right w:w="60" w:type="dxa"/>
            </w:tcMar>
          </w:tcPr>
          <w:p w:rsidR="006A3732" w:rsidRDefault="006862A3">
            <w:r>
              <w:rPr>
                <w:rFonts w:ascii="Calibri" w:eastAsia="Calibri" w:hAnsi="Calibri" w:cs="Calibri"/>
                <w:b/>
                <w:bCs/>
                <w:color w:val="5B2C6F"/>
                <w:sz w:val="22"/>
                <w:szCs w:val="22"/>
              </w:rPr>
              <w:t>Q8</w:t>
            </w:r>
          </w:p>
        </w:tc>
        <w:tc>
          <w:tcPr>
            <w:tcW w:w="0" w:type="auto"/>
            <w:tcBorders>
              <w:top w:val="none" w:sz="0" w:space="0" w:color="FFFFFF"/>
              <w:left w:val="none" w:sz="0" w:space="0" w:color="FFFFFF"/>
              <w:bottom w:val="none" w:sz="0" w:space="0" w:color="FFFFFF"/>
              <w:right w:val="none" w:sz="0" w:space="0" w:color="FFFFFF"/>
            </w:tcBorders>
            <w:shd w:val="clear" w:color="auto" w:fill="EAD9F7"/>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Rolling Deployment?</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 xml:space="preserve">Application </w:t>
      </w:r>
      <w:proofErr w:type="gramStart"/>
      <w:r>
        <w:rPr>
          <w:rFonts w:ascii="Calibri" w:eastAsia="Calibri" w:hAnsi="Calibri" w:cs="Calibri"/>
          <w:color w:val="2C3E50"/>
        </w:rPr>
        <w:t>is updated</w:t>
      </w:r>
      <w:proofErr w:type="gramEnd"/>
      <w:r>
        <w:rPr>
          <w:rFonts w:ascii="Calibri" w:eastAsia="Calibri" w:hAnsi="Calibri" w:cs="Calibri"/>
          <w:color w:val="2C3E50"/>
        </w:rPr>
        <w:t xml:space="preserve"> gradually — replace instances one by one. No downtime.</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5"/>
        <w:gridCol w:w="8695"/>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D9F7"/>
            <w:tcMar>
              <w:top w:w="90" w:type="dxa"/>
              <w:left w:w="140" w:type="dxa"/>
              <w:bottom w:w="90" w:type="dxa"/>
              <w:right w:w="60" w:type="dxa"/>
            </w:tcMar>
          </w:tcPr>
          <w:p w:rsidR="006A3732" w:rsidRDefault="006862A3">
            <w:r>
              <w:rPr>
                <w:rFonts w:ascii="Calibri" w:eastAsia="Calibri" w:hAnsi="Calibri" w:cs="Calibri"/>
                <w:b/>
                <w:bCs/>
                <w:color w:val="5B2C6F"/>
                <w:sz w:val="22"/>
                <w:szCs w:val="22"/>
              </w:rPr>
              <w:t>Q9</w:t>
            </w:r>
          </w:p>
        </w:tc>
        <w:tc>
          <w:tcPr>
            <w:tcW w:w="0" w:type="auto"/>
            <w:tcBorders>
              <w:top w:val="none" w:sz="0" w:space="0" w:color="FFFFFF"/>
              <w:left w:val="none" w:sz="0" w:space="0" w:color="FFFFFF"/>
              <w:bottom w:val="none" w:sz="0" w:space="0" w:color="FFFFFF"/>
              <w:right w:val="none" w:sz="0" w:space="0" w:color="FFFFFF"/>
            </w:tcBorders>
            <w:shd w:val="clear" w:color="auto" w:fill="EAD9F7"/>
            <w:tcMar>
              <w:top w:w="90" w:type="dxa"/>
              <w:left w:w="60" w:type="dxa"/>
              <w:bottom w:w="90" w:type="dxa"/>
              <w:right w:w="140" w:type="dxa"/>
            </w:tcMar>
          </w:tcPr>
          <w:p w:rsidR="006A3732" w:rsidRDefault="006862A3">
            <w:r>
              <w:rPr>
                <w:rFonts w:ascii="Calibri" w:eastAsia="Calibri" w:hAnsi="Calibri" w:cs="Calibri"/>
                <w:b/>
                <w:bCs/>
                <w:color w:val="1C2833"/>
                <w:sz w:val="21"/>
                <w:szCs w:val="21"/>
              </w:rPr>
              <w:t>Load Balancer, Auto-Scaling, Blue-Green, Canary — Summary Table</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Load Balancer: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9E7"/>
            <w:tcMar>
              <w:top w:w="80" w:type="dxa"/>
              <w:left w:w="180" w:type="dxa"/>
              <w:bottom w:w="50" w:type="dxa"/>
              <w:right w:w="180" w:type="dxa"/>
            </w:tcMar>
          </w:tcPr>
          <w:p w:rsidR="006A3732" w:rsidRDefault="006862A3">
            <w:r>
              <w:rPr>
                <w:rFonts w:ascii="Calibri" w:eastAsia="Calibri" w:hAnsi="Calibri" w:cs="Calibri"/>
                <w:b/>
                <w:bCs/>
                <w:color w:val="7D6608"/>
                <w:sz w:val="19"/>
                <w:szCs w:val="19"/>
              </w:rPr>
              <w:t xml:space="preserve">📝 Hindi </w:t>
            </w:r>
            <w:proofErr w:type="spellStart"/>
            <w:r>
              <w:rPr>
                <w:rFonts w:ascii="Calibri" w:eastAsia="Calibri" w:hAnsi="Calibri" w:cs="Calibri"/>
                <w:b/>
                <w:bCs/>
                <w:color w:val="7D6608"/>
                <w:sz w:val="19"/>
                <w:szCs w:val="19"/>
              </w:rPr>
              <w:t>mein</w:t>
            </w:r>
            <w:proofErr w:type="spellEnd"/>
            <w:r>
              <w:rPr>
                <w:rFonts w:ascii="Calibri" w:eastAsia="Calibri" w:hAnsi="Calibri" w:cs="Calibri"/>
                <w:b/>
                <w:bCs/>
                <w:color w:val="7D6608"/>
                <w:sz w:val="19"/>
                <w:szCs w:val="19"/>
              </w:rPr>
              <w:t xml:space="preserve"> </w:t>
            </w:r>
            <w:proofErr w:type="spellStart"/>
            <w:r>
              <w:rPr>
                <w:rFonts w:ascii="Calibri" w:eastAsia="Calibri" w:hAnsi="Calibri" w:cs="Calibri"/>
                <w:b/>
                <w:bCs/>
                <w:color w:val="7D6608"/>
                <w:sz w:val="19"/>
                <w:szCs w:val="19"/>
              </w:rPr>
              <w:t>samjho</w:t>
            </w:r>
            <w:proofErr w:type="spellEnd"/>
            <w:r>
              <w:rPr>
                <w:rFonts w:ascii="Calibri" w:eastAsia="Calibri" w:hAnsi="Calibri" w:cs="Calibri"/>
                <w:b/>
                <w:bCs/>
                <w:color w:val="7D6608"/>
                <w:sz w:val="19"/>
                <w:szCs w:val="19"/>
              </w:rPr>
              <w:t>:</w:t>
            </w:r>
          </w:p>
          <w:p w:rsidR="006A3732" w:rsidRDefault="006862A3">
            <w:pPr>
              <w:spacing w:before="30"/>
            </w:pPr>
            <w:r>
              <w:rPr>
                <w:rFonts w:ascii="Calibri" w:eastAsia="Calibri" w:hAnsi="Calibri" w:cs="Calibri"/>
                <w:i/>
                <w:iCs/>
                <w:color w:val="6E2F00"/>
                <w:sz w:val="19"/>
                <w:szCs w:val="19"/>
              </w:rPr>
              <w:t xml:space="preserve">Ye </w:t>
            </w:r>
            <w:proofErr w:type="spellStart"/>
            <w:r>
              <w:rPr>
                <w:rFonts w:ascii="Calibri" w:eastAsia="Calibri" w:hAnsi="Calibri" w:cs="Calibri"/>
                <w:i/>
                <w:iCs/>
                <w:color w:val="6E2F00"/>
                <w:sz w:val="19"/>
                <w:szCs w:val="19"/>
              </w:rPr>
              <w:t>ek</w:t>
            </w:r>
            <w:proofErr w:type="spellEnd"/>
            <w:r>
              <w:rPr>
                <w:rFonts w:ascii="Calibri" w:eastAsia="Calibri" w:hAnsi="Calibri" w:cs="Calibri"/>
                <w:i/>
                <w:iCs/>
                <w:color w:val="6E2F00"/>
                <w:sz w:val="19"/>
                <w:szCs w:val="19"/>
              </w:rPr>
              <w:t xml:space="preserve"> Traffic Police </w:t>
            </w:r>
            <w:proofErr w:type="spellStart"/>
            <w:r>
              <w:rPr>
                <w:rFonts w:ascii="Calibri" w:eastAsia="Calibri" w:hAnsi="Calibri" w:cs="Calibri"/>
                <w:i/>
                <w:iCs/>
                <w:color w:val="6E2F00"/>
                <w:sz w:val="19"/>
                <w:szCs w:val="19"/>
              </w:rPr>
              <w:t>ki</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tarah</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hai</w:t>
            </w:r>
            <w:proofErr w:type="spellEnd"/>
            <w:r>
              <w:rPr>
                <w:rFonts w:ascii="Calibri" w:eastAsia="Calibri" w:hAnsi="Calibri" w:cs="Calibri"/>
                <w:i/>
                <w:iCs/>
                <w:color w:val="6E2F00"/>
                <w:sz w:val="19"/>
                <w:szCs w:val="19"/>
              </w:rPr>
              <w:t xml:space="preserve">. 100 log </w:t>
            </w:r>
            <w:proofErr w:type="spellStart"/>
            <w:r>
              <w:rPr>
                <w:rFonts w:ascii="Calibri" w:eastAsia="Calibri" w:hAnsi="Calibri" w:cs="Calibri"/>
                <w:i/>
                <w:iCs/>
                <w:color w:val="6E2F00"/>
                <w:sz w:val="19"/>
                <w:szCs w:val="19"/>
              </w:rPr>
              <w:t>aaye</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toh</w:t>
            </w:r>
            <w:proofErr w:type="spellEnd"/>
            <w:r>
              <w:rPr>
                <w:rFonts w:ascii="Calibri" w:eastAsia="Calibri" w:hAnsi="Calibri" w:cs="Calibri"/>
                <w:i/>
                <w:iCs/>
                <w:color w:val="6E2F00"/>
                <w:sz w:val="19"/>
                <w:szCs w:val="19"/>
              </w:rPr>
              <w:t xml:space="preserve"> 25-25 </w:t>
            </w:r>
            <w:proofErr w:type="spellStart"/>
            <w:r>
              <w:rPr>
                <w:rFonts w:ascii="Calibri" w:eastAsia="Calibri" w:hAnsi="Calibri" w:cs="Calibri"/>
                <w:i/>
                <w:iCs/>
                <w:color w:val="6E2F00"/>
                <w:sz w:val="19"/>
                <w:szCs w:val="19"/>
              </w:rPr>
              <w:t>karke</w:t>
            </w:r>
            <w:proofErr w:type="spellEnd"/>
            <w:r>
              <w:rPr>
                <w:rFonts w:ascii="Calibri" w:eastAsia="Calibri" w:hAnsi="Calibri" w:cs="Calibri"/>
                <w:i/>
                <w:iCs/>
                <w:color w:val="6E2F00"/>
                <w:sz w:val="19"/>
                <w:szCs w:val="19"/>
              </w:rPr>
              <w:t xml:space="preserve"> 4 servers par </w:t>
            </w:r>
            <w:proofErr w:type="spellStart"/>
            <w:r>
              <w:rPr>
                <w:rFonts w:ascii="Calibri" w:eastAsia="Calibri" w:hAnsi="Calibri" w:cs="Calibri"/>
                <w:i/>
                <w:iCs/>
                <w:color w:val="6E2F00"/>
                <w:sz w:val="19"/>
                <w:szCs w:val="19"/>
              </w:rPr>
              <w:t>bhej</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dega</w:t>
            </w:r>
            <w:proofErr w:type="spellEnd"/>
            <w:r>
              <w:rPr>
                <w:rFonts w:ascii="Calibri" w:eastAsia="Calibri" w:hAnsi="Calibri" w:cs="Calibri"/>
                <w:i/>
                <w:iCs/>
                <w:color w:val="6E2F00"/>
                <w:sz w:val="19"/>
                <w:szCs w:val="19"/>
              </w:rPr>
              <w:t xml:space="preserve">. Bina </w:t>
            </w:r>
            <w:proofErr w:type="spellStart"/>
            <w:r>
              <w:rPr>
                <w:rFonts w:ascii="Calibri" w:eastAsia="Calibri" w:hAnsi="Calibri" w:cs="Calibri"/>
                <w:i/>
                <w:iCs/>
                <w:color w:val="6E2F00"/>
                <w:sz w:val="19"/>
                <w:szCs w:val="19"/>
              </w:rPr>
              <w:t>iske</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na</w:t>
            </w:r>
            <w:proofErr w:type="spellEnd"/>
            <w:r>
              <w:rPr>
                <w:rFonts w:ascii="Calibri" w:eastAsia="Calibri" w:hAnsi="Calibri" w:cs="Calibri"/>
                <w:i/>
                <w:iCs/>
                <w:color w:val="6E2F00"/>
                <w:sz w:val="19"/>
                <w:szCs w:val="19"/>
              </w:rPr>
              <w:t xml:space="preserve"> Auto-scaling </w:t>
            </w:r>
            <w:proofErr w:type="spellStart"/>
            <w:r>
              <w:rPr>
                <w:rFonts w:ascii="Calibri" w:eastAsia="Calibri" w:hAnsi="Calibri" w:cs="Calibri"/>
                <w:i/>
                <w:iCs/>
                <w:color w:val="6E2F00"/>
                <w:sz w:val="19"/>
                <w:szCs w:val="19"/>
              </w:rPr>
              <w:t>kaam</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karegi</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na</w:t>
            </w:r>
            <w:proofErr w:type="spellEnd"/>
            <w:r>
              <w:rPr>
                <w:rFonts w:ascii="Calibri" w:eastAsia="Calibri" w:hAnsi="Calibri" w:cs="Calibri"/>
                <w:i/>
                <w:iCs/>
                <w:color w:val="6E2F00"/>
                <w:sz w:val="19"/>
                <w:szCs w:val="19"/>
              </w:rPr>
              <w:t xml:space="preserve"> Blue-Green.</w:t>
            </w:r>
          </w:p>
        </w:tc>
      </w:tr>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80" w:type="dxa"/>
              <w:left w:w="180" w:type="dxa"/>
              <w:bottom w:w="80" w:type="dxa"/>
              <w:right w:w="180" w:type="dxa"/>
            </w:tcMar>
          </w:tcPr>
          <w:p w:rsidR="006A3732" w:rsidRDefault="006862A3">
            <w:r>
              <w:rPr>
                <w:rFonts w:ascii="Calibri" w:eastAsia="Calibri" w:hAnsi="Calibri" w:cs="Calibri"/>
                <w:b/>
                <w:bCs/>
                <w:color w:val="0E6B8A"/>
                <w:sz w:val="19"/>
                <w:szCs w:val="19"/>
              </w:rPr>
              <w:t>🎯 Interview Answer:</w:t>
            </w:r>
          </w:p>
          <w:p w:rsidR="006A3732" w:rsidRDefault="006862A3">
            <w:pPr>
              <w:spacing w:before="30"/>
            </w:pPr>
            <w:r>
              <w:rPr>
                <w:rFonts w:ascii="Calibri" w:eastAsia="Calibri" w:hAnsi="Calibri" w:cs="Calibri"/>
                <w:color w:val="1C2833"/>
                <w:sz w:val="19"/>
                <w:szCs w:val="19"/>
              </w:rPr>
              <w:t xml:space="preserve">A Load Balancer is a </w:t>
            </w:r>
            <w:proofErr w:type="gramStart"/>
            <w:r>
              <w:rPr>
                <w:rFonts w:ascii="Calibri" w:eastAsia="Calibri" w:hAnsi="Calibri" w:cs="Calibri"/>
                <w:color w:val="1C2833"/>
                <w:sz w:val="19"/>
                <w:szCs w:val="19"/>
              </w:rPr>
              <w:t>core networking</w:t>
            </w:r>
            <w:proofErr w:type="gramEnd"/>
            <w:r>
              <w:rPr>
                <w:rFonts w:ascii="Calibri" w:eastAsia="Calibri" w:hAnsi="Calibri" w:cs="Calibri"/>
                <w:color w:val="1C2833"/>
                <w:sz w:val="19"/>
                <w:szCs w:val="19"/>
              </w:rPr>
              <w:t xml:space="preserve"> component that distributes incoming application traffic across multiple backend servers to ensure no single server is overwhelmed, improving availability and fault tolerance.</w:t>
            </w:r>
          </w:p>
        </w:tc>
        <w:bookmarkStart w:id="0" w:name="_GoBack"/>
        <w:bookmarkEnd w:id="0"/>
      </w:tr>
    </w:tbl>
    <w:p w:rsidR="006A3732" w:rsidRDefault="006862A3">
      <w:pPr>
        <w:spacing w:before="40" w:after="50"/>
      </w:pPr>
      <w:proofErr w:type="gramStart"/>
      <w:r>
        <w:rPr>
          <w:rFonts w:ascii="Calibri" w:eastAsia="Calibri" w:hAnsi="Calibri" w:cs="Calibri"/>
          <w:color w:val="2C3E50"/>
        </w:rPr>
        <w:t>Auto-Scaling</w:t>
      </w:r>
      <w:proofErr w:type="gramEnd"/>
      <w:r>
        <w:rPr>
          <w:rFonts w:ascii="Calibri" w:eastAsia="Calibri" w:hAnsi="Calibri" w:cs="Calibri"/>
          <w:color w:val="2C3E5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2423"/>
        <w:gridCol w:w="2422"/>
        <w:gridCol w:w="2269"/>
      </w:tblGrid>
      <w:tr w:rsidR="006A3732">
        <w:tblPrEx>
          <w:tblCellMar>
            <w:top w:w="0" w:type="dxa"/>
            <w:bottom w:w="0" w:type="dxa"/>
          </w:tblCellMar>
        </w:tblPrEx>
        <w:tc>
          <w:tcPr>
            <w:tcW w:w="0" w:type="auto"/>
            <w:gridSpan w:val="4"/>
            <w:tcBorders>
              <w:top w:val="none" w:sz="0" w:space="0" w:color="FFFFFF"/>
              <w:left w:val="none" w:sz="0" w:space="0" w:color="FFFFFF"/>
              <w:bottom w:val="none" w:sz="0" w:space="0" w:color="FFFFFF"/>
              <w:right w:val="none" w:sz="0" w:space="0" w:color="FFFFFF"/>
            </w:tcBorders>
            <w:shd w:val="clear" w:color="auto" w:fill="FEF9E7"/>
            <w:tcMar>
              <w:top w:w="80" w:type="dxa"/>
              <w:left w:w="180" w:type="dxa"/>
              <w:bottom w:w="50" w:type="dxa"/>
              <w:right w:w="180" w:type="dxa"/>
            </w:tcMar>
          </w:tcPr>
          <w:p w:rsidR="006A3732" w:rsidRDefault="006862A3">
            <w:r>
              <w:rPr>
                <w:rFonts w:ascii="Calibri" w:eastAsia="Calibri" w:hAnsi="Calibri" w:cs="Calibri"/>
                <w:b/>
                <w:bCs/>
                <w:color w:val="7D6608"/>
                <w:sz w:val="19"/>
                <w:szCs w:val="19"/>
              </w:rPr>
              <w:t xml:space="preserve">📝 Hindi </w:t>
            </w:r>
            <w:proofErr w:type="spellStart"/>
            <w:r>
              <w:rPr>
                <w:rFonts w:ascii="Calibri" w:eastAsia="Calibri" w:hAnsi="Calibri" w:cs="Calibri"/>
                <w:b/>
                <w:bCs/>
                <w:color w:val="7D6608"/>
                <w:sz w:val="19"/>
                <w:szCs w:val="19"/>
              </w:rPr>
              <w:t>mein</w:t>
            </w:r>
            <w:proofErr w:type="spellEnd"/>
            <w:r>
              <w:rPr>
                <w:rFonts w:ascii="Calibri" w:eastAsia="Calibri" w:hAnsi="Calibri" w:cs="Calibri"/>
                <w:b/>
                <w:bCs/>
                <w:color w:val="7D6608"/>
                <w:sz w:val="19"/>
                <w:szCs w:val="19"/>
              </w:rPr>
              <w:t xml:space="preserve"> </w:t>
            </w:r>
            <w:proofErr w:type="spellStart"/>
            <w:r>
              <w:rPr>
                <w:rFonts w:ascii="Calibri" w:eastAsia="Calibri" w:hAnsi="Calibri" w:cs="Calibri"/>
                <w:b/>
                <w:bCs/>
                <w:color w:val="7D6608"/>
                <w:sz w:val="19"/>
                <w:szCs w:val="19"/>
              </w:rPr>
              <w:t>samjho</w:t>
            </w:r>
            <w:proofErr w:type="spellEnd"/>
            <w:r>
              <w:rPr>
                <w:rFonts w:ascii="Calibri" w:eastAsia="Calibri" w:hAnsi="Calibri" w:cs="Calibri"/>
                <w:b/>
                <w:bCs/>
                <w:color w:val="7D6608"/>
                <w:sz w:val="19"/>
                <w:szCs w:val="19"/>
              </w:rPr>
              <w:t>:</w:t>
            </w:r>
          </w:p>
          <w:p w:rsidR="006A3732" w:rsidRDefault="006862A3">
            <w:pPr>
              <w:spacing w:before="30"/>
            </w:pPr>
            <w:proofErr w:type="spellStart"/>
            <w:r>
              <w:rPr>
                <w:rFonts w:ascii="Calibri" w:eastAsia="Calibri" w:hAnsi="Calibri" w:cs="Calibri"/>
                <w:i/>
                <w:iCs/>
                <w:color w:val="6E2F00"/>
                <w:sz w:val="19"/>
                <w:szCs w:val="19"/>
              </w:rPr>
              <w:t>Dopahar</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mein</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bheed</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badhi</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toh</w:t>
            </w:r>
            <w:proofErr w:type="spellEnd"/>
            <w:r>
              <w:rPr>
                <w:rFonts w:ascii="Calibri" w:eastAsia="Calibri" w:hAnsi="Calibri" w:cs="Calibri"/>
                <w:i/>
                <w:iCs/>
                <w:color w:val="6E2F00"/>
                <w:sz w:val="19"/>
                <w:szCs w:val="19"/>
              </w:rPr>
              <w:t xml:space="preserve"> 2 server se 10 server </w:t>
            </w:r>
            <w:proofErr w:type="spellStart"/>
            <w:r>
              <w:rPr>
                <w:rFonts w:ascii="Calibri" w:eastAsia="Calibri" w:hAnsi="Calibri" w:cs="Calibri"/>
                <w:i/>
                <w:iCs/>
                <w:color w:val="6E2F00"/>
                <w:sz w:val="19"/>
                <w:szCs w:val="19"/>
              </w:rPr>
              <w:t>kar</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diye</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Raat</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ko</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bheed</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kam</w:t>
            </w:r>
            <w:proofErr w:type="spellEnd"/>
            <w:r>
              <w:rPr>
                <w:rFonts w:ascii="Calibri" w:eastAsia="Calibri" w:hAnsi="Calibri" w:cs="Calibri"/>
                <w:i/>
                <w:iCs/>
                <w:color w:val="6E2F00"/>
                <w:sz w:val="19"/>
                <w:szCs w:val="19"/>
              </w:rPr>
              <w:t xml:space="preserve"> hui </w:t>
            </w:r>
            <w:proofErr w:type="spellStart"/>
            <w:r>
              <w:rPr>
                <w:rFonts w:ascii="Calibri" w:eastAsia="Calibri" w:hAnsi="Calibri" w:cs="Calibri"/>
                <w:i/>
                <w:iCs/>
                <w:color w:val="6E2F00"/>
                <w:sz w:val="19"/>
                <w:szCs w:val="19"/>
              </w:rPr>
              <w:t>toh</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wapas</w:t>
            </w:r>
            <w:proofErr w:type="spellEnd"/>
            <w:r>
              <w:rPr>
                <w:rFonts w:ascii="Calibri" w:eastAsia="Calibri" w:hAnsi="Calibri" w:cs="Calibri"/>
                <w:i/>
                <w:iCs/>
                <w:color w:val="6E2F00"/>
                <w:sz w:val="19"/>
                <w:szCs w:val="19"/>
              </w:rPr>
              <w:t xml:space="preserve"> 2 </w:t>
            </w:r>
            <w:proofErr w:type="spellStart"/>
            <w:r>
              <w:rPr>
                <w:rFonts w:ascii="Calibri" w:eastAsia="Calibri" w:hAnsi="Calibri" w:cs="Calibri"/>
                <w:i/>
                <w:iCs/>
                <w:color w:val="6E2F00"/>
                <w:sz w:val="19"/>
                <w:szCs w:val="19"/>
              </w:rPr>
              <w:t>kar</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diye</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Isse</w:t>
            </w:r>
            <w:proofErr w:type="spellEnd"/>
            <w:r>
              <w:rPr>
                <w:rFonts w:ascii="Calibri" w:eastAsia="Calibri" w:hAnsi="Calibri" w:cs="Calibri"/>
                <w:i/>
                <w:iCs/>
                <w:color w:val="6E2F00"/>
                <w:sz w:val="19"/>
                <w:szCs w:val="19"/>
              </w:rPr>
              <w:t xml:space="preserve"> paisa </w:t>
            </w:r>
            <w:proofErr w:type="spellStart"/>
            <w:r>
              <w:rPr>
                <w:rFonts w:ascii="Calibri" w:eastAsia="Calibri" w:hAnsi="Calibri" w:cs="Calibri"/>
                <w:i/>
                <w:iCs/>
                <w:color w:val="6E2F00"/>
                <w:sz w:val="19"/>
                <w:szCs w:val="19"/>
              </w:rPr>
              <w:t>bachta</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hai</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aur</w:t>
            </w:r>
            <w:proofErr w:type="spellEnd"/>
            <w:r>
              <w:rPr>
                <w:rFonts w:ascii="Calibri" w:eastAsia="Calibri" w:hAnsi="Calibri" w:cs="Calibri"/>
                <w:i/>
                <w:iCs/>
                <w:color w:val="6E2F00"/>
                <w:sz w:val="19"/>
                <w:szCs w:val="19"/>
              </w:rPr>
              <w:t xml:space="preserve"> site crash </w:t>
            </w:r>
            <w:proofErr w:type="spellStart"/>
            <w:r>
              <w:rPr>
                <w:rFonts w:ascii="Calibri" w:eastAsia="Calibri" w:hAnsi="Calibri" w:cs="Calibri"/>
                <w:i/>
                <w:iCs/>
                <w:color w:val="6E2F00"/>
                <w:sz w:val="19"/>
                <w:szCs w:val="19"/>
              </w:rPr>
              <w:t>nahi</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hoti</w:t>
            </w:r>
            <w:proofErr w:type="spellEnd"/>
            <w:r>
              <w:rPr>
                <w:rFonts w:ascii="Calibri" w:eastAsia="Calibri" w:hAnsi="Calibri" w:cs="Calibri"/>
                <w:i/>
                <w:iCs/>
                <w:color w:val="6E2F00"/>
                <w:sz w:val="19"/>
                <w:szCs w:val="19"/>
              </w:rPr>
              <w:t>.</w:t>
            </w:r>
          </w:p>
        </w:tc>
      </w:tr>
      <w:tr w:rsidR="006A3732">
        <w:tblPrEx>
          <w:tblCellMar>
            <w:top w:w="0" w:type="dxa"/>
            <w:bottom w:w="0" w:type="dxa"/>
          </w:tblCellMar>
        </w:tblPrEx>
        <w:tc>
          <w:tcPr>
            <w:tcW w:w="0" w:type="auto"/>
            <w:gridSpan w:val="4"/>
            <w:tcBorders>
              <w:top w:val="none" w:sz="0" w:space="0" w:color="FFFFFF"/>
              <w:left w:val="none" w:sz="0" w:space="0" w:color="FFFFFF"/>
              <w:bottom w:val="none" w:sz="0" w:space="0" w:color="FFFFFF"/>
              <w:right w:val="none" w:sz="0" w:space="0" w:color="FFFFFF"/>
            </w:tcBorders>
            <w:shd w:val="clear" w:color="auto" w:fill="D6EAF8"/>
            <w:tcMar>
              <w:top w:w="80" w:type="dxa"/>
              <w:left w:w="180" w:type="dxa"/>
              <w:bottom w:w="80" w:type="dxa"/>
              <w:right w:w="180" w:type="dxa"/>
            </w:tcMar>
          </w:tcPr>
          <w:p w:rsidR="006A3732" w:rsidRDefault="006862A3">
            <w:r>
              <w:rPr>
                <w:rFonts w:ascii="Calibri" w:eastAsia="Calibri" w:hAnsi="Calibri" w:cs="Calibri"/>
                <w:b/>
                <w:bCs/>
                <w:color w:val="0E6B8A"/>
                <w:sz w:val="19"/>
                <w:szCs w:val="19"/>
              </w:rPr>
              <w:t>🎯 Interview Answer:</w:t>
            </w:r>
          </w:p>
          <w:p w:rsidR="006A3732" w:rsidRDefault="006862A3">
            <w:pPr>
              <w:spacing w:before="30"/>
            </w:pPr>
            <w:proofErr w:type="gramStart"/>
            <w:r>
              <w:rPr>
                <w:rFonts w:ascii="Calibri" w:eastAsia="Calibri" w:hAnsi="Calibri" w:cs="Calibri"/>
                <w:color w:val="1C2833"/>
                <w:sz w:val="19"/>
                <w:szCs w:val="19"/>
              </w:rPr>
              <w:t>Auto-scaling</w:t>
            </w:r>
            <w:proofErr w:type="gramEnd"/>
            <w:r>
              <w:rPr>
                <w:rFonts w:ascii="Calibri" w:eastAsia="Calibri" w:hAnsi="Calibri" w:cs="Calibri"/>
                <w:color w:val="1C2833"/>
                <w:sz w:val="19"/>
                <w:szCs w:val="19"/>
              </w:rPr>
              <w:t xml:space="preserve"> is a cloud computing feature that automatically adjusts the number of active server instances (Scale-out or Scale-in) based on real-time demand, such as CPU usage or network traffic.</w:t>
            </w:r>
          </w:p>
        </w:tc>
      </w:tr>
      <w:tr w:rsidR="006A3732">
        <w:tblPrEx>
          <w:tblCellMar>
            <w:top w:w="0" w:type="dxa"/>
            <w:bottom w:w="0" w:type="dxa"/>
          </w:tblCellMar>
        </w:tblPrEx>
        <w:tc>
          <w:tcPr>
            <w:tcW w:w="2340" w:type="dxa"/>
            <w:tcBorders>
              <w:top w:val="single" w:sz="3" w:space="0" w:color="BBBBBB"/>
              <w:left w:val="single" w:sz="3" w:space="0" w:color="BBBBBB"/>
              <w:bottom w:val="single" w:sz="3" w:space="0" w:color="BBBBBB"/>
              <w:right w:val="single" w:sz="3" w:space="0" w:color="BBBBBB"/>
            </w:tcBorders>
            <w:shd w:val="clear" w:color="auto" w:fill="1B3358"/>
            <w:tcMar>
              <w:top w:w="60" w:type="dxa"/>
              <w:left w:w="100" w:type="dxa"/>
              <w:bottom w:w="60" w:type="dxa"/>
              <w:right w:w="100" w:type="dxa"/>
            </w:tcMar>
          </w:tcPr>
          <w:p w:rsidR="006A3732" w:rsidRDefault="006862A3">
            <w:r>
              <w:rPr>
                <w:rFonts w:ascii="Calibri" w:eastAsia="Calibri" w:hAnsi="Calibri" w:cs="Calibri"/>
                <w:b/>
                <w:bCs/>
                <w:color w:val="FFFFFF"/>
                <w:sz w:val="19"/>
                <w:szCs w:val="19"/>
              </w:rPr>
              <w:t>Concept</w:t>
            </w:r>
          </w:p>
        </w:tc>
        <w:tc>
          <w:tcPr>
            <w:tcW w:w="2340" w:type="dxa"/>
            <w:tcBorders>
              <w:top w:val="single" w:sz="3" w:space="0" w:color="BBBBBB"/>
              <w:left w:val="single" w:sz="3" w:space="0" w:color="BBBBBB"/>
              <w:bottom w:val="single" w:sz="3" w:space="0" w:color="BBBBBB"/>
              <w:right w:val="single" w:sz="3" w:space="0" w:color="BBBBBB"/>
            </w:tcBorders>
            <w:shd w:val="clear" w:color="auto" w:fill="1B3358"/>
            <w:tcMar>
              <w:top w:w="60" w:type="dxa"/>
              <w:left w:w="100" w:type="dxa"/>
              <w:bottom w:w="60" w:type="dxa"/>
              <w:right w:w="100" w:type="dxa"/>
            </w:tcMar>
          </w:tcPr>
          <w:p w:rsidR="006A3732" w:rsidRDefault="006862A3">
            <w:proofErr w:type="spellStart"/>
            <w:r>
              <w:rPr>
                <w:rFonts w:ascii="Calibri" w:eastAsia="Calibri" w:hAnsi="Calibri" w:cs="Calibri"/>
                <w:b/>
                <w:bCs/>
                <w:color w:val="FFFFFF"/>
                <w:sz w:val="19"/>
                <w:szCs w:val="19"/>
              </w:rPr>
              <w:t>Kaam</w:t>
            </w:r>
            <w:proofErr w:type="spellEnd"/>
            <w:r>
              <w:rPr>
                <w:rFonts w:ascii="Calibri" w:eastAsia="Calibri" w:hAnsi="Calibri" w:cs="Calibri"/>
                <w:b/>
                <w:bCs/>
                <w:color w:val="FFFFFF"/>
                <w:sz w:val="19"/>
                <w:szCs w:val="19"/>
              </w:rPr>
              <w:t xml:space="preserve"> Kya Hai?</w:t>
            </w:r>
          </w:p>
        </w:tc>
        <w:tc>
          <w:tcPr>
            <w:tcW w:w="2340" w:type="dxa"/>
            <w:tcBorders>
              <w:top w:val="single" w:sz="3" w:space="0" w:color="BBBBBB"/>
              <w:left w:val="single" w:sz="3" w:space="0" w:color="BBBBBB"/>
              <w:bottom w:val="single" w:sz="3" w:space="0" w:color="BBBBBB"/>
              <w:right w:val="single" w:sz="3" w:space="0" w:color="BBBBBB"/>
            </w:tcBorders>
            <w:shd w:val="clear" w:color="auto" w:fill="1B3358"/>
            <w:tcMar>
              <w:top w:w="60" w:type="dxa"/>
              <w:left w:w="100" w:type="dxa"/>
              <w:bottom w:w="60" w:type="dxa"/>
              <w:right w:w="100" w:type="dxa"/>
            </w:tcMar>
          </w:tcPr>
          <w:p w:rsidR="006A3732" w:rsidRDefault="006862A3">
            <w:r>
              <w:rPr>
                <w:rFonts w:ascii="Calibri" w:eastAsia="Calibri" w:hAnsi="Calibri" w:cs="Calibri"/>
                <w:b/>
                <w:bCs/>
                <w:color w:val="FFFFFF"/>
                <w:sz w:val="19"/>
                <w:szCs w:val="19"/>
              </w:rPr>
              <w:t xml:space="preserve">Kya Change </w:t>
            </w:r>
            <w:proofErr w:type="spellStart"/>
            <w:r>
              <w:rPr>
                <w:rFonts w:ascii="Calibri" w:eastAsia="Calibri" w:hAnsi="Calibri" w:cs="Calibri"/>
                <w:b/>
                <w:bCs/>
                <w:color w:val="FFFFFF"/>
                <w:sz w:val="19"/>
                <w:szCs w:val="19"/>
              </w:rPr>
              <w:t>Hota</w:t>
            </w:r>
            <w:proofErr w:type="spellEnd"/>
            <w:r>
              <w:rPr>
                <w:rFonts w:ascii="Calibri" w:eastAsia="Calibri" w:hAnsi="Calibri" w:cs="Calibri"/>
                <w:b/>
                <w:bCs/>
                <w:color w:val="FFFFFF"/>
                <w:sz w:val="19"/>
                <w:szCs w:val="19"/>
              </w:rPr>
              <w:t xml:space="preserve"> Hai?</w:t>
            </w:r>
          </w:p>
        </w:tc>
        <w:tc>
          <w:tcPr>
            <w:tcW w:w="2340" w:type="dxa"/>
            <w:tcBorders>
              <w:top w:val="single" w:sz="3" w:space="0" w:color="BBBBBB"/>
              <w:left w:val="single" w:sz="3" w:space="0" w:color="BBBBBB"/>
              <w:bottom w:val="single" w:sz="3" w:space="0" w:color="BBBBBB"/>
              <w:right w:val="single" w:sz="3" w:space="0" w:color="BBBBBB"/>
            </w:tcBorders>
            <w:shd w:val="clear" w:color="auto" w:fill="1B3358"/>
            <w:tcMar>
              <w:top w:w="60" w:type="dxa"/>
              <w:left w:w="100" w:type="dxa"/>
              <w:bottom w:w="60" w:type="dxa"/>
              <w:right w:w="100" w:type="dxa"/>
            </w:tcMar>
          </w:tcPr>
          <w:p w:rsidR="006A3732" w:rsidRDefault="006862A3">
            <w:r>
              <w:rPr>
                <w:rFonts w:ascii="Calibri" w:eastAsia="Calibri" w:hAnsi="Calibri" w:cs="Calibri"/>
                <w:b/>
                <w:bCs/>
                <w:color w:val="FFFFFF"/>
                <w:sz w:val="19"/>
                <w:szCs w:val="19"/>
              </w:rPr>
              <w:t xml:space="preserve">Load Balancer </w:t>
            </w:r>
            <w:proofErr w:type="spellStart"/>
            <w:r>
              <w:rPr>
                <w:rFonts w:ascii="Calibri" w:eastAsia="Calibri" w:hAnsi="Calibri" w:cs="Calibri"/>
                <w:b/>
                <w:bCs/>
                <w:color w:val="FFFFFF"/>
                <w:sz w:val="19"/>
                <w:szCs w:val="19"/>
              </w:rPr>
              <w:t>ka</w:t>
            </w:r>
            <w:proofErr w:type="spellEnd"/>
            <w:r>
              <w:rPr>
                <w:rFonts w:ascii="Calibri" w:eastAsia="Calibri" w:hAnsi="Calibri" w:cs="Calibri"/>
                <w:b/>
                <w:bCs/>
                <w:color w:val="FFFFFF"/>
                <w:sz w:val="19"/>
                <w:szCs w:val="19"/>
              </w:rPr>
              <w:t xml:space="preserve"> Role</w:t>
            </w:r>
          </w:p>
        </w:tc>
      </w:tr>
      <w:tr w:rsidR="006A3732">
        <w:tblPrEx>
          <w:tblCellMar>
            <w:top w:w="0" w:type="dxa"/>
            <w:bottom w:w="0" w:type="dxa"/>
          </w:tblCellMar>
        </w:tblPrEx>
        <w:tc>
          <w:tcPr>
            <w:tcW w:w="234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Load Balancer</w:t>
            </w:r>
          </w:p>
        </w:tc>
        <w:tc>
          <w:tcPr>
            <w:tcW w:w="234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 xml:space="preserve">Traffic </w:t>
            </w:r>
            <w:proofErr w:type="spellStart"/>
            <w:r>
              <w:rPr>
                <w:rFonts w:ascii="Calibri" w:eastAsia="Calibri" w:hAnsi="Calibri" w:cs="Calibri"/>
                <w:color w:val="2C3E50"/>
                <w:sz w:val="19"/>
                <w:szCs w:val="19"/>
              </w:rPr>
              <w:t>ko</w:t>
            </w:r>
            <w:proofErr w:type="spellEnd"/>
            <w:r>
              <w:rPr>
                <w:rFonts w:ascii="Calibri" w:eastAsia="Calibri" w:hAnsi="Calibri" w:cs="Calibri"/>
                <w:color w:val="2C3E50"/>
                <w:sz w:val="19"/>
                <w:szCs w:val="19"/>
              </w:rPr>
              <w:t xml:space="preserve"> manage </w:t>
            </w:r>
            <w:proofErr w:type="spellStart"/>
            <w:r>
              <w:rPr>
                <w:rFonts w:ascii="Calibri" w:eastAsia="Calibri" w:hAnsi="Calibri" w:cs="Calibri"/>
                <w:color w:val="2C3E50"/>
                <w:sz w:val="19"/>
                <w:szCs w:val="19"/>
              </w:rPr>
              <w:t>karna</w:t>
            </w:r>
            <w:proofErr w:type="spellEnd"/>
          </w:p>
        </w:tc>
        <w:tc>
          <w:tcPr>
            <w:tcW w:w="234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Path (Rasta)</w:t>
            </w:r>
          </w:p>
        </w:tc>
        <w:tc>
          <w:tcPr>
            <w:tcW w:w="234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 xml:space="preserve">Ye </w:t>
            </w:r>
            <w:proofErr w:type="spellStart"/>
            <w:r>
              <w:rPr>
                <w:rFonts w:ascii="Calibri" w:eastAsia="Calibri" w:hAnsi="Calibri" w:cs="Calibri"/>
                <w:color w:val="2C3E50"/>
                <w:sz w:val="19"/>
                <w:szCs w:val="19"/>
              </w:rPr>
              <w:t>sabka</w:t>
            </w:r>
            <w:proofErr w:type="spellEnd"/>
            <w:r>
              <w:rPr>
                <w:rFonts w:ascii="Calibri" w:eastAsia="Calibri" w:hAnsi="Calibri" w:cs="Calibri"/>
                <w:color w:val="2C3E50"/>
                <w:sz w:val="19"/>
                <w:szCs w:val="19"/>
              </w:rPr>
              <w:t xml:space="preserve"> Boss </w:t>
            </w:r>
            <w:proofErr w:type="spellStart"/>
            <w:r>
              <w:rPr>
                <w:rFonts w:ascii="Calibri" w:eastAsia="Calibri" w:hAnsi="Calibri" w:cs="Calibri"/>
                <w:color w:val="2C3E50"/>
                <w:sz w:val="19"/>
                <w:szCs w:val="19"/>
              </w:rPr>
              <w:t>hai</w:t>
            </w:r>
            <w:proofErr w:type="spellEnd"/>
          </w:p>
        </w:tc>
      </w:tr>
      <w:tr w:rsidR="006A3732">
        <w:tblPrEx>
          <w:tblCellMar>
            <w:top w:w="0" w:type="dxa"/>
            <w:bottom w:w="0" w:type="dxa"/>
          </w:tblCellMar>
        </w:tblPrEx>
        <w:tc>
          <w:tcPr>
            <w:tcW w:w="234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Auto-Scaling</w:t>
            </w:r>
          </w:p>
        </w:tc>
        <w:tc>
          <w:tcPr>
            <w:tcW w:w="234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 xml:space="preserve">Performance </w:t>
            </w:r>
            <w:proofErr w:type="spellStart"/>
            <w:r>
              <w:rPr>
                <w:rFonts w:ascii="Calibri" w:eastAsia="Calibri" w:hAnsi="Calibri" w:cs="Calibri"/>
                <w:color w:val="2C3E50"/>
                <w:sz w:val="19"/>
                <w:szCs w:val="19"/>
              </w:rPr>
              <w:t>sambhalna</w:t>
            </w:r>
            <w:proofErr w:type="spellEnd"/>
          </w:p>
        </w:tc>
        <w:tc>
          <w:tcPr>
            <w:tcW w:w="234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 xml:space="preserve">Count (Servers </w:t>
            </w:r>
            <w:proofErr w:type="spellStart"/>
            <w:r>
              <w:rPr>
                <w:rFonts w:ascii="Calibri" w:eastAsia="Calibri" w:hAnsi="Calibri" w:cs="Calibri"/>
                <w:color w:val="2C3E50"/>
                <w:sz w:val="19"/>
                <w:szCs w:val="19"/>
              </w:rPr>
              <w:t>ki</w:t>
            </w:r>
            <w:proofErr w:type="spellEnd"/>
            <w:r>
              <w:rPr>
                <w:rFonts w:ascii="Calibri" w:eastAsia="Calibri" w:hAnsi="Calibri" w:cs="Calibri"/>
                <w:color w:val="2C3E50"/>
                <w:sz w:val="19"/>
                <w:szCs w:val="19"/>
              </w:rPr>
              <w:t xml:space="preserve"> </w:t>
            </w:r>
            <w:proofErr w:type="spellStart"/>
            <w:r>
              <w:rPr>
                <w:rFonts w:ascii="Calibri" w:eastAsia="Calibri" w:hAnsi="Calibri" w:cs="Calibri"/>
                <w:color w:val="2C3E50"/>
                <w:sz w:val="19"/>
                <w:szCs w:val="19"/>
              </w:rPr>
              <w:t>Ginti</w:t>
            </w:r>
            <w:proofErr w:type="spellEnd"/>
            <w:r>
              <w:rPr>
                <w:rFonts w:ascii="Calibri" w:eastAsia="Calibri" w:hAnsi="Calibri" w:cs="Calibri"/>
                <w:color w:val="2C3E50"/>
                <w:sz w:val="19"/>
                <w:szCs w:val="19"/>
              </w:rPr>
              <w:t>)</w:t>
            </w:r>
          </w:p>
        </w:tc>
        <w:tc>
          <w:tcPr>
            <w:tcW w:w="234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proofErr w:type="spellStart"/>
            <w:r>
              <w:rPr>
                <w:rFonts w:ascii="Calibri" w:eastAsia="Calibri" w:hAnsi="Calibri" w:cs="Calibri"/>
                <w:color w:val="2C3E50"/>
                <w:sz w:val="19"/>
                <w:szCs w:val="19"/>
              </w:rPr>
              <w:t>Naye</w:t>
            </w:r>
            <w:proofErr w:type="spellEnd"/>
            <w:r>
              <w:rPr>
                <w:rFonts w:ascii="Calibri" w:eastAsia="Calibri" w:hAnsi="Calibri" w:cs="Calibri"/>
                <w:color w:val="2C3E50"/>
                <w:sz w:val="19"/>
                <w:szCs w:val="19"/>
              </w:rPr>
              <w:t xml:space="preserve"> servers </w:t>
            </w:r>
            <w:proofErr w:type="spellStart"/>
            <w:r>
              <w:rPr>
                <w:rFonts w:ascii="Calibri" w:eastAsia="Calibri" w:hAnsi="Calibri" w:cs="Calibri"/>
                <w:color w:val="2C3E50"/>
                <w:sz w:val="19"/>
                <w:szCs w:val="19"/>
              </w:rPr>
              <w:t>ko</w:t>
            </w:r>
            <w:proofErr w:type="spellEnd"/>
            <w:r>
              <w:rPr>
                <w:rFonts w:ascii="Calibri" w:eastAsia="Calibri" w:hAnsi="Calibri" w:cs="Calibri"/>
                <w:color w:val="2C3E50"/>
                <w:sz w:val="19"/>
                <w:szCs w:val="19"/>
              </w:rPr>
              <w:t xml:space="preserve"> pool </w:t>
            </w:r>
            <w:proofErr w:type="spellStart"/>
            <w:r>
              <w:rPr>
                <w:rFonts w:ascii="Calibri" w:eastAsia="Calibri" w:hAnsi="Calibri" w:cs="Calibri"/>
                <w:color w:val="2C3E50"/>
                <w:sz w:val="19"/>
                <w:szCs w:val="19"/>
              </w:rPr>
              <w:t>mein</w:t>
            </w:r>
            <w:proofErr w:type="spellEnd"/>
            <w:r>
              <w:rPr>
                <w:rFonts w:ascii="Calibri" w:eastAsia="Calibri" w:hAnsi="Calibri" w:cs="Calibri"/>
                <w:color w:val="2C3E50"/>
                <w:sz w:val="19"/>
                <w:szCs w:val="19"/>
              </w:rPr>
              <w:t xml:space="preserve"> add </w:t>
            </w:r>
            <w:proofErr w:type="spellStart"/>
            <w:r>
              <w:rPr>
                <w:rFonts w:ascii="Calibri" w:eastAsia="Calibri" w:hAnsi="Calibri" w:cs="Calibri"/>
                <w:color w:val="2C3E50"/>
                <w:sz w:val="19"/>
                <w:szCs w:val="19"/>
              </w:rPr>
              <w:t>karna</w:t>
            </w:r>
            <w:proofErr w:type="spellEnd"/>
          </w:p>
        </w:tc>
      </w:tr>
      <w:tr w:rsidR="006A3732">
        <w:tblPrEx>
          <w:tblCellMar>
            <w:top w:w="0" w:type="dxa"/>
            <w:bottom w:w="0" w:type="dxa"/>
          </w:tblCellMar>
        </w:tblPrEx>
        <w:tc>
          <w:tcPr>
            <w:tcW w:w="234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Blue-Green</w:t>
            </w:r>
          </w:p>
        </w:tc>
        <w:tc>
          <w:tcPr>
            <w:tcW w:w="234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proofErr w:type="spellStart"/>
            <w:r>
              <w:rPr>
                <w:rFonts w:ascii="Calibri" w:eastAsia="Calibri" w:hAnsi="Calibri" w:cs="Calibri"/>
                <w:color w:val="2C3E50"/>
                <w:sz w:val="19"/>
                <w:szCs w:val="19"/>
              </w:rPr>
              <w:t>Naya</w:t>
            </w:r>
            <w:proofErr w:type="spellEnd"/>
            <w:r>
              <w:rPr>
                <w:rFonts w:ascii="Calibri" w:eastAsia="Calibri" w:hAnsi="Calibri" w:cs="Calibri"/>
                <w:color w:val="2C3E50"/>
                <w:sz w:val="19"/>
                <w:szCs w:val="19"/>
              </w:rPr>
              <w:t xml:space="preserve"> version </w:t>
            </w:r>
            <w:proofErr w:type="spellStart"/>
            <w:r>
              <w:rPr>
                <w:rFonts w:ascii="Calibri" w:eastAsia="Calibri" w:hAnsi="Calibri" w:cs="Calibri"/>
                <w:color w:val="2C3E50"/>
                <w:sz w:val="19"/>
                <w:szCs w:val="19"/>
              </w:rPr>
              <w:t>lana</w:t>
            </w:r>
            <w:proofErr w:type="spellEnd"/>
            <w:r>
              <w:rPr>
                <w:rFonts w:ascii="Calibri" w:eastAsia="Calibri" w:hAnsi="Calibri" w:cs="Calibri"/>
                <w:color w:val="2C3E50"/>
                <w:sz w:val="19"/>
                <w:szCs w:val="19"/>
              </w:rPr>
              <w:t xml:space="preserve"> (Full)</w:t>
            </w:r>
          </w:p>
        </w:tc>
        <w:tc>
          <w:tcPr>
            <w:tcW w:w="234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Environment (Old to New)</w:t>
            </w:r>
          </w:p>
        </w:tc>
        <w:tc>
          <w:tcPr>
            <w:tcW w:w="234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 xml:space="preserve">Pura traffic </w:t>
            </w:r>
            <w:proofErr w:type="spellStart"/>
            <w:r>
              <w:rPr>
                <w:rFonts w:ascii="Calibri" w:eastAsia="Calibri" w:hAnsi="Calibri" w:cs="Calibri"/>
                <w:color w:val="2C3E50"/>
                <w:sz w:val="19"/>
                <w:szCs w:val="19"/>
              </w:rPr>
              <w:t>ek</w:t>
            </w:r>
            <w:proofErr w:type="spellEnd"/>
            <w:r>
              <w:rPr>
                <w:rFonts w:ascii="Calibri" w:eastAsia="Calibri" w:hAnsi="Calibri" w:cs="Calibri"/>
                <w:color w:val="2C3E50"/>
                <w:sz w:val="19"/>
                <w:szCs w:val="19"/>
              </w:rPr>
              <w:t xml:space="preserve"> </w:t>
            </w:r>
            <w:proofErr w:type="spellStart"/>
            <w:r>
              <w:rPr>
                <w:rFonts w:ascii="Calibri" w:eastAsia="Calibri" w:hAnsi="Calibri" w:cs="Calibri"/>
                <w:color w:val="2C3E50"/>
                <w:sz w:val="19"/>
                <w:szCs w:val="19"/>
              </w:rPr>
              <w:t>saath</w:t>
            </w:r>
            <w:proofErr w:type="spellEnd"/>
            <w:r>
              <w:rPr>
                <w:rFonts w:ascii="Calibri" w:eastAsia="Calibri" w:hAnsi="Calibri" w:cs="Calibri"/>
                <w:color w:val="2C3E50"/>
                <w:sz w:val="19"/>
                <w:szCs w:val="19"/>
              </w:rPr>
              <w:t xml:space="preserve"> </w:t>
            </w:r>
            <w:proofErr w:type="spellStart"/>
            <w:r>
              <w:rPr>
                <w:rFonts w:ascii="Calibri" w:eastAsia="Calibri" w:hAnsi="Calibri" w:cs="Calibri"/>
                <w:color w:val="2C3E50"/>
                <w:sz w:val="19"/>
                <w:szCs w:val="19"/>
              </w:rPr>
              <w:t>modna</w:t>
            </w:r>
            <w:proofErr w:type="spellEnd"/>
            <w:r>
              <w:rPr>
                <w:rFonts w:ascii="Calibri" w:eastAsia="Calibri" w:hAnsi="Calibri" w:cs="Calibri"/>
                <w:color w:val="2C3E50"/>
                <w:sz w:val="19"/>
                <w:szCs w:val="19"/>
              </w:rPr>
              <w:t xml:space="preserve"> (Switch)</w:t>
            </w:r>
          </w:p>
        </w:tc>
      </w:tr>
      <w:tr w:rsidR="006A3732">
        <w:tblPrEx>
          <w:tblCellMar>
            <w:top w:w="0" w:type="dxa"/>
            <w:bottom w:w="0" w:type="dxa"/>
          </w:tblCellMar>
        </w:tblPrEx>
        <w:tc>
          <w:tcPr>
            <w:tcW w:w="234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Canary</w:t>
            </w:r>
          </w:p>
        </w:tc>
        <w:tc>
          <w:tcPr>
            <w:tcW w:w="234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proofErr w:type="spellStart"/>
            <w:r>
              <w:rPr>
                <w:rFonts w:ascii="Calibri" w:eastAsia="Calibri" w:hAnsi="Calibri" w:cs="Calibri"/>
                <w:color w:val="2C3E50"/>
                <w:sz w:val="19"/>
                <w:szCs w:val="19"/>
              </w:rPr>
              <w:t>Naya</w:t>
            </w:r>
            <w:proofErr w:type="spellEnd"/>
            <w:r>
              <w:rPr>
                <w:rFonts w:ascii="Calibri" w:eastAsia="Calibri" w:hAnsi="Calibri" w:cs="Calibri"/>
                <w:color w:val="2C3E50"/>
                <w:sz w:val="19"/>
                <w:szCs w:val="19"/>
              </w:rPr>
              <w:t xml:space="preserve"> version test </w:t>
            </w:r>
            <w:proofErr w:type="spellStart"/>
            <w:r>
              <w:rPr>
                <w:rFonts w:ascii="Calibri" w:eastAsia="Calibri" w:hAnsi="Calibri" w:cs="Calibri"/>
                <w:color w:val="2C3E50"/>
                <w:sz w:val="19"/>
                <w:szCs w:val="19"/>
              </w:rPr>
              <w:t>karna</w:t>
            </w:r>
            <w:proofErr w:type="spellEnd"/>
            <w:r>
              <w:rPr>
                <w:rFonts w:ascii="Calibri" w:eastAsia="Calibri" w:hAnsi="Calibri" w:cs="Calibri"/>
                <w:color w:val="2C3E50"/>
                <w:sz w:val="19"/>
                <w:szCs w:val="19"/>
              </w:rPr>
              <w:t xml:space="preserve"> (Small)</w:t>
            </w:r>
          </w:p>
        </w:tc>
        <w:tc>
          <w:tcPr>
            <w:tcW w:w="234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Percentage (%) of Users</w:t>
            </w:r>
          </w:p>
        </w:tc>
        <w:tc>
          <w:tcPr>
            <w:tcW w:w="234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proofErr w:type="spellStart"/>
            <w:r>
              <w:rPr>
                <w:rFonts w:ascii="Calibri" w:eastAsia="Calibri" w:hAnsi="Calibri" w:cs="Calibri"/>
                <w:color w:val="2C3E50"/>
                <w:sz w:val="19"/>
                <w:szCs w:val="19"/>
              </w:rPr>
              <w:t>Thoda</w:t>
            </w:r>
            <w:proofErr w:type="spellEnd"/>
            <w:r>
              <w:rPr>
                <w:rFonts w:ascii="Calibri" w:eastAsia="Calibri" w:hAnsi="Calibri" w:cs="Calibri"/>
                <w:color w:val="2C3E50"/>
                <w:sz w:val="19"/>
                <w:szCs w:val="19"/>
              </w:rPr>
              <w:t xml:space="preserve"> traffic </w:t>
            </w:r>
            <w:proofErr w:type="spellStart"/>
            <w:r>
              <w:rPr>
                <w:rFonts w:ascii="Calibri" w:eastAsia="Calibri" w:hAnsi="Calibri" w:cs="Calibri"/>
                <w:color w:val="2C3E50"/>
                <w:sz w:val="19"/>
                <w:szCs w:val="19"/>
              </w:rPr>
              <w:t>naye</w:t>
            </w:r>
            <w:proofErr w:type="spellEnd"/>
            <w:r>
              <w:rPr>
                <w:rFonts w:ascii="Calibri" w:eastAsia="Calibri" w:hAnsi="Calibri" w:cs="Calibri"/>
                <w:color w:val="2C3E50"/>
                <w:sz w:val="19"/>
                <w:szCs w:val="19"/>
              </w:rPr>
              <w:t xml:space="preserve"> par </w:t>
            </w:r>
            <w:proofErr w:type="spellStart"/>
            <w:r>
              <w:rPr>
                <w:rFonts w:ascii="Calibri" w:eastAsia="Calibri" w:hAnsi="Calibri" w:cs="Calibri"/>
                <w:color w:val="2C3E50"/>
                <w:sz w:val="19"/>
                <w:szCs w:val="19"/>
              </w:rPr>
              <w:t>bhejta</w:t>
            </w:r>
            <w:proofErr w:type="spellEnd"/>
            <w:r>
              <w:rPr>
                <w:rFonts w:ascii="Calibri" w:eastAsia="Calibri" w:hAnsi="Calibri" w:cs="Calibri"/>
                <w:color w:val="2C3E50"/>
                <w:sz w:val="19"/>
                <w:szCs w:val="19"/>
              </w:rPr>
              <w:t xml:space="preserve"> </w:t>
            </w:r>
            <w:proofErr w:type="spellStart"/>
            <w:r>
              <w:rPr>
                <w:rFonts w:ascii="Calibri" w:eastAsia="Calibri" w:hAnsi="Calibri" w:cs="Calibri"/>
                <w:color w:val="2C3E50"/>
                <w:sz w:val="19"/>
                <w:szCs w:val="19"/>
              </w:rPr>
              <w:t>hai</w:t>
            </w:r>
            <w:proofErr w:type="spellEnd"/>
            <w:r>
              <w:rPr>
                <w:rFonts w:ascii="Calibri" w:eastAsia="Calibri" w:hAnsi="Calibri" w:cs="Calibri"/>
                <w:color w:val="2C3E50"/>
                <w:sz w:val="19"/>
                <w:szCs w:val="19"/>
              </w:rPr>
              <w:t xml:space="preserve"> (Routing)</w:t>
            </w:r>
          </w:p>
        </w:tc>
      </w:tr>
    </w:tbl>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0"/>
        <w:gridCol w:w="7550"/>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D9F7"/>
            <w:tcMar>
              <w:top w:w="90" w:type="dxa"/>
              <w:left w:w="140" w:type="dxa"/>
              <w:bottom w:w="90" w:type="dxa"/>
              <w:right w:w="60" w:type="dxa"/>
            </w:tcMar>
          </w:tcPr>
          <w:p w:rsidR="006A3732" w:rsidRDefault="006862A3">
            <w:r>
              <w:rPr>
                <w:rFonts w:ascii="Calibri" w:eastAsia="Calibri" w:hAnsi="Calibri" w:cs="Calibri"/>
                <w:b/>
                <w:bCs/>
                <w:color w:val="5B2C6F"/>
                <w:sz w:val="22"/>
                <w:szCs w:val="22"/>
              </w:rPr>
              <w:t>Q10</w:t>
            </w:r>
          </w:p>
        </w:tc>
        <w:tc>
          <w:tcPr>
            <w:tcW w:w="0" w:type="auto"/>
            <w:tcBorders>
              <w:top w:val="none" w:sz="0" w:space="0" w:color="FFFFFF"/>
              <w:left w:val="none" w:sz="0" w:space="0" w:color="FFFFFF"/>
              <w:bottom w:val="none" w:sz="0" w:space="0" w:color="FFFFFF"/>
              <w:right w:val="none" w:sz="0" w:space="0" w:color="FFFFFF"/>
            </w:tcBorders>
            <w:shd w:val="clear" w:color="auto" w:fill="EAD9F7"/>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a Reverse Proxy?</w:t>
            </w:r>
          </w:p>
        </w:tc>
      </w:tr>
    </w:tbl>
    <w:p w:rsidR="006A3732" w:rsidRDefault="006862A3">
      <w:pPr>
        <w:spacing w:before="90" w:after="30"/>
      </w:pPr>
      <w:r>
        <w:rPr>
          <w:rFonts w:ascii="Calibri" w:eastAsia="Calibri" w:hAnsi="Calibri" w:cs="Calibri"/>
          <w:b/>
          <w:bCs/>
          <w:color w:val="A04000"/>
        </w:rPr>
        <w:lastRenderedPageBreak/>
        <w:t>Answer:</w:t>
      </w:r>
    </w:p>
    <w:p w:rsidR="006A3732" w:rsidRDefault="006862A3">
      <w:pPr>
        <w:spacing w:before="40" w:after="50"/>
      </w:pPr>
      <w:r>
        <w:rPr>
          <w:rFonts w:ascii="Calibri" w:eastAsia="Calibri" w:hAnsi="Calibri" w:cs="Calibri"/>
          <w:color w:val="2C3E50"/>
        </w:rPr>
        <w:t>A reverse proxy (like Nginx) sits in front of servers and handles requests, provides load balancing, and improves security.</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6"/>
        <w:gridCol w:w="6904"/>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D9F7"/>
            <w:tcMar>
              <w:top w:w="90" w:type="dxa"/>
              <w:left w:w="140" w:type="dxa"/>
              <w:bottom w:w="90" w:type="dxa"/>
              <w:right w:w="60" w:type="dxa"/>
            </w:tcMar>
          </w:tcPr>
          <w:p w:rsidR="006A3732" w:rsidRDefault="006862A3">
            <w:r>
              <w:rPr>
                <w:rFonts w:ascii="Calibri" w:eastAsia="Calibri" w:hAnsi="Calibri" w:cs="Calibri"/>
                <w:b/>
                <w:bCs/>
                <w:color w:val="5B2C6F"/>
                <w:sz w:val="22"/>
                <w:szCs w:val="22"/>
              </w:rPr>
              <w:t>Q11</w:t>
            </w:r>
          </w:p>
        </w:tc>
        <w:tc>
          <w:tcPr>
            <w:tcW w:w="0" w:type="auto"/>
            <w:tcBorders>
              <w:top w:val="none" w:sz="0" w:space="0" w:color="FFFFFF"/>
              <w:left w:val="none" w:sz="0" w:space="0" w:color="FFFFFF"/>
              <w:bottom w:val="none" w:sz="0" w:space="0" w:color="FFFFFF"/>
              <w:right w:val="none" w:sz="0" w:space="0" w:color="FFFFFF"/>
            </w:tcBorders>
            <w:shd w:val="clear" w:color="auto" w:fill="EAD9F7"/>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Scaling?</w:t>
            </w:r>
          </w:p>
        </w:tc>
      </w:tr>
    </w:tbl>
    <w:p w:rsidR="006A3732" w:rsidRDefault="006862A3">
      <w:pPr>
        <w:spacing w:before="90" w:after="30"/>
      </w:pPr>
      <w:r>
        <w:rPr>
          <w:rFonts w:ascii="Calibri" w:eastAsia="Calibri" w:hAnsi="Calibri" w:cs="Calibri"/>
          <w:b/>
          <w:bCs/>
          <w:color w:val="A04000"/>
        </w:rPr>
        <w:t>Answer:</w:t>
      </w:r>
    </w:p>
    <w:p w:rsidR="006A3732" w:rsidRDefault="006862A3">
      <w:pPr>
        <w:pStyle w:val="ListParagraph"/>
        <w:numPr>
          <w:ilvl w:val="0"/>
          <w:numId w:val="2"/>
        </w:numPr>
        <w:spacing w:before="30" w:after="30"/>
      </w:pPr>
      <w:r>
        <w:rPr>
          <w:rFonts w:ascii="Calibri" w:eastAsia="Calibri" w:hAnsi="Calibri" w:cs="Calibri"/>
          <w:color w:val="2C3E50"/>
        </w:rPr>
        <w:t>Vertical scaling: Increase CPU/RAM of existing server</w:t>
      </w:r>
    </w:p>
    <w:p w:rsidR="006A3732" w:rsidRDefault="006862A3">
      <w:pPr>
        <w:pStyle w:val="ListParagraph"/>
        <w:numPr>
          <w:ilvl w:val="0"/>
          <w:numId w:val="2"/>
        </w:numPr>
        <w:spacing w:before="30" w:after="30"/>
      </w:pPr>
      <w:r>
        <w:rPr>
          <w:rFonts w:ascii="Calibri" w:eastAsia="Calibri" w:hAnsi="Calibri" w:cs="Calibri"/>
          <w:color w:val="2C3E50"/>
        </w:rPr>
        <w:t>Horizontal scaling: Add more servers</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6"/>
        <w:gridCol w:w="7154"/>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D9F7"/>
            <w:tcMar>
              <w:top w:w="90" w:type="dxa"/>
              <w:left w:w="140" w:type="dxa"/>
              <w:bottom w:w="90" w:type="dxa"/>
              <w:right w:w="60" w:type="dxa"/>
            </w:tcMar>
          </w:tcPr>
          <w:p w:rsidR="006A3732" w:rsidRDefault="006862A3">
            <w:r>
              <w:rPr>
                <w:rFonts w:ascii="Calibri" w:eastAsia="Calibri" w:hAnsi="Calibri" w:cs="Calibri"/>
                <w:b/>
                <w:bCs/>
                <w:color w:val="5B2C6F"/>
                <w:sz w:val="22"/>
                <w:szCs w:val="22"/>
              </w:rPr>
              <w:t>Q12</w:t>
            </w:r>
          </w:p>
        </w:tc>
        <w:tc>
          <w:tcPr>
            <w:tcW w:w="0" w:type="auto"/>
            <w:tcBorders>
              <w:top w:val="none" w:sz="0" w:space="0" w:color="FFFFFF"/>
              <w:left w:val="none" w:sz="0" w:space="0" w:color="FFFFFF"/>
              <w:bottom w:val="none" w:sz="0" w:space="0" w:color="FFFFFF"/>
              <w:right w:val="none" w:sz="0" w:space="0" w:color="FFFFFF"/>
            </w:tcBorders>
            <w:shd w:val="clear" w:color="auto" w:fill="EAD9F7"/>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a Pipeline?</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A CI/CD pipeline is a sequence of automated steps: Build → Test → Deploy</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8424"/>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D9F7"/>
            <w:tcMar>
              <w:top w:w="90" w:type="dxa"/>
              <w:left w:w="140" w:type="dxa"/>
              <w:bottom w:w="90" w:type="dxa"/>
              <w:right w:w="60" w:type="dxa"/>
            </w:tcMar>
          </w:tcPr>
          <w:p w:rsidR="006A3732" w:rsidRDefault="006862A3">
            <w:r>
              <w:rPr>
                <w:rFonts w:ascii="Calibri" w:eastAsia="Calibri" w:hAnsi="Calibri" w:cs="Calibri"/>
                <w:b/>
                <w:bCs/>
                <w:color w:val="5B2C6F"/>
                <w:sz w:val="22"/>
                <w:szCs w:val="22"/>
              </w:rPr>
              <w:t>Q13</w:t>
            </w:r>
          </w:p>
        </w:tc>
        <w:tc>
          <w:tcPr>
            <w:tcW w:w="0" w:type="auto"/>
            <w:tcBorders>
              <w:top w:val="none" w:sz="0" w:space="0" w:color="FFFFFF"/>
              <w:left w:val="none" w:sz="0" w:space="0" w:color="FFFFFF"/>
              <w:bottom w:val="none" w:sz="0" w:space="0" w:color="FFFFFF"/>
              <w:right w:val="none" w:sz="0" w:space="0" w:color="FFFFFF"/>
            </w:tcBorders>
            <w:shd w:val="clear" w:color="auto" w:fill="EAD9F7"/>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Pipeline build and how does it connect to Azure?</w:t>
            </w:r>
          </w:p>
        </w:tc>
      </w:tr>
    </w:tbl>
    <w:p w:rsidR="006A3732" w:rsidRDefault="006862A3">
      <w:pPr>
        <w:spacing w:before="90" w:after="30"/>
      </w:pPr>
      <w:r>
        <w:rPr>
          <w:rFonts w:ascii="Calibri" w:eastAsia="Calibri" w:hAnsi="Calibri" w:cs="Calibri"/>
          <w:b/>
          <w:bCs/>
          <w:color w:val="A04000"/>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9E7"/>
            <w:tcMar>
              <w:top w:w="80" w:type="dxa"/>
              <w:left w:w="180" w:type="dxa"/>
              <w:bottom w:w="50" w:type="dxa"/>
              <w:right w:w="180" w:type="dxa"/>
            </w:tcMar>
          </w:tcPr>
          <w:p w:rsidR="006A3732" w:rsidRDefault="006862A3">
            <w:r>
              <w:rPr>
                <w:rFonts w:ascii="Calibri" w:eastAsia="Calibri" w:hAnsi="Calibri" w:cs="Calibri"/>
                <w:b/>
                <w:bCs/>
                <w:color w:val="7D6608"/>
                <w:sz w:val="19"/>
                <w:szCs w:val="19"/>
              </w:rPr>
              <w:t xml:space="preserve">📝 Hindi </w:t>
            </w:r>
            <w:proofErr w:type="spellStart"/>
            <w:r>
              <w:rPr>
                <w:rFonts w:ascii="Calibri" w:eastAsia="Calibri" w:hAnsi="Calibri" w:cs="Calibri"/>
                <w:b/>
                <w:bCs/>
                <w:color w:val="7D6608"/>
                <w:sz w:val="19"/>
                <w:szCs w:val="19"/>
              </w:rPr>
              <w:t>mein</w:t>
            </w:r>
            <w:proofErr w:type="spellEnd"/>
            <w:r>
              <w:rPr>
                <w:rFonts w:ascii="Calibri" w:eastAsia="Calibri" w:hAnsi="Calibri" w:cs="Calibri"/>
                <w:b/>
                <w:bCs/>
                <w:color w:val="7D6608"/>
                <w:sz w:val="19"/>
                <w:szCs w:val="19"/>
              </w:rPr>
              <w:t xml:space="preserve"> </w:t>
            </w:r>
            <w:proofErr w:type="spellStart"/>
            <w:r>
              <w:rPr>
                <w:rFonts w:ascii="Calibri" w:eastAsia="Calibri" w:hAnsi="Calibri" w:cs="Calibri"/>
                <w:b/>
                <w:bCs/>
                <w:color w:val="7D6608"/>
                <w:sz w:val="19"/>
                <w:szCs w:val="19"/>
              </w:rPr>
              <w:t>samjho</w:t>
            </w:r>
            <w:proofErr w:type="spellEnd"/>
            <w:r>
              <w:rPr>
                <w:rFonts w:ascii="Calibri" w:eastAsia="Calibri" w:hAnsi="Calibri" w:cs="Calibri"/>
                <w:b/>
                <w:bCs/>
                <w:color w:val="7D6608"/>
                <w:sz w:val="19"/>
                <w:szCs w:val="19"/>
              </w:rPr>
              <w:t>:</w:t>
            </w:r>
          </w:p>
          <w:p w:rsidR="006A3732" w:rsidRDefault="006862A3">
            <w:pPr>
              <w:spacing w:before="30"/>
            </w:pPr>
            <w:r>
              <w:rPr>
                <w:rFonts w:ascii="Calibri" w:eastAsia="Calibri" w:hAnsi="Calibri" w:cs="Calibri"/>
                <w:i/>
                <w:iCs/>
                <w:color w:val="6E2F00"/>
                <w:sz w:val="19"/>
                <w:szCs w:val="19"/>
              </w:rPr>
              <w:t xml:space="preserve">Pipeline </w:t>
            </w:r>
            <w:proofErr w:type="spellStart"/>
            <w:r>
              <w:rPr>
                <w:rFonts w:ascii="Calibri" w:eastAsia="Calibri" w:hAnsi="Calibri" w:cs="Calibri"/>
                <w:i/>
                <w:iCs/>
                <w:color w:val="6E2F00"/>
                <w:sz w:val="19"/>
                <w:szCs w:val="19"/>
              </w:rPr>
              <w:t>banane</w:t>
            </w:r>
            <w:proofErr w:type="spellEnd"/>
            <w:r>
              <w:rPr>
                <w:rFonts w:ascii="Calibri" w:eastAsia="Calibri" w:hAnsi="Calibri" w:cs="Calibri"/>
                <w:i/>
                <w:iCs/>
                <w:color w:val="6E2F00"/>
                <w:sz w:val="19"/>
                <w:szCs w:val="19"/>
              </w:rPr>
              <w:t xml:space="preserve"> ke </w:t>
            </w:r>
            <w:proofErr w:type="spellStart"/>
            <w:r>
              <w:rPr>
                <w:rFonts w:ascii="Calibri" w:eastAsia="Calibri" w:hAnsi="Calibri" w:cs="Calibri"/>
                <w:i/>
                <w:iCs/>
                <w:color w:val="6E2F00"/>
                <w:sz w:val="19"/>
                <w:szCs w:val="19"/>
              </w:rPr>
              <w:t>liye</w:t>
            </w:r>
            <w:proofErr w:type="spellEnd"/>
            <w:r>
              <w:rPr>
                <w:rFonts w:ascii="Calibri" w:eastAsia="Calibri" w:hAnsi="Calibri" w:cs="Calibri"/>
                <w:i/>
                <w:iCs/>
                <w:color w:val="6E2F00"/>
                <w:sz w:val="19"/>
                <w:szCs w:val="19"/>
              </w:rPr>
              <w:t xml:space="preserve"> hum YAML file </w:t>
            </w:r>
            <w:proofErr w:type="spellStart"/>
            <w:r>
              <w:rPr>
                <w:rFonts w:ascii="Calibri" w:eastAsia="Calibri" w:hAnsi="Calibri" w:cs="Calibri"/>
                <w:i/>
                <w:iCs/>
                <w:color w:val="6E2F00"/>
                <w:sz w:val="19"/>
                <w:szCs w:val="19"/>
              </w:rPr>
              <w:t>likhte</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hain</w:t>
            </w:r>
            <w:proofErr w:type="spellEnd"/>
            <w:r>
              <w:rPr>
                <w:rFonts w:ascii="Calibri" w:eastAsia="Calibri" w:hAnsi="Calibri" w:cs="Calibri"/>
                <w:i/>
                <w:iCs/>
                <w:color w:val="6E2F00"/>
                <w:sz w:val="19"/>
                <w:szCs w:val="19"/>
              </w:rPr>
              <w:t xml:space="preserve"> (Azure DevOps </w:t>
            </w:r>
            <w:proofErr w:type="spellStart"/>
            <w:r>
              <w:rPr>
                <w:rFonts w:ascii="Calibri" w:eastAsia="Calibri" w:hAnsi="Calibri" w:cs="Calibri"/>
                <w:i/>
                <w:iCs/>
                <w:color w:val="6E2F00"/>
                <w:sz w:val="19"/>
                <w:szCs w:val="19"/>
              </w:rPr>
              <w:t>ya</w:t>
            </w:r>
            <w:proofErr w:type="spellEnd"/>
            <w:r>
              <w:rPr>
                <w:rFonts w:ascii="Calibri" w:eastAsia="Calibri" w:hAnsi="Calibri" w:cs="Calibri"/>
                <w:i/>
                <w:iCs/>
                <w:color w:val="6E2F00"/>
                <w:sz w:val="19"/>
                <w:szCs w:val="19"/>
              </w:rPr>
              <w:t xml:space="preserve"> GitHub Actions </w:t>
            </w:r>
            <w:proofErr w:type="spellStart"/>
            <w:r>
              <w:rPr>
                <w:rFonts w:ascii="Calibri" w:eastAsia="Calibri" w:hAnsi="Calibri" w:cs="Calibri"/>
                <w:i/>
                <w:iCs/>
                <w:color w:val="6E2F00"/>
                <w:sz w:val="19"/>
                <w:szCs w:val="19"/>
              </w:rPr>
              <w:t>mein</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Ise</w:t>
            </w:r>
            <w:proofErr w:type="spellEnd"/>
            <w:r>
              <w:rPr>
                <w:rFonts w:ascii="Calibri" w:eastAsia="Calibri" w:hAnsi="Calibri" w:cs="Calibri"/>
                <w:i/>
                <w:iCs/>
                <w:color w:val="6E2F00"/>
                <w:sz w:val="19"/>
                <w:szCs w:val="19"/>
              </w:rPr>
              <w:t xml:space="preserve"> Azure se connect </w:t>
            </w:r>
            <w:proofErr w:type="spellStart"/>
            <w:r>
              <w:rPr>
                <w:rFonts w:ascii="Calibri" w:eastAsia="Calibri" w:hAnsi="Calibri" w:cs="Calibri"/>
                <w:i/>
                <w:iCs/>
                <w:color w:val="6E2F00"/>
                <w:sz w:val="19"/>
                <w:szCs w:val="19"/>
              </w:rPr>
              <w:t>karne</w:t>
            </w:r>
            <w:proofErr w:type="spellEnd"/>
            <w:r>
              <w:rPr>
                <w:rFonts w:ascii="Calibri" w:eastAsia="Calibri" w:hAnsi="Calibri" w:cs="Calibri"/>
                <w:i/>
                <w:iCs/>
                <w:color w:val="6E2F00"/>
                <w:sz w:val="19"/>
                <w:szCs w:val="19"/>
              </w:rPr>
              <w:t xml:space="preserve"> ke </w:t>
            </w:r>
            <w:proofErr w:type="spellStart"/>
            <w:r>
              <w:rPr>
                <w:rFonts w:ascii="Calibri" w:eastAsia="Calibri" w:hAnsi="Calibri" w:cs="Calibri"/>
                <w:i/>
                <w:iCs/>
                <w:color w:val="6E2F00"/>
                <w:sz w:val="19"/>
                <w:szCs w:val="19"/>
              </w:rPr>
              <w:t>liye</w:t>
            </w:r>
            <w:proofErr w:type="spellEnd"/>
            <w:r>
              <w:rPr>
                <w:rFonts w:ascii="Calibri" w:eastAsia="Calibri" w:hAnsi="Calibri" w:cs="Calibri"/>
                <w:i/>
                <w:iCs/>
                <w:color w:val="6E2F00"/>
                <w:sz w:val="19"/>
                <w:szCs w:val="19"/>
              </w:rPr>
              <w:t xml:space="preserve"> hum Service Connection </w:t>
            </w:r>
            <w:proofErr w:type="spellStart"/>
            <w:r>
              <w:rPr>
                <w:rFonts w:ascii="Calibri" w:eastAsia="Calibri" w:hAnsi="Calibri" w:cs="Calibri"/>
                <w:i/>
                <w:iCs/>
                <w:color w:val="6E2F00"/>
                <w:sz w:val="19"/>
                <w:szCs w:val="19"/>
              </w:rPr>
              <w:t>ya</w:t>
            </w:r>
            <w:proofErr w:type="spellEnd"/>
            <w:r>
              <w:rPr>
                <w:rFonts w:ascii="Calibri" w:eastAsia="Calibri" w:hAnsi="Calibri" w:cs="Calibri"/>
                <w:i/>
                <w:iCs/>
                <w:color w:val="6E2F00"/>
                <w:sz w:val="19"/>
                <w:szCs w:val="19"/>
              </w:rPr>
              <w:t xml:space="preserve"> Service Principal </w:t>
            </w:r>
            <w:proofErr w:type="spellStart"/>
            <w:r>
              <w:rPr>
                <w:rFonts w:ascii="Calibri" w:eastAsia="Calibri" w:hAnsi="Calibri" w:cs="Calibri"/>
                <w:i/>
                <w:iCs/>
                <w:color w:val="6E2F00"/>
                <w:sz w:val="19"/>
                <w:szCs w:val="19"/>
              </w:rPr>
              <w:t>ka</w:t>
            </w:r>
            <w:proofErr w:type="spellEnd"/>
            <w:r>
              <w:rPr>
                <w:rFonts w:ascii="Calibri" w:eastAsia="Calibri" w:hAnsi="Calibri" w:cs="Calibri"/>
                <w:i/>
                <w:iCs/>
                <w:color w:val="6E2F00"/>
                <w:sz w:val="19"/>
                <w:szCs w:val="19"/>
              </w:rPr>
              <w:t xml:space="preserve"> use </w:t>
            </w:r>
            <w:proofErr w:type="spellStart"/>
            <w:r>
              <w:rPr>
                <w:rFonts w:ascii="Calibri" w:eastAsia="Calibri" w:hAnsi="Calibri" w:cs="Calibri"/>
                <w:i/>
                <w:iCs/>
                <w:color w:val="6E2F00"/>
                <w:sz w:val="19"/>
                <w:szCs w:val="19"/>
              </w:rPr>
              <w:t>karte</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hain</w:t>
            </w:r>
            <w:proofErr w:type="spellEnd"/>
            <w:r>
              <w:rPr>
                <w:rFonts w:ascii="Calibri" w:eastAsia="Calibri" w:hAnsi="Calibri" w:cs="Calibri"/>
                <w:i/>
                <w:iCs/>
                <w:color w:val="6E2F00"/>
                <w:sz w:val="19"/>
                <w:szCs w:val="19"/>
              </w:rPr>
              <w:t xml:space="preserve"> jo pipeline </w:t>
            </w:r>
            <w:proofErr w:type="spellStart"/>
            <w:r>
              <w:rPr>
                <w:rFonts w:ascii="Calibri" w:eastAsia="Calibri" w:hAnsi="Calibri" w:cs="Calibri"/>
                <w:i/>
                <w:iCs/>
                <w:color w:val="6E2F00"/>
                <w:sz w:val="19"/>
                <w:szCs w:val="19"/>
              </w:rPr>
              <w:t>ko</w:t>
            </w:r>
            <w:proofErr w:type="spellEnd"/>
            <w:r>
              <w:rPr>
                <w:rFonts w:ascii="Calibri" w:eastAsia="Calibri" w:hAnsi="Calibri" w:cs="Calibri"/>
                <w:i/>
                <w:iCs/>
                <w:color w:val="6E2F00"/>
                <w:sz w:val="19"/>
                <w:szCs w:val="19"/>
              </w:rPr>
              <w:t xml:space="preserve"> Azure </w:t>
            </w:r>
            <w:proofErr w:type="spellStart"/>
            <w:r>
              <w:rPr>
                <w:rFonts w:ascii="Calibri" w:eastAsia="Calibri" w:hAnsi="Calibri" w:cs="Calibri"/>
                <w:i/>
                <w:iCs/>
                <w:color w:val="6E2F00"/>
                <w:sz w:val="19"/>
                <w:szCs w:val="19"/>
              </w:rPr>
              <w:t>mein</w:t>
            </w:r>
            <w:proofErr w:type="spellEnd"/>
            <w:r>
              <w:rPr>
                <w:rFonts w:ascii="Calibri" w:eastAsia="Calibri" w:hAnsi="Calibri" w:cs="Calibri"/>
                <w:i/>
                <w:iCs/>
                <w:color w:val="6E2F00"/>
                <w:sz w:val="19"/>
                <w:szCs w:val="19"/>
              </w:rPr>
              <w:t xml:space="preserve"> changes </w:t>
            </w:r>
            <w:proofErr w:type="spellStart"/>
            <w:r>
              <w:rPr>
                <w:rFonts w:ascii="Calibri" w:eastAsia="Calibri" w:hAnsi="Calibri" w:cs="Calibri"/>
                <w:i/>
                <w:iCs/>
                <w:color w:val="6E2F00"/>
                <w:sz w:val="19"/>
                <w:szCs w:val="19"/>
              </w:rPr>
              <w:t>karne</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ki</w:t>
            </w:r>
            <w:proofErr w:type="spellEnd"/>
            <w:r>
              <w:rPr>
                <w:rFonts w:ascii="Calibri" w:eastAsia="Calibri" w:hAnsi="Calibri" w:cs="Calibri"/>
                <w:i/>
                <w:iCs/>
                <w:color w:val="6E2F00"/>
                <w:sz w:val="19"/>
                <w:szCs w:val="19"/>
              </w:rPr>
              <w:t xml:space="preserve"> permission </w:t>
            </w:r>
            <w:proofErr w:type="spellStart"/>
            <w:r>
              <w:rPr>
                <w:rFonts w:ascii="Calibri" w:eastAsia="Calibri" w:hAnsi="Calibri" w:cs="Calibri"/>
                <w:i/>
                <w:iCs/>
                <w:color w:val="6E2F00"/>
                <w:sz w:val="19"/>
                <w:szCs w:val="19"/>
              </w:rPr>
              <w:t>deta</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hai</w:t>
            </w:r>
            <w:proofErr w:type="spellEnd"/>
            <w:r>
              <w:rPr>
                <w:rFonts w:ascii="Calibri" w:eastAsia="Calibri" w:hAnsi="Calibri" w:cs="Calibri"/>
                <w:i/>
                <w:iCs/>
                <w:color w:val="6E2F00"/>
                <w:sz w:val="19"/>
                <w:szCs w:val="19"/>
              </w:rPr>
              <w:t>.</w:t>
            </w:r>
          </w:p>
        </w:tc>
      </w:tr>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80" w:type="dxa"/>
              <w:left w:w="180" w:type="dxa"/>
              <w:bottom w:w="80" w:type="dxa"/>
              <w:right w:w="180" w:type="dxa"/>
            </w:tcMar>
          </w:tcPr>
          <w:p w:rsidR="006A3732" w:rsidRDefault="006862A3">
            <w:r>
              <w:rPr>
                <w:rFonts w:ascii="Calibri" w:eastAsia="Calibri" w:hAnsi="Calibri" w:cs="Calibri"/>
                <w:b/>
                <w:bCs/>
                <w:color w:val="0E6B8A"/>
                <w:sz w:val="19"/>
                <w:szCs w:val="19"/>
              </w:rPr>
              <w:t>🎯 Interview Answer:</w:t>
            </w:r>
          </w:p>
          <w:p w:rsidR="006A3732" w:rsidRDefault="006862A3">
            <w:pPr>
              <w:spacing w:before="30"/>
            </w:pPr>
            <w:r>
              <w:rPr>
                <w:rFonts w:ascii="Calibri" w:eastAsia="Calibri" w:hAnsi="Calibri" w:cs="Calibri"/>
                <w:color w:val="1C2833"/>
                <w:sz w:val="19"/>
                <w:szCs w:val="19"/>
              </w:rPr>
              <w:t xml:space="preserve">A pipeline </w:t>
            </w:r>
            <w:proofErr w:type="gramStart"/>
            <w:r>
              <w:rPr>
                <w:rFonts w:ascii="Calibri" w:eastAsia="Calibri" w:hAnsi="Calibri" w:cs="Calibri"/>
                <w:color w:val="1C2833"/>
                <w:sz w:val="19"/>
                <w:szCs w:val="19"/>
              </w:rPr>
              <w:t>is built</w:t>
            </w:r>
            <w:proofErr w:type="gramEnd"/>
            <w:r>
              <w:rPr>
                <w:rFonts w:ascii="Calibri" w:eastAsia="Calibri" w:hAnsi="Calibri" w:cs="Calibri"/>
                <w:color w:val="1C2833"/>
                <w:sz w:val="19"/>
                <w:szCs w:val="19"/>
              </w:rPr>
              <w:t xml:space="preserve"> using a YAML configuration file that defines stages like Build, Test, and Deploy. We connect the pipeline to Azure using a Service Connection or Service Principal, which provides the necessary authentication for automated deployments.</w:t>
            </w:r>
          </w:p>
        </w:tc>
      </w:tr>
    </w:tbl>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8"/>
        <w:gridCol w:w="8322"/>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D9F7"/>
            <w:tcMar>
              <w:top w:w="90" w:type="dxa"/>
              <w:left w:w="140" w:type="dxa"/>
              <w:bottom w:w="90" w:type="dxa"/>
              <w:right w:w="60" w:type="dxa"/>
            </w:tcMar>
          </w:tcPr>
          <w:p w:rsidR="006A3732" w:rsidRDefault="006862A3">
            <w:r>
              <w:rPr>
                <w:rFonts w:ascii="Calibri" w:eastAsia="Calibri" w:hAnsi="Calibri" w:cs="Calibri"/>
                <w:b/>
                <w:bCs/>
                <w:color w:val="5B2C6F"/>
                <w:sz w:val="22"/>
                <w:szCs w:val="22"/>
              </w:rPr>
              <w:t>Q14</w:t>
            </w:r>
          </w:p>
        </w:tc>
        <w:tc>
          <w:tcPr>
            <w:tcW w:w="0" w:type="auto"/>
            <w:tcBorders>
              <w:top w:val="none" w:sz="0" w:space="0" w:color="FFFFFF"/>
              <w:left w:val="none" w:sz="0" w:space="0" w:color="FFFFFF"/>
              <w:bottom w:val="none" w:sz="0" w:space="0" w:color="FFFFFF"/>
              <w:right w:val="none" w:sz="0" w:space="0" w:color="FFFFFF"/>
            </w:tcBorders>
            <w:shd w:val="clear" w:color="auto" w:fill="EAD9F7"/>
            <w:tcMar>
              <w:top w:w="90" w:type="dxa"/>
              <w:left w:w="60" w:type="dxa"/>
              <w:bottom w:w="90" w:type="dxa"/>
              <w:right w:w="140" w:type="dxa"/>
            </w:tcMar>
          </w:tcPr>
          <w:p w:rsidR="006A3732" w:rsidRDefault="006862A3">
            <w:r>
              <w:rPr>
                <w:rFonts w:ascii="Calibri" w:eastAsia="Calibri" w:hAnsi="Calibri" w:cs="Calibri"/>
                <w:b/>
                <w:bCs/>
                <w:color w:val="1C2833"/>
                <w:sz w:val="21"/>
                <w:szCs w:val="21"/>
              </w:rPr>
              <w:t xml:space="preserve">What is Monolithic vs </w:t>
            </w:r>
            <w:proofErr w:type="spellStart"/>
            <w:r>
              <w:rPr>
                <w:rFonts w:ascii="Calibri" w:eastAsia="Calibri" w:hAnsi="Calibri" w:cs="Calibri"/>
                <w:b/>
                <w:bCs/>
                <w:color w:val="1C2833"/>
                <w:sz w:val="21"/>
                <w:szCs w:val="21"/>
              </w:rPr>
              <w:t>Microservices</w:t>
            </w:r>
            <w:proofErr w:type="spellEnd"/>
            <w:r>
              <w:rPr>
                <w:rFonts w:ascii="Calibri" w:eastAsia="Calibri" w:hAnsi="Calibri" w:cs="Calibri"/>
                <w:b/>
                <w:bCs/>
                <w:color w:val="1C2833"/>
                <w:sz w:val="21"/>
                <w:szCs w:val="21"/>
              </w:rPr>
              <w:t xml:space="preserve"> vs </w:t>
            </w:r>
            <w:proofErr w:type="spellStart"/>
            <w:r>
              <w:rPr>
                <w:rFonts w:ascii="Calibri" w:eastAsia="Calibri" w:hAnsi="Calibri" w:cs="Calibri"/>
                <w:b/>
                <w:bCs/>
                <w:color w:val="1C2833"/>
                <w:sz w:val="21"/>
                <w:szCs w:val="21"/>
              </w:rPr>
              <w:t>Serverless</w:t>
            </w:r>
            <w:proofErr w:type="spellEnd"/>
            <w:r>
              <w:rPr>
                <w:rFonts w:ascii="Calibri" w:eastAsia="Calibri" w:hAnsi="Calibri" w:cs="Calibri"/>
                <w:b/>
                <w:bCs/>
                <w:color w:val="1C2833"/>
                <w:sz w:val="21"/>
                <w:szCs w:val="21"/>
              </w:rPr>
              <w:t>?</w:t>
            </w:r>
          </w:p>
        </w:tc>
      </w:tr>
    </w:tbl>
    <w:p w:rsidR="006A3732" w:rsidRDefault="006862A3">
      <w:pPr>
        <w:spacing w:before="90" w:after="30"/>
      </w:pPr>
      <w:r>
        <w:rPr>
          <w:rFonts w:ascii="Calibri" w:eastAsia="Calibri" w:hAnsi="Calibri" w:cs="Calibri"/>
          <w:b/>
          <w:bCs/>
          <w:color w:val="A04000"/>
        </w:rPr>
        <w:t>Answer:</w:t>
      </w:r>
    </w:p>
    <w:p w:rsidR="006A3732" w:rsidRDefault="006862A3">
      <w:pPr>
        <w:pStyle w:val="ListParagraph"/>
        <w:numPr>
          <w:ilvl w:val="0"/>
          <w:numId w:val="2"/>
        </w:numPr>
        <w:spacing w:before="30" w:after="30"/>
      </w:pPr>
      <w:r>
        <w:rPr>
          <w:rFonts w:ascii="Calibri" w:eastAsia="Calibri" w:hAnsi="Calibri" w:cs="Calibri"/>
          <w:b/>
          <w:bCs/>
          <w:color w:val="1C2833"/>
        </w:rPr>
        <w:t xml:space="preserve">Monolithic: </w:t>
      </w:r>
      <w:r>
        <w:rPr>
          <w:rFonts w:ascii="Calibri" w:eastAsia="Calibri" w:hAnsi="Calibri" w:cs="Calibri"/>
          <w:color w:val="2C3E50"/>
        </w:rPr>
        <w:t>One codebase, one database, one deployment. Simple for small teams but hard to scale. One bad release can take down everything.</w:t>
      </w:r>
    </w:p>
    <w:p w:rsidR="006A3732" w:rsidRDefault="006862A3">
      <w:pPr>
        <w:pStyle w:val="ListParagraph"/>
        <w:numPr>
          <w:ilvl w:val="0"/>
          <w:numId w:val="2"/>
        </w:numPr>
        <w:spacing w:before="30" w:after="30"/>
      </w:pPr>
      <w:proofErr w:type="spellStart"/>
      <w:r>
        <w:rPr>
          <w:rFonts w:ascii="Calibri" w:eastAsia="Calibri" w:hAnsi="Calibri" w:cs="Calibri"/>
          <w:b/>
          <w:bCs/>
          <w:color w:val="1C2833"/>
        </w:rPr>
        <w:t>Microservices</w:t>
      </w:r>
      <w:proofErr w:type="spellEnd"/>
      <w:r>
        <w:rPr>
          <w:rFonts w:ascii="Calibri" w:eastAsia="Calibri" w:hAnsi="Calibri" w:cs="Calibri"/>
          <w:b/>
          <w:bCs/>
          <w:color w:val="1C2833"/>
        </w:rPr>
        <w:t xml:space="preserve">: </w:t>
      </w:r>
      <w:r>
        <w:rPr>
          <w:rFonts w:ascii="Calibri" w:eastAsia="Calibri" w:hAnsi="Calibri" w:cs="Calibri"/>
          <w:color w:val="2C3E50"/>
        </w:rPr>
        <w:t xml:space="preserve">System broken into separate services (Product, Cart, Order). Each runs independently, scales separately, </w:t>
      </w:r>
      <w:proofErr w:type="gramStart"/>
      <w:r>
        <w:rPr>
          <w:rFonts w:ascii="Calibri" w:eastAsia="Calibri" w:hAnsi="Calibri" w:cs="Calibri"/>
          <w:color w:val="2C3E50"/>
        </w:rPr>
        <w:t>manages</w:t>
      </w:r>
      <w:proofErr w:type="gramEnd"/>
      <w:r>
        <w:rPr>
          <w:rFonts w:ascii="Calibri" w:eastAsia="Calibri" w:hAnsi="Calibri" w:cs="Calibri"/>
          <w:color w:val="2C3E50"/>
        </w:rPr>
        <w:t xml:space="preserve"> its own data. Needs service discovery and distributed tracing.</w:t>
      </w:r>
    </w:p>
    <w:p w:rsidR="006A3732" w:rsidRDefault="006862A3">
      <w:pPr>
        <w:pStyle w:val="ListParagraph"/>
        <w:numPr>
          <w:ilvl w:val="0"/>
          <w:numId w:val="2"/>
        </w:numPr>
        <w:spacing w:before="30" w:after="30"/>
      </w:pPr>
      <w:proofErr w:type="spellStart"/>
      <w:r>
        <w:rPr>
          <w:rFonts w:ascii="Calibri" w:eastAsia="Calibri" w:hAnsi="Calibri" w:cs="Calibri"/>
          <w:b/>
          <w:bCs/>
          <w:color w:val="1C2833"/>
        </w:rPr>
        <w:t>Serverless</w:t>
      </w:r>
      <w:proofErr w:type="spellEnd"/>
      <w:r>
        <w:rPr>
          <w:rFonts w:ascii="Calibri" w:eastAsia="Calibri" w:hAnsi="Calibri" w:cs="Calibri"/>
          <w:b/>
          <w:bCs/>
          <w:color w:val="1C2833"/>
        </w:rPr>
        <w:t xml:space="preserve">: </w:t>
      </w:r>
      <w:r>
        <w:rPr>
          <w:rFonts w:ascii="Calibri" w:eastAsia="Calibri" w:hAnsi="Calibri" w:cs="Calibri"/>
          <w:color w:val="2C3E50"/>
        </w:rPr>
        <w:t>Write functions that run when triggered. Cloud handles scaling. Pay only when code runs. Cold starts can add latency.</w:t>
      </w:r>
    </w:p>
    <w:p w:rsidR="006A3732" w:rsidRDefault="006862A3">
      <w:pPr>
        <w:spacing w:before="40" w:after="50"/>
      </w:pPr>
      <w:r>
        <w:rPr>
          <w:rFonts w:ascii="Calibri" w:eastAsia="Calibri" w:hAnsi="Calibri" w:cs="Calibri"/>
          <w:color w:val="2C3E50"/>
        </w:rPr>
        <w:t xml:space="preserve">Most production systems use all three: monolith at core, </w:t>
      </w:r>
      <w:proofErr w:type="spellStart"/>
      <w:r>
        <w:rPr>
          <w:rFonts w:ascii="Calibri" w:eastAsia="Calibri" w:hAnsi="Calibri" w:cs="Calibri"/>
          <w:color w:val="2C3E50"/>
        </w:rPr>
        <w:t>microservices</w:t>
      </w:r>
      <w:proofErr w:type="spellEnd"/>
      <w:r>
        <w:rPr>
          <w:rFonts w:ascii="Calibri" w:eastAsia="Calibri" w:hAnsi="Calibri" w:cs="Calibri"/>
          <w:color w:val="2C3E50"/>
        </w:rPr>
        <w:t xml:space="preserve"> for high-scale components, </w:t>
      </w:r>
      <w:proofErr w:type="spellStart"/>
      <w:r>
        <w:rPr>
          <w:rFonts w:ascii="Calibri" w:eastAsia="Calibri" w:hAnsi="Calibri" w:cs="Calibri"/>
          <w:color w:val="2C3E50"/>
        </w:rPr>
        <w:t>serverless</w:t>
      </w:r>
      <w:proofErr w:type="spellEnd"/>
      <w:r>
        <w:rPr>
          <w:rFonts w:ascii="Calibri" w:eastAsia="Calibri" w:hAnsi="Calibri" w:cs="Calibri"/>
          <w:color w:val="2C3E50"/>
        </w:rPr>
        <w:t xml:space="preserve"> for background jobs.</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
        <w:gridCol w:w="8391"/>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D9F7"/>
            <w:tcMar>
              <w:top w:w="90" w:type="dxa"/>
              <w:left w:w="140" w:type="dxa"/>
              <w:bottom w:w="90" w:type="dxa"/>
              <w:right w:w="60" w:type="dxa"/>
            </w:tcMar>
          </w:tcPr>
          <w:p w:rsidR="006A3732" w:rsidRDefault="006862A3">
            <w:r>
              <w:rPr>
                <w:rFonts w:ascii="Calibri" w:eastAsia="Calibri" w:hAnsi="Calibri" w:cs="Calibri"/>
                <w:b/>
                <w:bCs/>
                <w:color w:val="5B2C6F"/>
                <w:sz w:val="22"/>
                <w:szCs w:val="22"/>
              </w:rPr>
              <w:t>Q15</w:t>
            </w:r>
          </w:p>
        </w:tc>
        <w:tc>
          <w:tcPr>
            <w:tcW w:w="0" w:type="auto"/>
            <w:tcBorders>
              <w:top w:val="none" w:sz="0" w:space="0" w:color="FFFFFF"/>
              <w:left w:val="none" w:sz="0" w:space="0" w:color="FFFFFF"/>
              <w:bottom w:val="none" w:sz="0" w:space="0" w:color="FFFFFF"/>
              <w:right w:val="none" w:sz="0" w:space="0" w:color="FFFFFF"/>
            </w:tcBorders>
            <w:shd w:val="clear" w:color="auto" w:fill="EAD9F7"/>
            <w:tcMar>
              <w:top w:w="90" w:type="dxa"/>
              <w:left w:w="60" w:type="dxa"/>
              <w:bottom w:w="90" w:type="dxa"/>
              <w:right w:w="140" w:type="dxa"/>
            </w:tcMar>
          </w:tcPr>
          <w:p w:rsidR="006A3732" w:rsidRDefault="006862A3">
            <w:r>
              <w:rPr>
                <w:rFonts w:ascii="Calibri" w:eastAsia="Calibri" w:hAnsi="Calibri" w:cs="Calibri"/>
                <w:b/>
                <w:bCs/>
                <w:color w:val="1C2833"/>
                <w:sz w:val="21"/>
                <w:szCs w:val="21"/>
              </w:rPr>
              <w:t>How would you deploy a web app using DevOps tools?</w:t>
            </w:r>
          </w:p>
        </w:tc>
      </w:tr>
    </w:tbl>
    <w:p w:rsidR="006A3732" w:rsidRDefault="006862A3">
      <w:pPr>
        <w:spacing w:before="90" w:after="30"/>
      </w:pPr>
      <w:r>
        <w:rPr>
          <w:rFonts w:ascii="Calibri" w:eastAsia="Calibri" w:hAnsi="Calibri" w:cs="Calibri"/>
          <w:b/>
          <w:bCs/>
          <w:color w:val="A04000"/>
        </w:rPr>
        <w:t>Answer:</w:t>
      </w:r>
    </w:p>
    <w:p w:rsidR="006A3732" w:rsidRDefault="006862A3">
      <w:pPr>
        <w:pStyle w:val="ListParagraph"/>
        <w:numPr>
          <w:ilvl w:val="0"/>
          <w:numId w:val="2"/>
        </w:numPr>
        <w:spacing w:before="30" w:after="30"/>
      </w:pPr>
      <w:r>
        <w:rPr>
          <w:rFonts w:ascii="Calibri" w:eastAsia="Calibri" w:hAnsi="Calibri" w:cs="Calibri"/>
          <w:color w:val="2C3E50"/>
        </w:rPr>
        <w:t>Code stored in GitHub</w:t>
      </w:r>
    </w:p>
    <w:p w:rsidR="006A3732" w:rsidRDefault="006862A3">
      <w:pPr>
        <w:pStyle w:val="ListParagraph"/>
        <w:numPr>
          <w:ilvl w:val="0"/>
          <w:numId w:val="2"/>
        </w:numPr>
        <w:spacing w:before="30" w:after="30"/>
      </w:pPr>
      <w:r>
        <w:rPr>
          <w:rFonts w:ascii="Calibri" w:eastAsia="Calibri" w:hAnsi="Calibri" w:cs="Calibri"/>
          <w:color w:val="2C3E50"/>
        </w:rPr>
        <w:t>Trigger CI using Jenkins / Azure DevOps</w:t>
      </w:r>
    </w:p>
    <w:p w:rsidR="006A3732" w:rsidRDefault="006862A3">
      <w:pPr>
        <w:pStyle w:val="ListParagraph"/>
        <w:numPr>
          <w:ilvl w:val="0"/>
          <w:numId w:val="2"/>
        </w:numPr>
        <w:spacing w:before="30" w:after="30"/>
      </w:pPr>
      <w:r>
        <w:rPr>
          <w:rFonts w:ascii="Calibri" w:eastAsia="Calibri" w:hAnsi="Calibri" w:cs="Calibri"/>
          <w:color w:val="2C3E50"/>
        </w:rPr>
        <w:t>Build Docker image</w:t>
      </w:r>
    </w:p>
    <w:p w:rsidR="006A3732" w:rsidRDefault="006862A3">
      <w:pPr>
        <w:pStyle w:val="ListParagraph"/>
        <w:numPr>
          <w:ilvl w:val="0"/>
          <w:numId w:val="2"/>
        </w:numPr>
        <w:spacing w:before="30" w:after="30"/>
      </w:pPr>
      <w:r>
        <w:rPr>
          <w:rFonts w:ascii="Calibri" w:eastAsia="Calibri" w:hAnsi="Calibri" w:cs="Calibri"/>
          <w:color w:val="2C3E50"/>
        </w:rPr>
        <w:t>Push to Docker Hub / ACR</w:t>
      </w:r>
    </w:p>
    <w:p w:rsidR="006A3732" w:rsidRDefault="006862A3">
      <w:pPr>
        <w:pStyle w:val="ListParagraph"/>
        <w:numPr>
          <w:ilvl w:val="0"/>
          <w:numId w:val="2"/>
        </w:numPr>
        <w:spacing w:before="30" w:after="30"/>
      </w:pPr>
      <w:r>
        <w:rPr>
          <w:rFonts w:ascii="Calibri" w:eastAsia="Calibri" w:hAnsi="Calibri" w:cs="Calibri"/>
          <w:color w:val="2C3E50"/>
        </w:rPr>
        <w:t>Use Kubernetes to deploy</w:t>
      </w:r>
    </w:p>
    <w:p w:rsidR="006A3732" w:rsidRDefault="006862A3">
      <w:pPr>
        <w:pStyle w:val="ListParagraph"/>
        <w:numPr>
          <w:ilvl w:val="0"/>
          <w:numId w:val="2"/>
        </w:numPr>
        <w:spacing w:before="30" w:after="30"/>
      </w:pPr>
      <w:r>
        <w:rPr>
          <w:rFonts w:ascii="Calibri" w:eastAsia="Calibri" w:hAnsi="Calibri" w:cs="Calibri"/>
          <w:color w:val="2C3E50"/>
        </w:rPr>
        <w:t xml:space="preserve">Monitor using Prometheus &amp; </w:t>
      </w:r>
      <w:proofErr w:type="spellStart"/>
      <w:r>
        <w:rPr>
          <w:rFonts w:ascii="Calibri" w:eastAsia="Calibri" w:hAnsi="Calibri" w:cs="Calibri"/>
          <w:color w:val="2C3E50"/>
        </w:rPr>
        <w:t>Grafana</w:t>
      </w:r>
      <w:proofErr w:type="spellEnd"/>
    </w:p>
    <w:p w:rsidR="006A3732" w:rsidRDefault="006A3732">
      <w:pPr>
        <w:spacing w:before="40" w:after="60"/>
      </w:pPr>
    </w:p>
    <w:p w:rsidR="006A3732" w:rsidRDefault="006862A3">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8B4513"/>
            <w:tcMar>
              <w:top w:w="180" w:type="dxa"/>
              <w:left w:w="340" w:type="dxa"/>
              <w:bottom w:w="180" w:type="dxa"/>
              <w:right w:w="340" w:type="dxa"/>
            </w:tcMar>
          </w:tcPr>
          <w:p w:rsidR="006A3732" w:rsidRDefault="006862A3">
            <w:r>
              <w:rPr>
                <w:rFonts w:ascii="Calibri" w:eastAsia="Calibri" w:hAnsi="Calibri" w:cs="Calibri"/>
                <w:b/>
                <w:bCs/>
                <w:color w:val="FFFFFF"/>
                <w:spacing w:val="30"/>
                <w:sz w:val="30"/>
                <w:szCs w:val="30"/>
              </w:rPr>
              <w:lastRenderedPageBreak/>
              <w:t>SECTION 6 — Docker &amp; Containers</w:t>
            </w:r>
          </w:p>
        </w:tc>
      </w:tr>
    </w:tbl>
    <w:p w:rsidR="006A3732" w:rsidRDefault="006A3732">
      <w:pPr>
        <w:spacing w:before="3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9"/>
        <w:gridCol w:w="7281"/>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AE5D3"/>
            <w:tcMar>
              <w:top w:w="90" w:type="dxa"/>
              <w:left w:w="140" w:type="dxa"/>
              <w:bottom w:w="90" w:type="dxa"/>
              <w:right w:w="60" w:type="dxa"/>
            </w:tcMar>
          </w:tcPr>
          <w:p w:rsidR="006A3732" w:rsidRDefault="006862A3">
            <w:r>
              <w:rPr>
                <w:rFonts w:ascii="Calibri" w:eastAsia="Calibri" w:hAnsi="Calibri" w:cs="Calibri"/>
                <w:b/>
                <w:bCs/>
                <w:color w:val="8B4513"/>
                <w:sz w:val="22"/>
                <w:szCs w:val="22"/>
              </w:rPr>
              <w:t>Q1</w:t>
            </w:r>
          </w:p>
        </w:tc>
        <w:tc>
          <w:tcPr>
            <w:tcW w:w="0" w:type="auto"/>
            <w:tcBorders>
              <w:top w:val="none" w:sz="0" w:space="0" w:color="FFFFFF"/>
              <w:left w:val="none" w:sz="0" w:space="0" w:color="FFFFFF"/>
              <w:bottom w:val="none" w:sz="0" w:space="0" w:color="FFFFFF"/>
              <w:right w:val="none" w:sz="0" w:space="0" w:color="FFFFFF"/>
            </w:tcBorders>
            <w:shd w:val="clear" w:color="auto" w:fill="FAE5D3"/>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Docker?</w:t>
            </w:r>
          </w:p>
        </w:tc>
      </w:tr>
    </w:tbl>
    <w:p w:rsidR="006A3732" w:rsidRDefault="006862A3">
      <w:pPr>
        <w:spacing w:before="90" w:after="30"/>
      </w:pPr>
      <w:r>
        <w:rPr>
          <w:rFonts w:ascii="Calibri" w:eastAsia="Calibri" w:hAnsi="Calibri" w:cs="Calibri"/>
          <w:b/>
          <w:bCs/>
          <w:color w:val="A04000"/>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5"/>
        <w:gridCol w:w="3114"/>
        <w:gridCol w:w="3071"/>
      </w:tblGrid>
      <w:tr w:rsidR="006A3732">
        <w:tblPrEx>
          <w:tblCellMar>
            <w:top w:w="0" w:type="dxa"/>
            <w:bottom w:w="0" w:type="dxa"/>
          </w:tblCellMar>
        </w:tblPrEx>
        <w:tc>
          <w:tcPr>
            <w:tcW w:w="0" w:type="auto"/>
            <w:gridSpan w:val="3"/>
            <w:tcBorders>
              <w:top w:val="none" w:sz="0" w:space="0" w:color="FFFFFF"/>
              <w:left w:val="none" w:sz="0" w:space="0" w:color="FFFFFF"/>
              <w:bottom w:val="none" w:sz="0" w:space="0" w:color="FFFFFF"/>
              <w:right w:val="none" w:sz="0" w:space="0" w:color="FFFFFF"/>
            </w:tcBorders>
            <w:shd w:val="clear" w:color="auto" w:fill="FEF9E7"/>
            <w:tcMar>
              <w:top w:w="80" w:type="dxa"/>
              <w:left w:w="180" w:type="dxa"/>
              <w:bottom w:w="50" w:type="dxa"/>
              <w:right w:w="180" w:type="dxa"/>
            </w:tcMar>
          </w:tcPr>
          <w:p w:rsidR="006A3732" w:rsidRDefault="006862A3">
            <w:r>
              <w:rPr>
                <w:rFonts w:ascii="Calibri" w:eastAsia="Calibri" w:hAnsi="Calibri" w:cs="Calibri"/>
                <w:b/>
                <w:bCs/>
                <w:color w:val="7D6608"/>
                <w:sz w:val="19"/>
                <w:szCs w:val="19"/>
              </w:rPr>
              <w:t xml:space="preserve">📝 Hindi </w:t>
            </w:r>
            <w:proofErr w:type="spellStart"/>
            <w:r>
              <w:rPr>
                <w:rFonts w:ascii="Calibri" w:eastAsia="Calibri" w:hAnsi="Calibri" w:cs="Calibri"/>
                <w:b/>
                <w:bCs/>
                <w:color w:val="7D6608"/>
                <w:sz w:val="19"/>
                <w:szCs w:val="19"/>
              </w:rPr>
              <w:t>mein</w:t>
            </w:r>
            <w:proofErr w:type="spellEnd"/>
            <w:r>
              <w:rPr>
                <w:rFonts w:ascii="Calibri" w:eastAsia="Calibri" w:hAnsi="Calibri" w:cs="Calibri"/>
                <w:b/>
                <w:bCs/>
                <w:color w:val="7D6608"/>
                <w:sz w:val="19"/>
                <w:szCs w:val="19"/>
              </w:rPr>
              <w:t xml:space="preserve"> </w:t>
            </w:r>
            <w:proofErr w:type="spellStart"/>
            <w:r>
              <w:rPr>
                <w:rFonts w:ascii="Calibri" w:eastAsia="Calibri" w:hAnsi="Calibri" w:cs="Calibri"/>
                <w:b/>
                <w:bCs/>
                <w:color w:val="7D6608"/>
                <w:sz w:val="19"/>
                <w:szCs w:val="19"/>
              </w:rPr>
              <w:t>samjho</w:t>
            </w:r>
            <w:proofErr w:type="spellEnd"/>
            <w:r>
              <w:rPr>
                <w:rFonts w:ascii="Calibri" w:eastAsia="Calibri" w:hAnsi="Calibri" w:cs="Calibri"/>
                <w:b/>
                <w:bCs/>
                <w:color w:val="7D6608"/>
                <w:sz w:val="19"/>
                <w:szCs w:val="19"/>
              </w:rPr>
              <w:t>:</w:t>
            </w:r>
          </w:p>
          <w:p w:rsidR="006A3732" w:rsidRDefault="006862A3">
            <w:pPr>
              <w:spacing w:before="30"/>
            </w:pPr>
            <w:r>
              <w:rPr>
                <w:rFonts w:ascii="Calibri" w:eastAsia="Calibri" w:hAnsi="Calibri" w:cs="Calibri"/>
                <w:i/>
                <w:iCs/>
                <w:color w:val="6E2F00"/>
                <w:sz w:val="19"/>
                <w:szCs w:val="19"/>
              </w:rPr>
              <w:t xml:space="preserve">Docker </w:t>
            </w:r>
            <w:proofErr w:type="spellStart"/>
            <w:r>
              <w:rPr>
                <w:rFonts w:ascii="Calibri" w:eastAsia="Calibri" w:hAnsi="Calibri" w:cs="Calibri"/>
                <w:i/>
                <w:iCs/>
                <w:color w:val="6E2F00"/>
                <w:sz w:val="19"/>
                <w:szCs w:val="19"/>
              </w:rPr>
              <w:t>ek</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aisi</w:t>
            </w:r>
            <w:proofErr w:type="spellEnd"/>
            <w:r>
              <w:rPr>
                <w:rFonts w:ascii="Calibri" w:eastAsia="Calibri" w:hAnsi="Calibri" w:cs="Calibri"/>
                <w:i/>
                <w:iCs/>
                <w:color w:val="6E2F00"/>
                <w:sz w:val="19"/>
                <w:szCs w:val="19"/>
              </w:rPr>
              <w:t xml:space="preserve"> technology </w:t>
            </w:r>
            <w:proofErr w:type="spellStart"/>
            <w:r>
              <w:rPr>
                <w:rFonts w:ascii="Calibri" w:eastAsia="Calibri" w:hAnsi="Calibri" w:cs="Calibri"/>
                <w:i/>
                <w:iCs/>
                <w:color w:val="6E2F00"/>
                <w:sz w:val="19"/>
                <w:szCs w:val="19"/>
              </w:rPr>
              <w:t>hai</w:t>
            </w:r>
            <w:proofErr w:type="spellEnd"/>
            <w:r>
              <w:rPr>
                <w:rFonts w:ascii="Calibri" w:eastAsia="Calibri" w:hAnsi="Calibri" w:cs="Calibri"/>
                <w:i/>
                <w:iCs/>
                <w:color w:val="6E2F00"/>
                <w:sz w:val="19"/>
                <w:szCs w:val="19"/>
              </w:rPr>
              <w:t xml:space="preserve"> jo </w:t>
            </w:r>
            <w:proofErr w:type="spellStart"/>
            <w:r>
              <w:rPr>
                <w:rFonts w:ascii="Calibri" w:eastAsia="Calibri" w:hAnsi="Calibri" w:cs="Calibri"/>
                <w:i/>
                <w:iCs/>
                <w:color w:val="6E2F00"/>
                <w:sz w:val="19"/>
                <w:szCs w:val="19"/>
              </w:rPr>
              <w:t>aapke</w:t>
            </w:r>
            <w:proofErr w:type="spellEnd"/>
            <w:r>
              <w:rPr>
                <w:rFonts w:ascii="Calibri" w:eastAsia="Calibri" w:hAnsi="Calibri" w:cs="Calibri"/>
                <w:i/>
                <w:iCs/>
                <w:color w:val="6E2F00"/>
                <w:sz w:val="19"/>
                <w:szCs w:val="19"/>
              </w:rPr>
              <w:t xml:space="preserve"> software </w:t>
            </w:r>
            <w:proofErr w:type="spellStart"/>
            <w:r>
              <w:rPr>
                <w:rFonts w:ascii="Calibri" w:eastAsia="Calibri" w:hAnsi="Calibri" w:cs="Calibri"/>
                <w:i/>
                <w:iCs/>
                <w:color w:val="6E2F00"/>
                <w:sz w:val="19"/>
                <w:szCs w:val="19"/>
              </w:rPr>
              <w:t>aur</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uski</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zaroori</w:t>
            </w:r>
            <w:proofErr w:type="spellEnd"/>
            <w:r>
              <w:rPr>
                <w:rFonts w:ascii="Calibri" w:eastAsia="Calibri" w:hAnsi="Calibri" w:cs="Calibri"/>
                <w:i/>
                <w:iCs/>
                <w:color w:val="6E2F00"/>
                <w:sz w:val="19"/>
                <w:szCs w:val="19"/>
              </w:rPr>
              <w:t xml:space="preserve"> files </w:t>
            </w:r>
            <w:proofErr w:type="spellStart"/>
            <w:r>
              <w:rPr>
                <w:rFonts w:ascii="Calibri" w:eastAsia="Calibri" w:hAnsi="Calibri" w:cs="Calibri"/>
                <w:i/>
                <w:iCs/>
                <w:color w:val="6E2F00"/>
                <w:sz w:val="19"/>
                <w:szCs w:val="19"/>
              </w:rPr>
              <w:t>ko</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ek</w:t>
            </w:r>
            <w:proofErr w:type="spellEnd"/>
            <w:r>
              <w:rPr>
                <w:rFonts w:ascii="Calibri" w:eastAsia="Calibri" w:hAnsi="Calibri" w:cs="Calibri"/>
                <w:i/>
                <w:iCs/>
                <w:color w:val="6E2F00"/>
                <w:sz w:val="19"/>
                <w:szCs w:val="19"/>
              </w:rPr>
              <w:t xml:space="preserve"> Container </w:t>
            </w:r>
            <w:proofErr w:type="spellStart"/>
            <w:r>
              <w:rPr>
                <w:rFonts w:ascii="Calibri" w:eastAsia="Calibri" w:hAnsi="Calibri" w:cs="Calibri"/>
                <w:i/>
                <w:iCs/>
                <w:color w:val="6E2F00"/>
                <w:sz w:val="19"/>
                <w:szCs w:val="19"/>
              </w:rPr>
              <w:t>mein</w:t>
            </w:r>
            <w:proofErr w:type="spellEnd"/>
            <w:r>
              <w:rPr>
                <w:rFonts w:ascii="Calibri" w:eastAsia="Calibri" w:hAnsi="Calibri" w:cs="Calibri"/>
                <w:i/>
                <w:iCs/>
                <w:color w:val="6E2F00"/>
                <w:sz w:val="19"/>
                <w:szCs w:val="19"/>
              </w:rPr>
              <w:t xml:space="preserve"> pack </w:t>
            </w:r>
            <w:proofErr w:type="spellStart"/>
            <w:r>
              <w:rPr>
                <w:rFonts w:ascii="Calibri" w:eastAsia="Calibri" w:hAnsi="Calibri" w:cs="Calibri"/>
                <w:i/>
                <w:iCs/>
                <w:color w:val="6E2F00"/>
                <w:sz w:val="19"/>
                <w:szCs w:val="19"/>
              </w:rPr>
              <w:t>kar</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deti</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hai</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Isse</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aapka</w:t>
            </w:r>
            <w:proofErr w:type="spellEnd"/>
            <w:r>
              <w:rPr>
                <w:rFonts w:ascii="Calibri" w:eastAsia="Calibri" w:hAnsi="Calibri" w:cs="Calibri"/>
                <w:i/>
                <w:iCs/>
                <w:color w:val="6E2F00"/>
                <w:sz w:val="19"/>
                <w:szCs w:val="19"/>
              </w:rPr>
              <w:t xml:space="preserve"> app </w:t>
            </w:r>
            <w:proofErr w:type="spellStart"/>
            <w:r>
              <w:rPr>
                <w:rFonts w:ascii="Calibri" w:eastAsia="Calibri" w:hAnsi="Calibri" w:cs="Calibri"/>
                <w:i/>
                <w:iCs/>
                <w:color w:val="6E2F00"/>
                <w:sz w:val="19"/>
                <w:szCs w:val="19"/>
              </w:rPr>
              <w:t>kisi</w:t>
            </w:r>
            <w:proofErr w:type="spellEnd"/>
            <w:r>
              <w:rPr>
                <w:rFonts w:ascii="Calibri" w:eastAsia="Calibri" w:hAnsi="Calibri" w:cs="Calibri"/>
                <w:i/>
                <w:iCs/>
                <w:color w:val="6E2F00"/>
                <w:sz w:val="19"/>
                <w:szCs w:val="19"/>
              </w:rPr>
              <w:t xml:space="preserve"> bhi computer par </w:t>
            </w:r>
            <w:proofErr w:type="spellStart"/>
            <w:r>
              <w:rPr>
                <w:rFonts w:ascii="Calibri" w:eastAsia="Calibri" w:hAnsi="Calibri" w:cs="Calibri"/>
                <w:i/>
                <w:iCs/>
                <w:color w:val="6E2F00"/>
                <w:sz w:val="19"/>
                <w:szCs w:val="19"/>
              </w:rPr>
              <w:t>bina</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kisi</w:t>
            </w:r>
            <w:proofErr w:type="spellEnd"/>
            <w:r>
              <w:rPr>
                <w:rFonts w:ascii="Calibri" w:eastAsia="Calibri" w:hAnsi="Calibri" w:cs="Calibri"/>
                <w:i/>
                <w:iCs/>
                <w:color w:val="6E2F00"/>
                <w:sz w:val="19"/>
                <w:szCs w:val="19"/>
              </w:rPr>
              <w:t xml:space="preserve"> error ke </w:t>
            </w:r>
            <w:proofErr w:type="spellStart"/>
            <w:r>
              <w:rPr>
                <w:rFonts w:ascii="Calibri" w:eastAsia="Calibri" w:hAnsi="Calibri" w:cs="Calibri"/>
                <w:i/>
                <w:iCs/>
                <w:color w:val="6E2F00"/>
                <w:sz w:val="19"/>
                <w:szCs w:val="19"/>
              </w:rPr>
              <w:t>chalta</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hai</w:t>
            </w:r>
            <w:proofErr w:type="spellEnd"/>
            <w:r>
              <w:rPr>
                <w:rFonts w:ascii="Calibri" w:eastAsia="Calibri" w:hAnsi="Calibri" w:cs="Calibri"/>
                <w:i/>
                <w:iCs/>
                <w:color w:val="6E2F00"/>
                <w:sz w:val="19"/>
                <w:szCs w:val="19"/>
              </w:rPr>
              <w:t xml:space="preserve"> — 'It works on my machine' problem khatam.</w:t>
            </w:r>
          </w:p>
        </w:tc>
      </w:tr>
      <w:tr w:rsidR="006A3732">
        <w:tblPrEx>
          <w:tblCellMar>
            <w:top w:w="0" w:type="dxa"/>
            <w:bottom w:w="0" w:type="dxa"/>
          </w:tblCellMar>
        </w:tblPrEx>
        <w:tc>
          <w:tcPr>
            <w:tcW w:w="0" w:type="auto"/>
            <w:gridSpan w:val="3"/>
            <w:tcBorders>
              <w:top w:val="none" w:sz="0" w:space="0" w:color="FFFFFF"/>
              <w:left w:val="none" w:sz="0" w:space="0" w:color="FFFFFF"/>
              <w:bottom w:val="none" w:sz="0" w:space="0" w:color="FFFFFF"/>
              <w:right w:val="none" w:sz="0" w:space="0" w:color="FFFFFF"/>
            </w:tcBorders>
            <w:shd w:val="clear" w:color="auto" w:fill="D6EAF8"/>
            <w:tcMar>
              <w:top w:w="80" w:type="dxa"/>
              <w:left w:w="180" w:type="dxa"/>
              <w:bottom w:w="80" w:type="dxa"/>
              <w:right w:w="180" w:type="dxa"/>
            </w:tcMar>
          </w:tcPr>
          <w:p w:rsidR="006A3732" w:rsidRDefault="006862A3">
            <w:r>
              <w:rPr>
                <w:rFonts w:ascii="Calibri" w:eastAsia="Calibri" w:hAnsi="Calibri" w:cs="Calibri"/>
                <w:b/>
                <w:bCs/>
                <w:color w:val="0E6B8A"/>
                <w:sz w:val="19"/>
                <w:szCs w:val="19"/>
              </w:rPr>
              <w:t>🎯 Interview Answer:</w:t>
            </w:r>
          </w:p>
          <w:p w:rsidR="006A3732" w:rsidRDefault="006862A3">
            <w:pPr>
              <w:spacing w:before="30"/>
            </w:pPr>
            <w:r>
              <w:rPr>
                <w:rFonts w:ascii="Calibri" w:eastAsia="Calibri" w:hAnsi="Calibri" w:cs="Calibri"/>
                <w:color w:val="1C2833"/>
                <w:sz w:val="19"/>
                <w:szCs w:val="19"/>
              </w:rPr>
              <w:t>Docker is a platform that uses containerization to package an application and all its dependencies into a single unit called a container. This ensures that the application runs consistently across different environments, from development to production.</w:t>
            </w:r>
          </w:p>
        </w:tc>
      </w:tr>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1B3358"/>
            <w:tcMar>
              <w:top w:w="60" w:type="dxa"/>
              <w:left w:w="100" w:type="dxa"/>
              <w:bottom w:w="60" w:type="dxa"/>
              <w:right w:w="100" w:type="dxa"/>
            </w:tcMar>
          </w:tcPr>
          <w:p w:rsidR="006A3732" w:rsidRDefault="006862A3">
            <w:r>
              <w:rPr>
                <w:rFonts w:ascii="Calibri" w:eastAsia="Calibri" w:hAnsi="Calibri" w:cs="Calibri"/>
                <w:b/>
                <w:bCs/>
                <w:color w:val="FFFFFF"/>
                <w:sz w:val="19"/>
                <w:szCs w:val="19"/>
              </w:rPr>
              <w:t>Feature</w:t>
            </w:r>
          </w:p>
        </w:tc>
        <w:tc>
          <w:tcPr>
            <w:tcW w:w="3120" w:type="dxa"/>
            <w:tcBorders>
              <w:top w:val="single" w:sz="3" w:space="0" w:color="BBBBBB"/>
              <w:left w:val="single" w:sz="3" w:space="0" w:color="BBBBBB"/>
              <w:bottom w:val="single" w:sz="3" w:space="0" w:color="BBBBBB"/>
              <w:right w:val="single" w:sz="3" w:space="0" w:color="BBBBBB"/>
            </w:tcBorders>
            <w:shd w:val="clear" w:color="auto" w:fill="1B3358"/>
            <w:tcMar>
              <w:top w:w="60" w:type="dxa"/>
              <w:left w:w="100" w:type="dxa"/>
              <w:bottom w:w="60" w:type="dxa"/>
              <w:right w:w="100" w:type="dxa"/>
            </w:tcMar>
          </w:tcPr>
          <w:p w:rsidR="006A3732" w:rsidRDefault="006862A3">
            <w:r>
              <w:rPr>
                <w:rFonts w:ascii="Calibri" w:eastAsia="Calibri" w:hAnsi="Calibri" w:cs="Calibri"/>
                <w:b/>
                <w:bCs/>
                <w:color w:val="FFFFFF"/>
                <w:sz w:val="19"/>
                <w:szCs w:val="19"/>
              </w:rPr>
              <w:t>Docker</w:t>
            </w:r>
          </w:p>
        </w:tc>
        <w:tc>
          <w:tcPr>
            <w:tcW w:w="3120" w:type="dxa"/>
            <w:tcBorders>
              <w:top w:val="single" w:sz="3" w:space="0" w:color="BBBBBB"/>
              <w:left w:val="single" w:sz="3" w:space="0" w:color="BBBBBB"/>
              <w:bottom w:val="single" w:sz="3" w:space="0" w:color="BBBBBB"/>
              <w:right w:val="single" w:sz="3" w:space="0" w:color="BBBBBB"/>
            </w:tcBorders>
            <w:shd w:val="clear" w:color="auto" w:fill="1B3358"/>
            <w:tcMar>
              <w:top w:w="60" w:type="dxa"/>
              <w:left w:w="100" w:type="dxa"/>
              <w:bottom w:w="60" w:type="dxa"/>
              <w:right w:w="100" w:type="dxa"/>
            </w:tcMar>
          </w:tcPr>
          <w:p w:rsidR="006A3732" w:rsidRDefault="006862A3">
            <w:r>
              <w:rPr>
                <w:rFonts w:ascii="Calibri" w:eastAsia="Calibri" w:hAnsi="Calibri" w:cs="Calibri"/>
                <w:b/>
                <w:bCs/>
                <w:color w:val="FFFFFF"/>
                <w:sz w:val="19"/>
                <w:szCs w:val="19"/>
              </w:rPr>
              <w:t>Virtual Machine</w:t>
            </w:r>
          </w:p>
        </w:tc>
      </w:tr>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OS</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Shares host OS</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Has its own OS</w:t>
            </w:r>
          </w:p>
        </w:tc>
      </w:tr>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proofErr w:type="spellStart"/>
            <w:r>
              <w:rPr>
                <w:rFonts w:ascii="Calibri" w:eastAsia="Calibri" w:hAnsi="Calibri" w:cs="Calibri"/>
                <w:color w:val="2C3E50"/>
                <w:sz w:val="19"/>
                <w:szCs w:val="19"/>
              </w:rPr>
              <w:t>Startup</w:t>
            </w:r>
            <w:proofErr w:type="spellEnd"/>
            <w:r>
              <w:rPr>
                <w:rFonts w:ascii="Calibri" w:eastAsia="Calibri" w:hAnsi="Calibri" w:cs="Calibri"/>
                <w:color w:val="2C3E50"/>
                <w:sz w:val="19"/>
                <w:szCs w:val="19"/>
              </w:rPr>
              <w:t xml:space="preserve"> time</w:t>
            </w:r>
          </w:p>
        </w:tc>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Seconds</w:t>
            </w:r>
          </w:p>
        </w:tc>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Minutes</w:t>
            </w:r>
          </w:p>
        </w:tc>
      </w:tr>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Size</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Lightweight (MBs)</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Heavy (GBs)</w:t>
            </w:r>
          </w:p>
        </w:tc>
      </w:tr>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Performance</w:t>
            </w:r>
          </w:p>
        </w:tc>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Faster</w:t>
            </w:r>
          </w:p>
        </w:tc>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Slower</w:t>
            </w:r>
          </w:p>
        </w:tc>
      </w:tr>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Technology</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Docker Engine</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Hypervisor (VMware, Hyper-V)</w:t>
            </w:r>
          </w:p>
        </w:tc>
      </w:tr>
    </w:tbl>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8"/>
        <w:gridCol w:w="8662"/>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AE5D3"/>
            <w:tcMar>
              <w:top w:w="90" w:type="dxa"/>
              <w:left w:w="140" w:type="dxa"/>
              <w:bottom w:w="90" w:type="dxa"/>
              <w:right w:w="60" w:type="dxa"/>
            </w:tcMar>
          </w:tcPr>
          <w:p w:rsidR="006A3732" w:rsidRDefault="006862A3">
            <w:r>
              <w:rPr>
                <w:rFonts w:ascii="Calibri" w:eastAsia="Calibri" w:hAnsi="Calibri" w:cs="Calibri"/>
                <w:b/>
                <w:bCs/>
                <w:color w:val="8B4513"/>
                <w:sz w:val="22"/>
                <w:szCs w:val="22"/>
              </w:rPr>
              <w:t>Q2</w:t>
            </w:r>
          </w:p>
        </w:tc>
        <w:tc>
          <w:tcPr>
            <w:tcW w:w="0" w:type="auto"/>
            <w:tcBorders>
              <w:top w:val="none" w:sz="0" w:space="0" w:color="FFFFFF"/>
              <w:left w:val="none" w:sz="0" w:space="0" w:color="FFFFFF"/>
              <w:bottom w:val="none" w:sz="0" w:space="0" w:color="FFFFFF"/>
              <w:right w:val="none" w:sz="0" w:space="0" w:color="FFFFFF"/>
            </w:tcBorders>
            <w:shd w:val="clear" w:color="auto" w:fill="FAE5D3"/>
            <w:tcMar>
              <w:top w:w="90" w:type="dxa"/>
              <w:left w:w="60" w:type="dxa"/>
              <w:bottom w:w="90" w:type="dxa"/>
              <w:right w:w="140" w:type="dxa"/>
            </w:tcMar>
          </w:tcPr>
          <w:p w:rsidR="006A3732" w:rsidRDefault="006862A3">
            <w:proofErr w:type="spellStart"/>
            <w:r>
              <w:rPr>
                <w:rFonts w:ascii="Calibri" w:eastAsia="Calibri" w:hAnsi="Calibri" w:cs="Calibri"/>
                <w:b/>
                <w:bCs/>
                <w:color w:val="1C2833"/>
                <w:sz w:val="21"/>
                <w:szCs w:val="21"/>
              </w:rPr>
              <w:t>Dockerfile</w:t>
            </w:r>
            <w:proofErr w:type="spellEnd"/>
            <w:r>
              <w:rPr>
                <w:rFonts w:ascii="Calibri" w:eastAsia="Calibri" w:hAnsi="Calibri" w:cs="Calibri"/>
                <w:b/>
                <w:bCs/>
                <w:color w:val="1C2833"/>
                <w:sz w:val="21"/>
                <w:szCs w:val="21"/>
              </w:rPr>
              <w:t>, Docker Image, and Docker Container — differences?</w:t>
            </w:r>
          </w:p>
        </w:tc>
      </w:tr>
    </w:tbl>
    <w:p w:rsidR="006A3732" w:rsidRDefault="006862A3">
      <w:pPr>
        <w:spacing w:before="90" w:after="30"/>
      </w:pPr>
      <w:r>
        <w:rPr>
          <w:rFonts w:ascii="Calibri" w:eastAsia="Calibri" w:hAnsi="Calibri" w:cs="Calibri"/>
          <w:b/>
          <w:bCs/>
          <w:color w:val="A04000"/>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9E7"/>
            <w:tcMar>
              <w:top w:w="80" w:type="dxa"/>
              <w:left w:w="180" w:type="dxa"/>
              <w:bottom w:w="50" w:type="dxa"/>
              <w:right w:w="180" w:type="dxa"/>
            </w:tcMar>
          </w:tcPr>
          <w:p w:rsidR="006A3732" w:rsidRDefault="006862A3">
            <w:r>
              <w:rPr>
                <w:rFonts w:ascii="Calibri" w:eastAsia="Calibri" w:hAnsi="Calibri" w:cs="Calibri"/>
                <w:b/>
                <w:bCs/>
                <w:color w:val="7D6608"/>
                <w:sz w:val="19"/>
                <w:szCs w:val="19"/>
              </w:rPr>
              <w:t xml:space="preserve">📝 Hindi </w:t>
            </w:r>
            <w:proofErr w:type="spellStart"/>
            <w:r>
              <w:rPr>
                <w:rFonts w:ascii="Calibri" w:eastAsia="Calibri" w:hAnsi="Calibri" w:cs="Calibri"/>
                <w:b/>
                <w:bCs/>
                <w:color w:val="7D6608"/>
                <w:sz w:val="19"/>
                <w:szCs w:val="19"/>
              </w:rPr>
              <w:t>mein</w:t>
            </w:r>
            <w:proofErr w:type="spellEnd"/>
            <w:r>
              <w:rPr>
                <w:rFonts w:ascii="Calibri" w:eastAsia="Calibri" w:hAnsi="Calibri" w:cs="Calibri"/>
                <w:b/>
                <w:bCs/>
                <w:color w:val="7D6608"/>
                <w:sz w:val="19"/>
                <w:szCs w:val="19"/>
              </w:rPr>
              <w:t xml:space="preserve"> </w:t>
            </w:r>
            <w:proofErr w:type="spellStart"/>
            <w:r>
              <w:rPr>
                <w:rFonts w:ascii="Calibri" w:eastAsia="Calibri" w:hAnsi="Calibri" w:cs="Calibri"/>
                <w:b/>
                <w:bCs/>
                <w:color w:val="7D6608"/>
                <w:sz w:val="19"/>
                <w:szCs w:val="19"/>
              </w:rPr>
              <w:t>samjho</w:t>
            </w:r>
            <w:proofErr w:type="spellEnd"/>
            <w:r>
              <w:rPr>
                <w:rFonts w:ascii="Calibri" w:eastAsia="Calibri" w:hAnsi="Calibri" w:cs="Calibri"/>
                <w:b/>
                <w:bCs/>
                <w:color w:val="7D6608"/>
                <w:sz w:val="19"/>
                <w:szCs w:val="19"/>
              </w:rPr>
              <w:t>:</w:t>
            </w:r>
          </w:p>
          <w:p w:rsidR="006A3732" w:rsidRDefault="006862A3">
            <w:pPr>
              <w:spacing w:before="30"/>
            </w:pPr>
            <w:proofErr w:type="spellStart"/>
            <w:r>
              <w:rPr>
                <w:rFonts w:ascii="Calibri" w:eastAsia="Calibri" w:hAnsi="Calibri" w:cs="Calibri"/>
                <w:i/>
                <w:iCs/>
                <w:color w:val="6E2F00"/>
                <w:sz w:val="19"/>
                <w:szCs w:val="19"/>
              </w:rPr>
              <w:t>Dockerfile</w:t>
            </w:r>
            <w:proofErr w:type="spellEnd"/>
            <w:r>
              <w:rPr>
                <w:rFonts w:ascii="Calibri" w:eastAsia="Calibri" w:hAnsi="Calibri" w:cs="Calibri"/>
                <w:i/>
                <w:iCs/>
                <w:color w:val="6E2F00"/>
                <w:sz w:val="19"/>
                <w:szCs w:val="19"/>
              </w:rPr>
              <w:t xml:space="preserve"> = Recipe book (</w:t>
            </w:r>
            <w:proofErr w:type="spellStart"/>
            <w:r>
              <w:rPr>
                <w:rFonts w:ascii="Calibri" w:eastAsia="Calibri" w:hAnsi="Calibri" w:cs="Calibri"/>
                <w:i/>
                <w:iCs/>
                <w:color w:val="6E2F00"/>
                <w:sz w:val="19"/>
                <w:szCs w:val="19"/>
              </w:rPr>
              <w:t>kaise</w:t>
            </w:r>
            <w:proofErr w:type="spellEnd"/>
            <w:r>
              <w:rPr>
                <w:rFonts w:ascii="Calibri" w:eastAsia="Calibri" w:hAnsi="Calibri" w:cs="Calibri"/>
                <w:i/>
                <w:iCs/>
                <w:color w:val="6E2F00"/>
                <w:sz w:val="19"/>
                <w:szCs w:val="19"/>
              </w:rPr>
              <w:t xml:space="preserve"> banana </w:t>
            </w:r>
            <w:proofErr w:type="spellStart"/>
            <w:r>
              <w:rPr>
                <w:rFonts w:ascii="Calibri" w:eastAsia="Calibri" w:hAnsi="Calibri" w:cs="Calibri"/>
                <w:i/>
                <w:iCs/>
                <w:color w:val="6E2F00"/>
                <w:sz w:val="19"/>
                <w:szCs w:val="19"/>
              </w:rPr>
              <w:t>hai</w:t>
            </w:r>
            <w:proofErr w:type="spellEnd"/>
            <w:r>
              <w:rPr>
                <w:rFonts w:ascii="Calibri" w:eastAsia="Calibri" w:hAnsi="Calibri" w:cs="Calibri"/>
                <w:i/>
                <w:iCs/>
                <w:color w:val="6E2F00"/>
                <w:sz w:val="19"/>
                <w:szCs w:val="19"/>
              </w:rPr>
              <w:t xml:space="preserve">). Image = Bana </w:t>
            </w:r>
            <w:proofErr w:type="spellStart"/>
            <w:r>
              <w:rPr>
                <w:rFonts w:ascii="Calibri" w:eastAsia="Calibri" w:hAnsi="Calibri" w:cs="Calibri"/>
                <w:i/>
                <w:iCs/>
                <w:color w:val="6E2F00"/>
                <w:sz w:val="19"/>
                <w:szCs w:val="19"/>
              </w:rPr>
              <w:t>hua</w:t>
            </w:r>
            <w:proofErr w:type="spellEnd"/>
            <w:r>
              <w:rPr>
                <w:rFonts w:ascii="Calibri" w:eastAsia="Calibri" w:hAnsi="Calibri" w:cs="Calibri"/>
                <w:i/>
                <w:iCs/>
                <w:color w:val="6E2F00"/>
                <w:sz w:val="19"/>
                <w:szCs w:val="19"/>
              </w:rPr>
              <w:t xml:space="preserve"> package (CD/Setup file — read-only). Container = CD install </w:t>
            </w:r>
            <w:proofErr w:type="spellStart"/>
            <w:r>
              <w:rPr>
                <w:rFonts w:ascii="Calibri" w:eastAsia="Calibri" w:hAnsi="Calibri" w:cs="Calibri"/>
                <w:i/>
                <w:iCs/>
                <w:color w:val="6E2F00"/>
                <w:sz w:val="19"/>
                <w:szCs w:val="19"/>
              </w:rPr>
              <w:t>karke</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chala</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diya</w:t>
            </w:r>
            <w:proofErr w:type="spellEnd"/>
            <w:r>
              <w:rPr>
                <w:rFonts w:ascii="Calibri" w:eastAsia="Calibri" w:hAnsi="Calibri" w:cs="Calibri"/>
                <w:i/>
                <w:iCs/>
                <w:color w:val="6E2F00"/>
                <w:sz w:val="19"/>
                <w:szCs w:val="19"/>
              </w:rPr>
              <w:t xml:space="preserve"> (running version).</w:t>
            </w:r>
          </w:p>
        </w:tc>
      </w:tr>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80" w:type="dxa"/>
              <w:left w:w="180" w:type="dxa"/>
              <w:bottom w:w="80" w:type="dxa"/>
              <w:right w:w="180" w:type="dxa"/>
            </w:tcMar>
          </w:tcPr>
          <w:p w:rsidR="006A3732" w:rsidRDefault="006862A3">
            <w:r>
              <w:rPr>
                <w:rFonts w:ascii="Calibri" w:eastAsia="Calibri" w:hAnsi="Calibri" w:cs="Calibri"/>
                <w:b/>
                <w:bCs/>
                <w:color w:val="0E6B8A"/>
                <w:sz w:val="19"/>
                <w:szCs w:val="19"/>
              </w:rPr>
              <w:t>🎯 Interview Answer:</w:t>
            </w:r>
          </w:p>
          <w:p w:rsidR="006A3732" w:rsidRDefault="006862A3">
            <w:pPr>
              <w:spacing w:before="30"/>
            </w:pPr>
            <w:r>
              <w:rPr>
                <w:rFonts w:ascii="Calibri" w:eastAsia="Calibri" w:hAnsi="Calibri" w:cs="Calibri"/>
                <w:color w:val="1C2833"/>
                <w:sz w:val="19"/>
                <w:szCs w:val="19"/>
              </w:rPr>
              <w:t xml:space="preserve">A </w:t>
            </w:r>
            <w:proofErr w:type="spellStart"/>
            <w:r>
              <w:rPr>
                <w:rFonts w:ascii="Calibri" w:eastAsia="Calibri" w:hAnsi="Calibri" w:cs="Calibri"/>
                <w:color w:val="1C2833"/>
                <w:sz w:val="19"/>
                <w:szCs w:val="19"/>
              </w:rPr>
              <w:t>Dockerfile</w:t>
            </w:r>
            <w:proofErr w:type="spellEnd"/>
            <w:r>
              <w:rPr>
                <w:rFonts w:ascii="Calibri" w:eastAsia="Calibri" w:hAnsi="Calibri" w:cs="Calibri"/>
                <w:color w:val="1C2833"/>
                <w:sz w:val="19"/>
                <w:szCs w:val="19"/>
              </w:rPr>
              <w:t xml:space="preserve"> is a text blueprint with instructions to build an image. A Docker Image is a read-only snapshot of the application. A Docker Container is a running instance of an image — the actual live, executing application.</w:t>
            </w:r>
          </w:p>
        </w:tc>
      </w:tr>
    </w:tbl>
    <w:p w:rsidR="006A3732" w:rsidRDefault="006862A3">
      <w:pPr>
        <w:spacing w:before="40" w:after="50"/>
      </w:pPr>
      <w:r>
        <w:rPr>
          <w:rFonts w:ascii="Calibri" w:eastAsia="Calibri" w:hAnsi="Calibri" w:cs="Calibri"/>
          <w:color w:val="2C3E50"/>
        </w:rPr>
        <w:t xml:space="preserve">Sequence: Write </w:t>
      </w:r>
      <w:proofErr w:type="spellStart"/>
      <w:r>
        <w:rPr>
          <w:rFonts w:ascii="Calibri" w:eastAsia="Calibri" w:hAnsi="Calibri" w:cs="Calibri"/>
          <w:color w:val="2C3E50"/>
        </w:rPr>
        <w:t>Dockerfile</w:t>
      </w:r>
      <w:proofErr w:type="spellEnd"/>
      <w:r>
        <w:rPr>
          <w:rFonts w:ascii="Calibri" w:eastAsia="Calibri" w:hAnsi="Calibri" w:cs="Calibri"/>
          <w:color w:val="2C3E50"/>
        </w:rPr>
        <w:t xml:space="preserve"> → </w:t>
      </w:r>
      <w:proofErr w:type="spellStart"/>
      <w:r>
        <w:rPr>
          <w:rFonts w:ascii="Calibri" w:eastAsia="Calibri" w:hAnsi="Calibri" w:cs="Calibri"/>
          <w:color w:val="2C3E50"/>
        </w:rPr>
        <w:t>docker</w:t>
      </w:r>
      <w:proofErr w:type="spellEnd"/>
      <w:r>
        <w:rPr>
          <w:rFonts w:ascii="Calibri" w:eastAsia="Calibri" w:hAnsi="Calibri" w:cs="Calibri"/>
          <w:color w:val="2C3E50"/>
        </w:rPr>
        <w:t xml:space="preserve"> build → Image created → </w:t>
      </w:r>
      <w:proofErr w:type="spellStart"/>
      <w:r>
        <w:rPr>
          <w:rFonts w:ascii="Calibri" w:eastAsia="Calibri" w:hAnsi="Calibri" w:cs="Calibri"/>
          <w:color w:val="2C3E50"/>
        </w:rPr>
        <w:t>docker</w:t>
      </w:r>
      <w:proofErr w:type="spellEnd"/>
      <w:r>
        <w:rPr>
          <w:rFonts w:ascii="Calibri" w:eastAsia="Calibri" w:hAnsi="Calibri" w:cs="Calibri"/>
          <w:color w:val="2C3E50"/>
        </w:rPr>
        <w:t xml:space="preserve"> run → Container running</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1"/>
        <w:gridCol w:w="8639"/>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AE5D3"/>
            <w:tcMar>
              <w:top w:w="90" w:type="dxa"/>
              <w:left w:w="140" w:type="dxa"/>
              <w:bottom w:w="90" w:type="dxa"/>
              <w:right w:w="60" w:type="dxa"/>
            </w:tcMar>
          </w:tcPr>
          <w:p w:rsidR="006A3732" w:rsidRDefault="006862A3">
            <w:r>
              <w:rPr>
                <w:rFonts w:ascii="Calibri" w:eastAsia="Calibri" w:hAnsi="Calibri" w:cs="Calibri"/>
                <w:b/>
                <w:bCs/>
                <w:color w:val="8B4513"/>
                <w:sz w:val="22"/>
                <w:szCs w:val="22"/>
              </w:rPr>
              <w:t>Q3</w:t>
            </w:r>
          </w:p>
        </w:tc>
        <w:tc>
          <w:tcPr>
            <w:tcW w:w="0" w:type="auto"/>
            <w:tcBorders>
              <w:top w:val="none" w:sz="0" w:space="0" w:color="FFFFFF"/>
              <w:left w:val="none" w:sz="0" w:space="0" w:color="FFFFFF"/>
              <w:bottom w:val="none" w:sz="0" w:space="0" w:color="FFFFFF"/>
              <w:right w:val="none" w:sz="0" w:space="0" w:color="FFFFFF"/>
            </w:tcBorders>
            <w:shd w:val="clear" w:color="auto" w:fill="FAE5D3"/>
            <w:tcMar>
              <w:top w:w="90" w:type="dxa"/>
              <w:left w:w="60" w:type="dxa"/>
              <w:bottom w:w="90" w:type="dxa"/>
              <w:right w:w="140" w:type="dxa"/>
            </w:tcMar>
          </w:tcPr>
          <w:p w:rsidR="006A3732" w:rsidRDefault="006862A3">
            <w:proofErr w:type="spellStart"/>
            <w:r>
              <w:rPr>
                <w:rFonts w:ascii="Calibri" w:eastAsia="Calibri" w:hAnsi="Calibri" w:cs="Calibri"/>
                <w:b/>
                <w:bCs/>
                <w:color w:val="1C2833"/>
                <w:sz w:val="21"/>
                <w:szCs w:val="21"/>
              </w:rPr>
              <w:t>Dockerization</w:t>
            </w:r>
            <w:proofErr w:type="spellEnd"/>
            <w:r>
              <w:rPr>
                <w:rFonts w:ascii="Calibri" w:eastAsia="Calibri" w:hAnsi="Calibri" w:cs="Calibri"/>
                <w:b/>
                <w:bCs/>
                <w:color w:val="1C2833"/>
                <w:sz w:val="21"/>
                <w:szCs w:val="21"/>
              </w:rPr>
              <w:t xml:space="preserve"> — Full Step-by-Step on Azure VM with VS Code</w:t>
            </w:r>
          </w:p>
        </w:tc>
      </w:tr>
    </w:tbl>
    <w:p w:rsidR="006A3732" w:rsidRDefault="006862A3">
      <w:pPr>
        <w:spacing w:before="90" w:after="30"/>
      </w:pPr>
      <w:r>
        <w:rPr>
          <w:rFonts w:ascii="Calibri" w:eastAsia="Calibri" w:hAnsi="Calibri" w:cs="Calibri"/>
          <w:b/>
          <w:bCs/>
          <w:color w:val="A04000"/>
        </w:rPr>
        <w:t>Answer:</w:t>
      </w:r>
    </w:p>
    <w:p w:rsidR="006A3732" w:rsidRDefault="006862A3">
      <w:pPr>
        <w:pBdr>
          <w:bottom w:val="single" w:sz="3" w:space="0" w:color="0E6B8A"/>
        </w:pBdr>
        <w:spacing w:before="130" w:after="50"/>
      </w:pPr>
      <w:r>
        <w:rPr>
          <w:rFonts w:ascii="Calibri" w:eastAsia="Calibri" w:hAnsi="Calibri" w:cs="Calibri"/>
          <w:b/>
          <w:bCs/>
          <w:color w:val="0E6B8A"/>
        </w:rPr>
        <w:t>Step 1: Connect Azure VM to VS Code via Remote SSH</w:t>
      </w:r>
    </w:p>
    <w:p w:rsidR="006A3732" w:rsidRDefault="006862A3">
      <w:pPr>
        <w:pStyle w:val="ListParagraph"/>
        <w:numPr>
          <w:ilvl w:val="0"/>
          <w:numId w:val="2"/>
        </w:numPr>
        <w:spacing w:before="30" w:after="30"/>
      </w:pPr>
      <w:r>
        <w:rPr>
          <w:rFonts w:ascii="Calibri" w:eastAsia="Calibri" w:hAnsi="Calibri" w:cs="Calibri"/>
          <w:color w:val="2C3E50"/>
        </w:rPr>
        <w:t>Install 'Remote - SSH' extension in VS Code</w:t>
      </w:r>
    </w:p>
    <w:p w:rsidR="006A3732" w:rsidRDefault="006862A3">
      <w:pPr>
        <w:pStyle w:val="ListParagraph"/>
        <w:numPr>
          <w:ilvl w:val="0"/>
          <w:numId w:val="2"/>
        </w:numPr>
        <w:spacing w:before="30" w:after="30"/>
      </w:pPr>
      <w:r>
        <w:rPr>
          <w:rFonts w:ascii="Calibri" w:eastAsia="Calibri" w:hAnsi="Calibri" w:cs="Calibri"/>
          <w:color w:val="2C3E50"/>
        </w:rPr>
        <w:t xml:space="preserve">Click &gt;&lt; icon (bottom left) → Connect to Host → enter: </w:t>
      </w:r>
      <w:proofErr w:type="spellStart"/>
      <w:r>
        <w:rPr>
          <w:rFonts w:ascii="Calibri" w:eastAsia="Calibri" w:hAnsi="Calibri" w:cs="Calibri"/>
          <w:color w:val="2C3E50"/>
        </w:rPr>
        <w:t>username@public-ip</w:t>
      </w:r>
      <w:proofErr w:type="spellEnd"/>
    </w:p>
    <w:p w:rsidR="006A3732" w:rsidRDefault="006862A3">
      <w:pPr>
        <w:pStyle w:val="ListParagraph"/>
        <w:numPr>
          <w:ilvl w:val="0"/>
          <w:numId w:val="2"/>
        </w:numPr>
        <w:spacing w:before="30" w:after="30"/>
      </w:pPr>
      <w:r>
        <w:rPr>
          <w:rFonts w:ascii="Calibri" w:eastAsia="Calibri" w:hAnsi="Calibri" w:cs="Calibri"/>
          <w:color w:val="2C3E50"/>
        </w:rPr>
        <w:t>Enter VM password when asked</w:t>
      </w:r>
    </w:p>
    <w:p w:rsidR="006A3732" w:rsidRDefault="006862A3">
      <w:pPr>
        <w:pBdr>
          <w:bottom w:val="single" w:sz="3" w:space="0" w:color="0E6B8A"/>
        </w:pBdr>
        <w:spacing w:before="130" w:after="50"/>
      </w:pPr>
      <w:r>
        <w:rPr>
          <w:rFonts w:ascii="Calibri" w:eastAsia="Calibri" w:hAnsi="Calibri" w:cs="Calibri"/>
          <w:b/>
          <w:bCs/>
          <w:color w:val="0E6B8A"/>
        </w:rPr>
        <w:t>Step 2: Install Docker on Linux VM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2B3C"/>
            <w:tcMar>
              <w:top w:w="100" w:type="dxa"/>
              <w:left w:w="180" w:type="dxa"/>
              <w:bottom w:w="100" w:type="dxa"/>
              <w:right w:w="180" w:type="dxa"/>
            </w:tcMar>
          </w:tcPr>
          <w:p w:rsidR="006A3732" w:rsidRDefault="006862A3">
            <w:proofErr w:type="spellStart"/>
            <w:r>
              <w:rPr>
                <w:rFonts w:ascii="Courier New" w:eastAsia="Courier New" w:hAnsi="Courier New" w:cs="Courier New"/>
                <w:color w:val="90EE90"/>
                <w:sz w:val="18"/>
                <w:szCs w:val="18"/>
              </w:rPr>
              <w:t>sudo</w:t>
            </w:r>
            <w:proofErr w:type="spellEnd"/>
            <w:r>
              <w:rPr>
                <w:rFonts w:ascii="Courier New" w:eastAsia="Courier New" w:hAnsi="Courier New" w:cs="Courier New"/>
                <w:color w:val="90EE90"/>
                <w:sz w:val="18"/>
                <w:szCs w:val="18"/>
              </w:rPr>
              <w:t xml:space="preserve"> apt update</w:t>
            </w:r>
          </w:p>
          <w:p w:rsidR="006A3732" w:rsidRDefault="006862A3">
            <w:proofErr w:type="spellStart"/>
            <w:r>
              <w:rPr>
                <w:rFonts w:ascii="Courier New" w:eastAsia="Courier New" w:hAnsi="Courier New" w:cs="Courier New"/>
                <w:color w:val="90EE90"/>
                <w:sz w:val="18"/>
                <w:szCs w:val="18"/>
              </w:rPr>
              <w:t>sudo</w:t>
            </w:r>
            <w:proofErr w:type="spellEnd"/>
            <w:r>
              <w:rPr>
                <w:rFonts w:ascii="Courier New" w:eastAsia="Courier New" w:hAnsi="Courier New" w:cs="Courier New"/>
                <w:color w:val="90EE90"/>
                <w:sz w:val="18"/>
                <w:szCs w:val="18"/>
              </w:rPr>
              <w:t xml:space="preserve"> apt install docker.io -y</w:t>
            </w:r>
          </w:p>
          <w:p w:rsidR="006A3732" w:rsidRDefault="006862A3">
            <w:proofErr w:type="spellStart"/>
            <w:r>
              <w:rPr>
                <w:rFonts w:ascii="Courier New" w:eastAsia="Courier New" w:hAnsi="Courier New" w:cs="Courier New"/>
                <w:color w:val="90EE90"/>
                <w:sz w:val="18"/>
                <w:szCs w:val="18"/>
              </w:rPr>
              <w:t>sudo</w:t>
            </w:r>
            <w:proofErr w:type="spellEnd"/>
            <w:r>
              <w:rPr>
                <w:rFonts w:ascii="Courier New" w:eastAsia="Courier New" w:hAnsi="Courier New" w:cs="Courier New"/>
                <w:color w:val="90EE90"/>
                <w:sz w:val="18"/>
                <w:szCs w:val="18"/>
              </w:rPr>
              <w:t xml:space="preserve"> </w:t>
            </w:r>
            <w:proofErr w:type="spellStart"/>
            <w:r>
              <w:rPr>
                <w:rFonts w:ascii="Courier New" w:eastAsia="Courier New" w:hAnsi="Courier New" w:cs="Courier New"/>
                <w:color w:val="90EE90"/>
                <w:sz w:val="18"/>
                <w:szCs w:val="18"/>
              </w:rPr>
              <w:t>systemctl</w:t>
            </w:r>
            <w:proofErr w:type="spellEnd"/>
            <w:r>
              <w:rPr>
                <w:rFonts w:ascii="Courier New" w:eastAsia="Courier New" w:hAnsi="Courier New" w:cs="Courier New"/>
                <w:color w:val="90EE90"/>
                <w:sz w:val="18"/>
                <w:szCs w:val="18"/>
              </w:rPr>
              <w:t xml:space="preserve"> start </w:t>
            </w:r>
            <w:proofErr w:type="spellStart"/>
            <w:r>
              <w:rPr>
                <w:rFonts w:ascii="Courier New" w:eastAsia="Courier New" w:hAnsi="Courier New" w:cs="Courier New"/>
                <w:color w:val="90EE90"/>
                <w:sz w:val="18"/>
                <w:szCs w:val="18"/>
              </w:rPr>
              <w:t>docker</w:t>
            </w:r>
            <w:proofErr w:type="spellEnd"/>
          </w:p>
          <w:p w:rsidR="006A3732" w:rsidRDefault="006862A3">
            <w:proofErr w:type="spellStart"/>
            <w:r>
              <w:rPr>
                <w:rFonts w:ascii="Courier New" w:eastAsia="Courier New" w:hAnsi="Courier New" w:cs="Courier New"/>
                <w:color w:val="90EE90"/>
                <w:sz w:val="18"/>
                <w:szCs w:val="18"/>
              </w:rPr>
              <w:t>sudo</w:t>
            </w:r>
            <w:proofErr w:type="spellEnd"/>
            <w:r>
              <w:rPr>
                <w:rFonts w:ascii="Courier New" w:eastAsia="Courier New" w:hAnsi="Courier New" w:cs="Courier New"/>
                <w:color w:val="90EE90"/>
                <w:sz w:val="18"/>
                <w:szCs w:val="18"/>
              </w:rPr>
              <w:t xml:space="preserve"> </w:t>
            </w:r>
            <w:proofErr w:type="spellStart"/>
            <w:r>
              <w:rPr>
                <w:rFonts w:ascii="Courier New" w:eastAsia="Courier New" w:hAnsi="Courier New" w:cs="Courier New"/>
                <w:color w:val="90EE90"/>
                <w:sz w:val="18"/>
                <w:szCs w:val="18"/>
              </w:rPr>
              <w:t>systemctl</w:t>
            </w:r>
            <w:proofErr w:type="spellEnd"/>
            <w:r>
              <w:rPr>
                <w:rFonts w:ascii="Courier New" w:eastAsia="Courier New" w:hAnsi="Courier New" w:cs="Courier New"/>
                <w:color w:val="90EE90"/>
                <w:sz w:val="18"/>
                <w:szCs w:val="18"/>
              </w:rPr>
              <w:t xml:space="preserve"> enable </w:t>
            </w:r>
            <w:proofErr w:type="spellStart"/>
            <w:r>
              <w:rPr>
                <w:rFonts w:ascii="Courier New" w:eastAsia="Courier New" w:hAnsi="Courier New" w:cs="Courier New"/>
                <w:color w:val="90EE90"/>
                <w:sz w:val="18"/>
                <w:szCs w:val="18"/>
              </w:rPr>
              <w:t>docker</w:t>
            </w:r>
            <w:proofErr w:type="spellEnd"/>
          </w:p>
        </w:tc>
      </w:tr>
    </w:tbl>
    <w:p w:rsidR="006A3732" w:rsidRDefault="006862A3">
      <w:pPr>
        <w:pBdr>
          <w:bottom w:val="single" w:sz="3" w:space="0" w:color="0E6B8A"/>
        </w:pBdr>
        <w:spacing w:before="130" w:after="50"/>
      </w:pPr>
      <w:r>
        <w:rPr>
          <w:rFonts w:ascii="Calibri" w:eastAsia="Calibri" w:hAnsi="Calibri" w:cs="Calibri"/>
          <w:b/>
          <w:bCs/>
          <w:color w:val="0E6B8A"/>
        </w:rPr>
        <w:t xml:space="preserve">Step 3: Create Website Code and </w:t>
      </w:r>
      <w:proofErr w:type="spellStart"/>
      <w:r>
        <w:rPr>
          <w:rFonts w:ascii="Calibri" w:eastAsia="Calibri" w:hAnsi="Calibri" w:cs="Calibri"/>
          <w:b/>
          <w:bCs/>
          <w:color w:val="0E6B8A"/>
        </w:rPr>
        <w:t>Dockerfile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2B3C"/>
            <w:tcMar>
              <w:top w:w="100" w:type="dxa"/>
              <w:left w:w="180" w:type="dxa"/>
              <w:bottom w:w="100" w:type="dxa"/>
              <w:right w:w="180" w:type="dxa"/>
            </w:tcMar>
          </w:tcPr>
          <w:p w:rsidR="006A3732" w:rsidRDefault="006862A3">
            <w:proofErr w:type="spellStart"/>
            <w:r>
              <w:rPr>
                <w:rFonts w:ascii="Courier New" w:eastAsia="Courier New" w:hAnsi="Courier New" w:cs="Courier New"/>
                <w:color w:val="90EE90"/>
                <w:sz w:val="18"/>
                <w:szCs w:val="18"/>
              </w:rPr>
              <w:lastRenderedPageBreak/>
              <w:t>mkdir</w:t>
            </w:r>
            <w:proofErr w:type="spellEnd"/>
            <w:r>
              <w:rPr>
                <w:rFonts w:ascii="Courier New" w:eastAsia="Courier New" w:hAnsi="Courier New" w:cs="Courier New"/>
                <w:color w:val="90EE90"/>
                <w:sz w:val="18"/>
                <w:szCs w:val="18"/>
              </w:rPr>
              <w:t xml:space="preserve"> my-site &amp;&amp; cd my-site</w:t>
            </w:r>
          </w:p>
          <w:p w:rsidR="006A3732" w:rsidRDefault="006862A3">
            <w:r>
              <w:rPr>
                <w:rFonts w:ascii="Courier New" w:eastAsia="Courier New" w:hAnsi="Courier New" w:cs="Courier New"/>
                <w:color w:val="90EE90"/>
                <w:sz w:val="18"/>
                <w:szCs w:val="18"/>
              </w:rPr>
              <w:t xml:space="preserve"> </w:t>
            </w:r>
          </w:p>
          <w:p w:rsidR="006A3732" w:rsidRDefault="006862A3">
            <w:r>
              <w:rPr>
                <w:rFonts w:ascii="Courier New" w:eastAsia="Courier New" w:hAnsi="Courier New" w:cs="Courier New"/>
                <w:color w:val="90EE90"/>
                <w:sz w:val="18"/>
                <w:szCs w:val="18"/>
              </w:rPr>
              <w:t xml:space="preserve"># Create </w:t>
            </w:r>
            <w:proofErr w:type="spellStart"/>
            <w:r>
              <w:rPr>
                <w:rFonts w:ascii="Courier New" w:eastAsia="Courier New" w:hAnsi="Courier New" w:cs="Courier New"/>
                <w:color w:val="90EE90"/>
                <w:sz w:val="18"/>
                <w:szCs w:val="18"/>
              </w:rPr>
              <w:t>Dockerfile</w:t>
            </w:r>
            <w:proofErr w:type="spellEnd"/>
            <w:r>
              <w:rPr>
                <w:rFonts w:ascii="Courier New" w:eastAsia="Courier New" w:hAnsi="Courier New" w:cs="Courier New"/>
                <w:color w:val="90EE90"/>
                <w:sz w:val="18"/>
                <w:szCs w:val="18"/>
              </w:rPr>
              <w:t xml:space="preserve"> (no extension):</w:t>
            </w:r>
          </w:p>
          <w:p w:rsidR="006A3732" w:rsidRDefault="006862A3">
            <w:r>
              <w:rPr>
                <w:rFonts w:ascii="Courier New" w:eastAsia="Courier New" w:hAnsi="Courier New" w:cs="Courier New"/>
                <w:color w:val="90EE90"/>
                <w:sz w:val="18"/>
                <w:szCs w:val="18"/>
              </w:rPr>
              <w:t xml:space="preserve">FROM </w:t>
            </w:r>
            <w:proofErr w:type="spellStart"/>
            <w:r>
              <w:rPr>
                <w:rFonts w:ascii="Courier New" w:eastAsia="Courier New" w:hAnsi="Courier New" w:cs="Courier New"/>
                <w:color w:val="90EE90"/>
                <w:sz w:val="18"/>
                <w:szCs w:val="18"/>
              </w:rPr>
              <w:t>nginx:latest</w:t>
            </w:r>
            <w:proofErr w:type="spellEnd"/>
          </w:p>
          <w:p w:rsidR="006A3732" w:rsidRDefault="006862A3">
            <w:r>
              <w:rPr>
                <w:rFonts w:ascii="Courier New" w:eastAsia="Courier New" w:hAnsi="Courier New" w:cs="Courier New"/>
                <w:color w:val="90EE90"/>
                <w:sz w:val="18"/>
                <w:szCs w:val="18"/>
              </w:rPr>
              <w:t xml:space="preserve"># Nginx image </w:t>
            </w:r>
            <w:proofErr w:type="spellStart"/>
            <w:r>
              <w:rPr>
                <w:rFonts w:ascii="Courier New" w:eastAsia="Courier New" w:hAnsi="Courier New" w:cs="Courier New"/>
                <w:color w:val="90EE90"/>
                <w:sz w:val="18"/>
                <w:szCs w:val="18"/>
              </w:rPr>
              <w:t>ka</w:t>
            </w:r>
            <w:proofErr w:type="spellEnd"/>
            <w:r>
              <w:rPr>
                <w:rFonts w:ascii="Courier New" w:eastAsia="Courier New" w:hAnsi="Courier New" w:cs="Courier New"/>
                <w:color w:val="90EE90"/>
                <w:sz w:val="18"/>
                <w:szCs w:val="18"/>
              </w:rPr>
              <w:t xml:space="preserve"> use </w:t>
            </w:r>
            <w:proofErr w:type="spellStart"/>
            <w:r>
              <w:rPr>
                <w:rFonts w:ascii="Courier New" w:eastAsia="Courier New" w:hAnsi="Courier New" w:cs="Courier New"/>
                <w:color w:val="90EE90"/>
                <w:sz w:val="18"/>
                <w:szCs w:val="18"/>
              </w:rPr>
              <w:t>karein</w:t>
            </w:r>
            <w:proofErr w:type="spellEnd"/>
          </w:p>
          <w:p w:rsidR="006A3732" w:rsidRDefault="006862A3">
            <w:r>
              <w:rPr>
                <w:rFonts w:ascii="Courier New" w:eastAsia="Courier New" w:hAnsi="Courier New" w:cs="Courier New"/>
                <w:color w:val="90EE90"/>
                <w:sz w:val="18"/>
                <w:szCs w:val="18"/>
              </w:rPr>
              <w:t>COPY index.html /</w:t>
            </w:r>
            <w:proofErr w:type="spellStart"/>
            <w:r>
              <w:rPr>
                <w:rFonts w:ascii="Courier New" w:eastAsia="Courier New" w:hAnsi="Courier New" w:cs="Courier New"/>
                <w:color w:val="90EE90"/>
                <w:sz w:val="18"/>
                <w:szCs w:val="18"/>
              </w:rPr>
              <w:t>usr</w:t>
            </w:r>
            <w:proofErr w:type="spellEnd"/>
            <w:r>
              <w:rPr>
                <w:rFonts w:ascii="Courier New" w:eastAsia="Courier New" w:hAnsi="Courier New" w:cs="Courier New"/>
                <w:color w:val="90EE90"/>
                <w:sz w:val="18"/>
                <w:szCs w:val="18"/>
              </w:rPr>
              <w:t>/share/</w:t>
            </w:r>
            <w:proofErr w:type="spellStart"/>
            <w:r>
              <w:rPr>
                <w:rFonts w:ascii="Courier New" w:eastAsia="Courier New" w:hAnsi="Courier New" w:cs="Courier New"/>
                <w:color w:val="90EE90"/>
                <w:sz w:val="18"/>
                <w:szCs w:val="18"/>
              </w:rPr>
              <w:t>nginx</w:t>
            </w:r>
            <w:proofErr w:type="spellEnd"/>
            <w:r>
              <w:rPr>
                <w:rFonts w:ascii="Courier New" w:eastAsia="Courier New" w:hAnsi="Courier New" w:cs="Courier New"/>
                <w:color w:val="90EE90"/>
                <w:sz w:val="18"/>
                <w:szCs w:val="18"/>
              </w:rPr>
              <w:t>/html/index.html</w:t>
            </w:r>
          </w:p>
        </w:tc>
      </w:tr>
    </w:tbl>
    <w:p w:rsidR="006A3732" w:rsidRDefault="006862A3">
      <w:pPr>
        <w:pBdr>
          <w:bottom w:val="single" w:sz="3" w:space="0" w:color="0E6B8A"/>
        </w:pBdr>
        <w:spacing w:before="130" w:after="50"/>
      </w:pPr>
      <w:r>
        <w:rPr>
          <w:rFonts w:ascii="Calibri" w:eastAsia="Calibri" w:hAnsi="Calibri" w:cs="Calibri"/>
          <w:b/>
          <w:bCs/>
          <w:color w:val="0E6B8A"/>
        </w:rPr>
        <w:t>Step 4: Build Image and Run Container (</w:t>
      </w:r>
      <w:proofErr w:type="spellStart"/>
      <w:r>
        <w:rPr>
          <w:rFonts w:ascii="Calibri" w:eastAsia="Calibri" w:hAnsi="Calibri" w:cs="Calibri"/>
          <w:b/>
          <w:bCs/>
          <w:color w:val="0E6B8A"/>
        </w:rPr>
        <w:t>Dockerization</w:t>
      </w:r>
      <w:proofErr w:type="spellEnd"/>
      <w:r>
        <w:rPr>
          <w:rFonts w:ascii="Calibri" w:eastAsia="Calibri" w:hAnsi="Calibri" w:cs="Calibri"/>
          <w:b/>
          <w:bCs/>
          <w:color w:val="0E6B8A"/>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2B3C"/>
            <w:tcMar>
              <w:top w:w="100" w:type="dxa"/>
              <w:left w:w="180" w:type="dxa"/>
              <w:bottom w:w="100" w:type="dxa"/>
              <w:right w:w="180" w:type="dxa"/>
            </w:tcMar>
          </w:tcPr>
          <w:p w:rsidR="006A3732" w:rsidRDefault="006862A3">
            <w:proofErr w:type="spellStart"/>
            <w:proofErr w:type="gramStart"/>
            <w:r>
              <w:rPr>
                <w:rFonts w:ascii="Courier New" w:eastAsia="Courier New" w:hAnsi="Courier New" w:cs="Courier New"/>
                <w:color w:val="90EE90"/>
                <w:sz w:val="18"/>
                <w:szCs w:val="18"/>
              </w:rPr>
              <w:t>sudo</w:t>
            </w:r>
            <w:proofErr w:type="spellEnd"/>
            <w:proofErr w:type="gramEnd"/>
            <w:r>
              <w:rPr>
                <w:rFonts w:ascii="Courier New" w:eastAsia="Courier New" w:hAnsi="Courier New" w:cs="Courier New"/>
                <w:color w:val="90EE90"/>
                <w:sz w:val="18"/>
                <w:szCs w:val="18"/>
              </w:rPr>
              <w:t xml:space="preserve"> </w:t>
            </w:r>
            <w:proofErr w:type="spellStart"/>
            <w:r>
              <w:rPr>
                <w:rFonts w:ascii="Courier New" w:eastAsia="Courier New" w:hAnsi="Courier New" w:cs="Courier New"/>
                <w:color w:val="90EE90"/>
                <w:sz w:val="18"/>
                <w:szCs w:val="18"/>
              </w:rPr>
              <w:t>docker</w:t>
            </w:r>
            <w:proofErr w:type="spellEnd"/>
            <w:r>
              <w:rPr>
                <w:rFonts w:ascii="Courier New" w:eastAsia="Courier New" w:hAnsi="Courier New" w:cs="Courier New"/>
                <w:color w:val="90EE90"/>
                <w:sz w:val="18"/>
                <w:szCs w:val="18"/>
              </w:rPr>
              <w:t xml:space="preserve"> build -t </w:t>
            </w:r>
            <w:proofErr w:type="spellStart"/>
            <w:r>
              <w:rPr>
                <w:rFonts w:ascii="Courier New" w:eastAsia="Courier New" w:hAnsi="Courier New" w:cs="Courier New"/>
                <w:color w:val="90EE90"/>
                <w:sz w:val="18"/>
                <w:szCs w:val="18"/>
              </w:rPr>
              <w:t>nandu</w:t>
            </w:r>
            <w:proofErr w:type="spellEnd"/>
            <w:r>
              <w:rPr>
                <w:rFonts w:ascii="Courier New" w:eastAsia="Courier New" w:hAnsi="Courier New" w:cs="Courier New"/>
                <w:color w:val="90EE90"/>
                <w:sz w:val="18"/>
                <w:szCs w:val="18"/>
              </w:rPr>
              <w:t xml:space="preserve">-site .       # Image </w:t>
            </w:r>
            <w:proofErr w:type="spellStart"/>
            <w:r>
              <w:rPr>
                <w:rFonts w:ascii="Courier New" w:eastAsia="Courier New" w:hAnsi="Courier New" w:cs="Courier New"/>
                <w:color w:val="90EE90"/>
                <w:sz w:val="18"/>
                <w:szCs w:val="18"/>
              </w:rPr>
              <w:t>banao</w:t>
            </w:r>
            <w:proofErr w:type="spellEnd"/>
          </w:p>
          <w:p w:rsidR="006A3732" w:rsidRDefault="006862A3">
            <w:proofErr w:type="spellStart"/>
            <w:r>
              <w:rPr>
                <w:rFonts w:ascii="Courier New" w:eastAsia="Courier New" w:hAnsi="Courier New" w:cs="Courier New"/>
                <w:color w:val="90EE90"/>
                <w:sz w:val="18"/>
                <w:szCs w:val="18"/>
              </w:rPr>
              <w:t>sudo</w:t>
            </w:r>
            <w:proofErr w:type="spellEnd"/>
            <w:r>
              <w:rPr>
                <w:rFonts w:ascii="Courier New" w:eastAsia="Courier New" w:hAnsi="Courier New" w:cs="Courier New"/>
                <w:color w:val="90EE90"/>
                <w:sz w:val="18"/>
                <w:szCs w:val="18"/>
              </w:rPr>
              <w:t xml:space="preserve"> </w:t>
            </w:r>
            <w:proofErr w:type="spellStart"/>
            <w:r>
              <w:rPr>
                <w:rFonts w:ascii="Courier New" w:eastAsia="Courier New" w:hAnsi="Courier New" w:cs="Courier New"/>
                <w:color w:val="90EE90"/>
                <w:sz w:val="18"/>
                <w:szCs w:val="18"/>
              </w:rPr>
              <w:t>docker</w:t>
            </w:r>
            <w:proofErr w:type="spellEnd"/>
            <w:r>
              <w:rPr>
                <w:rFonts w:ascii="Courier New" w:eastAsia="Courier New" w:hAnsi="Courier New" w:cs="Courier New"/>
                <w:color w:val="90EE90"/>
                <w:sz w:val="18"/>
                <w:szCs w:val="18"/>
              </w:rPr>
              <w:t xml:space="preserve"> run -d -p 80:80 </w:t>
            </w:r>
            <w:proofErr w:type="spellStart"/>
            <w:r>
              <w:rPr>
                <w:rFonts w:ascii="Courier New" w:eastAsia="Courier New" w:hAnsi="Courier New" w:cs="Courier New"/>
                <w:color w:val="90EE90"/>
                <w:sz w:val="18"/>
                <w:szCs w:val="18"/>
              </w:rPr>
              <w:t>nandu</w:t>
            </w:r>
            <w:proofErr w:type="spellEnd"/>
            <w:r>
              <w:rPr>
                <w:rFonts w:ascii="Courier New" w:eastAsia="Courier New" w:hAnsi="Courier New" w:cs="Courier New"/>
                <w:color w:val="90EE90"/>
                <w:sz w:val="18"/>
                <w:szCs w:val="18"/>
              </w:rPr>
              <w:t xml:space="preserve">-site  # Container port 80 par live </w:t>
            </w:r>
            <w:proofErr w:type="spellStart"/>
            <w:r>
              <w:rPr>
                <w:rFonts w:ascii="Courier New" w:eastAsia="Courier New" w:hAnsi="Courier New" w:cs="Courier New"/>
                <w:color w:val="90EE90"/>
                <w:sz w:val="18"/>
                <w:szCs w:val="18"/>
              </w:rPr>
              <w:t>karo</w:t>
            </w:r>
            <w:proofErr w:type="spellEnd"/>
          </w:p>
        </w:tc>
      </w:tr>
    </w:tbl>
    <w:p w:rsidR="006A3732" w:rsidRDefault="006862A3">
      <w:pPr>
        <w:pBdr>
          <w:bottom w:val="single" w:sz="3" w:space="0" w:color="0E6B8A"/>
        </w:pBdr>
        <w:spacing w:before="130" w:after="50"/>
      </w:pPr>
      <w:r>
        <w:rPr>
          <w:rFonts w:ascii="Calibri" w:eastAsia="Calibri" w:hAnsi="Calibri" w:cs="Calibri"/>
          <w:b/>
          <w:bCs/>
          <w:color w:val="0E6B8A"/>
        </w:rPr>
        <w:t>Step 5: Open Port 80 in Azure Portal</w:t>
      </w:r>
    </w:p>
    <w:p w:rsidR="006A3732" w:rsidRDefault="006862A3">
      <w:pPr>
        <w:pStyle w:val="ListParagraph"/>
        <w:numPr>
          <w:ilvl w:val="0"/>
          <w:numId w:val="2"/>
        </w:numPr>
        <w:spacing w:before="30" w:after="30"/>
      </w:pPr>
      <w:r>
        <w:rPr>
          <w:rFonts w:ascii="Calibri" w:eastAsia="Calibri" w:hAnsi="Calibri" w:cs="Calibri"/>
          <w:color w:val="2C3E50"/>
        </w:rPr>
        <w:t>Azure Portal → VM → Networking → Add Inbound Port Rule → Port 80 → Allow</w:t>
      </w:r>
    </w:p>
    <w:p w:rsidR="006A3732" w:rsidRDefault="006862A3">
      <w:pPr>
        <w:pStyle w:val="ListParagraph"/>
        <w:numPr>
          <w:ilvl w:val="0"/>
          <w:numId w:val="2"/>
        </w:numPr>
        <w:spacing w:before="30" w:after="30"/>
      </w:pPr>
      <w:r>
        <w:rPr>
          <w:rFonts w:ascii="Calibri" w:eastAsia="Calibri" w:hAnsi="Calibri" w:cs="Calibri"/>
          <w:color w:val="2C3E50"/>
        </w:rPr>
        <w:t xml:space="preserve">Ab browser </w:t>
      </w:r>
      <w:proofErr w:type="spellStart"/>
      <w:r>
        <w:rPr>
          <w:rFonts w:ascii="Calibri" w:eastAsia="Calibri" w:hAnsi="Calibri" w:cs="Calibri"/>
          <w:color w:val="2C3E50"/>
        </w:rPr>
        <w:t>mein</w:t>
      </w:r>
      <w:proofErr w:type="spellEnd"/>
      <w:r>
        <w:rPr>
          <w:rFonts w:ascii="Calibri" w:eastAsia="Calibri" w:hAnsi="Calibri" w:cs="Calibri"/>
          <w:color w:val="2C3E50"/>
        </w:rPr>
        <w:t xml:space="preserve"> VM </w:t>
      </w:r>
      <w:proofErr w:type="spellStart"/>
      <w:r>
        <w:rPr>
          <w:rFonts w:ascii="Calibri" w:eastAsia="Calibri" w:hAnsi="Calibri" w:cs="Calibri"/>
          <w:color w:val="2C3E50"/>
        </w:rPr>
        <w:t>ka</w:t>
      </w:r>
      <w:proofErr w:type="spellEnd"/>
      <w:r>
        <w:rPr>
          <w:rFonts w:ascii="Calibri" w:eastAsia="Calibri" w:hAnsi="Calibri" w:cs="Calibri"/>
          <w:color w:val="2C3E50"/>
        </w:rPr>
        <w:t xml:space="preserve"> Public IP </w:t>
      </w:r>
      <w:proofErr w:type="spellStart"/>
      <w:r>
        <w:rPr>
          <w:rFonts w:ascii="Calibri" w:eastAsia="Calibri" w:hAnsi="Calibri" w:cs="Calibri"/>
          <w:color w:val="2C3E50"/>
        </w:rPr>
        <w:t>daalo</w:t>
      </w:r>
      <w:proofErr w:type="spellEnd"/>
      <w:r>
        <w:rPr>
          <w:rFonts w:ascii="Calibri" w:eastAsia="Calibri" w:hAnsi="Calibri" w:cs="Calibri"/>
          <w:color w:val="2C3E50"/>
        </w:rPr>
        <w:t xml:space="preserve"> → </w:t>
      </w:r>
      <w:proofErr w:type="spellStart"/>
      <w:r>
        <w:rPr>
          <w:rFonts w:ascii="Calibri" w:eastAsia="Calibri" w:hAnsi="Calibri" w:cs="Calibri"/>
          <w:color w:val="2C3E50"/>
        </w:rPr>
        <w:t>aapki</w:t>
      </w:r>
      <w:proofErr w:type="spellEnd"/>
      <w:r>
        <w:rPr>
          <w:rFonts w:ascii="Calibri" w:eastAsia="Calibri" w:hAnsi="Calibri" w:cs="Calibri"/>
          <w:color w:val="2C3E50"/>
        </w:rPr>
        <w:t xml:space="preserve"> website </w:t>
      </w:r>
      <w:proofErr w:type="spellStart"/>
      <w:r>
        <w:rPr>
          <w:rFonts w:ascii="Calibri" w:eastAsia="Calibri" w:hAnsi="Calibri" w:cs="Calibri"/>
          <w:color w:val="2C3E50"/>
        </w:rPr>
        <w:t>dikh</w:t>
      </w:r>
      <w:proofErr w:type="spellEnd"/>
      <w:r>
        <w:rPr>
          <w:rFonts w:ascii="Calibri" w:eastAsia="Calibri" w:hAnsi="Calibri" w:cs="Calibri"/>
          <w:color w:val="2C3E50"/>
        </w:rPr>
        <w:t xml:space="preserve"> </w:t>
      </w:r>
      <w:proofErr w:type="spellStart"/>
      <w:r>
        <w:rPr>
          <w:rFonts w:ascii="Calibri" w:eastAsia="Calibri" w:hAnsi="Calibri" w:cs="Calibri"/>
          <w:color w:val="2C3E50"/>
        </w:rPr>
        <w:t>jayegi</w:t>
      </w:r>
      <w:proofErr w:type="spellEnd"/>
      <w:r>
        <w:rPr>
          <w:rFonts w:ascii="Calibri" w:eastAsia="Calibri" w:hAnsi="Calibri" w:cs="Calibri"/>
          <w:color w:val="2C3E50"/>
        </w:rPr>
        <w:t>!</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
        <w:gridCol w:w="8340"/>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AE5D3"/>
            <w:tcMar>
              <w:top w:w="90" w:type="dxa"/>
              <w:left w:w="140" w:type="dxa"/>
              <w:bottom w:w="90" w:type="dxa"/>
              <w:right w:w="60" w:type="dxa"/>
            </w:tcMar>
          </w:tcPr>
          <w:p w:rsidR="006A3732" w:rsidRDefault="006862A3">
            <w:r>
              <w:rPr>
                <w:rFonts w:ascii="Calibri" w:eastAsia="Calibri" w:hAnsi="Calibri" w:cs="Calibri"/>
                <w:b/>
                <w:bCs/>
                <w:color w:val="8B4513"/>
                <w:sz w:val="22"/>
                <w:szCs w:val="22"/>
              </w:rPr>
              <w:t>Q4</w:t>
            </w:r>
          </w:p>
        </w:tc>
        <w:tc>
          <w:tcPr>
            <w:tcW w:w="0" w:type="auto"/>
            <w:tcBorders>
              <w:top w:val="none" w:sz="0" w:space="0" w:color="FFFFFF"/>
              <w:left w:val="none" w:sz="0" w:space="0" w:color="FFFFFF"/>
              <w:bottom w:val="none" w:sz="0" w:space="0" w:color="FFFFFF"/>
              <w:right w:val="none" w:sz="0" w:space="0" w:color="FFFFFF"/>
            </w:tcBorders>
            <w:shd w:val="clear" w:color="auto" w:fill="FAE5D3"/>
            <w:tcMar>
              <w:top w:w="90" w:type="dxa"/>
              <w:left w:w="60" w:type="dxa"/>
              <w:bottom w:w="90" w:type="dxa"/>
              <w:right w:w="140" w:type="dxa"/>
            </w:tcMar>
          </w:tcPr>
          <w:p w:rsidR="006A3732" w:rsidRDefault="006862A3">
            <w:r>
              <w:rPr>
                <w:rFonts w:ascii="Calibri" w:eastAsia="Calibri" w:hAnsi="Calibri" w:cs="Calibri"/>
                <w:b/>
                <w:bCs/>
                <w:color w:val="1C2833"/>
                <w:sz w:val="21"/>
                <w:szCs w:val="21"/>
              </w:rPr>
              <w:t xml:space="preserve">Port Mapping (-p 80:80) </w:t>
            </w:r>
            <w:proofErr w:type="spellStart"/>
            <w:r>
              <w:rPr>
                <w:rFonts w:ascii="Calibri" w:eastAsia="Calibri" w:hAnsi="Calibri" w:cs="Calibri"/>
                <w:b/>
                <w:bCs/>
                <w:color w:val="1C2833"/>
                <w:sz w:val="21"/>
                <w:szCs w:val="21"/>
              </w:rPr>
              <w:t>kyun</w:t>
            </w:r>
            <w:proofErr w:type="spellEnd"/>
            <w:r>
              <w:rPr>
                <w:rFonts w:ascii="Calibri" w:eastAsia="Calibri" w:hAnsi="Calibri" w:cs="Calibri"/>
                <w:b/>
                <w:bCs/>
                <w:color w:val="1C2833"/>
                <w:sz w:val="21"/>
                <w:szCs w:val="21"/>
              </w:rPr>
              <w:t xml:space="preserve"> </w:t>
            </w:r>
            <w:proofErr w:type="spellStart"/>
            <w:r>
              <w:rPr>
                <w:rFonts w:ascii="Calibri" w:eastAsia="Calibri" w:hAnsi="Calibri" w:cs="Calibri"/>
                <w:b/>
                <w:bCs/>
                <w:color w:val="1C2833"/>
                <w:sz w:val="21"/>
                <w:szCs w:val="21"/>
              </w:rPr>
              <w:t>karte</w:t>
            </w:r>
            <w:proofErr w:type="spellEnd"/>
            <w:r>
              <w:rPr>
                <w:rFonts w:ascii="Calibri" w:eastAsia="Calibri" w:hAnsi="Calibri" w:cs="Calibri"/>
                <w:b/>
                <w:bCs/>
                <w:color w:val="1C2833"/>
                <w:sz w:val="21"/>
                <w:szCs w:val="21"/>
              </w:rPr>
              <w:t xml:space="preserve"> </w:t>
            </w:r>
            <w:proofErr w:type="spellStart"/>
            <w:r>
              <w:rPr>
                <w:rFonts w:ascii="Calibri" w:eastAsia="Calibri" w:hAnsi="Calibri" w:cs="Calibri"/>
                <w:b/>
                <w:bCs/>
                <w:color w:val="1C2833"/>
                <w:sz w:val="21"/>
                <w:szCs w:val="21"/>
              </w:rPr>
              <w:t>hain</w:t>
            </w:r>
            <w:proofErr w:type="spellEnd"/>
            <w:r>
              <w:rPr>
                <w:rFonts w:ascii="Calibri" w:eastAsia="Calibri" w:hAnsi="Calibri" w:cs="Calibri"/>
                <w:b/>
                <w:bCs/>
                <w:color w:val="1C2833"/>
                <w:sz w:val="21"/>
                <w:szCs w:val="21"/>
              </w:rPr>
              <w:t>?</w:t>
            </w:r>
          </w:p>
        </w:tc>
      </w:tr>
    </w:tbl>
    <w:p w:rsidR="006A3732" w:rsidRDefault="006862A3">
      <w:pPr>
        <w:spacing w:before="90" w:after="30"/>
      </w:pPr>
      <w:r>
        <w:rPr>
          <w:rFonts w:ascii="Calibri" w:eastAsia="Calibri" w:hAnsi="Calibri" w:cs="Calibri"/>
          <w:b/>
          <w:bCs/>
          <w:color w:val="A04000"/>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9E7"/>
            <w:tcMar>
              <w:top w:w="80" w:type="dxa"/>
              <w:left w:w="180" w:type="dxa"/>
              <w:bottom w:w="50" w:type="dxa"/>
              <w:right w:w="180" w:type="dxa"/>
            </w:tcMar>
          </w:tcPr>
          <w:p w:rsidR="006A3732" w:rsidRDefault="006862A3">
            <w:r>
              <w:rPr>
                <w:rFonts w:ascii="Calibri" w:eastAsia="Calibri" w:hAnsi="Calibri" w:cs="Calibri"/>
                <w:b/>
                <w:bCs/>
                <w:color w:val="7D6608"/>
                <w:sz w:val="19"/>
                <w:szCs w:val="19"/>
              </w:rPr>
              <w:t xml:space="preserve">📝 Hindi </w:t>
            </w:r>
            <w:proofErr w:type="spellStart"/>
            <w:r>
              <w:rPr>
                <w:rFonts w:ascii="Calibri" w:eastAsia="Calibri" w:hAnsi="Calibri" w:cs="Calibri"/>
                <w:b/>
                <w:bCs/>
                <w:color w:val="7D6608"/>
                <w:sz w:val="19"/>
                <w:szCs w:val="19"/>
              </w:rPr>
              <w:t>mein</w:t>
            </w:r>
            <w:proofErr w:type="spellEnd"/>
            <w:r>
              <w:rPr>
                <w:rFonts w:ascii="Calibri" w:eastAsia="Calibri" w:hAnsi="Calibri" w:cs="Calibri"/>
                <w:b/>
                <w:bCs/>
                <w:color w:val="7D6608"/>
                <w:sz w:val="19"/>
                <w:szCs w:val="19"/>
              </w:rPr>
              <w:t xml:space="preserve"> </w:t>
            </w:r>
            <w:proofErr w:type="spellStart"/>
            <w:r>
              <w:rPr>
                <w:rFonts w:ascii="Calibri" w:eastAsia="Calibri" w:hAnsi="Calibri" w:cs="Calibri"/>
                <w:b/>
                <w:bCs/>
                <w:color w:val="7D6608"/>
                <w:sz w:val="19"/>
                <w:szCs w:val="19"/>
              </w:rPr>
              <w:t>samjho</w:t>
            </w:r>
            <w:proofErr w:type="spellEnd"/>
            <w:r>
              <w:rPr>
                <w:rFonts w:ascii="Calibri" w:eastAsia="Calibri" w:hAnsi="Calibri" w:cs="Calibri"/>
                <w:b/>
                <w:bCs/>
                <w:color w:val="7D6608"/>
                <w:sz w:val="19"/>
                <w:szCs w:val="19"/>
              </w:rPr>
              <w:t>:</w:t>
            </w:r>
          </w:p>
          <w:p w:rsidR="006A3732" w:rsidRDefault="006862A3">
            <w:pPr>
              <w:spacing w:before="30"/>
            </w:pPr>
            <w:r>
              <w:rPr>
                <w:rFonts w:ascii="Calibri" w:eastAsia="Calibri" w:hAnsi="Calibri" w:cs="Calibri"/>
                <w:i/>
                <w:iCs/>
                <w:color w:val="6E2F00"/>
                <w:sz w:val="19"/>
                <w:szCs w:val="19"/>
              </w:rPr>
              <w:t xml:space="preserve">Docker container ke </w:t>
            </w:r>
            <w:proofErr w:type="spellStart"/>
            <w:r>
              <w:rPr>
                <w:rFonts w:ascii="Calibri" w:eastAsia="Calibri" w:hAnsi="Calibri" w:cs="Calibri"/>
                <w:i/>
                <w:iCs/>
                <w:color w:val="6E2F00"/>
                <w:sz w:val="19"/>
                <w:szCs w:val="19"/>
              </w:rPr>
              <w:t>andar</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ka</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rasta</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aur</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bahar</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ki</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duniya</w:t>
            </w:r>
            <w:proofErr w:type="spellEnd"/>
            <w:r>
              <w:rPr>
                <w:rFonts w:ascii="Calibri" w:eastAsia="Calibri" w:hAnsi="Calibri" w:cs="Calibri"/>
                <w:i/>
                <w:iCs/>
                <w:color w:val="6E2F00"/>
                <w:sz w:val="19"/>
                <w:szCs w:val="19"/>
              </w:rPr>
              <w:t xml:space="preserve"> (internet) </w:t>
            </w:r>
            <w:proofErr w:type="spellStart"/>
            <w:r>
              <w:rPr>
                <w:rFonts w:ascii="Calibri" w:eastAsia="Calibri" w:hAnsi="Calibri" w:cs="Calibri"/>
                <w:i/>
                <w:iCs/>
                <w:color w:val="6E2F00"/>
                <w:sz w:val="19"/>
                <w:szCs w:val="19"/>
              </w:rPr>
              <w:t>ka</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rasta</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alag</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hota</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hai</w:t>
            </w:r>
            <w:proofErr w:type="spellEnd"/>
            <w:r>
              <w:rPr>
                <w:rFonts w:ascii="Calibri" w:eastAsia="Calibri" w:hAnsi="Calibri" w:cs="Calibri"/>
                <w:i/>
                <w:iCs/>
                <w:color w:val="6E2F00"/>
                <w:sz w:val="19"/>
                <w:szCs w:val="19"/>
              </w:rPr>
              <w:t xml:space="preserve">. -p 8080:80 </w:t>
            </w:r>
            <w:proofErr w:type="spellStart"/>
            <w:r>
              <w:rPr>
                <w:rFonts w:ascii="Calibri" w:eastAsia="Calibri" w:hAnsi="Calibri" w:cs="Calibri"/>
                <w:i/>
                <w:iCs/>
                <w:color w:val="6E2F00"/>
                <w:sz w:val="19"/>
                <w:szCs w:val="19"/>
              </w:rPr>
              <w:t>matlab</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bahar</w:t>
            </w:r>
            <w:proofErr w:type="spellEnd"/>
            <w:r>
              <w:rPr>
                <w:rFonts w:ascii="Calibri" w:eastAsia="Calibri" w:hAnsi="Calibri" w:cs="Calibri"/>
                <w:i/>
                <w:iCs/>
                <w:color w:val="6E2F00"/>
                <w:sz w:val="19"/>
                <w:szCs w:val="19"/>
              </w:rPr>
              <w:t xml:space="preserve"> se 8080 par </w:t>
            </w:r>
            <w:proofErr w:type="spellStart"/>
            <w:r>
              <w:rPr>
                <w:rFonts w:ascii="Calibri" w:eastAsia="Calibri" w:hAnsi="Calibri" w:cs="Calibri"/>
                <w:i/>
                <w:iCs/>
                <w:color w:val="6E2F00"/>
                <w:sz w:val="19"/>
                <w:szCs w:val="19"/>
              </w:rPr>
              <w:t>aao</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andar</w:t>
            </w:r>
            <w:proofErr w:type="spellEnd"/>
            <w:r>
              <w:rPr>
                <w:rFonts w:ascii="Calibri" w:eastAsia="Calibri" w:hAnsi="Calibri" w:cs="Calibri"/>
                <w:i/>
                <w:iCs/>
                <w:color w:val="6E2F00"/>
                <w:sz w:val="19"/>
                <w:szCs w:val="19"/>
              </w:rPr>
              <w:t xml:space="preserve"> 80 par </w:t>
            </w:r>
            <w:proofErr w:type="spellStart"/>
            <w:r>
              <w:rPr>
                <w:rFonts w:ascii="Calibri" w:eastAsia="Calibri" w:hAnsi="Calibri" w:cs="Calibri"/>
                <w:i/>
                <w:iCs/>
                <w:color w:val="6E2F00"/>
                <w:sz w:val="19"/>
                <w:szCs w:val="19"/>
              </w:rPr>
              <w:t>bhejo</w:t>
            </w:r>
            <w:proofErr w:type="spellEnd"/>
            <w:r>
              <w:rPr>
                <w:rFonts w:ascii="Calibri" w:eastAsia="Calibri" w:hAnsi="Calibri" w:cs="Calibri"/>
                <w:i/>
                <w:iCs/>
                <w:color w:val="6E2F00"/>
                <w:sz w:val="19"/>
                <w:szCs w:val="19"/>
              </w:rPr>
              <w:t xml:space="preserve">. Bina port mapping ke internet se container </w:t>
            </w:r>
            <w:proofErr w:type="spellStart"/>
            <w:r>
              <w:rPr>
                <w:rFonts w:ascii="Calibri" w:eastAsia="Calibri" w:hAnsi="Calibri" w:cs="Calibri"/>
                <w:i/>
                <w:iCs/>
                <w:color w:val="6E2F00"/>
                <w:sz w:val="19"/>
                <w:szCs w:val="19"/>
              </w:rPr>
              <w:t>tak</w:t>
            </w:r>
            <w:proofErr w:type="spellEnd"/>
            <w:r>
              <w:rPr>
                <w:rFonts w:ascii="Calibri" w:eastAsia="Calibri" w:hAnsi="Calibri" w:cs="Calibri"/>
                <w:i/>
                <w:iCs/>
                <w:color w:val="6E2F00"/>
                <w:sz w:val="19"/>
                <w:szCs w:val="19"/>
              </w:rPr>
              <w:t xml:space="preserve"> koi </w:t>
            </w:r>
            <w:proofErr w:type="spellStart"/>
            <w:r>
              <w:rPr>
                <w:rFonts w:ascii="Calibri" w:eastAsia="Calibri" w:hAnsi="Calibri" w:cs="Calibri"/>
                <w:i/>
                <w:iCs/>
                <w:color w:val="6E2F00"/>
                <w:sz w:val="19"/>
                <w:szCs w:val="19"/>
              </w:rPr>
              <w:t>nahi</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pahunch</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sakta</w:t>
            </w:r>
            <w:proofErr w:type="spellEnd"/>
            <w:r>
              <w:rPr>
                <w:rFonts w:ascii="Calibri" w:eastAsia="Calibri" w:hAnsi="Calibri" w:cs="Calibri"/>
                <w:i/>
                <w:iCs/>
                <w:color w:val="6E2F00"/>
                <w:sz w:val="19"/>
                <w:szCs w:val="19"/>
              </w:rPr>
              <w:t>.</w:t>
            </w:r>
          </w:p>
        </w:tc>
      </w:tr>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80" w:type="dxa"/>
              <w:left w:w="180" w:type="dxa"/>
              <w:bottom w:w="80" w:type="dxa"/>
              <w:right w:w="180" w:type="dxa"/>
            </w:tcMar>
          </w:tcPr>
          <w:p w:rsidR="006A3732" w:rsidRDefault="006862A3">
            <w:r>
              <w:rPr>
                <w:rFonts w:ascii="Calibri" w:eastAsia="Calibri" w:hAnsi="Calibri" w:cs="Calibri"/>
                <w:b/>
                <w:bCs/>
                <w:color w:val="0E6B8A"/>
                <w:sz w:val="19"/>
                <w:szCs w:val="19"/>
              </w:rPr>
              <w:t>🎯 Interview Answer:</w:t>
            </w:r>
          </w:p>
          <w:p w:rsidR="006A3732" w:rsidRDefault="006862A3">
            <w:pPr>
              <w:spacing w:before="30"/>
            </w:pPr>
            <w:r>
              <w:rPr>
                <w:rFonts w:ascii="Calibri" w:eastAsia="Calibri" w:hAnsi="Calibri" w:cs="Calibri"/>
                <w:color w:val="1C2833"/>
                <w:sz w:val="19"/>
                <w:szCs w:val="19"/>
              </w:rPr>
              <w:t>Port mapping maps a port on the host machine to a port in the Docker container. This allows external traffic from the internet to reach the specific service running inside the isolated container environment.</w:t>
            </w:r>
          </w:p>
        </w:tc>
      </w:tr>
    </w:tbl>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
        <w:gridCol w:w="8400"/>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AE5D3"/>
            <w:tcMar>
              <w:top w:w="90" w:type="dxa"/>
              <w:left w:w="140" w:type="dxa"/>
              <w:bottom w:w="90" w:type="dxa"/>
              <w:right w:w="60" w:type="dxa"/>
            </w:tcMar>
          </w:tcPr>
          <w:p w:rsidR="006A3732" w:rsidRDefault="006862A3">
            <w:r>
              <w:rPr>
                <w:rFonts w:ascii="Calibri" w:eastAsia="Calibri" w:hAnsi="Calibri" w:cs="Calibri"/>
                <w:b/>
                <w:bCs/>
                <w:color w:val="8B4513"/>
                <w:sz w:val="22"/>
                <w:szCs w:val="22"/>
              </w:rPr>
              <w:t>Q5</w:t>
            </w:r>
          </w:p>
        </w:tc>
        <w:tc>
          <w:tcPr>
            <w:tcW w:w="0" w:type="auto"/>
            <w:tcBorders>
              <w:top w:val="none" w:sz="0" w:space="0" w:color="FFFFFF"/>
              <w:left w:val="none" w:sz="0" w:space="0" w:color="FFFFFF"/>
              <w:bottom w:val="none" w:sz="0" w:space="0" w:color="FFFFFF"/>
              <w:right w:val="none" w:sz="0" w:space="0" w:color="FFFFFF"/>
            </w:tcBorders>
            <w:shd w:val="clear" w:color="auto" w:fill="FAE5D3"/>
            <w:tcMar>
              <w:top w:w="90" w:type="dxa"/>
              <w:left w:w="60" w:type="dxa"/>
              <w:bottom w:w="90" w:type="dxa"/>
              <w:right w:w="140" w:type="dxa"/>
            </w:tcMar>
          </w:tcPr>
          <w:p w:rsidR="006A3732" w:rsidRDefault="006862A3">
            <w:r>
              <w:rPr>
                <w:rFonts w:ascii="Calibri" w:eastAsia="Calibri" w:hAnsi="Calibri" w:cs="Calibri"/>
                <w:b/>
                <w:bCs/>
                <w:color w:val="1C2833"/>
                <w:sz w:val="21"/>
                <w:szCs w:val="21"/>
              </w:rPr>
              <w:t>Difference between CMD and ENTRYPOINT?</w:t>
            </w:r>
          </w:p>
        </w:tc>
      </w:tr>
    </w:tbl>
    <w:p w:rsidR="006A3732" w:rsidRDefault="006862A3">
      <w:pPr>
        <w:spacing w:before="90" w:after="30"/>
      </w:pPr>
      <w:r>
        <w:rPr>
          <w:rFonts w:ascii="Calibri" w:eastAsia="Calibri" w:hAnsi="Calibri" w:cs="Calibri"/>
          <w:b/>
          <w:bCs/>
          <w:color w:val="A04000"/>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1B3358"/>
            <w:tcMar>
              <w:top w:w="60" w:type="dxa"/>
              <w:left w:w="100" w:type="dxa"/>
              <w:bottom w:w="60" w:type="dxa"/>
              <w:right w:w="100" w:type="dxa"/>
            </w:tcMar>
          </w:tcPr>
          <w:p w:rsidR="006A3732" w:rsidRDefault="006862A3">
            <w:r>
              <w:rPr>
                <w:rFonts w:ascii="Calibri" w:eastAsia="Calibri" w:hAnsi="Calibri" w:cs="Calibri"/>
                <w:b/>
                <w:bCs/>
                <w:color w:val="FFFFFF"/>
                <w:sz w:val="19"/>
                <w:szCs w:val="19"/>
              </w:rPr>
              <w:t>Feature</w:t>
            </w:r>
          </w:p>
        </w:tc>
        <w:tc>
          <w:tcPr>
            <w:tcW w:w="3120" w:type="dxa"/>
            <w:tcBorders>
              <w:top w:val="single" w:sz="3" w:space="0" w:color="BBBBBB"/>
              <w:left w:val="single" w:sz="3" w:space="0" w:color="BBBBBB"/>
              <w:bottom w:val="single" w:sz="3" w:space="0" w:color="BBBBBB"/>
              <w:right w:val="single" w:sz="3" w:space="0" w:color="BBBBBB"/>
            </w:tcBorders>
            <w:shd w:val="clear" w:color="auto" w:fill="1B3358"/>
            <w:tcMar>
              <w:top w:w="60" w:type="dxa"/>
              <w:left w:w="100" w:type="dxa"/>
              <w:bottom w:w="60" w:type="dxa"/>
              <w:right w:w="100" w:type="dxa"/>
            </w:tcMar>
          </w:tcPr>
          <w:p w:rsidR="006A3732" w:rsidRDefault="006862A3">
            <w:r>
              <w:rPr>
                <w:rFonts w:ascii="Calibri" w:eastAsia="Calibri" w:hAnsi="Calibri" w:cs="Calibri"/>
                <w:b/>
                <w:bCs/>
                <w:color w:val="FFFFFF"/>
                <w:sz w:val="19"/>
                <w:szCs w:val="19"/>
              </w:rPr>
              <w:t>CMD</w:t>
            </w:r>
          </w:p>
        </w:tc>
        <w:tc>
          <w:tcPr>
            <w:tcW w:w="3120" w:type="dxa"/>
            <w:tcBorders>
              <w:top w:val="single" w:sz="3" w:space="0" w:color="BBBBBB"/>
              <w:left w:val="single" w:sz="3" w:space="0" w:color="BBBBBB"/>
              <w:bottom w:val="single" w:sz="3" w:space="0" w:color="BBBBBB"/>
              <w:right w:val="single" w:sz="3" w:space="0" w:color="BBBBBB"/>
            </w:tcBorders>
            <w:shd w:val="clear" w:color="auto" w:fill="1B3358"/>
            <w:tcMar>
              <w:top w:w="60" w:type="dxa"/>
              <w:left w:w="100" w:type="dxa"/>
              <w:bottom w:w="60" w:type="dxa"/>
              <w:right w:w="100" w:type="dxa"/>
            </w:tcMar>
          </w:tcPr>
          <w:p w:rsidR="006A3732" w:rsidRDefault="006862A3">
            <w:r>
              <w:rPr>
                <w:rFonts w:ascii="Calibri" w:eastAsia="Calibri" w:hAnsi="Calibri" w:cs="Calibri"/>
                <w:b/>
                <w:bCs/>
                <w:color w:val="FFFFFF"/>
                <w:sz w:val="19"/>
                <w:szCs w:val="19"/>
              </w:rPr>
              <w:t>ENTRYPOINT</w:t>
            </w:r>
          </w:p>
        </w:tc>
      </w:tr>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Purpose</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Default command to run</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Fixed main process</w:t>
            </w:r>
          </w:p>
        </w:tc>
      </w:tr>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proofErr w:type="spellStart"/>
            <w:r>
              <w:rPr>
                <w:rFonts w:ascii="Calibri" w:eastAsia="Calibri" w:hAnsi="Calibri" w:cs="Calibri"/>
                <w:color w:val="2C3E50"/>
                <w:sz w:val="19"/>
                <w:szCs w:val="19"/>
              </w:rPr>
              <w:t>Overridable</w:t>
            </w:r>
            <w:proofErr w:type="spellEnd"/>
            <w:r>
              <w:rPr>
                <w:rFonts w:ascii="Calibri" w:eastAsia="Calibri" w:hAnsi="Calibri" w:cs="Calibri"/>
                <w:color w:val="2C3E50"/>
                <w:sz w:val="19"/>
                <w:szCs w:val="19"/>
              </w:rPr>
              <w:t>?</w:t>
            </w:r>
          </w:p>
        </w:tc>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Yes — can be overridden at runtime</w:t>
            </w:r>
          </w:p>
        </w:tc>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Not easily overridden</w:t>
            </w:r>
          </w:p>
        </w:tc>
      </w:tr>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Typical use</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Default arguments</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Main application process</w:t>
            </w:r>
          </w:p>
        </w:tc>
      </w:tr>
    </w:tbl>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6"/>
        <w:gridCol w:w="8174"/>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AE5D3"/>
            <w:tcMar>
              <w:top w:w="90" w:type="dxa"/>
              <w:left w:w="140" w:type="dxa"/>
              <w:bottom w:w="90" w:type="dxa"/>
              <w:right w:w="60" w:type="dxa"/>
            </w:tcMar>
          </w:tcPr>
          <w:p w:rsidR="006A3732" w:rsidRDefault="006862A3">
            <w:r>
              <w:rPr>
                <w:rFonts w:ascii="Calibri" w:eastAsia="Calibri" w:hAnsi="Calibri" w:cs="Calibri"/>
                <w:b/>
                <w:bCs/>
                <w:color w:val="8B4513"/>
                <w:sz w:val="22"/>
                <w:szCs w:val="22"/>
              </w:rPr>
              <w:t>Q6</w:t>
            </w:r>
          </w:p>
        </w:tc>
        <w:tc>
          <w:tcPr>
            <w:tcW w:w="0" w:type="auto"/>
            <w:tcBorders>
              <w:top w:val="none" w:sz="0" w:space="0" w:color="FFFFFF"/>
              <w:left w:val="none" w:sz="0" w:space="0" w:color="FFFFFF"/>
              <w:bottom w:val="none" w:sz="0" w:space="0" w:color="FFFFFF"/>
              <w:right w:val="none" w:sz="0" w:space="0" w:color="FFFFFF"/>
            </w:tcBorders>
            <w:shd w:val="clear" w:color="auto" w:fill="FAE5D3"/>
            <w:tcMar>
              <w:top w:w="90" w:type="dxa"/>
              <w:left w:w="60" w:type="dxa"/>
              <w:bottom w:w="90" w:type="dxa"/>
              <w:right w:w="140" w:type="dxa"/>
            </w:tcMar>
          </w:tcPr>
          <w:p w:rsidR="006A3732" w:rsidRDefault="006862A3">
            <w:r>
              <w:rPr>
                <w:rFonts w:ascii="Calibri" w:eastAsia="Calibri" w:hAnsi="Calibri" w:cs="Calibri"/>
                <w:b/>
                <w:bCs/>
                <w:color w:val="1C2833"/>
                <w:sz w:val="21"/>
                <w:szCs w:val="21"/>
              </w:rPr>
              <w:t>How to reduce Docker image size?</w:t>
            </w:r>
          </w:p>
        </w:tc>
      </w:tr>
    </w:tbl>
    <w:p w:rsidR="006A3732" w:rsidRDefault="006862A3">
      <w:pPr>
        <w:spacing w:before="90" w:after="30"/>
      </w:pPr>
      <w:r>
        <w:rPr>
          <w:rFonts w:ascii="Calibri" w:eastAsia="Calibri" w:hAnsi="Calibri" w:cs="Calibri"/>
          <w:b/>
          <w:bCs/>
          <w:color w:val="A04000"/>
        </w:rPr>
        <w:t>Answer:</w:t>
      </w:r>
    </w:p>
    <w:p w:rsidR="006A3732" w:rsidRDefault="006862A3">
      <w:pPr>
        <w:pStyle w:val="ListParagraph"/>
        <w:numPr>
          <w:ilvl w:val="0"/>
          <w:numId w:val="2"/>
        </w:numPr>
        <w:spacing w:before="30" w:after="30"/>
      </w:pPr>
      <w:r>
        <w:rPr>
          <w:rFonts w:ascii="Calibri" w:eastAsia="Calibri" w:hAnsi="Calibri" w:cs="Calibri"/>
          <w:color w:val="2C3E50"/>
        </w:rPr>
        <w:t xml:space="preserve">Use alpine base image (5MB) instead of </w:t>
      </w:r>
      <w:proofErr w:type="spellStart"/>
      <w:r>
        <w:rPr>
          <w:rFonts w:ascii="Calibri" w:eastAsia="Calibri" w:hAnsi="Calibri" w:cs="Calibri"/>
          <w:color w:val="2C3E50"/>
        </w:rPr>
        <w:t>ubuntu</w:t>
      </w:r>
      <w:proofErr w:type="spellEnd"/>
      <w:r>
        <w:rPr>
          <w:rFonts w:ascii="Calibri" w:eastAsia="Calibri" w:hAnsi="Calibri" w:cs="Calibri"/>
          <w:color w:val="2C3E50"/>
        </w:rPr>
        <w:t xml:space="preserve"> (72MB)</w:t>
      </w:r>
    </w:p>
    <w:p w:rsidR="006A3732" w:rsidRDefault="006862A3">
      <w:pPr>
        <w:pStyle w:val="ListParagraph"/>
        <w:numPr>
          <w:ilvl w:val="0"/>
          <w:numId w:val="2"/>
        </w:numPr>
        <w:spacing w:before="30" w:after="30"/>
      </w:pPr>
      <w:r>
        <w:rPr>
          <w:rFonts w:ascii="Calibri" w:eastAsia="Calibri" w:hAnsi="Calibri" w:cs="Calibri"/>
          <w:color w:val="2C3E50"/>
        </w:rPr>
        <w:t>Multi-stage builds</w:t>
      </w:r>
    </w:p>
    <w:p w:rsidR="006A3732" w:rsidRDefault="006862A3">
      <w:pPr>
        <w:pStyle w:val="ListParagraph"/>
        <w:numPr>
          <w:ilvl w:val="0"/>
          <w:numId w:val="2"/>
        </w:numPr>
        <w:spacing w:before="30" w:after="30"/>
      </w:pPr>
      <w:r>
        <w:rPr>
          <w:rFonts w:ascii="Calibri" w:eastAsia="Calibri" w:hAnsi="Calibri" w:cs="Calibri"/>
          <w:color w:val="2C3E50"/>
        </w:rPr>
        <w:t>Remove unnecessary files</w:t>
      </w:r>
    </w:p>
    <w:p w:rsidR="006A3732" w:rsidRDefault="006862A3">
      <w:pPr>
        <w:pStyle w:val="ListParagraph"/>
        <w:numPr>
          <w:ilvl w:val="0"/>
          <w:numId w:val="2"/>
        </w:numPr>
        <w:spacing w:before="30" w:after="30"/>
      </w:pPr>
      <w:r>
        <w:rPr>
          <w:rFonts w:ascii="Calibri" w:eastAsia="Calibri" w:hAnsi="Calibri" w:cs="Calibri"/>
          <w:color w:val="2C3E50"/>
        </w:rPr>
        <w:t>Minimize layers — combine RUN commands with &amp;&amp;</w:t>
      </w:r>
    </w:p>
    <w:p w:rsidR="006A3732" w:rsidRDefault="006862A3">
      <w:pPr>
        <w:pStyle w:val="ListParagraph"/>
        <w:numPr>
          <w:ilvl w:val="0"/>
          <w:numId w:val="2"/>
        </w:numPr>
        <w:spacing w:before="30" w:after="30"/>
      </w:pPr>
      <w:r>
        <w:rPr>
          <w:rFonts w:ascii="Calibri" w:eastAsia="Calibri" w:hAnsi="Calibri" w:cs="Calibri"/>
          <w:color w:val="2C3E50"/>
        </w:rPr>
        <w:t>Use .</w:t>
      </w:r>
      <w:proofErr w:type="spellStart"/>
      <w:r>
        <w:rPr>
          <w:rFonts w:ascii="Calibri" w:eastAsia="Calibri" w:hAnsi="Calibri" w:cs="Calibri"/>
          <w:color w:val="2C3E50"/>
        </w:rPr>
        <w:t>dockerignore</w:t>
      </w:r>
      <w:proofErr w:type="spellEnd"/>
      <w:r>
        <w:rPr>
          <w:rFonts w:ascii="Calibri" w:eastAsia="Calibri" w:hAnsi="Calibri" w:cs="Calibri"/>
          <w:color w:val="2C3E50"/>
        </w:rPr>
        <w:t xml:space="preserve"> to exclude </w:t>
      </w:r>
      <w:proofErr w:type="spellStart"/>
      <w:r>
        <w:rPr>
          <w:rFonts w:ascii="Calibri" w:eastAsia="Calibri" w:hAnsi="Calibri" w:cs="Calibri"/>
          <w:color w:val="2C3E50"/>
        </w:rPr>
        <w:t>node_modules</w:t>
      </w:r>
      <w:proofErr w:type="spellEnd"/>
      <w:r>
        <w:rPr>
          <w:rFonts w:ascii="Calibri" w:eastAsia="Calibri" w:hAnsi="Calibri" w:cs="Calibri"/>
          <w:color w:val="2C3E50"/>
        </w:rPr>
        <w:t>, tests, etc.</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7818"/>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AE5D3"/>
            <w:tcMar>
              <w:top w:w="90" w:type="dxa"/>
              <w:left w:w="140" w:type="dxa"/>
              <w:bottom w:w="90" w:type="dxa"/>
              <w:right w:w="60" w:type="dxa"/>
            </w:tcMar>
          </w:tcPr>
          <w:p w:rsidR="006A3732" w:rsidRDefault="006862A3">
            <w:r>
              <w:rPr>
                <w:rFonts w:ascii="Calibri" w:eastAsia="Calibri" w:hAnsi="Calibri" w:cs="Calibri"/>
                <w:b/>
                <w:bCs/>
                <w:color w:val="8B4513"/>
                <w:sz w:val="22"/>
                <w:szCs w:val="22"/>
              </w:rPr>
              <w:t>Q7</w:t>
            </w:r>
          </w:p>
        </w:tc>
        <w:tc>
          <w:tcPr>
            <w:tcW w:w="0" w:type="auto"/>
            <w:tcBorders>
              <w:top w:val="none" w:sz="0" w:space="0" w:color="FFFFFF"/>
              <w:left w:val="none" w:sz="0" w:space="0" w:color="FFFFFF"/>
              <w:bottom w:val="none" w:sz="0" w:space="0" w:color="FFFFFF"/>
              <w:right w:val="none" w:sz="0" w:space="0" w:color="FFFFFF"/>
            </w:tcBorders>
            <w:shd w:val="clear" w:color="auto" w:fill="FAE5D3"/>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Docker Volume?</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 xml:space="preserve">Used to persist data outside container lifecycle. When a container is deleted, </w:t>
      </w:r>
      <w:proofErr w:type="gramStart"/>
      <w:r>
        <w:rPr>
          <w:rFonts w:ascii="Calibri" w:eastAsia="Calibri" w:hAnsi="Calibri" w:cs="Calibri"/>
          <w:color w:val="2C3E50"/>
        </w:rPr>
        <w:t>all internal</w:t>
      </w:r>
      <w:proofErr w:type="gramEnd"/>
      <w:r>
        <w:rPr>
          <w:rFonts w:ascii="Calibri" w:eastAsia="Calibri" w:hAnsi="Calibri" w:cs="Calibri"/>
          <w:color w:val="2C3E50"/>
        </w:rPr>
        <w:t xml:space="preserve"> data is lost — volumes store data on the host machine permanently.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2B3C"/>
            <w:tcMar>
              <w:top w:w="100" w:type="dxa"/>
              <w:left w:w="180" w:type="dxa"/>
              <w:bottom w:w="100" w:type="dxa"/>
              <w:right w:w="180" w:type="dxa"/>
            </w:tcMar>
          </w:tcPr>
          <w:p w:rsidR="006A3732" w:rsidRDefault="006862A3">
            <w:proofErr w:type="spellStart"/>
            <w:r>
              <w:rPr>
                <w:rFonts w:ascii="Courier New" w:eastAsia="Courier New" w:hAnsi="Courier New" w:cs="Courier New"/>
                <w:color w:val="90EE90"/>
                <w:sz w:val="18"/>
                <w:szCs w:val="18"/>
              </w:rPr>
              <w:t>docker</w:t>
            </w:r>
            <w:proofErr w:type="spellEnd"/>
            <w:r>
              <w:rPr>
                <w:rFonts w:ascii="Courier New" w:eastAsia="Courier New" w:hAnsi="Courier New" w:cs="Courier New"/>
                <w:color w:val="90EE90"/>
                <w:sz w:val="18"/>
                <w:szCs w:val="18"/>
              </w:rPr>
              <w:t xml:space="preserve"> run -v </w:t>
            </w:r>
            <w:proofErr w:type="spellStart"/>
            <w:r>
              <w:rPr>
                <w:rFonts w:ascii="Courier New" w:eastAsia="Courier New" w:hAnsi="Courier New" w:cs="Courier New"/>
                <w:color w:val="90EE90"/>
                <w:sz w:val="18"/>
                <w:szCs w:val="18"/>
              </w:rPr>
              <w:t>myvolume</w:t>
            </w:r>
            <w:proofErr w:type="spellEnd"/>
            <w:r>
              <w:rPr>
                <w:rFonts w:ascii="Courier New" w:eastAsia="Courier New" w:hAnsi="Courier New" w:cs="Courier New"/>
                <w:color w:val="90EE90"/>
                <w:sz w:val="18"/>
                <w:szCs w:val="18"/>
              </w:rPr>
              <w:t xml:space="preserve">:/app/data </w:t>
            </w:r>
            <w:proofErr w:type="spellStart"/>
            <w:r>
              <w:rPr>
                <w:rFonts w:ascii="Courier New" w:eastAsia="Courier New" w:hAnsi="Courier New" w:cs="Courier New"/>
                <w:color w:val="90EE90"/>
                <w:sz w:val="18"/>
                <w:szCs w:val="18"/>
              </w:rPr>
              <w:t>myapp</w:t>
            </w:r>
            <w:proofErr w:type="spellEnd"/>
            <w:r>
              <w:rPr>
                <w:rFonts w:ascii="Courier New" w:eastAsia="Courier New" w:hAnsi="Courier New" w:cs="Courier New"/>
                <w:color w:val="90EE90"/>
                <w:sz w:val="18"/>
                <w:szCs w:val="18"/>
              </w:rPr>
              <w:t xml:space="preserve">   # Mount named volume</w:t>
            </w:r>
          </w:p>
          <w:p w:rsidR="006A3732" w:rsidRDefault="006862A3">
            <w:proofErr w:type="spellStart"/>
            <w:r>
              <w:rPr>
                <w:rFonts w:ascii="Courier New" w:eastAsia="Courier New" w:hAnsi="Courier New" w:cs="Courier New"/>
                <w:color w:val="90EE90"/>
                <w:sz w:val="18"/>
                <w:szCs w:val="18"/>
              </w:rPr>
              <w:lastRenderedPageBreak/>
              <w:t>docker</w:t>
            </w:r>
            <w:proofErr w:type="spellEnd"/>
            <w:r>
              <w:rPr>
                <w:rFonts w:ascii="Courier New" w:eastAsia="Courier New" w:hAnsi="Courier New" w:cs="Courier New"/>
                <w:color w:val="90EE90"/>
                <w:sz w:val="18"/>
                <w:szCs w:val="18"/>
              </w:rPr>
              <w:t xml:space="preserve"> volume ls                          # List all volumes</w:t>
            </w:r>
          </w:p>
        </w:tc>
      </w:tr>
    </w:tbl>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0"/>
        <w:gridCol w:w="8020"/>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AE5D3"/>
            <w:tcMar>
              <w:top w:w="90" w:type="dxa"/>
              <w:left w:w="140" w:type="dxa"/>
              <w:bottom w:w="90" w:type="dxa"/>
              <w:right w:w="60" w:type="dxa"/>
            </w:tcMar>
          </w:tcPr>
          <w:p w:rsidR="006A3732" w:rsidRDefault="006862A3">
            <w:r>
              <w:rPr>
                <w:rFonts w:ascii="Calibri" w:eastAsia="Calibri" w:hAnsi="Calibri" w:cs="Calibri"/>
                <w:b/>
                <w:bCs/>
                <w:color w:val="8B4513"/>
                <w:sz w:val="22"/>
                <w:szCs w:val="22"/>
              </w:rPr>
              <w:t>Q8</w:t>
            </w:r>
          </w:p>
        </w:tc>
        <w:tc>
          <w:tcPr>
            <w:tcW w:w="0" w:type="auto"/>
            <w:tcBorders>
              <w:top w:val="none" w:sz="0" w:space="0" w:color="FFFFFF"/>
              <w:left w:val="none" w:sz="0" w:space="0" w:color="FFFFFF"/>
              <w:bottom w:val="none" w:sz="0" w:space="0" w:color="FFFFFF"/>
              <w:right w:val="none" w:sz="0" w:space="0" w:color="FFFFFF"/>
            </w:tcBorders>
            <w:shd w:val="clear" w:color="auto" w:fill="FAE5D3"/>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a Container Registry?</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A storage for Docker images.</w:t>
      </w:r>
    </w:p>
    <w:p w:rsidR="006A3732" w:rsidRDefault="006862A3">
      <w:pPr>
        <w:pStyle w:val="ListParagraph"/>
        <w:numPr>
          <w:ilvl w:val="0"/>
          <w:numId w:val="2"/>
        </w:numPr>
        <w:spacing w:before="30" w:after="30"/>
      </w:pPr>
      <w:r>
        <w:rPr>
          <w:rFonts w:ascii="Calibri" w:eastAsia="Calibri" w:hAnsi="Calibri" w:cs="Calibri"/>
          <w:color w:val="2C3E50"/>
        </w:rPr>
        <w:t>Docker Hub — public registry</w:t>
      </w:r>
    </w:p>
    <w:p w:rsidR="006A3732" w:rsidRDefault="006862A3">
      <w:pPr>
        <w:pStyle w:val="ListParagraph"/>
        <w:numPr>
          <w:ilvl w:val="0"/>
          <w:numId w:val="2"/>
        </w:numPr>
        <w:spacing w:before="30" w:after="30"/>
      </w:pPr>
      <w:r>
        <w:rPr>
          <w:rFonts w:ascii="Calibri" w:eastAsia="Calibri" w:hAnsi="Calibri" w:cs="Calibri"/>
          <w:color w:val="2C3E50"/>
        </w:rPr>
        <w:t>Azure Container Registry (ACR) — Azure-native private registry</w:t>
      </w:r>
    </w:p>
    <w:p w:rsidR="006A3732" w:rsidRDefault="006862A3">
      <w:pPr>
        <w:pStyle w:val="ListParagraph"/>
        <w:numPr>
          <w:ilvl w:val="0"/>
          <w:numId w:val="2"/>
        </w:numPr>
        <w:spacing w:before="30" w:after="30"/>
      </w:pPr>
      <w:r>
        <w:rPr>
          <w:rFonts w:ascii="Calibri" w:eastAsia="Calibri" w:hAnsi="Calibri" w:cs="Calibri"/>
          <w:color w:val="2C3E50"/>
        </w:rPr>
        <w:t>AWS ECR — Amazon's container registry</w:t>
      </w:r>
    </w:p>
    <w:p w:rsidR="006A3732" w:rsidRDefault="006A3732">
      <w:pPr>
        <w:spacing w:before="40" w:after="60"/>
      </w:pPr>
    </w:p>
    <w:p w:rsidR="006A3732" w:rsidRDefault="006862A3">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358"/>
            <w:tcMar>
              <w:top w:w="180" w:type="dxa"/>
              <w:left w:w="340" w:type="dxa"/>
              <w:bottom w:w="180" w:type="dxa"/>
              <w:right w:w="340" w:type="dxa"/>
            </w:tcMar>
          </w:tcPr>
          <w:p w:rsidR="006A3732" w:rsidRDefault="006862A3">
            <w:r>
              <w:rPr>
                <w:rFonts w:ascii="Calibri" w:eastAsia="Calibri" w:hAnsi="Calibri" w:cs="Calibri"/>
                <w:b/>
                <w:bCs/>
                <w:color w:val="FFFFFF"/>
                <w:spacing w:val="30"/>
                <w:sz w:val="30"/>
                <w:szCs w:val="30"/>
              </w:rPr>
              <w:lastRenderedPageBreak/>
              <w:t>SECTION 7 — Kubernetes &amp; RBAC</w:t>
            </w:r>
          </w:p>
        </w:tc>
      </w:tr>
    </w:tbl>
    <w:p w:rsidR="006A3732" w:rsidRDefault="006A3732">
      <w:pPr>
        <w:spacing w:before="3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3"/>
        <w:gridCol w:w="7607"/>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140" w:type="dxa"/>
              <w:bottom w:w="90" w:type="dxa"/>
              <w:right w:w="60" w:type="dxa"/>
            </w:tcMar>
          </w:tcPr>
          <w:p w:rsidR="006A3732" w:rsidRDefault="006862A3">
            <w:r>
              <w:rPr>
                <w:rFonts w:ascii="Calibri" w:eastAsia="Calibri" w:hAnsi="Calibri" w:cs="Calibri"/>
                <w:b/>
                <w:bCs/>
                <w:color w:val="0E6B8A"/>
                <w:sz w:val="22"/>
                <w:szCs w:val="22"/>
              </w:rPr>
              <w:t>Q1</w:t>
            </w:r>
          </w:p>
        </w:tc>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Kubernetes?</w:t>
            </w:r>
          </w:p>
        </w:tc>
      </w:tr>
    </w:tbl>
    <w:p w:rsidR="006A3732" w:rsidRDefault="006862A3">
      <w:pPr>
        <w:spacing w:before="90" w:after="30"/>
      </w:pPr>
      <w:r>
        <w:rPr>
          <w:rFonts w:ascii="Calibri" w:eastAsia="Calibri" w:hAnsi="Calibri" w:cs="Calibri"/>
          <w:b/>
          <w:bCs/>
          <w:color w:val="A04000"/>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9E7"/>
            <w:tcMar>
              <w:top w:w="80" w:type="dxa"/>
              <w:left w:w="180" w:type="dxa"/>
              <w:bottom w:w="50" w:type="dxa"/>
              <w:right w:w="180" w:type="dxa"/>
            </w:tcMar>
          </w:tcPr>
          <w:p w:rsidR="006A3732" w:rsidRDefault="006862A3">
            <w:r>
              <w:rPr>
                <w:rFonts w:ascii="Calibri" w:eastAsia="Calibri" w:hAnsi="Calibri" w:cs="Calibri"/>
                <w:b/>
                <w:bCs/>
                <w:color w:val="7D6608"/>
                <w:sz w:val="19"/>
                <w:szCs w:val="19"/>
              </w:rPr>
              <w:t xml:space="preserve">📝 Hindi </w:t>
            </w:r>
            <w:proofErr w:type="spellStart"/>
            <w:r>
              <w:rPr>
                <w:rFonts w:ascii="Calibri" w:eastAsia="Calibri" w:hAnsi="Calibri" w:cs="Calibri"/>
                <w:b/>
                <w:bCs/>
                <w:color w:val="7D6608"/>
                <w:sz w:val="19"/>
                <w:szCs w:val="19"/>
              </w:rPr>
              <w:t>mein</w:t>
            </w:r>
            <w:proofErr w:type="spellEnd"/>
            <w:r>
              <w:rPr>
                <w:rFonts w:ascii="Calibri" w:eastAsia="Calibri" w:hAnsi="Calibri" w:cs="Calibri"/>
                <w:b/>
                <w:bCs/>
                <w:color w:val="7D6608"/>
                <w:sz w:val="19"/>
                <w:szCs w:val="19"/>
              </w:rPr>
              <w:t xml:space="preserve"> </w:t>
            </w:r>
            <w:proofErr w:type="spellStart"/>
            <w:r>
              <w:rPr>
                <w:rFonts w:ascii="Calibri" w:eastAsia="Calibri" w:hAnsi="Calibri" w:cs="Calibri"/>
                <w:b/>
                <w:bCs/>
                <w:color w:val="7D6608"/>
                <w:sz w:val="19"/>
                <w:szCs w:val="19"/>
              </w:rPr>
              <w:t>samjho</w:t>
            </w:r>
            <w:proofErr w:type="spellEnd"/>
            <w:r>
              <w:rPr>
                <w:rFonts w:ascii="Calibri" w:eastAsia="Calibri" w:hAnsi="Calibri" w:cs="Calibri"/>
                <w:b/>
                <w:bCs/>
                <w:color w:val="7D6608"/>
                <w:sz w:val="19"/>
                <w:szCs w:val="19"/>
              </w:rPr>
              <w:t>:</w:t>
            </w:r>
          </w:p>
          <w:p w:rsidR="006A3732" w:rsidRDefault="006862A3">
            <w:pPr>
              <w:spacing w:before="30"/>
            </w:pPr>
            <w:r>
              <w:rPr>
                <w:rFonts w:ascii="Calibri" w:eastAsia="Calibri" w:hAnsi="Calibri" w:cs="Calibri"/>
                <w:i/>
                <w:iCs/>
                <w:color w:val="6E2F00"/>
                <w:sz w:val="19"/>
                <w:szCs w:val="19"/>
              </w:rPr>
              <w:t xml:space="preserve">Agar 100 Docker containers </w:t>
            </w:r>
            <w:proofErr w:type="spellStart"/>
            <w:r>
              <w:rPr>
                <w:rFonts w:ascii="Calibri" w:eastAsia="Calibri" w:hAnsi="Calibri" w:cs="Calibri"/>
                <w:i/>
                <w:iCs/>
                <w:color w:val="6E2F00"/>
                <w:sz w:val="19"/>
                <w:szCs w:val="19"/>
              </w:rPr>
              <w:t>hain</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toh</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unhe</w:t>
            </w:r>
            <w:proofErr w:type="spellEnd"/>
            <w:r>
              <w:rPr>
                <w:rFonts w:ascii="Calibri" w:eastAsia="Calibri" w:hAnsi="Calibri" w:cs="Calibri"/>
                <w:i/>
                <w:iCs/>
                <w:color w:val="6E2F00"/>
                <w:sz w:val="19"/>
                <w:szCs w:val="19"/>
              </w:rPr>
              <w:t xml:space="preserve"> manually manage </w:t>
            </w:r>
            <w:proofErr w:type="spellStart"/>
            <w:r>
              <w:rPr>
                <w:rFonts w:ascii="Calibri" w:eastAsia="Calibri" w:hAnsi="Calibri" w:cs="Calibri"/>
                <w:i/>
                <w:iCs/>
                <w:color w:val="6E2F00"/>
                <w:sz w:val="19"/>
                <w:szCs w:val="19"/>
              </w:rPr>
              <w:t>karna</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mushkil</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hai</w:t>
            </w:r>
            <w:proofErr w:type="spellEnd"/>
            <w:r>
              <w:rPr>
                <w:rFonts w:ascii="Calibri" w:eastAsia="Calibri" w:hAnsi="Calibri" w:cs="Calibri"/>
                <w:i/>
                <w:iCs/>
                <w:color w:val="6E2F00"/>
                <w:sz w:val="19"/>
                <w:szCs w:val="19"/>
              </w:rPr>
              <w:t xml:space="preserve">. Kubernetes ye sab </w:t>
            </w:r>
            <w:proofErr w:type="spellStart"/>
            <w:r>
              <w:rPr>
                <w:rFonts w:ascii="Calibri" w:eastAsia="Calibri" w:hAnsi="Calibri" w:cs="Calibri"/>
                <w:i/>
                <w:iCs/>
                <w:color w:val="6E2F00"/>
                <w:sz w:val="19"/>
                <w:szCs w:val="19"/>
              </w:rPr>
              <w:t>khud</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karta</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hai</w:t>
            </w:r>
            <w:proofErr w:type="spellEnd"/>
            <w:r>
              <w:rPr>
                <w:rFonts w:ascii="Calibri" w:eastAsia="Calibri" w:hAnsi="Calibri" w:cs="Calibri"/>
                <w:i/>
                <w:iCs/>
                <w:color w:val="6E2F00"/>
                <w:sz w:val="19"/>
                <w:szCs w:val="19"/>
              </w:rPr>
              <w:t xml:space="preserve"> — container </w:t>
            </w:r>
            <w:proofErr w:type="spellStart"/>
            <w:r>
              <w:rPr>
                <w:rFonts w:ascii="Calibri" w:eastAsia="Calibri" w:hAnsi="Calibri" w:cs="Calibri"/>
                <w:i/>
                <w:iCs/>
                <w:color w:val="6E2F00"/>
                <w:sz w:val="19"/>
                <w:szCs w:val="19"/>
              </w:rPr>
              <w:t>chalana</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girane</w:t>
            </w:r>
            <w:proofErr w:type="spellEnd"/>
            <w:r>
              <w:rPr>
                <w:rFonts w:ascii="Calibri" w:eastAsia="Calibri" w:hAnsi="Calibri" w:cs="Calibri"/>
                <w:i/>
                <w:iCs/>
                <w:color w:val="6E2F00"/>
                <w:sz w:val="19"/>
                <w:szCs w:val="19"/>
              </w:rPr>
              <w:t xml:space="preserve"> par </w:t>
            </w:r>
            <w:proofErr w:type="spellStart"/>
            <w:r>
              <w:rPr>
                <w:rFonts w:ascii="Calibri" w:eastAsia="Calibri" w:hAnsi="Calibri" w:cs="Calibri"/>
                <w:i/>
                <w:iCs/>
                <w:color w:val="6E2F00"/>
                <w:sz w:val="19"/>
                <w:szCs w:val="19"/>
              </w:rPr>
              <w:t>dobara</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uthana</w:t>
            </w:r>
            <w:proofErr w:type="spellEnd"/>
            <w:r>
              <w:rPr>
                <w:rFonts w:ascii="Calibri" w:eastAsia="Calibri" w:hAnsi="Calibri" w:cs="Calibri"/>
                <w:i/>
                <w:iCs/>
                <w:color w:val="6E2F00"/>
                <w:sz w:val="19"/>
                <w:szCs w:val="19"/>
              </w:rPr>
              <w:t xml:space="preserve">, traffic </w:t>
            </w:r>
            <w:proofErr w:type="spellStart"/>
            <w:r>
              <w:rPr>
                <w:rFonts w:ascii="Calibri" w:eastAsia="Calibri" w:hAnsi="Calibri" w:cs="Calibri"/>
                <w:i/>
                <w:iCs/>
                <w:color w:val="6E2F00"/>
                <w:sz w:val="19"/>
                <w:szCs w:val="19"/>
              </w:rPr>
              <w:t>barabari</w:t>
            </w:r>
            <w:proofErr w:type="spellEnd"/>
            <w:r>
              <w:rPr>
                <w:rFonts w:ascii="Calibri" w:eastAsia="Calibri" w:hAnsi="Calibri" w:cs="Calibri"/>
                <w:i/>
                <w:iCs/>
                <w:color w:val="6E2F00"/>
                <w:sz w:val="19"/>
                <w:szCs w:val="19"/>
              </w:rPr>
              <w:t xml:space="preserve"> se </w:t>
            </w:r>
            <w:proofErr w:type="spellStart"/>
            <w:r>
              <w:rPr>
                <w:rFonts w:ascii="Calibri" w:eastAsia="Calibri" w:hAnsi="Calibri" w:cs="Calibri"/>
                <w:i/>
                <w:iCs/>
                <w:color w:val="6E2F00"/>
                <w:sz w:val="19"/>
                <w:szCs w:val="19"/>
              </w:rPr>
              <w:t>baatna</w:t>
            </w:r>
            <w:proofErr w:type="spellEnd"/>
            <w:r>
              <w:rPr>
                <w:rFonts w:ascii="Calibri" w:eastAsia="Calibri" w:hAnsi="Calibri" w:cs="Calibri"/>
                <w:i/>
                <w:iCs/>
                <w:color w:val="6E2F00"/>
                <w:sz w:val="19"/>
                <w:szCs w:val="19"/>
              </w:rPr>
              <w:t xml:space="preserve">, scale </w:t>
            </w:r>
            <w:proofErr w:type="spellStart"/>
            <w:r>
              <w:rPr>
                <w:rFonts w:ascii="Calibri" w:eastAsia="Calibri" w:hAnsi="Calibri" w:cs="Calibri"/>
                <w:i/>
                <w:iCs/>
                <w:color w:val="6E2F00"/>
                <w:sz w:val="19"/>
                <w:szCs w:val="19"/>
              </w:rPr>
              <w:t>karna</w:t>
            </w:r>
            <w:proofErr w:type="spellEnd"/>
            <w:r>
              <w:rPr>
                <w:rFonts w:ascii="Calibri" w:eastAsia="Calibri" w:hAnsi="Calibri" w:cs="Calibri"/>
                <w:i/>
                <w:iCs/>
                <w:color w:val="6E2F00"/>
                <w:sz w:val="19"/>
                <w:szCs w:val="19"/>
              </w:rPr>
              <w:t>.</w:t>
            </w:r>
          </w:p>
        </w:tc>
      </w:tr>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80" w:type="dxa"/>
              <w:left w:w="180" w:type="dxa"/>
              <w:bottom w:w="80" w:type="dxa"/>
              <w:right w:w="180" w:type="dxa"/>
            </w:tcMar>
          </w:tcPr>
          <w:p w:rsidR="006A3732" w:rsidRDefault="006862A3">
            <w:r>
              <w:rPr>
                <w:rFonts w:ascii="Calibri" w:eastAsia="Calibri" w:hAnsi="Calibri" w:cs="Calibri"/>
                <w:b/>
                <w:bCs/>
                <w:color w:val="0E6B8A"/>
                <w:sz w:val="19"/>
                <w:szCs w:val="19"/>
              </w:rPr>
              <w:t>🎯 Interview Answer:</w:t>
            </w:r>
          </w:p>
          <w:p w:rsidR="006A3732" w:rsidRDefault="006862A3">
            <w:pPr>
              <w:spacing w:before="30"/>
            </w:pPr>
            <w:r>
              <w:rPr>
                <w:rFonts w:ascii="Calibri" w:eastAsia="Calibri" w:hAnsi="Calibri" w:cs="Calibri"/>
                <w:color w:val="1C2833"/>
                <w:sz w:val="19"/>
                <w:szCs w:val="19"/>
              </w:rPr>
              <w:t>Kubernetes is a container orchestration platform used to automate the deployment, scaling, and management of containerized applications. It ensures high availability by automatically restarting failed containers and balancing traffic across them.</w:t>
            </w:r>
          </w:p>
        </w:tc>
      </w:tr>
    </w:tbl>
    <w:p w:rsidR="006A3732" w:rsidRDefault="006862A3">
      <w:pPr>
        <w:pBdr>
          <w:bottom w:val="single" w:sz="3" w:space="0" w:color="0E6B8A"/>
        </w:pBdr>
        <w:spacing w:before="130" w:after="50"/>
      </w:pPr>
      <w:r>
        <w:rPr>
          <w:rFonts w:ascii="Calibri" w:eastAsia="Calibri" w:hAnsi="Calibri" w:cs="Calibri"/>
          <w:b/>
          <w:bCs/>
          <w:color w:val="0E6B8A"/>
        </w:rPr>
        <w:t>Key K8s Objects:</w:t>
      </w:r>
    </w:p>
    <w:p w:rsidR="006A3732" w:rsidRDefault="006862A3">
      <w:pPr>
        <w:pStyle w:val="ListParagraph"/>
        <w:numPr>
          <w:ilvl w:val="0"/>
          <w:numId w:val="2"/>
        </w:numPr>
        <w:spacing w:before="30" w:after="30"/>
      </w:pPr>
      <w:r>
        <w:rPr>
          <w:rFonts w:ascii="Calibri" w:eastAsia="Calibri" w:hAnsi="Calibri" w:cs="Calibri"/>
          <w:b/>
          <w:bCs/>
          <w:color w:val="1C2833"/>
        </w:rPr>
        <w:t xml:space="preserve">Pod: </w:t>
      </w:r>
      <w:r>
        <w:rPr>
          <w:rFonts w:ascii="Calibri" w:eastAsia="Calibri" w:hAnsi="Calibri" w:cs="Calibri"/>
          <w:color w:val="2C3E50"/>
        </w:rPr>
        <w:t>Smallest unit — runs one or more containers together</w:t>
      </w:r>
    </w:p>
    <w:p w:rsidR="006A3732" w:rsidRDefault="006862A3">
      <w:pPr>
        <w:pStyle w:val="ListParagraph"/>
        <w:numPr>
          <w:ilvl w:val="0"/>
          <w:numId w:val="2"/>
        </w:numPr>
        <w:spacing w:before="30" w:after="30"/>
      </w:pPr>
      <w:r>
        <w:rPr>
          <w:rFonts w:ascii="Calibri" w:eastAsia="Calibri" w:hAnsi="Calibri" w:cs="Calibri"/>
          <w:b/>
          <w:bCs/>
          <w:color w:val="1C2833"/>
        </w:rPr>
        <w:t xml:space="preserve">Deployment: </w:t>
      </w:r>
      <w:r>
        <w:rPr>
          <w:rFonts w:ascii="Calibri" w:eastAsia="Calibri" w:hAnsi="Calibri" w:cs="Calibri"/>
          <w:color w:val="2C3E50"/>
        </w:rPr>
        <w:t>Manages set of identical Pods. Ensures desired count. Handles rolling updates.</w:t>
      </w:r>
    </w:p>
    <w:p w:rsidR="006A3732" w:rsidRDefault="006862A3">
      <w:pPr>
        <w:pStyle w:val="ListParagraph"/>
        <w:numPr>
          <w:ilvl w:val="0"/>
          <w:numId w:val="2"/>
        </w:numPr>
        <w:spacing w:before="30" w:after="30"/>
      </w:pPr>
      <w:r>
        <w:rPr>
          <w:rFonts w:ascii="Calibri" w:eastAsia="Calibri" w:hAnsi="Calibri" w:cs="Calibri"/>
          <w:b/>
          <w:bCs/>
          <w:color w:val="1C2833"/>
        </w:rPr>
        <w:t xml:space="preserve">Service: </w:t>
      </w:r>
      <w:r>
        <w:rPr>
          <w:rFonts w:ascii="Calibri" w:eastAsia="Calibri" w:hAnsi="Calibri" w:cs="Calibri"/>
          <w:color w:val="2C3E50"/>
        </w:rPr>
        <w:t xml:space="preserve">Exposes Pods to network. Types: </w:t>
      </w:r>
      <w:proofErr w:type="spellStart"/>
      <w:r>
        <w:rPr>
          <w:rFonts w:ascii="Calibri" w:eastAsia="Calibri" w:hAnsi="Calibri" w:cs="Calibri"/>
          <w:color w:val="2C3E50"/>
        </w:rPr>
        <w:t>ClusterIP</w:t>
      </w:r>
      <w:proofErr w:type="spellEnd"/>
      <w:r>
        <w:rPr>
          <w:rFonts w:ascii="Calibri" w:eastAsia="Calibri" w:hAnsi="Calibri" w:cs="Calibri"/>
          <w:color w:val="2C3E50"/>
        </w:rPr>
        <w:t xml:space="preserve"> (internal), </w:t>
      </w:r>
      <w:proofErr w:type="spellStart"/>
      <w:r>
        <w:rPr>
          <w:rFonts w:ascii="Calibri" w:eastAsia="Calibri" w:hAnsi="Calibri" w:cs="Calibri"/>
          <w:color w:val="2C3E50"/>
        </w:rPr>
        <w:t>NodePort</w:t>
      </w:r>
      <w:proofErr w:type="spellEnd"/>
      <w:r>
        <w:rPr>
          <w:rFonts w:ascii="Calibri" w:eastAsia="Calibri" w:hAnsi="Calibri" w:cs="Calibri"/>
          <w:color w:val="2C3E50"/>
        </w:rPr>
        <w:t xml:space="preserve">, </w:t>
      </w:r>
      <w:proofErr w:type="spellStart"/>
      <w:r>
        <w:rPr>
          <w:rFonts w:ascii="Calibri" w:eastAsia="Calibri" w:hAnsi="Calibri" w:cs="Calibri"/>
          <w:color w:val="2C3E50"/>
        </w:rPr>
        <w:t>LoadBalancer</w:t>
      </w:r>
      <w:proofErr w:type="spellEnd"/>
    </w:p>
    <w:p w:rsidR="006A3732" w:rsidRDefault="006862A3">
      <w:pPr>
        <w:pStyle w:val="ListParagraph"/>
        <w:numPr>
          <w:ilvl w:val="0"/>
          <w:numId w:val="2"/>
        </w:numPr>
        <w:spacing w:before="30" w:after="30"/>
      </w:pPr>
      <w:r>
        <w:rPr>
          <w:rFonts w:ascii="Calibri" w:eastAsia="Calibri" w:hAnsi="Calibri" w:cs="Calibri"/>
          <w:b/>
          <w:bCs/>
          <w:color w:val="1C2833"/>
        </w:rPr>
        <w:t xml:space="preserve">Namespace: </w:t>
      </w:r>
      <w:r>
        <w:rPr>
          <w:rFonts w:ascii="Calibri" w:eastAsia="Calibri" w:hAnsi="Calibri" w:cs="Calibri"/>
          <w:color w:val="2C3E50"/>
        </w:rPr>
        <w:t>Virtual cluster inside K8s — separate environments/teams</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6"/>
        <w:gridCol w:w="8124"/>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140" w:type="dxa"/>
              <w:bottom w:w="90" w:type="dxa"/>
              <w:right w:w="60" w:type="dxa"/>
            </w:tcMar>
          </w:tcPr>
          <w:p w:rsidR="006A3732" w:rsidRDefault="006862A3">
            <w:r>
              <w:rPr>
                <w:rFonts w:ascii="Calibri" w:eastAsia="Calibri" w:hAnsi="Calibri" w:cs="Calibri"/>
                <w:b/>
                <w:bCs/>
                <w:color w:val="0E6B8A"/>
                <w:sz w:val="22"/>
                <w:szCs w:val="22"/>
              </w:rPr>
              <w:t>Q2</w:t>
            </w:r>
          </w:p>
        </w:tc>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60" w:type="dxa"/>
              <w:bottom w:w="90" w:type="dxa"/>
              <w:right w:w="140" w:type="dxa"/>
            </w:tcMar>
          </w:tcPr>
          <w:p w:rsidR="006A3732" w:rsidRDefault="006862A3">
            <w:r>
              <w:rPr>
                <w:rFonts w:ascii="Calibri" w:eastAsia="Calibri" w:hAnsi="Calibri" w:cs="Calibri"/>
                <w:b/>
                <w:bCs/>
                <w:color w:val="1C2833"/>
                <w:sz w:val="21"/>
                <w:szCs w:val="21"/>
              </w:rPr>
              <w:t>What happens when a Pod fails?</w:t>
            </w:r>
          </w:p>
        </w:tc>
      </w:tr>
    </w:tbl>
    <w:p w:rsidR="006A3732" w:rsidRDefault="006862A3">
      <w:pPr>
        <w:spacing w:before="90" w:after="30"/>
      </w:pPr>
      <w:r>
        <w:rPr>
          <w:rFonts w:ascii="Calibri" w:eastAsia="Calibri" w:hAnsi="Calibri" w:cs="Calibri"/>
          <w:b/>
          <w:bCs/>
          <w:color w:val="A04000"/>
        </w:rPr>
        <w:t>Answer:</w:t>
      </w:r>
    </w:p>
    <w:p w:rsidR="006A3732" w:rsidRDefault="006862A3">
      <w:pPr>
        <w:pStyle w:val="ListParagraph"/>
        <w:numPr>
          <w:ilvl w:val="0"/>
          <w:numId w:val="2"/>
        </w:numPr>
        <w:spacing w:before="30" w:after="30"/>
      </w:pPr>
      <w:r>
        <w:rPr>
          <w:rFonts w:ascii="Calibri" w:eastAsia="Calibri" w:hAnsi="Calibri" w:cs="Calibri"/>
          <w:color w:val="2C3E50"/>
        </w:rPr>
        <w:t>Kubernetes detects failure</w:t>
      </w:r>
    </w:p>
    <w:p w:rsidR="006A3732" w:rsidRDefault="006862A3">
      <w:pPr>
        <w:pStyle w:val="ListParagraph"/>
        <w:numPr>
          <w:ilvl w:val="0"/>
          <w:numId w:val="2"/>
        </w:numPr>
        <w:spacing w:before="30" w:after="30"/>
      </w:pPr>
      <w:proofErr w:type="spellStart"/>
      <w:r>
        <w:rPr>
          <w:rFonts w:ascii="Calibri" w:eastAsia="Calibri" w:hAnsi="Calibri" w:cs="Calibri"/>
          <w:color w:val="2C3E50"/>
        </w:rPr>
        <w:t>ReplicaSet</w:t>
      </w:r>
      <w:proofErr w:type="spellEnd"/>
      <w:r>
        <w:rPr>
          <w:rFonts w:ascii="Calibri" w:eastAsia="Calibri" w:hAnsi="Calibri" w:cs="Calibri"/>
          <w:color w:val="2C3E50"/>
        </w:rPr>
        <w:t xml:space="preserve"> creates a new Pod automatically</w:t>
      </w:r>
    </w:p>
    <w:p w:rsidR="006A3732" w:rsidRDefault="006862A3">
      <w:pPr>
        <w:pStyle w:val="ListParagraph"/>
        <w:numPr>
          <w:ilvl w:val="0"/>
          <w:numId w:val="2"/>
        </w:numPr>
        <w:spacing w:before="30" w:after="30"/>
      </w:pPr>
      <w:r>
        <w:rPr>
          <w:rFonts w:ascii="Calibri" w:eastAsia="Calibri" w:hAnsi="Calibri" w:cs="Calibri"/>
          <w:color w:val="2C3E50"/>
        </w:rPr>
        <w:t>Ensures desired state is maintained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732">
        <w:tblPrEx>
          <w:tblCellMar>
            <w:top w:w="0" w:type="dxa"/>
            <w:bottom w:w="0" w:type="dxa"/>
          </w:tblCellMar>
        </w:tblPrEx>
        <w:tc>
          <w:tcPr>
            <w:tcW w:w="0" w:type="auto"/>
            <w:tcBorders>
              <w:top w:val="none" w:sz="0" w:space="0" w:color="FFFFFF"/>
              <w:left w:val="thick" w:sz="12" w:space="0" w:color="0E6B8A"/>
              <w:bottom w:val="none" w:sz="0" w:space="0" w:color="FFFFFF"/>
              <w:right w:val="none" w:sz="0" w:space="0" w:color="FFFFFF"/>
            </w:tcBorders>
            <w:shd w:val="clear" w:color="auto" w:fill="D6EAF8"/>
            <w:tcMar>
              <w:top w:w="80" w:type="dxa"/>
              <w:left w:w="160" w:type="dxa"/>
              <w:bottom w:w="80" w:type="dxa"/>
              <w:right w:w="160" w:type="dxa"/>
            </w:tcMar>
          </w:tcPr>
          <w:p w:rsidR="006A3732" w:rsidRDefault="006862A3">
            <w:r>
              <w:rPr>
                <w:rFonts w:ascii="Calibri" w:eastAsia="Calibri" w:hAnsi="Calibri" w:cs="Calibri"/>
                <w:i/>
                <w:iCs/>
                <w:color w:val="1A5276"/>
                <w:sz w:val="19"/>
                <w:szCs w:val="19"/>
              </w:rPr>
              <w:t xml:space="preserve">💡 This </w:t>
            </w:r>
            <w:proofErr w:type="gramStart"/>
            <w:r>
              <w:rPr>
                <w:rFonts w:ascii="Calibri" w:eastAsia="Calibri" w:hAnsi="Calibri" w:cs="Calibri"/>
                <w:i/>
                <w:iCs/>
                <w:color w:val="1A5276"/>
                <w:sz w:val="19"/>
                <w:szCs w:val="19"/>
              </w:rPr>
              <w:t>is called</w:t>
            </w:r>
            <w:proofErr w:type="gramEnd"/>
            <w:r>
              <w:rPr>
                <w:rFonts w:ascii="Calibri" w:eastAsia="Calibri" w:hAnsi="Calibri" w:cs="Calibri"/>
                <w:i/>
                <w:iCs/>
                <w:color w:val="1A5276"/>
                <w:sz w:val="19"/>
                <w:szCs w:val="19"/>
              </w:rPr>
              <w:t xml:space="preserve"> self-healing — one of Kubernetes' most powerful features.</w:t>
            </w:r>
          </w:p>
        </w:tc>
      </w:tr>
    </w:tbl>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7"/>
        <w:gridCol w:w="8493"/>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140" w:type="dxa"/>
              <w:bottom w:w="90" w:type="dxa"/>
              <w:right w:w="60" w:type="dxa"/>
            </w:tcMar>
          </w:tcPr>
          <w:p w:rsidR="006A3732" w:rsidRDefault="006862A3">
            <w:r>
              <w:rPr>
                <w:rFonts w:ascii="Calibri" w:eastAsia="Calibri" w:hAnsi="Calibri" w:cs="Calibri"/>
                <w:b/>
                <w:bCs/>
                <w:color w:val="0E6B8A"/>
                <w:sz w:val="22"/>
                <w:szCs w:val="22"/>
              </w:rPr>
              <w:t>Q3</w:t>
            </w:r>
          </w:p>
        </w:tc>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60" w:type="dxa"/>
              <w:bottom w:w="90" w:type="dxa"/>
              <w:right w:w="140" w:type="dxa"/>
            </w:tcMar>
          </w:tcPr>
          <w:p w:rsidR="006A3732" w:rsidRDefault="006862A3">
            <w:r>
              <w:rPr>
                <w:rFonts w:ascii="Calibri" w:eastAsia="Calibri" w:hAnsi="Calibri" w:cs="Calibri"/>
                <w:b/>
                <w:bCs/>
                <w:color w:val="1C2833"/>
                <w:sz w:val="21"/>
                <w:szCs w:val="21"/>
              </w:rPr>
              <w:t xml:space="preserve">Difference between Deployment and </w:t>
            </w:r>
            <w:proofErr w:type="spellStart"/>
            <w:r>
              <w:rPr>
                <w:rFonts w:ascii="Calibri" w:eastAsia="Calibri" w:hAnsi="Calibri" w:cs="Calibri"/>
                <w:b/>
                <w:bCs/>
                <w:color w:val="1C2833"/>
                <w:sz w:val="21"/>
                <w:szCs w:val="21"/>
              </w:rPr>
              <w:t>StatefulSet</w:t>
            </w:r>
            <w:proofErr w:type="spellEnd"/>
            <w:r>
              <w:rPr>
                <w:rFonts w:ascii="Calibri" w:eastAsia="Calibri" w:hAnsi="Calibri" w:cs="Calibri"/>
                <w:b/>
                <w:bCs/>
                <w:color w:val="1C2833"/>
                <w:sz w:val="21"/>
                <w:szCs w:val="21"/>
              </w:rPr>
              <w:t>?</w:t>
            </w:r>
          </w:p>
        </w:tc>
      </w:tr>
    </w:tbl>
    <w:p w:rsidR="006A3732" w:rsidRDefault="006862A3">
      <w:pPr>
        <w:spacing w:before="90" w:after="30"/>
      </w:pPr>
      <w:r>
        <w:rPr>
          <w:rFonts w:ascii="Calibri" w:eastAsia="Calibri" w:hAnsi="Calibri" w:cs="Calibri"/>
          <w:b/>
          <w:bCs/>
          <w:color w:val="A04000"/>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1B3358"/>
            <w:tcMar>
              <w:top w:w="60" w:type="dxa"/>
              <w:left w:w="100" w:type="dxa"/>
              <w:bottom w:w="60" w:type="dxa"/>
              <w:right w:w="100" w:type="dxa"/>
            </w:tcMar>
          </w:tcPr>
          <w:p w:rsidR="006A3732" w:rsidRDefault="006862A3">
            <w:r>
              <w:rPr>
                <w:rFonts w:ascii="Calibri" w:eastAsia="Calibri" w:hAnsi="Calibri" w:cs="Calibri"/>
                <w:b/>
                <w:bCs/>
                <w:color w:val="FFFFFF"/>
                <w:sz w:val="19"/>
                <w:szCs w:val="19"/>
              </w:rPr>
              <w:t>Feature</w:t>
            </w:r>
          </w:p>
        </w:tc>
        <w:tc>
          <w:tcPr>
            <w:tcW w:w="3120" w:type="dxa"/>
            <w:tcBorders>
              <w:top w:val="single" w:sz="3" w:space="0" w:color="BBBBBB"/>
              <w:left w:val="single" w:sz="3" w:space="0" w:color="BBBBBB"/>
              <w:bottom w:val="single" w:sz="3" w:space="0" w:color="BBBBBB"/>
              <w:right w:val="single" w:sz="3" w:space="0" w:color="BBBBBB"/>
            </w:tcBorders>
            <w:shd w:val="clear" w:color="auto" w:fill="1B3358"/>
            <w:tcMar>
              <w:top w:w="60" w:type="dxa"/>
              <w:left w:w="100" w:type="dxa"/>
              <w:bottom w:w="60" w:type="dxa"/>
              <w:right w:w="100" w:type="dxa"/>
            </w:tcMar>
          </w:tcPr>
          <w:p w:rsidR="006A3732" w:rsidRDefault="006862A3">
            <w:r>
              <w:rPr>
                <w:rFonts w:ascii="Calibri" w:eastAsia="Calibri" w:hAnsi="Calibri" w:cs="Calibri"/>
                <w:b/>
                <w:bCs/>
                <w:color w:val="FFFFFF"/>
                <w:sz w:val="19"/>
                <w:szCs w:val="19"/>
              </w:rPr>
              <w:t>Deployment</w:t>
            </w:r>
          </w:p>
        </w:tc>
        <w:tc>
          <w:tcPr>
            <w:tcW w:w="3120" w:type="dxa"/>
            <w:tcBorders>
              <w:top w:val="single" w:sz="3" w:space="0" w:color="BBBBBB"/>
              <w:left w:val="single" w:sz="3" w:space="0" w:color="BBBBBB"/>
              <w:bottom w:val="single" w:sz="3" w:space="0" w:color="BBBBBB"/>
              <w:right w:val="single" w:sz="3" w:space="0" w:color="BBBBBB"/>
            </w:tcBorders>
            <w:shd w:val="clear" w:color="auto" w:fill="1B3358"/>
            <w:tcMar>
              <w:top w:w="60" w:type="dxa"/>
              <w:left w:w="100" w:type="dxa"/>
              <w:bottom w:w="60" w:type="dxa"/>
              <w:right w:w="100" w:type="dxa"/>
            </w:tcMar>
          </w:tcPr>
          <w:p w:rsidR="006A3732" w:rsidRDefault="006862A3">
            <w:proofErr w:type="spellStart"/>
            <w:r>
              <w:rPr>
                <w:rFonts w:ascii="Calibri" w:eastAsia="Calibri" w:hAnsi="Calibri" w:cs="Calibri"/>
                <w:b/>
                <w:bCs/>
                <w:color w:val="FFFFFF"/>
                <w:sz w:val="19"/>
                <w:szCs w:val="19"/>
              </w:rPr>
              <w:t>StatefulSet</w:t>
            </w:r>
            <w:proofErr w:type="spellEnd"/>
          </w:p>
        </w:tc>
      </w:tr>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For</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Stateless apps</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proofErr w:type="spellStart"/>
            <w:r>
              <w:rPr>
                <w:rFonts w:ascii="Calibri" w:eastAsia="Calibri" w:hAnsi="Calibri" w:cs="Calibri"/>
                <w:color w:val="2C3E50"/>
                <w:sz w:val="19"/>
                <w:szCs w:val="19"/>
              </w:rPr>
              <w:t>Stateful</w:t>
            </w:r>
            <w:proofErr w:type="spellEnd"/>
            <w:r>
              <w:rPr>
                <w:rFonts w:ascii="Calibri" w:eastAsia="Calibri" w:hAnsi="Calibri" w:cs="Calibri"/>
                <w:color w:val="2C3E50"/>
                <w:sz w:val="19"/>
                <w:szCs w:val="19"/>
              </w:rPr>
              <w:t xml:space="preserve"> apps</w:t>
            </w:r>
          </w:p>
        </w:tc>
      </w:tr>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Pod names</w:t>
            </w:r>
          </w:p>
        </w:tc>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Random (pod-abc123)</w:t>
            </w:r>
          </w:p>
        </w:tc>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Fixed ordered (pod-0, pod-1)</w:t>
            </w:r>
          </w:p>
        </w:tc>
      </w:tr>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Storage</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No persistence by default</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Persistent storage per Pod</w:t>
            </w:r>
          </w:p>
        </w:tc>
      </w:tr>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Examples</w:t>
            </w:r>
          </w:p>
        </w:tc>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Web servers, APIs</w:t>
            </w:r>
          </w:p>
        </w:tc>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 xml:space="preserve">Databases, Kafka, </w:t>
            </w:r>
            <w:proofErr w:type="spellStart"/>
            <w:r>
              <w:rPr>
                <w:rFonts w:ascii="Calibri" w:eastAsia="Calibri" w:hAnsi="Calibri" w:cs="Calibri"/>
                <w:color w:val="2C3E50"/>
                <w:sz w:val="19"/>
                <w:szCs w:val="19"/>
              </w:rPr>
              <w:t>Elasticsearch</w:t>
            </w:r>
            <w:proofErr w:type="spellEnd"/>
          </w:p>
        </w:tc>
      </w:tr>
    </w:tbl>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6"/>
        <w:gridCol w:w="8084"/>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140" w:type="dxa"/>
              <w:bottom w:w="90" w:type="dxa"/>
              <w:right w:w="60" w:type="dxa"/>
            </w:tcMar>
          </w:tcPr>
          <w:p w:rsidR="006A3732" w:rsidRDefault="006862A3">
            <w:r>
              <w:rPr>
                <w:rFonts w:ascii="Calibri" w:eastAsia="Calibri" w:hAnsi="Calibri" w:cs="Calibri"/>
                <w:b/>
                <w:bCs/>
                <w:color w:val="0E6B8A"/>
                <w:sz w:val="22"/>
                <w:szCs w:val="22"/>
              </w:rPr>
              <w:t>Q4</w:t>
            </w:r>
          </w:p>
        </w:tc>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60" w:type="dxa"/>
              <w:bottom w:w="90" w:type="dxa"/>
              <w:right w:w="140" w:type="dxa"/>
            </w:tcMar>
          </w:tcPr>
          <w:p w:rsidR="006A3732" w:rsidRDefault="006862A3">
            <w:r>
              <w:rPr>
                <w:rFonts w:ascii="Calibri" w:eastAsia="Calibri" w:hAnsi="Calibri" w:cs="Calibri"/>
                <w:b/>
                <w:bCs/>
                <w:color w:val="1C2833"/>
                <w:sz w:val="21"/>
                <w:szCs w:val="21"/>
              </w:rPr>
              <w:t xml:space="preserve">What is </w:t>
            </w:r>
            <w:proofErr w:type="spellStart"/>
            <w:r>
              <w:rPr>
                <w:rFonts w:ascii="Calibri" w:eastAsia="Calibri" w:hAnsi="Calibri" w:cs="Calibri"/>
                <w:b/>
                <w:bCs/>
                <w:color w:val="1C2833"/>
                <w:sz w:val="21"/>
                <w:szCs w:val="21"/>
              </w:rPr>
              <w:t>ConfigMap</w:t>
            </w:r>
            <w:proofErr w:type="spellEnd"/>
            <w:r>
              <w:rPr>
                <w:rFonts w:ascii="Calibri" w:eastAsia="Calibri" w:hAnsi="Calibri" w:cs="Calibri"/>
                <w:b/>
                <w:bCs/>
                <w:color w:val="1C2833"/>
                <w:sz w:val="21"/>
                <w:szCs w:val="21"/>
              </w:rPr>
              <w:t xml:space="preserve"> and Secret?</w:t>
            </w:r>
          </w:p>
        </w:tc>
      </w:tr>
    </w:tbl>
    <w:p w:rsidR="006A3732" w:rsidRDefault="006862A3">
      <w:pPr>
        <w:spacing w:before="90" w:after="30"/>
      </w:pPr>
      <w:r>
        <w:rPr>
          <w:rFonts w:ascii="Calibri" w:eastAsia="Calibri" w:hAnsi="Calibri" w:cs="Calibri"/>
          <w:b/>
          <w:bCs/>
          <w:color w:val="A04000"/>
        </w:rPr>
        <w:t>Answer:</w:t>
      </w:r>
    </w:p>
    <w:p w:rsidR="006A3732" w:rsidRDefault="006862A3">
      <w:pPr>
        <w:pStyle w:val="ListParagraph"/>
        <w:numPr>
          <w:ilvl w:val="0"/>
          <w:numId w:val="2"/>
        </w:numPr>
        <w:spacing w:before="30" w:after="30"/>
      </w:pPr>
      <w:proofErr w:type="spellStart"/>
      <w:r>
        <w:rPr>
          <w:rFonts w:ascii="Calibri" w:eastAsia="Calibri" w:hAnsi="Calibri" w:cs="Calibri"/>
          <w:b/>
          <w:bCs/>
          <w:color w:val="1C2833"/>
        </w:rPr>
        <w:t>ConfigMap</w:t>
      </w:r>
      <w:proofErr w:type="spellEnd"/>
      <w:r>
        <w:rPr>
          <w:rFonts w:ascii="Calibri" w:eastAsia="Calibri" w:hAnsi="Calibri" w:cs="Calibri"/>
          <w:b/>
          <w:bCs/>
          <w:color w:val="1C2833"/>
        </w:rPr>
        <w:t xml:space="preserve">: </w:t>
      </w:r>
      <w:r>
        <w:rPr>
          <w:rFonts w:ascii="Calibri" w:eastAsia="Calibri" w:hAnsi="Calibri" w:cs="Calibri"/>
          <w:color w:val="2C3E50"/>
        </w:rPr>
        <w:t xml:space="preserve">Non-sensitive </w:t>
      </w:r>
      <w:proofErr w:type="spellStart"/>
      <w:r>
        <w:rPr>
          <w:rFonts w:ascii="Calibri" w:eastAsia="Calibri" w:hAnsi="Calibri" w:cs="Calibri"/>
          <w:color w:val="2C3E50"/>
        </w:rPr>
        <w:t>config</w:t>
      </w:r>
      <w:proofErr w:type="spellEnd"/>
      <w:r>
        <w:rPr>
          <w:rFonts w:ascii="Calibri" w:eastAsia="Calibri" w:hAnsi="Calibri" w:cs="Calibri"/>
          <w:color w:val="2C3E50"/>
        </w:rPr>
        <w:t xml:space="preserve"> data (</w:t>
      </w:r>
      <w:proofErr w:type="spellStart"/>
      <w:r>
        <w:rPr>
          <w:rFonts w:ascii="Calibri" w:eastAsia="Calibri" w:hAnsi="Calibri" w:cs="Calibri"/>
          <w:color w:val="2C3E50"/>
        </w:rPr>
        <w:t>env</w:t>
      </w:r>
      <w:proofErr w:type="spellEnd"/>
      <w:r>
        <w:rPr>
          <w:rFonts w:ascii="Calibri" w:eastAsia="Calibri" w:hAnsi="Calibri" w:cs="Calibri"/>
          <w:color w:val="2C3E50"/>
        </w:rPr>
        <w:t xml:space="preserve"> variables, </w:t>
      </w:r>
      <w:proofErr w:type="spellStart"/>
      <w:r>
        <w:rPr>
          <w:rFonts w:ascii="Calibri" w:eastAsia="Calibri" w:hAnsi="Calibri" w:cs="Calibri"/>
          <w:color w:val="2C3E50"/>
        </w:rPr>
        <w:t>config</w:t>
      </w:r>
      <w:proofErr w:type="spellEnd"/>
      <w:r>
        <w:rPr>
          <w:rFonts w:ascii="Calibri" w:eastAsia="Calibri" w:hAnsi="Calibri" w:cs="Calibri"/>
          <w:color w:val="2C3E50"/>
        </w:rPr>
        <w:t xml:space="preserve"> files)</w:t>
      </w:r>
    </w:p>
    <w:p w:rsidR="006A3732" w:rsidRDefault="006862A3">
      <w:pPr>
        <w:pStyle w:val="ListParagraph"/>
        <w:numPr>
          <w:ilvl w:val="0"/>
          <w:numId w:val="2"/>
        </w:numPr>
        <w:spacing w:before="30" w:after="30"/>
      </w:pPr>
      <w:r>
        <w:rPr>
          <w:rFonts w:ascii="Calibri" w:eastAsia="Calibri" w:hAnsi="Calibri" w:cs="Calibri"/>
          <w:b/>
          <w:bCs/>
          <w:color w:val="1C2833"/>
        </w:rPr>
        <w:t xml:space="preserve">Secret: </w:t>
      </w:r>
      <w:r>
        <w:rPr>
          <w:rFonts w:ascii="Calibri" w:eastAsia="Calibri" w:hAnsi="Calibri" w:cs="Calibri"/>
          <w:color w:val="2C3E50"/>
        </w:rPr>
        <w:t>Sensitive data (passwords, tokens) — base64 encoded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732">
        <w:tblPrEx>
          <w:tblCellMar>
            <w:top w:w="0" w:type="dxa"/>
            <w:bottom w:w="0" w:type="dxa"/>
          </w:tblCellMar>
        </w:tblPrEx>
        <w:tc>
          <w:tcPr>
            <w:tcW w:w="0" w:type="auto"/>
            <w:tcBorders>
              <w:top w:val="none" w:sz="0" w:space="0" w:color="FFFFFF"/>
              <w:left w:val="thick" w:sz="12" w:space="0" w:color="0E6B8A"/>
              <w:bottom w:val="none" w:sz="0" w:space="0" w:color="FFFFFF"/>
              <w:right w:val="none" w:sz="0" w:space="0" w:color="FFFFFF"/>
            </w:tcBorders>
            <w:shd w:val="clear" w:color="auto" w:fill="D6EAF8"/>
            <w:tcMar>
              <w:top w:w="80" w:type="dxa"/>
              <w:left w:w="160" w:type="dxa"/>
              <w:bottom w:w="80" w:type="dxa"/>
              <w:right w:w="160" w:type="dxa"/>
            </w:tcMar>
          </w:tcPr>
          <w:p w:rsidR="006A3732" w:rsidRDefault="006862A3">
            <w:r>
              <w:rPr>
                <w:rFonts w:ascii="Calibri" w:eastAsia="Calibri" w:hAnsi="Calibri" w:cs="Calibri"/>
                <w:i/>
                <w:iCs/>
                <w:color w:val="1A5276"/>
                <w:sz w:val="19"/>
                <w:szCs w:val="19"/>
              </w:rPr>
              <w:t xml:space="preserve">💡 Secrets in K8s are base64 encoded, NOT encrypted by default. Enable </w:t>
            </w:r>
            <w:proofErr w:type="spellStart"/>
            <w:r>
              <w:rPr>
                <w:rFonts w:ascii="Calibri" w:eastAsia="Calibri" w:hAnsi="Calibri" w:cs="Calibri"/>
                <w:i/>
                <w:iCs/>
                <w:color w:val="1A5276"/>
                <w:sz w:val="19"/>
                <w:szCs w:val="19"/>
              </w:rPr>
              <w:t>etcd</w:t>
            </w:r>
            <w:proofErr w:type="spellEnd"/>
            <w:r>
              <w:rPr>
                <w:rFonts w:ascii="Calibri" w:eastAsia="Calibri" w:hAnsi="Calibri" w:cs="Calibri"/>
                <w:i/>
                <w:iCs/>
                <w:color w:val="1A5276"/>
                <w:sz w:val="19"/>
                <w:szCs w:val="19"/>
              </w:rPr>
              <w:t xml:space="preserve"> encryption at rest for real security.</w:t>
            </w:r>
          </w:p>
        </w:tc>
      </w:tr>
    </w:tbl>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8"/>
        <w:gridCol w:w="8332"/>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140" w:type="dxa"/>
              <w:bottom w:w="90" w:type="dxa"/>
              <w:right w:w="60" w:type="dxa"/>
            </w:tcMar>
          </w:tcPr>
          <w:p w:rsidR="006A3732" w:rsidRDefault="006862A3">
            <w:r>
              <w:rPr>
                <w:rFonts w:ascii="Calibri" w:eastAsia="Calibri" w:hAnsi="Calibri" w:cs="Calibri"/>
                <w:b/>
                <w:bCs/>
                <w:color w:val="0E6B8A"/>
                <w:sz w:val="22"/>
                <w:szCs w:val="22"/>
              </w:rPr>
              <w:t>Q5</w:t>
            </w:r>
          </w:p>
        </w:tc>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60" w:type="dxa"/>
              <w:bottom w:w="90" w:type="dxa"/>
              <w:right w:w="140" w:type="dxa"/>
            </w:tcMar>
          </w:tcPr>
          <w:p w:rsidR="006A3732" w:rsidRDefault="006862A3">
            <w:r>
              <w:rPr>
                <w:rFonts w:ascii="Calibri" w:eastAsia="Calibri" w:hAnsi="Calibri" w:cs="Calibri"/>
                <w:b/>
                <w:bCs/>
                <w:color w:val="1C2833"/>
                <w:sz w:val="21"/>
                <w:szCs w:val="21"/>
              </w:rPr>
              <w:t>How does Kubernetes networking work?</w:t>
            </w:r>
          </w:p>
        </w:tc>
      </w:tr>
    </w:tbl>
    <w:p w:rsidR="006A3732" w:rsidRDefault="006862A3">
      <w:pPr>
        <w:spacing w:before="90" w:after="30"/>
      </w:pPr>
      <w:r>
        <w:rPr>
          <w:rFonts w:ascii="Calibri" w:eastAsia="Calibri" w:hAnsi="Calibri" w:cs="Calibri"/>
          <w:b/>
          <w:bCs/>
          <w:color w:val="A04000"/>
        </w:rPr>
        <w:lastRenderedPageBreak/>
        <w:t>Answer:</w:t>
      </w:r>
    </w:p>
    <w:p w:rsidR="006A3732" w:rsidRDefault="006862A3">
      <w:pPr>
        <w:pStyle w:val="ListParagraph"/>
        <w:numPr>
          <w:ilvl w:val="0"/>
          <w:numId w:val="2"/>
        </w:numPr>
        <w:spacing w:before="30" w:after="30"/>
      </w:pPr>
      <w:r>
        <w:rPr>
          <w:rFonts w:ascii="Calibri" w:eastAsia="Calibri" w:hAnsi="Calibri" w:cs="Calibri"/>
          <w:color w:val="2C3E50"/>
        </w:rPr>
        <w:t>Each Pod gets unique IP</w:t>
      </w:r>
    </w:p>
    <w:p w:rsidR="006A3732" w:rsidRDefault="006862A3">
      <w:pPr>
        <w:pStyle w:val="ListParagraph"/>
        <w:numPr>
          <w:ilvl w:val="0"/>
          <w:numId w:val="2"/>
        </w:numPr>
        <w:spacing w:before="30" w:after="30"/>
      </w:pPr>
      <w:r>
        <w:rPr>
          <w:rFonts w:ascii="Calibri" w:eastAsia="Calibri" w:hAnsi="Calibri" w:cs="Calibri"/>
          <w:color w:val="2C3E50"/>
        </w:rPr>
        <w:t>Pods communicate directly</w:t>
      </w:r>
    </w:p>
    <w:p w:rsidR="006A3732" w:rsidRDefault="006862A3">
      <w:pPr>
        <w:pStyle w:val="ListParagraph"/>
        <w:numPr>
          <w:ilvl w:val="0"/>
          <w:numId w:val="2"/>
        </w:numPr>
        <w:spacing w:before="30" w:after="30"/>
      </w:pPr>
      <w:r>
        <w:rPr>
          <w:rFonts w:ascii="Calibri" w:eastAsia="Calibri" w:hAnsi="Calibri" w:cs="Calibri"/>
          <w:color w:val="2C3E50"/>
        </w:rPr>
        <w:t>Services expose Pods internally/externally with stable DNS name</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8"/>
        <w:gridCol w:w="7132"/>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140" w:type="dxa"/>
              <w:bottom w:w="90" w:type="dxa"/>
              <w:right w:w="60" w:type="dxa"/>
            </w:tcMar>
          </w:tcPr>
          <w:p w:rsidR="006A3732" w:rsidRDefault="006862A3">
            <w:r>
              <w:rPr>
                <w:rFonts w:ascii="Calibri" w:eastAsia="Calibri" w:hAnsi="Calibri" w:cs="Calibri"/>
                <w:b/>
                <w:bCs/>
                <w:color w:val="0E6B8A"/>
                <w:sz w:val="22"/>
                <w:szCs w:val="22"/>
              </w:rPr>
              <w:t>Q6</w:t>
            </w:r>
          </w:p>
        </w:tc>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RBAC?</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RBAC (Role-Based Access Control) is a method of restricting system access based on roles assigned to users instead of giving direct permissions.</w:t>
      </w:r>
    </w:p>
    <w:p w:rsidR="006A3732" w:rsidRDefault="006862A3">
      <w:pPr>
        <w:pBdr>
          <w:bottom w:val="single" w:sz="3" w:space="0" w:color="0E6B8A"/>
        </w:pBdr>
        <w:spacing w:before="130" w:after="50"/>
      </w:pPr>
      <w:r>
        <w:rPr>
          <w:rFonts w:ascii="Calibri" w:eastAsia="Calibri" w:hAnsi="Calibri" w:cs="Calibri"/>
          <w:b/>
          <w:bCs/>
          <w:color w:val="0E6B8A"/>
        </w:rPr>
        <w:t>Simple Example:</w:t>
      </w:r>
    </w:p>
    <w:p w:rsidR="006A3732" w:rsidRDefault="006862A3">
      <w:pPr>
        <w:pStyle w:val="ListParagraph"/>
        <w:numPr>
          <w:ilvl w:val="0"/>
          <w:numId w:val="2"/>
        </w:numPr>
        <w:spacing w:before="30" w:after="30"/>
      </w:pPr>
      <w:r>
        <w:rPr>
          <w:rFonts w:ascii="Calibri" w:eastAsia="Calibri" w:hAnsi="Calibri" w:cs="Calibri"/>
          <w:color w:val="2C3E50"/>
        </w:rPr>
        <w:t>Developer → can deploy code</w:t>
      </w:r>
    </w:p>
    <w:p w:rsidR="006A3732" w:rsidRDefault="006862A3">
      <w:pPr>
        <w:pStyle w:val="ListParagraph"/>
        <w:numPr>
          <w:ilvl w:val="0"/>
          <w:numId w:val="2"/>
        </w:numPr>
        <w:spacing w:before="30" w:after="30"/>
      </w:pPr>
      <w:r>
        <w:rPr>
          <w:rFonts w:ascii="Calibri" w:eastAsia="Calibri" w:hAnsi="Calibri" w:cs="Calibri"/>
          <w:color w:val="2C3E50"/>
        </w:rPr>
        <w:t>Admin → full access</w:t>
      </w:r>
    </w:p>
    <w:p w:rsidR="006A3732" w:rsidRDefault="006862A3">
      <w:pPr>
        <w:pStyle w:val="ListParagraph"/>
        <w:numPr>
          <w:ilvl w:val="0"/>
          <w:numId w:val="2"/>
        </w:numPr>
        <w:spacing w:before="30" w:after="30"/>
      </w:pPr>
      <w:r>
        <w:rPr>
          <w:rFonts w:ascii="Calibri" w:eastAsia="Calibri" w:hAnsi="Calibri" w:cs="Calibri"/>
          <w:color w:val="2C3E50"/>
        </w:rPr>
        <w:t>Viewer → read-only</w:t>
      </w:r>
    </w:p>
    <w:p w:rsidR="006A3732" w:rsidRDefault="006862A3">
      <w:pPr>
        <w:spacing w:before="40" w:after="50"/>
      </w:pPr>
      <w:r>
        <w:rPr>
          <w:rFonts w:ascii="Calibri" w:eastAsia="Calibri" w:hAnsi="Calibri" w:cs="Calibri"/>
          <w:color w:val="2C3E50"/>
        </w:rPr>
        <w:t>Instead of giving permissions one by one, we assign roles.</w:t>
      </w:r>
    </w:p>
    <w:p w:rsidR="006A3732" w:rsidRDefault="006862A3">
      <w:pPr>
        <w:pBdr>
          <w:bottom w:val="single" w:sz="3" w:space="0" w:color="0E6B8A"/>
        </w:pBdr>
        <w:spacing w:before="130" w:after="50"/>
      </w:pPr>
      <w:r>
        <w:rPr>
          <w:rFonts w:ascii="Calibri" w:eastAsia="Calibri" w:hAnsi="Calibri" w:cs="Calibri"/>
          <w:b/>
          <w:bCs/>
          <w:color w:val="0E6B8A"/>
        </w:rPr>
        <w:t>RBAC Core Components:</w:t>
      </w:r>
    </w:p>
    <w:p w:rsidR="006A3732" w:rsidRDefault="006862A3">
      <w:pPr>
        <w:pStyle w:val="ListParagraph"/>
        <w:numPr>
          <w:ilvl w:val="0"/>
          <w:numId w:val="2"/>
        </w:numPr>
        <w:spacing w:before="30" w:after="30"/>
      </w:pPr>
      <w:r>
        <w:rPr>
          <w:rFonts w:ascii="Calibri" w:eastAsia="Calibri" w:hAnsi="Calibri" w:cs="Calibri"/>
          <w:b/>
          <w:bCs/>
          <w:color w:val="1C2833"/>
        </w:rPr>
        <w:t xml:space="preserve">User (or Subject): </w:t>
      </w:r>
      <w:r>
        <w:rPr>
          <w:rFonts w:ascii="Calibri" w:eastAsia="Calibri" w:hAnsi="Calibri" w:cs="Calibri"/>
          <w:color w:val="2C3E50"/>
        </w:rPr>
        <w:t>Person or system (user, service account)</w:t>
      </w:r>
    </w:p>
    <w:p w:rsidR="006A3732" w:rsidRDefault="006862A3">
      <w:pPr>
        <w:pStyle w:val="ListParagraph"/>
        <w:numPr>
          <w:ilvl w:val="0"/>
          <w:numId w:val="2"/>
        </w:numPr>
        <w:spacing w:before="30" w:after="30"/>
      </w:pPr>
      <w:r>
        <w:rPr>
          <w:rFonts w:ascii="Calibri" w:eastAsia="Calibri" w:hAnsi="Calibri" w:cs="Calibri"/>
          <w:b/>
          <w:bCs/>
          <w:color w:val="1C2833"/>
        </w:rPr>
        <w:t xml:space="preserve">Role: </w:t>
      </w:r>
      <w:r>
        <w:rPr>
          <w:rFonts w:ascii="Calibri" w:eastAsia="Calibri" w:hAnsi="Calibri" w:cs="Calibri"/>
          <w:color w:val="2C3E50"/>
        </w:rPr>
        <w:t>Defines permissions (what actions are allowed: read, write, delete)</w:t>
      </w:r>
    </w:p>
    <w:p w:rsidR="006A3732" w:rsidRDefault="006862A3">
      <w:pPr>
        <w:pStyle w:val="ListParagraph"/>
        <w:numPr>
          <w:ilvl w:val="0"/>
          <w:numId w:val="2"/>
        </w:numPr>
        <w:spacing w:before="30" w:after="30"/>
      </w:pPr>
      <w:r>
        <w:rPr>
          <w:rFonts w:ascii="Calibri" w:eastAsia="Calibri" w:hAnsi="Calibri" w:cs="Calibri"/>
          <w:b/>
          <w:bCs/>
          <w:color w:val="1C2833"/>
        </w:rPr>
        <w:t xml:space="preserve">Permission: </w:t>
      </w:r>
      <w:r>
        <w:rPr>
          <w:rFonts w:ascii="Calibri" w:eastAsia="Calibri" w:hAnsi="Calibri" w:cs="Calibri"/>
          <w:color w:val="2C3E50"/>
        </w:rPr>
        <w:t>Actions like: read (get/list), write (create/update), delete</w:t>
      </w:r>
    </w:p>
    <w:p w:rsidR="006A3732" w:rsidRDefault="006862A3">
      <w:pPr>
        <w:pStyle w:val="ListParagraph"/>
        <w:numPr>
          <w:ilvl w:val="0"/>
          <w:numId w:val="2"/>
        </w:numPr>
        <w:spacing w:before="30" w:after="30"/>
      </w:pPr>
      <w:r>
        <w:rPr>
          <w:rFonts w:ascii="Calibri" w:eastAsia="Calibri" w:hAnsi="Calibri" w:cs="Calibri"/>
          <w:b/>
          <w:bCs/>
          <w:color w:val="1C2833"/>
        </w:rPr>
        <w:t xml:space="preserve">Role Binding: </w:t>
      </w:r>
      <w:r>
        <w:rPr>
          <w:rFonts w:ascii="Calibri" w:eastAsia="Calibri" w:hAnsi="Calibri" w:cs="Calibri"/>
          <w:color w:val="2C3E50"/>
        </w:rPr>
        <w:t>Connects User ↔ Role</w:t>
      </w:r>
    </w:p>
    <w:p w:rsidR="006A3732" w:rsidRDefault="006862A3">
      <w:pPr>
        <w:pBdr>
          <w:bottom w:val="single" w:sz="3" w:space="0" w:color="0E6B8A"/>
        </w:pBdr>
        <w:spacing w:before="130" w:after="50"/>
      </w:pPr>
      <w:r>
        <w:rPr>
          <w:rFonts w:ascii="Calibri" w:eastAsia="Calibri" w:hAnsi="Calibri" w:cs="Calibri"/>
          <w:b/>
          <w:bCs/>
          <w:color w:val="0E6B8A"/>
        </w:rPr>
        <w:t>RBAC in Kubernetes — Key Objects: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1B3358"/>
            <w:tcMar>
              <w:top w:w="60" w:type="dxa"/>
              <w:left w:w="100" w:type="dxa"/>
              <w:bottom w:w="60" w:type="dxa"/>
              <w:right w:w="100" w:type="dxa"/>
            </w:tcMar>
          </w:tcPr>
          <w:p w:rsidR="006A3732" w:rsidRDefault="006862A3">
            <w:r>
              <w:rPr>
                <w:rFonts w:ascii="Calibri" w:eastAsia="Calibri" w:hAnsi="Calibri" w:cs="Calibri"/>
                <w:b/>
                <w:bCs/>
                <w:color w:val="FFFFFF"/>
                <w:sz w:val="19"/>
                <w:szCs w:val="19"/>
              </w:rPr>
              <w:t>Object</w:t>
            </w:r>
          </w:p>
        </w:tc>
        <w:tc>
          <w:tcPr>
            <w:tcW w:w="3120" w:type="dxa"/>
            <w:tcBorders>
              <w:top w:val="single" w:sz="3" w:space="0" w:color="BBBBBB"/>
              <w:left w:val="single" w:sz="3" w:space="0" w:color="BBBBBB"/>
              <w:bottom w:val="single" w:sz="3" w:space="0" w:color="BBBBBB"/>
              <w:right w:val="single" w:sz="3" w:space="0" w:color="BBBBBB"/>
            </w:tcBorders>
            <w:shd w:val="clear" w:color="auto" w:fill="1B3358"/>
            <w:tcMar>
              <w:top w:w="60" w:type="dxa"/>
              <w:left w:w="100" w:type="dxa"/>
              <w:bottom w:w="60" w:type="dxa"/>
              <w:right w:w="100" w:type="dxa"/>
            </w:tcMar>
          </w:tcPr>
          <w:p w:rsidR="006A3732" w:rsidRDefault="006862A3">
            <w:r>
              <w:rPr>
                <w:rFonts w:ascii="Calibri" w:eastAsia="Calibri" w:hAnsi="Calibri" w:cs="Calibri"/>
                <w:b/>
                <w:bCs/>
                <w:color w:val="FFFFFF"/>
                <w:sz w:val="19"/>
                <w:szCs w:val="19"/>
              </w:rPr>
              <w:t>Scope</w:t>
            </w:r>
          </w:p>
        </w:tc>
        <w:tc>
          <w:tcPr>
            <w:tcW w:w="3120" w:type="dxa"/>
            <w:tcBorders>
              <w:top w:val="single" w:sz="3" w:space="0" w:color="BBBBBB"/>
              <w:left w:val="single" w:sz="3" w:space="0" w:color="BBBBBB"/>
              <w:bottom w:val="single" w:sz="3" w:space="0" w:color="BBBBBB"/>
              <w:right w:val="single" w:sz="3" w:space="0" w:color="BBBBBB"/>
            </w:tcBorders>
            <w:shd w:val="clear" w:color="auto" w:fill="1B3358"/>
            <w:tcMar>
              <w:top w:w="60" w:type="dxa"/>
              <w:left w:w="100" w:type="dxa"/>
              <w:bottom w:w="60" w:type="dxa"/>
              <w:right w:w="100" w:type="dxa"/>
            </w:tcMar>
          </w:tcPr>
          <w:p w:rsidR="006A3732" w:rsidRDefault="006862A3">
            <w:r>
              <w:rPr>
                <w:rFonts w:ascii="Calibri" w:eastAsia="Calibri" w:hAnsi="Calibri" w:cs="Calibri"/>
                <w:b/>
                <w:bCs/>
                <w:color w:val="FFFFFF"/>
                <w:sz w:val="19"/>
                <w:szCs w:val="19"/>
              </w:rPr>
              <w:t>Purpose</w:t>
            </w:r>
          </w:p>
        </w:tc>
      </w:tr>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Role</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Namespace</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Defines permissions within a namespace</w:t>
            </w:r>
          </w:p>
        </w:tc>
      </w:tr>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proofErr w:type="spellStart"/>
            <w:r>
              <w:rPr>
                <w:rFonts w:ascii="Calibri" w:eastAsia="Calibri" w:hAnsi="Calibri" w:cs="Calibri"/>
                <w:color w:val="2C3E50"/>
                <w:sz w:val="19"/>
                <w:szCs w:val="19"/>
              </w:rPr>
              <w:t>ClusterRole</w:t>
            </w:r>
            <w:proofErr w:type="spellEnd"/>
          </w:p>
        </w:tc>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Entire cluster</w:t>
            </w:r>
          </w:p>
        </w:tc>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Defines permissions across entire cluster</w:t>
            </w:r>
          </w:p>
        </w:tc>
      </w:tr>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proofErr w:type="spellStart"/>
            <w:r>
              <w:rPr>
                <w:rFonts w:ascii="Calibri" w:eastAsia="Calibri" w:hAnsi="Calibri" w:cs="Calibri"/>
                <w:color w:val="2C3E50"/>
                <w:sz w:val="19"/>
                <w:szCs w:val="19"/>
              </w:rPr>
              <w:t>RoleBinding</w:t>
            </w:r>
            <w:proofErr w:type="spellEnd"/>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Namespace</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Assigns Role to user at namespace level</w:t>
            </w:r>
          </w:p>
        </w:tc>
      </w:tr>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proofErr w:type="spellStart"/>
            <w:r>
              <w:rPr>
                <w:rFonts w:ascii="Calibri" w:eastAsia="Calibri" w:hAnsi="Calibri" w:cs="Calibri"/>
                <w:color w:val="2C3E50"/>
                <w:sz w:val="19"/>
                <w:szCs w:val="19"/>
              </w:rPr>
              <w:t>ClusterRoleBinding</w:t>
            </w:r>
            <w:proofErr w:type="spellEnd"/>
          </w:p>
        </w:tc>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Entire cluster</w:t>
            </w:r>
          </w:p>
        </w:tc>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 xml:space="preserve">Assigns </w:t>
            </w:r>
            <w:proofErr w:type="spellStart"/>
            <w:r>
              <w:rPr>
                <w:rFonts w:ascii="Calibri" w:eastAsia="Calibri" w:hAnsi="Calibri" w:cs="Calibri"/>
                <w:color w:val="2C3E50"/>
                <w:sz w:val="19"/>
                <w:szCs w:val="19"/>
              </w:rPr>
              <w:t>ClusterRole</w:t>
            </w:r>
            <w:proofErr w:type="spellEnd"/>
            <w:r>
              <w:rPr>
                <w:rFonts w:ascii="Calibri" w:eastAsia="Calibri" w:hAnsi="Calibri" w:cs="Calibri"/>
                <w:color w:val="2C3E50"/>
                <w:sz w:val="19"/>
                <w:szCs w:val="19"/>
              </w:rPr>
              <w:t xml:space="preserve"> globally</w:t>
            </w:r>
          </w:p>
        </w:tc>
      </w:tr>
    </w:tbl>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7"/>
        <w:gridCol w:w="8483"/>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140" w:type="dxa"/>
              <w:bottom w:w="90" w:type="dxa"/>
              <w:right w:w="60" w:type="dxa"/>
            </w:tcMar>
          </w:tcPr>
          <w:p w:rsidR="006A3732" w:rsidRDefault="006862A3">
            <w:r>
              <w:rPr>
                <w:rFonts w:ascii="Calibri" w:eastAsia="Calibri" w:hAnsi="Calibri" w:cs="Calibri"/>
                <w:b/>
                <w:bCs/>
                <w:color w:val="0E6B8A"/>
                <w:sz w:val="22"/>
                <w:szCs w:val="22"/>
              </w:rPr>
              <w:t>Q7</w:t>
            </w:r>
          </w:p>
        </w:tc>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60" w:type="dxa"/>
              <w:bottom w:w="90" w:type="dxa"/>
              <w:right w:w="140" w:type="dxa"/>
            </w:tcMar>
          </w:tcPr>
          <w:p w:rsidR="006A3732" w:rsidRDefault="006862A3">
            <w:r>
              <w:rPr>
                <w:rFonts w:ascii="Calibri" w:eastAsia="Calibri" w:hAnsi="Calibri" w:cs="Calibri"/>
                <w:b/>
                <w:bCs/>
                <w:color w:val="1C2833"/>
                <w:sz w:val="21"/>
                <w:szCs w:val="21"/>
              </w:rPr>
              <w:t>Why RBAC? What happens if no RBAC is applied?</w:t>
            </w:r>
          </w:p>
        </w:tc>
      </w:tr>
    </w:tbl>
    <w:p w:rsidR="006A3732" w:rsidRDefault="006862A3">
      <w:pPr>
        <w:spacing w:before="90" w:after="30"/>
      </w:pPr>
      <w:r>
        <w:rPr>
          <w:rFonts w:ascii="Calibri" w:eastAsia="Calibri" w:hAnsi="Calibri" w:cs="Calibri"/>
          <w:b/>
          <w:bCs/>
          <w:color w:val="A04000"/>
        </w:rPr>
        <w:t>Answer:</w:t>
      </w:r>
    </w:p>
    <w:p w:rsidR="006A3732" w:rsidRDefault="006862A3">
      <w:pPr>
        <w:pBdr>
          <w:bottom w:val="single" w:sz="3" w:space="0" w:color="0E6B8A"/>
        </w:pBdr>
        <w:spacing w:before="130" w:after="50"/>
      </w:pPr>
      <w:r>
        <w:rPr>
          <w:rFonts w:ascii="Calibri" w:eastAsia="Calibri" w:hAnsi="Calibri" w:cs="Calibri"/>
          <w:b/>
          <w:bCs/>
          <w:color w:val="0E6B8A"/>
        </w:rPr>
        <w:t>Why RBAC:</w:t>
      </w:r>
    </w:p>
    <w:p w:rsidR="006A3732" w:rsidRDefault="006862A3">
      <w:pPr>
        <w:pStyle w:val="ListParagraph"/>
        <w:numPr>
          <w:ilvl w:val="0"/>
          <w:numId w:val="2"/>
        </w:numPr>
        <w:spacing w:before="30" w:after="30"/>
      </w:pPr>
      <w:r>
        <w:rPr>
          <w:rFonts w:ascii="Calibri" w:eastAsia="Calibri" w:hAnsi="Calibri" w:cs="Calibri"/>
          <w:color w:val="2C3E50"/>
        </w:rPr>
        <w:t>Improves security</w:t>
      </w:r>
    </w:p>
    <w:p w:rsidR="006A3732" w:rsidRDefault="006862A3">
      <w:pPr>
        <w:pStyle w:val="ListParagraph"/>
        <w:numPr>
          <w:ilvl w:val="0"/>
          <w:numId w:val="2"/>
        </w:numPr>
        <w:spacing w:before="30" w:after="30"/>
      </w:pPr>
      <w:r>
        <w:rPr>
          <w:rFonts w:ascii="Calibri" w:eastAsia="Calibri" w:hAnsi="Calibri" w:cs="Calibri"/>
          <w:color w:val="2C3E50"/>
        </w:rPr>
        <w:t>Simplifies permission management</w:t>
      </w:r>
    </w:p>
    <w:p w:rsidR="006A3732" w:rsidRDefault="006862A3">
      <w:pPr>
        <w:pStyle w:val="ListParagraph"/>
        <w:numPr>
          <w:ilvl w:val="0"/>
          <w:numId w:val="2"/>
        </w:numPr>
        <w:spacing w:before="30" w:after="30"/>
      </w:pPr>
      <w:r>
        <w:rPr>
          <w:rFonts w:ascii="Calibri" w:eastAsia="Calibri" w:hAnsi="Calibri" w:cs="Calibri"/>
          <w:color w:val="2C3E50"/>
        </w:rPr>
        <w:t>Avoids manual errors</w:t>
      </w:r>
    </w:p>
    <w:p w:rsidR="006A3732" w:rsidRDefault="006862A3">
      <w:pPr>
        <w:pBdr>
          <w:bottom w:val="single" w:sz="3" w:space="0" w:color="0E6B8A"/>
        </w:pBdr>
        <w:spacing w:before="130" w:after="50"/>
      </w:pPr>
      <w:r>
        <w:rPr>
          <w:rFonts w:ascii="Calibri" w:eastAsia="Calibri" w:hAnsi="Calibri" w:cs="Calibri"/>
          <w:b/>
          <w:bCs/>
          <w:color w:val="0E6B8A"/>
        </w:rPr>
        <w:t xml:space="preserve">What happens without </w:t>
      </w:r>
      <w:proofErr w:type="gramStart"/>
      <w:r>
        <w:rPr>
          <w:rFonts w:ascii="Calibri" w:eastAsia="Calibri" w:hAnsi="Calibri" w:cs="Calibri"/>
          <w:b/>
          <w:bCs/>
          <w:color w:val="0E6B8A"/>
        </w:rPr>
        <w:t>RBAC:</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732">
        <w:tblPrEx>
          <w:tblCellMar>
            <w:top w:w="0" w:type="dxa"/>
            <w:bottom w:w="0" w:type="dxa"/>
          </w:tblCellMar>
        </w:tblPrEx>
        <w:tc>
          <w:tcPr>
            <w:tcW w:w="0" w:type="auto"/>
            <w:tcBorders>
              <w:top w:val="none" w:sz="0" w:space="0" w:color="FFFFFF"/>
              <w:left w:val="thick" w:sz="12" w:space="0" w:color="C0392B"/>
              <w:bottom w:val="none" w:sz="0" w:space="0" w:color="FFFFFF"/>
              <w:right w:val="none" w:sz="0" w:space="0" w:color="FFFFFF"/>
            </w:tcBorders>
            <w:shd w:val="clear" w:color="auto" w:fill="FDEBD0"/>
            <w:tcMar>
              <w:top w:w="80" w:type="dxa"/>
              <w:left w:w="160" w:type="dxa"/>
              <w:bottom w:w="80" w:type="dxa"/>
              <w:right w:w="160" w:type="dxa"/>
            </w:tcMar>
          </w:tcPr>
          <w:p w:rsidR="006A3732" w:rsidRDefault="006862A3">
            <w:r>
              <w:rPr>
                <w:rFonts w:ascii="Calibri" w:eastAsia="Calibri" w:hAnsi="Calibri" w:cs="Calibri"/>
                <w:b/>
                <w:bCs/>
                <w:color w:val="7D0A0A"/>
                <w:sz w:val="19"/>
                <w:szCs w:val="19"/>
              </w:rPr>
              <w:t>⚠️ System becomes insecure → users may get full access. Anyone can delete pods, read secrets, or modify production workloads.</w:t>
            </w:r>
          </w:p>
        </w:tc>
      </w:tr>
    </w:tbl>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2"/>
        <w:gridCol w:w="8118"/>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140" w:type="dxa"/>
              <w:bottom w:w="90" w:type="dxa"/>
              <w:right w:w="60" w:type="dxa"/>
            </w:tcMar>
          </w:tcPr>
          <w:p w:rsidR="006A3732" w:rsidRDefault="006862A3">
            <w:r>
              <w:rPr>
                <w:rFonts w:ascii="Calibri" w:eastAsia="Calibri" w:hAnsi="Calibri" w:cs="Calibri"/>
                <w:b/>
                <w:bCs/>
                <w:color w:val="0E6B8A"/>
                <w:sz w:val="22"/>
                <w:szCs w:val="22"/>
              </w:rPr>
              <w:t>Q8</w:t>
            </w:r>
          </w:p>
        </w:tc>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60" w:type="dxa"/>
              <w:bottom w:w="90" w:type="dxa"/>
              <w:right w:w="140" w:type="dxa"/>
            </w:tcMar>
          </w:tcPr>
          <w:p w:rsidR="006A3732" w:rsidRDefault="006862A3">
            <w:r>
              <w:rPr>
                <w:rFonts w:ascii="Calibri" w:eastAsia="Calibri" w:hAnsi="Calibri" w:cs="Calibri"/>
                <w:b/>
                <w:bCs/>
                <w:color w:val="1C2833"/>
                <w:sz w:val="21"/>
                <w:szCs w:val="21"/>
              </w:rPr>
              <w:t>How do you debug RBAC issues?</w:t>
            </w:r>
          </w:p>
        </w:tc>
      </w:tr>
    </w:tbl>
    <w:p w:rsidR="006A3732" w:rsidRDefault="006862A3">
      <w:pPr>
        <w:spacing w:before="90" w:after="30"/>
      </w:pPr>
      <w:r>
        <w:rPr>
          <w:rFonts w:ascii="Calibri" w:eastAsia="Calibri" w:hAnsi="Calibri" w:cs="Calibri"/>
          <w:b/>
          <w:bCs/>
          <w:color w:val="A04000"/>
        </w:rPr>
        <w:t>Answer:</w:t>
      </w:r>
    </w:p>
    <w:p w:rsidR="006A3732" w:rsidRDefault="006862A3">
      <w:pPr>
        <w:pStyle w:val="ListParagraph"/>
        <w:numPr>
          <w:ilvl w:val="0"/>
          <w:numId w:val="2"/>
        </w:numPr>
        <w:spacing w:before="30" w:after="30"/>
      </w:pPr>
      <w:r>
        <w:rPr>
          <w:rFonts w:ascii="Calibri" w:eastAsia="Calibri" w:hAnsi="Calibri" w:cs="Calibri"/>
          <w:color w:val="2C3E50"/>
        </w:rPr>
        <w:t>Check permissions: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2B3C"/>
            <w:tcMar>
              <w:top w:w="100" w:type="dxa"/>
              <w:left w:w="180" w:type="dxa"/>
              <w:bottom w:w="100" w:type="dxa"/>
              <w:right w:w="180" w:type="dxa"/>
            </w:tcMar>
          </w:tcPr>
          <w:p w:rsidR="006A3732" w:rsidRDefault="006862A3">
            <w:proofErr w:type="spellStart"/>
            <w:r>
              <w:rPr>
                <w:rFonts w:ascii="Courier New" w:eastAsia="Courier New" w:hAnsi="Courier New" w:cs="Courier New"/>
                <w:color w:val="90EE90"/>
                <w:sz w:val="18"/>
                <w:szCs w:val="18"/>
              </w:rPr>
              <w:lastRenderedPageBreak/>
              <w:t>kubectl</w:t>
            </w:r>
            <w:proofErr w:type="spellEnd"/>
            <w:r>
              <w:rPr>
                <w:rFonts w:ascii="Courier New" w:eastAsia="Courier New" w:hAnsi="Courier New" w:cs="Courier New"/>
                <w:color w:val="90EE90"/>
                <w:sz w:val="18"/>
                <w:szCs w:val="18"/>
              </w:rPr>
              <w:t xml:space="preserve"> </w:t>
            </w:r>
            <w:proofErr w:type="spellStart"/>
            <w:r>
              <w:rPr>
                <w:rFonts w:ascii="Courier New" w:eastAsia="Courier New" w:hAnsi="Courier New" w:cs="Courier New"/>
                <w:color w:val="90EE90"/>
                <w:sz w:val="18"/>
                <w:szCs w:val="18"/>
              </w:rPr>
              <w:t>auth</w:t>
            </w:r>
            <w:proofErr w:type="spellEnd"/>
            <w:r>
              <w:rPr>
                <w:rFonts w:ascii="Courier New" w:eastAsia="Courier New" w:hAnsi="Courier New" w:cs="Courier New"/>
                <w:color w:val="90EE90"/>
                <w:sz w:val="18"/>
                <w:szCs w:val="18"/>
              </w:rPr>
              <w:t xml:space="preserve"> can-</w:t>
            </w:r>
            <w:proofErr w:type="spellStart"/>
            <w:r>
              <w:rPr>
                <w:rFonts w:ascii="Courier New" w:eastAsia="Courier New" w:hAnsi="Courier New" w:cs="Courier New"/>
                <w:color w:val="90EE90"/>
                <w:sz w:val="18"/>
                <w:szCs w:val="18"/>
              </w:rPr>
              <w:t>i</w:t>
            </w:r>
            <w:proofErr w:type="spellEnd"/>
            <w:r>
              <w:rPr>
                <w:rFonts w:ascii="Courier New" w:eastAsia="Courier New" w:hAnsi="Courier New" w:cs="Courier New"/>
                <w:color w:val="90EE90"/>
                <w:sz w:val="18"/>
                <w:szCs w:val="18"/>
              </w:rPr>
              <w:t xml:space="preserve"> get pods --as user -n namespace</w:t>
            </w:r>
          </w:p>
        </w:tc>
      </w:tr>
    </w:tbl>
    <w:p w:rsidR="006A3732" w:rsidRDefault="006862A3">
      <w:pPr>
        <w:pStyle w:val="ListParagraph"/>
        <w:numPr>
          <w:ilvl w:val="0"/>
          <w:numId w:val="2"/>
        </w:numPr>
        <w:spacing w:before="30" w:after="30"/>
      </w:pPr>
      <w:r>
        <w:rPr>
          <w:rFonts w:ascii="Calibri" w:eastAsia="Calibri" w:hAnsi="Calibri" w:cs="Calibri"/>
          <w:color w:val="2C3E50"/>
        </w:rPr>
        <w:t>Check Role/Binding exists in namespace</w:t>
      </w:r>
    </w:p>
    <w:p w:rsidR="006A3732" w:rsidRDefault="006862A3">
      <w:pPr>
        <w:pStyle w:val="ListParagraph"/>
        <w:numPr>
          <w:ilvl w:val="0"/>
          <w:numId w:val="2"/>
        </w:numPr>
        <w:spacing w:before="30" w:after="30"/>
      </w:pPr>
      <w:r>
        <w:rPr>
          <w:rFonts w:ascii="Calibri" w:eastAsia="Calibri" w:hAnsi="Calibri" w:cs="Calibri"/>
          <w:color w:val="2C3E50"/>
        </w:rPr>
        <w:t>Verify namespace is correct</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2"/>
        <w:gridCol w:w="8488"/>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140" w:type="dxa"/>
              <w:bottom w:w="90" w:type="dxa"/>
              <w:right w:w="60" w:type="dxa"/>
            </w:tcMar>
          </w:tcPr>
          <w:p w:rsidR="006A3732" w:rsidRDefault="006862A3">
            <w:r>
              <w:rPr>
                <w:rFonts w:ascii="Calibri" w:eastAsia="Calibri" w:hAnsi="Calibri" w:cs="Calibri"/>
                <w:b/>
                <w:bCs/>
                <w:color w:val="0E6B8A"/>
                <w:sz w:val="22"/>
                <w:szCs w:val="22"/>
              </w:rPr>
              <w:t>Q9</w:t>
            </w:r>
          </w:p>
        </w:tc>
        <w:tc>
          <w:tcPr>
            <w:tcW w:w="0" w:type="auto"/>
            <w:tcBorders>
              <w:top w:val="none" w:sz="0" w:space="0" w:color="FFFFFF"/>
              <w:left w:val="none" w:sz="0" w:space="0" w:color="FFFFFF"/>
              <w:bottom w:val="none" w:sz="0" w:space="0" w:color="FFFFFF"/>
              <w:right w:val="none" w:sz="0" w:space="0" w:color="FFFFFF"/>
            </w:tcBorders>
            <w:shd w:val="clear" w:color="auto" w:fill="D6EAF8"/>
            <w:tcMar>
              <w:top w:w="90" w:type="dxa"/>
              <w:left w:w="60" w:type="dxa"/>
              <w:bottom w:w="90" w:type="dxa"/>
              <w:right w:w="140" w:type="dxa"/>
            </w:tcMar>
          </w:tcPr>
          <w:p w:rsidR="006A3732" w:rsidRDefault="006862A3">
            <w:r>
              <w:rPr>
                <w:rFonts w:ascii="Calibri" w:eastAsia="Calibri" w:hAnsi="Calibri" w:cs="Calibri"/>
                <w:b/>
                <w:bCs/>
                <w:color w:val="1C2833"/>
                <w:sz w:val="21"/>
                <w:szCs w:val="21"/>
              </w:rPr>
              <w:t>Developer cannot access pods. What will you do?</w:t>
            </w:r>
          </w:p>
        </w:tc>
      </w:tr>
    </w:tbl>
    <w:p w:rsidR="006A3732" w:rsidRDefault="006862A3">
      <w:pPr>
        <w:spacing w:before="90" w:after="30"/>
      </w:pPr>
      <w:r>
        <w:rPr>
          <w:rFonts w:ascii="Calibri" w:eastAsia="Calibri" w:hAnsi="Calibri" w:cs="Calibri"/>
          <w:b/>
          <w:bCs/>
          <w:color w:val="A04000"/>
        </w:rPr>
        <w:t>Answer:</w:t>
      </w:r>
    </w:p>
    <w:p w:rsidR="006A3732" w:rsidRDefault="006862A3">
      <w:pPr>
        <w:pStyle w:val="ListParagraph"/>
        <w:numPr>
          <w:ilvl w:val="0"/>
          <w:numId w:val="2"/>
        </w:numPr>
        <w:spacing w:before="30" w:after="30"/>
      </w:pPr>
      <w:r>
        <w:rPr>
          <w:rFonts w:ascii="Calibri" w:eastAsia="Calibri" w:hAnsi="Calibri" w:cs="Calibri"/>
          <w:color w:val="2C3E50"/>
        </w:rPr>
        <w:t>Check error message</w:t>
      </w:r>
    </w:p>
    <w:p w:rsidR="006A3732" w:rsidRDefault="006862A3">
      <w:pPr>
        <w:pStyle w:val="ListParagraph"/>
        <w:numPr>
          <w:ilvl w:val="0"/>
          <w:numId w:val="2"/>
        </w:numPr>
        <w:spacing w:before="30" w:after="30"/>
      </w:pPr>
      <w:r>
        <w:rPr>
          <w:rFonts w:ascii="Calibri" w:eastAsia="Calibri" w:hAnsi="Calibri" w:cs="Calibri"/>
          <w:color w:val="2C3E50"/>
        </w:rPr>
        <w:t xml:space="preserve">Verify Role exists: </w:t>
      </w:r>
      <w:proofErr w:type="spellStart"/>
      <w:r>
        <w:rPr>
          <w:rFonts w:ascii="Calibri" w:eastAsia="Calibri" w:hAnsi="Calibri" w:cs="Calibri"/>
          <w:color w:val="2C3E50"/>
        </w:rPr>
        <w:t>kubectl</w:t>
      </w:r>
      <w:proofErr w:type="spellEnd"/>
      <w:r>
        <w:rPr>
          <w:rFonts w:ascii="Calibri" w:eastAsia="Calibri" w:hAnsi="Calibri" w:cs="Calibri"/>
          <w:color w:val="2C3E50"/>
        </w:rPr>
        <w:t xml:space="preserve"> get role -n &lt;namespace&gt;</w:t>
      </w:r>
    </w:p>
    <w:p w:rsidR="006A3732" w:rsidRDefault="006862A3">
      <w:pPr>
        <w:pStyle w:val="ListParagraph"/>
        <w:numPr>
          <w:ilvl w:val="0"/>
          <w:numId w:val="2"/>
        </w:numPr>
        <w:spacing w:before="30" w:after="30"/>
      </w:pPr>
      <w:r>
        <w:rPr>
          <w:rFonts w:ascii="Calibri" w:eastAsia="Calibri" w:hAnsi="Calibri" w:cs="Calibri"/>
          <w:color w:val="2C3E50"/>
        </w:rPr>
        <w:t xml:space="preserve">Check </w:t>
      </w:r>
      <w:proofErr w:type="spellStart"/>
      <w:r>
        <w:rPr>
          <w:rFonts w:ascii="Calibri" w:eastAsia="Calibri" w:hAnsi="Calibri" w:cs="Calibri"/>
          <w:color w:val="2C3E50"/>
        </w:rPr>
        <w:t>RoleBinding</w:t>
      </w:r>
      <w:proofErr w:type="spellEnd"/>
      <w:r>
        <w:rPr>
          <w:rFonts w:ascii="Calibri" w:eastAsia="Calibri" w:hAnsi="Calibri" w:cs="Calibri"/>
          <w:color w:val="2C3E50"/>
        </w:rPr>
        <w:t xml:space="preserve">: </w:t>
      </w:r>
      <w:proofErr w:type="spellStart"/>
      <w:r>
        <w:rPr>
          <w:rFonts w:ascii="Calibri" w:eastAsia="Calibri" w:hAnsi="Calibri" w:cs="Calibri"/>
          <w:color w:val="2C3E50"/>
        </w:rPr>
        <w:t>kubectl</w:t>
      </w:r>
      <w:proofErr w:type="spellEnd"/>
      <w:r>
        <w:rPr>
          <w:rFonts w:ascii="Calibri" w:eastAsia="Calibri" w:hAnsi="Calibri" w:cs="Calibri"/>
          <w:color w:val="2C3E50"/>
        </w:rPr>
        <w:t xml:space="preserve"> get </w:t>
      </w:r>
      <w:proofErr w:type="spellStart"/>
      <w:r>
        <w:rPr>
          <w:rFonts w:ascii="Calibri" w:eastAsia="Calibri" w:hAnsi="Calibri" w:cs="Calibri"/>
          <w:color w:val="2C3E50"/>
        </w:rPr>
        <w:t>rolebinding</w:t>
      </w:r>
      <w:proofErr w:type="spellEnd"/>
      <w:r>
        <w:rPr>
          <w:rFonts w:ascii="Calibri" w:eastAsia="Calibri" w:hAnsi="Calibri" w:cs="Calibri"/>
          <w:color w:val="2C3E50"/>
        </w:rPr>
        <w:t xml:space="preserve"> -n &lt;namespace&gt;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2B3C"/>
            <w:tcMar>
              <w:top w:w="100" w:type="dxa"/>
              <w:left w:w="180" w:type="dxa"/>
              <w:bottom w:w="100" w:type="dxa"/>
              <w:right w:w="180" w:type="dxa"/>
            </w:tcMar>
          </w:tcPr>
          <w:p w:rsidR="006A3732" w:rsidRDefault="006862A3">
            <w:proofErr w:type="spellStart"/>
            <w:r>
              <w:rPr>
                <w:rFonts w:ascii="Courier New" w:eastAsia="Courier New" w:hAnsi="Courier New" w:cs="Courier New"/>
                <w:color w:val="90EE90"/>
                <w:sz w:val="18"/>
                <w:szCs w:val="18"/>
              </w:rPr>
              <w:t>kubectl</w:t>
            </w:r>
            <w:proofErr w:type="spellEnd"/>
            <w:r>
              <w:rPr>
                <w:rFonts w:ascii="Courier New" w:eastAsia="Courier New" w:hAnsi="Courier New" w:cs="Courier New"/>
                <w:color w:val="90EE90"/>
                <w:sz w:val="18"/>
                <w:szCs w:val="18"/>
              </w:rPr>
              <w:t xml:space="preserve"> </w:t>
            </w:r>
            <w:proofErr w:type="spellStart"/>
            <w:r>
              <w:rPr>
                <w:rFonts w:ascii="Courier New" w:eastAsia="Courier New" w:hAnsi="Courier New" w:cs="Courier New"/>
                <w:color w:val="90EE90"/>
                <w:sz w:val="18"/>
                <w:szCs w:val="18"/>
              </w:rPr>
              <w:t>auth</w:t>
            </w:r>
            <w:proofErr w:type="spellEnd"/>
            <w:r>
              <w:rPr>
                <w:rFonts w:ascii="Courier New" w:eastAsia="Courier New" w:hAnsi="Courier New" w:cs="Courier New"/>
                <w:color w:val="90EE90"/>
                <w:sz w:val="18"/>
                <w:szCs w:val="18"/>
              </w:rPr>
              <w:t xml:space="preserve"> can-</w:t>
            </w:r>
            <w:proofErr w:type="spellStart"/>
            <w:r>
              <w:rPr>
                <w:rFonts w:ascii="Courier New" w:eastAsia="Courier New" w:hAnsi="Courier New" w:cs="Courier New"/>
                <w:color w:val="90EE90"/>
                <w:sz w:val="18"/>
                <w:szCs w:val="18"/>
              </w:rPr>
              <w:t>i</w:t>
            </w:r>
            <w:proofErr w:type="spellEnd"/>
            <w:r>
              <w:rPr>
                <w:rFonts w:ascii="Courier New" w:eastAsia="Courier New" w:hAnsi="Courier New" w:cs="Courier New"/>
                <w:color w:val="90EE90"/>
                <w:sz w:val="18"/>
                <w:szCs w:val="18"/>
              </w:rPr>
              <w:t xml:space="preserve"> get pods --as &lt;user&gt; -n &lt;namespace&gt;</w:t>
            </w:r>
          </w:p>
        </w:tc>
      </w:tr>
    </w:tbl>
    <w:p w:rsidR="006A3732" w:rsidRDefault="006862A3">
      <w:pPr>
        <w:pStyle w:val="ListParagraph"/>
        <w:numPr>
          <w:ilvl w:val="0"/>
          <w:numId w:val="2"/>
        </w:numPr>
        <w:spacing w:before="30" w:after="30"/>
      </w:pPr>
      <w:r>
        <w:rPr>
          <w:rFonts w:ascii="Calibri" w:eastAsia="Calibri" w:hAnsi="Calibri" w:cs="Calibri"/>
          <w:color w:val="2C3E50"/>
        </w:rPr>
        <w:t xml:space="preserve">Fix missing permissions — create/update Role and </w:t>
      </w:r>
      <w:proofErr w:type="spellStart"/>
      <w:r>
        <w:rPr>
          <w:rFonts w:ascii="Calibri" w:eastAsia="Calibri" w:hAnsi="Calibri" w:cs="Calibri"/>
          <w:color w:val="2C3E50"/>
        </w:rPr>
        <w:t>RoleBinding</w:t>
      </w:r>
      <w:proofErr w:type="spellEnd"/>
    </w:p>
    <w:p w:rsidR="006A3732" w:rsidRDefault="006A3732">
      <w:pPr>
        <w:spacing w:before="40" w:after="60"/>
      </w:pPr>
    </w:p>
    <w:p w:rsidR="006A3732" w:rsidRDefault="006862A3">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4057"/>
            <w:tcMar>
              <w:top w:w="180" w:type="dxa"/>
              <w:left w:w="340" w:type="dxa"/>
              <w:bottom w:w="180" w:type="dxa"/>
              <w:right w:w="340" w:type="dxa"/>
            </w:tcMar>
          </w:tcPr>
          <w:p w:rsidR="006A3732" w:rsidRDefault="006862A3">
            <w:r>
              <w:rPr>
                <w:rFonts w:ascii="Calibri" w:eastAsia="Calibri" w:hAnsi="Calibri" w:cs="Calibri"/>
                <w:b/>
                <w:bCs/>
                <w:color w:val="FFFFFF"/>
                <w:spacing w:val="30"/>
                <w:sz w:val="30"/>
                <w:szCs w:val="30"/>
              </w:rPr>
              <w:lastRenderedPageBreak/>
              <w:t xml:space="preserve">SECTION 8 — Git, Version Control &amp; </w:t>
            </w:r>
            <w:proofErr w:type="spellStart"/>
            <w:r>
              <w:rPr>
                <w:rFonts w:ascii="Calibri" w:eastAsia="Calibri" w:hAnsi="Calibri" w:cs="Calibri"/>
                <w:b/>
                <w:bCs/>
                <w:color w:val="FFFFFF"/>
                <w:spacing w:val="30"/>
                <w:sz w:val="30"/>
                <w:szCs w:val="30"/>
              </w:rPr>
              <w:t>Misc</w:t>
            </w:r>
            <w:proofErr w:type="spellEnd"/>
            <w:r>
              <w:rPr>
                <w:rFonts w:ascii="Calibri" w:eastAsia="Calibri" w:hAnsi="Calibri" w:cs="Calibri"/>
                <w:b/>
                <w:bCs/>
                <w:color w:val="FFFFFF"/>
                <w:spacing w:val="30"/>
                <w:sz w:val="30"/>
                <w:szCs w:val="30"/>
              </w:rPr>
              <w:t xml:space="preserve"> Concepts</w:t>
            </w:r>
          </w:p>
        </w:tc>
      </w:tr>
    </w:tbl>
    <w:p w:rsidR="006A3732" w:rsidRDefault="006A3732">
      <w:pPr>
        <w:spacing w:before="3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3"/>
        <w:gridCol w:w="8127"/>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AF6"/>
            <w:tcMar>
              <w:top w:w="90" w:type="dxa"/>
              <w:left w:w="140" w:type="dxa"/>
              <w:bottom w:w="90" w:type="dxa"/>
              <w:right w:w="60" w:type="dxa"/>
            </w:tcMar>
          </w:tcPr>
          <w:p w:rsidR="006A3732" w:rsidRDefault="006862A3">
            <w:r>
              <w:rPr>
                <w:rFonts w:ascii="Calibri" w:eastAsia="Calibri" w:hAnsi="Calibri" w:cs="Calibri"/>
                <w:b/>
                <w:bCs/>
                <w:color w:val="2E4057"/>
                <w:sz w:val="22"/>
                <w:szCs w:val="22"/>
              </w:rPr>
              <w:t>Q1</w:t>
            </w:r>
          </w:p>
        </w:tc>
        <w:tc>
          <w:tcPr>
            <w:tcW w:w="0" w:type="auto"/>
            <w:tcBorders>
              <w:top w:val="none" w:sz="0" w:space="0" w:color="FFFFFF"/>
              <w:left w:val="none" w:sz="0" w:space="0" w:color="FFFFFF"/>
              <w:bottom w:val="none" w:sz="0" w:space="0" w:color="FFFFFF"/>
              <w:right w:val="none" w:sz="0" w:space="0" w:color="FFFFFF"/>
            </w:tcBorders>
            <w:shd w:val="clear" w:color="auto" w:fill="E8EAF6"/>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Git and Version Control?</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Version Control System (VCS) is a category of software tools that help a software team manage changes to source code over time. It keeps track of every modification in a Repository.</w:t>
      </w:r>
    </w:p>
    <w:p w:rsidR="006A3732" w:rsidRDefault="006862A3">
      <w:pPr>
        <w:spacing w:before="40" w:after="50"/>
      </w:pPr>
      <w:r>
        <w:rPr>
          <w:rFonts w:ascii="Calibri" w:eastAsia="Calibri" w:hAnsi="Calibri" w:cs="Calibri"/>
          <w:color w:val="2C3E50"/>
        </w:rPr>
        <w:t xml:space="preserve">Git is a Distributed Version Control System — </w:t>
      </w:r>
      <w:proofErr w:type="gramStart"/>
      <w:r>
        <w:rPr>
          <w:rFonts w:ascii="Calibri" w:eastAsia="Calibri" w:hAnsi="Calibri" w:cs="Calibri"/>
          <w:color w:val="2C3E50"/>
        </w:rPr>
        <w:t>every developer has a full copy of the project history on their</w:t>
      </w:r>
      <w:proofErr w:type="gramEnd"/>
      <w:r>
        <w:rPr>
          <w:rFonts w:ascii="Calibri" w:eastAsia="Calibri" w:hAnsi="Calibri" w:cs="Calibri"/>
          <w:color w:val="2C3E50"/>
        </w:rPr>
        <w:t xml:space="preserve"> local machine.</w:t>
      </w:r>
    </w:p>
    <w:p w:rsidR="006A3732" w:rsidRDefault="006862A3">
      <w:pPr>
        <w:pBdr>
          <w:bottom w:val="single" w:sz="3" w:space="0" w:color="0E6B8A"/>
        </w:pBdr>
        <w:spacing w:before="130" w:after="50"/>
      </w:pPr>
      <w:r>
        <w:rPr>
          <w:rFonts w:ascii="Calibri" w:eastAsia="Calibri" w:hAnsi="Calibri" w:cs="Calibri"/>
          <w:b/>
          <w:bCs/>
          <w:color w:val="0E6B8A"/>
        </w:rPr>
        <w:t>Key Benefits:</w:t>
      </w:r>
    </w:p>
    <w:p w:rsidR="006A3732" w:rsidRDefault="006862A3">
      <w:pPr>
        <w:pStyle w:val="ListParagraph"/>
        <w:numPr>
          <w:ilvl w:val="0"/>
          <w:numId w:val="2"/>
        </w:numPr>
        <w:spacing w:before="30" w:after="30"/>
      </w:pPr>
      <w:r>
        <w:rPr>
          <w:rFonts w:ascii="Calibri" w:eastAsia="Calibri" w:hAnsi="Calibri" w:cs="Calibri"/>
          <w:color w:val="2C3E50"/>
        </w:rPr>
        <w:t>Collaboration — multiple people work on same project using Branches</w:t>
      </w:r>
    </w:p>
    <w:p w:rsidR="006A3732" w:rsidRDefault="006862A3">
      <w:pPr>
        <w:pStyle w:val="ListParagraph"/>
        <w:numPr>
          <w:ilvl w:val="0"/>
          <w:numId w:val="2"/>
        </w:numPr>
        <w:spacing w:before="30" w:after="30"/>
      </w:pPr>
      <w:r>
        <w:rPr>
          <w:rFonts w:ascii="Calibri" w:eastAsia="Calibri" w:hAnsi="Calibri" w:cs="Calibri"/>
          <w:color w:val="2C3E50"/>
        </w:rPr>
        <w:t>Traceability — see exactly who made a change and why</w:t>
      </w:r>
    </w:p>
    <w:p w:rsidR="006A3732" w:rsidRDefault="006862A3">
      <w:pPr>
        <w:pStyle w:val="ListParagraph"/>
        <w:numPr>
          <w:ilvl w:val="0"/>
          <w:numId w:val="2"/>
        </w:numPr>
        <w:spacing w:before="30" w:after="30"/>
      </w:pPr>
      <w:r>
        <w:rPr>
          <w:rFonts w:ascii="Calibri" w:eastAsia="Calibri" w:hAnsi="Calibri" w:cs="Calibri"/>
          <w:color w:val="2C3E50"/>
        </w:rPr>
        <w:t>Rollback — revert to previous stable version</w:t>
      </w:r>
    </w:p>
    <w:p w:rsidR="006A3732" w:rsidRDefault="006862A3">
      <w:pPr>
        <w:pStyle w:val="ListParagraph"/>
        <w:numPr>
          <w:ilvl w:val="0"/>
          <w:numId w:val="2"/>
        </w:numPr>
        <w:spacing w:before="30" w:after="30"/>
      </w:pPr>
      <w:r>
        <w:rPr>
          <w:rFonts w:ascii="Calibri" w:eastAsia="Calibri" w:hAnsi="Calibri" w:cs="Calibri"/>
          <w:color w:val="2C3E50"/>
        </w:rPr>
        <w:t>Maintain code history</w:t>
      </w:r>
    </w:p>
    <w:p w:rsidR="006A3732" w:rsidRDefault="006862A3">
      <w:pPr>
        <w:pBdr>
          <w:bottom w:val="single" w:sz="3" w:space="0" w:color="0E6B8A"/>
        </w:pBdr>
        <w:spacing w:before="130" w:after="50"/>
      </w:pPr>
      <w:r>
        <w:rPr>
          <w:rFonts w:ascii="Calibri" w:eastAsia="Calibri" w:hAnsi="Calibri" w:cs="Calibri"/>
          <w:b/>
          <w:bCs/>
          <w:color w:val="0E6B8A"/>
        </w:rPr>
        <w:t>Common Git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2B3C"/>
            <w:tcMar>
              <w:top w:w="100" w:type="dxa"/>
              <w:left w:w="180" w:type="dxa"/>
              <w:bottom w:w="100" w:type="dxa"/>
              <w:right w:w="180" w:type="dxa"/>
            </w:tcMar>
          </w:tcPr>
          <w:p w:rsidR="006A3732" w:rsidRDefault="006862A3">
            <w:r>
              <w:rPr>
                <w:rFonts w:ascii="Courier New" w:eastAsia="Courier New" w:hAnsi="Courier New" w:cs="Courier New"/>
                <w:color w:val="90EE90"/>
                <w:sz w:val="18"/>
                <w:szCs w:val="18"/>
              </w:rPr>
              <w:t>git clone &lt;</w:t>
            </w:r>
            <w:proofErr w:type="spellStart"/>
            <w:r>
              <w:rPr>
                <w:rFonts w:ascii="Courier New" w:eastAsia="Courier New" w:hAnsi="Courier New" w:cs="Courier New"/>
                <w:color w:val="90EE90"/>
                <w:sz w:val="18"/>
                <w:szCs w:val="18"/>
              </w:rPr>
              <w:t>url</w:t>
            </w:r>
            <w:proofErr w:type="spellEnd"/>
            <w:r>
              <w:rPr>
                <w:rFonts w:ascii="Courier New" w:eastAsia="Courier New" w:hAnsi="Courier New" w:cs="Courier New"/>
                <w:color w:val="90EE90"/>
                <w:sz w:val="18"/>
                <w:szCs w:val="18"/>
              </w:rPr>
              <w:t>&gt;          # Copy repo to local machine</w:t>
            </w:r>
          </w:p>
          <w:p w:rsidR="006A3732" w:rsidRDefault="006862A3">
            <w:r>
              <w:rPr>
                <w:rFonts w:ascii="Courier New" w:eastAsia="Courier New" w:hAnsi="Courier New" w:cs="Courier New"/>
                <w:color w:val="90EE90"/>
                <w:sz w:val="18"/>
                <w:szCs w:val="18"/>
              </w:rPr>
              <w:t>git pull                  # Get latest changes</w:t>
            </w:r>
          </w:p>
          <w:p w:rsidR="006A3732" w:rsidRDefault="006862A3">
            <w:proofErr w:type="gramStart"/>
            <w:r>
              <w:rPr>
                <w:rFonts w:ascii="Courier New" w:eastAsia="Courier New" w:hAnsi="Courier New" w:cs="Courier New"/>
                <w:color w:val="90EE90"/>
                <w:sz w:val="18"/>
                <w:szCs w:val="18"/>
              </w:rPr>
              <w:t>git</w:t>
            </w:r>
            <w:proofErr w:type="gramEnd"/>
            <w:r>
              <w:rPr>
                <w:rFonts w:ascii="Courier New" w:eastAsia="Courier New" w:hAnsi="Courier New" w:cs="Courier New"/>
                <w:color w:val="90EE90"/>
                <w:sz w:val="18"/>
                <w:szCs w:val="18"/>
              </w:rPr>
              <w:t xml:space="preserve"> add .                 # Stage all changes</w:t>
            </w:r>
          </w:p>
          <w:p w:rsidR="006A3732" w:rsidRDefault="006862A3">
            <w:r>
              <w:rPr>
                <w:rFonts w:ascii="Courier New" w:eastAsia="Courier New" w:hAnsi="Courier New" w:cs="Courier New"/>
                <w:color w:val="90EE90"/>
                <w:sz w:val="18"/>
                <w:szCs w:val="18"/>
              </w:rPr>
              <w:t>git commit -m 'message'   # Save changes</w:t>
            </w:r>
          </w:p>
          <w:p w:rsidR="006A3732" w:rsidRDefault="006862A3">
            <w:r>
              <w:rPr>
                <w:rFonts w:ascii="Courier New" w:eastAsia="Courier New" w:hAnsi="Courier New" w:cs="Courier New"/>
                <w:color w:val="90EE90"/>
                <w:sz w:val="18"/>
                <w:szCs w:val="18"/>
              </w:rPr>
              <w:t>git push                  # Upload to remote repo</w:t>
            </w:r>
          </w:p>
          <w:p w:rsidR="006A3732" w:rsidRDefault="006862A3">
            <w:r>
              <w:rPr>
                <w:rFonts w:ascii="Courier New" w:eastAsia="Courier New" w:hAnsi="Courier New" w:cs="Courier New"/>
                <w:color w:val="90EE90"/>
                <w:sz w:val="18"/>
                <w:szCs w:val="18"/>
              </w:rPr>
              <w:t>git merge feature-branch  # Merge branch</w:t>
            </w:r>
          </w:p>
        </w:tc>
      </w:tr>
    </w:tbl>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5"/>
        <w:gridCol w:w="8035"/>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AF6"/>
            <w:tcMar>
              <w:top w:w="90" w:type="dxa"/>
              <w:left w:w="140" w:type="dxa"/>
              <w:bottom w:w="90" w:type="dxa"/>
              <w:right w:w="60" w:type="dxa"/>
            </w:tcMar>
          </w:tcPr>
          <w:p w:rsidR="006A3732" w:rsidRDefault="006862A3">
            <w:r>
              <w:rPr>
                <w:rFonts w:ascii="Calibri" w:eastAsia="Calibri" w:hAnsi="Calibri" w:cs="Calibri"/>
                <w:b/>
                <w:bCs/>
                <w:color w:val="2E4057"/>
                <w:sz w:val="22"/>
                <w:szCs w:val="22"/>
              </w:rPr>
              <w:t>Q2</w:t>
            </w:r>
          </w:p>
        </w:tc>
        <w:tc>
          <w:tcPr>
            <w:tcW w:w="0" w:type="auto"/>
            <w:tcBorders>
              <w:top w:val="none" w:sz="0" w:space="0" w:color="FFFFFF"/>
              <w:left w:val="none" w:sz="0" w:space="0" w:color="FFFFFF"/>
              <w:bottom w:val="none" w:sz="0" w:space="0" w:color="FFFFFF"/>
              <w:right w:val="none" w:sz="0" w:space="0" w:color="FFFFFF"/>
            </w:tcBorders>
            <w:shd w:val="clear" w:color="auto" w:fill="E8EAF6"/>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a Branching Strategy?</w:t>
            </w:r>
          </w:p>
        </w:tc>
      </w:tr>
    </w:tbl>
    <w:p w:rsidR="006A3732" w:rsidRDefault="006862A3">
      <w:pPr>
        <w:spacing w:before="90" w:after="30"/>
      </w:pPr>
      <w:r>
        <w:rPr>
          <w:rFonts w:ascii="Calibri" w:eastAsia="Calibri" w:hAnsi="Calibri" w:cs="Calibri"/>
          <w:b/>
          <w:bCs/>
          <w:color w:val="A04000"/>
        </w:rPr>
        <w:t>Answer:</w:t>
      </w:r>
    </w:p>
    <w:p w:rsidR="006A3732" w:rsidRDefault="006862A3">
      <w:pPr>
        <w:pStyle w:val="ListParagraph"/>
        <w:numPr>
          <w:ilvl w:val="0"/>
          <w:numId w:val="2"/>
        </w:numPr>
        <w:spacing w:before="30" w:after="30"/>
      </w:pPr>
      <w:r>
        <w:rPr>
          <w:rFonts w:ascii="Calibri" w:eastAsia="Calibri" w:hAnsi="Calibri" w:cs="Calibri"/>
          <w:b/>
          <w:bCs/>
          <w:color w:val="1C2833"/>
        </w:rPr>
        <w:t xml:space="preserve">Feature Branching: </w:t>
      </w:r>
      <w:r>
        <w:rPr>
          <w:rFonts w:ascii="Calibri" w:eastAsia="Calibri" w:hAnsi="Calibri" w:cs="Calibri"/>
          <w:color w:val="2C3E50"/>
        </w:rPr>
        <w:t>Create new branch per feature/</w:t>
      </w:r>
      <w:proofErr w:type="spellStart"/>
      <w:r>
        <w:rPr>
          <w:rFonts w:ascii="Calibri" w:eastAsia="Calibri" w:hAnsi="Calibri" w:cs="Calibri"/>
          <w:color w:val="2C3E50"/>
        </w:rPr>
        <w:t>bugfix</w:t>
      </w:r>
      <w:proofErr w:type="spellEnd"/>
      <w:r>
        <w:rPr>
          <w:rFonts w:ascii="Calibri" w:eastAsia="Calibri" w:hAnsi="Calibri" w:cs="Calibri"/>
          <w:color w:val="2C3E50"/>
        </w:rPr>
        <w:t>. Merge to main via PR after review.</w:t>
      </w:r>
    </w:p>
    <w:p w:rsidR="006A3732" w:rsidRDefault="006862A3">
      <w:pPr>
        <w:pStyle w:val="ListParagraph"/>
        <w:numPr>
          <w:ilvl w:val="0"/>
          <w:numId w:val="2"/>
        </w:numPr>
        <w:spacing w:before="30" w:after="30"/>
      </w:pPr>
      <w:r>
        <w:rPr>
          <w:rFonts w:ascii="Calibri" w:eastAsia="Calibri" w:hAnsi="Calibri" w:cs="Calibri"/>
          <w:b/>
          <w:bCs/>
          <w:color w:val="1C2833"/>
        </w:rPr>
        <w:t xml:space="preserve">Git Flow: </w:t>
      </w:r>
      <w:r>
        <w:rPr>
          <w:rFonts w:ascii="Calibri" w:eastAsia="Calibri" w:hAnsi="Calibri" w:cs="Calibri"/>
          <w:color w:val="2C3E50"/>
        </w:rPr>
        <w:t>Uses main, develop, feature, release, hotfix branches. Best for scheduled releases.</w:t>
      </w:r>
    </w:p>
    <w:p w:rsidR="006A3732" w:rsidRDefault="006862A3">
      <w:pPr>
        <w:pStyle w:val="ListParagraph"/>
        <w:numPr>
          <w:ilvl w:val="0"/>
          <w:numId w:val="2"/>
        </w:numPr>
        <w:spacing w:before="30" w:after="30"/>
      </w:pPr>
      <w:r>
        <w:rPr>
          <w:rFonts w:ascii="Calibri" w:eastAsia="Calibri" w:hAnsi="Calibri" w:cs="Calibri"/>
          <w:b/>
          <w:bCs/>
          <w:color w:val="1C2833"/>
        </w:rPr>
        <w:t xml:space="preserve">Trunk-Based Development: </w:t>
      </w:r>
      <w:r>
        <w:rPr>
          <w:rFonts w:ascii="Calibri" w:eastAsia="Calibri" w:hAnsi="Calibri" w:cs="Calibri"/>
          <w:color w:val="2C3E50"/>
        </w:rPr>
        <w:t>Short-lived branches merge to main frequently. Optimized for CI/CD.</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8"/>
        <w:gridCol w:w="7312"/>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AF6"/>
            <w:tcMar>
              <w:top w:w="90" w:type="dxa"/>
              <w:left w:w="140" w:type="dxa"/>
              <w:bottom w:w="90" w:type="dxa"/>
              <w:right w:w="60" w:type="dxa"/>
            </w:tcMar>
          </w:tcPr>
          <w:p w:rsidR="006A3732" w:rsidRDefault="006862A3">
            <w:r>
              <w:rPr>
                <w:rFonts w:ascii="Calibri" w:eastAsia="Calibri" w:hAnsi="Calibri" w:cs="Calibri"/>
                <w:b/>
                <w:bCs/>
                <w:color w:val="2E4057"/>
                <w:sz w:val="22"/>
                <w:szCs w:val="22"/>
              </w:rPr>
              <w:t>Q3</w:t>
            </w:r>
          </w:p>
        </w:tc>
        <w:tc>
          <w:tcPr>
            <w:tcW w:w="0" w:type="auto"/>
            <w:tcBorders>
              <w:top w:val="none" w:sz="0" w:space="0" w:color="FFFFFF"/>
              <w:left w:val="none" w:sz="0" w:space="0" w:color="FFFFFF"/>
              <w:bottom w:val="none" w:sz="0" w:space="0" w:color="FFFFFF"/>
              <w:right w:val="none" w:sz="0" w:space="0" w:color="FFFFFF"/>
            </w:tcBorders>
            <w:shd w:val="clear" w:color="auto" w:fill="E8EAF6"/>
            <w:tcMar>
              <w:top w:w="90" w:type="dxa"/>
              <w:left w:w="60" w:type="dxa"/>
              <w:bottom w:w="90" w:type="dxa"/>
              <w:right w:w="140" w:type="dxa"/>
            </w:tcMar>
          </w:tcPr>
          <w:p w:rsidR="006A3732" w:rsidRDefault="006862A3">
            <w:r>
              <w:rPr>
                <w:rFonts w:ascii="Calibri" w:eastAsia="Calibri" w:hAnsi="Calibri" w:cs="Calibri"/>
                <w:b/>
                <w:bCs/>
                <w:color w:val="1C2833"/>
                <w:sz w:val="21"/>
                <w:szCs w:val="21"/>
              </w:rPr>
              <w:t xml:space="preserve">What is </w:t>
            </w:r>
            <w:proofErr w:type="spellStart"/>
            <w:r>
              <w:rPr>
                <w:rFonts w:ascii="Calibri" w:eastAsia="Calibri" w:hAnsi="Calibri" w:cs="Calibri"/>
                <w:b/>
                <w:bCs/>
                <w:color w:val="1C2833"/>
                <w:sz w:val="21"/>
                <w:szCs w:val="21"/>
              </w:rPr>
              <w:t>Ansible</w:t>
            </w:r>
            <w:proofErr w:type="spellEnd"/>
            <w:r>
              <w:rPr>
                <w:rFonts w:ascii="Calibri" w:eastAsia="Calibri" w:hAnsi="Calibri" w:cs="Calibri"/>
                <w:b/>
                <w:bCs/>
                <w:color w:val="1C2833"/>
                <w:sz w:val="21"/>
                <w:szCs w:val="21"/>
              </w:rPr>
              <w:t>?</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proofErr w:type="spellStart"/>
      <w:r>
        <w:rPr>
          <w:rFonts w:ascii="Calibri" w:eastAsia="Calibri" w:hAnsi="Calibri" w:cs="Calibri"/>
          <w:color w:val="2C3E50"/>
        </w:rPr>
        <w:t>Ansible</w:t>
      </w:r>
      <w:proofErr w:type="spellEnd"/>
      <w:r>
        <w:rPr>
          <w:rFonts w:ascii="Calibri" w:eastAsia="Calibri" w:hAnsi="Calibri" w:cs="Calibri"/>
          <w:color w:val="2C3E50"/>
        </w:rPr>
        <w:t xml:space="preserve"> is a configuration management tool used for server setup, application deployment, and automation. It is agentless and uses SSH.</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8"/>
        <w:gridCol w:w="8082"/>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AF6"/>
            <w:tcMar>
              <w:top w:w="90" w:type="dxa"/>
              <w:left w:w="140" w:type="dxa"/>
              <w:bottom w:w="90" w:type="dxa"/>
              <w:right w:w="60" w:type="dxa"/>
            </w:tcMar>
          </w:tcPr>
          <w:p w:rsidR="006A3732" w:rsidRDefault="006862A3">
            <w:r>
              <w:rPr>
                <w:rFonts w:ascii="Calibri" w:eastAsia="Calibri" w:hAnsi="Calibri" w:cs="Calibri"/>
                <w:b/>
                <w:bCs/>
                <w:color w:val="2E4057"/>
                <w:sz w:val="22"/>
                <w:szCs w:val="22"/>
              </w:rPr>
              <w:t>Q4</w:t>
            </w:r>
          </w:p>
        </w:tc>
        <w:tc>
          <w:tcPr>
            <w:tcW w:w="0" w:type="auto"/>
            <w:tcBorders>
              <w:top w:val="none" w:sz="0" w:space="0" w:color="FFFFFF"/>
              <w:left w:val="none" w:sz="0" w:space="0" w:color="FFFFFF"/>
              <w:bottom w:val="none" w:sz="0" w:space="0" w:color="FFFFFF"/>
              <w:right w:val="none" w:sz="0" w:space="0" w:color="FFFFFF"/>
            </w:tcBorders>
            <w:shd w:val="clear" w:color="auto" w:fill="E8EAF6"/>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Monitoring in DevOps?</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Monitoring tracks system performance and health.</w:t>
      </w:r>
    </w:p>
    <w:p w:rsidR="006A3732" w:rsidRDefault="006862A3">
      <w:pPr>
        <w:pBdr>
          <w:bottom w:val="single" w:sz="3" w:space="0" w:color="0E6B8A"/>
        </w:pBdr>
        <w:spacing w:before="130" w:after="50"/>
      </w:pPr>
      <w:r>
        <w:rPr>
          <w:rFonts w:ascii="Calibri" w:eastAsia="Calibri" w:hAnsi="Calibri" w:cs="Calibri"/>
          <w:b/>
          <w:bCs/>
          <w:color w:val="0E6B8A"/>
        </w:rPr>
        <w:t>Tools:</w:t>
      </w:r>
    </w:p>
    <w:p w:rsidR="006A3732" w:rsidRDefault="006862A3">
      <w:pPr>
        <w:pStyle w:val="ListParagraph"/>
        <w:numPr>
          <w:ilvl w:val="0"/>
          <w:numId w:val="2"/>
        </w:numPr>
        <w:spacing w:before="30" w:after="30"/>
      </w:pPr>
      <w:r>
        <w:rPr>
          <w:rFonts w:ascii="Calibri" w:eastAsia="Calibri" w:hAnsi="Calibri" w:cs="Calibri"/>
          <w:b/>
          <w:bCs/>
          <w:color w:val="1C2833"/>
        </w:rPr>
        <w:t xml:space="preserve">Prometheus: </w:t>
      </w:r>
      <w:r>
        <w:rPr>
          <w:rFonts w:ascii="Calibri" w:eastAsia="Calibri" w:hAnsi="Calibri" w:cs="Calibri"/>
          <w:color w:val="2C3E50"/>
        </w:rPr>
        <w:t>Data collection — metrics from services</w:t>
      </w:r>
    </w:p>
    <w:p w:rsidR="006A3732" w:rsidRDefault="006862A3">
      <w:pPr>
        <w:pStyle w:val="ListParagraph"/>
        <w:numPr>
          <w:ilvl w:val="0"/>
          <w:numId w:val="2"/>
        </w:numPr>
        <w:spacing w:before="30" w:after="30"/>
      </w:pPr>
      <w:proofErr w:type="spellStart"/>
      <w:r>
        <w:rPr>
          <w:rFonts w:ascii="Calibri" w:eastAsia="Calibri" w:hAnsi="Calibri" w:cs="Calibri"/>
          <w:b/>
          <w:bCs/>
          <w:color w:val="1C2833"/>
        </w:rPr>
        <w:t>Grafana</w:t>
      </w:r>
      <w:proofErr w:type="spellEnd"/>
      <w:r>
        <w:rPr>
          <w:rFonts w:ascii="Calibri" w:eastAsia="Calibri" w:hAnsi="Calibri" w:cs="Calibri"/>
          <w:b/>
          <w:bCs/>
          <w:color w:val="1C2833"/>
        </w:rPr>
        <w:t xml:space="preserve">: </w:t>
      </w:r>
      <w:r>
        <w:rPr>
          <w:rFonts w:ascii="Calibri" w:eastAsia="Calibri" w:hAnsi="Calibri" w:cs="Calibri"/>
          <w:color w:val="2C3E50"/>
        </w:rPr>
        <w:t>Visualization — dashboards from Prometheus data</w:t>
      </w:r>
    </w:p>
    <w:p w:rsidR="006A3732" w:rsidRDefault="006862A3">
      <w:pPr>
        <w:pStyle w:val="ListParagraph"/>
        <w:numPr>
          <w:ilvl w:val="0"/>
          <w:numId w:val="2"/>
        </w:numPr>
        <w:spacing w:before="30" w:after="30"/>
      </w:pPr>
      <w:r>
        <w:rPr>
          <w:rFonts w:ascii="Calibri" w:eastAsia="Calibri" w:hAnsi="Calibri" w:cs="Calibri"/>
          <w:b/>
          <w:bCs/>
          <w:color w:val="1C2833"/>
        </w:rPr>
        <w:t xml:space="preserve">ELK Stack: </w:t>
      </w:r>
      <w:proofErr w:type="spellStart"/>
      <w:r>
        <w:rPr>
          <w:rFonts w:ascii="Calibri" w:eastAsia="Calibri" w:hAnsi="Calibri" w:cs="Calibri"/>
          <w:color w:val="2C3E50"/>
        </w:rPr>
        <w:t>Elasticsearch</w:t>
      </w:r>
      <w:proofErr w:type="spellEnd"/>
      <w:r>
        <w:rPr>
          <w:rFonts w:ascii="Calibri" w:eastAsia="Calibri" w:hAnsi="Calibri" w:cs="Calibri"/>
          <w:color w:val="2C3E50"/>
        </w:rPr>
        <w:t xml:space="preserve"> (storage) + </w:t>
      </w:r>
      <w:proofErr w:type="spellStart"/>
      <w:r>
        <w:rPr>
          <w:rFonts w:ascii="Calibri" w:eastAsia="Calibri" w:hAnsi="Calibri" w:cs="Calibri"/>
          <w:color w:val="2C3E50"/>
        </w:rPr>
        <w:t>Logstash</w:t>
      </w:r>
      <w:proofErr w:type="spellEnd"/>
      <w:r>
        <w:rPr>
          <w:rFonts w:ascii="Calibri" w:eastAsia="Calibri" w:hAnsi="Calibri" w:cs="Calibri"/>
          <w:color w:val="2C3E50"/>
        </w:rPr>
        <w:t xml:space="preserve"> (processing) + </w:t>
      </w:r>
      <w:proofErr w:type="spellStart"/>
      <w:r>
        <w:rPr>
          <w:rFonts w:ascii="Calibri" w:eastAsia="Calibri" w:hAnsi="Calibri" w:cs="Calibri"/>
          <w:color w:val="2C3E50"/>
        </w:rPr>
        <w:t>Kibana</w:t>
      </w:r>
      <w:proofErr w:type="spellEnd"/>
      <w:r>
        <w:rPr>
          <w:rFonts w:ascii="Calibri" w:eastAsia="Calibri" w:hAnsi="Calibri" w:cs="Calibri"/>
          <w:color w:val="2C3E50"/>
        </w:rPr>
        <w:t xml:space="preserve"> (visualization)</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4"/>
        <w:gridCol w:w="8236"/>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AF6"/>
            <w:tcMar>
              <w:top w:w="90" w:type="dxa"/>
              <w:left w:w="140" w:type="dxa"/>
              <w:bottom w:w="90" w:type="dxa"/>
              <w:right w:w="60" w:type="dxa"/>
            </w:tcMar>
          </w:tcPr>
          <w:p w:rsidR="006A3732" w:rsidRDefault="006862A3">
            <w:r>
              <w:rPr>
                <w:rFonts w:ascii="Calibri" w:eastAsia="Calibri" w:hAnsi="Calibri" w:cs="Calibri"/>
                <w:b/>
                <w:bCs/>
                <w:color w:val="2E4057"/>
                <w:sz w:val="22"/>
                <w:szCs w:val="22"/>
              </w:rPr>
              <w:t>Q5</w:t>
            </w:r>
          </w:p>
        </w:tc>
        <w:tc>
          <w:tcPr>
            <w:tcW w:w="0" w:type="auto"/>
            <w:tcBorders>
              <w:top w:val="none" w:sz="0" w:space="0" w:color="FFFFFF"/>
              <w:left w:val="none" w:sz="0" w:space="0" w:color="FFFFFF"/>
              <w:bottom w:val="none" w:sz="0" w:space="0" w:color="FFFFFF"/>
              <w:right w:val="none" w:sz="0" w:space="0" w:color="FFFFFF"/>
            </w:tcBorders>
            <w:shd w:val="clear" w:color="auto" w:fill="E8EAF6"/>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Infrastructure as Code (</w:t>
            </w:r>
            <w:proofErr w:type="spellStart"/>
            <w:r>
              <w:rPr>
                <w:rFonts w:ascii="Calibri" w:eastAsia="Calibri" w:hAnsi="Calibri" w:cs="Calibri"/>
                <w:b/>
                <w:bCs/>
                <w:color w:val="1C2833"/>
                <w:sz w:val="21"/>
                <w:szCs w:val="21"/>
              </w:rPr>
              <w:t>IaC</w:t>
            </w:r>
            <w:proofErr w:type="spellEnd"/>
            <w:r>
              <w:rPr>
                <w:rFonts w:ascii="Calibri" w:eastAsia="Calibri" w:hAnsi="Calibri" w:cs="Calibri"/>
                <w:b/>
                <w:bCs/>
                <w:color w:val="1C2833"/>
                <w:sz w:val="21"/>
                <w:szCs w:val="21"/>
              </w:rPr>
              <w:t>)?</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proofErr w:type="spellStart"/>
      <w:r>
        <w:rPr>
          <w:rFonts w:ascii="Calibri" w:eastAsia="Calibri" w:hAnsi="Calibri" w:cs="Calibri"/>
          <w:color w:val="2C3E50"/>
        </w:rPr>
        <w:t>IaC</w:t>
      </w:r>
      <w:proofErr w:type="spellEnd"/>
      <w:r>
        <w:rPr>
          <w:rFonts w:ascii="Calibri" w:eastAsia="Calibri" w:hAnsi="Calibri" w:cs="Calibri"/>
          <w:color w:val="2C3E50"/>
        </w:rPr>
        <w:t xml:space="preserve"> means managing infrastructure using code instead of manual setup.</w:t>
      </w:r>
    </w:p>
    <w:p w:rsidR="006A3732" w:rsidRDefault="006862A3">
      <w:pPr>
        <w:pStyle w:val="ListParagraph"/>
        <w:numPr>
          <w:ilvl w:val="0"/>
          <w:numId w:val="2"/>
        </w:numPr>
        <w:spacing w:before="30" w:after="30"/>
      </w:pPr>
      <w:r>
        <w:rPr>
          <w:rFonts w:ascii="Calibri" w:eastAsia="Calibri" w:hAnsi="Calibri" w:cs="Calibri"/>
          <w:color w:val="2C3E50"/>
        </w:rPr>
        <w:lastRenderedPageBreak/>
        <w:t>Terraform — multi-cloud</w:t>
      </w:r>
    </w:p>
    <w:p w:rsidR="006A3732" w:rsidRDefault="006862A3">
      <w:pPr>
        <w:pStyle w:val="ListParagraph"/>
        <w:numPr>
          <w:ilvl w:val="0"/>
          <w:numId w:val="2"/>
        </w:numPr>
        <w:spacing w:before="30" w:after="30"/>
      </w:pPr>
      <w:r>
        <w:rPr>
          <w:rFonts w:ascii="Calibri" w:eastAsia="Calibri" w:hAnsi="Calibri" w:cs="Calibri"/>
          <w:color w:val="2C3E50"/>
        </w:rPr>
        <w:t xml:space="preserve">AWS </w:t>
      </w:r>
      <w:proofErr w:type="spellStart"/>
      <w:r>
        <w:rPr>
          <w:rFonts w:ascii="Calibri" w:eastAsia="Calibri" w:hAnsi="Calibri" w:cs="Calibri"/>
          <w:color w:val="2C3E50"/>
        </w:rPr>
        <w:t>CloudFormation</w:t>
      </w:r>
      <w:proofErr w:type="spellEnd"/>
      <w:r>
        <w:rPr>
          <w:rFonts w:ascii="Calibri" w:eastAsia="Calibri" w:hAnsi="Calibri" w:cs="Calibri"/>
          <w:color w:val="2C3E50"/>
        </w:rPr>
        <w:t xml:space="preserve"> — AWS-specific</w:t>
      </w:r>
    </w:p>
    <w:p w:rsidR="006A3732" w:rsidRDefault="006862A3">
      <w:pPr>
        <w:pStyle w:val="ListParagraph"/>
        <w:numPr>
          <w:ilvl w:val="0"/>
          <w:numId w:val="2"/>
        </w:numPr>
        <w:spacing w:before="30" w:after="30"/>
      </w:pPr>
      <w:proofErr w:type="spellStart"/>
      <w:r>
        <w:rPr>
          <w:rFonts w:ascii="Calibri" w:eastAsia="Calibri" w:hAnsi="Calibri" w:cs="Calibri"/>
          <w:color w:val="2C3E50"/>
        </w:rPr>
        <w:t>Ansible</w:t>
      </w:r>
      <w:proofErr w:type="spellEnd"/>
      <w:r>
        <w:rPr>
          <w:rFonts w:ascii="Calibri" w:eastAsia="Calibri" w:hAnsi="Calibri" w:cs="Calibri"/>
          <w:color w:val="2C3E50"/>
        </w:rPr>
        <w:t xml:space="preserve"> — configuration management</w:t>
      </w:r>
    </w:p>
    <w:p w:rsidR="006A3732" w:rsidRDefault="006862A3">
      <w:pPr>
        <w:pStyle w:val="ListParagraph"/>
        <w:numPr>
          <w:ilvl w:val="0"/>
          <w:numId w:val="2"/>
        </w:numPr>
        <w:spacing w:before="30" w:after="30"/>
      </w:pPr>
      <w:r>
        <w:rPr>
          <w:rFonts w:ascii="Calibri" w:eastAsia="Calibri" w:hAnsi="Calibri" w:cs="Calibri"/>
          <w:color w:val="2C3E50"/>
        </w:rPr>
        <w:t>Example: You can create EC2, VPC, S3 using .</w:t>
      </w:r>
      <w:proofErr w:type="spellStart"/>
      <w:r>
        <w:rPr>
          <w:rFonts w:ascii="Calibri" w:eastAsia="Calibri" w:hAnsi="Calibri" w:cs="Calibri"/>
          <w:color w:val="2C3E50"/>
        </w:rPr>
        <w:t>tf</w:t>
      </w:r>
      <w:proofErr w:type="spellEnd"/>
      <w:r>
        <w:rPr>
          <w:rFonts w:ascii="Calibri" w:eastAsia="Calibri" w:hAnsi="Calibri" w:cs="Calibri"/>
          <w:color w:val="2C3E50"/>
        </w:rPr>
        <w:t xml:space="preserve"> files</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4"/>
        <w:gridCol w:w="6906"/>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AF6"/>
            <w:tcMar>
              <w:top w:w="90" w:type="dxa"/>
              <w:left w:w="140" w:type="dxa"/>
              <w:bottom w:w="90" w:type="dxa"/>
              <w:right w:w="60" w:type="dxa"/>
            </w:tcMar>
          </w:tcPr>
          <w:p w:rsidR="006A3732" w:rsidRDefault="006862A3">
            <w:r>
              <w:rPr>
                <w:rFonts w:ascii="Calibri" w:eastAsia="Calibri" w:hAnsi="Calibri" w:cs="Calibri"/>
                <w:b/>
                <w:bCs/>
                <w:color w:val="2E4057"/>
                <w:sz w:val="22"/>
                <w:szCs w:val="22"/>
              </w:rPr>
              <w:t>Q6</w:t>
            </w:r>
          </w:p>
        </w:tc>
        <w:tc>
          <w:tcPr>
            <w:tcW w:w="0" w:type="auto"/>
            <w:tcBorders>
              <w:top w:val="none" w:sz="0" w:space="0" w:color="FFFFFF"/>
              <w:left w:val="none" w:sz="0" w:space="0" w:color="FFFFFF"/>
              <w:bottom w:val="none" w:sz="0" w:space="0" w:color="FFFFFF"/>
              <w:right w:val="none" w:sz="0" w:space="0" w:color="FFFFFF"/>
            </w:tcBorders>
            <w:shd w:val="clear" w:color="auto" w:fill="E8EAF6"/>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API?</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API (Application Programming Interface) is a set of rules that allows one software application to talk to another.</w:t>
      </w:r>
    </w:p>
    <w:p w:rsidR="006A3732" w:rsidRDefault="006862A3">
      <w:pPr>
        <w:pBdr>
          <w:bottom w:val="single" w:sz="3" w:space="0" w:color="0E6B8A"/>
        </w:pBdr>
        <w:spacing w:before="130" w:after="50"/>
      </w:pPr>
      <w:r>
        <w:rPr>
          <w:rFonts w:ascii="Calibri" w:eastAsia="Calibri" w:hAnsi="Calibri" w:cs="Calibri"/>
          <w:b/>
          <w:bCs/>
          <w:color w:val="0E6B8A"/>
        </w:rPr>
        <w:t>The Restaurant Analogy:</w:t>
      </w:r>
    </w:p>
    <w:p w:rsidR="006A3732" w:rsidRDefault="006862A3">
      <w:pPr>
        <w:pStyle w:val="ListParagraph"/>
        <w:numPr>
          <w:ilvl w:val="0"/>
          <w:numId w:val="2"/>
        </w:numPr>
        <w:spacing w:before="30" w:after="30"/>
      </w:pPr>
      <w:r>
        <w:rPr>
          <w:rFonts w:ascii="Calibri" w:eastAsia="Calibri" w:hAnsi="Calibri" w:cs="Calibri"/>
          <w:color w:val="2C3E50"/>
        </w:rPr>
        <w:t>You (The User): sitting at the table, looking at the menu</w:t>
      </w:r>
    </w:p>
    <w:p w:rsidR="006A3732" w:rsidRDefault="006862A3">
      <w:pPr>
        <w:pStyle w:val="ListParagraph"/>
        <w:numPr>
          <w:ilvl w:val="0"/>
          <w:numId w:val="2"/>
        </w:numPr>
        <w:spacing w:before="30" w:after="30"/>
      </w:pPr>
      <w:r>
        <w:rPr>
          <w:rFonts w:ascii="Calibri" w:eastAsia="Calibri" w:hAnsi="Calibri" w:cs="Calibri"/>
          <w:color w:val="2C3E50"/>
        </w:rPr>
        <w:t>The Kitchen (The System/Server): where food is prepared</w:t>
      </w:r>
    </w:p>
    <w:p w:rsidR="006A3732" w:rsidRDefault="006862A3">
      <w:pPr>
        <w:pStyle w:val="ListParagraph"/>
        <w:numPr>
          <w:ilvl w:val="0"/>
          <w:numId w:val="2"/>
        </w:numPr>
        <w:spacing w:before="30" w:after="30"/>
      </w:pPr>
      <w:r>
        <w:rPr>
          <w:rFonts w:ascii="Calibri" w:eastAsia="Calibri" w:hAnsi="Calibri" w:cs="Calibri"/>
          <w:color w:val="2C3E50"/>
        </w:rPr>
        <w:t>The Waiter (The API): takes your order (request), tells the kitchen what to do, and brings food (response) back</w:t>
      </w:r>
    </w:p>
    <w:p w:rsidR="006A3732" w:rsidRDefault="006862A3">
      <w:pPr>
        <w:pBdr>
          <w:bottom w:val="single" w:sz="3" w:space="0" w:color="0E6B8A"/>
        </w:pBdr>
        <w:spacing w:before="130" w:after="50"/>
      </w:pPr>
      <w:r>
        <w:rPr>
          <w:rFonts w:ascii="Calibri" w:eastAsia="Calibri" w:hAnsi="Calibri" w:cs="Calibri"/>
          <w:b/>
          <w:bCs/>
          <w:color w:val="0E6B8A"/>
        </w:rPr>
        <w:t>Key Benefits:</w:t>
      </w:r>
    </w:p>
    <w:p w:rsidR="006A3732" w:rsidRDefault="006862A3">
      <w:pPr>
        <w:pStyle w:val="ListParagraph"/>
        <w:numPr>
          <w:ilvl w:val="0"/>
          <w:numId w:val="2"/>
        </w:numPr>
        <w:spacing w:before="30" w:after="30"/>
      </w:pPr>
      <w:r>
        <w:rPr>
          <w:rFonts w:ascii="Calibri" w:eastAsia="Calibri" w:hAnsi="Calibri" w:cs="Calibri"/>
          <w:b/>
          <w:bCs/>
          <w:color w:val="1C2833"/>
        </w:rPr>
        <w:t xml:space="preserve">Efficiency: </w:t>
      </w:r>
      <w:r>
        <w:rPr>
          <w:rFonts w:ascii="Calibri" w:eastAsia="Calibri" w:hAnsi="Calibri" w:cs="Calibri"/>
          <w:color w:val="2C3E50"/>
        </w:rPr>
        <w:t>Developers reuse existing APIs without writing everything from scratch</w:t>
      </w:r>
    </w:p>
    <w:p w:rsidR="006A3732" w:rsidRDefault="006862A3">
      <w:pPr>
        <w:pStyle w:val="ListParagraph"/>
        <w:numPr>
          <w:ilvl w:val="0"/>
          <w:numId w:val="2"/>
        </w:numPr>
        <w:spacing w:before="30" w:after="30"/>
      </w:pPr>
      <w:r>
        <w:rPr>
          <w:rFonts w:ascii="Calibri" w:eastAsia="Calibri" w:hAnsi="Calibri" w:cs="Calibri"/>
          <w:b/>
          <w:bCs/>
          <w:color w:val="1C2833"/>
        </w:rPr>
        <w:t xml:space="preserve">Security: </w:t>
      </w:r>
      <w:r>
        <w:rPr>
          <w:rFonts w:ascii="Calibri" w:eastAsia="Calibri" w:hAnsi="Calibri" w:cs="Calibri"/>
          <w:color w:val="2C3E50"/>
        </w:rPr>
        <w:t>API only shares the specific data requested — rest of system stays hidden</w:t>
      </w:r>
    </w:p>
    <w:p w:rsidR="006A3732" w:rsidRDefault="006862A3">
      <w:pPr>
        <w:pStyle w:val="ListParagraph"/>
        <w:numPr>
          <w:ilvl w:val="0"/>
          <w:numId w:val="2"/>
        </w:numPr>
        <w:spacing w:before="30" w:after="30"/>
      </w:pPr>
      <w:r>
        <w:rPr>
          <w:rFonts w:ascii="Calibri" w:eastAsia="Calibri" w:hAnsi="Calibri" w:cs="Calibri"/>
          <w:b/>
          <w:bCs/>
          <w:color w:val="1C2833"/>
        </w:rPr>
        <w:t xml:space="preserve">Automation: </w:t>
      </w:r>
      <w:r>
        <w:rPr>
          <w:rFonts w:ascii="Calibri" w:eastAsia="Calibri" w:hAnsi="Calibri" w:cs="Calibri"/>
          <w:color w:val="2C3E50"/>
        </w:rPr>
        <w:t>Computers talk to each other without human intervention</w:t>
      </w:r>
    </w:p>
    <w:p w:rsidR="006A3732" w:rsidRDefault="006862A3">
      <w:pPr>
        <w:spacing w:before="40" w:after="50"/>
      </w:pPr>
      <w:r>
        <w:rPr>
          <w:rFonts w:ascii="Calibri" w:eastAsia="Calibri" w:hAnsi="Calibri" w:cs="Calibri"/>
          <w:color w:val="2C3E50"/>
        </w:rPr>
        <w:t xml:space="preserve">Summary: API </w:t>
      </w:r>
      <w:proofErr w:type="spellStart"/>
      <w:r>
        <w:rPr>
          <w:rFonts w:ascii="Calibri" w:eastAsia="Calibri" w:hAnsi="Calibri" w:cs="Calibri"/>
          <w:color w:val="2C3E50"/>
        </w:rPr>
        <w:t>ek</w:t>
      </w:r>
      <w:proofErr w:type="spellEnd"/>
      <w:r>
        <w:rPr>
          <w:rFonts w:ascii="Calibri" w:eastAsia="Calibri" w:hAnsi="Calibri" w:cs="Calibri"/>
          <w:color w:val="2C3E50"/>
        </w:rPr>
        <w:t xml:space="preserve"> Bridge </w:t>
      </w:r>
      <w:proofErr w:type="spellStart"/>
      <w:r>
        <w:rPr>
          <w:rFonts w:ascii="Calibri" w:eastAsia="Calibri" w:hAnsi="Calibri" w:cs="Calibri"/>
          <w:color w:val="2C3E50"/>
        </w:rPr>
        <w:t>hai</w:t>
      </w:r>
      <w:proofErr w:type="spellEnd"/>
      <w:r>
        <w:rPr>
          <w:rFonts w:ascii="Calibri" w:eastAsia="Calibri" w:hAnsi="Calibri" w:cs="Calibri"/>
          <w:color w:val="2C3E50"/>
        </w:rPr>
        <w:t xml:space="preserve"> </w:t>
      </w:r>
      <w:proofErr w:type="gramStart"/>
      <w:r>
        <w:rPr>
          <w:rFonts w:ascii="Calibri" w:eastAsia="Calibri" w:hAnsi="Calibri" w:cs="Calibri"/>
          <w:color w:val="2C3E50"/>
        </w:rPr>
        <w:t>jo</w:t>
      </w:r>
      <w:proofErr w:type="gramEnd"/>
      <w:r>
        <w:rPr>
          <w:rFonts w:ascii="Calibri" w:eastAsia="Calibri" w:hAnsi="Calibri" w:cs="Calibri"/>
          <w:color w:val="2C3E50"/>
        </w:rPr>
        <w:t xml:space="preserve"> do </w:t>
      </w:r>
      <w:proofErr w:type="spellStart"/>
      <w:r>
        <w:rPr>
          <w:rFonts w:ascii="Calibri" w:eastAsia="Calibri" w:hAnsi="Calibri" w:cs="Calibri"/>
          <w:color w:val="2C3E50"/>
        </w:rPr>
        <w:t>alag</w:t>
      </w:r>
      <w:proofErr w:type="spellEnd"/>
      <w:r>
        <w:rPr>
          <w:rFonts w:ascii="Calibri" w:eastAsia="Calibri" w:hAnsi="Calibri" w:cs="Calibri"/>
          <w:color w:val="2C3E50"/>
        </w:rPr>
        <w:t xml:space="preserve"> </w:t>
      </w:r>
      <w:proofErr w:type="spellStart"/>
      <w:r>
        <w:rPr>
          <w:rFonts w:ascii="Calibri" w:eastAsia="Calibri" w:hAnsi="Calibri" w:cs="Calibri"/>
          <w:color w:val="2C3E50"/>
        </w:rPr>
        <w:t>softwares</w:t>
      </w:r>
      <w:proofErr w:type="spellEnd"/>
      <w:r>
        <w:rPr>
          <w:rFonts w:ascii="Calibri" w:eastAsia="Calibri" w:hAnsi="Calibri" w:cs="Calibri"/>
          <w:color w:val="2C3E50"/>
        </w:rPr>
        <w:t xml:space="preserve"> </w:t>
      </w:r>
      <w:proofErr w:type="spellStart"/>
      <w:r>
        <w:rPr>
          <w:rFonts w:ascii="Calibri" w:eastAsia="Calibri" w:hAnsi="Calibri" w:cs="Calibri"/>
          <w:color w:val="2C3E50"/>
        </w:rPr>
        <w:t>ko</w:t>
      </w:r>
      <w:proofErr w:type="spellEnd"/>
      <w:r>
        <w:rPr>
          <w:rFonts w:ascii="Calibri" w:eastAsia="Calibri" w:hAnsi="Calibri" w:cs="Calibri"/>
          <w:color w:val="2C3E50"/>
        </w:rPr>
        <w:t xml:space="preserve"> </w:t>
      </w:r>
      <w:proofErr w:type="spellStart"/>
      <w:r>
        <w:rPr>
          <w:rFonts w:ascii="Calibri" w:eastAsia="Calibri" w:hAnsi="Calibri" w:cs="Calibri"/>
          <w:color w:val="2C3E50"/>
        </w:rPr>
        <w:t>jodne</w:t>
      </w:r>
      <w:proofErr w:type="spellEnd"/>
      <w:r>
        <w:rPr>
          <w:rFonts w:ascii="Calibri" w:eastAsia="Calibri" w:hAnsi="Calibri" w:cs="Calibri"/>
          <w:color w:val="2C3E50"/>
        </w:rPr>
        <w:t xml:space="preserve"> </w:t>
      </w:r>
      <w:proofErr w:type="spellStart"/>
      <w:r>
        <w:rPr>
          <w:rFonts w:ascii="Calibri" w:eastAsia="Calibri" w:hAnsi="Calibri" w:cs="Calibri"/>
          <w:color w:val="2C3E50"/>
        </w:rPr>
        <w:t>ka</w:t>
      </w:r>
      <w:proofErr w:type="spellEnd"/>
      <w:r>
        <w:rPr>
          <w:rFonts w:ascii="Calibri" w:eastAsia="Calibri" w:hAnsi="Calibri" w:cs="Calibri"/>
          <w:color w:val="2C3E50"/>
        </w:rPr>
        <w:t xml:space="preserve"> </w:t>
      </w:r>
      <w:proofErr w:type="spellStart"/>
      <w:r>
        <w:rPr>
          <w:rFonts w:ascii="Calibri" w:eastAsia="Calibri" w:hAnsi="Calibri" w:cs="Calibri"/>
          <w:color w:val="2C3E50"/>
        </w:rPr>
        <w:t>kaam</w:t>
      </w:r>
      <w:proofErr w:type="spellEnd"/>
      <w:r>
        <w:rPr>
          <w:rFonts w:ascii="Calibri" w:eastAsia="Calibri" w:hAnsi="Calibri" w:cs="Calibri"/>
          <w:color w:val="2C3E50"/>
        </w:rPr>
        <w:t xml:space="preserve"> </w:t>
      </w:r>
      <w:proofErr w:type="spellStart"/>
      <w:r>
        <w:rPr>
          <w:rFonts w:ascii="Calibri" w:eastAsia="Calibri" w:hAnsi="Calibri" w:cs="Calibri"/>
          <w:color w:val="2C3E50"/>
        </w:rPr>
        <w:t>karta</w:t>
      </w:r>
      <w:proofErr w:type="spellEnd"/>
      <w:r>
        <w:rPr>
          <w:rFonts w:ascii="Calibri" w:eastAsia="Calibri" w:hAnsi="Calibri" w:cs="Calibri"/>
          <w:color w:val="2C3E50"/>
        </w:rPr>
        <w:t xml:space="preserve"> </w:t>
      </w:r>
      <w:proofErr w:type="spellStart"/>
      <w:r>
        <w:rPr>
          <w:rFonts w:ascii="Calibri" w:eastAsia="Calibri" w:hAnsi="Calibri" w:cs="Calibri"/>
          <w:color w:val="2C3E50"/>
        </w:rPr>
        <w:t>hai</w:t>
      </w:r>
      <w:proofErr w:type="spellEnd"/>
      <w:r>
        <w:rPr>
          <w:rFonts w:ascii="Calibri" w:eastAsia="Calibri" w:hAnsi="Calibri" w:cs="Calibri"/>
          <w:color w:val="2C3E50"/>
        </w:rPr>
        <w:t>.</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7"/>
        <w:gridCol w:w="7413"/>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AF6"/>
            <w:tcMar>
              <w:top w:w="90" w:type="dxa"/>
              <w:left w:w="140" w:type="dxa"/>
              <w:bottom w:w="90" w:type="dxa"/>
              <w:right w:w="60" w:type="dxa"/>
            </w:tcMar>
          </w:tcPr>
          <w:p w:rsidR="006A3732" w:rsidRDefault="006862A3">
            <w:r>
              <w:rPr>
                <w:rFonts w:ascii="Calibri" w:eastAsia="Calibri" w:hAnsi="Calibri" w:cs="Calibri"/>
                <w:b/>
                <w:bCs/>
                <w:color w:val="2E4057"/>
                <w:sz w:val="22"/>
                <w:szCs w:val="22"/>
              </w:rPr>
              <w:t>Q7</w:t>
            </w:r>
          </w:p>
        </w:tc>
        <w:tc>
          <w:tcPr>
            <w:tcW w:w="0" w:type="auto"/>
            <w:tcBorders>
              <w:top w:val="none" w:sz="0" w:space="0" w:color="FFFFFF"/>
              <w:left w:val="none" w:sz="0" w:space="0" w:color="FFFFFF"/>
              <w:bottom w:val="none" w:sz="0" w:space="0" w:color="FFFFFF"/>
              <w:right w:val="none" w:sz="0" w:space="0" w:color="FFFFFF"/>
            </w:tcBorders>
            <w:shd w:val="clear" w:color="auto" w:fill="E8EAF6"/>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NIC Card?</w:t>
            </w:r>
          </w:p>
        </w:tc>
      </w:tr>
    </w:tbl>
    <w:p w:rsidR="006A3732" w:rsidRDefault="006862A3">
      <w:pPr>
        <w:spacing w:before="90" w:after="30"/>
      </w:pPr>
      <w:r>
        <w:rPr>
          <w:rFonts w:ascii="Calibri" w:eastAsia="Calibri" w:hAnsi="Calibri" w:cs="Calibri"/>
          <w:b/>
          <w:bCs/>
          <w:color w:val="A04000"/>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3"/>
        <w:gridCol w:w="3225"/>
        <w:gridCol w:w="3132"/>
      </w:tblGrid>
      <w:tr w:rsidR="006A3732">
        <w:tblPrEx>
          <w:tblCellMar>
            <w:top w:w="0" w:type="dxa"/>
            <w:bottom w:w="0" w:type="dxa"/>
          </w:tblCellMar>
        </w:tblPrEx>
        <w:tc>
          <w:tcPr>
            <w:tcW w:w="0" w:type="auto"/>
            <w:gridSpan w:val="3"/>
            <w:tcBorders>
              <w:top w:val="none" w:sz="0" w:space="0" w:color="FFFFFF"/>
              <w:left w:val="none" w:sz="0" w:space="0" w:color="FFFFFF"/>
              <w:bottom w:val="none" w:sz="0" w:space="0" w:color="FFFFFF"/>
              <w:right w:val="none" w:sz="0" w:space="0" w:color="FFFFFF"/>
            </w:tcBorders>
            <w:shd w:val="clear" w:color="auto" w:fill="FEF9E7"/>
            <w:tcMar>
              <w:top w:w="80" w:type="dxa"/>
              <w:left w:w="180" w:type="dxa"/>
              <w:bottom w:w="50" w:type="dxa"/>
              <w:right w:w="180" w:type="dxa"/>
            </w:tcMar>
          </w:tcPr>
          <w:p w:rsidR="006A3732" w:rsidRDefault="006862A3">
            <w:r>
              <w:rPr>
                <w:rFonts w:ascii="Calibri" w:eastAsia="Calibri" w:hAnsi="Calibri" w:cs="Calibri"/>
                <w:b/>
                <w:bCs/>
                <w:color w:val="7D6608"/>
                <w:sz w:val="19"/>
                <w:szCs w:val="19"/>
              </w:rPr>
              <w:t xml:space="preserve">📝 Hindi </w:t>
            </w:r>
            <w:proofErr w:type="spellStart"/>
            <w:r>
              <w:rPr>
                <w:rFonts w:ascii="Calibri" w:eastAsia="Calibri" w:hAnsi="Calibri" w:cs="Calibri"/>
                <w:b/>
                <w:bCs/>
                <w:color w:val="7D6608"/>
                <w:sz w:val="19"/>
                <w:szCs w:val="19"/>
              </w:rPr>
              <w:t>mein</w:t>
            </w:r>
            <w:proofErr w:type="spellEnd"/>
            <w:r>
              <w:rPr>
                <w:rFonts w:ascii="Calibri" w:eastAsia="Calibri" w:hAnsi="Calibri" w:cs="Calibri"/>
                <w:b/>
                <w:bCs/>
                <w:color w:val="7D6608"/>
                <w:sz w:val="19"/>
                <w:szCs w:val="19"/>
              </w:rPr>
              <w:t xml:space="preserve"> </w:t>
            </w:r>
            <w:proofErr w:type="spellStart"/>
            <w:r>
              <w:rPr>
                <w:rFonts w:ascii="Calibri" w:eastAsia="Calibri" w:hAnsi="Calibri" w:cs="Calibri"/>
                <w:b/>
                <w:bCs/>
                <w:color w:val="7D6608"/>
                <w:sz w:val="19"/>
                <w:szCs w:val="19"/>
              </w:rPr>
              <w:t>samjho</w:t>
            </w:r>
            <w:proofErr w:type="spellEnd"/>
            <w:r>
              <w:rPr>
                <w:rFonts w:ascii="Calibri" w:eastAsia="Calibri" w:hAnsi="Calibri" w:cs="Calibri"/>
                <w:b/>
                <w:bCs/>
                <w:color w:val="7D6608"/>
                <w:sz w:val="19"/>
                <w:szCs w:val="19"/>
              </w:rPr>
              <w:t>:</w:t>
            </w:r>
          </w:p>
          <w:p w:rsidR="006A3732" w:rsidRDefault="006862A3">
            <w:pPr>
              <w:spacing w:before="30"/>
            </w:pPr>
            <w:r>
              <w:rPr>
                <w:rFonts w:ascii="Calibri" w:eastAsia="Calibri" w:hAnsi="Calibri" w:cs="Calibri"/>
                <w:i/>
                <w:iCs/>
                <w:color w:val="6E2F00"/>
                <w:sz w:val="19"/>
                <w:szCs w:val="19"/>
              </w:rPr>
              <w:t xml:space="preserve">NIC = Network Interface Card. Ye VM </w:t>
            </w:r>
            <w:proofErr w:type="spellStart"/>
            <w:r>
              <w:rPr>
                <w:rFonts w:ascii="Calibri" w:eastAsia="Calibri" w:hAnsi="Calibri" w:cs="Calibri"/>
                <w:i/>
                <w:iCs/>
                <w:color w:val="6E2F00"/>
                <w:sz w:val="19"/>
                <w:szCs w:val="19"/>
              </w:rPr>
              <w:t>ka</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Darwaza</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hai</w:t>
            </w:r>
            <w:proofErr w:type="spellEnd"/>
            <w:r>
              <w:rPr>
                <w:rFonts w:ascii="Calibri" w:eastAsia="Calibri" w:hAnsi="Calibri" w:cs="Calibri"/>
                <w:i/>
                <w:iCs/>
                <w:color w:val="6E2F00"/>
                <w:sz w:val="19"/>
                <w:szCs w:val="19"/>
              </w:rPr>
              <w:t xml:space="preserve">. Bina NIC card ke </w:t>
            </w:r>
            <w:proofErr w:type="spellStart"/>
            <w:r>
              <w:rPr>
                <w:rFonts w:ascii="Calibri" w:eastAsia="Calibri" w:hAnsi="Calibri" w:cs="Calibri"/>
                <w:i/>
                <w:iCs/>
                <w:color w:val="6E2F00"/>
                <w:sz w:val="19"/>
                <w:szCs w:val="19"/>
              </w:rPr>
              <w:t>aapka</w:t>
            </w:r>
            <w:proofErr w:type="spellEnd"/>
            <w:r>
              <w:rPr>
                <w:rFonts w:ascii="Calibri" w:eastAsia="Calibri" w:hAnsi="Calibri" w:cs="Calibri"/>
                <w:i/>
                <w:iCs/>
                <w:color w:val="6E2F00"/>
                <w:sz w:val="19"/>
                <w:szCs w:val="19"/>
              </w:rPr>
              <w:t xml:space="preserve"> VM network se </w:t>
            </w:r>
            <w:proofErr w:type="spellStart"/>
            <w:r>
              <w:rPr>
                <w:rFonts w:ascii="Calibri" w:eastAsia="Calibri" w:hAnsi="Calibri" w:cs="Calibri"/>
                <w:i/>
                <w:iCs/>
                <w:color w:val="6E2F00"/>
                <w:sz w:val="19"/>
                <w:szCs w:val="19"/>
              </w:rPr>
              <w:t>nahi</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jud</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sakta</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Har</w:t>
            </w:r>
            <w:proofErr w:type="spellEnd"/>
            <w:r>
              <w:rPr>
                <w:rFonts w:ascii="Calibri" w:eastAsia="Calibri" w:hAnsi="Calibri" w:cs="Calibri"/>
                <w:i/>
                <w:iCs/>
                <w:color w:val="6E2F00"/>
                <w:sz w:val="19"/>
                <w:szCs w:val="19"/>
              </w:rPr>
              <w:t xml:space="preserve"> VM </w:t>
            </w:r>
            <w:proofErr w:type="spellStart"/>
            <w:r>
              <w:rPr>
                <w:rFonts w:ascii="Calibri" w:eastAsia="Calibri" w:hAnsi="Calibri" w:cs="Calibri"/>
                <w:i/>
                <w:iCs/>
                <w:color w:val="6E2F00"/>
                <w:sz w:val="19"/>
                <w:szCs w:val="19"/>
              </w:rPr>
              <w:t>ko</w:t>
            </w:r>
            <w:proofErr w:type="spellEnd"/>
            <w:r>
              <w:rPr>
                <w:rFonts w:ascii="Calibri" w:eastAsia="Calibri" w:hAnsi="Calibri" w:cs="Calibri"/>
                <w:i/>
                <w:iCs/>
                <w:color w:val="6E2F00"/>
                <w:sz w:val="19"/>
                <w:szCs w:val="19"/>
              </w:rPr>
              <w:t xml:space="preserve"> internet </w:t>
            </w:r>
            <w:proofErr w:type="spellStart"/>
            <w:r>
              <w:rPr>
                <w:rFonts w:ascii="Calibri" w:eastAsia="Calibri" w:hAnsi="Calibri" w:cs="Calibri"/>
                <w:i/>
                <w:iCs/>
                <w:color w:val="6E2F00"/>
                <w:sz w:val="19"/>
                <w:szCs w:val="19"/>
              </w:rPr>
              <w:t>ya</w:t>
            </w:r>
            <w:proofErr w:type="spellEnd"/>
            <w:r>
              <w:rPr>
                <w:rFonts w:ascii="Calibri" w:eastAsia="Calibri" w:hAnsi="Calibri" w:cs="Calibri"/>
                <w:i/>
                <w:iCs/>
                <w:color w:val="6E2F00"/>
                <w:sz w:val="19"/>
                <w:szCs w:val="19"/>
              </w:rPr>
              <w:t xml:space="preserve"> local network se </w:t>
            </w:r>
            <w:proofErr w:type="spellStart"/>
            <w:r>
              <w:rPr>
                <w:rFonts w:ascii="Calibri" w:eastAsia="Calibri" w:hAnsi="Calibri" w:cs="Calibri"/>
                <w:i/>
                <w:iCs/>
                <w:color w:val="6E2F00"/>
                <w:sz w:val="19"/>
                <w:szCs w:val="19"/>
              </w:rPr>
              <w:t>baat</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karne</w:t>
            </w:r>
            <w:proofErr w:type="spellEnd"/>
            <w:r>
              <w:rPr>
                <w:rFonts w:ascii="Calibri" w:eastAsia="Calibri" w:hAnsi="Calibri" w:cs="Calibri"/>
                <w:i/>
                <w:iCs/>
                <w:color w:val="6E2F00"/>
                <w:sz w:val="19"/>
                <w:szCs w:val="19"/>
              </w:rPr>
              <w:t xml:space="preserve"> ke </w:t>
            </w:r>
            <w:proofErr w:type="spellStart"/>
            <w:r>
              <w:rPr>
                <w:rFonts w:ascii="Calibri" w:eastAsia="Calibri" w:hAnsi="Calibri" w:cs="Calibri"/>
                <w:i/>
                <w:iCs/>
                <w:color w:val="6E2F00"/>
                <w:sz w:val="19"/>
                <w:szCs w:val="19"/>
              </w:rPr>
              <w:t>liye</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ek</w:t>
            </w:r>
            <w:proofErr w:type="spellEnd"/>
            <w:r>
              <w:rPr>
                <w:rFonts w:ascii="Calibri" w:eastAsia="Calibri" w:hAnsi="Calibri" w:cs="Calibri"/>
                <w:i/>
                <w:iCs/>
                <w:color w:val="6E2F00"/>
                <w:sz w:val="19"/>
                <w:szCs w:val="19"/>
              </w:rPr>
              <w:t xml:space="preserve"> NIC card </w:t>
            </w:r>
            <w:proofErr w:type="spellStart"/>
            <w:r>
              <w:rPr>
                <w:rFonts w:ascii="Calibri" w:eastAsia="Calibri" w:hAnsi="Calibri" w:cs="Calibri"/>
                <w:i/>
                <w:iCs/>
                <w:color w:val="6E2F00"/>
                <w:sz w:val="19"/>
                <w:szCs w:val="19"/>
              </w:rPr>
              <w:t>ki</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zaroorat</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hoti</w:t>
            </w:r>
            <w:proofErr w:type="spellEnd"/>
            <w:r>
              <w:rPr>
                <w:rFonts w:ascii="Calibri" w:eastAsia="Calibri" w:hAnsi="Calibri" w:cs="Calibri"/>
                <w:i/>
                <w:iCs/>
                <w:color w:val="6E2F00"/>
                <w:sz w:val="19"/>
                <w:szCs w:val="19"/>
              </w:rPr>
              <w:t xml:space="preserve"> </w:t>
            </w:r>
            <w:proofErr w:type="spellStart"/>
            <w:r>
              <w:rPr>
                <w:rFonts w:ascii="Calibri" w:eastAsia="Calibri" w:hAnsi="Calibri" w:cs="Calibri"/>
                <w:i/>
                <w:iCs/>
                <w:color w:val="6E2F00"/>
                <w:sz w:val="19"/>
                <w:szCs w:val="19"/>
              </w:rPr>
              <w:t>hai</w:t>
            </w:r>
            <w:proofErr w:type="spellEnd"/>
            <w:r>
              <w:rPr>
                <w:rFonts w:ascii="Calibri" w:eastAsia="Calibri" w:hAnsi="Calibri" w:cs="Calibri"/>
                <w:i/>
                <w:iCs/>
                <w:color w:val="6E2F00"/>
                <w:sz w:val="19"/>
                <w:szCs w:val="19"/>
              </w:rPr>
              <w:t>.</w:t>
            </w:r>
          </w:p>
        </w:tc>
      </w:tr>
      <w:tr w:rsidR="006A3732">
        <w:tblPrEx>
          <w:tblCellMar>
            <w:top w:w="0" w:type="dxa"/>
            <w:bottom w:w="0" w:type="dxa"/>
          </w:tblCellMar>
        </w:tblPrEx>
        <w:tc>
          <w:tcPr>
            <w:tcW w:w="0" w:type="auto"/>
            <w:gridSpan w:val="3"/>
            <w:tcBorders>
              <w:top w:val="none" w:sz="0" w:space="0" w:color="FFFFFF"/>
              <w:left w:val="none" w:sz="0" w:space="0" w:color="FFFFFF"/>
              <w:bottom w:val="none" w:sz="0" w:space="0" w:color="FFFFFF"/>
              <w:right w:val="none" w:sz="0" w:space="0" w:color="FFFFFF"/>
            </w:tcBorders>
            <w:shd w:val="clear" w:color="auto" w:fill="D6EAF8"/>
            <w:tcMar>
              <w:top w:w="80" w:type="dxa"/>
              <w:left w:w="180" w:type="dxa"/>
              <w:bottom w:w="80" w:type="dxa"/>
              <w:right w:w="180" w:type="dxa"/>
            </w:tcMar>
          </w:tcPr>
          <w:p w:rsidR="006A3732" w:rsidRDefault="006862A3">
            <w:r>
              <w:rPr>
                <w:rFonts w:ascii="Calibri" w:eastAsia="Calibri" w:hAnsi="Calibri" w:cs="Calibri"/>
                <w:b/>
                <w:bCs/>
                <w:color w:val="0E6B8A"/>
                <w:sz w:val="19"/>
                <w:szCs w:val="19"/>
              </w:rPr>
              <w:t>🎯 Interview Answer:</w:t>
            </w:r>
          </w:p>
          <w:p w:rsidR="006A3732" w:rsidRDefault="006862A3">
            <w:pPr>
              <w:spacing w:before="30"/>
            </w:pPr>
            <w:r>
              <w:rPr>
                <w:rFonts w:ascii="Calibri" w:eastAsia="Calibri" w:hAnsi="Calibri" w:cs="Calibri"/>
                <w:color w:val="1C2833"/>
                <w:sz w:val="19"/>
                <w:szCs w:val="19"/>
              </w:rPr>
              <w:t>A Network Interface Card (NIC) is the interconnection bridge between an Azure Virtual Machine and its Virtual Network. It enables the VM to communicate with other resources by holding private and public IP address configurations.</w:t>
            </w:r>
          </w:p>
        </w:tc>
      </w:tr>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1B3358"/>
            <w:tcMar>
              <w:top w:w="60" w:type="dxa"/>
              <w:left w:w="100" w:type="dxa"/>
              <w:bottom w:w="60" w:type="dxa"/>
              <w:right w:w="100" w:type="dxa"/>
            </w:tcMar>
          </w:tcPr>
          <w:p w:rsidR="006A3732" w:rsidRDefault="006862A3">
            <w:r>
              <w:rPr>
                <w:rFonts w:ascii="Calibri" w:eastAsia="Calibri" w:hAnsi="Calibri" w:cs="Calibri"/>
                <w:b/>
                <w:bCs/>
                <w:color w:val="FFFFFF"/>
                <w:sz w:val="19"/>
                <w:szCs w:val="19"/>
              </w:rPr>
              <w:t>Feature</w:t>
            </w:r>
          </w:p>
        </w:tc>
        <w:tc>
          <w:tcPr>
            <w:tcW w:w="3120" w:type="dxa"/>
            <w:tcBorders>
              <w:top w:val="single" w:sz="3" w:space="0" w:color="BBBBBB"/>
              <w:left w:val="single" w:sz="3" w:space="0" w:color="BBBBBB"/>
              <w:bottom w:val="single" w:sz="3" w:space="0" w:color="BBBBBB"/>
              <w:right w:val="single" w:sz="3" w:space="0" w:color="BBBBBB"/>
            </w:tcBorders>
            <w:shd w:val="clear" w:color="auto" w:fill="1B3358"/>
            <w:tcMar>
              <w:top w:w="60" w:type="dxa"/>
              <w:left w:w="100" w:type="dxa"/>
              <w:bottom w:w="60" w:type="dxa"/>
              <w:right w:w="100" w:type="dxa"/>
            </w:tcMar>
          </w:tcPr>
          <w:p w:rsidR="006A3732" w:rsidRDefault="006862A3">
            <w:r>
              <w:rPr>
                <w:rFonts w:ascii="Calibri" w:eastAsia="Calibri" w:hAnsi="Calibri" w:cs="Calibri"/>
                <w:b/>
                <w:bCs/>
                <w:color w:val="FFFFFF"/>
                <w:sz w:val="19"/>
                <w:szCs w:val="19"/>
              </w:rPr>
              <w:t>NIC (Hardware)</w:t>
            </w:r>
          </w:p>
        </w:tc>
        <w:tc>
          <w:tcPr>
            <w:tcW w:w="3120" w:type="dxa"/>
            <w:tcBorders>
              <w:top w:val="single" w:sz="3" w:space="0" w:color="BBBBBB"/>
              <w:left w:val="single" w:sz="3" w:space="0" w:color="BBBBBB"/>
              <w:bottom w:val="single" w:sz="3" w:space="0" w:color="BBBBBB"/>
              <w:right w:val="single" w:sz="3" w:space="0" w:color="BBBBBB"/>
            </w:tcBorders>
            <w:shd w:val="clear" w:color="auto" w:fill="1B3358"/>
            <w:tcMar>
              <w:top w:w="60" w:type="dxa"/>
              <w:left w:w="100" w:type="dxa"/>
              <w:bottom w:w="60" w:type="dxa"/>
              <w:right w:w="100" w:type="dxa"/>
            </w:tcMar>
          </w:tcPr>
          <w:p w:rsidR="006A3732" w:rsidRDefault="006862A3">
            <w:r>
              <w:rPr>
                <w:rFonts w:ascii="Calibri" w:eastAsia="Calibri" w:hAnsi="Calibri" w:cs="Calibri"/>
                <w:b/>
                <w:bCs/>
                <w:color w:val="FFFFFF"/>
                <w:sz w:val="19"/>
                <w:szCs w:val="19"/>
              </w:rPr>
              <w:t>API (Software)</w:t>
            </w:r>
          </w:p>
        </w:tc>
      </w:tr>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 xml:space="preserve">Kya </w:t>
            </w:r>
            <w:proofErr w:type="spellStart"/>
            <w:r>
              <w:rPr>
                <w:rFonts w:ascii="Calibri" w:eastAsia="Calibri" w:hAnsi="Calibri" w:cs="Calibri"/>
                <w:color w:val="2C3E50"/>
                <w:sz w:val="19"/>
                <w:szCs w:val="19"/>
              </w:rPr>
              <w:t>hai</w:t>
            </w:r>
            <w:proofErr w:type="spellEnd"/>
            <w:r>
              <w:rPr>
                <w:rFonts w:ascii="Calibri" w:eastAsia="Calibri" w:hAnsi="Calibri" w:cs="Calibri"/>
                <w:color w:val="2C3E50"/>
                <w:sz w:val="19"/>
                <w:szCs w:val="19"/>
              </w:rPr>
              <w:t>?</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proofErr w:type="spellStart"/>
            <w:r>
              <w:rPr>
                <w:rFonts w:ascii="Calibri" w:eastAsia="Calibri" w:hAnsi="Calibri" w:cs="Calibri"/>
                <w:color w:val="2C3E50"/>
                <w:sz w:val="19"/>
                <w:szCs w:val="19"/>
              </w:rPr>
              <w:t>Ek</w:t>
            </w:r>
            <w:proofErr w:type="spellEnd"/>
            <w:r>
              <w:rPr>
                <w:rFonts w:ascii="Calibri" w:eastAsia="Calibri" w:hAnsi="Calibri" w:cs="Calibri"/>
                <w:color w:val="2C3E50"/>
                <w:sz w:val="19"/>
                <w:szCs w:val="19"/>
              </w:rPr>
              <w:t xml:space="preserve"> physical chip </w:t>
            </w:r>
            <w:proofErr w:type="spellStart"/>
            <w:r>
              <w:rPr>
                <w:rFonts w:ascii="Calibri" w:eastAsia="Calibri" w:hAnsi="Calibri" w:cs="Calibri"/>
                <w:color w:val="2C3E50"/>
                <w:sz w:val="19"/>
                <w:szCs w:val="19"/>
              </w:rPr>
              <w:t>ya</w:t>
            </w:r>
            <w:proofErr w:type="spellEnd"/>
            <w:r>
              <w:rPr>
                <w:rFonts w:ascii="Calibri" w:eastAsia="Calibri" w:hAnsi="Calibri" w:cs="Calibri"/>
                <w:color w:val="2C3E50"/>
                <w:sz w:val="19"/>
                <w:szCs w:val="19"/>
              </w:rPr>
              <w:t xml:space="preserve"> card</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proofErr w:type="spellStart"/>
            <w:r>
              <w:rPr>
                <w:rFonts w:ascii="Calibri" w:eastAsia="Calibri" w:hAnsi="Calibri" w:cs="Calibri"/>
                <w:color w:val="2C3E50"/>
                <w:sz w:val="19"/>
                <w:szCs w:val="19"/>
              </w:rPr>
              <w:t>Ek</w:t>
            </w:r>
            <w:proofErr w:type="spellEnd"/>
            <w:r>
              <w:rPr>
                <w:rFonts w:ascii="Calibri" w:eastAsia="Calibri" w:hAnsi="Calibri" w:cs="Calibri"/>
                <w:color w:val="2C3E50"/>
                <w:sz w:val="19"/>
                <w:szCs w:val="19"/>
              </w:rPr>
              <w:t xml:space="preserve"> invisible software code/rules</w:t>
            </w:r>
          </w:p>
        </w:tc>
      </w:tr>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proofErr w:type="spellStart"/>
            <w:r>
              <w:rPr>
                <w:rFonts w:ascii="Calibri" w:eastAsia="Calibri" w:hAnsi="Calibri" w:cs="Calibri"/>
                <w:color w:val="2C3E50"/>
                <w:sz w:val="19"/>
                <w:szCs w:val="19"/>
              </w:rPr>
              <w:t>Kahan</w:t>
            </w:r>
            <w:proofErr w:type="spellEnd"/>
            <w:r>
              <w:rPr>
                <w:rFonts w:ascii="Calibri" w:eastAsia="Calibri" w:hAnsi="Calibri" w:cs="Calibri"/>
                <w:color w:val="2C3E50"/>
                <w:sz w:val="19"/>
                <w:szCs w:val="19"/>
              </w:rPr>
              <w:t xml:space="preserve"> </w:t>
            </w:r>
            <w:proofErr w:type="spellStart"/>
            <w:r>
              <w:rPr>
                <w:rFonts w:ascii="Calibri" w:eastAsia="Calibri" w:hAnsi="Calibri" w:cs="Calibri"/>
                <w:color w:val="2C3E50"/>
                <w:sz w:val="19"/>
                <w:szCs w:val="19"/>
              </w:rPr>
              <w:t>hota</w:t>
            </w:r>
            <w:proofErr w:type="spellEnd"/>
            <w:r>
              <w:rPr>
                <w:rFonts w:ascii="Calibri" w:eastAsia="Calibri" w:hAnsi="Calibri" w:cs="Calibri"/>
                <w:color w:val="2C3E50"/>
                <w:sz w:val="19"/>
                <w:szCs w:val="19"/>
              </w:rPr>
              <w:t xml:space="preserve"> </w:t>
            </w:r>
            <w:proofErr w:type="spellStart"/>
            <w:r>
              <w:rPr>
                <w:rFonts w:ascii="Calibri" w:eastAsia="Calibri" w:hAnsi="Calibri" w:cs="Calibri"/>
                <w:color w:val="2C3E50"/>
                <w:sz w:val="19"/>
                <w:szCs w:val="19"/>
              </w:rPr>
              <w:t>hai</w:t>
            </w:r>
            <w:proofErr w:type="spellEnd"/>
            <w:r>
              <w:rPr>
                <w:rFonts w:ascii="Calibri" w:eastAsia="Calibri" w:hAnsi="Calibri" w:cs="Calibri"/>
                <w:color w:val="2C3E50"/>
                <w:sz w:val="19"/>
                <w:szCs w:val="19"/>
              </w:rPr>
              <w:t>?</w:t>
            </w:r>
          </w:p>
        </w:tc>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Computer ke motherboard par</w:t>
            </w:r>
          </w:p>
        </w:tc>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 xml:space="preserve">Application </w:t>
            </w:r>
            <w:proofErr w:type="spellStart"/>
            <w:r>
              <w:rPr>
                <w:rFonts w:ascii="Calibri" w:eastAsia="Calibri" w:hAnsi="Calibri" w:cs="Calibri"/>
                <w:color w:val="2C3E50"/>
                <w:sz w:val="19"/>
                <w:szCs w:val="19"/>
              </w:rPr>
              <w:t>ya</w:t>
            </w:r>
            <w:proofErr w:type="spellEnd"/>
            <w:r>
              <w:rPr>
                <w:rFonts w:ascii="Calibri" w:eastAsia="Calibri" w:hAnsi="Calibri" w:cs="Calibri"/>
                <w:color w:val="2C3E50"/>
                <w:sz w:val="19"/>
                <w:szCs w:val="19"/>
              </w:rPr>
              <w:t xml:space="preserve"> Cloud ke </w:t>
            </w:r>
            <w:proofErr w:type="spellStart"/>
            <w:r>
              <w:rPr>
                <w:rFonts w:ascii="Calibri" w:eastAsia="Calibri" w:hAnsi="Calibri" w:cs="Calibri"/>
                <w:color w:val="2C3E50"/>
                <w:sz w:val="19"/>
                <w:szCs w:val="19"/>
              </w:rPr>
              <w:t>andar</w:t>
            </w:r>
            <w:proofErr w:type="spellEnd"/>
          </w:p>
        </w:tc>
      </w:tr>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proofErr w:type="spellStart"/>
            <w:r>
              <w:rPr>
                <w:rFonts w:ascii="Calibri" w:eastAsia="Calibri" w:hAnsi="Calibri" w:cs="Calibri"/>
                <w:color w:val="2C3E50"/>
                <w:sz w:val="19"/>
                <w:szCs w:val="19"/>
              </w:rPr>
              <w:t>Kisko</w:t>
            </w:r>
            <w:proofErr w:type="spellEnd"/>
            <w:r>
              <w:rPr>
                <w:rFonts w:ascii="Calibri" w:eastAsia="Calibri" w:hAnsi="Calibri" w:cs="Calibri"/>
                <w:color w:val="2C3E50"/>
                <w:sz w:val="19"/>
                <w:szCs w:val="19"/>
              </w:rPr>
              <w:t xml:space="preserve"> </w:t>
            </w:r>
            <w:proofErr w:type="spellStart"/>
            <w:r>
              <w:rPr>
                <w:rFonts w:ascii="Calibri" w:eastAsia="Calibri" w:hAnsi="Calibri" w:cs="Calibri"/>
                <w:color w:val="2C3E50"/>
                <w:sz w:val="19"/>
                <w:szCs w:val="19"/>
              </w:rPr>
              <w:t>jodta</w:t>
            </w:r>
            <w:proofErr w:type="spellEnd"/>
            <w:r>
              <w:rPr>
                <w:rFonts w:ascii="Calibri" w:eastAsia="Calibri" w:hAnsi="Calibri" w:cs="Calibri"/>
                <w:color w:val="2C3E50"/>
                <w:sz w:val="19"/>
                <w:szCs w:val="19"/>
              </w:rPr>
              <w:t xml:space="preserve"> </w:t>
            </w:r>
            <w:proofErr w:type="spellStart"/>
            <w:r>
              <w:rPr>
                <w:rFonts w:ascii="Calibri" w:eastAsia="Calibri" w:hAnsi="Calibri" w:cs="Calibri"/>
                <w:color w:val="2C3E50"/>
                <w:sz w:val="19"/>
                <w:szCs w:val="19"/>
              </w:rPr>
              <w:t>hai</w:t>
            </w:r>
            <w:proofErr w:type="spellEnd"/>
            <w:r>
              <w:rPr>
                <w:rFonts w:ascii="Calibri" w:eastAsia="Calibri" w:hAnsi="Calibri" w:cs="Calibri"/>
                <w:color w:val="2C3E50"/>
                <w:sz w:val="19"/>
                <w:szCs w:val="19"/>
              </w:rPr>
              <w:t>?</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r>
              <w:rPr>
                <w:rFonts w:ascii="Calibri" w:eastAsia="Calibri" w:hAnsi="Calibri" w:cs="Calibri"/>
                <w:color w:val="2C3E50"/>
                <w:sz w:val="19"/>
                <w:szCs w:val="19"/>
              </w:rPr>
              <w:t xml:space="preserve">Computer </w:t>
            </w:r>
            <w:proofErr w:type="spellStart"/>
            <w:r>
              <w:rPr>
                <w:rFonts w:ascii="Calibri" w:eastAsia="Calibri" w:hAnsi="Calibri" w:cs="Calibri"/>
                <w:color w:val="2C3E50"/>
                <w:sz w:val="19"/>
                <w:szCs w:val="19"/>
              </w:rPr>
              <w:t>ko</w:t>
            </w:r>
            <w:proofErr w:type="spellEnd"/>
            <w:r>
              <w:rPr>
                <w:rFonts w:ascii="Calibri" w:eastAsia="Calibri" w:hAnsi="Calibri" w:cs="Calibri"/>
                <w:color w:val="2C3E50"/>
                <w:sz w:val="19"/>
                <w:szCs w:val="19"/>
              </w:rPr>
              <w:t xml:space="preserve"> Network (Internet) se</w:t>
            </w:r>
          </w:p>
        </w:tc>
        <w:tc>
          <w:tcPr>
            <w:tcW w:w="3120" w:type="dxa"/>
            <w:tcBorders>
              <w:top w:val="single" w:sz="3" w:space="0" w:color="BBBBBB"/>
              <w:left w:val="single" w:sz="3" w:space="0" w:color="BBBBBB"/>
              <w:bottom w:val="single" w:sz="3" w:space="0" w:color="BBBBBB"/>
              <w:right w:val="single" w:sz="3" w:space="0" w:color="BBBBBB"/>
            </w:tcBorders>
            <w:shd w:val="clear" w:color="auto" w:fill="F4F6F7"/>
            <w:tcMar>
              <w:top w:w="60" w:type="dxa"/>
              <w:left w:w="100" w:type="dxa"/>
              <w:bottom w:w="60" w:type="dxa"/>
              <w:right w:w="100" w:type="dxa"/>
            </w:tcMar>
          </w:tcPr>
          <w:p w:rsidR="006A3732" w:rsidRDefault="006862A3">
            <w:proofErr w:type="spellStart"/>
            <w:r>
              <w:rPr>
                <w:rFonts w:ascii="Calibri" w:eastAsia="Calibri" w:hAnsi="Calibri" w:cs="Calibri"/>
                <w:color w:val="2C3E50"/>
                <w:sz w:val="19"/>
                <w:szCs w:val="19"/>
              </w:rPr>
              <w:t>Ek</w:t>
            </w:r>
            <w:proofErr w:type="spellEnd"/>
            <w:r>
              <w:rPr>
                <w:rFonts w:ascii="Calibri" w:eastAsia="Calibri" w:hAnsi="Calibri" w:cs="Calibri"/>
                <w:color w:val="2C3E50"/>
                <w:sz w:val="19"/>
                <w:szCs w:val="19"/>
              </w:rPr>
              <w:t xml:space="preserve"> App </w:t>
            </w:r>
            <w:proofErr w:type="spellStart"/>
            <w:r>
              <w:rPr>
                <w:rFonts w:ascii="Calibri" w:eastAsia="Calibri" w:hAnsi="Calibri" w:cs="Calibri"/>
                <w:color w:val="2C3E50"/>
                <w:sz w:val="19"/>
                <w:szCs w:val="19"/>
              </w:rPr>
              <w:t>ko</w:t>
            </w:r>
            <w:proofErr w:type="spellEnd"/>
            <w:r>
              <w:rPr>
                <w:rFonts w:ascii="Calibri" w:eastAsia="Calibri" w:hAnsi="Calibri" w:cs="Calibri"/>
                <w:color w:val="2C3E50"/>
                <w:sz w:val="19"/>
                <w:szCs w:val="19"/>
              </w:rPr>
              <w:t xml:space="preserve"> </w:t>
            </w:r>
            <w:proofErr w:type="spellStart"/>
            <w:r>
              <w:rPr>
                <w:rFonts w:ascii="Calibri" w:eastAsia="Calibri" w:hAnsi="Calibri" w:cs="Calibri"/>
                <w:color w:val="2C3E50"/>
                <w:sz w:val="19"/>
                <w:szCs w:val="19"/>
              </w:rPr>
              <w:t>Dusri</w:t>
            </w:r>
            <w:proofErr w:type="spellEnd"/>
            <w:r>
              <w:rPr>
                <w:rFonts w:ascii="Calibri" w:eastAsia="Calibri" w:hAnsi="Calibri" w:cs="Calibri"/>
                <w:color w:val="2C3E50"/>
                <w:sz w:val="19"/>
                <w:szCs w:val="19"/>
              </w:rPr>
              <w:t xml:space="preserve"> App se</w:t>
            </w:r>
          </w:p>
        </w:tc>
      </w:tr>
      <w:tr w:rsidR="006A3732">
        <w:tblPrEx>
          <w:tblCellMar>
            <w:top w:w="0" w:type="dxa"/>
            <w:bottom w:w="0" w:type="dxa"/>
          </w:tblCellMar>
        </w:tblPrEx>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Example</w:t>
            </w:r>
          </w:p>
        </w:tc>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Ethernet Port, Wi-Fi Card</w:t>
            </w:r>
          </w:p>
        </w:tc>
        <w:tc>
          <w:tcPr>
            <w:tcW w:w="3120" w:type="dxa"/>
            <w:tcBorders>
              <w:top w:val="single" w:sz="3" w:space="0" w:color="BBBBBB"/>
              <w:left w:val="single" w:sz="3" w:space="0" w:color="BBBBBB"/>
              <w:bottom w:val="single" w:sz="3" w:space="0" w:color="BBBBBB"/>
              <w:right w:val="single" w:sz="3" w:space="0" w:color="BBBBBB"/>
            </w:tcBorders>
            <w:shd w:val="clear" w:color="auto" w:fill="FFFFFF"/>
            <w:tcMar>
              <w:top w:w="60" w:type="dxa"/>
              <w:left w:w="100" w:type="dxa"/>
              <w:bottom w:w="60" w:type="dxa"/>
              <w:right w:w="100" w:type="dxa"/>
            </w:tcMar>
          </w:tcPr>
          <w:p w:rsidR="006A3732" w:rsidRDefault="006862A3">
            <w:r>
              <w:rPr>
                <w:rFonts w:ascii="Calibri" w:eastAsia="Calibri" w:hAnsi="Calibri" w:cs="Calibri"/>
                <w:color w:val="2C3E50"/>
                <w:sz w:val="19"/>
                <w:szCs w:val="19"/>
              </w:rPr>
              <w:t>Google Maps API, Azure API</w:t>
            </w:r>
          </w:p>
        </w:tc>
      </w:tr>
    </w:tbl>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3"/>
        <w:gridCol w:w="7747"/>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EAF6"/>
            <w:tcMar>
              <w:top w:w="90" w:type="dxa"/>
              <w:left w:w="140" w:type="dxa"/>
              <w:bottom w:w="90" w:type="dxa"/>
              <w:right w:w="60" w:type="dxa"/>
            </w:tcMar>
          </w:tcPr>
          <w:p w:rsidR="006A3732" w:rsidRDefault="006862A3">
            <w:r>
              <w:rPr>
                <w:rFonts w:ascii="Calibri" w:eastAsia="Calibri" w:hAnsi="Calibri" w:cs="Calibri"/>
                <w:b/>
                <w:bCs/>
                <w:color w:val="2E4057"/>
                <w:sz w:val="22"/>
                <w:szCs w:val="22"/>
              </w:rPr>
              <w:t>Q8</w:t>
            </w:r>
          </w:p>
        </w:tc>
        <w:tc>
          <w:tcPr>
            <w:tcW w:w="0" w:type="auto"/>
            <w:tcBorders>
              <w:top w:val="none" w:sz="0" w:space="0" w:color="FFFFFF"/>
              <w:left w:val="none" w:sz="0" w:space="0" w:color="FFFFFF"/>
              <w:bottom w:val="none" w:sz="0" w:space="0" w:color="FFFFFF"/>
              <w:right w:val="none" w:sz="0" w:space="0" w:color="FFFFFF"/>
            </w:tcBorders>
            <w:shd w:val="clear" w:color="auto" w:fill="E8EAF6"/>
            <w:tcMar>
              <w:top w:w="90" w:type="dxa"/>
              <w:left w:w="60" w:type="dxa"/>
              <w:bottom w:w="90" w:type="dxa"/>
              <w:right w:w="140" w:type="dxa"/>
            </w:tcMar>
          </w:tcPr>
          <w:p w:rsidR="006A3732" w:rsidRDefault="006862A3">
            <w:r>
              <w:rPr>
                <w:rFonts w:ascii="Calibri" w:eastAsia="Calibri" w:hAnsi="Calibri" w:cs="Calibri"/>
                <w:b/>
                <w:bCs/>
                <w:color w:val="1C2833"/>
                <w:sz w:val="21"/>
                <w:szCs w:val="21"/>
              </w:rPr>
              <w:t>What are Dev Tunnels?</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 xml:space="preserve">Dev Tunnels allow developers </w:t>
      </w:r>
      <w:proofErr w:type="gramStart"/>
      <w:r>
        <w:rPr>
          <w:rFonts w:ascii="Calibri" w:eastAsia="Calibri" w:hAnsi="Calibri" w:cs="Calibri"/>
          <w:color w:val="2C3E50"/>
        </w:rPr>
        <w:t>to securely share</w:t>
      </w:r>
      <w:proofErr w:type="gramEnd"/>
      <w:r>
        <w:rPr>
          <w:rFonts w:ascii="Calibri" w:eastAsia="Calibri" w:hAnsi="Calibri" w:cs="Calibri"/>
          <w:color w:val="2C3E50"/>
        </w:rPr>
        <w:t xml:space="preserve"> local web services across the internet — useful for testing </w:t>
      </w:r>
      <w:proofErr w:type="spellStart"/>
      <w:r>
        <w:rPr>
          <w:rFonts w:ascii="Calibri" w:eastAsia="Calibri" w:hAnsi="Calibri" w:cs="Calibri"/>
          <w:color w:val="2C3E50"/>
        </w:rPr>
        <w:t>webhooks</w:t>
      </w:r>
      <w:proofErr w:type="spellEnd"/>
      <w:r>
        <w:rPr>
          <w:rFonts w:ascii="Calibri" w:eastAsia="Calibri" w:hAnsi="Calibri" w:cs="Calibri"/>
          <w:color w:val="2C3E50"/>
        </w:rPr>
        <w:t>, sharing work-in-progress, or connecting local dev to cloud services. NOT for production workloads.</w:t>
      </w:r>
    </w:p>
    <w:p w:rsidR="006A3732" w:rsidRDefault="006862A3">
      <w:pPr>
        <w:pBdr>
          <w:bottom w:val="single" w:sz="3" w:space="0" w:color="0E6B8A"/>
        </w:pBdr>
        <w:spacing w:before="130" w:after="50"/>
      </w:pPr>
      <w:r>
        <w:rPr>
          <w:rFonts w:ascii="Calibri" w:eastAsia="Calibri" w:hAnsi="Calibri" w:cs="Calibri"/>
          <w:b/>
          <w:bCs/>
          <w:color w:val="0E6B8A"/>
        </w:rPr>
        <w:t>Benefits:</w:t>
      </w:r>
    </w:p>
    <w:p w:rsidR="006A3732" w:rsidRDefault="006862A3">
      <w:pPr>
        <w:pStyle w:val="ListParagraph"/>
        <w:numPr>
          <w:ilvl w:val="0"/>
          <w:numId w:val="2"/>
        </w:numPr>
        <w:spacing w:before="30" w:after="30"/>
      </w:pPr>
      <w:r>
        <w:rPr>
          <w:rFonts w:ascii="Calibri" w:eastAsia="Calibri" w:hAnsi="Calibri" w:cs="Calibri"/>
          <w:color w:val="2C3E50"/>
        </w:rPr>
        <w:t>Secure by default — accessible only via Microsoft/</w:t>
      </w:r>
      <w:proofErr w:type="spellStart"/>
      <w:r>
        <w:rPr>
          <w:rFonts w:ascii="Calibri" w:eastAsia="Calibri" w:hAnsi="Calibri" w:cs="Calibri"/>
          <w:color w:val="2C3E50"/>
        </w:rPr>
        <w:t>Entra</w:t>
      </w:r>
      <w:proofErr w:type="spellEnd"/>
      <w:r>
        <w:rPr>
          <w:rFonts w:ascii="Calibri" w:eastAsia="Calibri" w:hAnsi="Calibri" w:cs="Calibri"/>
          <w:color w:val="2C3E50"/>
        </w:rPr>
        <w:t xml:space="preserve"> ID/GitHub account</w:t>
      </w:r>
    </w:p>
    <w:p w:rsidR="006A3732" w:rsidRDefault="006862A3">
      <w:pPr>
        <w:pStyle w:val="ListParagraph"/>
        <w:numPr>
          <w:ilvl w:val="0"/>
          <w:numId w:val="2"/>
        </w:numPr>
        <w:spacing w:before="30" w:after="30"/>
      </w:pPr>
      <w:r>
        <w:rPr>
          <w:rFonts w:ascii="Calibri" w:eastAsia="Calibri" w:hAnsi="Calibri" w:cs="Calibri"/>
          <w:color w:val="2C3E50"/>
        </w:rPr>
        <w:t>Persistent URLs — keep the same URL as long as needed</w:t>
      </w:r>
    </w:p>
    <w:p w:rsidR="006A3732" w:rsidRDefault="006862A3">
      <w:pPr>
        <w:pStyle w:val="ListParagraph"/>
        <w:numPr>
          <w:ilvl w:val="0"/>
          <w:numId w:val="2"/>
        </w:numPr>
        <w:spacing w:before="30" w:after="30"/>
      </w:pPr>
      <w:r>
        <w:rPr>
          <w:rFonts w:ascii="Calibri" w:eastAsia="Calibri" w:hAnsi="Calibri" w:cs="Calibri"/>
          <w:color w:val="2C3E50"/>
        </w:rPr>
        <w:t>Multiple simultaneous ports — host multiple ports on single tunnel</w:t>
      </w:r>
    </w:p>
    <w:p w:rsidR="006A3732" w:rsidRDefault="006862A3">
      <w:pPr>
        <w:pStyle w:val="ListParagraph"/>
        <w:numPr>
          <w:ilvl w:val="0"/>
          <w:numId w:val="2"/>
        </w:numPr>
        <w:spacing w:before="30" w:after="30"/>
      </w:pPr>
      <w:r>
        <w:rPr>
          <w:rFonts w:ascii="Calibri" w:eastAsia="Calibri" w:hAnsi="Calibri" w:cs="Calibri"/>
          <w:color w:val="2C3E50"/>
        </w:rPr>
        <w:t>Global service availability — auto-created in closest region</w:t>
      </w:r>
    </w:p>
    <w:p w:rsidR="006A3732" w:rsidRDefault="006862A3">
      <w:pPr>
        <w:pStyle w:val="ListParagraph"/>
        <w:numPr>
          <w:ilvl w:val="0"/>
          <w:numId w:val="2"/>
        </w:numPr>
        <w:spacing w:before="30" w:after="30"/>
      </w:pPr>
      <w:r>
        <w:rPr>
          <w:rFonts w:ascii="Calibri" w:eastAsia="Calibri" w:hAnsi="Calibri" w:cs="Calibri"/>
          <w:color w:val="2C3E50"/>
        </w:rPr>
        <w:t xml:space="preserve">Tunnel inspection — inspect traffic in browser </w:t>
      </w:r>
      <w:proofErr w:type="spellStart"/>
      <w:r>
        <w:rPr>
          <w:rFonts w:ascii="Calibri" w:eastAsia="Calibri" w:hAnsi="Calibri" w:cs="Calibri"/>
          <w:color w:val="2C3E50"/>
        </w:rPr>
        <w:t>DevTools</w:t>
      </w:r>
      <w:proofErr w:type="spellEnd"/>
    </w:p>
    <w:p w:rsidR="006A3732" w:rsidRDefault="006862A3">
      <w:pPr>
        <w:pBdr>
          <w:bottom w:val="single" w:sz="3" w:space="0" w:color="0E6B8A"/>
        </w:pBdr>
        <w:spacing w:before="130" w:after="50"/>
      </w:pPr>
      <w:r>
        <w:rPr>
          <w:rFonts w:ascii="Calibri" w:eastAsia="Calibri" w:hAnsi="Calibri" w:cs="Calibri"/>
          <w:b/>
          <w:bCs/>
          <w:color w:val="0E6B8A"/>
        </w:rPr>
        <w:lastRenderedPageBreak/>
        <w:t>Terminology:</w:t>
      </w:r>
    </w:p>
    <w:p w:rsidR="006A3732" w:rsidRDefault="006862A3">
      <w:pPr>
        <w:pStyle w:val="ListParagraph"/>
        <w:numPr>
          <w:ilvl w:val="0"/>
          <w:numId w:val="2"/>
        </w:numPr>
        <w:spacing w:before="30" w:after="30"/>
      </w:pPr>
      <w:r>
        <w:rPr>
          <w:rFonts w:ascii="Calibri" w:eastAsia="Calibri" w:hAnsi="Calibri" w:cs="Calibri"/>
          <w:b/>
          <w:bCs/>
          <w:color w:val="1C2833"/>
        </w:rPr>
        <w:t xml:space="preserve">Tunnel: </w:t>
      </w:r>
      <w:r>
        <w:rPr>
          <w:rFonts w:ascii="Calibri" w:eastAsia="Calibri" w:hAnsi="Calibri" w:cs="Calibri"/>
          <w:color w:val="2C3E50"/>
        </w:rPr>
        <w:t>Secure remote access path with unique DNS name, ports, access controls</w:t>
      </w:r>
    </w:p>
    <w:p w:rsidR="006A3732" w:rsidRDefault="006862A3">
      <w:pPr>
        <w:pStyle w:val="ListParagraph"/>
        <w:numPr>
          <w:ilvl w:val="0"/>
          <w:numId w:val="2"/>
        </w:numPr>
        <w:spacing w:before="30" w:after="30"/>
      </w:pPr>
      <w:r>
        <w:rPr>
          <w:rFonts w:ascii="Calibri" w:eastAsia="Calibri" w:hAnsi="Calibri" w:cs="Calibri"/>
          <w:b/>
          <w:bCs/>
          <w:color w:val="1C2833"/>
        </w:rPr>
        <w:t xml:space="preserve">Tunnel relay service: </w:t>
      </w:r>
      <w:r>
        <w:rPr>
          <w:rFonts w:ascii="Calibri" w:eastAsia="Calibri" w:hAnsi="Calibri" w:cs="Calibri"/>
          <w:color w:val="2C3E50"/>
        </w:rPr>
        <w:t>Facilitates secure connections between tunnel host and clients via cloud</w:t>
      </w:r>
    </w:p>
    <w:p w:rsidR="006A3732" w:rsidRDefault="006862A3">
      <w:pPr>
        <w:pStyle w:val="ListParagraph"/>
        <w:numPr>
          <w:ilvl w:val="0"/>
          <w:numId w:val="2"/>
        </w:numPr>
        <w:spacing w:before="30" w:after="30"/>
      </w:pPr>
      <w:r>
        <w:rPr>
          <w:rFonts w:ascii="Calibri" w:eastAsia="Calibri" w:hAnsi="Calibri" w:cs="Calibri"/>
          <w:b/>
          <w:bCs/>
          <w:color w:val="1C2833"/>
        </w:rPr>
        <w:t xml:space="preserve">Tunnel host: </w:t>
      </w:r>
      <w:r>
        <w:rPr>
          <w:rFonts w:ascii="Calibri" w:eastAsia="Calibri" w:hAnsi="Calibri" w:cs="Calibri"/>
          <w:color w:val="2C3E50"/>
        </w:rPr>
        <w:t>Your local machine accepting connections and forwarding to local ports</w:t>
      </w:r>
    </w:p>
    <w:p w:rsidR="006A3732" w:rsidRDefault="006862A3">
      <w:pPr>
        <w:pStyle w:val="ListParagraph"/>
        <w:numPr>
          <w:ilvl w:val="0"/>
          <w:numId w:val="2"/>
        </w:numPr>
        <w:spacing w:before="30" w:after="30"/>
      </w:pPr>
      <w:r>
        <w:rPr>
          <w:rFonts w:ascii="Calibri" w:eastAsia="Calibri" w:hAnsi="Calibri" w:cs="Calibri"/>
          <w:b/>
          <w:bCs/>
          <w:color w:val="1C2833"/>
        </w:rPr>
        <w:t xml:space="preserve">Tunnel port: </w:t>
      </w:r>
      <w:r>
        <w:rPr>
          <w:rFonts w:ascii="Calibri" w:eastAsia="Calibri" w:hAnsi="Calibri" w:cs="Calibri"/>
          <w:color w:val="2C3E50"/>
        </w:rPr>
        <w:t>IP port number (1-65535) allowed through the tunnel</w:t>
      </w:r>
    </w:p>
    <w:p w:rsidR="006A3732" w:rsidRDefault="006862A3">
      <w:pPr>
        <w:pStyle w:val="ListParagraph"/>
        <w:numPr>
          <w:ilvl w:val="0"/>
          <w:numId w:val="2"/>
        </w:numPr>
        <w:spacing w:before="30" w:after="30"/>
      </w:pPr>
      <w:r>
        <w:rPr>
          <w:rFonts w:ascii="Calibri" w:eastAsia="Calibri" w:hAnsi="Calibri" w:cs="Calibri"/>
          <w:b/>
          <w:bCs/>
          <w:color w:val="1C2833"/>
        </w:rPr>
        <w:t xml:space="preserve">Tunnel connection: </w:t>
      </w:r>
      <w:r>
        <w:rPr>
          <w:rFonts w:ascii="Calibri" w:eastAsia="Calibri" w:hAnsi="Calibri" w:cs="Calibri"/>
          <w:color w:val="2C3E50"/>
        </w:rPr>
        <w:t>Duplex stream of packets between tunnel client and host</w:t>
      </w:r>
    </w:p>
    <w:p w:rsidR="006A3732" w:rsidRDefault="006862A3">
      <w:pPr>
        <w:pStyle w:val="ListParagraph"/>
        <w:numPr>
          <w:ilvl w:val="0"/>
          <w:numId w:val="2"/>
        </w:numPr>
        <w:spacing w:before="30" w:after="30"/>
      </w:pPr>
      <w:r>
        <w:rPr>
          <w:rFonts w:ascii="Calibri" w:eastAsia="Calibri" w:hAnsi="Calibri" w:cs="Calibri"/>
          <w:b/>
          <w:bCs/>
          <w:color w:val="1C2833"/>
        </w:rPr>
        <w:t xml:space="preserve">Tunnel client: </w:t>
      </w:r>
      <w:r>
        <w:rPr>
          <w:rFonts w:ascii="Calibri" w:eastAsia="Calibri" w:hAnsi="Calibri" w:cs="Calibri"/>
          <w:color w:val="2C3E50"/>
        </w:rPr>
        <w:t>Initiates a remote connection through the tunnel to the host</w:t>
      </w:r>
    </w:p>
    <w:p w:rsidR="006A3732" w:rsidRDefault="006A3732">
      <w:pPr>
        <w:spacing w:before="40" w:after="60"/>
      </w:pPr>
    </w:p>
    <w:p w:rsidR="006A3732" w:rsidRDefault="006862A3">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D0A0A"/>
            <w:tcMar>
              <w:top w:w="180" w:type="dxa"/>
              <w:left w:w="340" w:type="dxa"/>
              <w:bottom w:w="180" w:type="dxa"/>
              <w:right w:w="340" w:type="dxa"/>
            </w:tcMar>
          </w:tcPr>
          <w:p w:rsidR="006A3732" w:rsidRDefault="006862A3">
            <w:r>
              <w:rPr>
                <w:rFonts w:ascii="Calibri" w:eastAsia="Calibri" w:hAnsi="Calibri" w:cs="Calibri"/>
                <w:b/>
                <w:bCs/>
                <w:color w:val="FFFFFF"/>
                <w:spacing w:val="30"/>
                <w:sz w:val="30"/>
                <w:szCs w:val="30"/>
              </w:rPr>
              <w:lastRenderedPageBreak/>
              <w:t>SECTION 9 — Scenario-Based Interview Questions</w:t>
            </w:r>
          </w:p>
        </w:tc>
      </w:tr>
    </w:tbl>
    <w:p w:rsidR="006A3732" w:rsidRDefault="006A3732">
      <w:pPr>
        <w:spacing w:before="3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7"/>
        <w:gridCol w:w="8423"/>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140" w:type="dxa"/>
              <w:bottom w:w="90" w:type="dxa"/>
              <w:right w:w="60" w:type="dxa"/>
            </w:tcMar>
          </w:tcPr>
          <w:p w:rsidR="006A3732" w:rsidRDefault="006862A3">
            <w:r>
              <w:rPr>
                <w:rFonts w:ascii="Calibri" w:eastAsia="Calibri" w:hAnsi="Calibri" w:cs="Calibri"/>
                <w:b/>
                <w:bCs/>
                <w:color w:val="A04000"/>
                <w:sz w:val="22"/>
                <w:szCs w:val="22"/>
              </w:rPr>
              <w:t>Q1</w:t>
            </w:r>
          </w:p>
        </w:tc>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60" w:type="dxa"/>
              <w:bottom w:w="90" w:type="dxa"/>
              <w:right w:w="140" w:type="dxa"/>
            </w:tcMar>
          </w:tcPr>
          <w:p w:rsidR="006A3732" w:rsidRDefault="006862A3">
            <w:r>
              <w:rPr>
                <w:rFonts w:ascii="Calibri" w:eastAsia="Calibri" w:hAnsi="Calibri" w:cs="Calibri"/>
                <w:b/>
                <w:bCs/>
                <w:color w:val="1C2833"/>
                <w:sz w:val="21"/>
                <w:szCs w:val="21"/>
              </w:rPr>
              <w:t>Production server is down. What will you do?</w:t>
            </w:r>
          </w:p>
        </w:tc>
      </w:tr>
    </w:tbl>
    <w:p w:rsidR="006A3732" w:rsidRDefault="006862A3">
      <w:pPr>
        <w:spacing w:before="90" w:after="30"/>
      </w:pPr>
      <w:r>
        <w:rPr>
          <w:rFonts w:ascii="Calibri" w:eastAsia="Calibri" w:hAnsi="Calibri" w:cs="Calibri"/>
          <w:b/>
          <w:bCs/>
          <w:color w:val="A04000"/>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732">
        <w:tblPrEx>
          <w:tblCellMar>
            <w:top w:w="0" w:type="dxa"/>
            <w:bottom w:w="0" w:type="dxa"/>
          </w:tblCellMar>
        </w:tblPrEx>
        <w:tc>
          <w:tcPr>
            <w:tcW w:w="0" w:type="auto"/>
            <w:tcBorders>
              <w:top w:val="none" w:sz="0" w:space="0" w:color="FFFFFF"/>
              <w:left w:val="thick" w:sz="12" w:space="0" w:color="C0392B"/>
              <w:bottom w:val="none" w:sz="0" w:space="0" w:color="FFFFFF"/>
              <w:right w:val="none" w:sz="0" w:space="0" w:color="FFFFFF"/>
            </w:tcBorders>
            <w:shd w:val="clear" w:color="auto" w:fill="FDEBD0"/>
            <w:tcMar>
              <w:top w:w="80" w:type="dxa"/>
              <w:left w:w="160" w:type="dxa"/>
              <w:bottom w:w="80" w:type="dxa"/>
              <w:right w:w="160" w:type="dxa"/>
            </w:tcMar>
          </w:tcPr>
          <w:p w:rsidR="006A3732" w:rsidRDefault="006862A3">
            <w:r>
              <w:rPr>
                <w:rFonts w:ascii="Calibri" w:eastAsia="Calibri" w:hAnsi="Calibri" w:cs="Calibri"/>
                <w:b/>
                <w:bCs/>
                <w:color w:val="7D0A0A"/>
                <w:sz w:val="19"/>
                <w:szCs w:val="19"/>
              </w:rPr>
              <w:t xml:space="preserve">⚠️ Always say: 'First stabilize, </w:t>
            </w:r>
            <w:proofErr w:type="gramStart"/>
            <w:r>
              <w:rPr>
                <w:rFonts w:ascii="Calibri" w:eastAsia="Calibri" w:hAnsi="Calibri" w:cs="Calibri"/>
                <w:b/>
                <w:bCs/>
                <w:color w:val="7D0A0A"/>
                <w:sz w:val="19"/>
                <w:szCs w:val="19"/>
              </w:rPr>
              <w:t>then</w:t>
            </w:r>
            <w:proofErr w:type="gramEnd"/>
            <w:r>
              <w:rPr>
                <w:rFonts w:ascii="Calibri" w:eastAsia="Calibri" w:hAnsi="Calibri" w:cs="Calibri"/>
                <w:b/>
                <w:bCs/>
                <w:color w:val="7D0A0A"/>
                <w:sz w:val="19"/>
                <w:szCs w:val="19"/>
              </w:rPr>
              <w:t xml:space="preserve"> investigate root cause.' Never </w:t>
            </w:r>
            <w:proofErr w:type="gramStart"/>
            <w:r>
              <w:rPr>
                <w:rFonts w:ascii="Calibri" w:eastAsia="Calibri" w:hAnsi="Calibri" w:cs="Calibri"/>
                <w:b/>
                <w:bCs/>
                <w:color w:val="7D0A0A"/>
                <w:sz w:val="19"/>
                <w:szCs w:val="19"/>
              </w:rPr>
              <w:t>just</w:t>
            </w:r>
            <w:proofErr w:type="gramEnd"/>
            <w:r>
              <w:rPr>
                <w:rFonts w:ascii="Calibri" w:eastAsia="Calibri" w:hAnsi="Calibri" w:cs="Calibri"/>
                <w:b/>
                <w:bCs/>
                <w:color w:val="7D0A0A"/>
                <w:sz w:val="19"/>
                <w:szCs w:val="19"/>
              </w:rPr>
              <w:t xml:space="preserve"> reboot and hope.</w:t>
            </w:r>
          </w:p>
        </w:tc>
      </w:tr>
    </w:tbl>
    <w:p w:rsidR="006A3732" w:rsidRDefault="006862A3">
      <w:pPr>
        <w:pStyle w:val="ListParagraph"/>
        <w:numPr>
          <w:ilvl w:val="0"/>
          <w:numId w:val="2"/>
        </w:numPr>
        <w:spacing w:before="30" w:after="30"/>
      </w:pPr>
      <w:r>
        <w:rPr>
          <w:rFonts w:ascii="Calibri" w:eastAsia="Calibri" w:hAnsi="Calibri" w:cs="Calibri"/>
          <w:color w:val="2C3E50"/>
        </w:rPr>
        <w:t>Check monitoring alerts (Prometheus/</w:t>
      </w:r>
      <w:proofErr w:type="spellStart"/>
      <w:r>
        <w:rPr>
          <w:rFonts w:ascii="Calibri" w:eastAsia="Calibri" w:hAnsi="Calibri" w:cs="Calibri"/>
          <w:color w:val="2C3E50"/>
        </w:rPr>
        <w:t>Grafana</w:t>
      </w:r>
      <w:proofErr w:type="spellEnd"/>
      <w:r>
        <w:rPr>
          <w:rFonts w:ascii="Calibri" w:eastAsia="Calibri" w:hAnsi="Calibri" w:cs="Calibri"/>
          <w:color w:val="2C3E50"/>
        </w:rPr>
        <w:t>/</w:t>
      </w:r>
      <w:proofErr w:type="spellStart"/>
      <w:r>
        <w:rPr>
          <w:rFonts w:ascii="Calibri" w:eastAsia="Calibri" w:hAnsi="Calibri" w:cs="Calibri"/>
          <w:color w:val="2C3E50"/>
        </w:rPr>
        <w:t>CloudWatch</w:t>
      </w:r>
      <w:proofErr w:type="spellEnd"/>
      <w:r>
        <w:rPr>
          <w:rFonts w:ascii="Calibri" w:eastAsia="Calibri" w:hAnsi="Calibri" w:cs="Calibri"/>
          <w:color w:val="2C3E50"/>
        </w:rPr>
        <w:t>/Azure Monitor)</w:t>
      </w:r>
    </w:p>
    <w:p w:rsidR="006A3732" w:rsidRDefault="006862A3">
      <w:pPr>
        <w:pStyle w:val="ListParagraph"/>
        <w:numPr>
          <w:ilvl w:val="0"/>
          <w:numId w:val="2"/>
        </w:numPr>
        <w:spacing w:before="30" w:after="30"/>
      </w:pPr>
      <w:r>
        <w:rPr>
          <w:rFonts w:ascii="Calibri" w:eastAsia="Calibri" w:hAnsi="Calibri" w:cs="Calibri"/>
          <w:color w:val="2C3E50"/>
        </w:rPr>
        <w:t xml:space="preserve">Verify server health — CPU, Memory, Disk (top, </w:t>
      </w:r>
      <w:proofErr w:type="spellStart"/>
      <w:r>
        <w:rPr>
          <w:rFonts w:ascii="Calibri" w:eastAsia="Calibri" w:hAnsi="Calibri" w:cs="Calibri"/>
          <w:color w:val="2C3E50"/>
        </w:rPr>
        <w:t>df</w:t>
      </w:r>
      <w:proofErr w:type="spellEnd"/>
      <w:r>
        <w:rPr>
          <w:rFonts w:ascii="Calibri" w:eastAsia="Calibri" w:hAnsi="Calibri" w:cs="Calibri"/>
          <w:color w:val="2C3E50"/>
        </w:rPr>
        <w:t xml:space="preserve"> -h)</w:t>
      </w:r>
    </w:p>
    <w:p w:rsidR="006A3732" w:rsidRDefault="006862A3">
      <w:pPr>
        <w:pStyle w:val="ListParagraph"/>
        <w:numPr>
          <w:ilvl w:val="0"/>
          <w:numId w:val="2"/>
        </w:numPr>
        <w:spacing w:before="30" w:after="30"/>
      </w:pPr>
      <w:r>
        <w:rPr>
          <w:rFonts w:ascii="Calibri" w:eastAsia="Calibri" w:hAnsi="Calibri" w:cs="Calibri"/>
          <w:color w:val="2C3E50"/>
        </w:rPr>
        <w:t>Check application logs and system logs (/</w:t>
      </w:r>
      <w:proofErr w:type="spellStart"/>
      <w:r>
        <w:rPr>
          <w:rFonts w:ascii="Calibri" w:eastAsia="Calibri" w:hAnsi="Calibri" w:cs="Calibri"/>
          <w:color w:val="2C3E50"/>
        </w:rPr>
        <w:t>var</w:t>
      </w:r>
      <w:proofErr w:type="spellEnd"/>
      <w:r>
        <w:rPr>
          <w:rFonts w:ascii="Calibri" w:eastAsia="Calibri" w:hAnsi="Calibri" w:cs="Calibri"/>
          <w:color w:val="2C3E50"/>
        </w:rPr>
        <w:t>/log/)</w:t>
      </w:r>
    </w:p>
    <w:p w:rsidR="006A3732" w:rsidRDefault="006862A3">
      <w:pPr>
        <w:pStyle w:val="ListParagraph"/>
        <w:numPr>
          <w:ilvl w:val="0"/>
          <w:numId w:val="2"/>
        </w:numPr>
        <w:spacing w:before="30" w:after="30"/>
      </w:pPr>
      <w:r>
        <w:rPr>
          <w:rFonts w:ascii="Calibri" w:eastAsia="Calibri" w:hAnsi="Calibri" w:cs="Calibri"/>
          <w:color w:val="2C3E50"/>
        </w:rPr>
        <w:t>Check recent deployments — rollback if needed</w:t>
      </w:r>
    </w:p>
    <w:p w:rsidR="006A3732" w:rsidRDefault="006862A3">
      <w:pPr>
        <w:pStyle w:val="ListParagraph"/>
        <w:numPr>
          <w:ilvl w:val="0"/>
          <w:numId w:val="2"/>
        </w:numPr>
        <w:spacing w:before="30" w:after="30"/>
      </w:pPr>
      <w:r>
        <w:rPr>
          <w:rFonts w:ascii="Calibri" w:eastAsia="Calibri" w:hAnsi="Calibri" w:cs="Calibri"/>
          <w:color w:val="2C3E50"/>
        </w:rPr>
        <w:t>Check network / load balancer health probes</w:t>
      </w:r>
    </w:p>
    <w:p w:rsidR="006A3732" w:rsidRDefault="006862A3">
      <w:pPr>
        <w:pStyle w:val="ListParagraph"/>
        <w:numPr>
          <w:ilvl w:val="0"/>
          <w:numId w:val="2"/>
        </w:numPr>
        <w:spacing w:before="30" w:after="30"/>
      </w:pPr>
      <w:r>
        <w:rPr>
          <w:rFonts w:ascii="Calibri" w:eastAsia="Calibri" w:hAnsi="Calibri" w:cs="Calibri"/>
          <w:color w:val="2C3E50"/>
        </w:rPr>
        <w:t>Fix + root cause analysis (RCA)</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8"/>
        <w:gridCol w:w="8402"/>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140" w:type="dxa"/>
              <w:bottom w:w="90" w:type="dxa"/>
              <w:right w:w="60" w:type="dxa"/>
            </w:tcMar>
          </w:tcPr>
          <w:p w:rsidR="006A3732" w:rsidRDefault="006862A3">
            <w:r>
              <w:rPr>
                <w:rFonts w:ascii="Calibri" w:eastAsia="Calibri" w:hAnsi="Calibri" w:cs="Calibri"/>
                <w:b/>
                <w:bCs/>
                <w:color w:val="A04000"/>
                <w:sz w:val="22"/>
                <w:szCs w:val="22"/>
              </w:rPr>
              <w:t>Q2</w:t>
            </w:r>
          </w:p>
        </w:tc>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60" w:type="dxa"/>
              <w:bottom w:w="90" w:type="dxa"/>
              <w:right w:w="140" w:type="dxa"/>
            </w:tcMar>
          </w:tcPr>
          <w:p w:rsidR="006A3732" w:rsidRDefault="006862A3">
            <w:r>
              <w:rPr>
                <w:rFonts w:ascii="Calibri" w:eastAsia="Calibri" w:hAnsi="Calibri" w:cs="Calibri"/>
                <w:b/>
                <w:bCs/>
                <w:color w:val="1C2833"/>
                <w:sz w:val="21"/>
                <w:szCs w:val="21"/>
              </w:rPr>
              <w:t>CI/CD pipeline is failing. How do you debug?</w:t>
            </w:r>
          </w:p>
        </w:tc>
      </w:tr>
    </w:tbl>
    <w:p w:rsidR="006A3732" w:rsidRDefault="006862A3">
      <w:pPr>
        <w:spacing w:before="90" w:after="30"/>
      </w:pPr>
      <w:r>
        <w:rPr>
          <w:rFonts w:ascii="Calibri" w:eastAsia="Calibri" w:hAnsi="Calibri" w:cs="Calibri"/>
          <w:b/>
          <w:bCs/>
          <w:color w:val="A04000"/>
        </w:rPr>
        <w:t>Answer:</w:t>
      </w:r>
    </w:p>
    <w:p w:rsidR="006A3732" w:rsidRDefault="006862A3">
      <w:pPr>
        <w:pStyle w:val="ListParagraph"/>
        <w:numPr>
          <w:ilvl w:val="0"/>
          <w:numId w:val="2"/>
        </w:numPr>
        <w:spacing w:before="30" w:after="30"/>
      </w:pPr>
      <w:r>
        <w:rPr>
          <w:rFonts w:ascii="Calibri" w:eastAsia="Calibri" w:hAnsi="Calibri" w:cs="Calibri"/>
          <w:color w:val="2C3E50"/>
        </w:rPr>
        <w:t>Check pipeline logs (Jenkins/GitHub Actions/Azure DevOps)</w:t>
      </w:r>
    </w:p>
    <w:p w:rsidR="006A3732" w:rsidRDefault="006862A3">
      <w:pPr>
        <w:pStyle w:val="ListParagraph"/>
        <w:numPr>
          <w:ilvl w:val="0"/>
          <w:numId w:val="2"/>
        </w:numPr>
        <w:spacing w:before="30" w:after="30"/>
      </w:pPr>
      <w:r>
        <w:rPr>
          <w:rFonts w:ascii="Calibri" w:eastAsia="Calibri" w:hAnsi="Calibri" w:cs="Calibri"/>
          <w:color w:val="2C3E50"/>
        </w:rPr>
        <w:t>Identify failure stage (build/test/deploy)</w:t>
      </w:r>
    </w:p>
    <w:p w:rsidR="006A3732" w:rsidRDefault="006862A3">
      <w:pPr>
        <w:pStyle w:val="ListParagraph"/>
        <w:numPr>
          <w:ilvl w:val="0"/>
          <w:numId w:val="2"/>
        </w:numPr>
        <w:spacing w:before="30" w:after="30"/>
      </w:pPr>
      <w:r>
        <w:rPr>
          <w:rFonts w:ascii="Calibri" w:eastAsia="Calibri" w:hAnsi="Calibri" w:cs="Calibri"/>
          <w:color w:val="2C3E50"/>
        </w:rPr>
        <w:t>Re-run locally if possible</w:t>
      </w:r>
    </w:p>
    <w:p w:rsidR="006A3732" w:rsidRDefault="006862A3">
      <w:pPr>
        <w:pStyle w:val="ListParagraph"/>
        <w:numPr>
          <w:ilvl w:val="0"/>
          <w:numId w:val="2"/>
        </w:numPr>
        <w:spacing w:before="30" w:after="30"/>
      </w:pPr>
      <w:r>
        <w:rPr>
          <w:rFonts w:ascii="Calibri" w:eastAsia="Calibri" w:hAnsi="Calibri" w:cs="Calibri"/>
          <w:color w:val="2C3E50"/>
        </w:rPr>
        <w:t>Validate: dependencies, environment variables, permissions</w:t>
      </w:r>
    </w:p>
    <w:p w:rsidR="006A3732" w:rsidRDefault="006862A3">
      <w:pPr>
        <w:pStyle w:val="ListParagraph"/>
        <w:numPr>
          <w:ilvl w:val="0"/>
          <w:numId w:val="2"/>
        </w:numPr>
        <w:spacing w:before="30" w:after="30"/>
      </w:pPr>
      <w:r>
        <w:rPr>
          <w:rFonts w:ascii="Calibri" w:eastAsia="Calibri" w:hAnsi="Calibri" w:cs="Calibri"/>
          <w:color w:val="2C3E50"/>
        </w:rPr>
        <w:t>Fix issue → commit → re-trigger pipeline</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7"/>
        <w:gridCol w:w="8273"/>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140" w:type="dxa"/>
              <w:bottom w:w="90" w:type="dxa"/>
              <w:right w:w="60" w:type="dxa"/>
            </w:tcMar>
          </w:tcPr>
          <w:p w:rsidR="006A3732" w:rsidRDefault="006862A3">
            <w:r>
              <w:rPr>
                <w:rFonts w:ascii="Calibri" w:eastAsia="Calibri" w:hAnsi="Calibri" w:cs="Calibri"/>
                <w:b/>
                <w:bCs/>
                <w:color w:val="A04000"/>
                <w:sz w:val="22"/>
                <w:szCs w:val="22"/>
              </w:rPr>
              <w:t>Q3</w:t>
            </w:r>
          </w:p>
        </w:tc>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60" w:type="dxa"/>
              <w:bottom w:w="90" w:type="dxa"/>
              <w:right w:w="140" w:type="dxa"/>
            </w:tcMar>
          </w:tcPr>
          <w:p w:rsidR="006A3732" w:rsidRDefault="006862A3">
            <w:r>
              <w:rPr>
                <w:rFonts w:ascii="Calibri" w:eastAsia="Calibri" w:hAnsi="Calibri" w:cs="Calibri"/>
                <w:b/>
                <w:bCs/>
                <w:color w:val="1C2833"/>
                <w:sz w:val="21"/>
                <w:szCs w:val="21"/>
              </w:rPr>
              <w:t>How do you design a scalable system?</w:t>
            </w:r>
          </w:p>
        </w:tc>
      </w:tr>
    </w:tbl>
    <w:p w:rsidR="006A3732" w:rsidRDefault="006862A3">
      <w:pPr>
        <w:spacing w:before="90" w:after="30"/>
      </w:pPr>
      <w:r>
        <w:rPr>
          <w:rFonts w:ascii="Calibri" w:eastAsia="Calibri" w:hAnsi="Calibri" w:cs="Calibri"/>
          <w:b/>
          <w:bCs/>
          <w:color w:val="A04000"/>
        </w:rPr>
        <w:t>Answer:</w:t>
      </w:r>
    </w:p>
    <w:p w:rsidR="006A3732" w:rsidRDefault="006862A3">
      <w:pPr>
        <w:pStyle w:val="ListParagraph"/>
        <w:numPr>
          <w:ilvl w:val="0"/>
          <w:numId w:val="2"/>
        </w:numPr>
        <w:spacing w:before="30" w:after="30"/>
      </w:pPr>
      <w:r>
        <w:rPr>
          <w:rFonts w:ascii="Calibri" w:eastAsia="Calibri" w:hAnsi="Calibri" w:cs="Calibri"/>
          <w:color w:val="2C3E50"/>
        </w:rPr>
        <w:t>Use Load Balancer</w:t>
      </w:r>
    </w:p>
    <w:p w:rsidR="006A3732" w:rsidRDefault="006862A3">
      <w:pPr>
        <w:pStyle w:val="ListParagraph"/>
        <w:numPr>
          <w:ilvl w:val="0"/>
          <w:numId w:val="2"/>
        </w:numPr>
        <w:spacing w:before="30" w:after="30"/>
      </w:pPr>
      <w:r>
        <w:rPr>
          <w:rFonts w:ascii="Calibri" w:eastAsia="Calibri" w:hAnsi="Calibri" w:cs="Calibri"/>
          <w:color w:val="2C3E50"/>
        </w:rPr>
        <w:t>Deploy multiple instances (Auto Scaling)</w:t>
      </w:r>
    </w:p>
    <w:p w:rsidR="006A3732" w:rsidRDefault="006862A3">
      <w:pPr>
        <w:pStyle w:val="ListParagraph"/>
        <w:numPr>
          <w:ilvl w:val="0"/>
          <w:numId w:val="2"/>
        </w:numPr>
        <w:spacing w:before="30" w:after="30"/>
      </w:pPr>
      <w:r>
        <w:rPr>
          <w:rFonts w:ascii="Calibri" w:eastAsia="Calibri" w:hAnsi="Calibri" w:cs="Calibri"/>
          <w:color w:val="2C3E50"/>
        </w:rPr>
        <w:t>Use stateless architecture</w:t>
      </w:r>
    </w:p>
    <w:p w:rsidR="006A3732" w:rsidRDefault="006862A3">
      <w:pPr>
        <w:pStyle w:val="ListParagraph"/>
        <w:numPr>
          <w:ilvl w:val="0"/>
          <w:numId w:val="2"/>
        </w:numPr>
        <w:spacing w:before="30" w:after="30"/>
      </w:pPr>
      <w:r>
        <w:rPr>
          <w:rFonts w:ascii="Calibri" w:eastAsia="Calibri" w:hAnsi="Calibri" w:cs="Calibri"/>
          <w:color w:val="2C3E50"/>
        </w:rPr>
        <w:t>Use caching (</w:t>
      </w:r>
      <w:proofErr w:type="spellStart"/>
      <w:r>
        <w:rPr>
          <w:rFonts w:ascii="Calibri" w:eastAsia="Calibri" w:hAnsi="Calibri" w:cs="Calibri"/>
          <w:color w:val="2C3E50"/>
        </w:rPr>
        <w:t>Redis</w:t>
      </w:r>
      <w:proofErr w:type="spellEnd"/>
      <w:r>
        <w:rPr>
          <w:rFonts w:ascii="Calibri" w:eastAsia="Calibri" w:hAnsi="Calibri" w:cs="Calibri"/>
          <w:color w:val="2C3E50"/>
        </w:rPr>
        <w:t>)</w:t>
      </w:r>
    </w:p>
    <w:p w:rsidR="006A3732" w:rsidRDefault="006862A3">
      <w:pPr>
        <w:pStyle w:val="ListParagraph"/>
        <w:numPr>
          <w:ilvl w:val="0"/>
          <w:numId w:val="2"/>
        </w:numPr>
        <w:spacing w:before="30" w:after="30"/>
      </w:pPr>
      <w:r>
        <w:rPr>
          <w:rFonts w:ascii="Calibri" w:eastAsia="Calibri" w:hAnsi="Calibri" w:cs="Calibri"/>
          <w:color w:val="2C3E50"/>
        </w:rPr>
        <w:t>Use CDN</w:t>
      </w:r>
    </w:p>
    <w:p w:rsidR="006A3732" w:rsidRDefault="006862A3">
      <w:pPr>
        <w:pStyle w:val="ListParagraph"/>
        <w:numPr>
          <w:ilvl w:val="0"/>
          <w:numId w:val="2"/>
        </w:numPr>
        <w:spacing w:before="30" w:after="30"/>
      </w:pPr>
      <w:r>
        <w:rPr>
          <w:rFonts w:ascii="Calibri" w:eastAsia="Calibri" w:hAnsi="Calibri" w:cs="Calibri"/>
          <w:color w:val="2C3E50"/>
        </w:rPr>
        <w:t>Database optimization (read replicas)</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5"/>
        <w:gridCol w:w="8435"/>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140" w:type="dxa"/>
              <w:bottom w:w="90" w:type="dxa"/>
              <w:right w:w="60" w:type="dxa"/>
            </w:tcMar>
          </w:tcPr>
          <w:p w:rsidR="006A3732" w:rsidRDefault="006862A3">
            <w:r>
              <w:rPr>
                <w:rFonts w:ascii="Calibri" w:eastAsia="Calibri" w:hAnsi="Calibri" w:cs="Calibri"/>
                <w:b/>
                <w:bCs/>
                <w:color w:val="A04000"/>
                <w:sz w:val="22"/>
                <w:szCs w:val="22"/>
              </w:rPr>
              <w:t>Q4</w:t>
            </w:r>
          </w:p>
        </w:tc>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60" w:type="dxa"/>
              <w:bottom w:w="90" w:type="dxa"/>
              <w:right w:w="140" w:type="dxa"/>
            </w:tcMar>
          </w:tcPr>
          <w:p w:rsidR="006A3732" w:rsidRDefault="006862A3">
            <w:r>
              <w:rPr>
                <w:rFonts w:ascii="Calibri" w:eastAsia="Calibri" w:hAnsi="Calibri" w:cs="Calibri"/>
                <w:b/>
                <w:bCs/>
                <w:color w:val="1C2833"/>
                <w:sz w:val="21"/>
                <w:szCs w:val="21"/>
              </w:rPr>
              <w:t>What happens when a Pod fails? (Kubernetes)</w:t>
            </w:r>
          </w:p>
        </w:tc>
      </w:tr>
    </w:tbl>
    <w:p w:rsidR="006A3732" w:rsidRDefault="006862A3">
      <w:pPr>
        <w:spacing w:before="90" w:after="30"/>
      </w:pPr>
      <w:r>
        <w:rPr>
          <w:rFonts w:ascii="Calibri" w:eastAsia="Calibri" w:hAnsi="Calibri" w:cs="Calibri"/>
          <w:b/>
          <w:bCs/>
          <w:color w:val="A04000"/>
        </w:rPr>
        <w:t>Answer:</w:t>
      </w:r>
    </w:p>
    <w:p w:rsidR="006A3732" w:rsidRDefault="006862A3">
      <w:pPr>
        <w:pStyle w:val="ListParagraph"/>
        <w:numPr>
          <w:ilvl w:val="0"/>
          <w:numId w:val="2"/>
        </w:numPr>
        <w:spacing w:before="30" w:after="30"/>
      </w:pPr>
      <w:r>
        <w:rPr>
          <w:rFonts w:ascii="Calibri" w:eastAsia="Calibri" w:hAnsi="Calibri" w:cs="Calibri"/>
          <w:color w:val="2C3E50"/>
        </w:rPr>
        <w:t>Kubernetes detects failure</w:t>
      </w:r>
    </w:p>
    <w:p w:rsidR="006A3732" w:rsidRDefault="006862A3">
      <w:pPr>
        <w:pStyle w:val="ListParagraph"/>
        <w:numPr>
          <w:ilvl w:val="0"/>
          <w:numId w:val="2"/>
        </w:numPr>
        <w:spacing w:before="30" w:after="30"/>
      </w:pPr>
      <w:proofErr w:type="spellStart"/>
      <w:r>
        <w:rPr>
          <w:rFonts w:ascii="Calibri" w:eastAsia="Calibri" w:hAnsi="Calibri" w:cs="Calibri"/>
          <w:color w:val="2C3E50"/>
        </w:rPr>
        <w:t>ReplicaSet</w:t>
      </w:r>
      <w:proofErr w:type="spellEnd"/>
      <w:r>
        <w:rPr>
          <w:rFonts w:ascii="Calibri" w:eastAsia="Calibri" w:hAnsi="Calibri" w:cs="Calibri"/>
          <w:color w:val="2C3E50"/>
        </w:rPr>
        <w:t xml:space="preserve"> creates a new Pod automatically</w:t>
      </w:r>
    </w:p>
    <w:p w:rsidR="006A3732" w:rsidRDefault="006862A3">
      <w:pPr>
        <w:pStyle w:val="ListParagraph"/>
        <w:numPr>
          <w:ilvl w:val="0"/>
          <w:numId w:val="2"/>
        </w:numPr>
        <w:spacing w:before="30" w:after="30"/>
      </w:pPr>
      <w:r>
        <w:rPr>
          <w:rFonts w:ascii="Calibri" w:eastAsia="Calibri" w:hAnsi="Calibri" w:cs="Calibri"/>
          <w:color w:val="2C3E50"/>
        </w:rPr>
        <w:t>Ensures desired state is maintained</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7"/>
        <w:gridCol w:w="8513"/>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140" w:type="dxa"/>
              <w:bottom w:w="90" w:type="dxa"/>
              <w:right w:w="60" w:type="dxa"/>
            </w:tcMar>
          </w:tcPr>
          <w:p w:rsidR="006A3732" w:rsidRDefault="006862A3">
            <w:r>
              <w:rPr>
                <w:rFonts w:ascii="Calibri" w:eastAsia="Calibri" w:hAnsi="Calibri" w:cs="Calibri"/>
                <w:b/>
                <w:bCs/>
                <w:color w:val="A04000"/>
                <w:sz w:val="22"/>
                <w:szCs w:val="22"/>
              </w:rPr>
              <w:t>Q5</w:t>
            </w:r>
          </w:p>
        </w:tc>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60" w:type="dxa"/>
              <w:bottom w:w="90" w:type="dxa"/>
              <w:right w:w="140" w:type="dxa"/>
            </w:tcMar>
          </w:tcPr>
          <w:p w:rsidR="006A3732" w:rsidRDefault="006862A3">
            <w:r>
              <w:rPr>
                <w:rFonts w:ascii="Calibri" w:eastAsia="Calibri" w:hAnsi="Calibri" w:cs="Calibri"/>
                <w:b/>
                <w:bCs/>
                <w:color w:val="1C2833"/>
                <w:sz w:val="21"/>
                <w:szCs w:val="21"/>
              </w:rPr>
              <w:t>Developer cannot access pods — what will you do?</w:t>
            </w:r>
          </w:p>
        </w:tc>
      </w:tr>
    </w:tbl>
    <w:p w:rsidR="006A3732" w:rsidRDefault="006862A3">
      <w:pPr>
        <w:spacing w:before="90" w:after="30"/>
      </w:pPr>
      <w:r>
        <w:rPr>
          <w:rFonts w:ascii="Calibri" w:eastAsia="Calibri" w:hAnsi="Calibri" w:cs="Calibri"/>
          <w:b/>
          <w:bCs/>
          <w:color w:val="A04000"/>
        </w:rPr>
        <w:t>Answer:</w:t>
      </w:r>
    </w:p>
    <w:p w:rsidR="006A3732" w:rsidRDefault="006862A3">
      <w:pPr>
        <w:pStyle w:val="ListParagraph"/>
        <w:numPr>
          <w:ilvl w:val="0"/>
          <w:numId w:val="2"/>
        </w:numPr>
        <w:spacing w:before="30" w:after="30"/>
      </w:pPr>
      <w:r>
        <w:rPr>
          <w:rFonts w:ascii="Calibri" w:eastAsia="Calibri" w:hAnsi="Calibri" w:cs="Calibri"/>
          <w:color w:val="2C3E50"/>
        </w:rPr>
        <w:t>Check error message</w:t>
      </w:r>
    </w:p>
    <w:p w:rsidR="006A3732" w:rsidRDefault="006862A3">
      <w:pPr>
        <w:pStyle w:val="ListParagraph"/>
        <w:numPr>
          <w:ilvl w:val="0"/>
          <w:numId w:val="2"/>
        </w:numPr>
        <w:spacing w:before="30" w:after="30"/>
      </w:pPr>
      <w:r>
        <w:rPr>
          <w:rFonts w:ascii="Calibri" w:eastAsia="Calibri" w:hAnsi="Calibri" w:cs="Calibri"/>
          <w:color w:val="2C3E50"/>
        </w:rPr>
        <w:t>Verify Role exists</w:t>
      </w:r>
    </w:p>
    <w:p w:rsidR="006A3732" w:rsidRDefault="006862A3">
      <w:pPr>
        <w:pStyle w:val="ListParagraph"/>
        <w:numPr>
          <w:ilvl w:val="0"/>
          <w:numId w:val="2"/>
        </w:numPr>
        <w:spacing w:before="30" w:after="30"/>
      </w:pPr>
      <w:r>
        <w:rPr>
          <w:rFonts w:ascii="Calibri" w:eastAsia="Calibri" w:hAnsi="Calibri" w:cs="Calibri"/>
          <w:color w:val="2C3E50"/>
        </w:rPr>
        <w:t xml:space="preserve">Check </w:t>
      </w:r>
      <w:proofErr w:type="spellStart"/>
      <w:r>
        <w:rPr>
          <w:rFonts w:ascii="Calibri" w:eastAsia="Calibri" w:hAnsi="Calibri" w:cs="Calibri"/>
          <w:color w:val="2C3E50"/>
        </w:rPr>
        <w:t>RoleBinding</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2B3C"/>
            <w:tcMar>
              <w:top w:w="100" w:type="dxa"/>
              <w:left w:w="180" w:type="dxa"/>
              <w:bottom w:w="100" w:type="dxa"/>
              <w:right w:w="180" w:type="dxa"/>
            </w:tcMar>
          </w:tcPr>
          <w:p w:rsidR="006A3732" w:rsidRDefault="006862A3">
            <w:proofErr w:type="spellStart"/>
            <w:r>
              <w:rPr>
                <w:rFonts w:ascii="Courier New" w:eastAsia="Courier New" w:hAnsi="Courier New" w:cs="Courier New"/>
                <w:color w:val="90EE90"/>
                <w:sz w:val="18"/>
                <w:szCs w:val="18"/>
              </w:rPr>
              <w:t>kubectl</w:t>
            </w:r>
            <w:proofErr w:type="spellEnd"/>
            <w:r>
              <w:rPr>
                <w:rFonts w:ascii="Courier New" w:eastAsia="Courier New" w:hAnsi="Courier New" w:cs="Courier New"/>
                <w:color w:val="90EE90"/>
                <w:sz w:val="18"/>
                <w:szCs w:val="18"/>
              </w:rPr>
              <w:t xml:space="preserve"> </w:t>
            </w:r>
            <w:proofErr w:type="spellStart"/>
            <w:r>
              <w:rPr>
                <w:rFonts w:ascii="Courier New" w:eastAsia="Courier New" w:hAnsi="Courier New" w:cs="Courier New"/>
                <w:color w:val="90EE90"/>
                <w:sz w:val="18"/>
                <w:szCs w:val="18"/>
              </w:rPr>
              <w:t>auth</w:t>
            </w:r>
            <w:proofErr w:type="spellEnd"/>
            <w:r>
              <w:rPr>
                <w:rFonts w:ascii="Courier New" w:eastAsia="Courier New" w:hAnsi="Courier New" w:cs="Courier New"/>
                <w:color w:val="90EE90"/>
                <w:sz w:val="18"/>
                <w:szCs w:val="18"/>
              </w:rPr>
              <w:t xml:space="preserve"> can-</w:t>
            </w:r>
            <w:proofErr w:type="spellStart"/>
            <w:r>
              <w:rPr>
                <w:rFonts w:ascii="Courier New" w:eastAsia="Courier New" w:hAnsi="Courier New" w:cs="Courier New"/>
                <w:color w:val="90EE90"/>
                <w:sz w:val="18"/>
                <w:szCs w:val="18"/>
              </w:rPr>
              <w:t>i</w:t>
            </w:r>
            <w:proofErr w:type="spellEnd"/>
            <w:r>
              <w:rPr>
                <w:rFonts w:ascii="Courier New" w:eastAsia="Courier New" w:hAnsi="Courier New" w:cs="Courier New"/>
                <w:color w:val="90EE90"/>
                <w:sz w:val="18"/>
                <w:szCs w:val="18"/>
              </w:rPr>
              <w:t xml:space="preserve"> get pods --as &lt;user&gt;</w:t>
            </w:r>
          </w:p>
        </w:tc>
      </w:tr>
    </w:tbl>
    <w:p w:rsidR="006A3732" w:rsidRDefault="006862A3">
      <w:pPr>
        <w:pStyle w:val="ListParagraph"/>
        <w:numPr>
          <w:ilvl w:val="0"/>
          <w:numId w:val="2"/>
        </w:numPr>
        <w:spacing w:before="30" w:after="30"/>
      </w:pPr>
      <w:r>
        <w:rPr>
          <w:rFonts w:ascii="Calibri" w:eastAsia="Calibri" w:hAnsi="Calibri" w:cs="Calibri"/>
          <w:color w:val="2C3E50"/>
        </w:rPr>
        <w:lastRenderedPageBreak/>
        <w:t>Fix missing permissions</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0"/>
        <w:gridCol w:w="8290"/>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140" w:type="dxa"/>
              <w:bottom w:w="90" w:type="dxa"/>
              <w:right w:w="60" w:type="dxa"/>
            </w:tcMar>
          </w:tcPr>
          <w:p w:rsidR="006A3732" w:rsidRDefault="006862A3">
            <w:r>
              <w:rPr>
                <w:rFonts w:ascii="Calibri" w:eastAsia="Calibri" w:hAnsi="Calibri" w:cs="Calibri"/>
                <w:b/>
                <w:bCs/>
                <w:color w:val="A04000"/>
                <w:sz w:val="22"/>
                <w:szCs w:val="22"/>
              </w:rPr>
              <w:t>Q6</w:t>
            </w:r>
          </w:p>
        </w:tc>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60" w:type="dxa"/>
              <w:bottom w:w="90" w:type="dxa"/>
              <w:right w:w="140" w:type="dxa"/>
            </w:tcMar>
          </w:tcPr>
          <w:p w:rsidR="006A3732" w:rsidRDefault="006862A3">
            <w:r>
              <w:rPr>
                <w:rFonts w:ascii="Calibri" w:eastAsia="Calibri" w:hAnsi="Calibri" w:cs="Calibri"/>
                <w:b/>
                <w:bCs/>
                <w:color w:val="1C2833"/>
                <w:sz w:val="21"/>
                <w:szCs w:val="21"/>
              </w:rPr>
              <w:t>How do you secure a DevOps pipeline?</w:t>
            </w:r>
          </w:p>
        </w:tc>
      </w:tr>
    </w:tbl>
    <w:p w:rsidR="006A3732" w:rsidRDefault="006862A3">
      <w:pPr>
        <w:spacing w:before="90" w:after="30"/>
      </w:pPr>
      <w:r>
        <w:rPr>
          <w:rFonts w:ascii="Calibri" w:eastAsia="Calibri" w:hAnsi="Calibri" w:cs="Calibri"/>
          <w:b/>
          <w:bCs/>
          <w:color w:val="A04000"/>
        </w:rPr>
        <w:t>Answer:</w:t>
      </w:r>
    </w:p>
    <w:p w:rsidR="006A3732" w:rsidRDefault="006862A3">
      <w:pPr>
        <w:pStyle w:val="ListParagraph"/>
        <w:numPr>
          <w:ilvl w:val="0"/>
          <w:numId w:val="2"/>
        </w:numPr>
        <w:spacing w:before="30" w:after="30"/>
      </w:pPr>
      <w:r>
        <w:rPr>
          <w:rFonts w:ascii="Calibri" w:eastAsia="Calibri" w:hAnsi="Calibri" w:cs="Calibri"/>
          <w:color w:val="2C3E50"/>
        </w:rPr>
        <w:t>Use secrets management (Key Vault)</w:t>
      </w:r>
    </w:p>
    <w:p w:rsidR="006A3732" w:rsidRDefault="006862A3">
      <w:pPr>
        <w:pStyle w:val="ListParagraph"/>
        <w:numPr>
          <w:ilvl w:val="0"/>
          <w:numId w:val="2"/>
        </w:numPr>
        <w:spacing w:before="30" w:after="30"/>
      </w:pPr>
      <w:r>
        <w:rPr>
          <w:rFonts w:ascii="Calibri" w:eastAsia="Calibri" w:hAnsi="Calibri" w:cs="Calibri"/>
          <w:color w:val="2C3E50"/>
        </w:rPr>
        <w:t>Role-based access control (RBAC)</w:t>
      </w:r>
    </w:p>
    <w:p w:rsidR="006A3732" w:rsidRDefault="006862A3">
      <w:pPr>
        <w:pStyle w:val="ListParagraph"/>
        <w:numPr>
          <w:ilvl w:val="0"/>
          <w:numId w:val="2"/>
        </w:numPr>
        <w:spacing w:before="30" w:after="30"/>
      </w:pPr>
      <w:r>
        <w:rPr>
          <w:rFonts w:ascii="Calibri" w:eastAsia="Calibri" w:hAnsi="Calibri" w:cs="Calibri"/>
          <w:color w:val="2C3E50"/>
        </w:rPr>
        <w:t>Scan images (</w:t>
      </w:r>
      <w:proofErr w:type="spellStart"/>
      <w:r>
        <w:rPr>
          <w:rFonts w:ascii="Calibri" w:eastAsia="Calibri" w:hAnsi="Calibri" w:cs="Calibri"/>
          <w:color w:val="2C3E50"/>
        </w:rPr>
        <w:t>Trivy</w:t>
      </w:r>
      <w:proofErr w:type="spellEnd"/>
      <w:r>
        <w:rPr>
          <w:rFonts w:ascii="Calibri" w:eastAsia="Calibri" w:hAnsi="Calibri" w:cs="Calibri"/>
          <w:color w:val="2C3E50"/>
        </w:rPr>
        <w:t>)</w:t>
      </w:r>
    </w:p>
    <w:p w:rsidR="006A3732" w:rsidRDefault="006862A3">
      <w:pPr>
        <w:pStyle w:val="ListParagraph"/>
        <w:numPr>
          <w:ilvl w:val="0"/>
          <w:numId w:val="2"/>
        </w:numPr>
        <w:spacing w:before="30" w:after="30"/>
      </w:pPr>
      <w:r>
        <w:rPr>
          <w:rFonts w:ascii="Calibri" w:eastAsia="Calibri" w:hAnsi="Calibri" w:cs="Calibri"/>
          <w:color w:val="2C3E50"/>
        </w:rPr>
        <w:t>Use HTTPS</w:t>
      </w:r>
    </w:p>
    <w:p w:rsidR="006A3732" w:rsidRDefault="006862A3">
      <w:pPr>
        <w:pStyle w:val="ListParagraph"/>
        <w:numPr>
          <w:ilvl w:val="0"/>
          <w:numId w:val="2"/>
        </w:numPr>
        <w:spacing w:before="30" w:after="30"/>
      </w:pPr>
      <w:r>
        <w:rPr>
          <w:rFonts w:ascii="Calibri" w:eastAsia="Calibri" w:hAnsi="Calibri" w:cs="Calibri"/>
          <w:color w:val="2C3E50"/>
        </w:rPr>
        <w:t>Least privilege access</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6"/>
        <w:gridCol w:w="7524"/>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140" w:type="dxa"/>
              <w:bottom w:w="90" w:type="dxa"/>
              <w:right w:w="60" w:type="dxa"/>
            </w:tcMar>
          </w:tcPr>
          <w:p w:rsidR="006A3732" w:rsidRDefault="006862A3">
            <w:r>
              <w:rPr>
                <w:rFonts w:ascii="Calibri" w:eastAsia="Calibri" w:hAnsi="Calibri" w:cs="Calibri"/>
                <w:b/>
                <w:bCs/>
                <w:color w:val="A04000"/>
                <w:sz w:val="22"/>
                <w:szCs w:val="22"/>
              </w:rPr>
              <w:t>Q7</w:t>
            </w:r>
          </w:p>
        </w:tc>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Zero Trust?</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 xml:space="preserve">Never trust, always verify — every request </w:t>
      </w:r>
      <w:proofErr w:type="gramStart"/>
      <w:r>
        <w:rPr>
          <w:rFonts w:ascii="Calibri" w:eastAsia="Calibri" w:hAnsi="Calibri" w:cs="Calibri"/>
          <w:color w:val="2C3E50"/>
        </w:rPr>
        <w:t>is authenticated</w:t>
      </w:r>
      <w:proofErr w:type="gramEnd"/>
      <w:r>
        <w:rPr>
          <w:rFonts w:ascii="Calibri" w:eastAsia="Calibri" w:hAnsi="Calibri" w:cs="Calibri"/>
          <w:color w:val="2C3E50"/>
        </w:rPr>
        <w:t xml:space="preserve"> regardless of whether it comes from inside or outside the network.</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
        <w:gridCol w:w="8404"/>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140" w:type="dxa"/>
              <w:bottom w:w="90" w:type="dxa"/>
              <w:right w:w="60" w:type="dxa"/>
            </w:tcMar>
          </w:tcPr>
          <w:p w:rsidR="006A3732" w:rsidRDefault="006862A3">
            <w:r>
              <w:rPr>
                <w:rFonts w:ascii="Calibri" w:eastAsia="Calibri" w:hAnsi="Calibri" w:cs="Calibri"/>
                <w:b/>
                <w:bCs/>
                <w:color w:val="A04000"/>
                <w:sz w:val="22"/>
                <w:szCs w:val="22"/>
              </w:rPr>
              <w:t>Q8</w:t>
            </w:r>
          </w:p>
        </w:tc>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60" w:type="dxa"/>
              <w:bottom w:w="90" w:type="dxa"/>
              <w:right w:w="140" w:type="dxa"/>
            </w:tcMar>
          </w:tcPr>
          <w:p w:rsidR="006A3732" w:rsidRDefault="006862A3">
            <w:r>
              <w:rPr>
                <w:rFonts w:ascii="Calibri" w:eastAsia="Calibri" w:hAnsi="Calibri" w:cs="Calibri"/>
                <w:b/>
                <w:bCs/>
                <w:color w:val="1C2833"/>
                <w:sz w:val="21"/>
                <w:szCs w:val="21"/>
              </w:rPr>
              <w:t>What is your biggest challenge? (</w:t>
            </w:r>
            <w:proofErr w:type="spellStart"/>
            <w:r>
              <w:rPr>
                <w:rFonts w:ascii="Calibri" w:eastAsia="Calibri" w:hAnsi="Calibri" w:cs="Calibri"/>
                <w:b/>
                <w:bCs/>
                <w:color w:val="1C2833"/>
                <w:sz w:val="21"/>
                <w:szCs w:val="21"/>
              </w:rPr>
              <w:t>Behavioral</w:t>
            </w:r>
            <w:proofErr w:type="spellEnd"/>
            <w:r>
              <w:rPr>
                <w:rFonts w:ascii="Calibri" w:eastAsia="Calibri" w:hAnsi="Calibri" w:cs="Calibri"/>
                <w:b/>
                <w:bCs/>
                <w:color w:val="1C2833"/>
                <w:sz w:val="21"/>
                <w:szCs w:val="21"/>
              </w:rPr>
              <w:t>)</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"In one project, deployment failures were frequent. I automated CI/CD and added monitoring, which reduced failures by 60%."</w:t>
      </w:r>
    </w:p>
    <w:p w:rsidR="006A3732" w:rsidRDefault="006A3732">
      <w:pPr>
        <w:pBdr>
          <w:bottom w:val="single" w:sz="3" w:space="0" w:color="D5D8DC"/>
        </w:pBd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4"/>
        <w:gridCol w:w="8586"/>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140" w:type="dxa"/>
              <w:bottom w:w="90" w:type="dxa"/>
              <w:right w:w="60" w:type="dxa"/>
            </w:tcMar>
          </w:tcPr>
          <w:p w:rsidR="006A3732" w:rsidRDefault="006862A3">
            <w:r>
              <w:rPr>
                <w:rFonts w:ascii="Calibri" w:eastAsia="Calibri" w:hAnsi="Calibri" w:cs="Calibri"/>
                <w:b/>
                <w:bCs/>
                <w:color w:val="A04000"/>
                <w:sz w:val="22"/>
                <w:szCs w:val="22"/>
              </w:rPr>
              <w:t>Q9</w:t>
            </w:r>
          </w:p>
        </w:tc>
        <w:tc>
          <w:tcPr>
            <w:tcW w:w="0" w:type="auto"/>
            <w:tcBorders>
              <w:top w:val="none" w:sz="0" w:space="0" w:color="FFFFFF"/>
              <w:left w:val="none" w:sz="0" w:space="0" w:color="FFFFFF"/>
              <w:bottom w:val="none" w:sz="0" w:space="0" w:color="FFFFFF"/>
              <w:right w:val="none" w:sz="0" w:space="0" w:color="FFFFFF"/>
            </w:tcBorders>
            <w:shd w:val="clear" w:color="auto" w:fill="FDEBD0"/>
            <w:tcMar>
              <w:top w:w="90" w:type="dxa"/>
              <w:left w:w="60" w:type="dxa"/>
              <w:bottom w:w="90" w:type="dxa"/>
              <w:right w:w="140" w:type="dxa"/>
            </w:tcMar>
          </w:tcPr>
          <w:p w:rsidR="006A3732" w:rsidRDefault="006862A3">
            <w:r>
              <w:rPr>
                <w:rFonts w:ascii="Calibri" w:eastAsia="Calibri" w:hAnsi="Calibri" w:cs="Calibri"/>
                <w:b/>
                <w:bCs/>
                <w:color w:val="1C2833"/>
                <w:sz w:val="21"/>
                <w:szCs w:val="21"/>
              </w:rPr>
              <w:t>Explain a project — Strong Answer (VERY IMPORTANT ⭐)</w:t>
            </w:r>
          </w:p>
        </w:tc>
      </w:tr>
    </w:tbl>
    <w:p w:rsidR="006A3732" w:rsidRDefault="006862A3">
      <w:pPr>
        <w:spacing w:before="90" w:after="30"/>
      </w:pPr>
      <w:r>
        <w:rPr>
          <w:rFonts w:ascii="Calibri" w:eastAsia="Calibri" w:hAnsi="Calibri" w:cs="Calibri"/>
          <w:b/>
          <w:bCs/>
          <w:color w:val="A04000"/>
        </w:rPr>
        <w:t>Answer:</w:t>
      </w:r>
    </w:p>
    <w:p w:rsidR="006A3732" w:rsidRDefault="006862A3">
      <w:pPr>
        <w:spacing w:before="40" w:after="50"/>
      </w:pPr>
      <w:r>
        <w:rPr>
          <w:rFonts w:ascii="Calibri" w:eastAsia="Calibri" w:hAnsi="Calibri" w:cs="Calibri"/>
          <w:color w:val="2C3E50"/>
        </w:rPr>
        <w:t>Use this structure:</w:t>
      </w:r>
    </w:p>
    <w:p w:rsidR="006A3732" w:rsidRDefault="006862A3">
      <w:pPr>
        <w:pStyle w:val="ListParagraph"/>
        <w:numPr>
          <w:ilvl w:val="0"/>
          <w:numId w:val="2"/>
        </w:numPr>
        <w:spacing w:before="30" w:after="30"/>
      </w:pPr>
      <w:r>
        <w:rPr>
          <w:rFonts w:ascii="Calibri" w:eastAsia="Calibri" w:hAnsi="Calibri" w:cs="Calibri"/>
          <w:color w:val="2C3E50"/>
        </w:rPr>
        <w:t>Project overview</w:t>
      </w:r>
    </w:p>
    <w:p w:rsidR="006A3732" w:rsidRDefault="006862A3">
      <w:pPr>
        <w:pStyle w:val="ListParagraph"/>
        <w:numPr>
          <w:ilvl w:val="0"/>
          <w:numId w:val="2"/>
        </w:numPr>
        <w:spacing w:before="30" w:after="30"/>
      </w:pPr>
      <w:r>
        <w:rPr>
          <w:rFonts w:ascii="Calibri" w:eastAsia="Calibri" w:hAnsi="Calibri" w:cs="Calibri"/>
          <w:color w:val="2C3E50"/>
        </w:rPr>
        <w:t>Tools used</w:t>
      </w:r>
    </w:p>
    <w:p w:rsidR="006A3732" w:rsidRDefault="006862A3">
      <w:pPr>
        <w:pStyle w:val="ListParagraph"/>
        <w:numPr>
          <w:ilvl w:val="0"/>
          <w:numId w:val="2"/>
        </w:numPr>
        <w:spacing w:before="30" w:after="30"/>
      </w:pPr>
      <w:r>
        <w:rPr>
          <w:rFonts w:ascii="Calibri" w:eastAsia="Calibri" w:hAnsi="Calibri" w:cs="Calibri"/>
          <w:color w:val="2C3E50"/>
        </w:rPr>
        <w:t>Your role</w:t>
      </w:r>
    </w:p>
    <w:p w:rsidR="006A3732" w:rsidRDefault="006862A3">
      <w:pPr>
        <w:pStyle w:val="ListParagraph"/>
        <w:numPr>
          <w:ilvl w:val="0"/>
          <w:numId w:val="2"/>
        </w:numPr>
        <w:spacing w:before="30" w:after="30"/>
      </w:pPr>
      <w:r>
        <w:rPr>
          <w:rFonts w:ascii="Calibri" w:eastAsia="Calibri" w:hAnsi="Calibri" w:cs="Calibri"/>
          <w:color w:val="2C3E50"/>
        </w:rPr>
        <w:t>Challenges faced</w:t>
      </w:r>
    </w:p>
    <w:p w:rsidR="006A3732" w:rsidRDefault="006862A3">
      <w:pPr>
        <w:pStyle w:val="ListParagraph"/>
        <w:numPr>
          <w:ilvl w:val="0"/>
          <w:numId w:val="2"/>
        </w:numPr>
        <w:spacing w:before="30" w:after="30"/>
      </w:pPr>
      <w:r>
        <w:rPr>
          <w:rFonts w:ascii="Calibri" w:eastAsia="Calibri" w:hAnsi="Calibri" w:cs="Calibri"/>
          <w:color w:val="2C3E50"/>
        </w:rPr>
        <w:t>Solution implemented</w:t>
      </w:r>
    </w:p>
    <w:p w:rsidR="006A3732" w:rsidRDefault="006862A3">
      <w:pPr>
        <w:pStyle w:val="ListParagraph"/>
        <w:numPr>
          <w:ilvl w:val="0"/>
          <w:numId w:val="2"/>
        </w:numPr>
        <w:spacing w:before="30" w:after="30"/>
      </w:pPr>
      <w:r>
        <w:rPr>
          <w:rFonts w:ascii="Calibri" w:eastAsia="Calibri" w:hAnsi="Calibri" w:cs="Calibri"/>
          <w:color w:val="2C3E50"/>
        </w:rPr>
        <w:t>Result/impact</w:t>
      </w:r>
    </w:p>
    <w:p w:rsidR="006A3732" w:rsidRDefault="006A3732">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73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358"/>
            <w:tcMar>
              <w:top w:w="240" w:type="dxa"/>
              <w:left w:w="380" w:type="dxa"/>
              <w:bottom w:w="240" w:type="dxa"/>
              <w:right w:w="380" w:type="dxa"/>
            </w:tcMar>
          </w:tcPr>
          <w:p w:rsidR="006A3732" w:rsidRDefault="006862A3">
            <w:pPr>
              <w:jc w:val="center"/>
            </w:pPr>
            <w:r>
              <w:rPr>
                <w:rFonts w:ascii="Calibri" w:eastAsia="Calibri" w:hAnsi="Calibri" w:cs="Calibri"/>
                <w:b/>
                <w:bCs/>
                <w:color w:val="FFFFFF"/>
                <w:sz w:val="34"/>
                <w:szCs w:val="34"/>
              </w:rPr>
              <w:t>All the Best, Narendra! 🚀</w:t>
            </w:r>
          </w:p>
          <w:p w:rsidR="006A3732" w:rsidRDefault="006862A3">
            <w:pPr>
              <w:spacing w:before="50"/>
              <w:jc w:val="center"/>
            </w:pPr>
            <w:r>
              <w:rPr>
                <w:rFonts w:ascii="Calibri" w:eastAsia="Calibri" w:hAnsi="Calibri" w:cs="Calibri"/>
                <w:i/>
                <w:iCs/>
                <w:color w:val="A8D4F5"/>
              </w:rPr>
              <w:t xml:space="preserve">Ye guide </w:t>
            </w:r>
            <w:proofErr w:type="spellStart"/>
            <w:r>
              <w:rPr>
                <w:rFonts w:ascii="Calibri" w:eastAsia="Calibri" w:hAnsi="Calibri" w:cs="Calibri"/>
                <w:i/>
                <w:iCs/>
                <w:color w:val="A8D4F5"/>
              </w:rPr>
              <w:t>tumhari</w:t>
            </w:r>
            <w:proofErr w:type="spellEnd"/>
            <w:r>
              <w:rPr>
                <w:rFonts w:ascii="Calibri" w:eastAsia="Calibri" w:hAnsi="Calibri" w:cs="Calibri"/>
                <w:i/>
                <w:iCs/>
                <w:color w:val="A8D4F5"/>
              </w:rPr>
              <w:t xml:space="preserve"> interview </w:t>
            </w:r>
            <w:proofErr w:type="spellStart"/>
            <w:r>
              <w:rPr>
                <w:rFonts w:ascii="Calibri" w:eastAsia="Calibri" w:hAnsi="Calibri" w:cs="Calibri"/>
                <w:i/>
                <w:iCs/>
                <w:color w:val="A8D4F5"/>
              </w:rPr>
              <w:t>ki</w:t>
            </w:r>
            <w:proofErr w:type="spellEnd"/>
            <w:r>
              <w:rPr>
                <w:rFonts w:ascii="Calibri" w:eastAsia="Calibri" w:hAnsi="Calibri" w:cs="Calibri"/>
                <w:i/>
                <w:iCs/>
                <w:color w:val="A8D4F5"/>
              </w:rPr>
              <w:t xml:space="preserve"> </w:t>
            </w:r>
            <w:proofErr w:type="spellStart"/>
            <w:r>
              <w:rPr>
                <w:rFonts w:ascii="Calibri" w:eastAsia="Calibri" w:hAnsi="Calibri" w:cs="Calibri"/>
                <w:i/>
                <w:iCs/>
                <w:color w:val="A8D4F5"/>
              </w:rPr>
              <w:t>poori</w:t>
            </w:r>
            <w:proofErr w:type="spellEnd"/>
            <w:r>
              <w:rPr>
                <w:rFonts w:ascii="Calibri" w:eastAsia="Calibri" w:hAnsi="Calibri" w:cs="Calibri"/>
                <w:i/>
                <w:iCs/>
                <w:color w:val="A8D4F5"/>
              </w:rPr>
              <w:t xml:space="preserve"> </w:t>
            </w:r>
            <w:proofErr w:type="spellStart"/>
            <w:r>
              <w:rPr>
                <w:rFonts w:ascii="Calibri" w:eastAsia="Calibri" w:hAnsi="Calibri" w:cs="Calibri"/>
                <w:i/>
                <w:iCs/>
                <w:color w:val="A8D4F5"/>
              </w:rPr>
              <w:t>taiyari</w:t>
            </w:r>
            <w:proofErr w:type="spellEnd"/>
            <w:r>
              <w:rPr>
                <w:rFonts w:ascii="Calibri" w:eastAsia="Calibri" w:hAnsi="Calibri" w:cs="Calibri"/>
                <w:i/>
                <w:iCs/>
                <w:color w:val="A8D4F5"/>
              </w:rPr>
              <w:t xml:space="preserve"> </w:t>
            </w:r>
            <w:proofErr w:type="spellStart"/>
            <w:r>
              <w:rPr>
                <w:rFonts w:ascii="Calibri" w:eastAsia="Calibri" w:hAnsi="Calibri" w:cs="Calibri"/>
                <w:i/>
                <w:iCs/>
                <w:color w:val="A8D4F5"/>
              </w:rPr>
              <w:t>hai</w:t>
            </w:r>
            <w:proofErr w:type="spellEnd"/>
            <w:r>
              <w:rPr>
                <w:rFonts w:ascii="Calibri" w:eastAsia="Calibri" w:hAnsi="Calibri" w:cs="Calibri"/>
                <w:i/>
                <w:iCs/>
                <w:color w:val="A8D4F5"/>
              </w:rPr>
              <w:t>. Practice with confidence!</w:t>
            </w:r>
          </w:p>
        </w:tc>
      </w:tr>
    </w:tbl>
    <w:p w:rsidR="006862A3" w:rsidRDefault="006862A3"/>
    <w:sectPr w:rsidR="006862A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93D77" w:rsidRDefault="00D93D77">
      <w:r>
        <w:separator/>
      </w:r>
    </w:p>
  </w:endnote>
  <w:endnote w:type="continuationSeparator" w:id="0">
    <w:p w:rsidR="00D93D77" w:rsidRDefault="00D93D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62A3" w:rsidRDefault="006862A3">
    <w:pPr>
      <w:pBdr>
        <w:top w:val="single" w:sz="3" w:space="0" w:color="D5D8DC"/>
      </w:pBdr>
      <w:tabs>
        <w:tab w:val="right" w:pos="9360"/>
      </w:tabs>
      <w:spacing w:before="80"/>
    </w:pPr>
    <w:r>
      <w:rPr>
        <w:rFonts w:ascii="Calibri" w:eastAsia="Calibri" w:hAnsi="Calibri" w:cs="Calibri"/>
        <w:color w:val="626567"/>
        <w:sz w:val="17"/>
        <w:szCs w:val="17"/>
      </w:rPr>
      <w:t>Azure • Terraform • CI/CD • Docker • Kubernetes • RBAC • Git</w:t>
    </w:r>
    <w:r>
      <w:rPr>
        <w:sz w:val="17"/>
        <w:szCs w:val="17"/>
      </w:rPr>
      <w:tab/>
    </w:r>
    <w:r>
      <w:rPr>
        <w:rFonts w:ascii="Calibri" w:eastAsia="Calibri" w:hAnsi="Calibri" w:cs="Calibri"/>
        <w:color w:val="626567"/>
        <w:sz w:val="17"/>
        <w:szCs w:val="17"/>
      </w:rPr>
      <w:fldChar w:fldCharType="begin"/>
    </w:r>
    <w:r>
      <w:rPr>
        <w:rFonts w:ascii="Calibri" w:eastAsia="Calibri" w:hAnsi="Calibri" w:cs="Calibri"/>
        <w:color w:val="626567"/>
        <w:sz w:val="17"/>
        <w:szCs w:val="17"/>
      </w:rPr>
      <w:instrText>PAGE</w:instrText>
    </w:r>
    <w:r>
      <w:rPr>
        <w:rFonts w:ascii="Calibri" w:eastAsia="Calibri" w:hAnsi="Calibri" w:cs="Calibri"/>
        <w:color w:val="626567"/>
        <w:sz w:val="17"/>
        <w:szCs w:val="17"/>
      </w:rPr>
      <w:fldChar w:fldCharType="separate"/>
    </w:r>
    <w:r w:rsidR="00AE767B">
      <w:rPr>
        <w:rFonts w:ascii="Calibri" w:eastAsia="Calibri" w:hAnsi="Calibri" w:cs="Calibri"/>
        <w:noProof/>
        <w:color w:val="626567"/>
        <w:sz w:val="17"/>
        <w:szCs w:val="17"/>
      </w:rPr>
      <w:t>31</w:t>
    </w:r>
    <w:r>
      <w:rPr>
        <w:rFonts w:ascii="Calibri" w:eastAsia="Calibri" w:hAnsi="Calibri" w:cs="Calibri"/>
        <w:color w:val="626567"/>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93D77" w:rsidRDefault="00D93D77">
      <w:r>
        <w:separator/>
      </w:r>
    </w:p>
  </w:footnote>
  <w:footnote w:type="continuationSeparator" w:id="0">
    <w:p w:rsidR="00D93D77" w:rsidRDefault="00D93D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62A3" w:rsidRDefault="006862A3">
    <w:pPr>
      <w:pBdr>
        <w:bottom w:val="single" w:sz="3" w:space="0" w:color="D5D8DC"/>
      </w:pBdr>
      <w:tabs>
        <w:tab w:val="right" w:pos="9360"/>
      </w:tabs>
      <w:spacing w:after="80"/>
    </w:pPr>
    <w:r>
      <w:rPr>
        <w:rFonts w:ascii="Calibri" w:eastAsia="Calibri" w:hAnsi="Calibri" w:cs="Calibri"/>
        <w:color w:val="626567"/>
        <w:sz w:val="18"/>
        <w:szCs w:val="18"/>
      </w:rPr>
      <w:t>DevOps Interview Preparation Guide</w:t>
    </w:r>
    <w:r>
      <w:rPr>
        <w:sz w:val="18"/>
        <w:szCs w:val="18"/>
      </w:rPr>
      <w:tab/>
    </w:r>
    <w:r>
      <w:rPr>
        <w:rFonts w:ascii="Calibri" w:eastAsia="Calibri" w:hAnsi="Calibri" w:cs="Calibri"/>
        <w:color w:val="0E6B8A"/>
        <w:sz w:val="18"/>
        <w:szCs w:val="18"/>
      </w:rPr>
      <w:t>Narendra Mahi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6A613B"/>
    <w:multiLevelType w:val="hybridMultilevel"/>
    <w:tmpl w:val="AE00E9A0"/>
    <w:lvl w:ilvl="0" w:tplc="4CBC369C">
      <w:start w:val="1"/>
      <w:numFmt w:val="bullet"/>
      <w:lvlText w:val="•"/>
      <w:lvlJc w:val="left"/>
      <w:pPr>
        <w:ind w:left="360" w:hanging="200"/>
      </w:pPr>
    </w:lvl>
    <w:lvl w:ilvl="1" w:tplc="4BA8CD3A">
      <w:numFmt w:val="decimal"/>
      <w:lvlText w:val=""/>
      <w:lvlJc w:val="left"/>
    </w:lvl>
    <w:lvl w:ilvl="2" w:tplc="9FB20CD8">
      <w:numFmt w:val="decimal"/>
      <w:lvlText w:val=""/>
      <w:lvlJc w:val="left"/>
    </w:lvl>
    <w:lvl w:ilvl="3" w:tplc="1EB09288">
      <w:numFmt w:val="decimal"/>
      <w:lvlText w:val=""/>
      <w:lvlJc w:val="left"/>
    </w:lvl>
    <w:lvl w:ilvl="4" w:tplc="D5C80664">
      <w:numFmt w:val="decimal"/>
      <w:lvlText w:val=""/>
      <w:lvlJc w:val="left"/>
    </w:lvl>
    <w:lvl w:ilvl="5" w:tplc="6E94AADE">
      <w:numFmt w:val="decimal"/>
      <w:lvlText w:val=""/>
      <w:lvlJc w:val="left"/>
    </w:lvl>
    <w:lvl w:ilvl="6" w:tplc="B0D43F46">
      <w:numFmt w:val="decimal"/>
      <w:lvlText w:val=""/>
      <w:lvlJc w:val="left"/>
    </w:lvl>
    <w:lvl w:ilvl="7" w:tplc="D08C04F2">
      <w:numFmt w:val="decimal"/>
      <w:lvlText w:val=""/>
      <w:lvlJc w:val="left"/>
    </w:lvl>
    <w:lvl w:ilvl="8" w:tplc="11DCA388">
      <w:numFmt w:val="decimal"/>
      <w:lvlText w:val=""/>
      <w:lvlJc w:val="left"/>
    </w:lvl>
  </w:abstractNum>
  <w:abstractNum w:abstractNumId="1" w15:restartNumberingAfterBreak="0">
    <w:nsid w:val="4EE861C3"/>
    <w:multiLevelType w:val="hybridMultilevel"/>
    <w:tmpl w:val="7B3406B8"/>
    <w:lvl w:ilvl="0" w:tplc="20B87462">
      <w:start w:val="1"/>
      <w:numFmt w:val="bullet"/>
      <w:lvlText w:val="●"/>
      <w:lvlJc w:val="left"/>
      <w:pPr>
        <w:ind w:left="720" w:hanging="360"/>
      </w:pPr>
    </w:lvl>
    <w:lvl w:ilvl="1" w:tplc="49A6DA18">
      <w:start w:val="1"/>
      <w:numFmt w:val="bullet"/>
      <w:lvlText w:val="○"/>
      <w:lvlJc w:val="left"/>
      <w:pPr>
        <w:ind w:left="1440" w:hanging="360"/>
      </w:pPr>
    </w:lvl>
    <w:lvl w:ilvl="2" w:tplc="51D49A4A">
      <w:start w:val="1"/>
      <w:numFmt w:val="bullet"/>
      <w:lvlText w:val="■"/>
      <w:lvlJc w:val="left"/>
      <w:pPr>
        <w:ind w:left="2160" w:hanging="360"/>
      </w:pPr>
    </w:lvl>
    <w:lvl w:ilvl="3" w:tplc="B31AA1CC">
      <w:start w:val="1"/>
      <w:numFmt w:val="bullet"/>
      <w:lvlText w:val="●"/>
      <w:lvlJc w:val="left"/>
      <w:pPr>
        <w:ind w:left="2880" w:hanging="360"/>
      </w:pPr>
    </w:lvl>
    <w:lvl w:ilvl="4" w:tplc="8AC88D10">
      <w:start w:val="1"/>
      <w:numFmt w:val="bullet"/>
      <w:lvlText w:val="○"/>
      <w:lvlJc w:val="left"/>
      <w:pPr>
        <w:ind w:left="3600" w:hanging="360"/>
      </w:pPr>
    </w:lvl>
    <w:lvl w:ilvl="5" w:tplc="063EB21A">
      <w:start w:val="1"/>
      <w:numFmt w:val="bullet"/>
      <w:lvlText w:val="■"/>
      <w:lvlJc w:val="left"/>
      <w:pPr>
        <w:ind w:left="4320" w:hanging="360"/>
      </w:pPr>
    </w:lvl>
    <w:lvl w:ilvl="6" w:tplc="FD2C2D80">
      <w:start w:val="1"/>
      <w:numFmt w:val="bullet"/>
      <w:lvlText w:val="●"/>
      <w:lvlJc w:val="left"/>
      <w:pPr>
        <w:ind w:left="5040" w:hanging="360"/>
      </w:pPr>
    </w:lvl>
    <w:lvl w:ilvl="7" w:tplc="FD0EC9F0">
      <w:start w:val="1"/>
      <w:numFmt w:val="bullet"/>
      <w:lvlText w:val="●"/>
      <w:lvlJc w:val="left"/>
      <w:pPr>
        <w:ind w:left="5760" w:hanging="360"/>
      </w:pPr>
    </w:lvl>
    <w:lvl w:ilvl="8" w:tplc="9606000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3732"/>
    <w:rsid w:val="00597CA5"/>
    <w:rsid w:val="006862A3"/>
    <w:rsid w:val="006A3732"/>
    <w:rsid w:val="007E1325"/>
    <w:rsid w:val="00AE767B"/>
    <w:rsid w:val="00CB3F94"/>
    <w:rsid w:val="00D603D9"/>
    <w:rsid w:val="00D93D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BC91910-3653-47DA-BAA8-7DE8BC03E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33</Pages>
  <Words>6493</Words>
  <Characters>37013</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5</cp:revision>
  <dcterms:created xsi:type="dcterms:W3CDTF">2026-05-03T15:27:00Z</dcterms:created>
  <dcterms:modified xsi:type="dcterms:W3CDTF">2026-05-04T04:52:00Z</dcterms:modified>
</cp:coreProperties>
</file>