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Git Practical Use Cases &amp; Command Reference</w:t>
      </w:r>
    </w:p>
    <w:p>
      <w:pPr>
        <w:jc w:val="center"/>
      </w:pPr>
      <w:r>
        <w:rPr>
          <w:i/>
          <w:sz w:val="22"/>
        </w:rPr>
        <w:t>From Local Repository → Branching → Remote Repository → Cherry-Pick → Stash</w:t>
      </w:r>
    </w:p>
    <w:p>
      <w:r>
        <w:t>Purpose: This document converts the Git class notes into practical developer use cases. Each section explains what the command does, when it is used, and a typical software-development scenario.</w:t>
      </w:r>
    </w:p>
    <w:p>
      <w:pPr>
        <w:pStyle w:val="Heading1"/>
      </w:pPr>
      <w:r>
        <w:t>1. Git Basic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Command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Use Case</w:t>
            </w:r>
          </w:p>
        </w:tc>
      </w:tr>
      <w:tr>
        <w:tc>
          <w:tcPr>
            <w:tcW w:type="dxa" w:w="3312"/>
          </w:tcPr>
          <w:p>
            <w:r>
              <w:t>git --version</w:t>
            </w:r>
          </w:p>
        </w:tc>
        <w:tc>
          <w:tcPr>
            <w:tcW w:type="dxa" w:w="3312"/>
          </w:tcPr>
          <w:p>
            <w:r>
              <w:t>Check installed Git version.</w:t>
            </w:r>
          </w:p>
        </w:tc>
        <w:tc>
          <w:tcPr>
            <w:tcW w:type="dxa" w:w="3312"/>
          </w:tcPr>
          <w:p>
            <w:r>
              <w:t>Before starting work, verify Git is installed.</w:t>
            </w:r>
          </w:p>
        </w:tc>
      </w:tr>
      <w:tr>
        <w:tc>
          <w:tcPr>
            <w:tcW w:type="dxa" w:w="3312"/>
          </w:tcPr>
          <w:p>
            <w:r>
              <w:t>git config --global user.name "Your Name"</w:t>
            </w:r>
          </w:p>
        </w:tc>
        <w:tc>
          <w:tcPr>
            <w:tcW w:type="dxa" w:w="3312"/>
          </w:tcPr>
          <w:p>
            <w:r>
              <w:t>Configure the name recorded in commits.</w:t>
            </w:r>
          </w:p>
        </w:tc>
        <w:tc>
          <w:tcPr>
            <w:tcW w:type="dxa" w:w="3312"/>
          </w:tcPr>
          <w:p>
            <w:r>
              <w:t>Set your developer identity once on a workstation.</w:t>
            </w:r>
          </w:p>
        </w:tc>
      </w:tr>
      <w:tr>
        <w:tc>
          <w:tcPr>
            <w:tcW w:type="dxa" w:w="3312"/>
          </w:tcPr>
          <w:p>
            <w:r>
              <w:t>git config --global user.email "you@example.com"</w:t>
            </w:r>
          </w:p>
        </w:tc>
        <w:tc>
          <w:tcPr>
            <w:tcW w:type="dxa" w:w="3312"/>
          </w:tcPr>
          <w:p>
            <w:r>
              <w:t>Configure the email recorded in commits.</w:t>
            </w:r>
          </w:p>
        </w:tc>
        <w:tc>
          <w:tcPr>
            <w:tcW w:type="dxa" w:w="3312"/>
          </w:tcPr>
          <w:p>
            <w:r>
              <w:t>Use the email associated with your Git hosting account where appropriate.</w:t>
            </w:r>
          </w:p>
        </w:tc>
      </w:tr>
    </w:tbl>
    <w:p>
      <w:pPr>
        <w:pStyle w:val="Heading1"/>
      </w:pPr>
      <w:r>
        <w:t>2. Core Git Lifecycle</w:t>
      </w:r>
    </w:p>
    <w:p>
      <w:r>
        <w:t>The basic Git workflow is:</w:t>
      </w:r>
    </w:p>
    <w:p>
      <w:r>
        <w:t>Working Directory → Staging Area → Local Repository → Remote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Command</w:t>
            </w:r>
          </w:p>
        </w:tc>
        <w:tc>
          <w:tcPr>
            <w:tcW w:type="dxa" w:w="3312"/>
          </w:tcPr>
          <w:p>
            <w:r>
              <w:t>What It Does</w:t>
            </w:r>
          </w:p>
        </w:tc>
        <w:tc>
          <w:tcPr>
            <w:tcW w:type="dxa" w:w="3312"/>
          </w:tcPr>
          <w:p>
            <w:r>
              <w:t>Practical Use Case</w:t>
            </w:r>
          </w:p>
        </w:tc>
      </w:tr>
      <w:tr>
        <w:tc>
          <w:tcPr>
            <w:tcW w:type="dxa" w:w="3312"/>
          </w:tcPr>
          <w:p>
            <w:r>
              <w:t>git init</w:t>
            </w:r>
          </w:p>
        </w:tc>
        <w:tc>
          <w:tcPr>
            <w:tcW w:type="dxa" w:w="3312"/>
          </w:tcPr>
          <w:p>
            <w:r>
              <w:t>Creates a new Git repository in the current folder.</w:t>
            </w:r>
          </w:p>
        </w:tc>
        <w:tc>
          <w:tcPr>
            <w:tcW w:type="dxa" w:w="3312"/>
          </w:tcPr>
          <w:p>
            <w:r>
              <w:t>Start version control for an existing project.</w:t>
            </w:r>
          </w:p>
        </w:tc>
      </w:tr>
      <w:tr>
        <w:tc>
          <w:tcPr>
            <w:tcW w:type="dxa" w:w="3312"/>
          </w:tcPr>
          <w:p>
            <w:r>
              <w:t>git status</w:t>
            </w:r>
          </w:p>
        </w:tc>
        <w:tc>
          <w:tcPr>
            <w:tcW w:type="dxa" w:w="3312"/>
          </w:tcPr>
          <w:p>
            <w:r>
              <w:t>Shows modified, staged and untracked files.</w:t>
            </w:r>
          </w:p>
        </w:tc>
        <w:tc>
          <w:tcPr>
            <w:tcW w:type="dxa" w:w="3312"/>
          </w:tcPr>
          <w:p>
            <w:r>
              <w:t>Check what will be included in the next commit.</w:t>
            </w:r>
          </w:p>
        </w:tc>
      </w:tr>
      <w:tr>
        <w:tc>
          <w:tcPr>
            <w:tcW w:type="dxa" w:w="3312"/>
          </w:tcPr>
          <w:p>
            <w:r>
              <w:t>git add .</w:t>
            </w:r>
          </w:p>
        </w:tc>
        <w:tc>
          <w:tcPr>
            <w:tcW w:type="dxa" w:w="3312"/>
          </w:tcPr>
          <w:p>
            <w:r>
              <w:t>Stages changes in the current project.</w:t>
            </w:r>
          </w:p>
        </w:tc>
        <w:tc>
          <w:tcPr>
            <w:tcW w:type="dxa" w:w="3312"/>
          </w:tcPr>
          <w:p>
            <w:r>
              <w:t>Prepare changed files for a commit.</w:t>
            </w:r>
          </w:p>
        </w:tc>
      </w:tr>
      <w:tr>
        <w:tc>
          <w:tcPr>
            <w:tcW w:type="dxa" w:w="3312"/>
          </w:tcPr>
          <w:p>
            <w:r>
              <w:t>git commit -m "first commit"</w:t>
            </w:r>
          </w:p>
        </w:tc>
        <w:tc>
          <w:tcPr>
            <w:tcW w:type="dxa" w:w="3312"/>
          </w:tcPr>
          <w:p>
            <w:r>
              <w:t>Creates a commit in the local repository.</w:t>
            </w:r>
          </w:p>
        </w:tc>
        <w:tc>
          <w:tcPr>
            <w:tcW w:type="dxa" w:w="3312"/>
          </w:tcPr>
          <w:p>
            <w:r>
              <w:t>Save a logical version of the code.</w:t>
            </w:r>
          </w:p>
        </w:tc>
      </w:tr>
      <w:tr>
        <w:tc>
          <w:tcPr>
            <w:tcW w:type="dxa" w:w="3312"/>
          </w:tcPr>
          <w:p>
            <w:r>
              <w:t>git log --oneline</w:t>
            </w:r>
          </w:p>
        </w:tc>
        <w:tc>
          <w:tcPr>
            <w:tcW w:type="dxa" w:w="3312"/>
          </w:tcPr>
          <w:p>
            <w:r>
              <w:t>Shows compact commit history.</w:t>
            </w:r>
          </w:p>
        </w:tc>
        <w:tc>
          <w:tcPr>
            <w:tcW w:type="dxa" w:w="3312"/>
          </w:tcPr>
          <w:p>
            <w:r>
              <w:t>Quickly inspect previous commits.</w:t>
            </w:r>
          </w:p>
        </w:tc>
      </w:tr>
    </w:tbl>
    <w:p>
      <w:pPr>
        <w:pStyle w:val="Heading1"/>
      </w:pPr>
      <w:r>
        <w:t>3. Use Case: Create a Local Repository and Push to GitHub</w:t>
      </w:r>
    </w:p>
    <w:p>
      <w:r>
        <w:t>Scenario: You have created a Java/Spring Boot project locally and want to start tracking it with Git and push it to a remote repository such as GitHub.</w:t>
      </w:r>
    </w:p>
    <w:p>
      <w:pPr>
        <w:pStyle w:val="IntenseQuote"/>
      </w:pPr>
      <w:r>
        <w:t>git init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"Initial commit"</w:t>
      </w:r>
    </w:p>
    <w:p>
      <w:pPr>
        <w:pStyle w:val="IntenseQuote"/>
      </w:pPr>
      <w:r>
        <w:t>git branch -M main</w:t>
      </w:r>
    </w:p>
    <w:p>
      <w:pPr>
        <w:pStyle w:val="IntenseQuote"/>
      </w:pPr>
      <w:r>
        <w:t>git remote add origin https://github.com/&lt;username&gt;/&lt;repository&gt;.git</w:t>
      </w:r>
    </w:p>
    <w:p>
      <w:pPr>
        <w:pStyle w:val="IntenseQuote"/>
      </w:pPr>
      <w:r>
        <w:t>git push -u origin main</w:t>
      </w:r>
    </w:p>
    <w:p>
      <w:r>
        <w:t>Important: origin is only an alias/name for a remote repository. It is not the repository itself. A local repository can have more than one remote, although origin is the conventional default name.</w:t>
      </w:r>
    </w:p>
    <w:p>
      <w:pPr>
        <w:pStyle w:val="Heading1"/>
      </w:pPr>
      <w:r>
        <w:t>4. Local Repository vs Remote Repository</w:t>
      </w:r>
    </w:p>
    <w:p>
      <w:r>
        <w:t>Local repository: Git data stored on your computer. Remote repository: a shared repository hosted on a service such as GitHub, GitLab or Bitbucket.</w:t>
      </w:r>
    </w:p>
    <w:p>
      <w:r>
        <w:t>Typical relationship:</w:t>
      </w:r>
    </w:p>
    <w:p>
      <w:r>
        <w:t>Local Repository  ───────────────→  Remote Repository (origin)</w:t>
      </w:r>
    </w:p>
    <w:p>
      <w:r>
        <w:t>The command below creates the relationship between your local repository and a remote repository:</w:t>
      </w:r>
    </w:p>
    <w:p>
      <w:pPr>
        <w:pStyle w:val="IntenseQuote"/>
      </w:pPr>
      <w:r>
        <w:t>git remote add origin https://github.com/&lt;username&gt;/&lt;repository&gt;.git</w:t>
      </w:r>
    </w:p>
    <w:p>
      <w:r>
        <w:t>The same local repository can also have additional remotes if required. For example, a team may use origin for the company's repository and another remote for an upstream/open-source repository.</w:t>
      </w:r>
    </w:p>
    <w:p>
      <w:pPr>
        <w:pStyle w:val="Heading1"/>
      </w:pPr>
      <w:r>
        <w:t>5. Branching – Main Practical Use Case</w:t>
      </w:r>
    </w:p>
    <w:p>
      <w:r>
        <w:t>Scenario: The main branch contains stable code. You need to develop a new feature without changing main until the feature is ready.</w:t>
      </w:r>
    </w:p>
    <w:p>
      <w:pPr>
        <w:pStyle w:val="IntenseQuote"/>
      </w:pPr>
      <w:r>
        <w:t>git branch</w:t>
      </w:r>
    </w:p>
    <w:p>
      <w:pPr>
        <w:pStyle w:val="IntenseQuote"/>
      </w:pPr>
      <w:r>
        <w:t>git branch mutual</w:t>
      </w:r>
    </w:p>
    <w:p>
      <w:pPr>
        <w:pStyle w:val="IntenseQuote"/>
      </w:pPr>
      <w:r>
        <w:t>git switch mutual</w:t>
      </w:r>
    </w:p>
    <w:p>
      <w:pPr>
        <w:pStyle w:val="IntenseQuote"/>
      </w:pPr>
      <w:r>
        <w:t># develop and commit changes</w:t>
      </w:r>
    </w:p>
    <w:p>
      <w:pPr>
        <w:pStyle w:val="IntenseQuote"/>
      </w:pPr>
      <w:r>
        <w:t>git switch main</w:t>
      </w:r>
    </w:p>
    <w:p>
      <w:pPr>
        <w:pStyle w:val="IntenseQuote"/>
      </w:pPr>
      <w:r>
        <w:t>git merge mutual</w:t>
      </w:r>
    </w:p>
    <w:p>
      <w:pPr>
        <w:pStyle w:val="IntenseQuote"/>
      </w:pPr>
      <w:r>
        <w:t>git branch -d mutual</w:t>
      </w:r>
    </w:p>
    <w:p>
      <w:r>
        <w:t>Meaning: Create a feature branch → develop independently → switch to main → merge the feature → delete the branch after it is no longer needed.</w:t>
      </w:r>
    </w:p>
    <w:p>
      <w:pPr>
        <w:pStyle w:val="Heading1"/>
      </w:pPr>
      <w:r>
        <w:t>6. Force-Delete a Branch with Unmerged Changes</w:t>
      </w:r>
    </w:p>
    <w:p>
      <w:r>
        <w:t>Scenario: You created a branch called upi, made changes, but decide the work should be discarded.</w:t>
      </w:r>
    </w:p>
    <w:p>
      <w:pPr>
        <w:pStyle w:val="IntenseQuote"/>
      </w:pPr>
      <w:r>
        <w:t>git branch upi</w:t>
      </w:r>
    </w:p>
    <w:p>
      <w:pPr>
        <w:pStyle w:val="IntenseQuote"/>
      </w:pPr>
      <w:r>
        <w:t>git switch upi</w:t>
      </w:r>
    </w:p>
    <w:p>
      <w:pPr>
        <w:pStyle w:val="IntenseQuote"/>
      </w:pPr>
      <w:r>
        <w:t># create/modify files</w:t>
      </w:r>
    </w:p>
    <w:p>
      <w:pPr>
        <w:pStyle w:val="IntenseQuote"/>
      </w:pPr>
      <w:r>
        <w:t>git switch main</w:t>
      </w:r>
    </w:p>
    <w:p>
      <w:pPr>
        <w:pStyle w:val="IntenseQuote"/>
      </w:pPr>
      <w:r>
        <w:t>git branch -D upi</w:t>
      </w:r>
    </w:p>
    <w:p>
      <w:r>
        <w:t>git branch -D forcibly deletes the local branch even when Git considers its changes unmerged. Use it carefully because it can remove access to unmerged branch work.</w:t>
      </w:r>
    </w:p>
    <w:p>
      <w:pPr>
        <w:pStyle w:val="Heading1"/>
      </w:pPr>
      <w:r>
        <w:t>7. Create a Branch and Push It to the Remote</w:t>
      </w:r>
    </w:p>
    <w:p>
      <w:r>
        <w:t>Scenario: You are developing a Stocks feature and want the branch available to other team members.</w:t>
      </w:r>
    </w:p>
    <w:p>
      <w:pPr>
        <w:pStyle w:val="IntenseQuote"/>
      </w:pPr>
      <w:r>
        <w:t>git checkout -b stocks</w:t>
      </w:r>
    </w:p>
    <w:p>
      <w:pPr>
        <w:pStyle w:val="IntenseQuote"/>
      </w:pPr>
      <w:r>
        <w:t># create/modify files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"Add stocks feature"</w:t>
      </w:r>
    </w:p>
    <w:p>
      <w:pPr>
        <w:pStyle w:val="IntenseQuote"/>
      </w:pPr>
      <w:r>
        <w:t>git push -u origin stocks</w:t>
      </w:r>
    </w:p>
    <w:p>
      <w:r>
        <w:t>git checkout -b creates and switches to a new branch. Modern Git also supports: git switch -c stocks.</w:t>
      </w:r>
    </w:p>
    <w:p>
      <w:pPr>
        <w:pStyle w:val="Heading1"/>
      </w:pPr>
      <w:r>
        <w:t>8. .gitignore – Practical Use Case</w:t>
      </w:r>
    </w:p>
    <w:p>
      <w:r>
        <w:t>Scenario: A Java project contains generated files, IDE settings, logs, build output, or local configuration that should not be committed.</w:t>
      </w:r>
    </w:p>
    <w:p>
      <w:r>
        <w:t>Create a file named .gitignore in the project root.</w:t>
      </w:r>
    </w:p>
    <w:p>
      <w:r>
        <w:t>Typical examples for a Java/Spring project include:</w:t>
      </w:r>
    </w:p>
    <w:p>
      <w:pPr>
        <w:pStyle w:val="ListBullet"/>
      </w:pPr>
      <w:r>
        <w:t>target/</w:t>
      </w:r>
    </w:p>
    <w:p>
      <w:pPr>
        <w:pStyle w:val="ListBullet"/>
      </w:pPr>
      <w:r>
        <w:t>*.log</w:t>
      </w:r>
    </w:p>
    <w:p>
      <w:pPr>
        <w:pStyle w:val="ListBullet"/>
      </w:pPr>
      <w:r>
        <w:t>.idea/</w:t>
      </w:r>
    </w:p>
    <w:p>
      <w:pPr>
        <w:pStyle w:val="ListBullet"/>
      </w:pPr>
      <w:r>
        <w:t>*.iml</w:t>
      </w:r>
    </w:p>
    <w:p>
      <w:pPr>
        <w:pStyle w:val="ListBullet"/>
      </w:pPr>
      <w:r>
        <w:t>.classpath</w:t>
      </w:r>
    </w:p>
    <w:p>
      <w:pPr>
        <w:pStyle w:val="ListBullet"/>
      </w:pPr>
      <w:r>
        <w:t>.project</w:t>
      </w:r>
    </w:p>
    <w:p>
      <w:pPr>
        <w:pStyle w:val="ListBullet"/>
      </w:pPr>
      <w:r>
        <w:t>local.properties</w:t>
      </w:r>
    </w:p>
    <w:p>
      <w:r>
        <w:t>The exact entries depend on the project. A .gitignore acts as a filter that tells Git which untracked files or patterns should normally be ignored.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"Add project files"</w:t>
      </w:r>
    </w:p>
    <w:p>
      <w:pPr>
        <w:pStyle w:val="Heading1"/>
      </w:pPr>
      <w:r>
        <w:t>9. Cherry-Pick – Important Practical Use Case</w:t>
      </w:r>
    </w:p>
    <w:p>
      <w:r>
        <w:t>Scenario: A feature branch contains several commits, but only one specific fix is needed in main. Instead of merging the entire branch, you can copy one commit into the current branch.</w:t>
      </w:r>
    </w:p>
    <w:p>
      <w:r>
        <w:t>Example history:</w:t>
      </w:r>
    </w:p>
    <w:p>
      <w:r>
        <w:t>payments branch: C1 → C2 → C3 → C4</w:t>
      </w:r>
    </w:p>
    <w:p>
      <w:r>
        <w:t>main branch:      M1 → M2</w:t>
      </w:r>
    </w:p>
    <w:p>
      <w:r>
        <w:t>Requirement: bring only C3 into main.</w:t>
      </w:r>
    </w:p>
    <w:p>
      <w:pPr>
        <w:pStyle w:val="IntenseQuote"/>
      </w:pPr>
      <w:r>
        <w:t>git switch main</w:t>
      </w:r>
    </w:p>
    <w:p>
      <w:pPr>
        <w:pStyle w:val="IntenseQuote"/>
      </w:pPr>
      <w:r>
        <w:t>git cherry-pick &lt;commit-id-of-C3&gt;</w:t>
      </w:r>
    </w:p>
    <w:p>
      <w:pPr>
        <w:pStyle w:val="IntenseQuote"/>
      </w:pPr>
      <w:r>
        <w:t>git log --oneline</w:t>
      </w:r>
    </w:p>
    <w:p>
      <w:r>
        <w:t>Cherry-pick creates a new commit on the current branch containing the changes from the selected commit. It does not literally move the original commit object from one branch to another.</w:t>
      </w:r>
    </w:p>
    <w:p>
      <w:pPr>
        <w:pStyle w:val="Heading1"/>
      </w:pPr>
      <w:r>
        <w:t>10. Cherry-Pick – Example with Payments and Mobiles</w:t>
      </w:r>
    </w:p>
    <w:p>
      <w:r>
        <w:t>Suppose payments contains C1, C2, C3 and C4. A particular fix from payments is also required in mobiles.</w:t>
      </w:r>
    </w:p>
    <w:p>
      <w:pPr>
        <w:pStyle w:val="IntenseQuote"/>
      </w:pPr>
      <w:r>
        <w:t>git switch payments</w:t>
      </w:r>
    </w:p>
    <w:p>
      <w:pPr>
        <w:pStyle w:val="IntenseQuote"/>
      </w:pPr>
      <w:r>
        <w:t>git log --oneline</w:t>
      </w:r>
    </w:p>
    <w:p>
      <w:pPr>
        <w:pStyle w:val="IntenseQuote"/>
      </w:pPr>
      <w:r>
        <w:t>git switch mobiles</w:t>
      </w:r>
    </w:p>
    <w:p>
      <w:pPr>
        <w:pStyle w:val="IntenseQuote"/>
      </w:pPr>
      <w:r>
        <w:t>git cherry-pick &lt;commit-id&gt;</w:t>
      </w:r>
    </w:p>
    <w:p>
      <w:pPr>
        <w:pStyle w:val="IntenseQuote"/>
      </w:pPr>
      <w:r>
        <w:t>git log --oneline</w:t>
      </w:r>
    </w:p>
    <w:p>
      <w:r>
        <w:t>This is useful when one bug fix or small change is needed in another branch without merging all other feature work.</w:t>
      </w:r>
    </w:p>
    <w:p>
      <w:pPr>
        <w:pStyle w:val="Heading1"/>
      </w:pPr>
      <w:r>
        <w:t>11. Git Stash – Real-World Production Support Use Case</w:t>
      </w:r>
    </w:p>
    <w:p>
      <w:r>
        <w:t>Scenario: You are working on a Payments feature and have several uncommitted changes. Suddenly, a production or high-priority defect must be investigated. You do not want to commit unfinished feature work.</w:t>
      </w:r>
    </w:p>
    <w:p>
      <w:r>
        <w:t>Solution: temporarily save the work using Git stash.</w:t>
      </w:r>
    </w:p>
    <w:p>
      <w:pPr>
        <w:pStyle w:val="IntenseQuote"/>
      </w:pPr>
      <w:r>
        <w:t>git status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stash push -m "Payments work temporarily saved"</w:t>
      </w:r>
    </w:p>
    <w:p>
      <w:pPr>
        <w:pStyle w:val="IntenseQuote"/>
      </w:pPr>
      <w:r>
        <w:t># work on urgent bug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"Fix urgent bug"</w:t>
      </w:r>
    </w:p>
    <w:p>
      <w:pPr>
        <w:pStyle w:val="IntenseQuote"/>
      </w:pPr>
      <w:r>
        <w:t>git stash list</w:t>
      </w:r>
    </w:p>
    <w:p>
      <w:r>
        <w:t>Stash is temporary storage for changes that are not ready to become a normal commit. It allows you to clean the working tree and switch context.</w:t>
      </w:r>
    </w:p>
    <w:p>
      <w:pPr>
        <w:pStyle w:val="Heading1"/>
      </w:pPr>
      <w:r>
        <w:t>12. Stash Multiple Sets of Work</w:t>
      </w:r>
    </w:p>
    <w:p>
      <w:r>
        <w:t>Example: You have separate unfinished changes and want to store them as separate stash entries.</w:t>
      </w:r>
    </w:p>
    <w:p>
      <w:pPr>
        <w:pStyle w:val="IntenseQuote"/>
      </w:pPr>
      <w:r>
        <w:t>git add T1.java</w:t>
      </w:r>
    </w:p>
    <w:p>
      <w:pPr>
        <w:pStyle w:val="IntenseQuote"/>
      </w:pPr>
      <w:r>
        <w:t>git stash push -m "T1 changes"</w:t>
      </w:r>
    </w:p>
    <w:p>
      <w:pPr>
        <w:pStyle w:val="IntenseQuote"/>
      </w:pPr>
      <w:r>
        <w:t>git add T2.java</w:t>
      </w:r>
    </w:p>
    <w:p>
      <w:pPr>
        <w:pStyle w:val="IntenseQuote"/>
      </w:pPr>
      <w:r>
        <w:t>git stash push -m "T2 changes"</w:t>
      </w:r>
    </w:p>
    <w:p>
      <w:pPr>
        <w:pStyle w:val="IntenseQuote"/>
      </w:pPr>
      <w:r>
        <w:t>git add T3.java</w:t>
      </w:r>
    </w:p>
    <w:p>
      <w:pPr>
        <w:pStyle w:val="IntenseQuote"/>
      </w:pPr>
      <w:r>
        <w:t>git stash push -m "T3 changes"</w:t>
      </w:r>
    </w:p>
    <w:p>
      <w:pPr>
        <w:pStyle w:val="IntenseQuote"/>
      </w:pPr>
      <w:r>
        <w:t>git stash list</w:t>
      </w:r>
    </w:p>
    <w:p>
      <w:r>
        <w:t>The newest stash normally appears as stash@{0}, followed by older entries.</w:t>
      </w:r>
    </w:p>
    <w:p>
      <w:pPr>
        <w:pStyle w:val="Heading1"/>
      </w:pPr>
      <w:r>
        <w:t>13. Inspect a Stash</w:t>
      </w:r>
    </w:p>
    <w:p>
      <w:pPr>
        <w:pStyle w:val="IntenseQuote"/>
      </w:pPr>
      <w:r>
        <w:t>git stash list</w:t>
      </w:r>
    </w:p>
    <w:p>
      <w:pPr>
        <w:pStyle w:val="IntenseQuote"/>
      </w:pPr>
      <w:r>
        <w:t>git stash show "stash@{1}"</w:t>
      </w:r>
    </w:p>
    <w:p>
      <w:pPr>
        <w:pStyle w:val="IntenseQuote"/>
      </w:pPr>
      <w:r>
        <w:t>git stash show -p "stash@{1}"</w:t>
      </w:r>
    </w:p>
    <w:p>
      <w:r>
        <w:t>git stash show gives a summary. The -p option shows the patch/detailed changes stored in that stash.</w:t>
      </w:r>
    </w:p>
    <w:p>
      <w:pPr>
        <w:pStyle w:val="Heading1"/>
      </w:pPr>
      <w:r>
        <w:t>14. Apply vs Pop – Interview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Command</w:t>
            </w:r>
          </w:p>
        </w:tc>
        <w:tc>
          <w:tcPr>
            <w:tcW w:type="dxa" w:w="3312"/>
          </w:tcPr>
          <w:p>
            <w:r>
              <w:t>Restores Changes?</w:t>
            </w:r>
          </w:p>
        </w:tc>
        <w:tc>
          <w:tcPr>
            <w:tcW w:type="dxa" w:w="3312"/>
          </w:tcPr>
          <w:p>
            <w:r>
              <w:t>Deletes Stash Entry?</w:t>
            </w:r>
          </w:p>
        </w:tc>
      </w:tr>
      <w:tr>
        <w:tc>
          <w:tcPr>
            <w:tcW w:type="dxa" w:w="3312"/>
          </w:tcPr>
          <w:p>
            <w:r>
              <w:t>git stash apply stash@{0}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git stash pop stash@{0}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Yes, if application succeeds</w:t>
            </w:r>
          </w:p>
        </w:tc>
      </w:tr>
    </w:tbl>
    <w:p>
      <w:r>
        <w:t>Easy interview memory trick: Apply = bring it back and keep the stash. Pop = bring it back and remove the stash entry.</w:t>
      </w:r>
    </w:p>
    <w:p>
      <w:pPr>
        <w:pStyle w:val="Heading1"/>
      </w:pPr>
      <w:r>
        <w:t>15. Delete Stash Entries</w:t>
      </w:r>
    </w:p>
    <w:p>
      <w:pPr>
        <w:pStyle w:val="IntenseQuote"/>
      </w:pPr>
      <w:r>
        <w:t>git stash drop "stash@{1}"</w:t>
      </w:r>
    </w:p>
    <w:p>
      <w:pPr>
        <w:pStyle w:val="IntenseQuote"/>
      </w:pPr>
      <w:r>
        <w:t>git stash clear</w:t>
      </w:r>
    </w:p>
    <w:p>
      <w:r>
        <w:t>drop deletes one stash entry. clear deletes all stash entries. Use clear carefully because it removes the entire stash list.</w:t>
      </w:r>
    </w:p>
    <w:p>
      <w:pPr>
        <w:pStyle w:val="Heading1"/>
      </w:pPr>
      <w:r>
        <w:t>16. Complete Real-World Developer Use Case</w:t>
      </w:r>
    </w:p>
    <w:p>
      <w:r>
        <w:t>Example: You are a Java/Spring Boot developer working on an OMS application.</w:t>
      </w:r>
    </w:p>
    <w:p>
      <w:pPr>
        <w:pStyle w:val="ListNumber"/>
      </w:pPr>
      <w:r>
        <w:t>1. Start from main and create a feature branch.</w:t>
      </w:r>
    </w:p>
    <w:p>
      <w:pPr>
        <w:pStyle w:val="ListNumber"/>
      </w:pPr>
      <w:r>
        <w:t>2. Develop the feature and commit logical changes.</w:t>
      </w:r>
    </w:p>
    <w:p>
      <w:pPr>
        <w:pStyle w:val="ListNumber"/>
      </w:pPr>
      <w:r>
        <w:t>3. Push the branch so it is available remotely.</w:t>
      </w:r>
    </w:p>
    <w:p>
      <w:pPr>
        <w:pStyle w:val="ListNumber"/>
      </w:pPr>
      <w:r>
        <w:t>4. A production incident arrives while the feature is unfinished.</w:t>
      </w:r>
    </w:p>
    <w:p>
      <w:pPr>
        <w:pStyle w:val="ListNumber"/>
      </w:pPr>
      <w:r>
        <w:t>5. Stash the unfinished feature changes.</w:t>
      </w:r>
    </w:p>
    <w:p>
      <w:pPr>
        <w:pStyle w:val="ListNumber"/>
      </w:pPr>
      <w:r>
        <w:t>6. Switch to the appropriate branch and fix the production issue.</w:t>
      </w:r>
    </w:p>
    <w:p>
      <w:pPr>
        <w:pStyle w:val="ListNumber"/>
      </w:pPr>
      <w:r>
        <w:t>7. Commit the production fix.</w:t>
      </w:r>
    </w:p>
    <w:p>
      <w:pPr>
        <w:pStyle w:val="ListNumber"/>
      </w:pPr>
      <w:r>
        <w:t>8. Return to the feature branch.</w:t>
      </w:r>
    </w:p>
    <w:p>
      <w:pPr>
        <w:pStyle w:val="ListNumber"/>
      </w:pPr>
      <w:r>
        <w:t>9. Apply or pop the stash to restore the unfinished feature work.</w:t>
      </w:r>
    </w:p>
    <w:p>
      <w:pPr>
        <w:pStyle w:val="ListNumber"/>
      </w:pPr>
      <w:r>
        <w:t>10. Continue development and commit the completed feature.</w:t>
      </w:r>
    </w:p>
    <w:p>
      <w:pPr>
        <w:pStyle w:val="ListNumber"/>
      </w:pPr>
      <w:r>
        <w:t>11. If only one specific fix is required elsewhere, cherry-pick that commit instead of merging the whole feature branch.</w:t>
      </w:r>
    </w:p>
    <w:p>
      <w:pPr>
        <w:pStyle w:val="ListNumber"/>
      </w:pPr>
      <w:r>
        <w:t>12. Merge the completed feature into main and delete the feature branch when appropriate.</w:t>
      </w:r>
    </w:p>
    <w:p>
      <w:pPr>
        <w:pStyle w:val="Heading1"/>
      </w:pPr>
      <w:r>
        <w:t>17. Command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Command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git init</w:t>
            </w:r>
          </w:p>
        </w:tc>
        <w:tc>
          <w:tcPr>
            <w:tcW w:type="dxa" w:w="4968"/>
          </w:tcPr>
          <w:p>
            <w:r>
              <w:t>Create repository</w:t>
            </w:r>
          </w:p>
        </w:tc>
      </w:tr>
      <w:tr>
        <w:tc>
          <w:tcPr>
            <w:tcW w:type="dxa" w:w="4968"/>
          </w:tcPr>
          <w:p>
            <w:r>
              <w:t>git status</w:t>
            </w:r>
          </w:p>
        </w:tc>
        <w:tc>
          <w:tcPr>
            <w:tcW w:type="dxa" w:w="4968"/>
          </w:tcPr>
          <w:p>
            <w:r>
              <w:t>Check working tree</w:t>
            </w:r>
          </w:p>
        </w:tc>
      </w:tr>
      <w:tr>
        <w:tc>
          <w:tcPr>
            <w:tcW w:type="dxa" w:w="4968"/>
          </w:tcPr>
          <w:p>
            <w:r>
              <w:t>git add .</w:t>
            </w:r>
          </w:p>
        </w:tc>
        <w:tc>
          <w:tcPr>
            <w:tcW w:type="dxa" w:w="4968"/>
          </w:tcPr>
          <w:p>
            <w:r>
              <w:t>Stage changes</w:t>
            </w:r>
          </w:p>
        </w:tc>
      </w:tr>
      <w:tr>
        <w:tc>
          <w:tcPr>
            <w:tcW w:type="dxa" w:w="4968"/>
          </w:tcPr>
          <w:p>
            <w:r>
              <w:t>git commit -m "message"</w:t>
            </w:r>
          </w:p>
        </w:tc>
        <w:tc>
          <w:tcPr>
            <w:tcW w:type="dxa" w:w="4968"/>
          </w:tcPr>
          <w:p>
            <w:r>
              <w:t>Create commit</w:t>
            </w:r>
          </w:p>
        </w:tc>
      </w:tr>
      <w:tr>
        <w:tc>
          <w:tcPr>
            <w:tcW w:type="dxa" w:w="4968"/>
          </w:tcPr>
          <w:p>
            <w:r>
              <w:t>git log --oneline</w:t>
            </w:r>
          </w:p>
        </w:tc>
        <w:tc>
          <w:tcPr>
            <w:tcW w:type="dxa" w:w="4968"/>
          </w:tcPr>
          <w:p>
            <w:r>
              <w:t>View compact history</w:t>
            </w:r>
          </w:p>
        </w:tc>
      </w:tr>
      <w:tr>
        <w:tc>
          <w:tcPr>
            <w:tcW w:type="dxa" w:w="4968"/>
          </w:tcPr>
          <w:p>
            <w:r>
              <w:t>git branch</w:t>
            </w:r>
          </w:p>
        </w:tc>
        <w:tc>
          <w:tcPr>
            <w:tcW w:type="dxa" w:w="4968"/>
          </w:tcPr>
          <w:p>
            <w:r>
              <w:t>List branches</w:t>
            </w:r>
          </w:p>
        </w:tc>
      </w:tr>
      <w:tr>
        <w:tc>
          <w:tcPr>
            <w:tcW w:type="dxa" w:w="4968"/>
          </w:tcPr>
          <w:p>
            <w:r>
              <w:t>git branch &lt;name&gt;</w:t>
            </w:r>
          </w:p>
        </w:tc>
        <w:tc>
          <w:tcPr>
            <w:tcW w:type="dxa" w:w="4968"/>
          </w:tcPr>
          <w:p>
            <w:r>
              <w:t>Create branch</w:t>
            </w:r>
          </w:p>
        </w:tc>
      </w:tr>
      <w:tr>
        <w:tc>
          <w:tcPr>
            <w:tcW w:type="dxa" w:w="4968"/>
          </w:tcPr>
          <w:p>
            <w:r>
              <w:t>git switch &lt;name&gt;</w:t>
            </w:r>
          </w:p>
        </w:tc>
        <w:tc>
          <w:tcPr>
            <w:tcW w:type="dxa" w:w="4968"/>
          </w:tcPr>
          <w:p>
            <w:r>
              <w:t>Switch branch</w:t>
            </w:r>
          </w:p>
        </w:tc>
      </w:tr>
      <w:tr>
        <w:tc>
          <w:tcPr>
            <w:tcW w:type="dxa" w:w="4968"/>
          </w:tcPr>
          <w:p>
            <w:r>
              <w:t>git switch -c &lt;name&gt;</w:t>
            </w:r>
          </w:p>
        </w:tc>
        <w:tc>
          <w:tcPr>
            <w:tcW w:type="dxa" w:w="4968"/>
          </w:tcPr>
          <w:p>
            <w:r>
              <w:t>Create and switch branch</w:t>
            </w:r>
          </w:p>
        </w:tc>
      </w:tr>
      <w:tr>
        <w:tc>
          <w:tcPr>
            <w:tcW w:type="dxa" w:w="4968"/>
          </w:tcPr>
          <w:p>
            <w:r>
              <w:t>git merge &lt;branch&gt;</w:t>
            </w:r>
          </w:p>
        </w:tc>
        <w:tc>
          <w:tcPr>
            <w:tcW w:type="dxa" w:w="4968"/>
          </w:tcPr>
          <w:p>
            <w:r>
              <w:t>Merge branch into current branch</w:t>
            </w:r>
          </w:p>
        </w:tc>
      </w:tr>
      <w:tr>
        <w:tc>
          <w:tcPr>
            <w:tcW w:type="dxa" w:w="4968"/>
          </w:tcPr>
          <w:p>
            <w:r>
              <w:t>git branch -d &lt;name&gt;</w:t>
            </w:r>
          </w:p>
        </w:tc>
        <w:tc>
          <w:tcPr>
            <w:tcW w:type="dxa" w:w="4968"/>
          </w:tcPr>
          <w:p>
            <w:r>
              <w:t>Delete merged local branch</w:t>
            </w:r>
          </w:p>
        </w:tc>
      </w:tr>
      <w:tr>
        <w:tc>
          <w:tcPr>
            <w:tcW w:type="dxa" w:w="4968"/>
          </w:tcPr>
          <w:p>
            <w:r>
              <w:t>git branch -D &lt;name&gt;</w:t>
            </w:r>
          </w:p>
        </w:tc>
        <w:tc>
          <w:tcPr>
            <w:tcW w:type="dxa" w:w="4968"/>
          </w:tcPr>
          <w:p>
            <w:r>
              <w:t>Force-delete local branch</w:t>
            </w:r>
          </w:p>
        </w:tc>
      </w:tr>
      <w:tr>
        <w:tc>
          <w:tcPr>
            <w:tcW w:type="dxa" w:w="4968"/>
          </w:tcPr>
          <w:p>
            <w:r>
              <w:t>git remote -v</w:t>
            </w:r>
          </w:p>
        </w:tc>
        <w:tc>
          <w:tcPr>
            <w:tcW w:type="dxa" w:w="4968"/>
          </w:tcPr>
          <w:p>
            <w:r>
              <w:t>View configured remotes</w:t>
            </w:r>
          </w:p>
        </w:tc>
      </w:tr>
      <w:tr>
        <w:tc>
          <w:tcPr>
            <w:tcW w:type="dxa" w:w="4968"/>
          </w:tcPr>
          <w:p>
            <w:r>
              <w:t>git remote add origin &lt;url&gt;</w:t>
            </w:r>
          </w:p>
        </w:tc>
        <w:tc>
          <w:tcPr>
            <w:tcW w:type="dxa" w:w="4968"/>
          </w:tcPr>
          <w:p>
            <w:r>
              <w:t>Add remote named origin</w:t>
            </w:r>
          </w:p>
        </w:tc>
      </w:tr>
      <w:tr>
        <w:tc>
          <w:tcPr>
            <w:tcW w:type="dxa" w:w="4968"/>
          </w:tcPr>
          <w:p>
            <w:r>
              <w:t>git push -u origin &lt;branch&gt;</w:t>
            </w:r>
          </w:p>
        </w:tc>
        <w:tc>
          <w:tcPr>
            <w:tcW w:type="dxa" w:w="4968"/>
          </w:tcPr>
          <w:p>
            <w:r>
              <w:t>Push branch and set upstream</w:t>
            </w:r>
          </w:p>
        </w:tc>
      </w:tr>
      <w:tr>
        <w:tc>
          <w:tcPr>
            <w:tcW w:type="dxa" w:w="4968"/>
          </w:tcPr>
          <w:p>
            <w:r>
              <w:t>git cherry-pick &lt;commit&gt;</w:t>
            </w:r>
          </w:p>
        </w:tc>
        <w:tc>
          <w:tcPr>
            <w:tcW w:type="dxa" w:w="4968"/>
          </w:tcPr>
          <w:p>
            <w:r>
              <w:t>Apply one commit to current branch</w:t>
            </w:r>
          </w:p>
        </w:tc>
      </w:tr>
      <w:tr>
        <w:tc>
          <w:tcPr>
            <w:tcW w:type="dxa" w:w="4968"/>
          </w:tcPr>
          <w:p>
            <w:r>
              <w:t>git stash push -m "message"</w:t>
            </w:r>
          </w:p>
        </w:tc>
        <w:tc>
          <w:tcPr>
            <w:tcW w:type="dxa" w:w="4968"/>
          </w:tcPr>
          <w:p>
            <w:r>
              <w:t>Temporarily save changes</w:t>
            </w:r>
          </w:p>
        </w:tc>
      </w:tr>
      <w:tr>
        <w:tc>
          <w:tcPr>
            <w:tcW w:type="dxa" w:w="4968"/>
          </w:tcPr>
          <w:p>
            <w:r>
              <w:t>git stash list</w:t>
            </w:r>
          </w:p>
        </w:tc>
        <w:tc>
          <w:tcPr>
            <w:tcW w:type="dxa" w:w="4968"/>
          </w:tcPr>
          <w:p>
            <w:r>
              <w:t>List stashes</w:t>
            </w:r>
          </w:p>
        </w:tc>
      </w:tr>
      <w:tr>
        <w:tc>
          <w:tcPr>
            <w:tcW w:type="dxa" w:w="4968"/>
          </w:tcPr>
          <w:p>
            <w:r>
              <w:t>git stash show -p stash@{n}</w:t>
            </w:r>
          </w:p>
        </w:tc>
        <w:tc>
          <w:tcPr>
            <w:tcW w:type="dxa" w:w="4968"/>
          </w:tcPr>
          <w:p>
            <w:r>
              <w:t>Inspect stash changes</w:t>
            </w:r>
          </w:p>
        </w:tc>
      </w:tr>
      <w:tr>
        <w:tc>
          <w:tcPr>
            <w:tcW w:type="dxa" w:w="4968"/>
          </w:tcPr>
          <w:p>
            <w:r>
              <w:t>git stash apply stash@{n}</w:t>
            </w:r>
          </w:p>
        </w:tc>
        <w:tc>
          <w:tcPr>
            <w:tcW w:type="dxa" w:w="4968"/>
          </w:tcPr>
          <w:p>
            <w:r>
              <w:t>Restore and keep stash</w:t>
            </w:r>
          </w:p>
        </w:tc>
      </w:tr>
      <w:tr>
        <w:tc>
          <w:tcPr>
            <w:tcW w:type="dxa" w:w="4968"/>
          </w:tcPr>
          <w:p>
            <w:r>
              <w:t>git stash pop stash@{n}</w:t>
            </w:r>
          </w:p>
        </w:tc>
        <w:tc>
          <w:tcPr>
            <w:tcW w:type="dxa" w:w="4968"/>
          </w:tcPr>
          <w:p>
            <w:r>
              <w:t>Restore and remove stash</w:t>
            </w:r>
          </w:p>
        </w:tc>
      </w:tr>
      <w:tr>
        <w:tc>
          <w:tcPr>
            <w:tcW w:type="dxa" w:w="4968"/>
          </w:tcPr>
          <w:p>
            <w:r>
              <w:t>git stash drop stash@{n}</w:t>
            </w:r>
          </w:p>
        </w:tc>
        <w:tc>
          <w:tcPr>
            <w:tcW w:type="dxa" w:w="4968"/>
          </w:tcPr>
          <w:p>
            <w:r>
              <w:t>Delete one stash</w:t>
            </w:r>
          </w:p>
        </w:tc>
      </w:tr>
      <w:tr>
        <w:tc>
          <w:tcPr>
            <w:tcW w:type="dxa" w:w="4968"/>
          </w:tcPr>
          <w:p>
            <w:r>
              <w:t>git stash clear</w:t>
            </w:r>
          </w:p>
        </w:tc>
        <w:tc>
          <w:tcPr>
            <w:tcW w:type="dxa" w:w="4968"/>
          </w:tcPr>
          <w:p>
            <w:r>
              <w:t>Delete all stashes</w:t>
            </w:r>
          </w:p>
        </w:tc>
      </w:tr>
    </w:tbl>
    <w:p>
      <w:pPr>
        <w:pStyle w:val="Heading1"/>
      </w:pPr>
      <w:r>
        <w:t>18. Interview Questions to Remember</w:t>
      </w:r>
    </w:p>
    <w:p>
      <w:r>
        <w:rPr>
          <w:b/>
        </w:rPr>
        <w:t xml:space="preserve">What is the Git staging area? </w:t>
      </w:r>
      <w:r>
        <w:t>The intermediate area where changes are selected before they are committed.</w:t>
      </w:r>
    </w:p>
    <w:p>
      <w:r>
        <w:rPr>
          <w:b/>
        </w:rPr>
        <w:t xml:space="preserve">What is origin? </w:t>
      </w:r>
      <w:r>
        <w:t>A conventional alias for a configured remote repository.</w:t>
      </w:r>
    </w:p>
    <w:p>
      <w:r>
        <w:rPr>
          <w:b/>
        </w:rPr>
        <w:t xml:space="preserve">Why use branches? </w:t>
      </w:r>
      <w:r>
        <w:t>To isolate development work from another branch such as main.</w:t>
      </w:r>
    </w:p>
    <w:p>
      <w:r>
        <w:rPr>
          <w:b/>
        </w:rPr>
        <w:t xml:space="preserve">What is cherry-pick? </w:t>
      </w:r>
      <w:r>
        <w:t>Applying the changes represented by a specific commit onto the current branch.</w:t>
      </w:r>
    </w:p>
    <w:p>
      <w:r>
        <w:rPr>
          <w:b/>
        </w:rPr>
        <w:t xml:space="preserve">What is git stash? </w:t>
      </w:r>
      <w:r>
        <w:t>A temporary mechanism for saving uncommitted work so you can change context.</w:t>
      </w:r>
    </w:p>
    <w:p>
      <w:r>
        <w:rPr>
          <w:b/>
        </w:rPr>
        <w:t xml:space="preserve">Apply vs pop? </w:t>
      </w:r>
      <w:r>
        <w:t>Apply restores a stash and keeps it; pop restores it and removes the stash entry if successful.</w:t>
      </w:r>
    </w:p>
    <w:p>
      <w:r>
        <w:rPr>
          <w:b/>
        </w:rPr>
        <w:t xml:space="preserve">git branch -d vs -D? </w:t>
      </w:r>
      <w:r>
        <w:t>-d safely deletes a merged branch; -D force-deletes it.</w:t>
      </w:r>
    </w:p>
    <w:p>
      <w:pPr>
        <w:pStyle w:val="Heading1"/>
      </w:pPr>
      <w:r>
        <w:t>19. Important Command Corrections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Notes Version</w:t>
            </w:r>
          </w:p>
        </w:tc>
        <w:tc>
          <w:tcPr>
            <w:tcW w:type="dxa" w:w="4968"/>
          </w:tcPr>
          <w:p>
            <w:r>
              <w:t>Recommended Command</w:t>
            </w:r>
          </w:p>
        </w:tc>
      </w:tr>
      <w:tr>
        <w:tc>
          <w:tcPr>
            <w:tcW w:type="dxa" w:w="4968"/>
          </w:tcPr>
          <w:p>
            <w:r>
              <w:t>git log --online</w:t>
            </w:r>
          </w:p>
        </w:tc>
        <w:tc>
          <w:tcPr>
            <w:tcW w:type="dxa" w:w="4968"/>
          </w:tcPr>
          <w:p>
            <w:r>
              <w:t>git log --oneline</w:t>
            </w:r>
          </w:p>
        </w:tc>
      </w:tr>
      <w:tr>
        <w:tc>
          <w:tcPr>
            <w:tcW w:type="dxa" w:w="4968"/>
          </w:tcPr>
          <w:p>
            <w:r>
              <w:t>git remote add orign ...</w:t>
            </w:r>
          </w:p>
        </w:tc>
        <w:tc>
          <w:tcPr>
            <w:tcW w:type="dxa" w:w="4968"/>
          </w:tcPr>
          <w:p>
            <w:r>
              <w:t>git remote add origin ...</w:t>
            </w:r>
          </w:p>
        </w:tc>
      </w:tr>
      <w:tr>
        <w:tc>
          <w:tcPr>
            <w:tcW w:type="dxa" w:w="4968"/>
          </w:tcPr>
          <w:p>
            <w:r>
              <w:t>git checout ...</w:t>
            </w:r>
          </w:p>
        </w:tc>
        <w:tc>
          <w:tcPr>
            <w:tcW w:type="dxa" w:w="4968"/>
          </w:tcPr>
          <w:p>
            <w:r>
              <w:t>git checkout ... or preferably git switch ...</w:t>
            </w:r>
          </w:p>
        </w:tc>
      </w:tr>
      <w:tr>
        <w:tc>
          <w:tcPr>
            <w:tcW w:type="dxa" w:w="4968"/>
          </w:tcPr>
          <w:p>
            <w:r>
              <w:t>git stash -m "message"</w:t>
            </w:r>
          </w:p>
        </w:tc>
        <w:tc>
          <w:tcPr>
            <w:tcW w:type="dxa" w:w="4968"/>
          </w:tcPr>
          <w:p>
            <w:r>
              <w:t>git stash push -m "message" (clearer modern syntax)</w:t>
            </w:r>
          </w:p>
        </w:tc>
      </w:tr>
    </w:tbl>
    <w:p/>
    <w:p>
      <w:r>
        <w:rPr>
          <w:b/>
        </w:rPr>
        <w:t xml:space="preserve">Tip for learning: </w:t>
      </w:r>
      <w:r>
        <w:t>Do not memorize Git commands in isolation. Practice the workflow: create branch → modify → add → commit → push → switch → merge, then practice stash and cherry-pick using a small sample repository.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