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3646" w14:textId="77777777" w:rsidR="001A77E3" w:rsidRPr="001A77E3" w:rsidRDefault="001A77E3" w:rsidP="00BA03D9">
      <w:pPr>
        <w:pStyle w:val="Heading5"/>
        <w:ind w:left="0" w:firstLine="0"/>
        <w:jc w:val="center"/>
        <w:rPr>
          <w:b/>
          <w:bCs/>
          <w:sz w:val="40"/>
          <w:szCs w:val="40"/>
        </w:rPr>
      </w:pPr>
      <w:r w:rsidRPr="001A77E3">
        <w:rPr>
          <w:b/>
          <w:bCs/>
          <w:sz w:val="40"/>
          <w:szCs w:val="40"/>
        </w:rPr>
        <w:t>Leveraging Machine Learning for Defective Industrial Equipment Classification</w:t>
      </w:r>
    </w:p>
    <w:p w14:paraId="1A028DF8" w14:textId="50EF972B" w:rsidR="00171E47" w:rsidRPr="00D8407E" w:rsidRDefault="00283065" w:rsidP="00BA03D9">
      <w:pPr>
        <w:pStyle w:val="Heading5"/>
        <w:ind w:left="0" w:firstLine="0"/>
        <w:jc w:val="center"/>
        <w:rPr>
          <w:sz w:val="28"/>
          <w:szCs w:val="28"/>
        </w:rPr>
      </w:pPr>
      <w:r w:rsidRPr="00D8407E">
        <w:rPr>
          <w:sz w:val="28"/>
          <w:szCs w:val="28"/>
        </w:rPr>
        <w:t>Narendra Singh Dang</w:t>
      </w:r>
      <w:r w:rsidR="00147A9C">
        <w:rPr>
          <w:sz w:val="28"/>
          <w:szCs w:val="28"/>
        </w:rPr>
        <w:t>i</w:t>
      </w:r>
    </w:p>
    <w:p w14:paraId="45FA90BA" w14:textId="77777777" w:rsidR="00222E0B" w:rsidRDefault="00222E0B" w:rsidP="000705DB">
      <w:pPr>
        <w:rPr>
          <w:sz w:val="18"/>
          <w:szCs w:val="18"/>
        </w:rPr>
      </w:pPr>
    </w:p>
    <w:p w14:paraId="1DF08DCC" w14:textId="376CD25B" w:rsidR="00171E47" w:rsidRDefault="00BA03D9" w:rsidP="007813E5">
      <w:pPr>
        <w:jc w:val="both"/>
        <w:rPr>
          <w:rFonts w:ascii="Book Antiqua" w:hAnsi="Book Antiqua"/>
          <w:b/>
          <w:bCs/>
        </w:rPr>
      </w:pPr>
      <w:r>
        <w:rPr>
          <w:sz w:val="18"/>
          <w:szCs w:val="18"/>
        </w:rPr>
        <w:t xml:space="preserve">        </w:t>
      </w:r>
    </w:p>
    <w:p w14:paraId="307C8062" w14:textId="77777777" w:rsidR="0003247D" w:rsidRPr="00171E47" w:rsidRDefault="0003247D" w:rsidP="007813E5">
      <w:pPr>
        <w:jc w:val="both"/>
        <w:rPr>
          <w:rFonts w:ascii="Book Antiqua" w:hAnsi="Book Antiqua"/>
          <w:b/>
          <w:bCs/>
        </w:rPr>
        <w:sectPr w:rsidR="0003247D" w:rsidRPr="00171E47" w:rsidSect="00470A4B">
          <w:headerReference w:type="default" r:id="rId8"/>
          <w:footerReference w:type="default" r:id="rId9"/>
          <w:pgSz w:w="12240" w:h="15840" w:code="1"/>
          <w:pgMar w:top="1008" w:right="720" w:bottom="1008" w:left="720" w:header="446" w:footer="446" w:gutter="0"/>
          <w:cols w:space="720"/>
          <w:docGrid w:linePitch="360"/>
        </w:sectPr>
      </w:pPr>
    </w:p>
    <w:p w14:paraId="5F66CB9A" w14:textId="1847DC86" w:rsidR="00947A2C" w:rsidRPr="00085297" w:rsidRDefault="00F323B2" w:rsidP="00147A9C">
      <w:pPr>
        <w:pStyle w:val="BodyText"/>
        <w:rPr>
          <w:lang w:val="en-IN"/>
        </w:rPr>
      </w:pPr>
      <w:r w:rsidRPr="00D8407E">
        <w:rPr>
          <w:i/>
          <w:iCs/>
        </w:rPr>
        <w:t>Abstract</w:t>
      </w:r>
      <w:r w:rsidR="00067508" w:rsidRPr="00D8407E">
        <w:rPr>
          <w:lang w:val="en-IN"/>
        </w:rPr>
        <w:t>—</w:t>
      </w:r>
      <w:r w:rsidR="0035073D">
        <w:rPr>
          <w:lang w:val="en-IN"/>
        </w:rPr>
        <w:t xml:space="preserve"> </w:t>
      </w:r>
      <w:r w:rsidR="00147A9C" w:rsidRPr="00147A9C">
        <w:rPr>
          <w:lang w:val="en-IN"/>
        </w:rPr>
        <w:t xml:space="preserve">This study addresses the development of a machine learning model aimed at classifying images of industrial equipment into two categories: 'defective' and 'non-defective'. The objective involves selecting or creating a dataset comprising </w:t>
      </w:r>
      <w:proofErr w:type="spellStart"/>
      <w:r w:rsidR="00147A9C" w:rsidRPr="00147A9C">
        <w:rPr>
          <w:lang w:val="en-IN"/>
        </w:rPr>
        <w:t>labeled</w:t>
      </w:r>
      <w:proofErr w:type="spellEnd"/>
      <w:r w:rsidR="00147A9C" w:rsidRPr="00147A9C">
        <w:rPr>
          <w:lang w:val="en-IN"/>
        </w:rPr>
        <w:t xml:space="preserve"> images of industrial equipment, with additional annotations for defect types in the defective images. The proposed model leverages convolutional neural networks (CNNs), a potent deep learning architecture adept at extracting features directly from image pixels. Employing Python3 and utilizing the </w:t>
      </w:r>
      <w:r w:rsidR="00147A9C">
        <w:rPr>
          <w:lang w:val="en-IN"/>
        </w:rPr>
        <w:t>online available</w:t>
      </w:r>
      <w:r w:rsidR="00147A9C" w:rsidRPr="00147A9C">
        <w:rPr>
          <w:lang w:val="en-IN"/>
        </w:rPr>
        <w:t xml:space="preserve"> dataset as a reference, the study outlines the process of data preprocessing, model training, and evaluation. Key techniques such as 2D convolutional layers and Max-Pooling are utilized to extract pertinent features from the images, enabling robust training of the classification model. The model's performance is assessed using standard classification metrics like accuracy, precision, and recall. Results indicate a promising accuracy rate of 90.47% for the provided dataset.</w:t>
      </w:r>
    </w:p>
    <w:p w14:paraId="19BA3204" w14:textId="357F1A56" w:rsidR="00E63190" w:rsidRPr="00D8407E" w:rsidRDefault="004E6994" w:rsidP="00427691">
      <w:pPr>
        <w:jc w:val="both"/>
        <w:rPr>
          <w:b/>
          <w:bCs/>
        </w:rPr>
      </w:pPr>
      <w:r w:rsidRPr="00D8407E">
        <w:rPr>
          <w:b/>
          <w:bCs/>
          <w:i/>
          <w:iCs/>
        </w:rPr>
        <w:t xml:space="preserve">Keywords- </w:t>
      </w:r>
      <w:r w:rsidR="00DA6451" w:rsidRPr="00D8407E">
        <w:rPr>
          <w:b/>
          <w:bCs/>
        </w:rPr>
        <w:t>Convolution filters</w:t>
      </w:r>
      <w:r w:rsidRPr="00D8407E">
        <w:rPr>
          <w:b/>
          <w:bCs/>
        </w:rPr>
        <w:t>,</w:t>
      </w:r>
      <w:r w:rsidR="00DA6451" w:rsidRPr="00D8407E">
        <w:rPr>
          <w:b/>
          <w:bCs/>
        </w:rPr>
        <w:t xml:space="preserve"> Convolution layer</w:t>
      </w:r>
      <w:r w:rsidRPr="00D8407E">
        <w:rPr>
          <w:b/>
          <w:bCs/>
        </w:rPr>
        <w:t>,</w:t>
      </w:r>
      <w:r w:rsidR="007C5AA8" w:rsidRPr="00D8407E">
        <w:rPr>
          <w:b/>
          <w:bCs/>
        </w:rPr>
        <w:t xml:space="preserve"> </w:t>
      </w:r>
      <w:r w:rsidR="00DA6451" w:rsidRPr="00D8407E">
        <w:rPr>
          <w:b/>
          <w:bCs/>
        </w:rPr>
        <w:t>C</w:t>
      </w:r>
      <w:r w:rsidRPr="00D8407E">
        <w:rPr>
          <w:b/>
          <w:bCs/>
        </w:rPr>
        <w:t>NN</w:t>
      </w:r>
      <w:r w:rsidR="00147A9C">
        <w:rPr>
          <w:b/>
          <w:bCs/>
        </w:rPr>
        <w:t>,</w:t>
      </w:r>
      <w:r w:rsidR="00DA6451" w:rsidRPr="00D8407E">
        <w:rPr>
          <w:b/>
          <w:bCs/>
        </w:rPr>
        <w:t xml:space="preserve"> Image recognition</w:t>
      </w:r>
      <w:r w:rsidRPr="00D8407E">
        <w:rPr>
          <w:b/>
          <w:bCs/>
        </w:rPr>
        <w:t>,</w:t>
      </w:r>
      <w:r w:rsidR="00DA6451" w:rsidRPr="00D8407E">
        <w:rPr>
          <w:b/>
          <w:bCs/>
        </w:rPr>
        <w:t xml:space="preserve"> MAX pooling.</w:t>
      </w:r>
    </w:p>
    <w:p w14:paraId="6F6EEA79" w14:textId="02E95D60" w:rsidR="008F102F" w:rsidRPr="00D8407E" w:rsidRDefault="00427691" w:rsidP="008F102F">
      <w:pPr>
        <w:keepNext/>
        <w:numPr>
          <w:ilvl w:val="0"/>
          <w:numId w:val="1"/>
        </w:numPr>
        <w:autoSpaceDE w:val="0"/>
        <w:autoSpaceDN w:val="0"/>
        <w:spacing w:before="240" w:after="80"/>
        <w:jc w:val="center"/>
        <w:outlineLvl w:val="0"/>
        <w:rPr>
          <w:smallCaps/>
          <w:kern w:val="28"/>
        </w:rPr>
      </w:pPr>
      <w:r w:rsidRPr="00D8407E">
        <w:rPr>
          <w:smallCaps/>
          <w:kern w:val="28"/>
        </w:rPr>
        <w:t>Introduction</w:t>
      </w:r>
    </w:p>
    <w:p w14:paraId="3017CA19" w14:textId="77777777" w:rsidR="001A77E3" w:rsidRPr="001A77E3" w:rsidRDefault="00762100" w:rsidP="001A77E3">
      <w:pPr>
        <w:pStyle w:val="BodyText"/>
        <w:spacing w:after="0"/>
        <w:rPr>
          <w:color w:val="000000"/>
          <w:shd w:val="clear" w:color="auto" w:fill="FFFFFF"/>
          <w:lang w:val="en-IN"/>
        </w:rPr>
      </w:pPr>
      <w:r w:rsidRPr="00D8407E">
        <w:rPr>
          <w:color w:val="000000"/>
          <w:shd w:val="clear" w:color="auto" w:fill="FFFFFF"/>
        </w:rPr>
        <w:t xml:space="preserve">    </w:t>
      </w:r>
      <w:r w:rsidR="001A77E3" w:rsidRPr="001A77E3">
        <w:rPr>
          <w:color w:val="000000"/>
          <w:shd w:val="clear" w:color="auto" w:fill="FFFFFF"/>
          <w:lang w:val="en-IN"/>
        </w:rPr>
        <w:t>In industrial settings, the identification and classification of defective equipment play a pivotal role in ensuring operational efficiency, product quality, and workplace safety. Detecting defects manually can be time-consuming, prone to errors, and often requires expert knowledge. However, with advancements in machine learning and computer vision, automated systems can assist in this process by accurately classifying industrial equipment as either defective or non-defective based on image data.</w:t>
      </w:r>
    </w:p>
    <w:p w14:paraId="1BB0EB0A" w14:textId="77777777" w:rsidR="001A77E3" w:rsidRPr="001A77E3" w:rsidRDefault="001A77E3" w:rsidP="001A77E3">
      <w:pPr>
        <w:pStyle w:val="BodyText"/>
        <w:spacing w:after="0"/>
        <w:rPr>
          <w:color w:val="000000"/>
          <w:shd w:val="clear" w:color="auto" w:fill="FFFFFF"/>
        </w:rPr>
      </w:pPr>
      <w:r w:rsidRPr="001A77E3">
        <w:rPr>
          <w:color w:val="000000"/>
          <w:shd w:val="clear" w:color="auto" w:fill="FFFFFF"/>
        </w:rPr>
        <w:t xml:space="preserve">The primary objective of this research is to develop a robust machine learning model capable of classifying images of industrial equipment into two main categories: 'defective' and 'non-defective'. This model aims to streamline the inspection process, enabling </w:t>
      </w:r>
      <w:r w:rsidRPr="001A77E3">
        <w:rPr>
          <w:color w:val="000000"/>
          <w:shd w:val="clear" w:color="auto" w:fill="FFFFFF"/>
        </w:rPr>
        <w:t xml:space="preserve">prompt identification of faulty equipment and facilitating timely maintenance or replacement, consequently reducing </w:t>
      </w:r>
      <w:proofErr w:type="gramStart"/>
      <w:r w:rsidRPr="001A77E3">
        <w:rPr>
          <w:color w:val="000000"/>
          <w:shd w:val="clear" w:color="auto" w:fill="FFFFFF"/>
        </w:rPr>
        <w:t>downtime</w:t>
      </w:r>
      <w:proofErr w:type="gramEnd"/>
      <w:r w:rsidRPr="001A77E3">
        <w:rPr>
          <w:color w:val="000000"/>
          <w:shd w:val="clear" w:color="auto" w:fill="FFFFFF"/>
        </w:rPr>
        <w:t xml:space="preserve"> and minimizing production losses.</w:t>
      </w:r>
    </w:p>
    <w:p w14:paraId="2219F428" w14:textId="6D359CD2" w:rsidR="001A77E3" w:rsidRDefault="001A77E3" w:rsidP="001A77E3">
      <w:pPr>
        <w:pStyle w:val="BodyText"/>
        <w:spacing w:after="0"/>
        <w:rPr>
          <w:color w:val="000000"/>
          <w:shd w:val="clear" w:color="auto" w:fill="FFFFFF"/>
        </w:rPr>
      </w:pPr>
    </w:p>
    <w:p w14:paraId="11F2711A" w14:textId="5A810141" w:rsidR="003401B8" w:rsidRDefault="003401B8" w:rsidP="001A77E3">
      <w:pPr>
        <w:pStyle w:val="BodyText"/>
        <w:spacing w:after="0"/>
        <w:rPr>
          <w:smallCaps/>
          <w:kern w:val="28"/>
        </w:rPr>
      </w:pPr>
      <w:r w:rsidRPr="00D8407E">
        <w:rPr>
          <w:smallCaps/>
          <w:kern w:val="28"/>
        </w:rPr>
        <w:t>Related Work</w:t>
      </w:r>
    </w:p>
    <w:p w14:paraId="0FCE8FF2" w14:textId="73A77CD0" w:rsidR="00F8128D" w:rsidRPr="00D8407E" w:rsidRDefault="00F8128D" w:rsidP="00F8128D">
      <w:pPr>
        <w:pStyle w:val="BodyText"/>
      </w:pPr>
      <w:r>
        <w:t>The Task of classification started with:</w:t>
      </w:r>
    </w:p>
    <w:p w14:paraId="742479C5" w14:textId="1B3DAD55" w:rsidR="00F8128D" w:rsidRPr="00F8128D" w:rsidRDefault="00F8128D" w:rsidP="00F8128D">
      <w:pPr>
        <w:pStyle w:val="BodyText"/>
        <w:numPr>
          <w:ilvl w:val="0"/>
          <w:numId w:val="25"/>
        </w:numPr>
      </w:pPr>
      <w:r>
        <w:rPr>
          <w:b/>
          <w:bCs/>
          <w:lang w:val="en-IN"/>
        </w:rPr>
        <w:t>I</w:t>
      </w:r>
      <w:proofErr w:type="spellStart"/>
      <w:r w:rsidRPr="00F8128D">
        <w:rPr>
          <w:b/>
          <w:bCs/>
        </w:rPr>
        <w:t>nitial</w:t>
      </w:r>
      <w:proofErr w:type="spellEnd"/>
      <w:r w:rsidR="001A77E3">
        <w:rPr>
          <w:b/>
          <w:bCs/>
        </w:rPr>
        <w:t xml:space="preserve"> </w:t>
      </w:r>
      <w:r w:rsidRPr="00F8128D">
        <w:rPr>
          <w:b/>
          <w:bCs/>
        </w:rPr>
        <w:t>Approach</w:t>
      </w:r>
      <w:r w:rsidRPr="00F8128D">
        <w:t xml:space="preserve">: The </w:t>
      </w:r>
      <w:proofErr w:type="spellStart"/>
      <w:r w:rsidR="001A77E3">
        <w:t>inital</w:t>
      </w:r>
      <w:proofErr w:type="spellEnd"/>
      <w:r w:rsidRPr="00F8128D">
        <w:t xml:space="preserve"> </w:t>
      </w:r>
      <w:r w:rsidR="00541AAB">
        <w:t>classification</w:t>
      </w:r>
      <w:r w:rsidRPr="00F8128D">
        <w:t xml:space="preserve"> system </w:t>
      </w:r>
      <w:r w:rsidR="00541AAB">
        <w:t>starts</w:t>
      </w:r>
      <w:r w:rsidRPr="00F8128D">
        <w:t xml:space="preserve"> with four fast-food classes. It initially segments images to form feature vectors that include size, shape, texture, color (normalized RGB), and other context-based features. Texture information is extracted using Gabor filter responses. However, this approach performs well for food replicas but less efficiently for real images due to variations in image size and capturing conditions.</w:t>
      </w:r>
    </w:p>
    <w:p w14:paraId="3660614B" w14:textId="77777777" w:rsidR="00F8128D" w:rsidRPr="00F8128D" w:rsidRDefault="00F8128D" w:rsidP="00F8128D">
      <w:pPr>
        <w:pStyle w:val="BodyText"/>
        <w:numPr>
          <w:ilvl w:val="0"/>
          <w:numId w:val="25"/>
        </w:numPr>
        <w:rPr>
          <w:lang w:val="en-IN"/>
        </w:rPr>
      </w:pPr>
      <w:r w:rsidRPr="00F8128D">
        <w:rPr>
          <w:b/>
          <w:bCs/>
          <w:lang w:val="en-IN"/>
        </w:rPr>
        <w:t>Scale Invariant Feature Transform (SIFT)</w:t>
      </w:r>
      <w:r w:rsidRPr="00F8128D">
        <w:rPr>
          <w:lang w:val="en-IN"/>
        </w:rPr>
        <w:t>: To address the limitations of the initial approach, SIFT features have been extracted and experimented with on homemade foods, fast-food, and fruits. SIFT features offer better performance with fewer classes, despite having more images per class.</w:t>
      </w:r>
    </w:p>
    <w:p w14:paraId="2A815549" w14:textId="77777777" w:rsidR="00F8128D" w:rsidRPr="00F8128D" w:rsidRDefault="00F8128D" w:rsidP="00F8128D">
      <w:pPr>
        <w:pStyle w:val="BodyText"/>
        <w:numPr>
          <w:ilvl w:val="0"/>
          <w:numId w:val="25"/>
        </w:numPr>
        <w:rPr>
          <w:lang w:val="en-IN"/>
        </w:rPr>
      </w:pPr>
      <w:r w:rsidRPr="00F8128D">
        <w:rPr>
          <w:b/>
          <w:bCs/>
          <w:lang w:val="en-IN"/>
        </w:rPr>
        <w:t>Bag of Features (</w:t>
      </w:r>
      <w:proofErr w:type="spellStart"/>
      <w:r w:rsidRPr="00F8128D">
        <w:rPr>
          <w:b/>
          <w:bCs/>
          <w:lang w:val="en-IN"/>
        </w:rPr>
        <w:t>BoF</w:t>
      </w:r>
      <w:proofErr w:type="spellEnd"/>
      <w:r w:rsidRPr="00F8128D">
        <w:rPr>
          <w:b/>
          <w:bCs/>
          <w:lang w:val="en-IN"/>
        </w:rPr>
        <w:t>)</w:t>
      </w:r>
      <w:r w:rsidRPr="00F8128D">
        <w:rPr>
          <w:lang w:val="en-IN"/>
        </w:rPr>
        <w:t>: Inspired by the Bag of Words (</w:t>
      </w:r>
      <w:proofErr w:type="spellStart"/>
      <w:r w:rsidRPr="00F8128D">
        <w:rPr>
          <w:lang w:val="en-IN"/>
        </w:rPr>
        <w:t>BoW</w:t>
      </w:r>
      <w:proofErr w:type="spellEnd"/>
      <w:r w:rsidRPr="00F8128D">
        <w:rPr>
          <w:lang w:val="en-IN"/>
        </w:rPr>
        <w:t xml:space="preserve">) approach in natural language processing, </w:t>
      </w:r>
      <w:proofErr w:type="spellStart"/>
      <w:r w:rsidRPr="00F8128D">
        <w:rPr>
          <w:lang w:val="en-IN"/>
        </w:rPr>
        <w:t>BoF</w:t>
      </w:r>
      <w:proofErr w:type="spellEnd"/>
      <w:r w:rsidRPr="00F8128D">
        <w:rPr>
          <w:lang w:val="en-IN"/>
        </w:rPr>
        <w:t xml:space="preserve"> is used in image analysis to capture common visual patterns in images. It reduces complexity and has been applied to food image recognition.</w:t>
      </w:r>
    </w:p>
    <w:p w14:paraId="3F446E66" w14:textId="0AE45809" w:rsidR="00F8128D" w:rsidRPr="00F8128D" w:rsidRDefault="00F8128D" w:rsidP="00F8128D">
      <w:pPr>
        <w:pStyle w:val="BodyText"/>
        <w:numPr>
          <w:ilvl w:val="0"/>
          <w:numId w:val="25"/>
        </w:numPr>
        <w:rPr>
          <w:lang w:val="en-IN"/>
        </w:rPr>
      </w:pPr>
      <w:r w:rsidRPr="00F8128D">
        <w:rPr>
          <w:b/>
          <w:bCs/>
          <w:lang w:val="en-IN"/>
        </w:rPr>
        <w:t>Databases</w:t>
      </w:r>
      <w:r w:rsidRPr="00F8128D">
        <w:rPr>
          <w:lang w:val="en-IN"/>
        </w:rPr>
        <w:t xml:space="preserve">: Having a high-quality database is crucial for </w:t>
      </w:r>
      <w:r w:rsidR="001A77E3">
        <w:rPr>
          <w:lang w:val="en-IN"/>
        </w:rPr>
        <w:t>CNN</w:t>
      </w:r>
      <w:r w:rsidRPr="00F8128D">
        <w:rPr>
          <w:lang w:val="en-IN"/>
        </w:rPr>
        <w:t xml:space="preserve"> classification. Researchers have created real-time databases</w:t>
      </w:r>
      <w:r w:rsidR="001A77E3">
        <w:rPr>
          <w:lang w:val="en-IN"/>
        </w:rPr>
        <w:t xml:space="preserve"> of</w:t>
      </w:r>
      <w:r w:rsidRPr="00F8128D">
        <w:rPr>
          <w:lang w:val="en-IN"/>
        </w:rPr>
        <w:t xml:space="preserve"> images, serving as benchmarks for evaluating classification algorithms.</w:t>
      </w:r>
    </w:p>
    <w:p w14:paraId="3F4C1346" w14:textId="5C4DDB90" w:rsidR="00F8128D" w:rsidRPr="00F8128D" w:rsidRDefault="00F8128D" w:rsidP="00F8128D">
      <w:pPr>
        <w:pStyle w:val="BodyText"/>
        <w:numPr>
          <w:ilvl w:val="0"/>
          <w:numId w:val="25"/>
        </w:numPr>
        <w:rPr>
          <w:lang w:val="en-IN"/>
        </w:rPr>
      </w:pPr>
      <w:r w:rsidRPr="00F8128D">
        <w:rPr>
          <w:b/>
          <w:bCs/>
          <w:lang w:val="en-IN"/>
        </w:rPr>
        <w:t>Expanding Datasets</w:t>
      </w:r>
      <w:r w:rsidRPr="00F8128D">
        <w:rPr>
          <w:lang w:val="en-IN"/>
        </w:rPr>
        <w:t xml:space="preserve">: Researchers have focused on collecting diverse datasets. One </w:t>
      </w:r>
      <w:r w:rsidRPr="00F8128D">
        <w:rPr>
          <w:lang w:val="en-IN"/>
        </w:rPr>
        <w:lastRenderedPageBreak/>
        <w:t xml:space="preserve">dataset contains over 3,500 instances of </w:t>
      </w:r>
      <w:r w:rsidR="001A77E3">
        <w:rPr>
          <w:lang w:val="en-IN"/>
        </w:rPr>
        <w:t xml:space="preserve">Defective and non </w:t>
      </w:r>
      <w:proofErr w:type="spellStart"/>
      <w:r w:rsidR="001A77E3">
        <w:rPr>
          <w:lang w:val="en-IN"/>
        </w:rPr>
        <w:t>defactive</w:t>
      </w:r>
      <w:proofErr w:type="spellEnd"/>
      <w:r w:rsidRPr="00F8128D">
        <w:rPr>
          <w:lang w:val="en-IN"/>
        </w:rPr>
        <w:t xml:space="preserve">. Local and global features are extracted and tested with various classifiers. Another dataset was created for mobile-based log systems, achieving an accuracy of 62%. Three-dimensional properties of </w:t>
      </w:r>
      <w:r w:rsidR="001A77E3">
        <w:rPr>
          <w:lang w:val="en-IN"/>
        </w:rPr>
        <w:t>image</w:t>
      </w:r>
      <w:r w:rsidRPr="00F8128D">
        <w:rPr>
          <w:lang w:val="en-IN"/>
        </w:rPr>
        <w:t xml:space="preserve"> shapes have also been used for feature extraction.</w:t>
      </w:r>
    </w:p>
    <w:p w14:paraId="648C4490" w14:textId="42A7A1F6" w:rsidR="00F8128D" w:rsidRPr="00F8128D" w:rsidRDefault="00F8128D" w:rsidP="00F8128D">
      <w:pPr>
        <w:pStyle w:val="BodyText"/>
        <w:numPr>
          <w:ilvl w:val="0"/>
          <w:numId w:val="25"/>
        </w:numPr>
        <w:rPr>
          <w:lang w:val="en-IN"/>
        </w:rPr>
      </w:pPr>
      <w:r w:rsidRPr="00F8128D">
        <w:rPr>
          <w:b/>
          <w:bCs/>
          <w:lang w:val="en-IN"/>
        </w:rPr>
        <w:t>Deep Learning</w:t>
      </w:r>
      <w:r w:rsidRPr="00F8128D">
        <w:rPr>
          <w:lang w:val="en-IN"/>
        </w:rPr>
        <w:t xml:space="preserve">: Deep Convolutional Neural Networks (CNNs) have gained popularity in food recognition. They have been trained and fine-tuned using datasets such as UEC-100, UEC-256, ImageNet, and ILSVRC. Some approaches use Global Average Pooling layers to generate Food Activation Maps (FAMs), which provide heat maps of food probability. Fine-tuning and thresholding are applied to generate bounding boxes for </w:t>
      </w:r>
      <w:r w:rsidR="001A77E3">
        <w:rPr>
          <w:lang w:val="en-IN"/>
        </w:rPr>
        <w:t>images</w:t>
      </w:r>
      <w:r w:rsidRPr="00F8128D">
        <w:rPr>
          <w:lang w:val="en-IN"/>
        </w:rPr>
        <w:t xml:space="preserve"> items.</w:t>
      </w:r>
    </w:p>
    <w:p w14:paraId="07B4EF1B" w14:textId="70A21FD1" w:rsidR="00F8128D" w:rsidRPr="00F8128D" w:rsidRDefault="00F8128D" w:rsidP="00F8128D">
      <w:pPr>
        <w:pStyle w:val="BodyText"/>
        <w:rPr>
          <w:lang w:val="en-IN"/>
        </w:rPr>
      </w:pPr>
      <w:r w:rsidRPr="00F8128D">
        <w:rPr>
          <w:lang w:val="en-IN"/>
        </w:rPr>
        <w:t>In summary, the field of classification has evolved from traditional feature-based methods to deep learning approaches, and researchers have focused on creating diverse datasets and improving classification accuracy, especially in real-world scenarios with varying conditions.</w:t>
      </w:r>
    </w:p>
    <w:p w14:paraId="08687350" w14:textId="0DAB2A3A" w:rsidR="000E760B" w:rsidRPr="00D8407E" w:rsidRDefault="000E760B" w:rsidP="000E760B">
      <w:pPr>
        <w:keepNext/>
        <w:numPr>
          <w:ilvl w:val="0"/>
          <w:numId w:val="1"/>
        </w:numPr>
        <w:autoSpaceDE w:val="0"/>
        <w:autoSpaceDN w:val="0"/>
        <w:spacing w:before="240" w:after="80"/>
        <w:jc w:val="center"/>
        <w:outlineLvl w:val="0"/>
        <w:rPr>
          <w:smallCaps/>
          <w:kern w:val="28"/>
        </w:rPr>
      </w:pPr>
      <w:r w:rsidRPr="00D8407E">
        <w:rPr>
          <w:lang w:val="en-IN"/>
        </w:rPr>
        <w:t>PROPOSED METHODOLOGY</w:t>
      </w:r>
    </w:p>
    <w:p w14:paraId="056C191C" w14:textId="77777777" w:rsidR="000E760B" w:rsidRPr="00F8128D" w:rsidRDefault="000E760B" w:rsidP="001E74C3">
      <w:pPr>
        <w:jc w:val="both"/>
        <w:rPr>
          <w:sz w:val="12"/>
          <w:szCs w:val="12"/>
        </w:rPr>
      </w:pPr>
    </w:p>
    <w:p w14:paraId="2A3C7CBC" w14:textId="236FD2CE" w:rsidR="000E760B" w:rsidRPr="00D8407E" w:rsidRDefault="00BE5ACC" w:rsidP="001E74C3">
      <w:pPr>
        <w:jc w:val="both"/>
      </w:pPr>
      <w:r>
        <w:rPr>
          <w:noProof/>
        </w:rPr>
        <mc:AlternateContent>
          <mc:Choice Requires="wpi">
            <w:drawing>
              <wp:anchor distT="0" distB="0" distL="114300" distR="114300" simplePos="0" relativeHeight="251664384" behindDoc="0" locked="0" layoutInCell="1" allowOverlap="1" wp14:anchorId="13F6DEF0" wp14:editId="597FD963">
                <wp:simplePos x="0" y="0"/>
                <wp:positionH relativeFrom="column">
                  <wp:posOffset>230416</wp:posOffset>
                </wp:positionH>
                <wp:positionV relativeFrom="paragraph">
                  <wp:posOffset>172690</wp:posOffset>
                </wp:positionV>
                <wp:extent cx="364320" cy="27360"/>
                <wp:effectExtent l="114300" t="114300" r="74295" b="144145"/>
                <wp:wrapNone/>
                <wp:docPr id="1267909153"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4320" cy="27360"/>
                      </w14:xfrm>
                    </w14:contentPart>
                  </a:graphicData>
                </a:graphic>
              </wp:anchor>
            </w:drawing>
          </mc:Choice>
          <mc:Fallback>
            <w:pict>
              <v:shapetype w14:anchorId="183F72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3.2pt;margin-top:8.65pt;width:38.65pt;height:1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">
                <v:imagedata r:id="rId11" o:title=""/>
              </v:shape>
            </w:pict>
          </mc:Fallback>
        </mc:AlternateContent>
      </w:r>
      <w:r>
        <w:rPr>
          <w:noProof/>
        </w:rPr>
        <mc:AlternateContent>
          <mc:Choice Requires="wpi">
            <w:drawing>
              <wp:anchor distT="0" distB="0" distL="114300" distR="114300" simplePos="0" relativeHeight="251663360" behindDoc="0" locked="0" layoutInCell="1" allowOverlap="1" wp14:anchorId="4939A62B" wp14:editId="7B7BA4E7">
                <wp:simplePos x="0" y="0"/>
                <wp:positionH relativeFrom="column">
                  <wp:posOffset>990736</wp:posOffset>
                </wp:positionH>
                <wp:positionV relativeFrom="paragraph">
                  <wp:posOffset>830410</wp:posOffset>
                </wp:positionV>
                <wp:extent cx="168120" cy="81000"/>
                <wp:effectExtent l="114300" t="114300" r="41910" b="147955"/>
                <wp:wrapNone/>
                <wp:docPr id="37013183"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168120" cy="81000"/>
                      </w14:xfrm>
                    </w14:contentPart>
                  </a:graphicData>
                </a:graphic>
              </wp:anchor>
            </w:drawing>
          </mc:Choice>
          <mc:Fallback>
            <w:pict>
              <v:shape w14:anchorId="630E8E31" id="Ink 5" o:spid="_x0000_s1026" type="#_x0000_t75" style="position:absolute;margin-left:73.05pt;margin-top:60.45pt;width:23.2pt;height:16.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">
                <v:imagedata r:id="rId13" o:title=""/>
              </v:shape>
            </w:pict>
          </mc:Fallback>
        </mc:AlternateContent>
      </w:r>
      <w:r>
        <w:rPr>
          <w:noProof/>
        </w:rPr>
        <mc:AlternateContent>
          <mc:Choice Requires="wpi">
            <w:drawing>
              <wp:anchor distT="0" distB="0" distL="114300" distR="114300" simplePos="0" relativeHeight="251662336" behindDoc="0" locked="0" layoutInCell="1" allowOverlap="1" wp14:anchorId="3797162C" wp14:editId="610FF5C3">
                <wp:simplePos x="0" y="0"/>
                <wp:positionH relativeFrom="column">
                  <wp:posOffset>-98984</wp:posOffset>
                </wp:positionH>
                <wp:positionV relativeFrom="paragraph">
                  <wp:posOffset>772810</wp:posOffset>
                </wp:positionV>
                <wp:extent cx="962640" cy="316440"/>
                <wp:effectExtent l="133350" t="133350" r="142875" b="140970"/>
                <wp:wrapNone/>
                <wp:docPr id="108947200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962640" cy="316440"/>
                      </w14:xfrm>
                    </w14:contentPart>
                  </a:graphicData>
                </a:graphic>
              </wp:anchor>
            </w:drawing>
          </mc:Choice>
          <mc:Fallback>
            <w:pict>
              <v:shape w14:anchorId="376169F9" id="Ink 4" o:spid="_x0000_s1026" type="#_x0000_t75" style="position:absolute;margin-left:-12.75pt;margin-top:55.9pt;width:85.75pt;height:34.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">
                <v:imagedata r:id="rId15" o:title=""/>
              </v:shape>
            </w:pict>
          </mc:Fallback>
        </mc:AlternateContent>
      </w:r>
      <w:r>
        <w:rPr>
          <w:noProof/>
        </w:rPr>
        <mc:AlternateContent>
          <mc:Choice Requires="wpi">
            <w:drawing>
              <wp:anchor distT="0" distB="0" distL="114300" distR="114300" simplePos="0" relativeHeight="251661312" behindDoc="0" locked="0" layoutInCell="1" allowOverlap="1" wp14:anchorId="4341EC0C" wp14:editId="2F3AC785">
                <wp:simplePos x="0" y="0"/>
                <wp:positionH relativeFrom="column">
                  <wp:posOffset>-60824</wp:posOffset>
                </wp:positionH>
                <wp:positionV relativeFrom="paragraph">
                  <wp:posOffset>134170</wp:posOffset>
                </wp:positionV>
                <wp:extent cx="360" cy="360"/>
                <wp:effectExtent l="38100" t="38100" r="38100" b="38100"/>
                <wp:wrapNone/>
                <wp:docPr id="443013915"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6B7FF05A" id="Ink 3" o:spid="_x0000_s1026" type="#_x0000_t75" style="position:absolute;margin-left:-5.3pt;margin-top:10.0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GRBtFdUBAACdBAAAEAAAAAAA&#10;AAAAAAAAAADTAwAAZHJzL2luay9pbmsxLnhtbFBLAQItABQABgAIAAAAIQDPC6rY3gAAAAgBAAAP&#10;AAAAAAAAAAAAAAAAANYFAABkcnMvZG93bnJldi54bWxQSwECLQAUAAYACAAAACEAeRi8nb8AAAAh&#10;AQAAGQAAAAAAAAAAAAAAAADhBgAAZHJzL19yZWxzL2Uyb0RvYy54bWwucmVsc1BLBQYAAAAABgAG&#10;AHgBAADXBwAAAAA=&#10;">
                <v:imagedata r:id="rId17" o:title=""/>
              </v:shape>
            </w:pict>
          </mc:Fallback>
        </mc:AlternateContent>
      </w:r>
      <w:r>
        <w:rPr>
          <w:noProof/>
        </w:rPr>
        <mc:AlternateContent>
          <mc:Choice Requires="wpi">
            <w:drawing>
              <wp:anchor distT="0" distB="0" distL="114300" distR="114300" simplePos="0" relativeHeight="251660288" behindDoc="0" locked="0" layoutInCell="1" allowOverlap="1" wp14:anchorId="04DED3BA" wp14:editId="723E6F87">
                <wp:simplePos x="0" y="0"/>
                <wp:positionH relativeFrom="column">
                  <wp:posOffset>304216</wp:posOffset>
                </wp:positionH>
                <wp:positionV relativeFrom="paragraph">
                  <wp:posOffset>158650</wp:posOffset>
                </wp:positionV>
                <wp:extent cx="326160" cy="65160"/>
                <wp:effectExtent l="38100" t="38100" r="0" b="49530"/>
                <wp:wrapNone/>
                <wp:docPr id="795794072"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326160" cy="65160"/>
                      </w14:xfrm>
                    </w14:contentPart>
                  </a:graphicData>
                </a:graphic>
              </wp:anchor>
            </w:drawing>
          </mc:Choice>
          <mc:Fallback>
            <w:pict>
              <v:shape w14:anchorId="55861145" id="Ink 2" o:spid="_x0000_s1026" type="#_x0000_t75" style="position:absolute;margin-left:23.45pt;margin-top:12pt;width:26.7pt;height:6.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">
                <v:imagedata r:id="rId19" o:title=""/>
              </v:shape>
            </w:pict>
          </mc:Fallback>
        </mc:AlternateContent>
      </w:r>
      <w:r>
        <w:rPr>
          <w:noProof/>
        </w:rPr>
        <mc:AlternateContent>
          <mc:Choice Requires="wpi">
            <w:drawing>
              <wp:anchor distT="0" distB="0" distL="114300" distR="114300" simplePos="0" relativeHeight="251659264" behindDoc="0" locked="0" layoutInCell="1" allowOverlap="1" wp14:anchorId="240C9B99" wp14:editId="08CCDB0D">
                <wp:simplePos x="0" y="0"/>
                <wp:positionH relativeFrom="column">
                  <wp:posOffset>279016</wp:posOffset>
                </wp:positionH>
                <wp:positionV relativeFrom="paragraph">
                  <wp:posOffset>133090</wp:posOffset>
                </wp:positionV>
                <wp:extent cx="330480" cy="91440"/>
                <wp:effectExtent l="38100" t="38100" r="50800" b="41910"/>
                <wp:wrapNone/>
                <wp:docPr id="679698359" name="Ink 1"/>
                <wp:cNvGraphicFramePr/>
                <a:graphic xmlns:a="http://schemas.openxmlformats.org/drawingml/2006/main">
                  <a:graphicData uri="http://schemas.microsoft.com/office/word/2010/wordprocessingInk">
                    <w14:contentPart bwMode="auto" r:id="rId20">
                      <w14:nvContentPartPr>
                        <w14:cNvContentPartPr/>
                      </w14:nvContentPartPr>
                      <w14:xfrm>
                        <a:off x="0" y="0"/>
                        <a:ext cx="330480" cy="91440"/>
                      </w14:xfrm>
                    </w14:contentPart>
                  </a:graphicData>
                </a:graphic>
              </wp:anchor>
            </w:drawing>
          </mc:Choice>
          <mc:Fallback>
            <w:pict>
              <v:shape w14:anchorId="541EE6C5" id="Ink 1" o:spid="_x0000_s1026" type="#_x0000_t75" style="position:absolute;margin-left:21.45pt;margin-top:10pt;width:27pt;height:8.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">
                <v:imagedata r:id="rId21" o:title=""/>
              </v:shape>
            </w:pict>
          </mc:Fallback>
        </mc:AlternateContent>
      </w:r>
      <w:r w:rsidR="005465CC" w:rsidRPr="00D8407E">
        <w:rPr>
          <w:noProof/>
        </w:rPr>
        <w:drawing>
          <wp:inline distT="0" distB="0" distL="0" distR="0" wp14:anchorId="47DBD955" wp14:editId="6C9B91E8">
            <wp:extent cx="3337560" cy="1226820"/>
            <wp:effectExtent l="0" t="0" r="0" b="0"/>
            <wp:docPr id="63573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33466" name="Picture 635733466"/>
                    <pic:cNvPicPr/>
                  </pic:nvPicPr>
                  <pic:blipFill>
                    <a:blip r:embed="rId22">
                      <a:extLst>
                        <a:ext uri="{28A0092B-C50C-407E-A947-70E740481C1C}">
                          <a14:useLocalDpi xmlns:a14="http://schemas.microsoft.com/office/drawing/2010/main" val="0"/>
                        </a:ext>
                      </a:extLst>
                    </a:blip>
                    <a:stretch>
                      <a:fillRect/>
                    </a:stretch>
                  </pic:blipFill>
                  <pic:spPr>
                    <a:xfrm>
                      <a:off x="0" y="0"/>
                      <a:ext cx="3337560" cy="1226820"/>
                    </a:xfrm>
                    <a:prstGeom prst="rect">
                      <a:avLst/>
                    </a:prstGeom>
                  </pic:spPr>
                </pic:pic>
              </a:graphicData>
            </a:graphic>
          </wp:inline>
        </w:drawing>
      </w:r>
    </w:p>
    <w:p w14:paraId="64BE5C32" w14:textId="77777777" w:rsidR="000E760B" w:rsidRPr="00D8407E" w:rsidRDefault="000E760B" w:rsidP="001E74C3">
      <w:pPr>
        <w:jc w:val="both"/>
      </w:pPr>
    </w:p>
    <w:p w14:paraId="40B78B72" w14:textId="56D87708" w:rsidR="000E760B" w:rsidRPr="00D8407E" w:rsidRDefault="005465CC" w:rsidP="001E74C3">
      <w:pPr>
        <w:jc w:val="both"/>
        <w:rPr>
          <w:rFonts w:ascii="NimbusRomNo9L-Regu" w:hAnsi="NimbusRomNo9L-Regu" w:cs="NimbusRomNo9L-Regu"/>
          <w:lang w:val="en-IN"/>
        </w:rPr>
      </w:pPr>
      <w:r w:rsidRPr="00D8407E">
        <w:t xml:space="preserve">Fig. 1. </w:t>
      </w:r>
      <w:r w:rsidRPr="00D8407E">
        <w:rPr>
          <w:lang w:val="en-IN"/>
        </w:rPr>
        <w:t xml:space="preserve">The framework </w:t>
      </w:r>
      <w:r w:rsidR="00F8128D">
        <w:rPr>
          <w:lang w:val="en-IN"/>
        </w:rPr>
        <w:t xml:space="preserve">we have used </w:t>
      </w:r>
      <w:r w:rsidRPr="00D8407E">
        <w:rPr>
          <w:lang w:val="en-IN"/>
        </w:rPr>
        <w:t xml:space="preserve">to recognize the </w:t>
      </w:r>
      <w:proofErr w:type="spellStart"/>
      <w:r w:rsidR="00BE5ACC">
        <w:rPr>
          <w:lang w:val="en-IN"/>
        </w:rPr>
        <w:t>defactive</w:t>
      </w:r>
      <w:proofErr w:type="spellEnd"/>
      <w:r w:rsidR="00BE5ACC">
        <w:rPr>
          <w:lang w:val="en-IN"/>
        </w:rPr>
        <w:t xml:space="preserve"> and non </w:t>
      </w:r>
      <w:proofErr w:type="spellStart"/>
      <w:proofErr w:type="gramStart"/>
      <w:r w:rsidR="00BE5ACC">
        <w:rPr>
          <w:lang w:val="en-IN"/>
        </w:rPr>
        <w:t>defactive</w:t>
      </w:r>
      <w:proofErr w:type="spellEnd"/>
      <w:proofErr w:type="gramEnd"/>
    </w:p>
    <w:p w14:paraId="70D540A5" w14:textId="77777777" w:rsidR="005465CC" w:rsidRPr="00D8407E" w:rsidRDefault="005465CC" w:rsidP="001E74C3">
      <w:pPr>
        <w:jc w:val="both"/>
        <w:rPr>
          <w:rFonts w:ascii="NimbusRomNo9L-Regu" w:hAnsi="NimbusRomNo9L-Regu" w:cs="NimbusRomNo9L-Regu"/>
          <w:lang w:val="en-IN"/>
        </w:rPr>
      </w:pPr>
    </w:p>
    <w:p w14:paraId="0A19A2D6" w14:textId="432F205E" w:rsidR="000E760B" w:rsidRPr="00B229CC" w:rsidRDefault="005465CC" w:rsidP="00B229CC">
      <w:pPr>
        <w:pStyle w:val="Heading2"/>
        <w:rPr>
          <w:sz w:val="24"/>
          <w:szCs w:val="24"/>
        </w:rPr>
      </w:pPr>
      <w:r w:rsidRPr="00B229CC">
        <w:rPr>
          <w:sz w:val="24"/>
          <w:szCs w:val="24"/>
        </w:rPr>
        <w:t>The Dataset</w:t>
      </w:r>
    </w:p>
    <w:p w14:paraId="5B1F98AF" w14:textId="77777777" w:rsidR="000E760B" w:rsidRPr="00D8407E" w:rsidRDefault="000E760B" w:rsidP="001E74C3">
      <w:pPr>
        <w:jc w:val="both"/>
      </w:pPr>
    </w:p>
    <w:p w14:paraId="64576BAA" w14:textId="7B1247DF" w:rsidR="00F8128D" w:rsidRPr="00F8128D" w:rsidRDefault="005465CC" w:rsidP="00F8128D">
      <w:pPr>
        <w:pStyle w:val="BodyText"/>
        <w:ind w:left="360"/>
      </w:pPr>
      <w:r w:rsidRPr="00D8407E">
        <w:rPr>
          <w:lang w:val="en-IN"/>
        </w:rPr>
        <w:t xml:space="preserve">    Firstly</w:t>
      </w:r>
      <w:r w:rsidR="00F8128D">
        <w:rPr>
          <w:lang w:val="en-IN"/>
        </w:rPr>
        <w:t>,</w:t>
      </w:r>
      <w:r w:rsidRPr="00D8407E">
        <w:rPr>
          <w:lang w:val="en-IN"/>
        </w:rPr>
        <w:t xml:space="preserve"> we have collected the data from Internet using </w:t>
      </w:r>
      <w:r w:rsidR="00BE5ACC">
        <w:rPr>
          <w:lang w:val="en-IN"/>
        </w:rPr>
        <w:t xml:space="preserve">it is easily </w:t>
      </w:r>
      <w:proofErr w:type="spellStart"/>
      <w:proofErr w:type="gramStart"/>
      <w:r w:rsidR="00BE5ACC">
        <w:rPr>
          <w:lang w:val="en-IN"/>
        </w:rPr>
        <w:t>availbale</w:t>
      </w:r>
      <w:proofErr w:type="spellEnd"/>
      <w:proofErr w:type="gramEnd"/>
    </w:p>
    <w:p w14:paraId="3EACE187" w14:textId="416797A8" w:rsidR="00F8128D" w:rsidRPr="00F8128D" w:rsidRDefault="00F8128D" w:rsidP="00F8128D">
      <w:pPr>
        <w:pStyle w:val="BodyText"/>
        <w:numPr>
          <w:ilvl w:val="0"/>
          <w:numId w:val="26"/>
        </w:numPr>
      </w:pPr>
      <w:r w:rsidRPr="00F8128D">
        <w:rPr>
          <w:b/>
          <w:bCs/>
        </w:rPr>
        <w:t>Dataset Purpose</w:t>
      </w:r>
      <w:r w:rsidRPr="00F8128D">
        <w:t xml:space="preserve">: The reason for considering this dataset is to make the system more realistic. using this dataset </w:t>
      </w:r>
      <w:r w:rsidR="00102806">
        <w:t>we train our computer Vision machine learning model</w:t>
      </w:r>
      <w:r w:rsidRPr="00F8128D">
        <w:t>.</w:t>
      </w:r>
    </w:p>
    <w:p w14:paraId="0954BB8F" w14:textId="6789EE19" w:rsidR="00F8128D" w:rsidRPr="00F8128D" w:rsidRDefault="00F8128D" w:rsidP="00F8128D">
      <w:pPr>
        <w:pStyle w:val="BodyText"/>
        <w:numPr>
          <w:ilvl w:val="0"/>
          <w:numId w:val="26"/>
        </w:numPr>
        <w:rPr>
          <w:lang w:val="en-IN"/>
        </w:rPr>
      </w:pPr>
      <w:r w:rsidRPr="00F8128D">
        <w:rPr>
          <w:b/>
          <w:bCs/>
          <w:lang w:val="en-IN"/>
        </w:rPr>
        <w:t>Dataset Contents</w:t>
      </w:r>
      <w:r w:rsidRPr="00F8128D">
        <w:rPr>
          <w:lang w:val="en-IN"/>
        </w:rPr>
        <w:t xml:space="preserve">: Each category in the dataset contains </w:t>
      </w:r>
      <w:r w:rsidR="00BE5ACC">
        <w:rPr>
          <w:lang w:val="en-IN"/>
        </w:rPr>
        <w:t>3000</w:t>
      </w:r>
      <w:r w:rsidRPr="00F8128D">
        <w:rPr>
          <w:lang w:val="en-IN"/>
        </w:rPr>
        <w:t xml:space="preserve"> training </w:t>
      </w:r>
      <w:r w:rsidR="00BE5ACC">
        <w:rPr>
          <w:lang w:val="en-IN"/>
        </w:rPr>
        <w:t>data</w:t>
      </w:r>
      <w:r w:rsidRPr="00F8128D">
        <w:rPr>
          <w:lang w:val="en-IN"/>
        </w:rPr>
        <w:t xml:space="preserve"> and </w:t>
      </w:r>
      <w:r w:rsidR="00BE5ACC">
        <w:rPr>
          <w:lang w:val="en-IN"/>
        </w:rPr>
        <w:t>200</w:t>
      </w:r>
      <w:r w:rsidRPr="00F8128D">
        <w:rPr>
          <w:lang w:val="en-IN"/>
        </w:rPr>
        <w:t xml:space="preserve"> test </w:t>
      </w:r>
      <w:r w:rsidR="00BE5ACC">
        <w:rPr>
          <w:lang w:val="en-IN"/>
        </w:rPr>
        <w:t>data</w:t>
      </w:r>
      <w:r w:rsidRPr="00F8128D">
        <w:rPr>
          <w:lang w:val="en-IN"/>
        </w:rPr>
        <w:t>. This</w:t>
      </w:r>
      <w:r w:rsidR="00102806">
        <w:rPr>
          <w:lang w:val="en-IN"/>
        </w:rPr>
        <w:t xml:space="preserve"> dataset </w:t>
      </w:r>
      <w:proofErr w:type="gramStart"/>
      <w:r w:rsidRPr="00F8128D">
        <w:rPr>
          <w:lang w:val="en-IN"/>
        </w:rPr>
        <w:t>have</w:t>
      </w:r>
      <w:proofErr w:type="gramEnd"/>
      <w:r w:rsidRPr="00F8128D">
        <w:rPr>
          <w:lang w:val="en-IN"/>
        </w:rPr>
        <w:t xml:space="preserve"> a set of </w:t>
      </w:r>
      <w:r w:rsidR="00BE5ACC">
        <w:rPr>
          <w:lang w:val="en-IN"/>
        </w:rPr>
        <w:t>2</w:t>
      </w:r>
      <w:r w:rsidRPr="00F8128D">
        <w:rPr>
          <w:lang w:val="en-IN"/>
        </w:rPr>
        <w:t xml:space="preserve"> categories, and for each category, </w:t>
      </w:r>
      <w:r w:rsidR="00102806">
        <w:rPr>
          <w:lang w:val="en-IN"/>
        </w:rPr>
        <w:t>we</w:t>
      </w:r>
      <w:r w:rsidRPr="00F8128D">
        <w:rPr>
          <w:lang w:val="en-IN"/>
        </w:rPr>
        <w:t xml:space="preserve"> have both training and testing data. The training data is typically used to teach a machine learning model, while the testing data is used to evaluate the model's performance.</w:t>
      </w:r>
    </w:p>
    <w:p w14:paraId="12AC0351" w14:textId="2F4B8CDE" w:rsidR="00F8128D" w:rsidRPr="00F8128D" w:rsidRDefault="00F8128D" w:rsidP="00F8128D">
      <w:pPr>
        <w:pStyle w:val="BodyText"/>
        <w:numPr>
          <w:ilvl w:val="0"/>
          <w:numId w:val="26"/>
        </w:numPr>
        <w:rPr>
          <w:lang w:val="en-IN"/>
        </w:rPr>
      </w:pPr>
      <w:proofErr w:type="spellStart"/>
      <w:r w:rsidRPr="00F8128D">
        <w:rPr>
          <w:b/>
          <w:bCs/>
          <w:lang w:val="en-IN"/>
        </w:rPr>
        <w:t>Labeling</w:t>
      </w:r>
      <w:proofErr w:type="spellEnd"/>
      <w:r w:rsidR="00102806">
        <w:rPr>
          <w:lang w:val="en-IN"/>
        </w:rPr>
        <w:t>:</w:t>
      </w:r>
      <w:r w:rsidRPr="00F8128D">
        <w:rPr>
          <w:lang w:val="en-IN"/>
        </w:rPr>
        <w:t xml:space="preserve"> Care has been taken to label the training and testing images properly. Proper </w:t>
      </w:r>
      <w:proofErr w:type="spellStart"/>
      <w:r w:rsidRPr="00F8128D">
        <w:rPr>
          <w:lang w:val="en-IN"/>
        </w:rPr>
        <w:t>labeling</w:t>
      </w:r>
      <w:proofErr w:type="spellEnd"/>
      <w:r w:rsidRPr="00F8128D">
        <w:rPr>
          <w:lang w:val="en-IN"/>
        </w:rPr>
        <w:t xml:space="preserve"> is crucial in supervised machine learning tasks as it ensures that the model learns to associate the correct categories with the images.</w:t>
      </w:r>
    </w:p>
    <w:p w14:paraId="2DD79610" w14:textId="04666F6F" w:rsidR="00C563F7" w:rsidRPr="001A77E3" w:rsidRDefault="00F8128D" w:rsidP="001A77E3">
      <w:pPr>
        <w:pStyle w:val="BodyText"/>
        <w:numPr>
          <w:ilvl w:val="0"/>
          <w:numId w:val="26"/>
        </w:numPr>
        <w:rPr>
          <w:lang w:val="en-IN"/>
        </w:rPr>
      </w:pPr>
      <w:r w:rsidRPr="00F8128D">
        <w:rPr>
          <w:b/>
          <w:bCs/>
          <w:lang w:val="en-IN"/>
        </w:rPr>
        <w:t>Image Rescaling</w:t>
      </w:r>
      <w:r w:rsidRPr="00F8128D">
        <w:rPr>
          <w:lang w:val="en-IN"/>
        </w:rPr>
        <w:t>: The images in the dataset have been resized to a uniform size of 256x256 pixels. Image preprocessing, including resizing, is often performed to ensure that all images have the same dimensions, making them compatible with machine learning algorithms.</w:t>
      </w:r>
    </w:p>
    <w:p w14:paraId="5BC844C1" w14:textId="77777777" w:rsidR="000E760B" w:rsidRPr="00D8407E" w:rsidRDefault="000E760B" w:rsidP="001E74C3">
      <w:pPr>
        <w:jc w:val="both"/>
      </w:pPr>
    </w:p>
    <w:p w14:paraId="21753738" w14:textId="77777777" w:rsidR="006751C5" w:rsidRPr="00D8407E" w:rsidRDefault="006751C5" w:rsidP="001E74C3">
      <w:pPr>
        <w:jc w:val="both"/>
      </w:pPr>
    </w:p>
    <w:p w14:paraId="6A9DD710" w14:textId="5CF424D5" w:rsidR="006751C5" w:rsidRPr="00D8407E" w:rsidRDefault="006751C5" w:rsidP="001E74C3">
      <w:pPr>
        <w:jc w:val="both"/>
      </w:pPr>
      <w:r w:rsidRPr="00D8407E">
        <w:rPr>
          <w:noProof/>
        </w:rPr>
        <w:drawing>
          <wp:inline distT="0" distB="0" distL="0" distR="0" wp14:anchorId="1D35F94A" wp14:editId="0EF933F5">
            <wp:extent cx="3557051" cy="1098550"/>
            <wp:effectExtent l="0" t="0" r="0" b="0"/>
            <wp:docPr id="1559462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62264" name="Picture 1559462264"/>
                    <pic:cNvPicPr/>
                  </pic:nvPicPr>
                  <pic:blipFill>
                    <a:blip r:embed="rId23">
                      <a:extLst>
                        <a:ext uri="{28A0092B-C50C-407E-A947-70E740481C1C}">
                          <a14:useLocalDpi xmlns:a14="http://schemas.microsoft.com/office/drawing/2010/main" val="0"/>
                        </a:ext>
                      </a:extLst>
                    </a:blip>
                    <a:stretch>
                      <a:fillRect/>
                    </a:stretch>
                  </pic:blipFill>
                  <pic:spPr>
                    <a:xfrm>
                      <a:off x="0" y="0"/>
                      <a:ext cx="3620522" cy="1118152"/>
                    </a:xfrm>
                    <a:prstGeom prst="rect">
                      <a:avLst/>
                    </a:prstGeom>
                  </pic:spPr>
                </pic:pic>
              </a:graphicData>
            </a:graphic>
          </wp:inline>
        </w:drawing>
      </w:r>
    </w:p>
    <w:p w14:paraId="52B9FB10" w14:textId="77777777" w:rsidR="000E760B" w:rsidRPr="00D8407E" w:rsidRDefault="000E760B" w:rsidP="001E74C3">
      <w:pPr>
        <w:jc w:val="both"/>
      </w:pPr>
    </w:p>
    <w:p w14:paraId="3AF7277C" w14:textId="0313BBE9" w:rsidR="000E760B" w:rsidRPr="00D8407E" w:rsidRDefault="006751C5" w:rsidP="001E74C3">
      <w:pPr>
        <w:jc w:val="both"/>
      </w:pPr>
      <w:r w:rsidRPr="00D8407E">
        <w:t xml:space="preserve">                      Fig. 2. A Simple CNN Architecture</w:t>
      </w:r>
    </w:p>
    <w:p w14:paraId="676F4549" w14:textId="77777777" w:rsidR="006751C5" w:rsidRPr="00D8407E" w:rsidRDefault="006751C5" w:rsidP="001E74C3">
      <w:pPr>
        <w:jc w:val="both"/>
      </w:pPr>
    </w:p>
    <w:p w14:paraId="0BB26335" w14:textId="5529AE16" w:rsidR="006751C5" w:rsidRPr="00B229CC" w:rsidRDefault="006751C5" w:rsidP="00B229CC">
      <w:pPr>
        <w:pStyle w:val="Heading2"/>
        <w:rPr>
          <w:sz w:val="24"/>
          <w:szCs w:val="24"/>
        </w:rPr>
      </w:pPr>
      <w:r w:rsidRPr="00B229CC">
        <w:rPr>
          <w:sz w:val="24"/>
          <w:szCs w:val="24"/>
          <w:lang w:val="en-IN"/>
        </w:rPr>
        <w:t>Neural Network Configuration</w:t>
      </w:r>
    </w:p>
    <w:p w14:paraId="7E78779B" w14:textId="77777777" w:rsidR="000E760B" w:rsidRPr="00D8407E" w:rsidRDefault="000E760B" w:rsidP="001E74C3">
      <w:pPr>
        <w:jc w:val="both"/>
      </w:pPr>
    </w:p>
    <w:p w14:paraId="6C398EDD" w14:textId="6DBC9720" w:rsidR="006751C5" w:rsidRPr="00D8407E" w:rsidRDefault="006751C5" w:rsidP="00B229CC">
      <w:pPr>
        <w:pStyle w:val="BodyText"/>
        <w:numPr>
          <w:ilvl w:val="0"/>
          <w:numId w:val="28"/>
        </w:numPr>
        <w:spacing w:after="0"/>
        <w:rPr>
          <w:lang w:val="en-IN"/>
        </w:rPr>
      </w:pPr>
      <w:proofErr w:type="spellStart"/>
      <w:r w:rsidRPr="00B229CC">
        <w:rPr>
          <w:b/>
          <w:bCs/>
          <w:lang w:val="en-IN"/>
        </w:rPr>
        <w:t>AvgPool</w:t>
      </w:r>
      <w:proofErr w:type="spellEnd"/>
      <w:r w:rsidRPr="00D8407E">
        <w:rPr>
          <w:lang w:val="en-IN"/>
        </w:rPr>
        <w:t xml:space="preserve">: </w:t>
      </w:r>
      <w:r w:rsidR="00102806" w:rsidRPr="00102806">
        <w:t>The AveragePooling2D function, with a pool size of (2,2), serves two main purposes. First, it helps decrease the variability in the data, making it more stable for further processing. Second, it simplifies the computational workload by reducing the amount of information passed to the next layer. This layer then forwards its modified output to the subsequent layer in the neural network.</w:t>
      </w:r>
    </w:p>
    <w:p w14:paraId="51340A67" w14:textId="77777777" w:rsidR="006751C5" w:rsidRPr="00D8407E" w:rsidRDefault="006751C5" w:rsidP="006751C5">
      <w:pPr>
        <w:pStyle w:val="BodyText"/>
        <w:spacing w:after="0"/>
        <w:rPr>
          <w:lang w:val="en-IN"/>
        </w:rPr>
      </w:pPr>
    </w:p>
    <w:p w14:paraId="52B55E1D" w14:textId="598F9C5D" w:rsidR="006751C5" w:rsidRPr="00D8407E" w:rsidRDefault="006751C5" w:rsidP="00B229CC">
      <w:pPr>
        <w:pStyle w:val="BodyText"/>
        <w:numPr>
          <w:ilvl w:val="0"/>
          <w:numId w:val="28"/>
        </w:numPr>
        <w:spacing w:after="0"/>
        <w:rPr>
          <w:lang w:val="en-IN"/>
        </w:rPr>
      </w:pPr>
      <w:r w:rsidRPr="00B229CC">
        <w:rPr>
          <w:b/>
          <w:bCs/>
          <w:lang w:val="en-IN"/>
        </w:rPr>
        <w:t>Convolution:</w:t>
      </w:r>
      <w:r w:rsidRPr="00D8407E">
        <w:rPr>
          <w:lang w:val="en-IN"/>
        </w:rPr>
        <w:t xml:space="preserve"> </w:t>
      </w:r>
      <w:r w:rsidR="00102806" w:rsidRPr="00102806">
        <w:t xml:space="preserve">an input with a size of (256,256,3), a Convolution2D function is employed. This layer's primary role is to </w:t>
      </w:r>
      <w:r w:rsidR="00102806" w:rsidRPr="00102806">
        <w:lastRenderedPageBreak/>
        <w:t>generate feature maps through a process called convolution, where it scans and combines the input data to create these maps.</w:t>
      </w:r>
    </w:p>
    <w:p w14:paraId="37180E25" w14:textId="77777777" w:rsidR="006751C5" w:rsidRPr="00D8407E" w:rsidRDefault="006751C5" w:rsidP="006751C5">
      <w:pPr>
        <w:pStyle w:val="BodyText"/>
        <w:spacing w:after="0"/>
        <w:rPr>
          <w:lang w:val="en-IN"/>
        </w:rPr>
      </w:pPr>
    </w:p>
    <w:p w14:paraId="10F341A4" w14:textId="644989DE" w:rsidR="006751C5" w:rsidRPr="00D8407E" w:rsidRDefault="006751C5" w:rsidP="00B229CC">
      <w:pPr>
        <w:pStyle w:val="BodyText"/>
        <w:numPr>
          <w:ilvl w:val="0"/>
          <w:numId w:val="28"/>
        </w:numPr>
        <w:spacing w:after="0"/>
        <w:rPr>
          <w:lang w:val="en-IN"/>
        </w:rPr>
      </w:pPr>
      <w:proofErr w:type="spellStart"/>
      <w:r w:rsidRPr="00B229CC">
        <w:rPr>
          <w:b/>
          <w:bCs/>
          <w:lang w:val="en-IN"/>
        </w:rPr>
        <w:t>MaxPool</w:t>
      </w:r>
      <w:proofErr w:type="spellEnd"/>
      <w:r w:rsidRPr="00B229CC">
        <w:rPr>
          <w:b/>
          <w:bCs/>
          <w:lang w:val="en-IN"/>
        </w:rPr>
        <w:t>:</w:t>
      </w:r>
      <w:r w:rsidRPr="00D8407E">
        <w:rPr>
          <w:lang w:val="en-IN"/>
        </w:rPr>
        <w:t xml:space="preserve"> </w:t>
      </w:r>
      <w:r w:rsidR="00102806" w:rsidRPr="00102806">
        <w:t>A MaxPooling2D function is applied, which plays a crucial role in data processing. This pooling operation serves two key purposes. First, it helps diminish data variance, leading to a more stable representation. Second, it reduces computational complexity by down</w:t>
      </w:r>
      <w:r w:rsidR="00102806">
        <w:t xml:space="preserve"> </w:t>
      </w:r>
      <w:r w:rsidR="00102806" w:rsidRPr="00102806">
        <w:t>sampling the data. Max pooling specifically focuses on extracting critical features like edges and high-intensity regions, whereas average pooling tends to capture features more smoothly across the input.</w:t>
      </w:r>
    </w:p>
    <w:p w14:paraId="7B6C4C3A" w14:textId="77777777" w:rsidR="006751C5" w:rsidRPr="00D8407E" w:rsidRDefault="006751C5" w:rsidP="006751C5">
      <w:pPr>
        <w:pStyle w:val="BodyText"/>
        <w:spacing w:after="0"/>
        <w:rPr>
          <w:lang w:val="en-IN"/>
        </w:rPr>
      </w:pPr>
    </w:p>
    <w:p w14:paraId="20FD7657" w14:textId="77777777" w:rsidR="006751C5" w:rsidRPr="00D8407E" w:rsidRDefault="006751C5" w:rsidP="006751C5">
      <w:pPr>
        <w:pStyle w:val="BodyText"/>
        <w:spacing w:after="0"/>
        <w:rPr>
          <w:lang w:val="en-IN"/>
        </w:rPr>
      </w:pPr>
    </w:p>
    <w:p w14:paraId="7C56BDDB" w14:textId="3E7FCA18" w:rsidR="006751C5" w:rsidRPr="00D8407E" w:rsidRDefault="006751C5" w:rsidP="00B229CC">
      <w:pPr>
        <w:pStyle w:val="BodyText"/>
        <w:numPr>
          <w:ilvl w:val="0"/>
          <w:numId w:val="28"/>
        </w:numPr>
        <w:spacing w:after="0"/>
        <w:rPr>
          <w:lang w:val="en-IN"/>
        </w:rPr>
      </w:pPr>
      <w:r w:rsidRPr="00B229CC">
        <w:rPr>
          <w:b/>
          <w:bCs/>
          <w:lang w:val="en-IN"/>
        </w:rPr>
        <w:t>Dropout:</w:t>
      </w:r>
      <w:r w:rsidRPr="00D8407E">
        <w:rPr>
          <w:lang w:val="en-IN"/>
        </w:rPr>
        <w:t xml:space="preserve"> </w:t>
      </w:r>
      <w:r w:rsidR="00102806" w:rsidRPr="00102806">
        <w:t>Dropout is a regularization method used to mitigate overfitting in neural networks by discouraging intricate co-dependencies among the training data. It provides an efficient means of conducting model averaging within neural networks. The concept of "dropout" involves randomly deactivating units, both in the hidden and visible layers of a neural network. In this context, a dropout scale of 0.3 has been specified, indicating that approximately 30% of the units are deactivated during each training iteration to enhance the model's generalization capability.</w:t>
      </w:r>
    </w:p>
    <w:p w14:paraId="782AC13D" w14:textId="77777777" w:rsidR="006751C5" w:rsidRPr="00D8407E" w:rsidRDefault="006751C5" w:rsidP="006751C5">
      <w:pPr>
        <w:pStyle w:val="BodyText"/>
        <w:spacing w:after="0"/>
        <w:rPr>
          <w:lang w:val="en-IN"/>
        </w:rPr>
      </w:pPr>
    </w:p>
    <w:p w14:paraId="718315DA" w14:textId="67F35A4D" w:rsidR="006751C5" w:rsidRPr="00D8407E" w:rsidRDefault="006751C5" w:rsidP="00B229CC">
      <w:pPr>
        <w:pStyle w:val="BodyText"/>
        <w:numPr>
          <w:ilvl w:val="0"/>
          <w:numId w:val="28"/>
        </w:numPr>
        <w:spacing w:after="0"/>
        <w:rPr>
          <w:lang w:val="en-IN"/>
        </w:rPr>
      </w:pPr>
      <w:r w:rsidRPr="00B229CC">
        <w:rPr>
          <w:b/>
          <w:bCs/>
          <w:lang w:val="en-IN"/>
        </w:rPr>
        <w:t>Fully connected:</w:t>
      </w:r>
      <w:r w:rsidRPr="00D8407E">
        <w:rPr>
          <w:lang w:val="en-IN"/>
        </w:rPr>
        <w:t xml:space="preserve"> </w:t>
      </w:r>
      <w:r w:rsidR="00102806" w:rsidRPr="00102806">
        <w:t xml:space="preserve">Fully connected layers, also known as dense layers, establish connections between every neuron in one layer to every neuron in another layer within a neural network. </w:t>
      </w:r>
    </w:p>
    <w:p w14:paraId="24B49CB9" w14:textId="77777777" w:rsidR="006751C5" w:rsidRPr="00D8407E" w:rsidRDefault="006751C5" w:rsidP="006751C5">
      <w:pPr>
        <w:pStyle w:val="BodyText"/>
        <w:spacing w:after="0"/>
        <w:rPr>
          <w:lang w:val="en-IN"/>
        </w:rPr>
      </w:pPr>
    </w:p>
    <w:p w14:paraId="0A1F40A0" w14:textId="35DFDA59" w:rsidR="000E760B" w:rsidRDefault="006751C5" w:rsidP="00B229CC">
      <w:pPr>
        <w:pStyle w:val="BodyText"/>
        <w:numPr>
          <w:ilvl w:val="0"/>
          <w:numId w:val="28"/>
        </w:numPr>
        <w:spacing w:after="0"/>
      </w:pPr>
      <w:proofErr w:type="spellStart"/>
      <w:r w:rsidRPr="00B229CC">
        <w:rPr>
          <w:b/>
          <w:bCs/>
          <w:lang w:val="en-IN"/>
        </w:rPr>
        <w:t>Softmax</w:t>
      </w:r>
      <w:proofErr w:type="spellEnd"/>
      <w:r w:rsidRPr="00B229CC">
        <w:rPr>
          <w:b/>
          <w:bCs/>
          <w:lang w:val="en-IN"/>
        </w:rPr>
        <w:t>:</w:t>
      </w:r>
      <w:r w:rsidRPr="00D8407E">
        <w:rPr>
          <w:lang w:val="en-IN"/>
        </w:rPr>
        <w:t xml:space="preserve"> </w:t>
      </w:r>
      <w:r w:rsidR="00102806" w:rsidRPr="00102806">
        <w:t xml:space="preserve">The </w:t>
      </w:r>
      <w:proofErr w:type="spellStart"/>
      <w:r w:rsidR="00102806" w:rsidRPr="00102806">
        <w:t>Softmax</w:t>
      </w:r>
      <w:proofErr w:type="spellEnd"/>
      <w:r w:rsidR="00102806" w:rsidRPr="00102806">
        <w:t xml:space="preserve"> function, when used as an output function, shares similarities with the Max layer, while also being suitable for gradient-based training. It achieves this by applying the exponential function to each value in the previous layer, enhancing the probability of the maximum value compared to the others. Additionally, the outputs of the </w:t>
      </w:r>
      <w:proofErr w:type="spellStart"/>
      <w:r w:rsidR="00102806" w:rsidRPr="00102806">
        <w:t>Softmax</w:t>
      </w:r>
      <w:proofErr w:type="spellEnd"/>
      <w:r w:rsidR="00102806" w:rsidRPr="00102806">
        <w:t xml:space="preserve"> function always sum up to 1.0, ensuring a valid probability distribution.</w:t>
      </w:r>
    </w:p>
    <w:p w14:paraId="6D46F57E" w14:textId="77777777" w:rsidR="00102806" w:rsidRPr="00102806" w:rsidRDefault="00102806" w:rsidP="00102806">
      <w:pPr>
        <w:pStyle w:val="BodyText"/>
        <w:spacing w:after="0"/>
        <w:rPr>
          <w:sz w:val="20"/>
          <w:szCs w:val="20"/>
        </w:rPr>
      </w:pPr>
    </w:p>
    <w:p w14:paraId="3AA43AE0" w14:textId="0593C91D" w:rsidR="00F96328" w:rsidRPr="00B229CC" w:rsidRDefault="00F96328" w:rsidP="00B229CC">
      <w:pPr>
        <w:pStyle w:val="Heading2"/>
        <w:rPr>
          <w:sz w:val="24"/>
          <w:szCs w:val="24"/>
        </w:rPr>
      </w:pPr>
      <w:r w:rsidRPr="00B229CC">
        <w:rPr>
          <w:sz w:val="24"/>
          <w:szCs w:val="24"/>
          <w:lang w:val="en-IN"/>
        </w:rPr>
        <w:t>Image Processing to CNN</w:t>
      </w:r>
    </w:p>
    <w:p w14:paraId="22CAA67C" w14:textId="77777777" w:rsidR="00B229CC" w:rsidRDefault="00F96328" w:rsidP="00B229CC">
      <w:pPr>
        <w:pStyle w:val="BodyText"/>
      </w:pPr>
      <w:r w:rsidRPr="00D8407E">
        <w:rPr>
          <w:lang w:val="en-IN"/>
        </w:rPr>
        <w:t xml:space="preserve">    </w:t>
      </w:r>
      <w:r w:rsidR="00B229CC" w:rsidRPr="00B229CC">
        <w:t xml:space="preserve">Several image preprocessing techniques are employed to optimize the proposed system, ensuring its effectiveness in classifying images from various angles. All images are standardized to a size of 256x256x3 pixels. The global average fusion function calculates the average of all image features. The </w:t>
      </w:r>
      <w:proofErr w:type="gramStart"/>
      <w:r w:rsidR="00B229CC" w:rsidRPr="00B229CC">
        <w:t>dense(</w:t>
      </w:r>
      <w:proofErr w:type="gramEnd"/>
      <w:r w:rsidR="00B229CC" w:rsidRPr="00B229CC">
        <w:t xml:space="preserve">) function determines the output state based on these averages. To mitigate overfitting issues, an input dropout rate of 0.3 is applied. Additionally, the </w:t>
      </w:r>
      <w:proofErr w:type="spellStart"/>
      <w:r w:rsidR="00B229CC" w:rsidRPr="00B229CC">
        <w:t>softmax</w:t>
      </w:r>
      <w:proofErr w:type="spellEnd"/>
      <w:r w:rsidR="00B229CC" w:rsidRPr="00B229CC">
        <w:t xml:space="preserve"> activation function is used to identify the real class from a set of multiple classes. It assigns the class based on the highest probability value and disregards the probabilities associated with other classes.</w:t>
      </w:r>
    </w:p>
    <w:p w14:paraId="156FD8CF" w14:textId="0B0D8A07" w:rsidR="000F06EF" w:rsidRPr="00B229CC" w:rsidRDefault="000F06EF" w:rsidP="00B229CC">
      <w:pPr>
        <w:pStyle w:val="Heading2"/>
        <w:rPr>
          <w:sz w:val="24"/>
          <w:szCs w:val="24"/>
          <w:lang w:val="en-IN"/>
        </w:rPr>
      </w:pPr>
      <w:r w:rsidRPr="00B229CC">
        <w:rPr>
          <w:sz w:val="24"/>
          <w:szCs w:val="24"/>
          <w:lang w:val="en-IN"/>
        </w:rPr>
        <w:t>Neural Network Training</w:t>
      </w:r>
    </w:p>
    <w:p w14:paraId="681E005A" w14:textId="74630185" w:rsidR="000F06EF" w:rsidRPr="00D8407E" w:rsidRDefault="000F06EF" w:rsidP="000F06EF">
      <w:pPr>
        <w:pStyle w:val="BodyText"/>
        <w:spacing w:after="0"/>
      </w:pPr>
      <w:r w:rsidRPr="00D8407E">
        <w:t xml:space="preserve">    </w:t>
      </w:r>
      <w:r w:rsidR="00B229CC" w:rsidRPr="00B229CC">
        <w:t xml:space="preserve">The basic CNN architecture employed in the proposed research is illustrated in Figure 2. To improve performance, Stochastic Gradient Descent (SGD) with a rapidly decreasing learning schedule is utilized. The model undergoes training for a total of </w:t>
      </w:r>
      <w:r w:rsidR="00BE5ACC">
        <w:t>1</w:t>
      </w:r>
      <w:r w:rsidR="00B229CC" w:rsidRPr="00B229CC">
        <w:t xml:space="preserve">0 epochs, and three callbacks are configured to monitor and log its progress. Specifically, a learning rate scheduler is implemented, which takes the epoch index as input and adjusts the learning rate accordingly. Model checkpoints are created using the check pointer callback and saved </w:t>
      </w:r>
      <w:proofErr w:type="gramStart"/>
      <w:r w:rsidR="00B229CC" w:rsidRPr="00B229CC">
        <w:t>as .</w:t>
      </w:r>
      <w:proofErr w:type="spellStart"/>
      <w:r w:rsidR="00B229CC" w:rsidRPr="00B229CC">
        <w:t>Tflite</w:t>
      </w:r>
      <w:proofErr w:type="spellEnd"/>
      <w:proofErr w:type="gramEnd"/>
      <w:r w:rsidR="00B229CC" w:rsidRPr="00B229CC">
        <w:t xml:space="preserve"> files. Only the models with the best performance scores are retained and saved.</w:t>
      </w:r>
    </w:p>
    <w:p w14:paraId="333BCAE0" w14:textId="77777777" w:rsidR="000F06EF" w:rsidRPr="00D8407E" w:rsidRDefault="000F06EF" w:rsidP="000F06EF">
      <w:pPr>
        <w:pStyle w:val="BodyText"/>
        <w:spacing w:after="0"/>
      </w:pPr>
    </w:p>
    <w:p w14:paraId="72914C88" w14:textId="56585F8A" w:rsidR="000F06EF" w:rsidRPr="00B229CC" w:rsidRDefault="000F06EF" w:rsidP="00B229CC">
      <w:pPr>
        <w:pStyle w:val="Heading2"/>
        <w:rPr>
          <w:sz w:val="24"/>
          <w:szCs w:val="24"/>
        </w:rPr>
      </w:pPr>
      <w:r w:rsidRPr="00B229CC">
        <w:rPr>
          <w:sz w:val="24"/>
          <w:szCs w:val="24"/>
          <w:lang w:val="en-IN"/>
        </w:rPr>
        <w:t>Usage of Neural Networks and Web Scraping</w:t>
      </w:r>
    </w:p>
    <w:p w14:paraId="3FD865F8" w14:textId="77777777" w:rsidR="000F06EF" w:rsidRPr="00D8407E" w:rsidRDefault="000F06EF" w:rsidP="000F06EF">
      <w:pPr>
        <w:pStyle w:val="BodyText"/>
        <w:spacing w:after="0"/>
      </w:pPr>
    </w:p>
    <w:p w14:paraId="78E37436" w14:textId="512F6CB3" w:rsidR="000E760B" w:rsidRPr="00D8407E" w:rsidRDefault="000F06EF" w:rsidP="00A93A98">
      <w:pPr>
        <w:pStyle w:val="BodyText"/>
        <w:spacing w:after="0"/>
        <w:rPr>
          <w:lang w:val="en-IN"/>
        </w:rPr>
      </w:pPr>
      <w:r w:rsidRPr="00D8407E">
        <w:rPr>
          <w:lang w:val="en-IN"/>
        </w:rPr>
        <w:t>Thi</w:t>
      </w:r>
      <w:r w:rsidR="00E8539F" w:rsidRPr="00D8407E">
        <w:rPr>
          <w:lang w:val="en-IN"/>
        </w:rPr>
        <w:t>s</w:t>
      </w:r>
      <w:r w:rsidRPr="00D8407E">
        <w:rPr>
          <w:lang w:val="en-IN"/>
        </w:rPr>
        <w:t xml:space="preserve"> subsection describes the use of neural networks and web scraping for the task of food classification.</w:t>
      </w:r>
    </w:p>
    <w:p w14:paraId="029B220E" w14:textId="77777777" w:rsidR="00A93A98" w:rsidRPr="00D8407E" w:rsidRDefault="00A93A98" w:rsidP="00A93A98">
      <w:pPr>
        <w:pStyle w:val="BodyText"/>
        <w:spacing w:after="0"/>
        <w:rPr>
          <w:lang w:val="en-IN"/>
        </w:rPr>
      </w:pPr>
    </w:p>
    <w:p w14:paraId="4739E928" w14:textId="1A4A1C3D" w:rsidR="00D8407E" w:rsidRPr="00B229CC" w:rsidRDefault="00E8539F" w:rsidP="00D8407E">
      <w:pPr>
        <w:pStyle w:val="BodyText"/>
        <w:numPr>
          <w:ilvl w:val="0"/>
          <w:numId w:val="14"/>
        </w:numPr>
        <w:spacing w:after="0"/>
        <w:rPr>
          <w:lang w:val="en-IN"/>
        </w:rPr>
      </w:pPr>
      <w:r w:rsidRPr="003743E0">
        <w:rPr>
          <w:rFonts w:ascii="NimbusRomNo9L-ReguItal" w:hAnsi="NimbusRomNo9L-ReguItal" w:cs="NimbusRomNo9L-ReguItal"/>
          <w:b/>
          <w:bCs/>
          <w:lang w:val="en-IN"/>
        </w:rPr>
        <w:t>Image Augmentation:</w:t>
      </w:r>
      <w:r w:rsidRPr="00B229CC">
        <w:rPr>
          <w:rFonts w:ascii="NimbusRomNo9L-ReguItal" w:hAnsi="NimbusRomNo9L-ReguItal" w:cs="NimbusRomNo9L-ReguItal"/>
          <w:lang w:val="en-IN"/>
        </w:rPr>
        <w:t xml:space="preserve"> </w:t>
      </w:r>
      <w:r w:rsidR="00B229CC" w:rsidRPr="00B229CC">
        <w:rPr>
          <w:lang w:val="en-IN"/>
        </w:rPr>
        <w:t>One-hot encoding is used in this step to extract a set of binary features from each label. A feature that can accept any value from n- classes is preferable to this. A multiprocessing tool enables the GPU to be used to its full potential.</w:t>
      </w:r>
    </w:p>
    <w:p w14:paraId="48F0F5ED" w14:textId="0449B9AA" w:rsidR="00E8539F" w:rsidRPr="00D8407E" w:rsidRDefault="00D01FAF" w:rsidP="00A93A98">
      <w:pPr>
        <w:keepNext/>
        <w:numPr>
          <w:ilvl w:val="0"/>
          <w:numId w:val="1"/>
        </w:numPr>
        <w:autoSpaceDE w:val="0"/>
        <w:autoSpaceDN w:val="0"/>
        <w:spacing w:before="240" w:after="80"/>
        <w:jc w:val="center"/>
        <w:outlineLvl w:val="0"/>
        <w:rPr>
          <w:smallCaps/>
          <w:kern w:val="28"/>
        </w:rPr>
      </w:pPr>
      <w:r w:rsidRPr="00D8407E">
        <w:t>EVALUATION</w:t>
      </w:r>
    </w:p>
    <w:p w14:paraId="695315B7" w14:textId="6A453DBB" w:rsidR="00510D2B" w:rsidRPr="00D8407E" w:rsidRDefault="009C4D50" w:rsidP="001D246C">
      <w:pPr>
        <w:pStyle w:val="Text"/>
        <w:rPr>
          <w:sz w:val="24"/>
          <w:szCs w:val="24"/>
          <w:lang w:val="en-IN"/>
        </w:rPr>
      </w:pPr>
      <w:r w:rsidRPr="00D8407E">
        <w:rPr>
          <w:sz w:val="24"/>
          <w:szCs w:val="24"/>
          <w:lang w:val="en-IN"/>
        </w:rPr>
        <w:t>In t</w:t>
      </w:r>
      <w:r w:rsidR="00A95210" w:rsidRPr="00D8407E">
        <w:rPr>
          <w:sz w:val="24"/>
          <w:szCs w:val="24"/>
          <w:lang w:val="en-IN"/>
        </w:rPr>
        <w:t>his section</w:t>
      </w:r>
      <w:r w:rsidRPr="00D8407E">
        <w:rPr>
          <w:sz w:val="24"/>
          <w:szCs w:val="24"/>
          <w:lang w:val="en-IN"/>
        </w:rPr>
        <w:t xml:space="preserve"> we have</w:t>
      </w:r>
      <w:r w:rsidR="00A95210" w:rsidRPr="00D8407E">
        <w:rPr>
          <w:sz w:val="24"/>
          <w:szCs w:val="24"/>
          <w:lang w:val="en-IN"/>
        </w:rPr>
        <w:t xml:space="preserve"> discusse</w:t>
      </w:r>
      <w:r w:rsidRPr="00D8407E">
        <w:rPr>
          <w:sz w:val="24"/>
          <w:szCs w:val="24"/>
          <w:lang w:val="en-IN"/>
        </w:rPr>
        <w:t>d</w:t>
      </w:r>
      <w:r w:rsidR="00A95210" w:rsidRPr="00D8407E">
        <w:rPr>
          <w:sz w:val="24"/>
          <w:szCs w:val="24"/>
          <w:lang w:val="en-IN"/>
        </w:rPr>
        <w:t xml:space="preserve"> the </w:t>
      </w:r>
      <w:r w:rsidR="001D246C" w:rsidRPr="00D8407E">
        <w:rPr>
          <w:sz w:val="24"/>
          <w:szCs w:val="24"/>
          <w:lang w:val="en-IN"/>
        </w:rPr>
        <w:t xml:space="preserve">model building and model training </w:t>
      </w:r>
      <w:r w:rsidR="00A95210" w:rsidRPr="00D8407E">
        <w:rPr>
          <w:sz w:val="24"/>
          <w:szCs w:val="24"/>
          <w:lang w:val="en-IN"/>
        </w:rPr>
        <w:t>techniques for food classification.</w:t>
      </w:r>
    </w:p>
    <w:p w14:paraId="2C7F8EAC" w14:textId="77777777" w:rsidR="00A93A98" w:rsidRPr="00D8407E" w:rsidRDefault="00A93A98" w:rsidP="003E2DEC">
      <w:pPr>
        <w:pStyle w:val="Text"/>
        <w:rPr>
          <w:sz w:val="24"/>
          <w:szCs w:val="24"/>
        </w:rPr>
      </w:pPr>
    </w:p>
    <w:p w14:paraId="50C7269E" w14:textId="77777777" w:rsidR="00A93A98" w:rsidRPr="00D8407E" w:rsidRDefault="003E2DEC" w:rsidP="00A93A98">
      <w:pPr>
        <w:pStyle w:val="Text"/>
        <w:rPr>
          <w:sz w:val="24"/>
          <w:szCs w:val="24"/>
        </w:rPr>
      </w:pPr>
      <w:r w:rsidRPr="00D8407E">
        <w:rPr>
          <w:i/>
          <w:iCs/>
          <w:sz w:val="24"/>
          <w:szCs w:val="24"/>
        </w:rPr>
        <w:t xml:space="preserve">                </w:t>
      </w:r>
      <w:r w:rsidRPr="00D8407E">
        <w:rPr>
          <w:noProof/>
          <w:sz w:val="24"/>
          <w:szCs w:val="24"/>
        </w:rPr>
        <w:lastRenderedPageBreak/>
        <w:drawing>
          <wp:inline distT="0" distB="0" distL="0" distR="0" wp14:anchorId="12DB97F2" wp14:editId="060D3130">
            <wp:extent cx="3208020" cy="4216930"/>
            <wp:effectExtent l="0" t="0" r="0" b="0"/>
            <wp:docPr id="1211176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76069" name="Picture 121117606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59227" cy="4415691"/>
                    </a:xfrm>
                    <a:prstGeom prst="rect">
                      <a:avLst/>
                    </a:prstGeom>
                  </pic:spPr>
                </pic:pic>
              </a:graphicData>
            </a:graphic>
          </wp:inline>
        </w:drawing>
      </w:r>
      <w:r w:rsidR="00A93A98" w:rsidRPr="00D8407E">
        <w:rPr>
          <w:sz w:val="24"/>
          <w:szCs w:val="24"/>
        </w:rPr>
        <w:t xml:space="preserve"> </w:t>
      </w:r>
    </w:p>
    <w:p w14:paraId="5D4A8179" w14:textId="61A4B558" w:rsidR="003E2DEC" w:rsidRPr="00D8407E" w:rsidRDefault="00A93A98" w:rsidP="005A64F1">
      <w:pPr>
        <w:pStyle w:val="Text"/>
        <w:rPr>
          <w:sz w:val="24"/>
          <w:szCs w:val="24"/>
        </w:rPr>
      </w:pPr>
      <w:r w:rsidRPr="00D8407E">
        <w:rPr>
          <w:sz w:val="24"/>
          <w:szCs w:val="24"/>
        </w:rPr>
        <w:t xml:space="preserve">      Fig. 3 Summery of the Neural Network.</w:t>
      </w:r>
    </w:p>
    <w:p w14:paraId="1B5CA1D0" w14:textId="77777777" w:rsidR="003E2DEC" w:rsidRPr="00D8407E" w:rsidRDefault="003E2DEC" w:rsidP="003E2DEC">
      <w:pPr>
        <w:pStyle w:val="Text"/>
        <w:ind w:firstLine="0"/>
        <w:rPr>
          <w:sz w:val="24"/>
          <w:szCs w:val="24"/>
        </w:rPr>
      </w:pPr>
    </w:p>
    <w:p w14:paraId="061F44E6" w14:textId="7605EADA" w:rsidR="00B92A2D" w:rsidRPr="00D8407E" w:rsidRDefault="00A93A98" w:rsidP="00BA1BE9">
      <w:pPr>
        <w:pStyle w:val="Text"/>
        <w:rPr>
          <w:sz w:val="24"/>
          <w:szCs w:val="24"/>
        </w:rPr>
      </w:pPr>
      <w:r w:rsidRPr="00D8407E">
        <w:rPr>
          <w:noProof/>
          <w:sz w:val="24"/>
          <w:szCs w:val="24"/>
        </w:rPr>
        <w:drawing>
          <wp:inline distT="0" distB="0" distL="0" distR="0" wp14:anchorId="5C0FB33E" wp14:editId="013410EC">
            <wp:extent cx="3337560" cy="915035"/>
            <wp:effectExtent l="0" t="0" r="0" b="0"/>
            <wp:docPr id="4823780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78069" name="Picture 48237806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37560" cy="915035"/>
                    </a:xfrm>
                    <a:prstGeom prst="rect">
                      <a:avLst/>
                    </a:prstGeom>
                  </pic:spPr>
                </pic:pic>
              </a:graphicData>
            </a:graphic>
          </wp:inline>
        </w:drawing>
      </w:r>
    </w:p>
    <w:p w14:paraId="4F80B00C" w14:textId="10048FD1" w:rsidR="00E8539F" w:rsidRPr="00D8407E" w:rsidRDefault="00E8539F" w:rsidP="00BA1BE9">
      <w:pPr>
        <w:pStyle w:val="Text"/>
        <w:rPr>
          <w:sz w:val="24"/>
          <w:szCs w:val="24"/>
        </w:rPr>
      </w:pPr>
    </w:p>
    <w:p w14:paraId="4D39587F" w14:textId="77777777" w:rsidR="005A64F1" w:rsidRPr="00D8407E" w:rsidRDefault="003E2DEC" w:rsidP="005A64F1">
      <w:pPr>
        <w:pStyle w:val="Text"/>
        <w:ind w:firstLine="0"/>
        <w:rPr>
          <w:sz w:val="24"/>
          <w:szCs w:val="24"/>
        </w:rPr>
      </w:pPr>
      <w:r w:rsidRPr="00D8407E">
        <w:rPr>
          <w:sz w:val="24"/>
          <w:szCs w:val="24"/>
        </w:rPr>
        <w:t xml:space="preserve">          </w:t>
      </w:r>
      <w:r w:rsidR="00A93A98" w:rsidRPr="00D8407E">
        <w:rPr>
          <w:sz w:val="24"/>
          <w:szCs w:val="24"/>
        </w:rPr>
        <w:t xml:space="preserve">    Fig. 4. Model Under Training</w:t>
      </w:r>
    </w:p>
    <w:p w14:paraId="5225323D" w14:textId="77777777" w:rsidR="005A64F1" w:rsidRPr="00D8407E" w:rsidRDefault="005A64F1" w:rsidP="005A64F1">
      <w:pPr>
        <w:pStyle w:val="Text"/>
        <w:ind w:firstLine="0"/>
        <w:rPr>
          <w:sz w:val="24"/>
          <w:szCs w:val="24"/>
        </w:rPr>
      </w:pPr>
    </w:p>
    <w:p w14:paraId="51B8D7FD" w14:textId="23B0B5C0" w:rsidR="00A93A98" w:rsidRPr="00D8407E" w:rsidRDefault="005A64F1" w:rsidP="005A64F1">
      <w:pPr>
        <w:pStyle w:val="Text"/>
        <w:ind w:firstLine="0"/>
        <w:rPr>
          <w:sz w:val="24"/>
          <w:szCs w:val="24"/>
          <w:lang w:val="en-IN"/>
        </w:rPr>
      </w:pPr>
      <w:r w:rsidRPr="00D8407E">
        <w:rPr>
          <w:sz w:val="24"/>
          <w:szCs w:val="24"/>
          <w:lang w:val="en-IN"/>
        </w:rPr>
        <w:t>Training the Model</w:t>
      </w:r>
    </w:p>
    <w:p w14:paraId="0A1C404A" w14:textId="77777777" w:rsidR="005A64F1" w:rsidRPr="003743E0" w:rsidRDefault="005A64F1" w:rsidP="005A64F1">
      <w:pPr>
        <w:pStyle w:val="Text"/>
        <w:ind w:firstLine="0"/>
        <w:rPr>
          <w:sz w:val="14"/>
          <w:szCs w:val="14"/>
        </w:rPr>
      </w:pPr>
    </w:p>
    <w:p w14:paraId="3B42F36E" w14:textId="4AED9492" w:rsidR="00A93A98" w:rsidRDefault="003743E0" w:rsidP="003743E0">
      <w:pPr>
        <w:pStyle w:val="Default"/>
        <w:numPr>
          <w:ilvl w:val="0"/>
          <w:numId w:val="34"/>
        </w:numPr>
      </w:pPr>
      <w:r w:rsidRPr="003743E0">
        <w:rPr>
          <w:lang w:val="en-US"/>
        </w:rPr>
        <w:t xml:space="preserve">We will train our model using </w:t>
      </w:r>
      <w:r w:rsidR="00BE5ACC">
        <w:rPr>
          <w:lang w:val="en-US"/>
        </w:rPr>
        <w:t>3000</w:t>
      </w:r>
      <w:r w:rsidRPr="003743E0">
        <w:rPr>
          <w:lang w:val="en-US"/>
        </w:rPr>
        <w:t xml:space="preserve"> images, each characterized by feature vectors with dimensions of 256x256x3.</w:t>
      </w:r>
      <w:r w:rsidR="00A93A98" w:rsidRPr="00D8407E">
        <w:t xml:space="preserve"> </w:t>
      </w:r>
    </w:p>
    <w:p w14:paraId="4B77FD3A" w14:textId="77777777" w:rsidR="003743E0" w:rsidRPr="003743E0" w:rsidRDefault="003743E0" w:rsidP="003743E0">
      <w:pPr>
        <w:pStyle w:val="Default"/>
        <w:ind w:left="720"/>
        <w:rPr>
          <w:sz w:val="14"/>
          <w:szCs w:val="14"/>
        </w:rPr>
      </w:pPr>
    </w:p>
    <w:p w14:paraId="59F8BB40" w14:textId="3A99443E" w:rsidR="003743E0" w:rsidRPr="003743E0" w:rsidRDefault="003743E0" w:rsidP="003743E0">
      <w:pPr>
        <w:pStyle w:val="Default"/>
        <w:numPr>
          <w:ilvl w:val="0"/>
          <w:numId w:val="34"/>
        </w:numPr>
      </w:pPr>
      <w:r w:rsidRPr="003743E0">
        <w:rPr>
          <w:lang w:val="en-US"/>
        </w:rPr>
        <w:t xml:space="preserve">We will determine the number of epochs, representing the iterations of the training dataset, with the goal of finding a balance where our model neither underfits nor overfits the </w:t>
      </w:r>
      <w:proofErr w:type="gramStart"/>
      <w:r w:rsidRPr="003743E0">
        <w:rPr>
          <w:lang w:val="en-US"/>
        </w:rPr>
        <w:t>data</w:t>
      </w:r>
      <w:proofErr w:type="gramEnd"/>
    </w:p>
    <w:p w14:paraId="33C9A62C" w14:textId="77777777" w:rsidR="003743E0" w:rsidRPr="003743E0" w:rsidRDefault="003743E0" w:rsidP="003743E0">
      <w:pPr>
        <w:pStyle w:val="Default"/>
        <w:ind w:left="720"/>
        <w:rPr>
          <w:sz w:val="12"/>
          <w:szCs w:val="12"/>
        </w:rPr>
      </w:pPr>
    </w:p>
    <w:p w14:paraId="66A8360E" w14:textId="4403B6FE" w:rsidR="003743E0" w:rsidRDefault="003743E0" w:rsidP="003743E0">
      <w:pPr>
        <w:pStyle w:val="Default"/>
        <w:numPr>
          <w:ilvl w:val="0"/>
          <w:numId w:val="34"/>
        </w:numPr>
      </w:pPr>
      <w:r w:rsidRPr="00B229CC">
        <w:rPr>
          <w:lang w:val="en-US"/>
        </w:rPr>
        <w:t>We will save multiple models, with the final one reserved for future testing purposes.</w:t>
      </w:r>
    </w:p>
    <w:p w14:paraId="76D6B1C2" w14:textId="77777777" w:rsidR="003743E0" w:rsidRPr="003743E0" w:rsidRDefault="003743E0" w:rsidP="003743E0">
      <w:pPr>
        <w:pStyle w:val="Default"/>
        <w:ind w:left="720"/>
        <w:rPr>
          <w:sz w:val="14"/>
          <w:szCs w:val="14"/>
        </w:rPr>
      </w:pPr>
    </w:p>
    <w:p w14:paraId="46C0876F" w14:textId="66B60191" w:rsidR="009C4D50" w:rsidRPr="00D8407E" w:rsidRDefault="001D246C" w:rsidP="009C4D50">
      <w:pPr>
        <w:pStyle w:val="ReferenceHead"/>
        <w:numPr>
          <w:ilvl w:val="0"/>
          <w:numId w:val="1"/>
        </w:numPr>
        <w:jc w:val="left"/>
        <w:rPr>
          <w:sz w:val="24"/>
          <w:szCs w:val="24"/>
        </w:rPr>
      </w:pPr>
      <w:r w:rsidRPr="00D8407E">
        <w:rPr>
          <w:sz w:val="24"/>
          <w:szCs w:val="24"/>
        </w:rPr>
        <w:t xml:space="preserve">   </w:t>
      </w:r>
      <w:r w:rsidR="005A64F1" w:rsidRPr="00D8407E">
        <w:rPr>
          <w:sz w:val="24"/>
          <w:szCs w:val="24"/>
        </w:rPr>
        <w:t>RESULT / ANALYSIS</w:t>
      </w:r>
    </w:p>
    <w:p w14:paraId="4AA1A773" w14:textId="78E847DA" w:rsidR="001D246C" w:rsidRDefault="001D246C" w:rsidP="00541AAB">
      <w:pPr>
        <w:pStyle w:val="Text"/>
        <w:rPr>
          <w:sz w:val="24"/>
          <w:szCs w:val="24"/>
          <w:lang w:val="en-IN"/>
        </w:rPr>
      </w:pPr>
      <w:r w:rsidRPr="00D8407E">
        <w:rPr>
          <w:sz w:val="24"/>
          <w:szCs w:val="24"/>
          <w:lang w:val="en-IN"/>
        </w:rPr>
        <w:t>In this section we have discussed the results, and the observations</w:t>
      </w:r>
      <w:r w:rsidR="00541AAB">
        <w:rPr>
          <w:sz w:val="24"/>
          <w:szCs w:val="24"/>
          <w:lang w:val="en-IN"/>
        </w:rPr>
        <w:t xml:space="preserve"> we have</w:t>
      </w:r>
      <w:r w:rsidRPr="00D8407E">
        <w:rPr>
          <w:sz w:val="24"/>
          <w:szCs w:val="24"/>
          <w:lang w:val="en-IN"/>
        </w:rPr>
        <w:t xml:space="preserve"> found while testing the model and the performance measurement techniques</w:t>
      </w:r>
      <w:r w:rsidR="00541AAB">
        <w:rPr>
          <w:sz w:val="24"/>
          <w:szCs w:val="24"/>
          <w:lang w:val="en-IN"/>
        </w:rPr>
        <w:t>.</w:t>
      </w:r>
    </w:p>
    <w:p w14:paraId="65395EC4" w14:textId="77777777" w:rsidR="00541AAB" w:rsidRPr="00541AAB" w:rsidRDefault="00541AAB" w:rsidP="00541AAB">
      <w:pPr>
        <w:pStyle w:val="Text"/>
        <w:rPr>
          <w:sz w:val="10"/>
          <w:szCs w:val="10"/>
          <w:lang w:val="en-IN"/>
        </w:rPr>
      </w:pPr>
    </w:p>
    <w:p w14:paraId="6018246A" w14:textId="7A19CB85" w:rsidR="003E2DEC" w:rsidRPr="00D8407E" w:rsidRDefault="00A93A98" w:rsidP="003E2DEC">
      <w:pPr>
        <w:pStyle w:val="Text"/>
        <w:ind w:left="562" w:firstLine="0"/>
        <w:rPr>
          <w:i/>
          <w:iCs/>
          <w:sz w:val="24"/>
          <w:szCs w:val="24"/>
        </w:rPr>
      </w:pPr>
      <w:r w:rsidRPr="00D8407E">
        <w:rPr>
          <w:i/>
          <w:iCs/>
          <w:sz w:val="24"/>
          <w:szCs w:val="24"/>
          <w:lang w:val="en-IN"/>
        </w:rPr>
        <w:t xml:space="preserve">   </w:t>
      </w:r>
      <w:r w:rsidR="005A64F1" w:rsidRPr="00D8407E">
        <w:rPr>
          <w:i/>
          <w:iCs/>
          <w:sz w:val="24"/>
          <w:szCs w:val="24"/>
          <w:lang w:val="en-IN"/>
        </w:rPr>
        <w:t>A</w:t>
      </w:r>
      <w:r w:rsidR="003E2DEC" w:rsidRPr="00D8407E">
        <w:rPr>
          <w:i/>
          <w:iCs/>
          <w:sz w:val="24"/>
          <w:szCs w:val="24"/>
          <w:lang w:val="en-IN"/>
        </w:rPr>
        <w:t>.     Evaluation of Models</w:t>
      </w:r>
    </w:p>
    <w:p w14:paraId="1939F045" w14:textId="77777777" w:rsidR="003E2DEC" w:rsidRPr="00D8407E" w:rsidRDefault="003E2DEC" w:rsidP="003E2DEC">
      <w:pPr>
        <w:pStyle w:val="Text"/>
        <w:ind w:left="922" w:firstLine="0"/>
        <w:rPr>
          <w:i/>
          <w:iCs/>
          <w:sz w:val="24"/>
          <w:szCs w:val="24"/>
        </w:rPr>
      </w:pPr>
    </w:p>
    <w:p w14:paraId="31F12FF8" w14:textId="77777777" w:rsidR="003E2DEC" w:rsidRPr="00D8407E" w:rsidRDefault="003E2DEC" w:rsidP="003E2DEC">
      <w:pPr>
        <w:pStyle w:val="Text"/>
        <w:rPr>
          <w:sz w:val="24"/>
          <w:szCs w:val="24"/>
        </w:rPr>
      </w:pPr>
      <w:r w:rsidRPr="00D8407E">
        <w:rPr>
          <w:sz w:val="24"/>
          <w:szCs w:val="24"/>
        </w:rPr>
        <w:t xml:space="preserve">To evaluate the </w:t>
      </w:r>
      <w:proofErr w:type="gramStart"/>
      <w:r w:rsidRPr="00D8407E">
        <w:rPr>
          <w:sz w:val="24"/>
          <w:szCs w:val="24"/>
        </w:rPr>
        <w:t>model</w:t>
      </w:r>
      <w:proofErr w:type="gramEnd"/>
      <w:r w:rsidRPr="00D8407E">
        <w:rPr>
          <w:sz w:val="24"/>
          <w:szCs w:val="24"/>
        </w:rPr>
        <w:t xml:space="preserve"> we have passed the our test data and Each class label will be plotted on a confusion matrix along with the percentage of times it was successfully categorized and the percentage of times it was wrongly labeled as a different class.</w:t>
      </w:r>
    </w:p>
    <w:p w14:paraId="1C0DAA83" w14:textId="48882921" w:rsidR="00F25469" w:rsidRPr="00D8407E" w:rsidRDefault="00F25469" w:rsidP="00F25469">
      <w:pPr>
        <w:pStyle w:val="Text"/>
        <w:ind w:firstLine="0"/>
        <w:rPr>
          <w:sz w:val="24"/>
          <w:szCs w:val="24"/>
        </w:rPr>
      </w:pPr>
      <w:r w:rsidRPr="00D8407E">
        <w:rPr>
          <w:sz w:val="24"/>
          <w:szCs w:val="24"/>
        </w:rPr>
        <w:t xml:space="preserve">By the use of confusion </w:t>
      </w:r>
      <w:proofErr w:type="gramStart"/>
      <w:r w:rsidRPr="00D8407E">
        <w:rPr>
          <w:sz w:val="24"/>
          <w:szCs w:val="24"/>
        </w:rPr>
        <w:t>matrix</w:t>
      </w:r>
      <w:proofErr w:type="gramEnd"/>
      <w:r w:rsidRPr="00D8407E">
        <w:rPr>
          <w:sz w:val="24"/>
          <w:szCs w:val="24"/>
        </w:rPr>
        <w:t xml:space="preserve"> we have find the accuracy of model which comes 9</w:t>
      </w:r>
      <w:r w:rsidR="00BE5ACC">
        <w:rPr>
          <w:sz w:val="24"/>
          <w:szCs w:val="24"/>
        </w:rPr>
        <w:t>0</w:t>
      </w:r>
      <w:r w:rsidRPr="00D8407E">
        <w:rPr>
          <w:sz w:val="24"/>
          <w:szCs w:val="24"/>
        </w:rPr>
        <w:t>.73%.</w:t>
      </w:r>
    </w:p>
    <w:p w14:paraId="5EC340E9" w14:textId="42D9A08E" w:rsidR="003E2DEC" w:rsidRPr="00D8407E" w:rsidRDefault="003E2DEC" w:rsidP="003E2DEC">
      <w:pPr>
        <w:pStyle w:val="Text"/>
        <w:rPr>
          <w:sz w:val="24"/>
          <w:szCs w:val="24"/>
        </w:rPr>
      </w:pPr>
      <w:r w:rsidRPr="00D8407E">
        <w:rPr>
          <w:sz w:val="24"/>
          <w:szCs w:val="24"/>
        </w:rPr>
        <w:t xml:space="preserve"> </w:t>
      </w:r>
    </w:p>
    <w:p w14:paraId="35706D88" w14:textId="3F733C78" w:rsidR="00E8539F" w:rsidRPr="00D8407E" w:rsidRDefault="003E2DEC" w:rsidP="00BA1BE9">
      <w:pPr>
        <w:pStyle w:val="Text"/>
        <w:rPr>
          <w:sz w:val="24"/>
          <w:szCs w:val="24"/>
        </w:rPr>
      </w:pPr>
      <w:r w:rsidRPr="00D8407E">
        <w:rPr>
          <w:noProof/>
          <w:sz w:val="24"/>
          <w:szCs w:val="24"/>
        </w:rPr>
        <w:drawing>
          <wp:inline distT="0" distB="0" distL="0" distR="0" wp14:anchorId="42E3A64E" wp14:editId="7B6C34D7">
            <wp:extent cx="3337560" cy="453390"/>
            <wp:effectExtent l="0" t="0" r="0" b="0"/>
            <wp:docPr id="940778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78567" name="Picture 94077856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37560" cy="453390"/>
                    </a:xfrm>
                    <a:prstGeom prst="rect">
                      <a:avLst/>
                    </a:prstGeom>
                  </pic:spPr>
                </pic:pic>
              </a:graphicData>
            </a:graphic>
          </wp:inline>
        </w:drawing>
      </w:r>
    </w:p>
    <w:p w14:paraId="2A9B69BD" w14:textId="0237C415" w:rsidR="00E8539F" w:rsidRPr="00D8407E" w:rsidRDefault="00F25469" w:rsidP="00BA1BE9">
      <w:pPr>
        <w:pStyle w:val="Text"/>
        <w:rPr>
          <w:sz w:val="24"/>
          <w:szCs w:val="24"/>
        </w:rPr>
      </w:pPr>
      <w:r w:rsidRPr="00D8407E">
        <w:rPr>
          <w:sz w:val="24"/>
          <w:szCs w:val="24"/>
        </w:rPr>
        <w:t xml:space="preserve">         Fig. 5. Test </w:t>
      </w:r>
      <w:proofErr w:type="gramStart"/>
      <w:r w:rsidRPr="00D8407E">
        <w:rPr>
          <w:sz w:val="24"/>
          <w:szCs w:val="24"/>
        </w:rPr>
        <w:t>result</w:t>
      </w:r>
      <w:proofErr w:type="gramEnd"/>
    </w:p>
    <w:p w14:paraId="3E0E518B" w14:textId="77777777" w:rsidR="005A64F1" w:rsidRPr="00D8407E" w:rsidRDefault="005A64F1" w:rsidP="00BA1BE9">
      <w:pPr>
        <w:pStyle w:val="Text"/>
        <w:rPr>
          <w:sz w:val="24"/>
          <w:szCs w:val="24"/>
        </w:rPr>
      </w:pPr>
    </w:p>
    <w:p w14:paraId="6EB69FCB" w14:textId="1BD8DB70" w:rsidR="00F25469" w:rsidRPr="00D8407E" w:rsidRDefault="005A64F1" w:rsidP="005A64F1">
      <w:pPr>
        <w:pStyle w:val="Text"/>
        <w:ind w:left="360" w:firstLine="0"/>
        <w:rPr>
          <w:i/>
          <w:iCs/>
          <w:sz w:val="24"/>
          <w:szCs w:val="24"/>
        </w:rPr>
      </w:pPr>
      <w:r w:rsidRPr="00D8407E">
        <w:rPr>
          <w:i/>
          <w:iCs/>
          <w:sz w:val="24"/>
          <w:szCs w:val="24"/>
        </w:rPr>
        <w:t xml:space="preserve">    B. Output</w:t>
      </w:r>
    </w:p>
    <w:p w14:paraId="153BC8BE" w14:textId="77777777" w:rsidR="001D246C" w:rsidRPr="00D8407E" w:rsidRDefault="001D246C" w:rsidP="005A64F1">
      <w:pPr>
        <w:pStyle w:val="Text"/>
        <w:ind w:left="360" w:firstLine="0"/>
        <w:rPr>
          <w:i/>
          <w:iCs/>
          <w:sz w:val="24"/>
          <w:szCs w:val="24"/>
        </w:rPr>
      </w:pPr>
    </w:p>
    <w:p w14:paraId="6B57A0C6" w14:textId="2DDF6456" w:rsidR="00E8539F" w:rsidRPr="00D8407E" w:rsidRDefault="00BE5ACC" w:rsidP="00BA1BE9">
      <w:pPr>
        <w:pStyle w:val="Text"/>
        <w:rPr>
          <w:sz w:val="24"/>
          <w:szCs w:val="24"/>
        </w:rPr>
      </w:pPr>
      <w:r>
        <w:rPr>
          <w:noProof/>
        </w:rPr>
        <w:drawing>
          <wp:inline distT="0" distB="0" distL="0" distR="0" wp14:anchorId="175F039D" wp14:editId="3B9DB51C">
            <wp:extent cx="3337560" cy="3006725"/>
            <wp:effectExtent l="0" t="0" r="0" b="3175"/>
            <wp:docPr id="1773305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7560" cy="3006725"/>
                    </a:xfrm>
                    <a:prstGeom prst="rect">
                      <a:avLst/>
                    </a:prstGeom>
                    <a:noFill/>
                    <a:ln>
                      <a:noFill/>
                    </a:ln>
                  </pic:spPr>
                </pic:pic>
              </a:graphicData>
            </a:graphic>
          </wp:inline>
        </w:drawing>
      </w:r>
    </w:p>
    <w:p w14:paraId="59CB8804" w14:textId="77777777" w:rsidR="00E8539F" w:rsidRPr="00D8407E" w:rsidRDefault="00E8539F" w:rsidP="00205C57">
      <w:pPr>
        <w:pStyle w:val="Text"/>
        <w:ind w:firstLine="0"/>
        <w:rPr>
          <w:sz w:val="24"/>
          <w:szCs w:val="24"/>
        </w:rPr>
      </w:pPr>
    </w:p>
    <w:p w14:paraId="2B98AE88" w14:textId="25F7F9D7" w:rsidR="00E8539F" w:rsidRPr="00D8407E" w:rsidRDefault="00205C57" w:rsidP="00BA1BE9">
      <w:pPr>
        <w:pStyle w:val="Text"/>
        <w:rPr>
          <w:sz w:val="24"/>
          <w:szCs w:val="24"/>
        </w:rPr>
      </w:pPr>
      <w:r w:rsidRPr="00D8407E">
        <w:rPr>
          <w:sz w:val="24"/>
          <w:szCs w:val="24"/>
          <w:lang w:val="en-IN"/>
        </w:rPr>
        <w:t xml:space="preserve">      Fig. 6. </w:t>
      </w:r>
      <w:r w:rsidR="00BE5ACC">
        <w:rPr>
          <w:sz w:val="24"/>
          <w:szCs w:val="24"/>
          <w:lang w:val="en-IN"/>
        </w:rPr>
        <w:t>image</w:t>
      </w:r>
      <w:r w:rsidRPr="00D8407E">
        <w:rPr>
          <w:sz w:val="24"/>
          <w:szCs w:val="24"/>
          <w:lang w:val="en-IN"/>
        </w:rPr>
        <w:t xml:space="preserve"> prediction using deep neural </w:t>
      </w:r>
      <w:proofErr w:type="gramStart"/>
      <w:r w:rsidRPr="00D8407E">
        <w:rPr>
          <w:sz w:val="24"/>
          <w:szCs w:val="24"/>
          <w:lang w:val="en-IN"/>
        </w:rPr>
        <w:t>network</w:t>
      </w:r>
      <w:proofErr w:type="gramEnd"/>
    </w:p>
    <w:p w14:paraId="27AA7782" w14:textId="77777777" w:rsidR="00E8539F" w:rsidRPr="00D8407E" w:rsidRDefault="00E8539F" w:rsidP="005A64F1">
      <w:pPr>
        <w:pStyle w:val="Text"/>
        <w:ind w:firstLine="0"/>
        <w:rPr>
          <w:sz w:val="24"/>
          <w:szCs w:val="24"/>
        </w:rPr>
      </w:pPr>
    </w:p>
    <w:p w14:paraId="77556B56" w14:textId="7CA8C0B7" w:rsidR="00022F99" w:rsidRDefault="00205C57" w:rsidP="00BE5ACC">
      <w:pPr>
        <w:pStyle w:val="Text"/>
        <w:rPr>
          <w:sz w:val="24"/>
          <w:szCs w:val="24"/>
        </w:rPr>
      </w:pPr>
      <w:r w:rsidRPr="00D8407E">
        <w:rPr>
          <w:sz w:val="24"/>
          <w:szCs w:val="24"/>
        </w:rPr>
        <w:t xml:space="preserve">After predicting the </w:t>
      </w:r>
      <w:proofErr w:type="gramStart"/>
      <w:r w:rsidRPr="00D8407E">
        <w:rPr>
          <w:sz w:val="24"/>
          <w:szCs w:val="24"/>
        </w:rPr>
        <w:t>food</w:t>
      </w:r>
      <w:proofErr w:type="gramEnd"/>
      <w:r w:rsidR="001D246C" w:rsidRPr="00D8407E">
        <w:rPr>
          <w:sz w:val="24"/>
          <w:szCs w:val="24"/>
        </w:rPr>
        <w:t xml:space="preserve"> </w:t>
      </w:r>
      <w:r w:rsidRPr="00D8407E">
        <w:rPr>
          <w:sz w:val="24"/>
          <w:szCs w:val="24"/>
        </w:rPr>
        <w:t>we have match the class of food to the</w:t>
      </w:r>
      <w:r w:rsidR="00D01FAF" w:rsidRPr="00D8407E">
        <w:rPr>
          <w:sz w:val="24"/>
          <w:szCs w:val="24"/>
        </w:rPr>
        <w:t xml:space="preserve"> </w:t>
      </w:r>
      <w:r w:rsidRPr="00D8407E">
        <w:rPr>
          <w:sz w:val="24"/>
          <w:szCs w:val="24"/>
        </w:rPr>
        <w:t>nutrition</w:t>
      </w:r>
      <w:r w:rsidR="001D246C" w:rsidRPr="00D8407E">
        <w:rPr>
          <w:sz w:val="24"/>
          <w:szCs w:val="24"/>
        </w:rPr>
        <w:t xml:space="preserve"> value and the recipe in the nutrition dataset</w:t>
      </w:r>
      <w:r w:rsidR="00D01FAF" w:rsidRPr="00D8407E">
        <w:rPr>
          <w:sz w:val="24"/>
          <w:szCs w:val="24"/>
        </w:rPr>
        <w:t>.</w:t>
      </w:r>
    </w:p>
    <w:p w14:paraId="2DA19865" w14:textId="77777777" w:rsidR="00BE5ACC" w:rsidRPr="00D8407E" w:rsidRDefault="00BE5ACC" w:rsidP="00BE5ACC">
      <w:pPr>
        <w:pStyle w:val="Text"/>
        <w:rPr>
          <w:sz w:val="24"/>
          <w:szCs w:val="24"/>
        </w:rPr>
      </w:pPr>
    </w:p>
    <w:p w14:paraId="4CB73B67" w14:textId="3109704C" w:rsidR="000705DB" w:rsidRPr="00D8407E" w:rsidRDefault="005A64F1" w:rsidP="000705DB">
      <w:pPr>
        <w:pStyle w:val="ReferenceHead"/>
        <w:numPr>
          <w:ilvl w:val="0"/>
          <w:numId w:val="1"/>
        </w:numPr>
        <w:rPr>
          <w:rFonts w:ascii="NimbusRomNo9L-Regu" w:hAnsi="NimbusRomNo9L-Regu" w:cs="NimbusRomNo9L-Regu"/>
          <w:sz w:val="24"/>
          <w:szCs w:val="24"/>
          <w:lang w:val="en-IN"/>
        </w:rPr>
      </w:pPr>
      <w:r w:rsidRPr="00D8407E">
        <w:rPr>
          <w:rFonts w:ascii="NimbusRomNo9L-Regu" w:hAnsi="NimbusRomNo9L-Regu" w:cs="NimbusRomNo9L-Regu"/>
          <w:sz w:val="24"/>
          <w:szCs w:val="24"/>
          <w:lang w:val="en-IN"/>
        </w:rPr>
        <w:lastRenderedPageBreak/>
        <w:t>CONCLUSION AND FUTURE WORK</w:t>
      </w:r>
    </w:p>
    <w:p w14:paraId="2C2B9AF4" w14:textId="77777777" w:rsidR="00D01FAF" w:rsidRPr="00D8407E" w:rsidRDefault="00D01FAF" w:rsidP="000705DB">
      <w:pPr>
        <w:pStyle w:val="Text"/>
        <w:ind w:firstLine="0"/>
        <w:rPr>
          <w:sz w:val="10"/>
          <w:szCs w:val="10"/>
        </w:rPr>
      </w:pPr>
    </w:p>
    <w:p w14:paraId="357BAC74" w14:textId="44608B21" w:rsidR="000705DB" w:rsidRPr="00D8407E" w:rsidRDefault="000705DB" w:rsidP="000705DB">
      <w:pPr>
        <w:pStyle w:val="Text"/>
        <w:ind w:firstLine="0"/>
        <w:rPr>
          <w:sz w:val="24"/>
          <w:szCs w:val="24"/>
        </w:rPr>
      </w:pPr>
      <w:r w:rsidRPr="00D8407E">
        <w:rPr>
          <w:sz w:val="24"/>
          <w:szCs w:val="24"/>
        </w:rPr>
        <w:t xml:space="preserve">    The system works </w:t>
      </w:r>
      <w:proofErr w:type="gramStart"/>
      <w:r w:rsidRPr="00D8407E">
        <w:rPr>
          <w:sz w:val="24"/>
          <w:szCs w:val="24"/>
        </w:rPr>
        <w:t>really well</w:t>
      </w:r>
      <w:proofErr w:type="gramEnd"/>
      <w:r w:rsidRPr="00D8407E">
        <w:rPr>
          <w:sz w:val="24"/>
          <w:szCs w:val="24"/>
        </w:rPr>
        <w:t xml:space="preserve"> and is okay to use. But, to make it work with big data sets of pictures and videos, we need </w:t>
      </w:r>
      <w:proofErr w:type="gramStart"/>
      <w:r w:rsidRPr="00D8407E">
        <w:rPr>
          <w:sz w:val="24"/>
          <w:szCs w:val="24"/>
        </w:rPr>
        <w:t>really powerful</w:t>
      </w:r>
      <w:proofErr w:type="gramEnd"/>
      <w:r w:rsidRPr="00D8407E">
        <w:rPr>
          <w:sz w:val="24"/>
          <w:szCs w:val="24"/>
        </w:rPr>
        <w:t xml:space="preserve"> computers. The system can learn from </w:t>
      </w:r>
      <w:proofErr w:type="gramStart"/>
      <w:r w:rsidRPr="00D8407E">
        <w:rPr>
          <w:sz w:val="24"/>
          <w:szCs w:val="24"/>
        </w:rPr>
        <w:t>really complex</w:t>
      </w:r>
      <w:proofErr w:type="gramEnd"/>
      <w:r w:rsidRPr="00D8407E">
        <w:rPr>
          <w:sz w:val="24"/>
          <w:szCs w:val="24"/>
        </w:rPr>
        <w:t xml:space="preserve"> data, but it takes a long time to teach it. However, once it's learned, it can give you results quickly. We make sure the pictures are prepared properly, and we test all sorts of pictures using this system. We found out that this system is best at sorting pictures when there are lots of different categories.</w:t>
      </w:r>
    </w:p>
    <w:p w14:paraId="657C85A4" w14:textId="77777777" w:rsidR="000705DB" w:rsidRPr="00D8407E" w:rsidRDefault="000705DB" w:rsidP="000705DB">
      <w:pPr>
        <w:pStyle w:val="Text"/>
        <w:ind w:firstLine="0"/>
        <w:rPr>
          <w:sz w:val="10"/>
          <w:szCs w:val="10"/>
        </w:rPr>
      </w:pPr>
    </w:p>
    <w:p w14:paraId="2B3BB40E" w14:textId="5F9AA0C6" w:rsidR="00BA1BE9" w:rsidRPr="00D8407E" w:rsidRDefault="000705DB" w:rsidP="00BA1BE9">
      <w:pPr>
        <w:pStyle w:val="ReferenceHead"/>
        <w:rPr>
          <w:sz w:val="24"/>
          <w:szCs w:val="24"/>
        </w:rPr>
      </w:pPr>
      <w:r w:rsidRPr="00D8407E">
        <w:rPr>
          <w:sz w:val="24"/>
          <w:szCs w:val="24"/>
        </w:rPr>
        <w:t>AUTHORS’ PROFILES</w:t>
      </w:r>
    </w:p>
    <w:p w14:paraId="2C7741F2" w14:textId="2587ED91" w:rsidR="00BA1BE9" w:rsidRPr="00D8407E" w:rsidRDefault="000705DB" w:rsidP="00BA1BE9">
      <w:pPr>
        <w:pStyle w:val="Text"/>
        <w:rPr>
          <w:sz w:val="24"/>
          <w:szCs w:val="24"/>
        </w:rPr>
      </w:pPr>
      <w:r w:rsidRPr="00D8407E">
        <w:rPr>
          <w:b/>
          <w:bCs/>
          <w:sz w:val="24"/>
          <w:szCs w:val="24"/>
        </w:rPr>
        <w:t>Narendra Singh Dangi:</w:t>
      </w:r>
      <w:r w:rsidR="003D3EAE" w:rsidRPr="00D8407E">
        <w:rPr>
          <w:b/>
          <w:bCs/>
          <w:sz w:val="24"/>
          <w:szCs w:val="24"/>
        </w:rPr>
        <w:t xml:space="preserve"> </w:t>
      </w:r>
      <w:hyperlink r:id="rId28" w:history="1">
        <w:r w:rsidR="003D3EAE" w:rsidRPr="00D8407E">
          <w:rPr>
            <w:rStyle w:val="Hyperlink"/>
            <w:sz w:val="24"/>
            <w:szCs w:val="24"/>
          </w:rPr>
          <w:t>20bds036@iiitdwd.ac.in</w:t>
        </w:r>
      </w:hyperlink>
      <w:r w:rsidR="000C21AE" w:rsidRPr="00D8407E">
        <w:rPr>
          <w:sz w:val="24"/>
          <w:szCs w:val="24"/>
        </w:rPr>
        <w:t xml:space="preserve"> Graduate in Data Science and Artificial Intelligence (2024) from Indian Institute of Information Technology, Dharwad Karnataka. certified Machine Learning Enthusiast</w:t>
      </w:r>
      <w:r w:rsidR="003743E0">
        <w:rPr>
          <w:sz w:val="24"/>
          <w:szCs w:val="24"/>
        </w:rPr>
        <w:t xml:space="preserve"> by Microsoft</w:t>
      </w:r>
      <w:r w:rsidR="000C21AE" w:rsidRPr="00D8407E">
        <w:rPr>
          <w:sz w:val="24"/>
          <w:szCs w:val="24"/>
        </w:rPr>
        <w:t xml:space="preserve"> and has done many </w:t>
      </w:r>
      <w:r w:rsidR="003743E0">
        <w:rPr>
          <w:sz w:val="24"/>
          <w:szCs w:val="24"/>
        </w:rPr>
        <w:t xml:space="preserve">ML </w:t>
      </w:r>
      <w:r w:rsidR="000C21AE" w:rsidRPr="00D8407E">
        <w:rPr>
          <w:sz w:val="24"/>
          <w:szCs w:val="24"/>
        </w:rPr>
        <w:t xml:space="preserve">projects based on Image and Text classification using Deep Neural </w:t>
      </w:r>
      <w:proofErr w:type="gramStart"/>
      <w:r w:rsidR="000C21AE" w:rsidRPr="00D8407E">
        <w:rPr>
          <w:sz w:val="24"/>
          <w:szCs w:val="24"/>
        </w:rPr>
        <w:t>Network(</w:t>
      </w:r>
      <w:proofErr w:type="gramEnd"/>
      <w:r w:rsidR="000C21AE" w:rsidRPr="00D8407E">
        <w:rPr>
          <w:sz w:val="24"/>
          <w:szCs w:val="24"/>
        </w:rPr>
        <w:t>CNN, RNN, and LSTM), Some of the projects are Image Caption Generator, Image classification, and Sentiment Analysis.</w:t>
      </w:r>
    </w:p>
    <w:p w14:paraId="255F3018" w14:textId="3D387EF0" w:rsidR="00BE5ACC" w:rsidRPr="00D8407E" w:rsidRDefault="00092883" w:rsidP="00BE5ACC">
      <w:pPr>
        <w:pStyle w:val="Text"/>
        <w:ind w:firstLine="0"/>
        <w:rPr>
          <w:sz w:val="24"/>
          <w:szCs w:val="24"/>
        </w:rPr>
      </w:pPr>
      <w:r>
        <w:rPr>
          <w:sz w:val="24"/>
          <w:szCs w:val="24"/>
        </w:rPr>
        <w:t xml:space="preserve">    </w:t>
      </w:r>
    </w:p>
    <w:p w14:paraId="1D3C194C" w14:textId="58810691" w:rsidR="003D3EAE" w:rsidRPr="00D8407E" w:rsidRDefault="00BA1BE9" w:rsidP="003D3EAE">
      <w:pPr>
        <w:pStyle w:val="ReferenceHead"/>
        <w:rPr>
          <w:sz w:val="24"/>
          <w:szCs w:val="24"/>
        </w:rPr>
      </w:pPr>
      <w:r w:rsidRPr="00D8407E">
        <w:rPr>
          <w:sz w:val="24"/>
          <w:szCs w:val="24"/>
        </w:rPr>
        <w:t>References</w:t>
      </w:r>
    </w:p>
    <w:p w14:paraId="14C1C140" w14:textId="77777777" w:rsidR="003D3EAE" w:rsidRPr="00D8407E" w:rsidRDefault="003D3EAE" w:rsidP="004A2B7A">
      <w:pPr>
        <w:pStyle w:val="BodyText"/>
        <w:spacing w:after="0"/>
        <w:rPr>
          <w:lang w:val="en-IN"/>
        </w:rPr>
      </w:pPr>
      <w:r w:rsidRPr="00D8407E">
        <w:rPr>
          <w:lang w:val="en-IN"/>
        </w:rPr>
        <w:t xml:space="preserve">[1] W. Wu and J. Yang, “Fast food recognition from videos of eating for calorie estimation,” in </w:t>
      </w:r>
      <w:r w:rsidRPr="00D8407E">
        <w:rPr>
          <w:rFonts w:ascii="NimbusRomNo9L-ReguItal" w:hAnsi="NimbusRomNo9L-ReguItal" w:cs="NimbusRomNo9L-ReguItal"/>
          <w:lang w:val="en-IN"/>
        </w:rPr>
        <w:t>Multimedia and Expo, 2009. ICME 2009. IEEE</w:t>
      </w:r>
      <w:r w:rsidRPr="00D8407E">
        <w:rPr>
          <w:lang w:val="en-IN"/>
        </w:rPr>
        <w:t xml:space="preserve"> </w:t>
      </w:r>
      <w:r w:rsidRPr="00D8407E">
        <w:rPr>
          <w:rFonts w:ascii="NimbusRomNo9L-ReguItal" w:hAnsi="NimbusRomNo9L-ReguItal" w:cs="NimbusRomNo9L-ReguItal"/>
          <w:lang w:val="en-IN"/>
        </w:rPr>
        <w:t>International Conference on</w:t>
      </w:r>
      <w:r w:rsidRPr="00D8407E">
        <w:rPr>
          <w:lang w:val="en-IN"/>
        </w:rPr>
        <w:t>. IEEE, 2009, pp. 1210–1213.</w:t>
      </w:r>
    </w:p>
    <w:p w14:paraId="731E3D23" w14:textId="77777777" w:rsidR="004A2B7A" w:rsidRPr="00085297" w:rsidRDefault="004A2B7A" w:rsidP="004A2B7A">
      <w:pPr>
        <w:pStyle w:val="BodyText"/>
        <w:spacing w:after="0"/>
        <w:rPr>
          <w:sz w:val="14"/>
          <w:szCs w:val="14"/>
          <w:lang w:val="en-IN"/>
        </w:rPr>
      </w:pPr>
    </w:p>
    <w:p w14:paraId="1D26601A" w14:textId="149BC58E" w:rsidR="003D3EAE" w:rsidRPr="00D8407E" w:rsidRDefault="003D3EAE" w:rsidP="004A2B7A">
      <w:pPr>
        <w:pStyle w:val="BodyText"/>
        <w:spacing w:after="0"/>
        <w:rPr>
          <w:lang w:val="en-IN"/>
        </w:rPr>
      </w:pPr>
      <w:r w:rsidRPr="00D8407E">
        <w:rPr>
          <w:lang w:val="en-IN"/>
        </w:rPr>
        <w:t xml:space="preserve">[2] N. Yao, R. J. </w:t>
      </w:r>
      <w:proofErr w:type="spellStart"/>
      <w:r w:rsidRPr="00D8407E">
        <w:rPr>
          <w:lang w:val="en-IN"/>
        </w:rPr>
        <w:t>Sclabassi</w:t>
      </w:r>
      <w:proofErr w:type="spellEnd"/>
      <w:r w:rsidRPr="00D8407E">
        <w:rPr>
          <w:lang w:val="en-IN"/>
        </w:rPr>
        <w:t xml:space="preserve">, Q. Liu, J. Yang, J. D. Fernstrom, M. H. Fernstrom, and M. Sun, “A video processing approach to the study of obesity,” in </w:t>
      </w:r>
      <w:r w:rsidRPr="00D8407E">
        <w:rPr>
          <w:rFonts w:ascii="NimbusRomNo9L-ReguItal" w:hAnsi="NimbusRomNo9L-ReguItal" w:cs="NimbusRomNo9L-ReguItal"/>
          <w:lang w:val="en-IN"/>
        </w:rPr>
        <w:t>Multimedia and Expo, 2007 IEEE International Conference</w:t>
      </w:r>
      <w:r w:rsidRPr="00D8407E">
        <w:rPr>
          <w:lang w:val="en-IN"/>
        </w:rPr>
        <w:t xml:space="preserve"> </w:t>
      </w:r>
      <w:r w:rsidRPr="00D8407E">
        <w:rPr>
          <w:rFonts w:ascii="NimbusRomNo9L-ReguItal" w:hAnsi="NimbusRomNo9L-ReguItal" w:cs="NimbusRomNo9L-ReguItal"/>
          <w:lang w:val="en-IN"/>
        </w:rPr>
        <w:t>on</w:t>
      </w:r>
      <w:r w:rsidRPr="00D8407E">
        <w:rPr>
          <w:lang w:val="en-IN"/>
        </w:rPr>
        <w:t>. IEEE, 2007, pp. 1727–1730.</w:t>
      </w:r>
    </w:p>
    <w:p w14:paraId="5FE80763" w14:textId="77777777" w:rsidR="004A2B7A" w:rsidRPr="00085297" w:rsidRDefault="004A2B7A" w:rsidP="004A2B7A">
      <w:pPr>
        <w:pStyle w:val="BodyText"/>
        <w:spacing w:after="0"/>
        <w:rPr>
          <w:sz w:val="14"/>
          <w:szCs w:val="14"/>
          <w:lang w:val="en-IN"/>
        </w:rPr>
      </w:pPr>
    </w:p>
    <w:p w14:paraId="53D981FB" w14:textId="4B51229B" w:rsidR="003D3EAE" w:rsidRPr="00D8407E" w:rsidRDefault="003D3EAE" w:rsidP="004A2B7A">
      <w:pPr>
        <w:pStyle w:val="BodyText"/>
        <w:spacing w:after="0"/>
        <w:rPr>
          <w:lang w:val="en-IN"/>
        </w:rPr>
      </w:pPr>
      <w:r w:rsidRPr="00D8407E">
        <w:rPr>
          <w:lang w:val="en-IN"/>
        </w:rPr>
        <w:t xml:space="preserve">[3] S. Yang, M. Chen, D. Pomerleau, and R. </w:t>
      </w:r>
      <w:proofErr w:type="spellStart"/>
      <w:r w:rsidRPr="00D8407E">
        <w:rPr>
          <w:lang w:val="en-IN"/>
        </w:rPr>
        <w:t>Sukthankar</w:t>
      </w:r>
      <w:proofErr w:type="spellEnd"/>
      <w:r w:rsidRPr="00D8407E">
        <w:rPr>
          <w:lang w:val="en-IN"/>
        </w:rPr>
        <w:t xml:space="preserve">, “Food recognition using statistics of pairwise local features,” in </w:t>
      </w:r>
      <w:r w:rsidRPr="00D8407E">
        <w:rPr>
          <w:rFonts w:ascii="NimbusRomNo9L-ReguItal" w:hAnsi="NimbusRomNo9L-ReguItal" w:cs="NimbusRomNo9L-ReguItal"/>
          <w:lang w:val="en-IN"/>
        </w:rPr>
        <w:t>Computer Vision and</w:t>
      </w:r>
      <w:r w:rsidRPr="00D8407E">
        <w:rPr>
          <w:lang w:val="en-IN"/>
        </w:rPr>
        <w:t xml:space="preserve"> </w:t>
      </w:r>
      <w:r w:rsidRPr="00D8407E">
        <w:rPr>
          <w:rFonts w:ascii="NimbusRomNo9L-ReguItal" w:hAnsi="NimbusRomNo9L-ReguItal" w:cs="NimbusRomNo9L-ReguItal"/>
          <w:lang w:val="en-IN"/>
        </w:rPr>
        <w:t>Pattern Recognition (CVPR), 2010 IEEE Conference on</w:t>
      </w:r>
      <w:r w:rsidRPr="00D8407E">
        <w:rPr>
          <w:lang w:val="en-IN"/>
        </w:rPr>
        <w:t>. IEEE, 2010, pp. 2249–2256.</w:t>
      </w:r>
    </w:p>
    <w:p w14:paraId="67ABB30B" w14:textId="4F804C0A" w:rsidR="004A2B7A" w:rsidRPr="00085297" w:rsidRDefault="004A2B7A" w:rsidP="004A2B7A">
      <w:pPr>
        <w:pStyle w:val="BodyText"/>
        <w:spacing w:after="0"/>
        <w:rPr>
          <w:sz w:val="14"/>
          <w:szCs w:val="14"/>
          <w:lang w:val="en-IN"/>
        </w:rPr>
      </w:pPr>
    </w:p>
    <w:p w14:paraId="76D5B354" w14:textId="0120578C" w:rsidR="003D3EAE" w:rsidRPr="00D8407E" w:rsidRDefault="003D3EAE" w:rsidP="004A2B7A">
      <w:pPr>
        <w:pStyle w:val="BodyText"/>
        <w:spacing w:after="0"/>
        <w:rPr>
          <w:lang w:val="en-IN"/>
        </w:rPr>
      </w:pPr>
      <w:r w:rsidRPr="00D8407E">
        <w:rPr>
          <w:lang w:val="en-IN"/>
        </w:rPr>
        <w:t>[4] M. Bosch, F. Zhu, N. Khanna, C. J. Boushey, and E. J. Delp, “Combining</w:t>
      </w:r>
      <w:r w:rsidR="004A2B7A" w:rsidRPr="00D8407E">
        <w:rPr>
          <w:lang w:val="en-IN"/>
        </w:rPr>
        <w:t xml:space="preserve"> </w:t>
      </w:r>
      <w:r w:rsidRPr="00D8407E">
        <w:rPr>
          <w:lang w:val="en-IN"/>
        </w:rPr>
        <w:t xml:space="preserve">global and local features for </w:t>
      </w:r>
      <w:r w:rsidRPr="00D8407E">
        <w:rPr>
          <w:lang w:val="en-IN"/>
        </w:rPr>
        <w:t>food identification in dietary assessment,”</w:t>
      </w:r>
      <w:r w:rsidR="004A2B7A" w:rsidRPr="00D8407E">
        <w:rPr>
          <w:lang w:val="en-IN"/>
        </w:rPr>
        <w:t xml:space="preserve"> </w:t>
      </w:r>
      <w:r w:rsidRPr="00D8407E">
        <w:rPr>
          <w:lang w:val="en-IN"/>
        </w:rPr>
        <w:t xml:space="preserve">in </w:t>
      </w:r>
      <w:r w:rsidRPr="00D8407E">
        <w:rPr>
          <w:rFonts w:ascii="NimbusRomNo9L-ReguItal" w:hAnsi="NimbusRomNo9L-ReguItal" w:cs="NimbusRomNo9L-ReguItal"/>
          <w:lang w:val="en-IN"/>
        </w:rPr>
        <w:t>Image Processing (ICIP), 2011 18th IEEE International Conference</w:t>
      </w:r>
      <w:r w:rsidR="004A2B7A" w:rsidRPr="00D8407E">
        <w:rPr>
          <w:lang w:val="en-IN"/>
        </w:rPr>
        <w:t xml:space="preserve"> </w:t>
      </w:r>
      <w:r w:rsidRPr="00D8407E">
        <w:rPr>
          <w:rFonts w:ascii="NimbusRomNo9L-ReguItal" w:hAnsi="NimbusRomNo9L-ReguItal" w:cs="NimbusRomNo9L-ReguItal"/>
          <w:lang w:val="en-IN"/>
        </w:rPr>
        <w:t>on</w:t>
      </w:r>
      <w:r w:rsidRPr="00D8407E">
        <w:rPr>
          <w:lang w:val="en-IN"/>
        </w:rPr>
        <w:t>. IEEE, 2011, pp. 1789–1792.</w:t>
      </w:r>
    </w:p>
    <w:p w14:paraId="680F9861" w14:textId="77777777" w:rsidR="004A2B7A" w:rsidRPr="00085297" w:rsidRDefault="004A2B7A" w:rsidP="004A2B7A">
      <w:pPr>
        <w:pStyle w:val="BodyText"/>
        <w:spacing w:after="0"/>
        <w:rPr>
          <w:sz w:val="14"/>
          <w:szCs w:val="14"/>
          <w:lang w:val="en-IN"/>
        </w:rPr>
      </w:pPr>
    </w:p>
    <w:p w14:paraId="1C27A46D" w14:textId="2AD25632" w:rsidR="003D3EAE" w:rsidRPr="00D8407E" w:rsidRDefault="003D3EAE" w:rsidP="004A2B7A">
      <w:pPr>
        <w:pStyle w:val="BodyText"/>
        <w:spacing w:after="0"/>
        <w:rPr>
          <w:lang w:val="en-IN"/>
        </w:rPr>
      </w:pPr>
      <w:r w:rsidRPr="00D8407E">
        <w:rPr>
          <w:lang w:val="en-IN"/>
        </w:rPr>
        <w:t xml:space="preserve">[5] M. M. </w:t>
      </w:r>
      <w:proofErr w:type="spellStart"/>
      <w:r w:rsidRPr="00D8407E">
        <w:rPr>
          <w:lang w:val="en-IN"/>
        </w:rPr>
        <w:t>Anthimopoulos</w:t>
      </w:r>
      <w:proofErr w:type="spellEnd"/>
      <w:r w:rsidRPr="00D8407E">
        <w:rPr>
          <w:lang w:val="en-IN"/>
        </w:rPr>
        <w:t>, L. Gianola, L. Scarnato, P. Diem, and S. G.</w:t>
      </w:r>
      <w:r w:rsidR="004A2B7A" w:rsidRPr="00D8407E">
        <w:rPr>
          <w:lang w:val="en-IN"/>
        </w:rPr>
        <w:t xml:space="preserve"> </w:t>
      </w:r>
      <w:proofErr w:type="spellStart"/>
      <w:r w:rsidRPr="00D8407E">
        <w:rPr>
          <w:lang w:val="en-IN"/>
        </w:rPr>
        <w:t>Mougiakakou</w:t>
      </w:r>
      <w:proofErr w:type="spellEnd"/>
      <w:r w:rsidRPr="00D8407E">
        <w:rPr>
          <w:lang w:val="en-IN"/>
        </w:rPr>
        <w:t>, “A food recognition system for diabetic patients based</w:t>
      </w:r>
      <w:r w:rsidR="004A2B7A" w:rsidRPr="00D8407E">
        <w:rPr>
          <w:lang w:val="en-IN"/>
        </w:rPr>
        <w:t xml:space="preserve"> </w:t>
      </w:r>
      <w:r w:rsidRPr="00D8407E">
        <w:rPr>
          <w:lang w:val="en-IN"/>
        </w:rPr>
        <w:t xml:space="preserve">on an optimized bag-of-features model,” </w:t>
      </w:r>
      <w:r w:rsidRPr="00D8407E">
        <w:rPr>
          <w:rFonts w:ascii="NimbusRomNo9L-ReguItal" w:hAnsi="NimbusRomNo9L-ReguItal" w:cs="NimbusRomNo9L-ReguItal"/>
          <w:lang w:val="en-IN"/>
        </w:rPr>
        <w:t>IEEE journal of biomedical</w:t>
      </w:r>
      <w:r w:rsidR="004A2B7A" w:rsidRPr="00D8407E">
        <w:rPr>
          <w:lang w:val="en-IN"/>
        </w:rPr>
        <w:t xml:space="preserve"> </w:t>
      </w:r>
      <w:r w:rsidRPr="00D8407E">
        <w:rPr>
          <w:rFonts w:ascii="NimbusRomNo9L-ReguItal" w:hAnsi="NimbusRomNo9L-ReguItal" w:cs="NimbusRomNo9L-ReguItal"/>
          <w:lang w:val="en-IN"/>
        </w:rPr>
        <w:t>and health informatics</w:t>
      </w:r>
      <w:r w:rsidRPr="00D8407E">
        <w:rPr>
          <w:lang w:val="en-IN"/>
        </w:rPr>
        <w:t>, vol. 18, no. 4, pp. 1261–1271, 2014.</w:t>
      </w:r>
    </w:p>
    <w:p w14:paraId="46497DBD" w14:textId="77777777" w:rsidR="004A2B7A" w:rsidRPr="00085297" w:rsidRDefault="004A2B7A" w:rsidP="004A2B7A">
      <w:pPr>
        <w:pStyle w:val="BodyText"/>
        <w:spacing w:after="0"/>
        <w:rPr>
          <w:sz w:val="14"/>
          <w:szCs w:val="14"/>
          <w:lang w:val="en-IN"/>
        </w:rPr>
      </w:pPr>
    </w:p>
    <w:p w14:paraId="3CB66BD4" w14:textId="5D5E1B17" w:rsidR="003D3EAE" w:rsidRPr="00D8407E" w:rsidRDefault="003D3EAE" w:rsidP="004A2B7A">
      <w:pPr>
        <w:pStyle w:val="BodyText"/>
        <w:spacing w:after="0"/>
        <w:rPr>
          <w:lang w:val="en-IN"/>
        </w:rPr>
      </w:pPr>
      <w:r w:rsidRPr="00D8407E">
        <w:rPr>
          <w:lang w:val="en-IN"/>
        </w:rPr>
        <w:t>[</w:t>
      </w:r>
      <w:r w:rsidR="00085297">
        <w:rPr>
          <w:lang w:val="en-IN"/>
        </w:rPr>
        <w:t>6</w:t>
      </w:r>
      <w:r w:rsidRPr="00D8407E">
        <w:rPr>
          <w:lang w:val="en-IN"/>
        </w:rPr>
        <w:t xml:space="preserve">] G. Shroff, A. Smailagic, and D. P. </w:t>
      </w:r>
      <w:proofErr w:type="spellStart"/>
      <w:r w:rsidRPr="00D8407E">
        <w:rPr>
          <w:lang w:val="en-IN"/>
        </w:rPr>
        <w:t>Siewiorek</w:t>
      </w:r>
      <w:proofErr w:type="spellEnd"/>
      <w:r w:rsidRPr="00D8407E">
        <w:rPr>
          <w:lang w:val="en-IN"/>
        </w:rPr>
        <w:t>, “Wearable context-aware</w:t>
      </w:r>
      <w:r w:rsidR="004A2B7A" w:rsidRPr="00D8407E">
        <w:rPr>
          <w:lang w:val="en-IN"/>
        </w:rPr>
        <w:t xml:space="preserve"> </w:t>
      </w:r>
      <w:r w:rsidRPr="00D8407E">
        <w:rPr>
          <w:lang w:val="en-IN"/>
        </w:rPr>
        <w:t xml:space="preserve">food recognition for calorie monitoring,” in </w:t>
      </w:r>
      <w:r w:rsidRPr="00D8407E">
        <w:rPr>
          <w:rFonts w:ascii="NimbusRomNo9L-ReguItal" w:hAnsi="NimbusRomNo9L-ReguItal" w:cs="NimbusRomNo9L-ReguItal"/>
          <w:lang w:val="en-IN"/>
        </w:rPr>
        <w:t>Wearable Computers, 2008.</w:t>
      </w:r>
      <w:r w:rsidR="004A2B7A" w:rsidRPr="00D8407E">
        <w:rPr>
          <w:lang w:val="en-IN"/>
        </w:rPr>
        <w:t xml:space="preserve"> </w:t>
      </w:r>
      <w:r w:rsidRPr="00D8407E">
        <w:rPr>
          <w:rFonts w:ascii="NimbusRomNo9L-ReguItal" w:hAnsi="NimbusRomNo9L-ReguItal" w:cs="NimbusRomNo9L-ReguItal"/>
          <w:lang w:val="en-IN"/>
        </w:rPr>
        <w:t>ISWC 2008. 12th IEEE International Symposium on</w:t>
      </w:r>
      <w:r w:rsidRPr="00D8407E">
        <w:rPr>
          <w:lang w:val="en-IN"/>
        </w:rPr>
        <w:t>. IEEE, 2008, pp.</w:t>
      </w:r>
      <w:r w:rsidR="004A2B7A" w:rsidRPr="00D8407E">
        <w:rPr>
          <w:lang w:val="en-IN"/>
        </w:rPr>
        <w:t xml:space="preserve"> </w:t>
      </w:r>
      <w:r w:rsidRPr="00D8407E">
        <w:rPr>
          <w:lang w:val="en-IN"/>
        </w:rPr>
        <w:t>119–120.</w:t>
      </w:r>
    </w:p>
    <w:p w14:paraId="4845F06F" w14:textId="77777777" w:rsidR="004A2B7A" w:rsidRPr="00085297" w:rsidRDefault="004A2B7A" w:rsidP="004A2B7A">
      <w:pPr>
        <w:pStyle w:val="BodyText"/>
        <w:spacing w:after="0"/>
        <w:rPr>
          <w:sz w:val="12"/>
          <w:szCs w:val="12"/>
          <w:lang w:val="en-IN"/>
        </w:rPr>
      </w:pPr>
    </w:p>
    <w:p w14:paraId="497DEA9C" w14:textId="49F49502" w:rsidR="003D3EAE" w:rsidRPr="00D8407E" w:rsidRDefault="003D3EAE" w:rsidP="004A2B7A">
      <w:pPr>
        <w:pStyle w:val="BodyText"/>
        <w:spacing w:after="0"/>
        <w:rPr>
          <w:lang w:val="en-IN"/>
        </w:rPr>
      </w:pPr>
      <w:r w:rsidRPr="00D8407E">
        <w:rPr>
          <w:lang w:val="en-IN"/>
        </w:rPr>
        <w:t>[</w:t>
      </w:r>
      <w:r w:rsidR="00085297">
        <w:rPr>
          <w:lang w:val="en-IN"/>
        </w:rPr>
        <w:t>7</w:t>
      </w:r>
      <w:r w:rsidRPr="00D8407E">
        <w:rPr>
          <w:lang w:val="en-IN"/>
        </w:rPr>
        <w:t>] F. Zhu, M. Bosch, I. Woo, S. Kim, C. J. Boushey, D. S. Ebert, and</w:t>
      </w:r>
      <w:r w:rsidR="004A2B7A" w:rsidRPr="00D8407E">
        <w:rPr>
          <w:lang w:val="en-IN"/>
        </w:rPr>
        <w:t xml:space="preserve"> </w:t>
      </w:r>
      <w:r w:rsidRPr="00D8407E">
        <w:rPr>
          <w:lang w:val="en-IN"/>
        </w:rPr>
        <w:t>E. J. Delp, “The use of mobile devices in aiding dietary assessment and</w:t>
      </w:r>
      <w:r w:rsidR="004A2B7A" w:rsidRPr="00D8407E">
        <w:rPr>
          <w:lang w:val="en-IN"/>
        </w:rPr>
        <w:t xml:space="preserve"> </w:t>
      </w:r>
      <w:r w:rsidRPr="00D8407E">
        <w:rPr>
          <w:lang w:val="en-IN"/>
        </w:rPr>
        <w:t xml:space="preserve">evaluation,” </w:t>
      </w:r>
      <w:r w:rsidRPr="00D8407E">
        <w:rPr>
          <w:rFonts w:ascii="NimbusRomNo9L-ReguItal" w:hAnsi="NimbusRomNo9L-ReguItal" w:cs="NimbusRomNo9L-ReguItal"/>
          <w:lang w:val="en-IN"/>
        </w:rPr>
        <w:t>IEEE journal of selected topics in signal processing</w:t>
      </w:r>
      <w:r w:rsidRPr="00D8407E">
        <w:rPr>
          <w:lang w:val="en-IN"/>
        </w:rPr>
        <w:t>, vol. 4,</w:t>
      </w:r>
      <w:r w:rsidR="004A2B7A" w:rsidRPr="00D8407E">
        <w:rPr>
          <w:lang w:val="en-IN"/>
        </w:rPr>
        <w:t xml:space="preserve"> </w:t>
      </w:r>
      <w:r w:rsidRPr="00D8407E">
        <w:rPr>
          <w:lang w:val="en-IN"/>
        </w:rPr>
        <w:t>no. 4, pp. 756–766, 2010.</w:t>
      </w:r>
    </w:p>
    <w:p w14:paraId="445C2F2C" w14:textId="77777777" w:rsidR="004A2B7A" w:rsidRPr="00085297" w:rsidRDefault="004A2B7A" w:rsidP="004A2B7A">
      <w:pPr>
        <w:pStyle w:val="BodyText"/>
        <w:spacing w:after="0"/>
        <w:rPr>
          <w:sz w:val="10"/>
          <w:szCs w:val="10"/>
          <w:lang w:val="en-IN"/>
        </w:rPr>
      </w:pPr>
    </w:p>
    <w:p w14:paraId="63ED98EB" w14:textId="2F9A62BB" w:rsidR="004A2B7A" w:rsidRDefault="004A2B7A" w:rsidP="004A2B7A">
      <w:pPr>
        <w:pStyle w:val="BodyText"/>
        <w:spacing w:after="0"/>
        <w:rPr>
          <w:lang w:val="en-IN"/>
        </w:rPr>
      </w:pPr>
      <w:r w:rsidRPr="00D8407E">
        <w:rPr>
          <w:lang w:val="en-IN"/>
        </w:rPr>
        <w:t>[</w:t>
      </w:r>
      <w:r w:rsidR="00085297">
        <w:rPr>
          <w:lang w:val="en-IN"/>
        </w:rPr>
        <w:t>8</w:t>
      </w:r>
      <w:r w:rsidRPr="00D8407E">
        <w:rPr>
          <w:lang w:val="en-IN"/>
        </w:rPr>
        <w:t>] F. Kong and J. Tan, “</w:t>
      </w:r>
      <w:proofErr w:type="spellStart"/>
      <w:r w:rsidRPr="00D8407E">
        <w:rPr>
          <w:lang w:val="en-IN"/>
        </w:rPr>
        <w:t>Dietcam</w:t>
      </w:r>
      <w:proofErr w:type="spellEnd"/>
      <w:r w:rsidRPr="00D8407E">
        <w:rPr>
          <w:lang w:val="en-IN"/>
        </w:rPr>
        <w:t>: Automatic dietary assessment with mobile camera phones,” Pervasive and Mobile Computing, vol. 8, no. 1, pp. 147–163, 2012.</w:t>
      </w:r>
    </w:p>
    <w:p w14:paraId="2085709D" w14:textId="77777777" w:rsidR="00085297" w:rsidRPr="00085297" w:rsidRDefault="00085297" w:rsidP="004A2B7A">
      <w:pPr>
        <w:pStyle w:val="BodyText"/>
        <w:spacing w:after="0"/>
        <w:rPr>
          <w:sz w:val="10"/>
          <w:szCs w:val="10"/>
          <w:lang w:val="en-IN"/>
        </w:rPr>
      </w:pPr>
    </w:p>
    <w:p w14:paraId="613981C7" w14:textId="130B5BEB" w:rsidR="004A2B7A" w:rsidRPr="00D8407E" w:rsidRDefault="004A2B7A" w:rsidP="004A2B7A">
      <w:pPr>
        <w:pStyle w:val="BodyText"/>
        <w:spacing w:after="0"/>
        <w:rPr>
          <w:lang w:val="en-IN"/>
        </w:rPr>
      </w:pPr>
      <w:r w:rsidRPr="00D8407E">
        <w:rPr>
          <w:lang w:val="en-IN"/>
        </w:rPr>
        <w:t>[</w:t>
      </w:r>
      <w:r w:rsidR="00085297">
        <w:rPr>
          <w:lang w:val="en-IN"/>
        </w:rPr>
        <w:t>9</w:t>
      </w:r>
      <w:r w:rsidRPr="00D8407E">
        <w:rPr>
          <w:lang w:val="en-IN"/>
        </w:rPr>
        <w:t xml:space="preserve">] L. Fei-Fei and P. Perona, “A </w:t>
      </w:r>
      <w:proofErr w:type="spellStart"/>
      <w:r w:rsidRPr="00D8407E">
        <w:rPr>
          <w:lang w:val="en-IN"/>
        </w:rPr>
        <w:t>bayesian</w:t>
      </w:r>
      <w:proofErr w:type="spellEnd"/>
      <w:r w:rsidRPr="00D8407E">
        <w:rPr>
          <w:lang w:val="en-IN"/>
        </w:rPr>
        <w:t xml:space="preserve"> hierarchical model for learning natural scene categories,” in Computer Vision and Pattern Recognition, 2005. CVPR 2005. IEEE Computer Society Conference on, vol. 2. IEEE, 2005, pp. 524–531.</w:t>
      </w:r>
    </w:p>
    <w:p w14:paraId="22C2858C" w14:textId="77777777" w:rsidR="004A2B7A" w:rsidRPr="00D8407E" w:rsidRDefault="004A2B7A" w:rsidP="004A2B7A">
      <w:pPr>
        <w:pStyle w:val="BodyText"/>
        <w:spacing w:after="0"/>
        <w:rPr>
          <w:lang w:val="en-IN"/>
        </w:rPr>
      </w:pPr>
    </w:p>
    <w:p w14:paraId="37515872" w14:textId="5211DB06" w:rsidR="004A2B7A" w:rsidRPr="00D8407E" w:rsidRDefault="004A2B7A" w:rsidP="004A2B7A">
      <w:pPr>
        <w:pStyle w:val="BodyText"/>
        <w:spacing w:after="0"/>
        <w:rPr>
          <w:lang w:val="en-IN"/>
        </w:rPr>
      </w:pPr>
      <w:r w:rsidRPr="00D8407E">
        <w:rPr>
          <w:lang w:val="en-IN"/>
        </w:rPr>
        <w:t>[1</w:t>
      </w:r>
      <w:r w:rsidR="00085297">
        <w:rPr>
          <w:lang w:val="en-IN"/>
        </w:rPr>
        <w:t>0</w:t>
      </w:r>
      <w:r w:rsidRPr="00D8407E">
        <w:rPr>
          <w:lang w:val="en-IN"/>
        </w:rPr>
        <w:t>] T. Joachims, “Text categorization with support vector machines: Learning with many relevant features,” Machine learning: ECML-98, pp. 137–142, 1998.</w:t>
      </w:r>
    </w:p>
    <w:p w14:paraId="1A823BFB" w14:textId="77777777" w:rsidR="004A2B7A" w:rsidRPr="00085297" w:rsidRDefault="004A2B7A" w:rsidP="004A2B7A">
      <w:pPr>
        <w:pStyle w:val="BodyText"/>
        <w:spacing w:after="0"/>
        <w:rPr>
          <w:sz w:val="12"/>
          <w:szCs w:val="12"/>
          <w:lang w:val="en-IN"/>
        </w:rPr>
      </w:pPr>
    </w:p>
    <w:p w14:paraId="52BF2F85" w14:textId="7C8E0C81" w:rsidR="004A2B7A" w:rsidRPr="00D8407E" w:rsidRDefault="004A2B7A" w:rsidP="004A2B7A">
      <w:pPr>
        <w:pStyle w:val="BodyText"/>
        <w:spacing w:after="0"/>
        <w:rPr>
          <w:lang w:val="en-IN"/>
        </w:rPr>
      </w:pPr>
      <w:r w:rsidRPr="00D8407E">
        <w:rPr>
          <w:lang w:val="en-IN"/>
        </w:rPr>
        <w:t>[1</w:t>
      </w:r>
      <w:r w:rsidR="00085297">
        <w:rPr>
          <w:lang w:val="en-IN"/>
        </w:rPr>
        <w:t>1</w:t>
      </w:r>
      <w:r w:rsidRPr="00D8407E">
        <w:rPr>
          <w:lang w:val="en-IN"/>
        </w:rPr>
        <w:t xml:space="preserve">] M. Puri, Z. Zhu, Q. Yu, A. </w:t>
      </w:r>
      <w:proofErr w:type="spellStart"/>
      <w:r w:rsidRPr="00D8407E">
        <w:rPr>
          <w:lang w:val="en-IN"/>
        </w:rPr>
        <w:t>Divakaran</w:t>
      </w:r>
      <w:proofErr w:type="spellEnd"/>
      <w:r w:rsidRPr="00D8407E">
        <w:rPr>
          <w:lang w:val="en-IN"/>
        </w:rPr>
        <w:t>, and H. Sawhney, “Recognition and volume estimation of food intake using a mobile device,” in Applications of Computer Vision (WACV), 2009 Workshop on. IEEE, 2009, pp. 1–8.</w:t>
      </w:r>
    </w:p>
    <w:p w14:paraId="73A01413" w14:textId="77777777" w:rsidR="004A2B7A" w:rsidRPr="00085297" w:rsidRDefault="004A2B7A" w:rsidP="004A2B7A">
      <w:pPr>
        <w:pStyle w:val="BodyText"/>
        <w:spacing w:after="0"/>
        <w:rPr>
          <w:sz w:val="12"/>
          <w:szCs w:val="12"/>
          <w:lang w:val="en-IN"/>
        </w:rPr>
      </w:pPr>
    </w:p>
    <w:p w14:paraId="21E278C0" w14:textId="5ECA4233" w:rsidR="004A2B7A" w:rsidRPr="00D8407E" w:rsidRDefault="004A2B7A" w:rsidP="004A2B7A">
      <w:pPr>
        <w:pStyle w:val="BodyText"/>
        <w:spacing w:after="0"/>
        <w:rPr>
          <w:lang w:val="en-IN"/>
        </w:rPr>
      </w:pPr>
      <w:r w:rsidRPr="00D8407E">
        <w:rPr>
          <w:lang w:val="en-IN"/>
        </w:rPr>
        <w:t>[1</w:t>
      </w:r>
      <w:r w:rsidR="00085297">
        <w:rPr>
          <w:lang w:val="en-IN"/>
        </w:rPr>
        <w:t>2</w:t>
      </w:r>
      <w:r w:rsidRPr="00D8407E">
        <w:rPr>
          <w:lang w:val="en-IN"/>
        </w:rPr>
        <w:t xml:space="preserve">] M. Chen, K. Dhingra, W. Wu, L. Yang, R. </w:t>
      </w:r>
      <w:proofErr w:type="spellStart"/>
      <w:r w:rsidRPr="00D8407E">
        <w:rPr>
          <w:lang w:val="en-IN"/>
        </w:rPr>
        <w:t>Sukthankar</w:t>
      </w:r>
      <w:proofErr w:type="spellEnd"/>
      <w:r w:rsidRPr="00D8407E">
        <w:rPr>
          <w:lang w:val="en-IN"/>
        </w:rPr>
        <w:t>, and J. Yang, “</w:t>
      </w:r>
      <w:proofErr w:type="spellStart"/>
      <w:r w:rsidRPr="00D8407E">
        <w:rPr>
          <w:lang w:val="en-IN"/>
        </w:rPr>
        <w:t>Pfid</w:t>
      </w:r>
      <w:proofErr w:type="spellEnd"/>
      <w:r w:rsidRPr="00D8407E">
        <w:rPr>
          <w:lang w:val="en-IN"/>
        </w:rPr>
        <w:t>: Pittsburgh fast-food image dataset,” in Image Processing (ICIP), 2009 16th IEEE International Conference on. IEEE, 2009, pp. 289–292.</w:t>
      </w:r>
    </w:p>
    <w:p w14:paraId="6D136E28" w14:textId="138991B0" w:rsidR="004A2B7A" w:rsidRPr="00085297" w:rsidRDefault="004A2B7A" w:rsidP="00085297">
      <w:pPr>
        <w:pStyle w:val="BodyText"/>
        <w:spacing w:after="0"/>
        <w:rPr>
          <w:lang w:val="en-IN"/>
        </w:rPr>
        <w:sectPr w:rsidR="004A2B7A" w:rsidRPr="00085297" w:rsidSect="00470A4B">
          <w:type w:val="continuous"/>
          <w:pgSz w:w="12240" w:h="15840" w:code="1"/>
          <w:pgMar w:top="1152" w:right="720" w:bottom="1008" w:left="720" w:header="547" w:footer="446" w:gutter="0"/>
          <w:cols w:num="2" w:space="288"/>
          <w:docGrid w:linePitch="360"/>
        </w:sectPr>
      </w:pPr>
    </w:p>
    <w:p w14:paraId="1D75F2A3" w14:textId="77777777" w:rsidR="001E74C3" w:rsidRPr="00AD775A" w:rsidRDefault="001E74C3" w:rsidP="0099582D">
      <w:pPr>
        <w:pStyle w:val="BodyText"/>
        <w:rPr>
          <w:sz w:val="20"/>
          <w:szCs w:val="20"/>
        </w:rPr>
      </w:pPr>
    </w:p>
    <w:p w14:paraId="50EA25AA" w14:textId="77777777" w:rsidR="0099582D" w:rsidRPr="00AD775A" w:rsidRDefault="0099582D" w:rsidP="0098240F">
      <w:pPr>
        <w:jc w:val="both"/>
        <w:rPr>
          <w:sz w:val="20"/>
          <w:szCs w:val="20"/>
        </w:rPr>
      </w:pPr>
    </w:p>
    <w:sectPr w:rsidR="0099582D" w:rsidRPr="00AD775A" w:rsidSect="00470A4B">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7412" w14:textId="77777777" w:rsidR="00470A4B" w:rsidRDefault="00470A4B">
      <w:r>
        <w:separator/>
      </w:r>
    </w:p>
  </w:endnote>
  <w:endnote w:type="continuationSeparator" w:id="0">
    <w:p w14:paraId="1592F1C4" w14:textId="77777777" w:rsidR="00470A4B" w:rsidRDefault="00470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5F13" w14:textId="40724DDA" w:rsidR="00916D12" w:rsidRPr="00820C69" w:rsidRDefault="00820C69" w:rsidP="004838E6">
    <w:pPr>
      <w:tabs>
        <w:tab w:val="left" w:pos="5387"/>
        <w:tab w:val="right" w:pos="10620"/>
      </w:tabs>
      <w:rPr>
        <w:sz w:val="18"/>
        <w:szCs w:val="18"/>
      </w:rPr>
    </w:pPr>
    <w:r w:rsidRPr="0007723D">
      <w:rPr>
        <w:sz w:val="18"/>
        <w:szCs w:val="18"/>
      </w:rPr>
      <w:t xml:space="preserve"> </w:t>
    </w: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1111E" w14:textId="77777777" w:rsidR="00470A4B" w:rsidRDefault="00470A4B">
      <w:r>
        <w:separator/>
      </w:r>
    </w:p>
  </w:footnote>
  <w:footnote w:type="continuationSeparator" w:id="0">
    <w:p w14:paraId="0FD3BBBF" w14:textId="77777777" w:rsidR="00470A4B" w:rsidRDefault="00470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3B561" w14:textId="38947F4F" w:rsidR="0073143F" w:rsidRPr="00222E0B" w:rsidRDefault="00327CF0" w:rsidP="00222E0B">
    <w:pPr>
      <w:pStyle w:val="Header"/>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A62"/>
    <w:multiLevelType w:val="hybridMultilevel"/>
    <w:tmpl w:val="F65EF6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273B09"/>
    <w:multiLevelType w:val="hybridMultilevel"/>
    <w:tmpl w:val="C96E2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9A1E0A"/>
    <w:multiLevelType w:val="multilevel"/>
    <w:tmpl w:val="303E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26FF6"/>
    <w:multiLevelType w:val="hybridMultilevel"/>
    <w:tmpl w:val="F286B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A26628"/>
    <w:multiLevelType w:val="multilevel"/>
    <w:tmpl w:val="B72A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D33BB"/>
    <w:multiLevelType w:val="hybridMultilevel"/>
    <w:tmpl w:val="818A18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BD0C99"/>
    <w:multiLevelType w:val="hybridMultilevel"/>
    <w:tmpl w:val="579C965E"/>
    <w:lvl w:ilvl="0" w:tplc="40090015">
      <w:start w:val="1"/>
      <w:numFmt w:val="upperLetter"/>
      <w:lvlText w:val="%1."/>
      <w:lvlJc w:val="left"/>
      <w:pPr>
        <w:ind w:left="922" w:hanging="360"/>
      </w:p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7" w15:restartNumberingAfterBreak="0">
    <w:nsid w:val="1E6822B7"/>
    <w:multiLevelType w:val="hybridMultilevel"/>
    <w:tmpl w:val="EAB49CA2"/>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60664B4"/>
    <w:multiLevelType w:val="hybridMultilevel"/>
    <w:tmpl w:val="27EE60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720419B"/>
    <w:multiLevelType w:val="hybridMultilevel"/>
    <w:tmpl w:val="579C965E"/>
    <w:lvl w:ilvl="0" w:tplc="FFFFFFFF">
      <w:start w:val="1"/>
      <w:numFmt w:val="upperLetter"/>
      <w:lvlText w:val="%1."/>
      <w:lvlJc w:val="left"/>
      <w:pPr>
        <w:ind w:left="922" w:hanging="360"/>
      </w:pPr>
    </w:lvl>
    <w:lvl w:ilvl="1" w:tplc="FFFFFFFF" w:tentative="1">
      <w:start w:val="1"/>
      <w:numFmt w:val="lowerLetter"/>
      <w:lvlText w:val="%2."/>
      <w:lvlJc w:val="left"/>
      <w:pPr>
        <w:ind w:left="1642" w:hanging="360"/>
      </w:pPr>
    </w:lvl>
    <w:lvl w:ilvl="2" w:tplc="FFFFFFFF" w:tentative="1">
      <w:start w:val="1"/>
      <w:numFmt w:val="lowerRoman"/>
      <w:lvlText w:val="%3."/>
      <w:lvlJc w:val="right"/>
      <w:pPr>
        <w:ind w:left="2362" w:hanging="180"/>
      </w:pPr>
    </w:lvl>
    <w:lvl w:ilvl="3" w:tplc="FFFFFFFF" w:tentative="1">
      <w:start w:val="1"/>
      <w:numFmt w:val="decimal"/>
      <w:lvlText w:val="%4."/>
      <w:lvlJc w:val="left"/>
      <w:pPr>
        <w:ind w:left="3082" w:hanging="360"/>
      </w:pPr>
    </w:lvl>
    <w:lvl w:ilvl="4" w:tplc="FFFFFFFF" w:tentative="1">
      <w:start w:val="1"/>
      <w:numFmt w:val="lowerLetter"/>
      <w:lvlText w:val="%5."/>
      <w:lvlJc w:val="left"/>
      <w:pPr>
        <w:ind w:left="3802" w:hanging="360"/>
      </w:pPr>
    </w:lvl>
    <w:lvl w:ilvl="5" w:tplc="FFFFFFFF" w:tentative="1">
      <w:start w:val="1"/>
      <w:numFmt w:val="lowerRoman"/>
      <w:lvlText w:val="%6."/>
      <w:lvlJc w:val="right"/>
      <w:pPr>
        <w:ind w:left="4522" w:hanging="180"/>
      </w:pPr>
    </w:lvl>
    <w:lvl w:ilvl="6" w:tplc="FFFFFFFF" w:tentative="1">
      <w:start w:val="1"/>
      <w:numFmt w:val="decimal"/>
      <w:lvlText w:val="%7."/>
      <w:lvlJc w:val="left"/>
      <w:pPr>
        <w:ind w:left="5242" w:hanging="360"/>
      </w:pPr>
    </w:lvl>
    <w:lvl w:ilvl="7" w:tplc="FFFFFFFF" w:tentative="1">
      <w:start w:val="1"/>
      <w:numFmt w:val="lowerLetter"/>
      <w:lvlText w:val="%8."/>
      <w:lvlJc w:val="left"/>
      <w:pPr>
        <w:ind w:left="5962" w:hanging="360"/>
      </w:pPr>
    </w:lvl>
    <w:lvl w:ilvl="8" w:tplc="FFFFFFFF" w:tentative="1">
      <w:start w:val="1"/>
      <w:numFmt w:val="lowerRoman"/>
      <w:lvlText w:val="%9."/>
      <w:lvlJc w:val="right"/>
      <w:pPr>
        <w:ind w:left="6682" w:hanging="180"/>
      </w:pPr>
    </w:lvl>
  </w:abstractNum>
  <w:abstractNum w:abstractNumId="11" w15:restartNumberingAfterBreak="0">
    <w:nsid w:val="27C27435"/>
    <w:multiLevelType w:val="hybridMultilevel"/>
    <w:tmpl w:val="56F459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4" w15:restartNumberingAfterBreak="0">
    <w:nsid w:val="3B004146"/>
    <w:multiLevelType w:val="hybridMultilevel"/>
    <w:tmpl w:val="D1EE2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A50E1C"/>
    <w:multiLevelType w:val="hybridMultilevel"/>
    <w:tmpl w:val="EE20FB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C1D3858"/>
    <w:multiLevelType w:val="hybridMultilevel"/>
    <w:tmpl w:val="12C20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650240"/>
    <w:multiLevelType w:val="hybridMultilevel"/>
    <w:tmpl w:val="44E8ED4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4FA33FB"/>
    <w:multiLevelType w:val="hybridMultilevel"/>
    <w:tmpl w:val="F912D52C"/>
    <w:lvl w:ilvl="0" w:tplc="40090015">
      <w:start w:val="1"/>
      <w:numFmt w:val="upperLetter"/>
      <w:lvlText w:val="%1."/>
      <w:lvlJc w:val="lef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5BE07762"/>
    <w:multiLevelType w:val="hybridMultilevel"/>
    <w:tmpl w:val="E84E8E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5E244B81"/>
    <w:multiLevelType w:val="hybridMultilevel"/>
    <w:tmpl w:val="9320A4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E30452"/>
    <w:multiLevelType w:val="hybridMultilevel"/>
    <w:tmpl w:val="C36EEDD4"/>
    <w:lvl w:ilvl="0" w:tplc="FFFFFFFF">
      <w:start w:val="1"/>
      <w:numFmt w:val="upperRoman"/>
      <w:lvlText w:val="%1."/>
      <w:lvlJc w:val="right"/>
      <w:pPr>
        <w:tabs>
          <w:tab w:val="num" w:pos="720"/>
        </w:tabs>
        <w:ind w:left="72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290139"/>
    <w:multiLevelType w:val="hybridMultilevel"/>
    <w:tmpl w:val="A67EB33C"/>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25" w15:restartNumberingAfterBreak="0">
    <w:nsid w:val="66313909"/>
    <w:multiLevelType w:val="hybridMultilevel"/>
    <w:tmpl w:val="92124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6E877AE4"/>
    <w:multiLevelType w:val="hybridMultilevel"/>
    <w:tmpl w:val="93A6D8DA"/>
    <w:lvl w:ilvl="0" w:tplc="40090015">
      <w:start w:val="1"/>
      <w:numFmt w:val="upperLetter"/>
      <w:lvlText w:val="%1."/>
      <w:lvlJc w:val="left"/>
      <w:pPr>
        <w:ind w:left="1273" w:hanging="360"/>
      </w:pPr>
    </w:lvl>
    <w:lvl w:ilvl="1" w:tplc="40090019" w:tentative="1">
      <w:start w:val="1"/>
      <w:numFmt w:val="lowerLetter"/>
      <w:lvlText w:val="%2."/>
      <w:lvlJc w:val="left"/>
      <w:pPr>
        <w:ind w:left="1993" w:hanging="360"/>
      </w:pPr>
    </w:lvl>
    <w:lvl w:ilvl="2" w:tplc="4009001B" w:tentative="1">
      <w:start w:val="1"/>
      <w:numFmt w:val="lowerRoman"/>
      <w:lvlText w:val="%3."/>
      <w:lvlJc w:val="right"/>
      <w:pPr>
        <w:ind w:left="2713" w:hanging="180"/>
      </w:pPr>
    </w:lvl>
    <w:lvl w:ilvl="3" w:tplc="4009000F" w:tentative="1">
      <w:start w:val="1"/>
      <w:numFmt w:val="decimal"/>
      <w:lvlText w:val="%4."/>
      <w:lvlJc w:val="left"/>
      <w:pPr>
        <w:ind w:left="3433" w:hanging="360"/>
      </w:pPr>
    </w:lvl>
    <w:lvl w:ilvl="4" w:tplc="40090019" w:tentative="1">
      <w:start w:val="1"/>
      <w:numFmt w:val="lowerLetter"/>
      <w:lvlText w:val="%5."/>
      <w:lvlJc w:val="left"/>
      <w:pPr>
        <w:ind w:left="4153" w:hanging="360"/>
      </w:pPr>
    </w:lvl>
    <w:lvl w:ilvl="5" w:tplc="4009001B" w:tentative="1">
      <w:start w:val="1"/>
      <w:numFmt w:val="lowerRoman"/>
      <w:lvlText w:val="%6."/>
      <w:lvlJc w:val="right"/>
      <w:pPr>
        <w:ind w:left="4873" w:hanging="180"/>
      </w:pPr>
    </w:lvl>
    <w:lvl w:ilvl="6" w:tplc="4009000F" w:tentative="1">
      <w:start w:val="1"/>
      <w:numFmt w:val="decimal"/>
      <w:lvlText w:val="%7."/>
      <w:lvlJc w:val="left"/>
      <w:pPr>
        <w:ind w:left="5593" w:hanging="360"/>
      </w:pPr>
    </w:lvl>
    <w:lvl w:ilvl="7" w:tplc="40090019" w:tentative="1">
      <w:start w:val="1"/>
      <w:numFmt w:val="lowerLetter"/>
      <w:lvlText w:val="%8."/>
      <w:lvlJc w:val="left"/>
      <w:pPr>
        <w:ind w:left="6313" w:hanging="360"/>
      </w:pPr>
    </w:lvl>
    <w:lvl w:ilvl="8" w:tplc="4009001B" w:tentative="1">
      <w:start w:val="1"/>
      <w:numFmt w:val="lowerRoman"/>
      <w:lvlText w:val="%9."/>
      <w:lvlJc w:val="right"/>
      <w:pPr>
        <w:ind w:left="7033" w:hanging="180"/>
      </w:pPr>
    </w:lvl>
  </w:abstractNum>
  <w:abstractNum w:abstractNumId="28" w15:restartNumberingAfterBreak="0">
    <w:nsid w:val="727D035A"/>
    <w:multiLevelType w:val="multilevel"/>
    <w:tmpl w:val="303E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7C4526F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C830290"/>
    <w:multiLevelType w:val="hybridMultilevel"/>
    <w:tmpl w:val="18B2A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5800579">
    <w:abstractNumId w:val="24"/>
  </w:num>
  <w:num w:numId="2" w16cid:durableId="648678605">
    <w:abstractNumId w:val="13"/>
  </w:num>
  <w:num w:numId="3" w16cid:durableId="1986275367">
    <w:abstractNumId w:val="26"/>
  </w:num>
  <w:num w:numId="4" w16cid:durableId="704871318">
    <w:abstractNumId w:val="21"/>
  </w:num>
  <w:num w:numId="5" w16cid:durableId="794711016">
    <w:abstractNumId w:val="8"/>
  </w:num>
  <w:num w:numId="6" w16cid:durableId="1681392121">
    <w:abstractNumId w:val="12"/>
  </w:num>
  <w:num w:numId="7" w16cid:durableId="170801032">
    <w:abstractNumId w:val="29"/>
  </w:num>
  <w:num w:numId="8" w16cid:durableId="474876628">
    <w:abstractNumId w:val="30"/>
  </w:num>
  <w:num w:numId="9" w16cid:durableId="1465348195">
    <w:abstractNumId w:val="18"/>
  </w:num>
  <w:num w:numId="10" w16cid:durableId="1822767523">
    <w:abstractNumId w:val="18"/>
  </w:num>
  <w:num w:numId="11" w16cid:durableId="1141268481">
    <w:abstractNumId w:val="22"/>
  </w:num>
  <w:num w:numId="12" w16cid:durableId="967442444">
    <w:abstractNumId w:val="0"/>
  </w:num>
  <w:num w:numId="13" w16cid:durableId="147132422">
    <w:abstractNumId w:val="31"/>
  </w:num>
  <w:num w:numId="14" w16cid:durableId="1813787374">
    <w:abstractNumId w:val="3"/>
  </w:num>
  <w:num w:numId="15" w16cid:durableId="964383002">
    <w:abstractNumId w:val="20"/>
  </w:num>
  <w:num w:numId="16" w16cid:durableId="2007514766">
    <w:abstractNumId w:val="6"/>
  </w:num>
  <w:num w:numId="17" w16cid:durableId="660736357">
    <w:abstractNumId w:val="10"/>
  </w:num>
  <w:num w:numId="18" w16cid:durableId="1910848921">
    <w:abstractNumId w:val="17"/>
  </w:num>
  <w:num w:numId="19" w16cid:durableId="2102487850">
    <w:abstractNumId w:val="23"/>
  </w:num>
  <w:num w:numId="20" w16cid:durableId="1917203800">
    <w:abstractNumId w:val="14"/>
  </w:num>
  <w:num w:numId="21" w16cid:durableId="981427799">
    <w:abstractNumId w:val="27"/>
  </w:num>
  <w:num w:numId="22" w16cid:durableId="1745954532">
    <w:abstractNumId w:val="11"/>
  </w:num>
  <w:num w:numId="23" w16cid:durableId="2000040479">
    <w:abstractNumId w:val="7"/>
  </w:num>
  <w:num w:numId="24" w16cid:durableId="1722827308">
    <w:abstractNumId w:val="19"/>
  </w:num>
  <w:num w:numId="25" w16cid:durableId="181818345">
    <w:abstractNumId w:val="4"/>
  </w:num>
  <w:num w:numId="26" w16cid:durableId="441806167">
    <w:abstractNumId w:val="2"/>
  </w:num>
  <w:num w:numId="27" w16cid:durableId="2019042835">
    <w:abstractNumId w:val="28"/>
  </w:num>
  <w:num w:numId="28" w16cid:durableId="2012096076">
    <w:abstractNumId w:val="16"/>
  </w:num>
  <w:num w:numId="29" w16cid:durableId="1614361999">
    <w:abstractNumId w:val="25"/>
  </w:num>
  <w:num w:numId="30" w16cid:durableId="1861435052">
    <w:abstractNumId w:val="32"/>
  </w:num>
  <w:num w:numId="31" w16cid:durableId="940071656">
    <w:abstractNumId w:val="15"/>
  </w:num>
  <w:num w:numId="32" w16cid:durableId="825172350">
    <w:abstractNumId w:val="9"/>
  </w:num>
  <w:num w:numId="33" w16cid:durableId="799803352">
    <w:abstractNumId w:val="5"/>
  </w:num>
  <w:num w:numId="34" w16cid:durableId="603851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1039B"/>
    <w:rsid w:val="0001039C"/>
    <w:rsid w:val="00010B5D"/>
    <w:rsid w:val="000171E6"/>
    <w:rsid w:val="00022F99"/>
    <w:rsid w:val="00025314"/>
    <w:rsid w:val="0003247D"/>
    <w:rsid w:val="00051B15"/>
    <w:rsid w:val="00060A16"/>
    <w:rsid w:val="00063AEA"/>
    <w:rsid w:val="00067508"/>
    <w:rsid w:val="000705DB"/>
    <w:rsid w:val="00070D03"/>
    <w:rsid w:val="0008198A"/>
    <w:rsid w:val="00085297"/>
    <w:rsid w:val="00092883"/>
    <w:rsid w:val="00096EA8"/>
    <w:rsid w:val="000A02A6"/>
    <w:rsid w:val="000A5360"/>
    <w:rsid w:val="000B2891"/>
    <w:rsid w:val="000C02A9"/>
    <w:rsid w:val="000C21AE"/>
    <w:rsid w:val="000C6DA2"/>
    <w:rsid w:val="000E02BD"/>
    <w:rsid w:val="000E760B"/>
    <w:rsid w:val="000F06EF"/>
    <w:rsid w:val="000F4659"/>
    <w:rsid w:val="00102806"/>
    <w:rsid w:val="001257B8"/>
    <w:rsid w:val="00130515"/>
    <w:rsid w:val="00137DC1"/>
    <w:rsid w:val="001440C6"/>
    <w:rsid w:val="00146050"/>
    <w:rsid w:val="00147A9C"/>
    <w:rsid w:val="001509DF"/>
    <w:rsid w:val="00171E47"/>
    <w:rsid w:val="00177FB9"/>
    <w:rsid w:val="00182CEC"/>
    <w:rsid w:val="001A77E3"/>
    <w:rsid w:val="001C51E7"/>
    <w:rsid w:val="001D246C"/>
    <w:rsid w:val="001E74C3"/>
    <w:rsid w:val="001F0E17"/>
    <w:rsid w:val="00205C57"/>
    <w:rsid w:val="00207267"/>
    <w:rsid w:val="00222E0B"/>
    <w:rsid w:val="00230644"/>
    <w:rsid w:val="00230DC6"/>
    <w:rsid w:val="00237B98"/>
    <w:rsid w:val="00237ED8"/>
    <w:rsid w:val="00242D0C"/>
    <w:rsid w:val="00242FF8"/>
    <w:rsid w:val="00275D56"/>
    <w:rsid w:val="00283065"/>
    <w:rsid w:val="002847DB"/>
    <w:rsid w:val="00292927"/>
    <w:rsid w:val="00295A57"/>
    <w:rsid w:val="002B53DB"/>
    <w:rsid w:val="002C34D8"/>
    <w:rsid w:val="002C4ED3"/>
    <w:rsid w:val="002D651D"/>
    <w:rsid w:val="002E312D"/>
    <w:rsid w:val="00312A13"/>
    <w:rsid w:val="003132C5"/>
    <w:rsid w:val="00315DD7"/>
    <w:rsid w:val="00317D05"/>
    <w:rsid w:val="00320BB7"/>
    <w:rsid w:val="003220B0"/>
    <w:rsid w:val="00327CF0"/>
    <w:rsid w:val="00336D18"/>
    <w:rsid w:val="003401B8"/>
    <w:rsid w:val="0035073D"/>
    <w:rsid w:val="0036365B"/>
    <w:rsid w:val="00370663"/>
    <w:rsid w:val="003743E0"/>
    <w:rsid w:val="003904B1"/>
    <w:rsid w:val="0039326B"/>
    <w:rsid w:val="003965DE"/>
    <w:rsid w:val="003B28CB"/>
    <w:rsid w:val="003C2072"/>
    <w:rsid w:val="003C6AB4"/>
    <w:rsid w:val="003D3645"/>
    <w:rsid w:val="003D3EAE"/>
    <w:rsid w:val="003D723D"/>
    <w:rsid w:val="003E2DEC"/>
    <w:rsid w:val="003E5204"/>
    <w:rsid w:val="00403B00"/>
    <w:rsid w:val="00406212"/>
    <w:rsid w:val="0041486C"/>
    <w:rsid w:val="00416101"/>
    <w:rsid w:val="0042228A"/>
    <w:rsid w:val="00423854"/>
    <w:rsid w:val="00424402"/>
    <w:rsid w:val="00427691"/>
    <w:rsid w:val="00431060"/>
    <w:rsid w:val="00434A97"/>
    <w:rsid w:val="00435DE2"/>
    <w:rsid w:val="004376EA"/>
    <w:rsid w:val="004450F7"/>
    <w:rsid w:val="00445778"/>
    <w:rsid w:val="0044707A"/>
    <w:rsid w:val="00460274"/>
    <w:rsid w:val="00462B53"/>
    <w:rsid w:val="00463872"/>
    <w:rsid w:val="00470A4B"/>
    <w:rsid w:val="004771DD"/>
    <w:rsid w:val="004838E6"/>
    <w:rsid w:val="00486173"/>
    <w:rsid w:val="00490ACC"/>
    <w:rsid w:val="004A0ACB"/>
    <w:rsid w:val="004A2B7A"/>
    <w:rsid w:val="004A362E"/>
    <w:rsid w:val="004B624C"/>
    <w:rsid w:val="004C45D6"/>
    <w:rsid w:val="004C5E7F"/>
    <w:rsid w:val="004C793F"/>
    <w:rsid w:val="004D0798"/>
    <w:rsid w:val="004D0991"/>
    <w:rsid w:val="004D3E4E"/>
    <w:rsid w:val="004E6030"/>
    <w:rsid w:val="004E6994"/>
    <w:rsid w:val="004F54F2"/>
    <w:rsid w:val="004F6E27"/>
    <w:rsid w:val="00510D2B"/>
    <w:rsid w:val="00516B3E"/>
    <w:rsid w:val="005178D2"/>
    <w:rsid w:val="00531854"/>
    <w:rsid w:val="00531A0F"/>
    <w:rsid w:val="00535229"/>
    <w:rsid w:val="00541671"/>
    <w:rsid w:val="00541AAB"/>
    <w:rsid w:val="00541C26"/>
    <w:rsid w:val="005465CC"/>
    <w:rsid w:val="00556B91"/>
    <w:rsid w:val="00577803"/>
    <w:rsid w:val="0058101C"/>
    <w:rsid w:val="00582957"/>
    <w:rsid w:val="00582C5C"/>
    <w:rsid w:val="005860A0"/>
    <w:rsid w:val="005A41C2"/>
    <w:rsid w:val="005A64F1"/>
    <w:rsid w:val="005A7BA3"/>
    <w:rsid w:val="005B216F"/>
    <w:rsid w:val="005B5C21"/>
    <w:rsid w:val="005B61E1"/>
    <w:rsid w:val="005B6334"/>
    <w:rsid w:val="005E6675"/>
    <w:rsid w:val="0060764E"/>
    <w:rsid w:val="00612BAD"/>
    <w:rsid w:val="00624088"/>
    <w:rsid w:val="006275CA"/>
    <w:rsid w:val="00631684"/>
    <w:rsid w:val="00632005"/>
    <w:rsid w:val="00642BB6"/>
    <w:rsid w:val="00651689"/>
    <w:rsid w:val="00661F85"/>
    <w:rsid w:val="0067158F"/>
    <w:rsid w:val="006751C5"/>
    <w:rsid w:val="0067706E"/>
    <w:rsid w:val="00677381"/>
    <w:rsid w:val="006A177C"/>
    <w:rsid w:val="006B036D"/>
    <w:rsid w:val="006B7BE1"/>
    <w:rsid w:val="006B7ECD"/>
    <w:rsid w:val="006D5814"/>
    <w:rsid w:val="006E3CDC"/>
    <w:rsid w:val="007151C4"/>
    <w:rsid w:val="0071628B"/>
    <w:rsid w:val="00721412"/>
    <w:rsid w:val="0073143F"/>
    <w:rsid w:val="00753EF4"/>
    <w:rsid w:val="0076040E"/>
    <w:rsid w:val="00762100"/>
    <w:rsid w:val="007638E4"/>
    <w:rsid w:val="0078138F"/>
    <w:rsid w:val="007813E5"/>
    <w:rsid w:val="00781D09"/>
    <w:rsid w:val="00782E04"/>
    <w:rsid w:val="00783381"/>
    <w:rsid w:val="00783A46"/>
    <w:rsid w:val="00792BD4"/>
    <w:rsid w:val="007A7A8B"/>
    <w:rsid w:val="007C03A1"/>
    <w:rsid w:val="007C5AA8"/>
    <w:rsid w:val="007D3977"/>
    <w:rsid w:val="007D3FB9"/>
    <w:rsid w:val="007E5933"/>
    <w:rsid w:val="007E6D7D"/>
    <w:rsid w:val="007F2607"/>
    <w:rsid w:val="007F3ECD"/>
    <w:rsid w:val="008037DB"/>
    <w:rsid w:val="00806785"/>
    <w:rsid w:val="00807939"/>
    <w:rsid w:val="00813316"/>
    <w:rsid w:val="00820C69"/>
    <w:rsid w:val="0083765E"/>
    <w:rsid w:val="00854803"/>
    <w:rsid w:val="00855B17"/>
    <w:rsid w:val="00864008"/>
    <w:rsid w:val="00864841"/>
    <w:rsid w:val="008655CA"/>
    <w:rsid w:val="0086613A"/>
    <w:rsid w:val="00871615"/>
    <w:rsid w:val="00876760"/>
    <w:rsid w:val="0087797A"/>
    <w:rsid w:val="00877ECB"/>
    <w:rsid w:val="00882136"/>
    <w:rsid w:val="0089706B"/>
    <w:rsid w:val="00897AC9"/>
    <w:rsid w:val="008A2B49"/>
    <w:rsid w:val="008A79B4"/>
    <w:rsid w:val="008B4570"/>
    <w:rsid w:val="008B730F"/>
    <w:rsid w:val="008D382C"/>
    <w:rsid w:val="008D47B8"/>
    <w:rsid w:val="008E353B"/>
    <w:rsid w:val="008F102F"/>
    <w:rsid w:val="008F2981"/>
    <w:rsid w:val="008F76DA"/>
    <w:rsid w:val="0091027A"/>
    <w:rsid w:val="00912278"/>
    <w:rsid w:val="00914AB2"/>
    <w:rsid w:val="00915F44"/>
    <w:rsid w:val="00916D12"/>
    <w:rsid w:val="00917874"/>
    <w:rsid w:val="00920FEF"/>
    <w:rsid w:val="009236E4"/>
    <w:rsid w:val="00923CCD"/>
    <w:rsid w:val="0092512C"/>
    <w:rsid w:val="00931480"/>
    <w:rsid w:val="00932C4D"/>
    <w:rsid w:val="009353A3"/>
    <w:rsid w:val="0094158C"/>
    <w:rsid w:val="00943661"/>
    <w:rsid w:val="009469AF"/>
    <w:rsid w:val="00947A2C"/>
    <w:rsid w:val="00947C3B"/>
    <w:rsid w:val="00961ADD"/>
    <w:rsid w:val="00967C64"/>
    <w:rsid w:val="00980060"/>
    <w:rsid w:val="0098240F"/>
    <w:rsid w:val="00987D1B"/>
    <w:rsid w:val="00992D12"/>
    <w:rsid w:val="00995792"/>
    <w:rsid w:val="0099582D"/>
    <w:rsid w:val="009A17C1"/>
    <w:rsid w:val="009A1D91"/>
    <w:rsid w:val="009B6D27"/>
    <w:rsid w:val="009C4D50"/>
    <w:rsid w:val="009D392E"/>
    <w:rsid w:val="009E7F78"/>
    <w:rsid w:val="009F30FE"/>
    <w:rsid w:val="00A0046A"/>
    <w:rsid w:val="00A01539"/>
    <w:rsid w:val="00A21A6B"/>
    <w:rsid w:val="00A30289"/>
    <w:rsid w:val="00A33E41"/>
    <w:rsid w:val="00A33E7F"/>
    <w:rsid w:val="00A34166"/>
    <w:rsid w:val="00A365BF"/>
    <w:rsid w:val="00A40E97"/>
    <w:rsid w:val="00A511B6"/>
    <w:rsid w:val="00A5423C"/>
    <w:rsid w:val="00A55468"/>
    <w:rsid w:val="00A6196A"/>
    <w:rsid w:val="00A66F48"/>
    <w:rsid w:val="00A73336"/>
    <w:rsid w:val="00A8358A"/>
    <w:rsid w:val="00A93A98"/>
    <w:rsid w:val="00A95210"/>
    <w:rsid w:val="00AA1A33"/>
    <w:rsid w:val="00AB1E10"/>
    <w:rsid w:val="00AC0C5D"/>
    <w:rsid w:val="00AC1824"/>
    <w:rsid w:val="00AC1929"/>
    <w:rsid w:val="00AC4193"/>
    <w:rsid w:val="00AC4B1A"/>
    <w:rsid w:val="00AD775A"/>
    <w:rsid w:val="00AF7F57"/>
    <w:rsid w:val="00B070A1"/>
    <w:rsid w:val="00B11B29"/>
    <w:rsid w:val="00B12F7C"/>
    <w:rsid w:val="00B229CC"/>
    <w:rsid w:val="00B41700"/>
    <w:rsid w:val="00B42AC8"/>
    <w:rsid w:val="00B436C0"/>
    <w:rsid w:val="00B4381A"/>
    <w:rsid w:val="00B4423C"/>
    <w:rsid w:val="00B56C4D"/>
    <w:rsid w:val="00B80181"/>
    <w:rsid w:val="00B83956"/>
    <w:rsid w:val="00B852D4"/>
    <w:rsid w:val="00B92A2D"/>
    <w:rsid w:val="00B94A59"/>
    <w:rsid w:val="00BA03D9"/>
    <w:rsid w:val="00BA1BE9"/>
    <w:rsid w:val="00BA7F0A"/>
    <w:rsid w:val="00BB752D"/>
    <w:rsid w:val="00BC08E2"/>
    <w:rsid w:val="00BC432F"/>
    <w:rsid w:val="00BD3614"/>
    <w:rsid w:val="00BD4EDC"/>
    <w:rsid w:val="00BE368A"/>
    <w:rsid w:val="00BE5ACC"/>
    <w:rsid w:val="00BF549D"/>
    <w:rsid w:val="00BF6233"/>
    <w:rsid w:val="00C034BF"/>
    <w:rsid w:val="00C05C36"/>
    <w:rsid w:val="00C12F23"/>
    <w:rsid w:val="00C15063"/>
    <w:rsid w:val="00C22CC8"/>
    <w:rsid w:val="00C32ADB"/>
    <w:rsid w:val="00C4625C"/>
    <w:rsid w:val="00C563F7"/>
    <w:rsid w:val="00C67857"/>
    <w:rsid w:val="00C74714"/>
    <w:rsid w:val="00C810CA"/>
    <w:rsid w:val="00C84BAD"/>
    <w:rsid w:val="00C85DFD"/>
    <w:rsid w:val="00C96D74"/>
    <w:rsid w:val="00CA39F1"/>
    <w:rsid w:val="00CA6924"/>
    <w:rsid w:val="00CB2174"/>
    <w:rsid w:val="00CC40A0"/>
    <w:rsid w:val="00CE2F69"/>
    <w:rsid w:val="00CE35C3"/>
    <w:rsid w:val="00CE3A46"/>
    <w:rsid w:val="00CE4144"/>
    <w:rsid w:val="00CF0B3E"/>
    <w:rsid w:val="00CF4A25"/>
    <w:rsid w:val="00CF69A9"/>
    <w:rsid w:val="00D001BC"/>
    <w:rsid w:val="00D01FAF"/>
    <w:rsid w:val="00D02BE6"/>
    <w:rsid w:val="00D0339C"/>
    <w:rsid w:val="00D1001F"/>
    <w:rsid w:val="00D10DA0"/>
    <w:rsid w:val="00D23936"/>
    <w:rsid w:val="00D363FB"/>
    <w:rsid w:val="00D40251"/>
    <w:rsid w:val="00D46055"/>
    <w:rsid w:val="00D53714"/>
    <w:rsid w:val="00D65A9E"/>
    <w:rsid w:val="00D66527"/>
    <w:rsid w:val="00D8407E"/>
    <w:rsid w:val="00D87158"/>
    <w:rsid w:val="00DA2B41"/>
    <w:rsid w:val="00DA6451"/>
    <w:rsid w:val="00DB686F"/>
    <w:rsid w:val="00DC0ED6"/>
    <w:rsid w:val="00DC2964"/>
    <w:rsid w:val="00DC5DC5"/>
    <w:rsid w:val="00DD5A54"/>
    <w:rsid w:val="00DE2736"/>
    <w:rsid w:val="00DE3596"/>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539F"/>
    <w:rsid w:val="00E86270"/>
    <w:rsid w:val="00E90A0A"/>
    <w:rsid w:val="00E918F0"/>
    <w:rsid w:val="00E9782E"/>
    <w:rsid w:val="00EB1CD4"/>
    <w:rsid w:val="00EB67E7"/>
    <w:rsid w:val="00EC2D9E"/>
    <w:rsid w:val="00EE02F5"/>
    <w:rsid w:val="00EE2BA4"/>
    <w:rsid w:val="00EE39A6"/>
    <w:rsid w:val="00EE5655"/>
    <w:rsid w:val="00EF26C4"/>
    <w:rsid w:val="00EF3C09"/>
    <w:rsid w:val="00EF49CE"/>
    <w:rsid w:val="00F00822"/>
    <w:rsid w:val="00F063B6"/>
    <w:rsid w:val="00F10069"/>
    <w:rsid w:val="00F144CA"/>
    <w:rsid w:val="00F14C59"/>
    <w:rsid w:val="00F174DB"/>
    <w:rsid w:val="00F176E6"/>
    <w:rsid w:val="00F208F2"/>
    <w:rsid w:val="00F20EA4"/>
    <w:rsid w:val="00F21A63"/>
    <w:rsid w:val="00F24C06"/>
    <w:rsid w:val="00F25469"/>
    <w:rsid w:val="00F26158"/>
    <w:rsid w:val="00F27754"/>
    <w:rsid w:val="00F323B2"/>
    <w:rsid w:val="00F76839"/>
    <w:rsid w:val="00F8128D"/>
    <w:rsid w:val="00F918A2"/>
    <w:rsid w:val="00F961A2"/>
    <w:rsid w:val="00F96328"/>
    <w:rsid w:val="00F97BD5"/>
    <w:rsid w:val="00FA0714"/>
    <w:rsid w:val="00FB546C"/>
    <w:rsid w:val="00FC2B2A"/>
    <w:rsid w:val="00FD021C"/>
    <w:rsid w:val="00FD3258"/>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71E1BA"/>
  <w15:docId w15:val="{6E0D3CE6-F608-4BA7-8D5A-9AAEA04D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styleId="UnresolvedMention">
    <w:name w:val="Unresolved Mention"/>
    <w:basedOn w:val="DefaultParagraphFont"/>
    <w:uiPriority w:val="99"/>
    <w:semiHidden/>
    <w:unhideWhenUsed/>
    <w:rsid w:val="00BA03D9"/>
    <w:rPr>
      <w:color w:val="605E5C"/>
      <w:shd w:val="clear" w:color="auto" w:fill="E1DFDD"/>
    </w:rPr>
  </w:style>
  <w:style w:type="paragraph" w:styleId="NormalWeb">
    <w:name w:val="Normal (Web)"/>
    <w:basedOn w:val="Normal"/>
    <w:uiPriority w:val="99"/>
    <w:semiHidden/>
    <w:unhideWhenUsed/>
    <w:rsid w:val="004838E6"/>
    <w:pPr>
      <w:spacing w:before="100" w:beforeAutospacing="1" w:after="100" w:afterAutospacing="1"/>
    </w:pPr>
    <w:rPr>
      <w:lang w:val="en-IN" w:eastAsia="en-IN"/>
    </w:rPr>
  </w:style>
  <w:style w:type="paragraph" w:customStyle="1" w:styleId="Default">
    <w:name w:val="Default"/>
    <w:rsid w:val="00A93A98"/>
    <w:pPr>
      <w:autoSpaceDE w:val="0"/>
      <w:autoSpaceDN w:val="0"/>
      <w:adjustRightInd w:val="0"/>
    </w:pPr>
    <w:rPr>
      <w:color w:val="000000"/>
      <w:sz w:val="24"/>
      <w:szCs w:val="24"/>
      <w:lang w:val="en-IN"/>
    </w:rPr>
  </w:style>
  <w:style w:type="paragraph" w:styleId="ListParagraph">
    <w:name w:val="List Paragraph"/>
    <w:basedOn w:val="Normal"/>
    <w:uiPriority w:val="34"/>
    <w:qFormat/>
    <w:rsid w:val="00F2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196">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74610383">
      <w:bodyDiv w:val="1"/>
      <w:marLeft w:val="0"/>
      <w:marRight w:val="0"/>
      <w:marTop w:val="0"/>
      <w:marBottom w:val="0"/>
      <w:divBdr>
        <w:top w:val="none" w:sz="0" w:space="0" w:color="auto"/>
        <w:left w:val="none" w:sz="0" w:space="0" w:color="auto"/>
        <w:bottom w:val="none" w:sz="0" w:space="0" w:color="auto"/>
        <w:right w:val="none" w:sz="0" w:space="0" w:color="auto"/>
      </w:divBdr>
      <w:divsChild>
        <w:div w:id="1445537234">
          <w:marLeft w:val="0"/>
          <w:marRight w:val="0"/>
          <w:marTop w:val="0"/>
          <w:marBottom w:val="0"/>
          <w:divBdr>
            <w:top w:val="single" w:sz="2" w:space="0" w:color="auto"/>
            <w:left w:val="single" w:sz="2" w:space="0" w:color="auto"/>
            <w:bottom w:val="single" w:sz="6" w:space="0" w:color="auto"/>
            <w:right w:val="single" w:sz="2" w:space="0" w:color="auto"/>
          </w:divBdr>
          <w:divsChild>
            <w:div w:id="1396589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747564">
                  <w:marLeft w:val="0"/>
                  <w:marRight w:val="0"/>
                  <w:marTop w:val="0"/>
                  <w:marBottom w:val="0"/>
                  <w:divBdr>
                    <w:top w:val="single" w:sz="2" w:space="0" w:color="D9D9E3"/>
                    <w:left w:val="single" w:sz="2" w:space="0" w:color="D9D9E3"/>
                    <w:bottom w:val="single" w:sz="2" w:space="0" w:color="D9D9E3"/>
                    <w:right w:val="single" w:sz="2" w:space="0" w:color="D9D9E3"/>
                  </w:divBdr>
                  <w:divsChild>
                    <w:div w:id="1322271615">
                      <w:marLeft w:val="0"/>
                      <w:marRight w:val="0"/>
                      <w:marTop w:val="0"/>
                      <w:marBottom w:val="0"/>
                      <w:divBdr>
                        <w:top w:val="single" w:sz="2" w:space="0" w:color="D9D9E3"/>
                        <w:left w:val="single" w:sz="2" w:space="0" w:color="D9D9E3"/>
                        <w:bottom w:val="single" w:sz="2" w:space="0" w:color="D9D9E3"/>
                        <w:right w:val="single" w:sz="2" w:space="0" w:color="D9D9E3"/>
                      </w:divBdr>
                      <w:divsChild>
                        <w:div w:id="1089349753">
                          <w:marLeft w:val="0"/>
                          <w:marRight w:val="0"/>
                          <w:marTop w:val="0"/>
                          <w:marBottom w:val="0"/>
                          <w:divBdr>
                            <w:top w:val="single" w:sz="2" w:space="0" w:color="D9D9E3"/>
                            <w:left w:val="single" w:sz="2" w:space="0" w:color="D9D9E3"/>
                            <w:bottom w:val="single" w:sz="2" w:space="0" w:color="D9D9E3"/>
                            <w:right w:val="single" w:sz="2" w:space="0" w:color="D9D9E3"/>
                          </w:divBdr>
                          <w:divsChild>
                            <w:div w:id="1426002463">
                              <w:marLeft w:val="0"/>
                              <w:marRight w:val="0"/>
                              <w:marTop w:val="0"/>
                              <w:marBottom w:val="0"/>
                              <w:divBdr>
                                <w:top w:val="single" w:sz="2" w:space="0" w:color="D9D9E3"/>
                                <w:left w:val="single" w:sz="2" w:space="0" w:color="D9D9E3"/>
                                <w:bottom w:val="single" w:sz="2" w:space="0" w:color="D9D9E3"/>
                                <w:right w:val="single" w:sz="2" w:space="0" w:color="D9D9E3"/>
                              </w:divBdr>
                              <w:divsChild>
                                <w:div w:id="172255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742679">
      <w:bodyDiv w:val="1"/>
      <w:marLeft w:val="0"/>
      <w:marRight w:val="0"/>
      <w:marTop w:val="0"/>
      <w:marBottom w:val="0"/>
      <w:divBdr>
        <w:top w:val="none" w:sz="0" w:space="0" w:color="auto"/>
        <w:left w:val="none" w:sz="0" w:space="0" w:color="auto"/>
        <w:bottom w:val="none" w:sz="0" w:space="0" w:color="auto"/>
        <w:right w:val="none" w:sz="0" w:space="0" w:color="auto"/>
      </w:divBdr>
      <w:divsChild>
        <w:div w:id="1372850290">
          <w:marLeft w:val="0"/>
          <w:marRight w:val="0"/>
          <w:marTop w:val="0"/>
          <w:marBottom w:val="0"/>
          <w:divBdr>
            <w:top w:val="single" w:sz="2" w:space="0" w:color="auto"/>
            <w:left w:val="single" w:sz="2" w:space="0" w:color="auto"/>
            <w:bottom w:val="single" w:sz="6" w:space="0" w:color="auto"/>
            <w:right w:val="single" w:sz="2" w:space="0" w:color="auto"/>
          </w:divBdr>
          <w:divsChild>
            <w:div w:id="167484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263519">
                  <w:marLeft w:val="0"/>
                  <w:marRight w:val="0"/>
                  <w:marTop w:val="0"/>
                  <w:marBottom w:val="0"/>
                  <w:divBdr>
                    <w:top w:val="single" w:sz="2" w:space="0" w:color="D9D9E3"/>
                    <w:left w:val="single" w:sz="2" w:space="0" w:color="D9D9E3"/>
                    <w:bottom w:val="single" w:sz="2" w:space="0" w:color="D9D9E3"/>
                    <w:right w:val="single" w:sz="2" w:space="0" w:color="D9D9E3"/>
                  </w:divBdr>
                  <w:divsChild>
                    <w:div w:id="1204559983">
                      <w:marLeft w:val="0"/>
                      <w:marRight w:val="0"/>
                      <w:marTop w:val="0"/>
                      <w:marBottom w:val="0"/>
                      <w:divBdr>
                        <w:top w:val="single" w:sz="2" w:space="0" w:color="D9D9E3"/>
                        <w:left w:val="single" w:sz="2" w:space="0" w:color="D9D9E3"/>
                        <w:bottom w:val="single" w:sz="2" w:space="0" w:color="D9D9E3"/>
                        <w:right w:val="single" w:sz="2" w:space="0" w:color="D9D9E3"/>
                      </w:divBdr>
                      <w:divsChild>
                        <w:div w:id="891767979">
                          <w:marLeft w:val="0"/>
                          <w:marRight w:val="0"/>
                          <w:marTop w:val="0"/>
                          <w:marBottom w:val="0"/>
                          <w:divBdr>
                            <w:top w:val="single" w:sz="2" w:space="0" w:color="D9D9E3"/>
                            <w:left w:val="single" w:sz="2" w:space="0" w:color="D9D9E3"/>
                            <w:bottom w:val="single" w:sz="2" w:space="0" w:color="D9D9E3"/>
                            <w:right w:val="single" w:sz="2" w:space="0" w:color="D9D9E3"/>
                          </w:divBdr>
                          <w:divsChild>
                            <w:div w:id="1992323184">
                              <w:marLeft w:val="0"/>
                              <w:marRight w:val="0"/>
                              <w:marTop w:val="0"/>
                              <w:marBottom w:val="0"/>
                              <w:divBdr>
                                <w:top w:val="single" w:sz="2" w:space="0" w:color="D9D9E3"/>
                                <w:left w:val="single" w:sz="2" w:space="0" w:color="D9D9E3"/>
                                <w:bottom w:val="single" w:sz="2" w:space="0" w:color="D9D9E3"/>
                                <w:right w:val="single" w:sz="2" w:space="0" w:color="D9D9E3"/>
                              </w:divBdr>
                              <w:divsChild>
                                <w:div w:id="75262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1702053">
      <w:bodyDiv w:val="1"/>
      <w:marLeft w:val="0"/>
      <w:marRight w:val="0"/>
      <w:marTop w:val="0"/>
      <w:marBottom w:val="0"/>
      <w:divBdr>
        <w:top w:val="none" w:sz="0" w:space="0" w:color="auto"/>
        <w:left w:val="none" w:sz="0" w:space="0" w:color="auto"/>
        <w:bottom w:val="none" w:sz="0" w:space="0" w:color="auto"/>
        <w:right w:val="none" w:sz="0" w:space="0" w:color="auto"/>
      </w:divBdr>
      <w:divsChild>
        <w:div w:id="1024328905">
          <w:marLeft w:val="0"/>
          <w:marRight w:val="0"/>
          <w:marTop w:val="0"/>
          <w:marBottom w:val="0"/>
          <w:divBdr>
            <w:top w:val="single" w:sz="2" w:space="0" w:color="auto"/>
            <w:left w:val="single" w:sz="2" w:space="0" w:color="auto"/>
            <w:bottom w:val="single" w:sz="6" w:space="0" w:color="auto"/>
            <w:right w:val="single" w:sz="2" w:space="0" w:color="auto"/>
          </w:divBdr>
          <w:divsChild>
            <w:div w:id="489174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315575">
                  <w:marLeft w:val="0"/>
                  <w:marRight w:val="0"/>
                  <w:marTop w:val="0"/>
                  <w:marBottom w:val="0"/>
                  <w:divBdr>
                    <w:top w:val="single" w:sz="2" w:space="0" w:color="D9D9E3"/>
                    <w:left w:val="single" w:sz="2" w:space="0" w:color="D9D9E3"/>
                    <w:bottom w:val="single" w:sz="2" w:space="0" w:color="D9D9E3"/>
                    <w:right w:val="single" w:sz="2" w:space="0" w:color="D9D9E3"/>
                  </w:divBdr>
                  <w:divsChild>
                    <w:div w:id="2086105699">
                      <w:marLeft w:val="0"/>
                      <w:marRight w:val="0"/>
                      <w:marTop w:val="0"/>
                      <w:marBottom w:val="0"/>
                      <w:divBdr>
                        <w:top w:val="single" w:sz="2" w:space="0" w:color="D9D9E3"/>
                        <w:left w:val="single" w:sz="2" w:space="0" w:color="D9D9E3"/>
                        <w:bottom w:val="single" w:sz="2" w:space="0" w:color="D9D9E3"/>
                        <w:right w:val="single" w:sz="2" w:space="0" w:color="D9D9E3"/>
                      </w:divBdr>
                      <w:divsChild>
                        <w:div w:id="1202013095">
                          <w:marLeft w:val="0"/>
                          <w:marRight w:val="0"/>
                          <w:marTop w:val="0"/>
                          <w:marBottom w:val="0"/>
                          <w:divBdr>
                            <w:top w:val="single" w:sz="2" w:space="0" w:color="D9D9E3"/>
                            <w:left w:val="single" w:sz="2" w:space="0" w:color="D9D9E3"/>
                            <w:bottom w:val="single" w:sz="2" w:space="0" w:color="D9D9E3"/>
                            <w:right w:val="single" w:sz="2" w:space="0" w:color="D9D9E3"/>
                          </w:divBdr>
                          <w:divsChild>
                            <w:div w:id="1988364907">
                              <w:marLeft w:val="0"/>
                              <w:marRight w:val="0"/>
                              <w:marTop w:val="0"/>
                              <w:marBottom w:val="0"/>
                              <w:divBdr>
                                <w:top w:val="single" w:sz="2" w:space="0" w:color="D9D9E3"/>
                                <w:left w:val="single" w:sz="2" w:space="0" w:color="D9D9E3"/>
                                <w:bottom w:val="single" w:sz="2" w:space="0" w:color="D9D9E3"/>
                                <w:right w:val="single" w:sz="2" w:space="0" w:color="D9D9E3"/>
                              </w:divBdr>
                              <w:divsChild>
                                <w:div w:id="87465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0946259">
      <w:bodyDiv w:val="1"/>
      <w:marLeft w:val="0"/>
      <w:marRight w:val="0"/>
      <w:marTop w:val="0"/>
      <w:marBottom w:val="0"/>
      <w:divBdr>
        <w:top w:val="none" w:sz="0" w:space="0" w:color="auto"/>
        <w:left w:val="none" w:sz="0" w:space="0" w:color="auto"/>
        <w:bottom w:val="none" w:sz="0" w:space="0" w:color="auto"/>
        <w:right w:val="none" w:sz="0" w:space="0" w:color="auto"/>
      </w:divBdr>
    </w:div>
    <w:div w:id="496579543">
      <w:bodyDiv w:val="1"/>
      <w:marLeft w:val="0"/>
      <w:marRight w:val="0"/>
      <w:marTop w:val="0"/>
      <w:marBottom w:val="0"/>
      <w:divBdr>
        <w:top w:val="none" w:sz="0" w:space="0" w:color="auto"/>
        <w:left w:val="none" w:sz="0" w:space="0" w:color="auto"/>
        <w:bottom w:val="none" w:sz="0" w:space="0" w:color="auto"/>
        <w:right w:val="none" w:sz="0" w:space="0" w:color="auto"/>
      </w:divBdr>
    </w:div>
    <w:div w:id="601844811">
      <w:bodyDiv w:val="1"/>
      <w:marLeft w:val="0"/>
      <w:marRight w:val="0"/>
      <w:marTop w:val="0"/>
      <w:marBottom w:val="0"/>
      <w:divBdr>
        <w:top w:val="none" w:sz="0" w:space="0" w:color="auto"/>
        <w:left w:val="none" w:sz="0" w:space="0" w:color="auto"/>
        <w:bottom w:val="none" w:sz="0" w:space="0" w:color="auto"/>
        <w:right w:val="none" w:sz="0" w:space="0" w:color="auto"/>
      </w:divBdr>
      <w:divsChild>
        <w:div w:id="1264807024">
          <w:marLeft w:val="0"/>
          <w:marRight w:val="0"/>
          <w:marTop w:val="0"/>
          <w:marBottom w:val="0"/>
          <w:divBdr>
            <w:top w:val="single" w:sz="2" w:space="0" w:color="auto"/>
            <w:left w:val="single" w:sz="2" w:space="0" w:color="auto"/>
            <w:bottom w:val="single" w:sz="6" w:space="0" w:color="auto"/>
            <w:right w:val="single" w:sz="2" w:space="0" w:color="auto"/>
          </w:divBdr>
          <w:divsChild>
            <w:div w:id="1042753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521894">
                  <w:marLeft w:val="0"/>
                  <w:marRight w:val="0"/>
                  <w:marTop w:val="0"/>
                  <w:marBottom w:val="0"/>
                  <w:divBdr>
                    <w:top w:val="single" w:sz="2" w:space="0" w:color="D9D9E3"/>
                    <w:left w:val="single" w:sz="2" w:space="0" w:color="D9D9E3"/>
                    <w:bottom w:val="single" w:sz="2" w:space="0" w:color="D9D9E3"/>
                    <w:right w:val="single" w:sz="2" w:space="0" w:color="D9D9E3"/>
                  </w:divBdr>
                  <w:divsChild>
                    <w:div w:id="2049262182">
                      <w:marLeft w:val="0"/>
                      <w:marRight w:val="0"/>
                      <w:marTop w:val="0"/>
                      <w:marBottom w:val="0"/>
                      <w:divBdr>
                        <w:top w:val="single" w:sz="2" w:space="0" w:color="D9D9E3"/>
                        <w:left w:val="single" w:sz="2" w:space="0" w:color="D9D9E3"/>
                        <w:bottom w:val="single" w:sz="2" w:space="0" w:color="D9D9E3"/>
                        <w:right w:val="single" w:sz="2" w:space="0" w:color="D9D9E3"/>
                      </w:divBdr>
                      <w:divsChild>
                        <w:div w:id="73941036">
                          <w:marLeft w:val="0"/>
                          <w:marRight w:val="0"/>
                          <w:marTop w:val="0"/>
                          <w:marBottom w:val="0"/>
                          <w:divBdr>
                            <w:top w:val="single" w:sz="2" w:space="0" w:color="D9D9E3"/>
                            <w:left w:val="single" w:sz="2" w:space="0" w:color="D9D9E3"/>
                            <w:bottom w:val="single" w:sz="2" w:space="0" w:color="D9D9E3"/>
                            <w:right w:val="single" w:sz="2" w:space="0" w:color="D9D9E3"/>
                          </w:divBdr>
                          <w:divsChild>
                            <w:div w:id="2080441938">
                              <w:marLeft w:val="0"/>
                              <w:marRight w:val="0"/>
                              <w:marTop w:val="0"/>
                              <w:marBottom w:val="0"/>
                              <w:divBdr>
                                <w:top w:val="single" w:sz="2" w:space="0" w:color="D9D9E3"/>
                                <w:left w:val="single" w:sz="2" w:space="0" w:color="D9D9E3"/>
                                <w:bottom w:val="single" w:sz="2" w:space="0" w:color="D9D9E3"/>
                                <w:right w:val="single" w:sz="2" w:space="0" w:color="D9D9E3"/>
                              </w:divBdr>
                              <w:divsChild>
                                <w:div w:id="38452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66006">
      <w:bodyDiv w:val="1"/>
      <w:marLeft w:val="0"/>
      <w:marRight w:val="0"/>
      <w:marTop w:val="0"/>
      <w:marBottom w:val="0"/>
      <w:divBdr>
        <w:top w:val="none" w:sz="0" w:space="0" w:color="auto"/>
        <w:left w:val="none" w:sz="0" w:space="0" w:color="auto"/>
        <w:bottom w:val="none" w:sz="0" w:space="0" w:color="auto"/>
        <w:right w:val="none" w:sz="0" w:space="0" w:color="auto"/>
      </w:divBdr>
    </w:div>
    <w:div w:id="750155439">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254244424">
      <w:bodyDiv w:val="1"/>
      <w:marLeft w:val="0"/>
      <w:marRight w:val="0"/>
      <w:marTop w:val="0"/>
      <w:marBottom w:val="0"/>
      <w:divBdr>
        <w:top w:val="none" w:sz="0" w:space="0" w:color="auto"/>
        <w:left w:val="none" w:sz="0" w:space="0" w:color="auto"/>
        <w:bottom w:val="none" w:sz="0" w:space="0" w:color="auto"/>
        <w:right w:val="none" w:sz="0" w:space="0" w:color="auto"/>
      </w:divBdr>
    </w:div>
    <w:div w:id="1311441035">
      <w:bodyDiv w:val="1"/>
      <w:marLeft w:val="0"/>
      <w:marRight w:val="0"/>
      <w:marTop w:val="0"/>
      <w:marBottom w:val="0"/>
      <w:divBdr>
        <w:top w:val="none" w:sz="0" w:space="0" w:color="auto"/>
        <w:left w:val="none" w:sz="0" w:space="0" w:color="auto"/>
        <w:bottom w:val="none" w:sz="0" w:space="0" w:color="auto"/>
        <w:right w:val="none" w:sz="0" w:space="0" w:color="auto"/>
      </w:divBdr>
    </w:div>
    <w:div w:id="138000991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530139099">
      <w:bodyDiv w:val="1"/>
      <w:marLeft w:val="0"/>
      <w:marRight w:val="0"/>
      <w:marTop w:val="0"/>
      <w:marBottom w:val="0"/>
      <w:divBdr>
        <w:top w:val="none" w:sz="0" w:space="0" w:color="auto"/>
        <w:left w:val="none" w:sz="0" w:space="0" w:color="auto"/>
        <w:bottom w:val="none" w:sz="0" w:space="0" w:color="auto"/>
        <w:right w:val="none" w:sz="0" w:space="0" w:color="auto"/>
      </w:divBdr>
      <w:divsChild>
        <w:div w:id="337125571">
          <w:marLeft w:val="0"/>
          <w:marRight w:val="0"/>
          <w:marTop w:val="0"/>
          <w:marBottom w:val="0"/>
          <w:divBdr>
            <w:top w:val="single" w:sz="2" w:space="0" w:color="auto"/>
            <w:left w:val="single" w:sz="2" w:space="0" w:color="auto"/>
            <w:bottom w:val="single" w:sz="6" w:space="0" w:color="auto"/>
            <w:right w:val="single" w:sz="2" w:space="0" w:color="auto"/>
          </w:divBdr>
          <w:divsChild>
            <w:div w:id="283467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348831">
                  <w:marLeft w:val="0"/>
                  <w:marRight w:val="0"/>
                  <w:marTop w:val="0"/>
                  <w:marBottom w:val="0"/>
                  <w:divBdr>
                    <w:top w:val="single" w:sz="2" w:space="0" w:color="D9D9E3"/>
                    <w:left w:val="single" w:sz="2" w:space="0" w:color="D9D9E3"/>
                    <w:bottom w:val="single" w:sz="2" w:space="0" w:color="D9D9E3"/>
                    <w:right w:val="single" w:sz="2" w:space="0" w:color="D9D9E3"/>
                  </w:divBdr>
                  <w:divsChild>
                    <w:div w:id="1383942288">
                      <w:marLeft w:val="0"/>
                      <w:marRight w:val="0"/>
                      <w:marTop w:val="0"/>
                      <w:marBottom w:val="0"/>
                      <w:divBdr>
                        <w:top w:val="single" w:sz="2" w:space="0" w:color="D9D9E3"/>
                        <w:left w:val="single" w:sz="2" w:space="0" w:color="D9D9E3"/>
                        <w:bottom w:val="single" w:sz="2" w:space="0" w:color="D9D9E3"/>
                        <w:right w:val="single" w:sz="2" w:space="0" w:color="D9D9E3"/>
                      </w:divBdr>
                      <w:divsChild>
                        <w:div w:id="71390666">
                          <w:marLeft w:val="0"/>
                          <w:marRight w:val="0"/>
                          <w:marTop w:val="0"/>
                          <w:marBottom w:val="0"/>
                          <w:divBdr>
                            <w:top w:val="single" w:sz="2" w:space="0" w:color="D9D9E3"/>
                            <w:left w:val="single" w:sz="2" w:space="0" w:color="D9D9E3"/>
                            <w:bottom w:val="single" w:sz="2" w:space="0" w:color="D9D9E3"/>
                            <w:right w:val="single" w:sz="2" w:space="0" w:color="D9D9E3"/>
                          </w:divBdr>
                          <w:divsChild>
                            <w:div w:id="1355422805">
                              <w:marLeft w:val="0"/>
                              <w:marRight w:val="0"/>
                              <w:marTop w:val="0"/>
                              <w:marBottom w:val="0"/>
                              <w:divBdr>
                                <w:top w:val="single" w:sz="2" w:space="0" w:color="D9D9E3"/>
                                <w:left w:val="single" w:sz="2" w:space="0" w:color="D9D9E3"/>
                                <w:bottom w:val="single" w:sz="2" w:space="0" w:color="D9D9E3"/>
                                <w:right w:val="single" w:sz="2" w:space="0" w:color="D9D9E3"/>
                              </w:divBdr>
                              <w:divsChild>
                                <w:div w:id="669530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091463">
      <w:bodyDiv w:val="1"/>
      <w:marLeft w:val="0"/>
      <w:marRight w:val="0"/>
      <w:marTop w:val="0"/>
      <w:marBottom w:val="0"/>
      <w:divBdr>
        <w:top w:val="none" w:sz="0" w:space="0" w:color="auto"/>
        <w:left w:val="none" w:sz="0" w:space="0" w:color="auto"/>
        <w:bottom w:val="none" w:sz="0" w:space="0" w:color="auto"/>
        <w:right w:val="none" w:sz="0" w:space="0" w:color="auto"/>
      </w:divBdr>
    </w:div>
    <w:div w:id="186929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customXml" Target="ink/ink5.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20bds036@iiitdwd.ac.in%20" TargetMode="External"/><Relationship Id="rId10" Type="http://schemas.openxmlformats.org/officeDocument/2006/relationships/customXml" Target="ink/ink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7:45:55.867"/>
    </inkml:context>
    <inkml:brush xml:id="br0">
      <inkml:brushProperty name="width" value="0.35" units="cm"/>
      <inkml:brushProperty name="height" value="0.35" units="cm"/>
      <inkml:brushProperty name="color" value="#FFFFFF"/>
    </inkml:brush>
  </inkml:definitions>
  <inkml:trace contextRef="#ctx0" brushRef="#br0">1 52 24575,'5'-6'0,"1"2"0,0-1 0,0 1 0,1 0 0,-1 0 0,1 0 0,0 1 0,0 0 0,0 1 0,1-1 0,-1 1 0,0 1 0,15-2 0,9 1 0,0 1 0,35 3 0,-9 1 0,84 8 0,10 1 0,-141-12 0,129 3 0,-117-1 0,1 1 0,-1 1 0,0 1 0,24 9 0,-30-10-179,2 0-1,-1-1 0,0 0 0,0-2 1,1 0-1,19-2 0,-35 1 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7:45:52.504"/>
    </inkml:context>
    <inkml:brush xml:id="br0">
      <inkml:brushProperty name="width" value="0.35" units="cm"/>
      <inkml:brushProperty name="height" value="0.35" units="cm"/>
      <inkml:brushProperty name="color" value="#FFFFFF"/>
    </inkml:brush>
  </inkml:definitions>
  <inkml:trace contextRef="#ctx0" brushRef="#br0">114 0 24575,'21'1'0,"1"0"0,0 2 0,0 1 0,-1 0 0,0 1 0,0 2 0,0 0 0,25 13 0,-38-17 0,-1-1 0,1 0 0,0 0 0,0-1 0,15 1 0,-15-2 0,0 1 0,0 0 0,0 1 0,14 3 0,-21-4 0,0-1 0,0 1 0,0-1 0,0 1 0,0-1 0,1 1 0,-2-1 0,1 1 0,0 0 0,0-1 0,0 1 0,0 0 0,0 0 0,-1 0 0,1 0 0,0 0 0,-1 0 0,1 0 0,0 0 0,-1 0 0,0 0 0,1 0 0,-1 0 0,0 0 0,1 3 0,-1-2 0,0 1 0,-1-1 0,1 0 0,-1 1 0,1-1 0,-1 0 0,0 0 0,0 1 0,0-1 0,0 0 0,0 0 0,-2 2 0,-2 3 0,0-1 0,0 0 0,0 0 0,-1-1 0,0 1 0,-13 8 0,6-6 0,-1-1 0,1 0 0,-2-1 0,-16 5 0,23-9 0,0-1 0,0 1 0,0-2 0,0 1 0,0-1 0,0 0 0,0-1 0,0 0 0,-13-3 0,4 1 0,1 1 0,-1 1 0,1 0 0,-1 1 0,0 0 0,1 2 0,-26 4 0,-25 0-1365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7:45:48.420"/>
    </inkml:context>
    <inkml:brush xml:id="br0">
      <inkml:brushProperty name="width" value="0.35" units="cm"/>
      <inkml:brushProperty name="height" value="0.35" units="cm"/>
      <inkml:brushProperty name="color" value="#FFFFFF"/>
    </inkml:brush>
  </inkml:definitions>
  <inkml:trace contextRef="#ctx0" brushRef="#br0">173 3 24575,'7'1'0,"0"0"0,0 0 0,0 1 0,-1 0 0,1 1 0,-1-1 0,1 1 0,-1 0 0,10 7 0,13 6 0,49 19 0,78 39 0,-70-30 0,164 58 0,-168-81 0,-58-16 0,43 14 0,-48-13 0,0-2 0,0 0 0,1-1 0,-1-1 0,1-1 0,22-1 0,52 4 0,170 40 0,-137-21 0,236 15 0,188-40 0,-515 7 0,-31-3 0,1-1 0,0 0 0,-1-1 0,1 1 0,11-2 0,-16 1 0,0 0 0,-1-1 0,1 1 0,0-1 0,0 1 0,0-1 0,-1 0 0,1 1 0,0-1 0,-1 1 0,1-1 0,-1 0 0,1 0 0,0 1 0,-1-1 0,0 0 0,1 0 0,-1 0 0,1 0 0,-1 0 0,0 0 0,0 1 0,0-1 0,1 0 0,-1 0 0,0-1 0,0-30 0,0 25 0,0-14 0,-1 0 0,-1 0 0,-7-32 0,7 45 0,-1-1 0,0 1 0,0 0 0,-1 0 0,0 0 0,0 0 0,-1 1 0,0-1 0,0 1 0,-1 1 0,-7-8 0,-8-4 0,-1 0 0,-1 2 0,0 0 0,-1 2 0,-1 0 0,-31-11 0,30 15 0,0 2 0,-1 1 0,1 2 0,-1 0 0,0 2 0,0 1 0,-1 0 0,1 3 0,0 0 0,-30 6 0,-29 9 0,-151 49 0,83-19 0,-338 73 0,441-110 0,-63 3 0,15-2 0,55-6 0,29-3 0,0 1 0,-26 5 0,36-5 0,-1 0 0,1 0 0,0 0 0,0 1 0,0-1 0,1 1 0,-1 0 0,0 1 0,1-1 0,0 1 0,-5 5 0,-79 104 0,58-72 0,-51 55 0,77-93 0,-1 3 0,0 0 0,-1 0 0,0-1 0,0 0 0,0 0 0,0 0 0,-1-1 0,0 0 0,0 0 0,0-1 0,-1 0 0,-12 4 0,-29 2 0,0-2 0,-1-2 0,-94-4 0,103-2 0,37 2 0,0-1 0,1 0 0,-1-1 0,0 1 0,0-1 0,1 0 0,-1 0 0,-6-2 0,10 3 0,0 0 0,0 0 0,-1-1 0,1 1 0,0 0 0,0 0 0,0 0 0,-1-1 0,1 1 0,0 0 0,0 0 0,0 0 0,0-1 0,0 1 0,0 0 0,-1 0 0,1-1 0,0 1 0,0 0 0,0 0 0,0-1 0,0 1 0,0 0 0,0-1 0,0 1 0,0 0 0,0 0 0,0-1 0,0 1 0,0 0 0,0 0 0,1-1 0,-1 1 0,0 0 0,0 0 0,0-1 0,0 1 0,0 0 0,1 0 0,18-15 0,34-12 0,1 2 0,61-18 0,117-26 0,-11 21 0,-183 42 0,-1 3 0,1 1 0,-1 2 0,40 5 0,-65-3 0,-1 0 0,1 1 0,-1 0 0,1 1 0,-1 1 0,16 8 0,62 44 0,-51-32 0,-28-18 0,2 2 0,1-1 0,1 0 0,-1-1 0,1 0 0,1-1 0,20 6 0,38 9 0,-40-10 0,39 7 0,-2-7 0,0-3 0,0-4 0,134-7 0,-168-2 0,45-12 0,-54 10 0,0 1 0,1 1 0,39-1 0,-37 8 0,0 1 0,0 2 0,0 1 0,0 1 0,-1 1 0,0 2 0,-1 1 0,0 1 0,-1 1 0,29 19 0,-48-28 0,1 0 0,-1 0 0,1-1 0,0-1 0,0 1 0,0-2 0,12 2 0,12 3 0,-29-3 0,-11 1 0,-11 2 0,-51 9 0,0-2 0,-102 5 0,-142-13 0,242-5 0,54-1 0,0-1 0,-29-6 0,28 4 0,0 1 0,-24-2 0,-188-18 0,78 4 0,-11 17 0,117 3 0,1-1 0,-77-10 0,58 1 0,-1 3 0,0 3 0,-107 8 0,154-3 0,-1 2 0,1 0 0,-24 9 0,29-8 0,-1-1 0,1 0 0,-1-1 0,0-1 0,-1 0 0,-25 0 0,40-1 0,-1-1 0,0 0 0,1 0 0,-1 0 0,0 0 0,1 0 0,-1 0 0,0 0 0,1 0 0,-1 0 0,0-1 0,1 1 0,-1 0 0,0 0 0,1 0 0,-1-1 0,0 1 0,1 0 0,-1-1 0,1 1 0,-1-1 0,1 1 0,-1-1 0,1 1 0,-1-1 0,1 1 0,-1-1 0,1 1 0,0-1 0,-1 1 0,1-1 0,0 0 0,-1 0 0,1-1 0,1 0 0,-1 1 0,1-1 0,0 1 0,-1-1 0,1 1 0,0 0 0,0-1 0,0 1 0,0 0 0,0 0 0,0-1 0,2 0 0,44-34 0,-12 11 0,52-50 0,-14 11 0,-59 52 0,-1 0 0,0-1 0,-1-1 0,0 0 0,12-20 0,40-80 0,-47 80 0,45-99 0,-41 90 0,-14 28 0,-1 0 0,2 0 0,0 1 0,1 0 0,1 1 0,0 0 0,12-13 0,-15 21 0,-1 1 0,1 0 0,1 0 0,-1 0 0,0 0 0,1 1 0,0 1 0,8-3 0,67-10 0,-49 12 0,0 1 0,0 2 0,0 1 0,-1 2 0,1 1 0,49 13 0,-18 2 0,0 2 0,75 37 0,-120-49 0,-7-3 0,0 0 0,1-1 0,21 6 0,26 8 0,-48-13 0,0-2 0,1 0 0,25 5 0,9-6 0,75-4 0,-71-1 0,53 4 0,-101-1 0,1 0 0,-1 0 0,0 0 0,0 0 0,0 1 0,0-1 0,0 1 0,0 0 0,0 0 0,0 1 0,-1-1 0,1 1 0,-1 0 0,0 0 0,0 0 0,0 0 0,5 7 0,1 5 0,0 0 0,-1 0 0,8 21 0,3 4 0,27 38 0,-30-53 0,-1 0 0,18 43 0,-33-66 0,1 0 0,0 1 0,0-1 0,0 0 0,0 0 0,0-1 0,0 1 0,1 0 0,-1 0 0,1-1 0,-1 1 0,1 0 0,0-1 0,-1 0 0,1 1 0,0-1 0,0 0 0,4 2 0,-5-3 0,0 0 0,1 0 0,-1 0 0,0 0 0,0 0 0,1-1 0,-1 1 0,0 0 0,0-1 0,0 1 0,1-1 0,-1 1 0,0-1 0,0 1 0,0-1 0,0 0 0,0 0 0,0 1 0,0-1 0,0 0 0,0 0 0,-1 0 0,1 0 0,0 0 0,-1 0 0,1 0 0,0-1 0,-1 1 0,1 0 0,-1 0 0,0 0 0,1-1 0,-1-1 0,8-26 0,-1 0 0,-1-1 0,-2 1 0,-1-1 0,-1-52 0,2-14 0,3 59-1365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7:44:52.327"/>
    </inkml:context>
    <inkml:brush xml:id="br0">
      <inkml:brushProperty name="width" value="0.035" units="cm"/>
      <inkml:brushProperty name="height" value="0.035" units="cm"/>
      <inkml:brushProperty name="color" value="#849398"/>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7:44:51.045"/>
    </inkml:context>
    <inkml:brush xml:id="br0">
      <inkml:brushProperty name="width" value="0.035" units="cm"/>
      <inkml:brushProperty name="height" value="0.035" units="cm"/>
      <inkml:brushProperty name="color" value="#849398"/>
    </inkml:brush>
  </inkml:definitions>
  <inkml:trace contextRef="#ctx0" brushRef="#br0">223 180 24575,'-47'0'0,"43"0"0,5 0 0,26 0 0,127-12 0,9 1 0,-58 13 0,146-4 0,-249 2 0,0 0 0,0-1 0,0 1 0,0 0 0,0-1 0,0 1 0,0-1 0,-1 0 0,1 1 0,0-1 0,0 0 0,-1 0 0,1 0 0,2-3 0,-4 4 0,0 0 0,1-1 0,-1 1 0,0 0 0,0-1 0,0 1 0,1 0 0,-1-1 0,0 1 0,0 0 0,0-1 0,0 1 0,0-1 0,0 1 0,0 0 0,0-1 0,0 1 0,0 0 0,0-1 0,0 1 0,0-1 0,0 1 0,0 0 0,0-1 0,-1 1 0,1-1 0,-14-11 0,-29-8 0,-1 1 0,-1 2 0,0 2 0,-1 2 0,-56-8 0,28 12 0,-2 2 0,-98 5 0,109 2 0,45 2 110,0 0 0,-27 6 0,-23 2-1805,51-9-5132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7:44:47.916"/>
    </inkml:context>
    <inkml:brush xml:id="br0">
      <inkml:brushProperty name="width" value="0.035" units="cm"/>
      <inkml:brushProperty name="height" value="0.035" units="cm"/>
      <inkml:brushProperty name="color" value="#849398"/>
    </inkml:brush>
  </inkml:definitions>
  <inkml:trace contextRef="#ctx0" brushRef="#br0">1 94 24575,'95'-2'0,"103"4"0,-170 3 0,1 1 0,0 1 0,52 20 0,-57-17 0,0-2 0,0 0 0,1-2 0,-1-1 0,48 4 0,-50-8 0,-9 0 0,0 0 0,0-1 0,0-1 0,0 0 0,1-1 0,-1 0 0,-1-1 0,1-1 0,14-5 0,15-6 0,-34 12 0,1 0 0,-1 0 0,1-1 0,8-5 0,-16 9 0,-1 0 0,0 0 0,0 0 0,0 0 0,1 0 0,-1 0 0,0 0 0,0 0 0,0-1 0,0 1 0,1 0 0,-1 0 0,0 0 0,0 0 0,0 0 0,0 0 0,1-1 0,-1 1 0,0 0 0,0 0 0,0 0 0,0 0 0,0-1 0,0 1 0,0 0 0,1 0 0,-1 0 0,0 0 0,0-1 0,0 1 0,0 0 0,0 0 0,0-1 0,0 1 0,0 0 0,0 0 0,0 0 0,0-1 0,0 1 0,0 0 0,0 0 0,0 0 0,0-1 0,-1 1 0,1 0 0,0 0 0,0 0 0,0 0 0,0-1 0,0 1 0,0 0 0,-1 0 0,1 0 0,0 0 0,0 0 0,0-1 0,0 1 0,0 0 0,-1 0 0,1 0 0,0 0 0,0 0 0,0 0 0,-1 0 0,1 0 0,0 0 0,0 0 0,0 0 0,-1 0 0,-16-3 0,-5 6 0,0 0 0,0 1 0,0 2 0,0 0 0,1 1 0,-23 11 0,-10 3 0,48-19 0,-140 44 0,121-40 0,0-1 0,-1-1 0,-50 1 0,25-5 0,-59-3 0,108 3 0,1 0 0,0 0 0,0 0 0,0 0 0,0 0 0,0 0 0,0 0 0,0 0 0,0 0 0,0-1 0,0 1 0,0 0 0,0-1 0,0 1 0,0-1 0,0 1 0,0-1 0,0 0 0,0 1 0,1-1 0,-1 0 0,0 0 0,0 1 0,1-1 0,-1 0 0,0 0 0,1 0 0,-1 0 0,1 0 0,-1 0 0,1-1 0,0 1 0,1-1 0,-1 1 0,1 0 0,-1 0 0,1 0 0,0 0 0,-1 0 0,1 0 0,0 0 0,0 0 0,0 0 0,0 0 0,0 0 0,0 0 0,0 1 0,0-1 0,0 0 0,0 1 0,1-1 0,-1 1 0,0-1 0,0 1 0,0-1 0,1 1 0,-1 0 0,2 0 0,47-11 0,0 3 0,0 3 0,96 0 0,-128 4 0,0-1 0,35-7 0,-4-1 0,10 1 0,-32 3 0,1 2 0,34-1 0,15 6 0,-158 0 0,-11 1 0,-173-18 0,252 14 0,-5 0 0,0-1 0,1-1 0,-1 0 0,1-2 0,-20-8 0,36 14 0,0 0 0,0-1 0,0 1 0,0-1 0,0 1 0,1-1 0,-1 1 0,0-1 0,0 1 0,0-1 0,1 0 0,-1 0 0,0 1 0,1-1 0,-1 0 0,0 0 0,1 0 0,-1 0 0,1 0 0,0 0 0,-1 0 0,1-1 0,0 2 0,0-1 0,0 0 0,1 1 0,-1-1 0,0 0 0,1 0 0,-1 1 0,1-1 0,-1 1 0,1-1 0,-1 0 0,1 1 0,-1-1 0,1 1 0,-1-1 0,1 1 0,0-1 0,-1 1 0,1 0 0,0-1 0,1 1 0,3-3 0,1 1 0,0 0 0,0 0 0,0 1 0,11-2 0,17 1 0,2 0 0,1-2 0,49-11 0,-53 7 0,-1 2 0,1 1 0,0 1 0,0 3 0,1 0 0,32 4 0,-61-2 5,-1 1 1,0-1-1,0 0 0,0 1 0,0 0 1,-1 0-1,1 0 0,-1 1 0,1-1 0,-1 1 1,1 0-1,-1 0 0,0 0 0,-1 0 1,1 0-1,0 1 0,2 4 0,16 16-1464,-11-14-5368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734C3-D279-402B-8AD5-03E221154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14957</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Narendra singh</cp:lastModifiedBy>
  <cp:revision>22</cp:revision>
  <cp:lastPrinted>2024-04-17T17:55:00Z</cp:lastPrinted>
  <dcterms:created xsi:type="dcterms:W3CDTF">2023-09-07T00:27:00Z</dcterms:created>
  <dcterms:modified xsi:type="dcterms:W3CDTF">2024-04-17T17:56:00Z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MSIP_Label_defa4170-0d19-0005-0004-bc88714345d2_Enabled">
    <vt:lpwstr>true</vt:lpwstr>
  </property>
  <property fmtid="{D5CDD505-2E9C-101B-9397-08002B2CF9AE}" pid="4" name="MSIP_Label_defa4170-0d19-0005-0004-bc88714345d2_SetDate">
    <vt:lpwstr>2024-04-17T17:55:41Z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0762f34c-a158-42cd-a7df-bf97951b3383</vt:lpwstr>
  </property>
  <property fmtid="{D5CDD505-2E9C-101B-9397-08002B2CF9AE}" pid="8" name="MSIP_Label_defa4170-0d19-0005-0004-bc88714345d2_ActionId">
    <vt:lpwstr>7da64330-1c0e-49f8-8fc2-cd1d8436d8fd</vt:lpwstr>
  </property>
  <property fmtid="{D5CDD505-2E9C-101B-9397-08002B2CF9AE}" pid="9" name="MSIP_Label_defa4170-0d19-0005-0004-bc88714345d2_ContentBits">
    <vt:lpwstr>0</vt:lpwstr>
  </property>
</Properties>
</file>