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1E49" w:rsidRPr="00251E49" w:rsidRDefault="00251E49" w:rsidP="00251E49">
      <w:pPr>
        <w:shd w:val="clear" w:color="auto" w:fill="FFFFFF"/>
        <w:spacing w:before="100" w:beforeAutospacing="1" w:after="100" w:afterAutospacing="1" w:line="360" w:lineRule="atLeast"/>
        <w:outlineLvl w:val="0"/>
        <w:rPr>
          <w:rFonts w:ascii="Helvetica" w:eastAsia="Times New Roman" w:hAnsi="Helvetica" w:cs="Helvetica"/>
          <w:b/>
          <w:bCs/>
          <w:color w:val="222222"/>
          <w:kern w:val="36"/>
          <w:sz w:val="39"/>
          <w:szCs w:val="39"/>
          <w:lang w:val="en"/>
        </w:rPr>
      </w:pPr>
      <w:r w:rsidRPr="00251E49">
        <w:rPr>
          <w:rFonts w:ascii="Helvetica" w:eastAsia="Times New Roman" w:hAnsi="Helvetica" w:cs="Helvetica"/>
          <w:b/>
          <w:bCs/>
          <w:color w:val="222222"/>
          <w:kern w:val="36"/>
          <w:sz w:val="39"/>
          <w:szCs w:val="39"/>
          <w:lang w:val="en"/>
        </w:rPr>
        <w:t>R sampling app version 2</w:t>
      </w:r>
    </w:p>
    <w:p w:rsidR="00251E49" w:rsidRPr="00251E49" w:rsidRDefault="00251E49" w:rsidP="00251E49">
      <w:pPr>
        <w:shd w:val="clear" w:color="auto" w:fill="FFFFFF"/>
        <w:spacing w:line="270" w:lineRule="atLeast"/>
        <w:rPr>
          <w:rFonts w:ascii="Helvetica" w:eastAsia="Times New Roman" w:hAnsi="Helvetica" w:cs="Helvetica"/>
          <w:color w:val="666666"/>
          <w:sz w:val="18"/>
          <w:szCs w:val="18"/>
          <w:lang w:val="en"/>
        </w:rPr>
      </w:pPr>
      <w:r w:rsidRPr="00251E49">
        <w:rPr>
          <w:rFonts w:ascii="Helvetica" w:eastAsia="Times New Roman" w:hAnsi="Helvetica" w:cs="Helvetica"/>
          <w:color w:val="666666"/>
          <w:sz w:val="18"/>
          <w:szCs w:val="18"/>
          <w:lang w:val="en"/>
        </w:rPr>
        <w:t xml:space="preserve">Posted on </w:t>
      </w:r>
      <w:hyperlink r:id="rId5" w:tooltip="9:55 am" w:history="1">
        <w:r w:rsidRPr="00251E49">
          <w:rPr>
            <w:rFonts w:ascii="Helvetica" w:eastAsia="Times New Roman" w:hAnsi="Helvetica" w:cs="Helvetica"/>
            <w:b/>
            <w:bCs/>
            <w:color w:val="1982D1"/>
            <w:sz w:val="18"/>
            <w:szCs w:val="18"/>
            <w:lang w:val="en"/>
          </w:rPr>
          <w:t>May 20, 2013</w:t>
        </w:r>
      </w:hyperlink>
      <w:r w:rsidRPr="00251E49">
        <w:rPr>
          <w:rFonts w:ascii="Helvetica" w:eastAsia="Times New Roman" w:hAnsi="Helvetica" w:cs="Helvetica"/>
          <w:color w:val="666666"/>
          <w:sz w:val="18"/>
          <w:szCs w:val="18"/>
          <w:lang w:val="en"/>
        </w:rPr>
        <w:t xml:space="preserve"> by </w:t>
      </w:r>
      <w:hyperlink r:id="rId6" w:tooltip="View all posts by Matt Leonawicz" w:history="1">
        <w:r w:rsidRPr="00251E49">
          <w:rPr>
            <w:rFonts w:ascii="Helvetica" w:eastAsia="Times New Roman" w:hAnsi="Helvetica" w:cs="Helvetica"/>
            <w:b/>
            <w:bCs/>
            <w:color w:val="1982D1"/>
            <w:sz w:val="18"/>
            <w:szCs w:val="18"/>
            <w:lang w:val="en"/>
          </w:rPr>
          <w:t xml:space="preserve">Matt </w:t>
        </w:r>
        <w:proofErr w:type="spellStart"/>
        <w:r w:rsidRPr="00251E49">
          <w:rPr>
            <w:rFonts w:ascii="Helvetica" w:eastAsia="Times New Roman" w:hAnsi="Helvetica" w:cs="Helvetica"/>
            <w:b/>
            <w:bCs/>
            <w:color w:val="1982D1"/>
            <w:sz w:val="18"/>
            <w:szCs w:val="18"/>
            <w:lang w:val="en"/>
          </w:rPr>
          <w:t>Leonawicz</w:t>
        </w:r>
        <w:proofErr w:type="spellEnd"/>
      </w:hyperlink>
      <w:r w:rsidRPr="00251E49">
        <w:rPr>
          <w:rFonts w:ascii="Helvetica" w:eastAsia="Times New Roman" w:hAnsi="Helvetica" w:cs="Helvetica"/>
          <w:color w:val="666666"/>
          <w:sz w:val="18"/>
          <w:szCs w:val="18"/>
          <w:lang w:val="en"/>
        </w:rPr>
        <w:t xml:space="preserve"> </w:t>
      </w:r>
    </w:p>
    <w:p w:rsidR="00251E49" w:rsidRPr="00251E49" w:rsidRDefault="00251E49" w:rsidP="00251E49">
      <w:pPr>
        <w:shd w:val="clear" w:color="auto" w:fill="FFFFFF"/>
        <w:spacing w:before="100" w:beforeAutospacing="1" w:after="390"/>
        <w:jc w:val="both"/>
        <w:rPr>
          <w:rFonts w:ascii="Helvetica" w:eastAsia="Times New Roman" w:hAnsi="Helvetica" w:cs="Helvetica"/>
          <w:color w:val="373737"/>
          <w:sz w:val="23"/>
          <w:szCs w:val="23"/>
          <w:lang w:val="en"/>
        </w:rPr>
      </w:pPr>
      <w:r w:rsidRPr="00251E49">
        <w:rPr>
          <w:rFonts w:ascii="Helvetica" w:eastAsia="Times New Roman" w:hAnsi="Helvetica" w:cs="Helvetica"/>
          <w:color w:val="000000"/>
          <w:sz w:val="23"/>
          <w:szCs w:val="23"/>
          <w:lang w:val="en"/>
        </w:rPr>
        <w:t xml:space="preserve">Continuing from my previous post, </w:t>
      </w:r>
      <w:hyperlink r:id="rId7" w:history="1">
        <w:r w:rsidRPr="00251E49">
          <w:rPr>
            <w:rFonts w:ascii="Helvetica" w:eastAsia="Times New Roman" w:hAnsi="Helvetica" w:cs="Helvetica"/>
            <w:color w:val="1982D1"/>
            <w:sz w:val="23"/>
            <w:szCs w:val="23"/>
            <w:lang w:val="en"/>
          </w:rPr>
          <w:t>Introducing R Shiny applications</w:t>
        </w:r>
      </w:hyperlink>
      <w:r w:rsidRPr="00251E49">
        <w:rPr>
          <w:rFonts w:ascii="Helvetica" w:eastAsia="Times New Roman" w:hAnsi="Helvetica" w:cs="Helvetica"/>
          <w:color w:val="000000"/>
          <w:sz w:val="23"/>
          <w:szCs w:val="23"/>
          <w:lang w:val="en"/>
        </w:rPr>
        <w:t xml:space="preserve"> [</w:t>
      </w:r>
      <w:hyperlink r:id="rId8" w:tgtFrame="_blank" w:history="1">
        <w:r w:rsidRPr="00251E49">
          <w:rPr>
            <w:rFonts w:ascii="Helvetica" w:eastAsia="Times New Roman" w:hAnsi="Helvetica" w:cs="Helvetica"/>
            <w:color w:val="1982D1"/>
            <w:sz w:val="23"/>
            <w:szCs w:val="23"/>
            <w:lang w:val="en"/>
          </w:rPr>
          <w:t>app</w:t>
        </w:r>
      </w:hyperlink>
      <w:r w:rsidRPr="00251E49">
        <w:rPr>
          <w:rFonts w:ascii="Helvetica" w:eastAsia="Times New Roman" w:hAnsi="Helvetica" w:cs="Helvetica"/>
          <w:color w:val="000000"/>
          <w:sz w:val="23"/>
          <w:szCs w:val="23"/>
          <w:lang w:val="en"/>
        </w:rPr>
        <w:t xml:space="preserve">], here I expand upon the example Shiny app that was presented, which generates random samples from some common probability distributions. Specifically, I enhance the histogram plots of random samples from different probability distributions by adding the </w:t>
      </w:r>
      <w:proofErr w:type="spellStart"/>
      <w:r w:rsidRPr="00251E49">
        <w:rPr>
          <w:rFonts w:ascii="Helvetica" w:eastAsia="Times New Roman" w:hAnsi="Helvetica" w:cs="Helvetica"/>
          <w:color w:val="000000"/>
          <w:sz w:val="23"/>
          <w:szCs w:val="23"/>
          <w:lang w:val="en"/>
        </w:rPr>
        <w:t>pdf</w:t>
      </w:r>
      <w:proofErr w:type="spellEnd"/>
      <w:r w:rsidRPr="00251E49">
        <w:rPr>
          <w:rFonts w:ascii="Helvetica" w:eastAsia="Times New Roman" w:hAnsi="Helvetica" w:cs="Helvetica"/>
          <w:color w:val="000000"/>
          <w:sz w:val="23"/>
          <w:szCs w:val="23"/>
          <w:lang w:val="en"/>
        </w:rPr>
        <w:t xml:space="preserve"> (probability density function) for the currently selected distribution above the histogram. And, naturally, the </w:t>
      </w:r>
      <w:proofErr w:type="spellStart"/>
      <w:r w:rsidRPr="00251E49">
        <w:rPr>
          <w:rFonts w:ascii="Helvetica" w:eastAsia="Times New Roman" w:hAnsi="Helvetica" w:cs="Helvetica"/>
          <w:color w:val="000000"/>
          <w:sz w:val="23"/>
          <w:szCs w:val="23"/>
          <w:lang w:val="en"/>
        </w:rPr>
        <w:t>pdf</w:t>
      </w:r>
      <w:proofErr w:type="spellEnd"/>
      <w:r w:rsidRPr="00251E49">
        <w:rPr>
          <w:rFonts w:ascii="Helvetica" w:eastAsia="Times New Roman" w:hAnsi="Helvetica" w:cs="Helvetica"/>
          <w:color w:val="000000"/>
          <w:sz w:val="23"/>
          <w:szCs w:val="23"/>
          <w:lang w:val="en"/>
        </w:rPr>
        <w:t xml:space="preserve"> is not complete without specifying the support, so that is included as well.</w:t>
      </w:r>
    </w:p>
    <w:p w:rsidR="00251E49" w:rsidRPr="00251E49" w:rsidRDefault="00251E49" w:rsidP="00251E49">
      <w:pPr>
        <w:shd w:val="clear" w:color="auto" w:fill="FFFFFF"/>
        <w:spacing w:before="100" w:beforeAutospacing="1" w:after="390"/>
        <w:rPr>
          <w:rFonts w:ascii="Helvetica" w:eastAsia="Times New Roman" w:hAnsi="Helvetica" w:cs="Helvetica"/>
          <w:color w:val="373737"/>
          <w:sz w:val="23"/>
          <w:szCs w:val="23"/>
          <w:lang w:val="en"/>
        </w:rPr>
      </w:pPr>
      <w:r>
        <w:rPr>
          <w:rFonts w:ascii="Helvetica" w:eastAsia="Times New Roman" w:hAnsi="Helvetica" w:cs="Helvetica"/>
          <w:noProof/>
          <w:color w:val="1982D1"/>
          <w:sz w:val="23"/>
          <w:szCs w:val="23"/>
        </w:rPr>
        <w:drawing>
          <wp:inline distT="0" distB="0" distL="0" distR="0">
            <wp:extent cx="5562600" cy="2506980"/>
            <wp:effectExtent l="0" t="0" r="0" b="7620"/>
            <wp:docPr id="1" name="Picture 1" descr="RshinyIntro2">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shinyIntro2">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2600" cy="2506980"/>
                    </a:xfrm>
                    <a:prstGeom prst="rect">
                      <a:avLst/>
                    </a:prstGeom>
                    <a:noFill/>
                    <a:ln>
                      <a:noFill/>
                    </a:ln>
                  </pic:spPr>
                </pic:pic>
              </a:graphicData>
            </a:graphic>
          </wp:inline>
        </w:drawing>
      </w:r>
      <w:r w:rsidRPr="00251E49">
        <w:rPr>
          <w:rFonts w:ascii="Helvetica" w:eastAsia="Times New Roman" w:hAnsi="Helvetica" w:cs="Helvetica"/>
          <w:color w:val="373737"/>
          <w:sz w:val="23"/>
          <w:szCs w:val="23"/>
          <w:lang w:val="en"/>
        </w:rPr>
        <w:br/>
        <w:t xml:space="preserve">You can click the image to go to the </w:t>
      </w:r>
      <w:hyperlink r:id="rId11" w:tgtFrame="_blank" w:history="1">
        <w:r w:rsidRPr="00251E49">
          <w:rPr>
            <w:rFonts w:ascii="Helvetica" w:eastAsia="Times New Roman" w:hAnsi="Helvetica" w:cs="Helvetica"/>
            <w:color w:val="1982D1"/>
            <w:sz w:val="23"/>
            <w:szCs w:val="23"/>
            <w:lang w:val="en"/>
          </w:rPr>
          <w:t>app</w:t>
        </w:r>
      </w:hyperlink>
      <w:r w:rsidRPr="00251E49">
        <w:rPr>
          <w:rFonts w:ascii="Helvetica" w:eastAsia="Times New Roman" w:hAnsi="Helvetica" w:cs="Helvetica"/>
          <w:color w:val="373737"/>
          <w:sz w:val="23"/>
          <w:szCs w:val="23"/>
          <w:lang w:val="en"/>
        </w:rPr>
        <w:t xml:space="preserve"> page.</w:t>
      </w:r>
    </w:p>
    <w:p w:rsidR="00251E49" w:rsidRPr="00251E49" w:rsidRDefault="00251E49" w:rsidP="00251E49">
      <w:pPr>
        <w:shd w:val="clear" w:color="auto" w:fill="FFFFFF"/>
        <w:spacing w:before="100" w:beforeAutospacing="1" w:after="390"/>
        <w:jc w:val="both"/>
        <w:rPr>
          <w:rFonts w:ascii="Helvetica" w:eastAsia="Times New Roman" w:hAnsi="Helvetica" w:cs="Helvetica"/>
          <w:color w:val="373737"/>
          <w:sz w:val="23"/>
          <w:szCs w:val="23"/>
          <w:lang w:val="en"/>
        </w:rPr>
      </w:pPr>
      <w:r w:rsidRPr="00251E49">
        <w:rPr>
          <w:rFonts w:ascii="Helvetica" w:eastAsia="Times New Roman" w:hAnsi="Helvetica" w:cs="Helvetica"/>
          <w:color w:val="000000"/>
          <w:sz w:val="23"/>
          <w:szCs w:val="23"/>
          <w:lang w:val="en"/>
        </w:rPr>
        <w:t xml:space="preserve">See my post, </w:t>
      </w:r>
      <w:hyperlink r:id="rId12" w:tooltip="Mathematical Notation in R Plots" w:history="1">
        <w:r w:rsidRPr="00251E49">
          <w:rPr>
            <w:rFonts w:ascii="Helvetica" w:eastAsia="Times New Roman" w:hAnsi="Helvetica" w:cs="Helvetica"/>
            <w:color w:val="1982D1"/>
            <w:sz w:val="23"/>
            <w:szCs w:val="23"/>
            <w:lang w:val="en"/>
          </w:rPr>
          <w:t>Mathematical Notation in R Plots</w:t>
        </w:r>
      </w:hyperlink>
      <w:r w:rsidRPr="00251E49">
        <w:rPr>
          <w:rFonts w:ascii="Helvetica" w:eastAsia="Times New Roman" w:hAnsi="Helvetica" w:cs="Helvetica"/>
          <w:color w:val="000000"/>
          <w:sz w:val="23"/>
          <w:szCs w:val="23"/>
          <w:lang w:val="en"/>
        </w:rPr>
        <w:t xml:space="preserve">, for some examples and conveniently supplied </w:t>
      </w:r>
      <w:r w:rsidRPr="00251E49">
        <w:rPr>
          <w:rFonts w:ascii="Courier New" w:eastAsia="Times New Roman" w:hAnsi="Courier New" w:cs="Courier New"/>
          <w:b/>
          <w:bCs/>
          <w:color w:val="104E8B"/>
          <w:lang w:val="en"/>
        </w:rPr>
        <w:t>R</w:t>
      </w:r>
      <w:r w:rsidRPr="00251E49">
        <w:rPr>
          <w:rFonts w:ascii="Helvetica" w:eastAsia="Times New Roman" w:hAnsi="Helvetica" w:cs="Helvetica"/>
          <w:color w:val="000000"/>
          <w:sz w:val="23"/>
          <w:szCs w:val="23"/>
          <w:lang w:val="en"/>
        </w:rPr>
        <w:t xml:space="preserve"> code for displaying the equation of a </w:t>
      </w:r>
      <w:proofErr w:type="spellStart"/>
      <w:r w:rsidRPr="00251E49">
        <w:rPr>
          <w:rFonts w:ascii="Helvetica" w:eastAsia="Times New Roman" w:hAnsi="Helvetica" w:cs="Helvetica"/>
          <w:color w:val="000000"/>
          <w:sz w:val="23"/>
          <w:szCs w:val="23"/>
          <w:lang w:val="en"/>
        </w:rPr>
        <w:t>pdf</w:t>
      </w:r>
      <w:proofErr w:type="spellEnd"/>
      <w:r w:rsidRPr="00251E49">
        <w:rPr>
          <w:rFonts w:ascii="Helvetica" w:eastAsia="Times New Roman" w:hAnsi="Helvetica" w:cs="Helvetica"/>
          <w:color w:val="000000"/>
          <w:sz w:val="23"/>
          <w:szCs w:val="23"/>
          <w:lang w:val="en"/>
        </w:rPr>
        <w:t xml:space="preserve"> on an </w:t>
      </w:r>
      <w:r w:rsidRPr="00251E49">
        <w:rPr>
          <w:rFonts w:ascii="Courier New" w:eastAsia="Times New Roman" w:hAnsi="Courier New" w:cs="Courier New"/>
          <w:b/>
          <w:bCs/>
          <w:color w:val="104E8B"/>
          <w:lang w:val="en"/>
        </w:rPr>
        <w:t>R</w:t>
      </w:r>
      <w:r w:rsidRPr="00251E49">
        <w:rPr>
          <w:rFonts w:ascii="Helvetica" w:eastAsia="Times New Roman" w:hAnsi="Helvetica" w:cs="Helvetica"/>
          <w:color w:val="000000"/>
          <w:sz w:val="23"/>
          <w:szCs w:val="23"/>
          <w:lang w:val="en"/>
        </w:rPr>
        <w:t xml:space="preserve"> plot for many common distributions. The code shown in this post for version 2 of the random sampling app will make use of all these </w:t>
      </w:r>
      <w:r w:rsidRPr="00251E49">
        <w:rPr>
          <w:rFonts w:ascii="Courier New" w:eastAsia="Times New Roman" w:hAnsi="Courier New" w:cs="Courier New"/>
          <w:b/>
          <w:bCs/>
          <w:color w:val="104E8B"/>
          <w:lang w:val="en"/>
        </w:rPr>
        <w:t>R</w:t>
      </w:r>
      <w:r w:rsidRPr="00251E49">
        <w:rPr>
          <w:rFonts w:ascii="Helvetica" w:eastAsia="Times New Roman" w:hAnsi="Helvetica" w:cs="Helvetica"/>
          <w:color w:val="000000"/>
          <w:sz w:val="23"/>
          <w:szCs w:val="23"/>
          <w:lang w:val="en"/>
        </w:rPr>
        <w:t xml:space="preserve"> expressions, but you won’t see the expressions explicitly, so please see the other post if you are interested in how they work or just copying them for your convenience.</w:t>
      </w:r>
    </w:p>
    <w:p w:rsidR="00251E49" w:rsidRPr="00251E49" w:rsidRDefault="00251E49" w:rsidP="00251E49">
      <w:pPr>
        <w:shd w:val="clear" w:color="auto" w:fill="FFFFFF"/>
        <w:spacing w:before="100" w:beforeAutospacing="1" w:after="390"/>
        <w:jc w:val="both"/>
        <w:rPr>
          <w:rFonts w:ascii="Helvetica" w:eastAsia="Times New Roman" w:hAnsi="Helvetica" w:cs="Helvetica"/>
          <w:color w:val="373737"/>
          <w:sz w:val="23"/>
          <w:szCs w:val="23"/>
          <w:lang w:val="en"/>
        </w:rPr>
      </w:pPr>
      <w:r w:rsidRPr="00251E49">
        <w:rPr>
          <w:rFonts w:ascii="Helvetica" w:eastAsia="Times New Roman" w:hAnsi="Helvetica" w:cs="Helvetica"/>
          <w:color w:val="000000"/>
          <w:sz w:val="23"/>
          <w:szCs w:val="23"/>
          <w:lang w:val="en"/>
        </w:rPr>
        <w:t xml:space="preserve">The first change is to simply add this line somewhere prior to the call to </w:t>
      </w:r>
      <w:proofErr w:type="spellStart"/>
      <w:r w:rsidRPr="00251E49">
        <w:rPr>
          <w:rFonts w:ascii="Consolas" w:eastAsia="Times New Roman" w:hAnsi="Consolas" w:cs="Consolas"/>
          <w:color w:val="000000"/>
          <w:sz w:val="20"/>
          <w:szCs w:val="20"/>
          <w:lang w:val="en"/>
        </w:rPr>
        <w:t>shinyServer</w:t>
      </w:r>
      <w:proofErr w:type="spellEnd"/>
      <w:r w:rsidRPr="00251E49">
        <w:rPr>
          <w:rFonts w:ascii="Helvetica" w:eastAsia="Times New Roman" w:hAnsi="Helvetica" w:cs="Helvetica"/>
          <w:color w:val="000000"/>
          <w:sz w:val="23"/>
          <w:szCs w:val="23"/>
          <w:lang w:val="en"/>
        </w:rPr>
        <w:t xml:space="preserve"> in the </w:t>
      </w:r>
      <w:proofErr w:type="spellStart"/>
      <w:r w:rsidRPr="00251E49">
        <w:rPr>
          <w:rFonts w:ascii="Consolas" w:eastAsia="Times New Roman" w:hAnsi="Consolas" w:cs="Consolas"/>
          <w:color w:val="000000"/>
          <w:sz w:val="20"/>
          <w:szCs w:val="20"/>
          <w:lang w:val="en"/>
        </w:rPr>
        <w:t>server.R</w:t>
      </w:r>
      <w:proofErr w:type="spellEnd"/>
      <w:r w:rsidRPr="00251E49">
        <w:rPr>
          <w:rFonts w:ascii="Helvetica" w:eastAsia="Times New Roman" w:hAnsi="Helvetica" w:cs="Helvetica"/>
          <w:color w:val="000000"/>
          <w:sz w:val="23"/>
          <w:szCs w:val="23"/>
          <w:lang w:val="en"/>
        </w:rPr>
        <w:t xml:space="preserve"> script:</w:t>
      </w:r>
    </w:p>
    <w:p w:rsidR="00251E49" w:rsidRPr="00251E49" w:rsidRDefault="00251E49" w:rsidP="00251E49">
      <w:pPr>
        <w:shd w:val="clear" w:color="auto" w:fill="FFFFFF"/>
        <w:spacing w:before="100" w:beforeAutospacing="1" w:after="390"/>
        <w:jc w:val="both"/>
        <w:rPr>
          <w:rFonts w:ascii="Helvetica" w:eastAsia="Times New Roman" w:hAnsi="Helvetica" w:cs="Helvetica"/>
          <w:color w:val="373737"/>
          <w:sz w:val="23"/>
          <w:szCs w:val="23"/>
          <w:lang w:val="en"/>
        </w:rPr>
      </w:pPr>
      <w:r w:rsidRPr="00251E49">
        <w:rPr>
          <w:rFonts w:ascii="Consolas" w:eastAsia="Times New Roman" w:hAnsi="Consolas" w:cs="Consolas"/>
          <w:color w:val="000000"/>
          <w:sz w:val="20"/>
          <w:szCs w:val="20"/>
          <w:lang w:val="en"/>
        </w:rPr>
        <w:t>load("</w:t>
      </w:r>
      <w:proofErr w:type="spellStart"/>
      <w:r w:rsidRPr="00251E49">
        <w:rPr>
          <w:rFonts w:ascii="Consolas" w:eastAsia="Times New Roman" w:hAnsi="Consolas" w:cs="Consolas"/>
          <w:color w:val="000000"/>
          <w:sz w:val="20"/>
          <w:szCs w:val="20"/>
          <w:lang w:val="en"/>
        </w:rPr>
        <w:t>plotmathExpressions.RData</w:t>
      </w:r>
      <w:proofErr w:type="spellEnd"/>
      <w:r w:rsidRPr="00251E49">
        <w:rPr>
          <w:rFonts w:ascii="Consolas" w:eastAsia="Times New Roman" w:hAnsi="Consolas" w:cs="Consolas"/>
          <w:color w:val="000000"/>
          <w:sz w:val="20"/>
          <w:szCs w:val="20"/>
          <w:lang w:val="en"/>
        </w:rPr>
        <w:t xml:space="preserve">", </w:t>
      </w:r>
      <w:proofErr w:type="spellStart"/>
      <w:r w:rsidRPr="00251E49">
        <w:rPr>
          <w:rFonts w:ascii="Consolas" w:eastAsia="Times New Roman" w:hAnsi="Consolas" w:cs="Consolas"/>
          <w:color w:val="000000"/>
          <w:sz w:val="20"/>
          <w:szCs w:val="20"/>
          <w:lang w:val="en"/>
        </w:rPr>
        <w:t>envir</w:t>
      </w:r>
      <w:proofErr w:type="spellEnd"/>
      <w:r w:rsidRPr="00251E49">
        <w:rPr>
          <w:rFonts w:ascii="Consolas" w:eastAsia="Times New Roman" w:hAnsi="Consolas" w:cs="Consolas"/>
          <w:color w:val="000000"/>
          <w:sz w:val="20"/>
          <w:szCs w:val="20"/>
          <w:lang w:val="en"/>
        </w:rPr>
        <w:t>=.</w:t>
      </w:r>
      <w:proofErr w:type="spellStart"/>
      <w:r w:rsidRPr="00251E49">
        <w:rPr>
          <w:rFonts w:ascii="Consolas" w:eastAsia="Times New Roman" w:hAnsi="Consolas" w:cs="Consolas"/>
          <w:color w:val="000000"/>
          <w:sz w:val="20"/>
          <w:szCs w:val="20"/>
          <w:lang w:val="en"/>
        </w:rPr>
        <w:t>GlobalEnv</w:t>
      </w:r>
      <w:proofErr w:type="spellEnd"/>
      <w:r w:rsidRPr="00251E49">
        <w:rPr>
          <w:rFonts w:ascii="Consolas" w:eastAsia="Times New Roman" w:hAnsi="Consolas" w:cs="Consolas"/>
          <w:color w:val="000000"/>
          <w:sz w:val="20"/>
          <w:szCs w:val="20"/>
          <w:lang w:val="en"/>
        </w:rPr>
        <w:t>)</w:t>
      </w:r>
    </w:p>
    <w:p w:rsidR="00251E49" w:rsidRPr="00251E49" w:rsidRDefault="00251E49" w:rsidP="00251E49">
      <w:pPr>
        <w:shd w:val="clear" w:color="auto" w:fill="FFFFFF"/>
        <w:spacing w:before="100" w:beforeAutospacing="1" w:after="390"/>
        <w:jc w:val="both"/>
        <w:rPr>
          <w:rFonts w:ascii="Helvetica" w:eastAsia="Times New Roman" w:hAnsi="Helvetica" w:cs="Helvetica"/>
          <w:color w:val="373737"/>
          <w:sz w:val="23"/>
          <w:szCs w:val="23"/>
          <w:lang w:val="en"/>
        </w:rPr>
      </w:pPr>
      <w:r w:rsidRPr="00251E49">
        <w:rPr>
          <w:rFonts w:ascii="Helvetica" w:eastAsia="Times New Roman" w:hAnsi="Helvetica" w:cs="Helvetica"/>
          <w:color w:val="000000"/>
          <w:sz w:val="23"/>
          <w:szCs w:val="23"/>
          <w:lang w:val="en"/>
        </w:rPr>
        <w:t xml:space="preserve">This workspace contains an expression object for each density function which will be used for annotating the histograms. They are loaded here because they only need to be loaded once. There is no reason to put them inside </w:t>
      </w:r>
      <w:proofErr w:type="spellStart"/>
      <w:r w:rsidRPr="00251E49">
        <w:rPr>
          <w:rFonts w:ascii="Consolas" w:eastAsia="Times New Roman" w:hAnsi="Consolas" w:cs="Consolas"/>
          <w:color w:val="000000"/>
          <w:sz w:val="20"/>
          <w:szCs w:val="20"/>
          <w:lang w:val="en"/>
        </w:rPr>
        <w:t>shinyServer</w:t>
      </w:r>
      <w:proofErr w:type="spellEnd"/>
      <w:r w:rsidRPr="00251E49">
        <w:rPr>
          <w:rFonts w:ascii="Helvetica" w:eastAsia="Times New Roman" w:hAnsi="Helvetica" w:cs="Helvetica"/>
          <w:color w:val="000000"/>
          <w:sz w:val="23"/>
          <w:szCs w:val="23"/>
          <w:lang w:val="en"/>
        </w:rPr>
        <w:t xml:space="preserve"> and have them redefined every time the user alters inputs in their browser. I choose to keep these in an </w:t>
      </w:r>
      <w:r w:rsidRPr="00251E49">
        <w:rPr>
          <w:rFonts w:ascii="Consolas" w:eastAsia="Times New Roman" w:hAnsi="Consolas" w:cs="Consolas"/>
          <w:color w:val="000000"/>
          <w:sz w:val="20"/>
          <w:szCs w:val="20"/>
          <w:lang w:val="en"/>
        </w:rPr>
        <w:t>.</w:t>
      </w:r>
      <w:proofErr w:type="spellStart"/>
      <w:r w:rsidRPr="00251E49">
        <w:rPr>
          <w:rFonts w:ascii="Consolas" w:eastAsia="Times New Roman" w:hAnsi="Consolas" w:cs="Consolas"/>
          <w:color w:val="000000"/>
          <w:sz w:val="20"/>
          <w:szCs w:val="20"/>
          <w:lang w:val="en"/>
        </w:rPr>
        <w:t>RData</w:t>
      </w:r>
      <w:proofErr w:type="spellEnd"/>
      <w:r w:rsidRPr="00251E49">
        <w:rPr>
          <w:rFonts w:ascii="Helvetica" w:eastAsia="Times New Roman" w:hAnsi="Helvetica" w:cs="Helvetica"/>
          <w:color w:val="000000"/>
          <w:sz w:val="23"/>
          <w:szCs w:val="23"/>
          <w:lang w:val="en"/>
        </w:rPr>
        <w:t xml:space="preserve"> file so that the </w:t>
      </w:r>
      <w:proofErr w:type="spellStart"/>
      <w:r w:rsidRPr="00251E49">
        <w:rPr>
          <w:rFonts w:ascii="Consolas" w:eastAsia="Times New Roman" w:hAnsi="Consolas" w:cs="Consolas"/>
          <w:color w:val="000000"/>
          <w:sz w:val="20"/>
          <w:szCs w:val="20"/>
          <w:lang w:val="en"/>
        </w:rPr>
        <w:t>server.R</w:t>
      </w:r>
      <w:proofErr w:type="spellEnd"/>
      <w:r w:rsidRPr="00251E49">
        <w:rPr>
          <w:rFonts w:ascii="Helvetica" w:eastAsia="Times New Roman" w:hAnsi="Helvetica" w:cs="Helvetica"/>
          <w:color w:val="000000"/>
          <w:sz w:val="23"/>
          <w:szCs w:val="23"/>
          <w:lang w:val="en"/>
        </w:rPr>
        <w:t xml:space="preserve"> script is not unnecessarily cluttered, but it is fine to define objects at the top of </w:t>
      </w:r>
      <w:r w:rsidRPr="00251E49">
        <w:rPr>
          <w:rFonts w:ascii="Helvetica" w:eastAsia="Times New Roman" w:hAnsi="Helvetica" w:cs="Helvetica"/>
          <w:color w:val="000000"/>
          <w:sz w:val="23"/>
          <w:szCs w:val="23"/>
          <w:lang w:val="en"/>
        </w:rPr>
        <w:lastRenderedPageBreak/>
        <w:t xml:space="preserve">the </w:t>
      </w:r>
      <w:proofErr w:type="spellStart"/>
      <w:r w:rsidRPr="00251E49">
        <w:rPr>
          <w:rFonts w:ascii="Consolas" w:eastAsia="Times New Roman" w:hAnsi="Consolas" w:cs="Consolas"/>
          <w:color w:val="000000"/>
          <w:sz w:val="20"/>
          <w:szCs w:val="20"/>
          <w:lang w:val="en"/>
        </w:rPr>
        <w:t>server.R</w:t>
      </w:r>
      <w:proofErr w:type="spellEnd"/>
      <w:r w:rsidRPr="00251E49">
        <w:rPr>
          <w:rFonts w:ascii="Helvetica" w:eastAsia="Times New Roman" w:hAnsi="Helvetica" w:cs="Helvetica"/>
          <w:color w:val="000000"/>
          <w:sz w:val="23"/>
          <w:szCs w:val="23"/>
          <w:lang w:val="en"/>
        </w:rPr>
        <w:t xml:space="preserve"> script, as I’ve already done as well. Again, you can see the code for these expression objects at the notation post linked to above.</w:t>
      </w:r>
    </w:p>
    <w:p w:rsidR="00251E49" w:rsidRPr="00251E49" w:rsidRDefault="00251E49" w:rsidP="00251E49">
      <w:pPr>
        <w:shd w:val="clear" w:color="auto" w:fill="FFFFFF"/>
        <w:spacing w:before="100" w:beforeAutospacing="1"/>
        <w:jc w:val="both"/>
        <w:rPr>
          <w:rFonts w:ascii="Helvetica" w:eastAsia="Times New Roman" w:hAnsi="Helvetica" w:cs="Helvetica"/>
          <w:color w:val="373737"/>
          <w:sz w:val="23"/>
          <w:szCs w:val="23"/>
          <w:lang w:val="en"/>
        </w:rPr>
      </w:pPr>
      <w:r w:rsidRPr="00251E49">
        <w:rPr>
          <w:rFonts w:ascii="Helvetica" w:eastAsia="Times New Roman" w:hAnsi="Helvetica" w:cs="Helvetica"/>
          <w:color w:val="000000"/>
          <w:sz w:val="23"/>
          <w:szCs w:val="23"/>
          <w:lang w:val="en"/>
        </w:rPr>
        <w:t xml:space="preserve">I chose to define these objects with names such as </w:t>
      </w:r>
      <w:proofErr w:type="spellStart"/>
      <w:r w:rsidRPr="00251E49">
        <w:rPr>
          <w:rFonts w:ascii="Consolas" w:eastAsia="Times New Roman" w:hAnsi="Consolas" w:cs="Consolas"/>
          <w:color w:val="000000"/>
          <w:sz w:val="20"/>
          <w:szCs w:val="20"/>
          <w:lang w:val="en"/>
        </w:rPr>
        <w:t>expr.norm</w:t>
      </w:r>
      <w:proofErr w:type="spellEnd"/>
      <w:r w:rsidRPr="00251E49">
        <w:rPr>
          <w:rFonts w:ascii="Helvetica" w:eastAsia="Times New Roman" w:hAnsi="Helvetica" w:cs="Helvetica"/>
          <w:color w:val="000000"/>
          <w:sz w:val="23"/>
          <w:szCs w:val="23"/>
          <w:lang w:val="en"/>
        </w:rPr>
        <w:t xml:space="preserve">, </w:t>
      </w:r>
      <w:r w:rsidRPr="00251E49">
        <w:rPr>
          <w:rFonts w:ascii="Consolas" w:eastAsia="Times New Roman" w:hAnsi="Consolas" w:cs="Consolas"/>
          <w:color w:val="000000"/>
          <w:sz w:val="20"/>
          <w:szCs w:val="20"/>
          <w:lang w:val="en"/>
        </w:rPr>
        <w:t>expr.t</w:t>
      </w:r>
      <w:r w:rsidRPr="00251E49">
        <w:rPr>
          <w:rFonts w:ascii="Helvetica" w:eastAsia="Times New Roman" w:hAnsi="Helvetica" w:cs="Helvetica"/>
          <w:color w:val="000000"/>
          <w:sz w:val="23"/>
          <w:szCs w:val="23"/>
          <w:lang w:val="en"/>
        </w:rPr>
        <w:t xml:space="preserve">, </w:t>
      </w:r>
      <w:proofErr w:type="spellStart"/>
      <w:r w:rsidRPr="00251E49">
        <w:rPr>
          <w:rFonts w:ascii="Consolas" w:eastAsia="Times New Roman" w:hAnsi="Consolas" w:cs="Consolas"/>
          <w:color w:val="000000"/>
          <w:sz w:val="20"/>
          <w:szCs w:val="20"/>
          <w:lang w:val="en"/>
        </w:rPr>
        <w:t>expr.gam</w:t>
      </w:r>
      <w:proofErr w:type="spellEnd"/>
      <w:r w:rsidRPr="00251E49">
        <w:rPr>
          <w:rFonts w:ascii="Helvetica" w:eastAsia="Times New Roman" w:hAnsi="Helvetica" w:cs="Helvetica"/>
          <w:color w:val="000000"/>
          <w:sz w:val="23"/>
          <w:szCs w:val="23"/>
          <w:lang w:val="en"/>
        </w:rPr>
        <w:t xml:space="preserve">, etc. This is convenient for grabbing the right expression based on the abbreviated object name for the currently selected distribution, as shown in the following code addition/change within </w:t>
      </w:r>
      <w:proofErr w:type="spellStart"/>
      <w:r w:rsidRPr="00251E49">
        <w:rPr>
          <w:rFonts w:ascii="Consolas" w:eastAsia="Times New Roman" w:hAnsi="Consolas" w:cs="Consolas"/>
          <w:color w:val="000000"/>
          <w:sz w:val="20"/>
          <w:szCs w:val="20"/>
          <w:lang w:val="en"/>
        </w:rPr>
        <w:t>output$plot</w:t>
      </w:r>
      <w:proofErr w:type="spellEnd"/>
      <w:r w:rsidRPr="00251E49">
        <w:rPr>
          <w:rFonts w:ascii="Helvetica" w:eastAsia="Times New Roman" w:hAnsi="Helvetica" w:cs="Helvetica"/>
          <w:color w:val="000000"/>
          <w:sz w:val="23"/>
          <w:szCs w:val="23"/>
          <w:lang w:val="en"/>
        </w:rPr>
        <w:t>:</w:t>
      </w:r>
    </w:p>
    <w:p w:rsidR="00251E49" w:rsidRPr="00251E49" w:rsidRDefault="00251E49" w:rsidP="00251E49">
      <w:pPr>
        <w:shd w:val="clear" w:color="auto" w:fill="FFFFFF"/>
        <w:spacing w:before="100" w:beforeAutospacing="1"/>
        <w:jc w:val="both"/>
        <w:rPr>
          <w:rFonts w:ascii="Helvetica" w:eastAsia="Times New Roman" w:hAnsi="Helvetica" w:cs="Helvetica"/>
          <w:color w:val="373737"/>
          <w:sz w:val="23"/>
          <w:szCs w:val="23"/>
          <w:lang w:val="en"/>
        </w:rPr>
      </w:pPr>
      <w:bookmarkStart w:id="0" w:name="_GoBack"/>
      <w:bookmarkEnd w:id="0"/>
      <w:r w:rsidRPr="00251E49">
        <w:rPr>
          <w:rFonts w:ascii="Helvetica" w:eastAsia="Times New Roman" w:hAnsi="Helvetica" w:cs="Helvetica"/>
          <w:color w:val="000000"/>
          <w:sz w:val="23"/>
          <w:szCs w:val="23"/>
          <w:lang w:val="en"/>
        </w:rPr>
        <w:t xml:space="preserve">I </w:t>
      </w:r>
      <w:r w:rsidRPr="00251E49">
        <w:rPr>
          <w:rFonts w:ascii="Consolas" w:eastAsia="Times New Roman" w:hAnsi="Consolas" w:cs="Consolas"/>
          <w:color w:val="000000"/>
          <w:sz w:val="20"/>
          <w:szCs w:val="20"/>
          <w:lang w:val="en"/>
        </w:rPr>
        <w:t>get</w:t>
      </w:r>
      <w:r w:rsidRPr="00251E49">
        <w:rPr>
          <w:rFonts w:ascii="Helvetica" w:eastAsia="Times New Roman" w:hAnsi="Helvetica" w:cs="Helvetica"/>
          <w:color w:val="000000"/>
          <w:sz w:val="23"/>
          <w:szCs w:val="23"/>
          <w:lang w:val="en"/>
        </w:rPr>
        <w:t xml:space="preserve"> the appropriate expression. I increase the top margin to make sufficient room for plotting the expression – some of the more complex formulas need more vertical space than others, but it doesn’t look bad to leave the top margin fixed at </w:t>
      </w:r>
      <w:r w:rsidRPr="00251E49">
        <w:rPr>
          <w:rFonts w:ascii="Consolas" w:eastAsia="Times New Roman" w:hAnsi="Consolas" w:cs="Consolas"/>
          <w:color w:val="000000"/>
          <w:sz w:val="20"/>
          <w:szCs w:val="20"/>
          <w:lang w:val="en"/>
        </w:rPr>
        <w:t>10</w:t>
      </w:r>
      <w:r w:rsidRPr="00251E49">
        <w:rPr>
          <w:rFonts w:ascii="Helvetica" w:eastAsia="Times New Roman" w:hAnsi="Helvetica" w:cs="Helvetica"/>
          <w:color w:val="000000"/>
          <w:sz w:val="23"/>
          <w:szCs w:val="23"/>
          <w:lang w:val="en"/>
        </w:rPr>
        <w:t xml:space="preserve"> for all distributions since the overall graphic is fairly basic. I’ve set the </w:t>
      </w:r>
      <w:r w:rsidRPr="00251E49">
        <w:rPr>
          <w:rFonts w:ascii="Consolas" w:eastAsia="Times New Roman" w:hAnsi="Consolas" w:cs="Consolas"/>
          <w:color w:val="000000"/>
          <w:sz w:val="20"/>
          <w:szCs w:val="20"/>
          <w:lang w:val="en"/>
        </w:rPr>
        <w:t>main</w:t>
      </w:r>
      <w:r w:rsidRPr="00251E49">
        <w:rPr>
          <w:rFonts w:ascii="Helvetica" w:eastAsia="Times New Roman" w:hAnsi="Helvetica" w:cs="Helvetica"/>
          <w:color w:val="000000"/>
          <w:sz w:val="23"/>
          <w:szCs w:val="23"/>
          <w:lang w:val="en"/>
        </w:rPr>
        <w:t xml:space="preserve"> argument in </w:t>
      </w:r>
      <w:proofErr w:type="spellStart"/>
      <w:r w:rsidRPr="00251E49">
        <w:rPr>
          <w:rFonts w:ascii="Consolas" w:eastAsia="Times New Roman" w:hAnsi="Consolas" w:cs="Consolas"/>
          <w:color w:val="000000"/>
          <w:sz w:val="20"/>
          <w:szCs w:val="20"/>
          <w:lang w:val="en"/>
        </w:rPr>
        <w:t>hist</w:t>
      </w:r>
      <w:proofErr w:type="spellEnd"/>
      <w:r w:rsidRPr="00251E49">
        <w:rPr>
          <w:rFonts w:ascii="Helvetica" w:eastAsia="Times New Roman" w:hAnsi="Helvetica" w:cs="Helvetica"/>
          <w:color w:val="000000"/>
          <w:sz w:val="23"/>
          <w:szCs w:val="23"/>
          <w:lang w:val="en"/>
        </w:rPr>
        <w:t xml:space="preserve"> to </w:t>
      </w:r>
      <w:proofErr w:type="spellStart"/>
      <w:r w:rsidRPr="00251E49">
        <w:rPr>
          <w:rFonts w:ascii="Consolas" w:eastAsia="Times New Roman" w:hAnsi="Consolas" w:cs="Consolas"/>
          <w:color w:val="000000"/>
          <w:sz w:val="20"/>
          <w:szCs w:val="20"/>
          <w:lang w:val="en"/>
        </w:rPr>
        <w:t>expr</w:t>
      </w:r>
      <w:proofErr w:type="spellEnd"/>
      <w:r w:rsidRPr="00251E49">
        <w:rPr>
          <w:rFonts w:ascii="Helvetica" w:eastAsia="Times New Roman" w:hAnsi="Helvetica" w:cs="Helvetica"/>
          <w:color w:val="000000"/>
          <w:sz w:val="23"/>
          <w:szCs w:val="23"/>
          <w:lang w:val="en"/>
        </w:rPr>
        <w:t xml:space="preserve">. And that’s that. The </w:t>
      </w:r>
      <w:proofErr w:type="spellStart"/>
      <w:r w:rsidRPr="00251E49">
        <w:rPr>
          <w:rFonts w:ascii="Consolas" w:eastAsia="Times New Roman" w:hAnsi="Consolas" w:cs="Consolas"/>
          <w:color w:val="000000"/>
          <w:sz w:val="20"/>
          <w:szCs w:val="20"/>
          <w:lang w:val="en"/>
        </w:rPr>
        <w:t>ui.R</w:t>
      </w:r>
      <w:proofErr w:type="spellEnd"/>
      <w:r w:rsidRPr="00251E49">
        <w:rPr>
          <w:rFonts w:ascii="Helvetica" w:eastAsia="Times New Roman" w:hAnsi="Helvetica" w:cs="Helvetica"/>
          <w:color w:val="000000"/>
          <w:sz w:val="23"/>
          <w:szCs w:val="23"/>
          <w:lang w:val="en"/>
        </w:rPr>
        <w:t xml:space="preserve"> script has not changed at all. Here is the complete </w:t>
      </w:r>
      <w:proofErr w:type="spellStart"/>
      <w:r w:rsidRPr="00251E49">
        <w:rPr>
          <w:rFonts w:ascii="Consolas" w:eastAsia="Times New Roman" w:hAnsi="Consolas" w:cs="Consolas"/>
          <w:color w:val="000000"/>
          <w:sz w:val="20"/>
          <w:szCs w:val="20"/>
          <w:lang w:val="en"/>
        </w:rPr>
        <w:t>server.R</w:t>
      </w:r>
      <w:proofErr w:type="spellEnd"/>
      <w:r w:rsidRPr="00251E49">
        <w:rPr>
          <w:rFonts w:ascii="Helvetica" w:eastAsia="Times New Roman" w:hAnsi="Helvetica" w:cs="Helvetica"/>
          <w:color w:val="000000"/>
          <w:sz w:val="23"/>
          <w:szCs w:val="23"/>
          <w:lang w:val="en"/>
        </w:rPr>
        <w:t xml:space="preserve"> script, version 2:</w:t>
      </w:r>
    </w:p>
    <w:p w:rsidR="00251E49" w:rsidRPr="00251E49" w:rsidRDefault="00251E49" w:rsidP="00251E49">
      <w:pPr>
        <w:shd w:val="clear" w:color="auto" w:fill="FFFFFF"/>
        <w:spacing w:before="100" w:beforeAutospacing="1"/>
        <w:jc w:val="both"/>
        <w:rPr>
          <w:rFonts w:ascii="Helvetica" w:eastAsia="Times New Roman" w:hAnsi="Helvetica" w:cs="Helvetica"/>
          <w:color w:val="373737"/>
          <w:sz w:val="23"/>
          <w:szCs w:val="23"/>
          <w:lang w:val="en"/>
        </w:rPr>
      </w:pPr>
      <w:r w:rsidRPr="00251E49">
        <w:rPr>
          <w:rFonts w:ascii="Helvetica" w:eastAsia="Times New Roman" w:hAnsi="Helvetica" w:cs="Helvetica"/>
          <w:color w:val="000000"/>
          <w:sz w:val="23"/>
          <w:szCs w:val="23"/>
          <w:lang w:val="en"/>
        </w:rPr>
        <w:t xml:space="preserve">Go to </w:t>
      </w:r>
      <w:hyperlink r:id="rId13" w:tgtFrame="_blank" w:history="1">
        <w:r w:rsidRPr="00251E49">
          <w:rPr>
            <w:rFonts w:ascii="Helvetica" w:eastAsia="Times New Roman" w:hAnsi="Helvetica" w:cs="Helvetica"/>
            <w:color w:val="1982D1"/>
            <w:sz w:val="23"/>
            <w:szCs w:val="23"/>
            <w:lang w:val="en"/>
          </w:rPr>
          <w:t>version 2</w:t>
        </w:r>
      </w:hyperlink>
      <w:r w:rsidRPr="00251E49">
        <w:rPr>
          <w:rFonts w:ascii="Helvetica" w:eastAsia="Times New Roman" w:hAnsi="Helvetica" w:cs="Helvetica"/>
          <w:color w:val="000000"/>
          <w:sz w:val="23"/>
          <w:szCs w:val="23"/>
          <w:lang w:val="en"/>
        </w:rPr>
        <w:t xml:space="preserve"> of the sampling app. In my next post, </w:t>
      </w:r>
      <w:hyperlink r:id="rId14" w:history="1">
        <w:r w:rsidRPr="00251E49">
          <w:rPr>
            <w:rFonts w:ascii="Helvetica" w:eastAsia="Times New Roman" w:hAnsi="Helvetica" w:cs="Helvetica"/>
            <w:color w:val="1982D1"/>
            <w:sz w:val="23"/>
            <w:szCs w:val="23"/>
            <w:lang w:val="en"/>
          </w:rPr>
          <w:t>R sampling app version 3</w:t>
        </w:r>
      </w:hyperlink>
      <w:r w:rsidRPr="00251E49">
        <w:rPr>
          <w:rFonts w:ascii="Helvetica" w:eastAsia="Times New Roman" w:hAnsi="Helvetica" w:cs="Helvetica"/>
          <w:color w:val="000000"/>
          <w:sz w:val="23"/>
          <w:szCs w:val="23"/>
          <w:lang w:val="en"/>
        </w:rPr>
        <w:t xml:space="preserve"> [</w:t>
      </w:r>
      <w:hyperlink r:id="rId15" w:tgtFrame="_blank" w:history="1">
        <w:r w:rsidRPr="00251E49">
          <w:rPr>
            <w:rFonts w:ascii="Helvetica" w:eastAsia="Times New Roman" w:hAnsi="Helvetica" w:cs="Helvetica"/>
            <w:color w:val="1982D1"/>
            <w:sz w:val="23"/>
            <w:szCs w:val="23"/>
            <w:lang w:val="en"/>
          </w:rPr>
          <w:t>app</w:t>
        </w:r>
      </w:hyperlink>
      <w:r w:rsidRPr="00251E49">
        <w:rPr>
          <w:rFonts w:ascii="Helvetica" w:eastAsia="Times New Roman" w:hAnsi="Helvetica" w:cs="Helvetica"/>
          <w:color w:val="000000"/>
          <w:sz w:val="23"/>
          <w:szCs w:val="23"/>
          <w:lang w:val="en"/>
        </w:rPr>
        <w:t xml:space="preserve">], I add more distributions to sample from, including discrete distributions. So in addition to </w:t>
      </w:r>
      <w:proofErr w:type="spellStart"/>
      <w:r w:rsidRPr="00251E49">
        <w:rPr>
          <w:rFonts w:ascii="Helvetica" w:eastAsia="Times New Roman" w:hAnsi="Helvetica" w:cs="Helvetica"/>
          <w:color w:val="000000"/>
          <w:sz w:val="23"/>
          <w:szCs w:val="23"/>
          <w:lang w:val="en"/>
        </w:rPr>
        <w:t>pdf’s</w:t>
      </w:r>
      <w:proofErr w:type="spellEnd"/>
      <w:r w:rsidRPr="00251E49">
        <w:rPr>
          <w:rFonts w:ascii="Helvetica" w:eastAsia="Times New Roman" w:hAnsi="Helvetica" w:cs="Helvetica"/>
          <w:color w:val="000000"/>
          <w:sz w:val="23"/>
          <w:szCs w:val="23"/>
          <w:lang w:val="en"/>
        </w:rPr>
        <w:t xml:space="preserve">, there will be </w:t>
      </w:r>
      <w:proofErr w:type="spellStart"/>
      <w:r w:rsidRPr="00251E49">
        <w:rPr>
          <w:rFonts w:ascii="Helvetica" w:eastAsia="Times New Roman" w:hAnsi="Helvetica" w:cs="Helvetica"/>
          <w:color w:val="000000"/>
          <w:sz w:val="23"/>
          <w:szCs w:val="23"/>
          <w:lang w:val="en"/>
        </w:rPr>
        <w:t>pmf’s</w:t>
      </w:r>
      <w:proofErr w:type="spellEnd"/>
      <w:r w:rsidRPr="00251E49">
        <w:rPr>
          <w:rFonts w:ascii="Helvetica" w:eastAsia="Times New Roman" w:hAnsi="Helvetica" w:cs="Helvetica"/>
          <w:color w:val="000000"/>
          <w:sz w:val="23"/>
          <w:szCs w:val="23"/>
          <w:lang w:val="en"/>
        </w:rPr>
        <w:t xml:space="preserve"> (probability mass functions), and of course, with their supports included. I also have a </w:t>
      </w:r>
      <w:hyperlink r:id="rId16" w:tooltip="Mathematical notation in R plots 2" w:history="1">
        <w:r w:rsidRPr="00251E49">
          <w:rPr>
            <w:rFonts w:ascii="Helvetica" w:eastAsia="Times New Roman" w:hAnsi="Helvetica" w:cs="Helvetica"/>
            <w:color w:val="1982D1"/>
            <w:sz w:val="23"/>
            <w:szCs w:val="23"/>
            <w:lang w:val="en"/>
          </w:rPr>
          <w:t>follow up</w:t>
        </w:r>
      </w:hyperlink>
      <w:r w:rsidRPr="00251E49">
        <w:rPr>
          <w:rFonts w:ascii="Helvetica" w:eastAsia="Times New Roman" w:hAnsi="Helvetica" w:cs="Helvetica"/>
          <w:color w:val="000000"/>
          <w:sz w:val="23"/>
          <w:szCs w:val="23"/>
          <w:lang w:val="en"/>
        </w:rPr>
        <w:t xml:space="preserve"> to my post, </w:t>
      </w:r>
      <w:hyperlink r:id="rId17" w:tooltip="Mathematical notation in R plots" w:history="1">
        <w:r w:rsidRPr="00251E49">
          <w:rPr>
            <w:rFonts w:ascii="Helvetica" w:eastAsia="Times New Roman" w:hAnsi="Helvetica" w:cs="Helvetica"/>
            <w:color w:val="1982D1"/>
            <w:sz w:val="23"/>
            <w:szCs w:val="23"/>
            <w:lang w:val="en"/>
          </w:rPr>
          <w:t>Mathematical notation in R plots</w:t>
        </w:r>
      </w:hyperlink>
      <w:r w:rsidRPr="00251E49">
        <w:rPr>
          <w:rFonts w:ascii="Helvetica" w:eastAsia="Times New Roman" w:hAnsi="Helvetica" w:cs="Helvetica"/>
          <w:color w:val="000000"/>
          <w:sz w:val="23"/>
          <w:szCs w:val="23"/>
          <w:lang w:val="en"/>
        </w:rPr>
        <w:t xml:space="preserve">, to include </w:t>
      </w:r>
      <w:proofErr w:type="spellStart"/>
      <w:r w:rsidRPr="00251E49">
        <w:rPr>
          <w:rFonts w:ascii="Helvetica" w:eastAsia="Times New Roman" w:hAnsi="Helvetica" w:cs="Helvetica"/>
          <w:color w:val="000000"/>
          <w:sz w:val="23"/>
          <w:szCs w:val="23"/>
          <w:lang w:val="en"/>
        </w:rPr>
        <w:t>pmf’s</w:t>
      </w:r>
      <w:proofErr w:type="spellEnd"/>
      <w:r w:rsidRPr="00251E49">
        <w:rPr>
          <w:rFonts w:ascii="Helvetica" w:eastAsia="Times New Roman" w:hAnsi="Helvetica" w:cs="Helvetica"/>
          <w:color w:val="000000"/>
          <w:sz w:val="23"/>
          <w:szCs w:val="23"/>
          <w:lang w:val="en"/>
        </w:rPr>
        <w:t xml:space="preserve"> as well to provide my flavor (for what it’s worth) of expression code for common discrete distributions.</w:t>
      </w:r>
    </w:p>
    <w:p w:rsidR="00436078" w:rsidRDefault="00436078"/>
    <w:sectPr w:rsidR="004360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E49"/>
    <w:rsid w:val="00251E49"/>
    <w:rsid w:val="00303DBD"/>
    <w:rsid w:val="00436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51E49"/>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1E49"/>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251E49"/>
    <w:rPr>
      <w:strike w:val="0"/>
      <w:dstrike w:val="0"/>
      <w:color w:val="1982D1"/>
      <w:u w:val="none"/>
      <w:effect w:val="none"/>
    </w:rPr>
  </w:style>
  <w:style w:type="character" w:styleId="HTMLCode">
    <w:name w:val="HTML Code"/>
    <w:basedOn w:val="DefaultParagraphFont"/>
    <w:uiPriority w:val="99"/>
    <w:semiHidden/>
    <w:unhideWhenUsed/>
    <w:rsid w:val="00251E49"/>
    <w:rPr>
      <w:rFonts w:ascii="Consolas" w:eastAsia="Times New Roman" w:hAnsi="Consolas" w:cs="Consolas" w:hint="default"/>
      <w:sz w:val="20"/>
      <w:szCs w:val="20"/>
    </w:rPr>
  </w:style>
  <w:style w:type="character" w:styleId="Strong">
    <w:name w:val="Strong"/>
    <w:basedOn w:val="DefaultParagraphFont"/>
    <w:uiPriority w:val="22"/>
    <w:qFormat/>
    <w:rsid w:val="00251E49"/>
    <w:rPr>
      <w:b/>
      <w:bCs/>
    </w:rPr>
  </w:style>
  <w:style w:type="paragraph" w:styleId="NormalWeb">
    <w:name w:val="Normal (Web)"/>
    <w:basedOn w:val="Normal"/>
    <w:uiPriority w:val="99"/>
    <w:semiHidden/>
    <w:unhideWhenUsed/>
    <w:rsid w:val="00251E49"/>
    <w:pPr>
      <w:spacing w:before="100" w:beforeAutospacing="1" w:after="390"/>
    </w:pPr>
    <w:rPr>
      <w:rFonts w:ascii="Times New Roman" w:eastAsia="Times New Roman" w:hAnsi="Times New Roman" w:cs="Times New Roman"/>
    </w:rPr>
  </w:style>
  <w:style w:type="character" w:customStyle="1" w:styleId="sep2">
    <w:name w:val="sep2"/>
    <w:basedOn w:val="DefaultParagraphFont"/>
    <w:rsid w:val="00251E49"/>
  </w:style>
  <w:style w:type="character" w:customStyle="1" w:styleId="by-author2">
    <w:name w:val="by-author2"/>
    <w:basedOn w:val="DefaultParagraphFont"/>
    <w:rsid w:val="00251E49"/>
  </w:style>
  <w:style w:type="character" w:customStyle="1" w:styleId="author">
    <w:name w:val="author"/>
    <w:basedOn w:val="DefaultParagraphFont"/>
    <w:rsid w:val="00251E49"/>
  </w:style>
  <w:style w:type="paragraph" w:styleId="BalloonText">
    <w:name w:val="Balloon Text"/>
    <w:basedOn w:val="Normal"/>
    <w:link w:val="BalloonTextChar"/>
    <w:uiPriority w:val="99"/>
    <w:semiHidden/>
    <w:unhideWhenUsed/>
    <w:rsid w:val="00251E49"/>
    <w:rPr>
      <w:rFonts w:ascii="Tahoma" w:hAnsi="Tahoma" w:cs="Tahoma"/>
      <w:sz w:val="16"/>
      <w:szCs w:val="16"/>
    </w:rPr>
  </w:style>
  <w:style w:type="character" w:customStyle="1" w:styleId="BalloonTextChar">
    <w:name w:val="Balloon Text Char"/>
    <w:basedOn w:val="DefaultParagraphFont"/>
    <w:link w:val="BalloonText"/>
    <w:uiPriority w:val="99"/>
    <w:semiHidden/>
    <w:rsid w:val="00251E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51E49"/>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1E49"/>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251E49"/>
    <w:rPr>
      <w:strike w:val="0"/>
      <w:dstrike w:val="0"/>
      <w:color w:val="1982D1"/>
      <w:u w:val="none"/>
      <w:effect w:val="none"/>
    </w:rPr>
  </w:style>
  <w:style w:type="character" w:styleId="HTMLCode">
    <w:name w:val="HTML Code"/>
    <w:basedOn w:val="DefaultParagraphFont"/>
    <w:uiPriority w:val="99"/>
    <w:semiHidden/>
    <w:unhideWhenUsed/>
    <w:rsid w:val="00251E49"/>
    <w:rPr>
      <w:rFonts w:ascii="Consolas" w:eastAsia="Times New Roman" w:hAnsi="Consolas" w:cs="Consolas" w:hint="default"/>
      <w:sz w:val="20"/>
      <w:szCs w:val="20"/>
    </w:rPr>
  </w:style>
  <w:style w:type="character" w:styleId="Strong">
    <w:name w:val="Strong"/>
    <w:basedOn w:val="DefaultParagraphFont"/>
    <w:uiPriority w:val="22"/>
    <w:qFormat/>
    <w:rsid w:val="00251E49"/>
    <w:rPr>
      <w:b/>
      <w:bCs/>
    </w:rPr>
  </w:style>
  <w:style w:type="paragraph" w:styleId="NormalWeb">
    <w:name w:val="Normal (Web)"/>
    <w:basedOn w:val="Normal"/>
    <w:uiPriority w:val="99"/>
    <w:semiHidden/>
    <w:unhideWhenUsed/>
    <w:rsid w:val="00251E49"/>
    <w:pPr>
      <w:spacing w:before="100" w:beforeAutospacing="1" w:after="390"/>
    </w:pPr>
    <w:rPr>
      <w:rFonts w:ascii="Times New Roman" w:eastAsia="Times New Roman" w:hAnsi="Times New Roman" w:cs="Times New Roman"/>
    </w:rPr>
  </w:style>
  <w:style w:type="character" w:customStyle="1" w:styleId="sep2">
    <w:name w:val="sep2"/>
    <w:basedOn w:val="DefaultParagraphFont"/>
    <w:rsid w:val="00251E49"/>
  </w:style>
  <w:style w:type="character" w:customStyle="1" w:styleId="by-author2">
    <w:name w:val="by-author2"/>
    <w:basedOn w:val="DefaultParagraphFont"/>
    <w:rsid w:val="00251E49"/>
  </w:style>
  <w:style w:type="character" w:customStyle="1" w:styleId="author">
    <w:name w:val="author"/>
    <w:basedOn w:val="DefaultParagraphFont"/>
    <w:rsid w:val="00251E49"/>
  </w:style>
  <w:style w:type="paragraph" w:styleId="BalloonText">
    <w:name w:val="Balloon Text"/>
    <w:basedOn w:val="Normal"/>
    <w:link w:val="BalloonTextChar"/>
    <w:uiPriority w:val="99"/>
    <w:semiHidden/>
    <w:unhideWhenUsed/>
    <w:rsid w:val="00251E49"/>
    <w:rPr>
      <w:rFonts w:ascii="Tahoma" w:hAnsi="Tahoma" w:cs="Tahoma"/>
      <w:sz w:val="16"/>
      <w:szCs w:val="16"/>
    </w:rPr>
  </w:style>
  <w:style w:type="character" w:customStyle="1" w:styleId="BalloonTextChar">
    <w:name w:val="Balloon Text Char"/>
    <w:basedOn w:val="DefaultParagraphFont"/>
    <w:link w:val="BalloonText"/>
    <w:uiPriority w:val="99"/>
    <w:semiHidden/>
    <w:rsid w:val="00251E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828299">
      <w:bodyDiv w:val="1"/>
      <w:marLeft w:val="0"/>
      <w:marRight w:val="0"/>
      <w:marTop w:val="0"/>
      <w:marBottom w:val="0"/>
      <w:divBdr>
        <w:top w:val="none" w:sz="0" w:space="0" w:color="auto"/>
        <w:left w:val="none" w:sz="0" w:space="0" w:color="auto"/>
        <w:bottom w:val="none" w:sz="0" w:space="0" w:color="auto"/>
        <w:right w:val="none" w:sz="0" w:space="0" w:color="auto"/>
      </w:divBdr>
      <w:divsChild>
        <w:div w:id="331496363">
          <w:marLeft w:val="0"/>
          <w:marRight w:val="0"/>
          <w:marTop w:val="480"/>
          <w:marBottom w:val="480"/>
          <w:divBdr>
            <w:top w:val="none" w:sz="0" w:space="0" w:color="auto"/>
            <w:left w:val="none" w:sz="0" w:space="0" w:color="auto"/>
            <w:bottom w:val="none" w:sz="0" w:space="0" w:color="auto"/>
            <w:right w:val="none" w:sz="0" w:space="0" w:color="auto"/>
          </w:divBdr>
          <w:divsChild>
            <w:div w:id="2142378730">
              <w:marLeft w:val="0"/>
              <w:marRight w:val="0"/>
              <w:marTop w:val="0"/>
              <w:marBottom w:val="0"/>
              <w:divBdr>
                <w:top w:val="none" w:sz="0" w:space="0" w:color="auto"/>
                <w:left w:val="none" w:sz="0" w:space="0" w:color="auto"/>
                <w:bottom w:val="none" w:sz="0" w:space="0" w:color="auto"/>
                <w:right w:val="none" w:sz="0" w:space="0" w:color="auto"/>
              </w:divBdr>
              <w:divsChild>
                <w:div w:id="1644852666">
                  <w:marLeft w:val="0"/>
                  <w:marRight w:val="-26"/>
                  <w:marTop w:val="0"/>
                  <w:marBottom w:val="0"/>
                  <w:divBdr>
                    <w:top w:val="none" w:sz="0" w:space="0" w:color="auto"/>
                    <w:left w:val="none" w:sz="0" w:space="0" w:color="auto"/>
                    <w:bottom w:val="none" w:sz="0" w:space="0" w:color="auto"/>
                    <w:right w:val="none" w:sz="0" w:space="0" w:color="auto"/>
                  </w:divBdr>
                  <w:divsChild>
                    <w:div w:id="1854800935">
                      <w:marLeft w:val="7"/>
                      <w:marRight w:val="34"/>
                      <w:marTop w:val="0"/>
                      <w:marBottom w:val="0"/>
                      <w:divBdr>
                        <w:top w:val="none" w:sz="0" w:space="0" w:color="auto"/>
                        <w:left w:val="none" w:sz="0" w:space="0" w:color="auto"/>
                        <w:bottom w:val="none" w:sz="0" w:space="0" w:color="auto"/>
                        <w:right w:val="none" w:sz="0" w:space="0" w:color="auto"/>
                      </w:divBdr>
                      <w:divsChild>
                        <w:div w:id="1216503189">
                          <w:marLeft w:val="0"/>
                          <w:marRight w:val="0"/>
                          <w:marTop w:val="0"/>
                          <w:marBottom w:val="0"/>
                          <w:divBdr>
                            <w:top w:val="none" w:sz="0" w:space="0" w:color="auto"/>
                            <w:left w:val="none" w:sz="0" w:space="0" w:color="auto"/>
                            <w:bottom w:val="none" w:sz="0" w:space="0" w:color="auto"/>
                            <w:right w:val="none" w:sz="0" w:space="0" w:color="auto"/>
                          </w:divBdr>
                        </w:div>
                        <w:div w:id="14888746">
                          <w:marLeft w:val="0"/>
                          <w:marRight w:val="0"/>
                          <w:marTop w:val="0"/>
                          <w:marBottom w:val="0"/>
                          <w:divBdr>
                            <w:top w:val="none" w:sz="0" w:space="0" w:color="auto"/>
                            <w:left w:val="none" w:sz="0" w:space="0" w:color="auto"/>
                            <w:bottom w:val="none" w:sz="0" w:space="0" w:color="auto"/>
                            <w:right w:val="none" w:sz="0" w:space="0" w:color="auto"/>
                          </w:divBdr>
                          <w:divsChild>
                            <w:div w:id="798038017">
                              <w:marLeft w:val="0"/>
                              <w:marRight w:val="0"/>
                              <w:marTop w:val="0"/>
                              <w:marBottom w:val="0"/>
                              <w:divBdr>
                                <w:top w:val="none" w:sz="0" w:space="0" w:color="auto"/>
                                <w:left w:val="none" w:sz="0" w:space="0" w:color="auto"/>
                                <w:bottom w:val="none" w:sz="0" w:space="0" w:color="auto"/>
                                <w:right w:val="none" w:sz="0" w:space="0" w:color="auto"/>
                              </w:divBdr>
                              <w:divsChild>
                                <w:div w:id="1143736682">
                                  <w:marLeft w:val="0"/>
                                  <w:marRight w:val="0"/>
                                  <w:marTop w:val="240"/>
                                  <w:marBottom w:val="240"/>
                                  <w:divBdr>
                                    <w:top w:val="none" w:sz="0" w:space="0" w:color="auto"/>
                                    <w:left w:val="none" w:sz="0" w:space="0" w:color="auto"/>
                                    <w:bottom w:val="none" w:sz="0" w:space="0" w:color="auto"/>
                                    <w:right w:val="none" w:sz="0" w:space="0" w:color="auto"/>
                                  </w:divBdr>
                                  <w:divsChild>
                                    <w:div w:id="1399399677">
                                      <w:marLeft w:val="0"/>
                                      <w:marRight w:val="0"/>
                                      <w:marTop w:val="0"/>
                                      <w:marBottom w:val="0"/>
                                      <w:divBdr>
                                        <w:top w:val="none" w:sz="0" w:space="0" w:color="auto"/>
                                        <w:left w:val="none" w:sz="0" w:space="0" w:color="auto"/>
                                        <w:bottom w:val="none" w:sz="0" w:space="0" w:color="auto"/>
                                        <w:right w:val="none" w:sz="0" w:space="0" w:color="auto"/>
                                      </w:divBdr>
                                    </w:div>
                                    <w:div w:id="2134517056">
                                      <w:marLeft w:val="0"/>
                                      <w:marRight w:val="0"/>
                                      <w:marTop w:val="0"/>
                                      <w:marBottom w:val="0"/>
                                      <w:divBdr>
                                        <w:top w:val="none" w:sz="0" w:space="0" w:color="auto"/>
                                        <w:left w:val="none" w:sz="0" w:space="0" w:color="auto"/>
                                        <w:bottom w:val="none" w:sz="0" w:space="0" w:color="auto"/>
                                        <w:right w:val="none" w:sz="0" w:space="0" w:color="auto"/>
                                      </w:divBdr>
                                    </w:div>
                                    <w:div w:id="695035826">
                                      <w:marLeft w:val="0"/>
                                      <w:marRight w:val="0"/>
                                      <w:marTop w:val="0"/>
                                      <w:marBottom w:val="0"/>
                                      <w:divBdr>
                                        <w:top w:val="none" w:sz="0" w:space="0" w:color="auto"/>
                                        <w:left w:val="none" w:sz="0" w:space="0" w:color="auto"/>
                                        <w:bottom w:val="none" w:sz="0" w:space="0" w:color="auto"/>
                                        <w:right w:val="none" w:sz="0" w:space="0" w:color="auto"/>
                                      </w:divBdr>
                                    </w:div>
                                    <w:div w:id="1427652841">
                                      <w:marLeft w:val="0"/>
                                      <w:marRight w:val="0"/>
                                      <w:marTop w:val="0"/>
                                      <w:marBottom w:val="0"/>
                                      <w:divBdr>
                                        <w:top w:val="none" w:sz="0" w:space="0" w:color="auto"/>
                                        <w:left w:val="none" w:sz="0" w:space="0" w:color="auto"/>
                                        <w:bottom w:val="none" w:sz="0" w:space="0" w:color="auto"/>
                                        <w:right w:val="none" w:sz="0" w:space="0" w:color="auto"/>
                                      </w:divBdr>
                                      <w:divsChild>
                                        <w:div w:id="973288875">
                                          <w:marLeft w:val="0"/>
                                          <w:marRight w:val="0"/>
                                          <w:marTop w:val="0"/>
                                          <w:marBottom w:val="0"/>
                                          <w:divBdr>
                                            <w:top w:val="none" w:sz="0" w:space="0" w:color="auto"/>
                                            <w:left w:val="none" w:sz="0" w:space="0" w:color="auto"/>
                                            <w:bottom w:val="none" w:sz="0" w:space="0" w:color="auto"/>
                                            <w:right w:val="none" w:sz="0" w:space="0" w:color="auto"/>
                                          </w:divBdr>
                                        </w:div>
                                        <w:div w:id="2073581172">
                                          <w:marLeft w:val="0"/>
                                          <w:marRight w:val="0"/>
                                          <w:marTop w:val="0"/>
                                          <w:marBottom w:val="0"/>
                                          <w:divBdr>
                                            <w:top w:val="none" w:sz="0" w:space="0" w:color="auto"/>
                                            <w:left w:val="none" w:sz="0" w:space="0" w:color="auto"/>
                                            <w:bottom w:val="none" w:sz="0" w:space="0" w:color="auto"/>
                                            <w:right w:val="none" w:sz="0" w:space="0" w:color="auto"/>
                                          </w:divBdr>
                                        </w:div>
                                        <w:div w:id="112014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996931">
                              <w:marLeft w:val="0"/>
                              <w:marRight w:val="0"/>
                              <w:marTop w:val="0"/>
                              <w:marBottom w:val="0"/>
                              <w:divBdr>
                                <w:top w:val="none" w:sz="0" w:space="0" w:color="auto"/>
                                <w:left w:val="none" w:sz="0" w:space="0" w:color="auto"/>
                                <w:bottom w:val="none" w:sz="0" w:space="0" w:color="auto"/>
                                <w:right w:val="none" w:sz="0" w:space="0" w:color="auto"/>
                              </w:divBdr>
                              <w:divsChild>
                                <w:div w:id="1734815616">
                                  <w:marLeft w:val="0"/>
                                  <w:marRight w:val="0"/>
                                  <w:marTop w:val="240"/>
                                  <w:marBottom w:val="240"/>
                                  <w:divBdr>
                                    <w:top w:val="none" w:sz="0" w:space="0" w:color="auto"/>
                                    <w:left w:val="none" w:sz="0" w:space="0" w:color="auto"/>
                                    <w:bottom w:val="none" w:sz="0" w:space="0" w:color="auto"/>
                                    <w:right w:val="none" w:sz="0" w:space="0" w:color="auto"/>
                                  </w:divBdr>
                                  <w:divsChild>
                                    <w:div w:id="2133477361">
                                      <w:marLeft w:val="0"/>
                                      <w:marRight w:val="0"/>
                                      <w:marTop w:val="0"/>
                                      <w:marBottom w:val="0"/>
                                      <w:divBdr>
                                        <w:top w:val="none" w:sz="0" w:space="0" w:color="auto"/>
                                        <w:left w:val="none" w:sz="0" w:space="0" w:color="auto"/>
                                        <w:bottom w:val="none" w:sz="0" w:space="0" w:color="auto"/>
                                        <w:right w:val="none" w:sz="0" w:space="0" w:color="auto"/>
                                      </w:divBdr>
                                    </w:div>
                                    <w:div w:id="2050103393">
                                      <w:marLeft w:val="0"/>
                                      <w:marRight w:val="0"/>
                                      <w:marTop w:val="0"/>
                                      <w:marBottom w:val="0"/>
                                      <w:divBdr>
                                        <w:top w:val="none" w:sz="0" w:space="0" w:color="auto"/>
                                        <w:left w:val="none" w:sz="0" w:space="0" w:color="auto"/>
                                        <w:bottom w:val="none" w:sz="0" w:space="0" w:color="auto"/>
                                        <w:right w:val="none" w:sz="0" w:space="0" w:color="auto"/>
                                      </w:divBdr>
                                    </w:div>
                                    <w:div w:id="1566067939">
                                      <w:marLeft w:val="0"/>
                                      <w:marRight w:val="0"/>
                                      <w:marTop w:val="0"/>
                                      <w:marBottom w:val="0"/>
                                      <w:divBdr>
                                        <w:top w:val="none" w:sz="0" w:space="0" w:color="auto"/>
                                        <w:left w:val="none" w:sz="0" w:space="0" w:color="auto"/>
                                        <w:bottom w:val="none" w:sz="0" w:space="0" w:color="auto"/>
                                        <w:right w:val="none" w:sz="0" w:space="0" w:color="auto"/>
                                      </w:divBdr>
                                    </w:div>
                                    <w:div w:id="1021397604">
                                      <w:marLeft w:val="0"/>
                                      <w:marRight w:val="0"/>
                                      <w:marTop w:val="0"/>
                                      <w:marBottom w:val="0"/>
                                      <w:divBdr>
                                        <w:top w:val="none" w:sz="0" w:space="0" w:color="auto"/>
                                        <w:left w:val="none" w:sz="0" w:space="0" w:color="auto"/>
                                        <w:bottom w:val="none" w:sz="0" w:space="0" w:color="auto"/>
                                        <w:right w:val="none" w:sz="0" w:space="0" w:color="auto"/>
                                      </w:divBdr>
                                    </w:div>
                                    <w:div w:id="2054885533">
                                      <w:marLeft w:val="0"/>
                                      <w:marRight w:val="0"/>
                                      <w:marTop w:val="0"/>
                                      <w:marBottom w:val="0"/>
                                      <w:divBdr>
                                        <w:top w:val="none" w:sz="0" w:space="0" w:color="auto"/>
                                        <w:left w:val="none" w:sz="0" w:space="0" w:color="auto"/>
                                        <w:bottom w:val="none" w:sz="0" w:space="0" w:color="auto"/>
                                        <w:right w:val="none" w:sz="0" w:space="0" w:color="auto"/>
                                      </w:divBdr>
                                    </w:div>
                                    <w:div w:id="1916040138">
                                      <w:marLeft w:val="0"/>
                                      <w:marRight w:val="0"/>
                                      <w:marTop w:val="0"/>
                                      <w:marBottom w:val="0"/>
                                      <w:divBdr>
                                        <w:top w:val="none" w:sz="0" w:space="0" w:color="auto"/>
                                        <w:left w:val="none" w:sz="0" w:space="0" w:color="auto"/>
                                        <w:bottom w:val="none" w:sz="0" w:space="0" w:color="auto"/>
                                        <w:right w:val="none" w:sz="0" w:space="0" w:color="auto"/>
                                      </w:divBdr>
                                    </w:div>
                                    <w:div w:id="803304732">
                                      <w:marLeft w:val="0"/>
                                      <w:marRight w:val="0"/>
                                      <w:marTop w:val="0"/>
                                      <w:marBottom w:val="0"/>
                                      <w:divBdr>
                                        <w:top w:val="none" w:sz="0" w:space="0" w:color="auto"/>
                                        <w:left w:val="none" w:sz="0" w:space="0" w:color="auto"/>
                                        <w:bottom w:val="none" w:sz="0" w:space="0" w:color="auto"/>
                                        <w:right w:val="none" w:sz="0" w:space="0" w:color="auto"/>
                                      </w:divBdr>
                                    </w:div>
                                    <w:div w:id="1841240590">
                                      <w:marLeft w:val="0"/>
                                      <w:marRight w:val="0"/>
                                      <w:marTop w:val="0"/>
                                      <w:marBottom w:val="0"/>
                                      <w:divBdr>
                                        <w:top w:val="none" w:sz="0" w:space="0" w:color="auto"/>
                                        <w:left w:val="none" w:sz="0" w:space="0" w:color="auto"/>
                                        <w:bottom w:val="none" w:sz="0" w:space="0" w:color="auto"/>
                                        <w:right w:val="none" w:sz="0" w:space="0" w:color="auto"/>
                                      </w:divBdr>
                                    </w:div>
                                    <w:div w:id="175927633">
                                      <w:marLeft w:val="0"/>
                                      <w:marRight w:val="0"/>
                                      <w:marTop w:val="0"/>
                                      <w:marBottom w:val="0"/>
                                      <w:divBdr>
                                        <w:top w:val="none" w:sz="0" w:space="0" w:color="auto"/>
                                        <w:left w:val="none" w:sz="0" w:space="0" w:color="auto"/>
                                        <w:bottom w:val="none" w:sz="0" w:space="0" w:color="auto"/>
                                        <w:right w:val="none" w:sz="0" w:space="0" w:color="auto"/>
                                      </w:divBdr>
                                    </w:div>
                                    <w:div w:id="1606766722">
                                      <w:marLeft w:val="0"/>
                                      <w:marRight w:val="0"/>
                                      <w:marTop w:val="0"/>
                                      <w:marBottom w:val="0"/>
                                      <w:divBdr>
                                        <w:top w:val="none" w:sz="0" w:space="0" w:color="auto"/>
                                        <w:left w:val="none" w:sz="0" w:space="0" w:color="auto"/>
                                        <w:bottom w:val="none" w:sz="0" w:space="0" w:color="auto"/>
                                        <w:right w:val="none" w:sz="0" w:space="0" w:color="auto"/>
                                      </w:divBdr>
                                    </w:div>
                                    <w:div w:id="512039054">
                                      <w:marLeft w:val="0"/>
                                      <w:marRight w:val="0"/>
                                      <w:marTop w:val="0"/>
                                      <w:marBottom w:val="0"/>
                                      <w:divBdr>
                                        <w:top w:val="none" w:sz="0" w:space="0" w:color="auto"/>
                                        <w:left w:val="none" w:sz="0" w:space="0" w:color="auto"/>
                                        <w:bottom w:val="none" w:sz="0" w:space="0" w:color="auto"/>
                                        <w:right w:val="none" w:sz="0" w:space="0" w:color="auto"/>
                                      </w:divBdr>
                                    </w:div>
                                    <w:div w:id="100344339">
                                      <w:marLeft w:val="0"/>
                                      <w:marRight w:val="0"/>
                                      <w:marTop w:val="0"/>
                                      <w:marBottom w:val="0"/>
                                      <w:divBdr>
                                        <w:top w:val="none" w:sz="0" w:space="0" w:color="auto"/>
                                        <w:left w:val="none" w:sz="0" w:space="0" w:color="auto"/>
                                        <w:bottom w:val="none" w:sz="0" w:space="0" w:color="auto"/>
                                        <w:right w:val="none" w:sz="0" w:space="0" w:color="auto"/>
                                      </w:divBdr>
                                    </w:div>
                                    <w:div w:id="1425883207">
                                      <w:marLeft w:val="0"/>
                                      <w:marRight w:val="0"/>
                                      <w:marTop w:val="0"/>
                                      <w:marBottom w:val="0"/>
                                      <w:divBdr>
                                        <w:top w:val="none" w:sz="0" w:space="0" w:color="auto"/>
                                        <w:left w:val="none" w:sz="0" w:space="0" w:color="auto"/>
                                        <w:bottom w:val="none" w:sz="0" w:space="0" w:color="auto"/>
                                        <w:right w:val="none" w:sz="0" w:space="0" w:color="auto"/>
                                      </w:divBdr>
                                    </w:div>
                                    <w:div w:id="2116168764">
                                      <w:marLeft w:val="0"/>
                                      <w:marRight w:val="0"/>
                                      <w:marTop w:val="0"/>
                                      <w:marBottom w:val="0"/>
                                      <w:divBdr>
                                        <w:top w:val="none" w:sz="0" w:space="0" w:color="auto"/>
                                        <w:left w:val="none" w:sz="0" w:space="0" w:color="auto"/>
                                        <w:bottom w:val="none" w:sz="0" w:space="0" w:color="auto"/>
                                        <w:right w:val="none" w:sz="0" w:space="0" w:color="auto"/>
                                      </w:divBdr>
                                    </w:div>
                                    <w:div w:id="80832750">
                                      <w:marLeft w:val="0"/>
                                      <w:marRight w:val="0"/>
                                      <w:marTop w:val="0"/>
                                      <w:marBottom w:val="0"/>
                                      <w:divBdr>
                                        <w:top w:val="none" w:sz="0" w:space="0" w:color="auto"/>
                                        <w:left w:val="none" w:sz="0" w:space="0" w:color="auto"/>
                                        <w:bottom w:val="none" w:sz="0" w:space="0" w:color="auto"/>
                                        <w:right w:val="none" w:sz="0" w:space="0" w:color="auto"/>
                                      </w:divBdr>
                                    </w:div>
                                    <w:div w:id="541869476">
                                      <w:marLeft w:val="0"/>
                                      <w:marRight w:val="0"/>
                                      <w:marTop w:val="0"/>
                                      <w:marBottom w:val="0"/>
                                      <w:divBdr>
                                        <w:top w:val="none" w:sz="0" w:space="0" w:color="auto"/>
                                        <w:left w:val="none" w:sz="0" w:space="0" w:color="auto"/>
                                        <w:bottom w:val="none" w:sz="0" w:space="0" w:color="auto"/>
                                        <w:right w:val="none" w:sz="0" w:space="0" w:color="auto"/>
                                      </w:divBdr>
                                    </w:div>
                                    <w:div w:id="1098137235">
                                      <w:marLeft w:val="0"/>
                                      <w:marRight w:val="0"/>
                                      <w:marTop w:val="0"/>
                                      <w:marBottom w:val="0"/>
                                      <w:divBdr>
                                        <w:top w:val="none" w:sz="0" w:space="0" w:color="auto"/>
                                        <w:left w:val="none" w:sz="0" w:space="0" w:color="auto"/>
                                        <w:bottom w:val="none" w:sz="0" w:space="0" w:color="auto"/>
                                        <w:right w:val="none" w:sz="0" w:space="0" w:color="auto"/>
                                      </w:divBdr>
                                    </w:div>
                                    <w:div w:id="798457527">
                                      <w:marLeft w:val="0"/>
                                      <w:marRight w:val="0"/>
                                      <w:marTop w:val="0"/>
                                      <w:marBottom w:val="0"/>
                                      <w:divBdr>
                                        <w:top w:val="none" w:sz="0" w:space="0" w:color="auto"/>
                                        <w:left w:val="none" w:sz="0" w:space="0" w:color="auto"/>
                                        <w:bottom w:val="none" w:sz="0" w:space="0" w:color="auto"/>
                                        <w:right w:val="none" w:sz="0" w:space="0" w:color="auto"/>
                                      </w:divBdr>
                                    </w:div>
                                    <w:div w:id="1344815876">
                                      <w:marLeft w:val="0"/>
                                      <w:marRight w:val="0"/>
                                      <w:marTop w:val="0"/>
                                      <w:marBottom w:val="0"/>
                                      <w:divBdr>
                                        <w:top w:val="none" w:sz="0" w:space="0" w:color="auto"/>
                                        <w:left w:val="none" w:sz="0" w:space="0" w:color="auto"/>
                                        <w:bottom w:val="none" w:sz="0" w:space="0" w:color="auto"/>
                                        <w:right w:val="none" w:sz="0" w:space="0" w:color="auto"/>
                                      </w:divBdr>
                                    </w:div>
                                    <w:div w:id="418253094">
                                      <w:marLeft w:val="0"/>
                                      <w:marRight w:val="0"/>
                                      <w:marTop w:val="0"/>
                                      <w:marBottom w:val="0"/>
                                      <w:divBdr>
                                        <w:top w:val="none" w:sz="0" w:space="0" w:color="auto"/>
                                        <w:left w:val="none" w:sz="0" w:space="0" w:color="auto"/>
                                        <w:bottom w:val="none" w:sz="0" w:space="0" w:color="auto"/>
                                        <w:right w:val="none" w:sz="0" w:space="0" w:color="auto"/>
                                      </w:divBdr>
                                    </w:div>
                                    <w:div w:id="118377702">
                                      <w:marLeft w:val="0"/>
                                      <w:marRight w:val="0"/>
                                      <w:marTop w:val="0"/>
                                      <w:marBottom w:val="0"/>
                                      <w:divBdr>
                                        <w:top w:val="none" w:sz="0" w:space="0" w:color="auto"/>
                                        <w:left w:val="none" w:sz="0" w:space="0" w:color="auto"/>
                                        <w:bottom w:val="none" w:sz="0" w:space="0" w:color="auto"/>
                                        <w:right w:val="none" w:sz="0" w:space="0" w:color="auto"/>
                                      </w:divBdr>
                                    </w:div>
                                    <w:div w:id="779180677">
                                      <w:marLeft w:val="0"/>
                                      <w:marRight w:val="0"/>
                                      <w:marTop w:val="0"/>
                                      <w:marBottom w:val="0"/>
                                      <w:divBdr>
                                        <w:top w:val="none" w:sz="0" w:space="0" w:color="auto"/>
                                        <w:left w:val="none" w:sz="0" w:space="0" w:color="auto"/>
                                        <w:bottom w:val="none" w:sz="0" w:space="0" w:color="auto"/>
                                        <w:right w:val="none" w:sz="0" w:space="0" w:color="auto"/>
                                      </w:divBdr>
                                    </w:div>
                                    <w:div w:id="1183319417">
                                      <w:marLeft w:val="0"/>
                                      <w:marRight w:val="0"/>
                                      <w:marTop w:val="0"/>
                                      <w:marBottom w:val="0"/>
                                      <w:divBdr>
                                        <w:top w:val="none" w:sz="0" w:space="0" w:color="auto"/>
                                        <w:left w:val="none" w:sz="0" w:space="0" w:color="auto"/>
                                        <w:bottom w:val="none" w:sz="0" w:space="0" w:color="auto"/>
                                        <w:right w:val="none" w:sz="0" w:space="0" w:color="auto"/>
                                      </w:divBdr>
                                    </w:div>
                                    <w:div w:id="2142918654">
                                      <w:marLeft w:val="0"/>
                                      <w:marRight w:val="0"/>
                                      <w:marTop w:val="0"/>
                                      <w:marBottom w:val="0"/>
                                      <w:divBdr>
                                        <w:top w:val="none" w:sz="0" w:space="0" w:color="auto"/>
                                        <w:left w:val="none" w:sz="0" w:space="0" w:color="auto"/>
                                        <w:bottom w:val="none" w:sz="0" w:space="0" w:color="auto"/>
                                        <w:right w:val="none" w:sz="0" w:space="0" w:color="auto"/>
                                      </w:divBdr>
                                    </w:div>
                                    <w:div w:id="1244529655">
                                      <w:marLeft w:val="0"/>
                                      <w:marRight w:val="0"/>
                                      <w:marTop w:val="0"/>
                                      <w:marBottom w:val="0"/>
                                      <w:divBdr>
                                        <w:top w:val="none" w:sz="0" w:space="0" w:color="auto"/>
                                        <w:left w:val="none" w:sz="0" w:space="0" w:color="auto"/>
                                        <w:bottom w:val="none" w:sz="0" w:space="0" w:color="auto"/>
                                        <w:right w:val="none" w:sz="0" w:space="0" w:color="auto"/>
                                      </w:divBdr>
                                    </w:div>
                                    <w:div w:id="913007673">
                                      <w:marLeft w:val="0"/>
                                      <w:marRight w:val="0"/>
                                      <w:marTop w:val="0"/>
                                      <w:marBottom w:val="0"/>
                                      <w:divBdr>
                                        <w:top w:val="none" w:sz="0" w:space="0" w:color="auto"/>
                                        <w:left w:val="none" w:sz="0" w:space="0" w:color="auto"/>
                                        <w:bottom w:val="none" w:sz="0" w:space="0" w:color="auto"/>
                                        <w:right w:val="none" w:sz="0" w:space="0" w:color="auto"/>
                                      </w:divBdr>
                                    </w:div>
                                    <w:div w:id="2031373032">
                                      <w:marLeft w:val="0"/>
                                      <w:marRight w:val="0"/>
                                      <w:marTop w:val="0"/>
                                      <w:marBottom w:val="0"/>
                                      <w:divBdr>
                                        <w:top w:val="none" w:sz="0" w:space="0" w:color="auto"/>
                                        <w:left w:val="none" w:sz="0" w:space="0" w:color="auto"/>
                                        <w:bottom w:val="none" w:sz="0" w:space="0" w:color="auto"/>
                                        <w:right w:val="none" w:sz="0" w:space="0" w:color="auto"/>
                                      </w:divBdr>
                                    </w:div>
                                    <w:div w:id="1260211959">
                                      <w:marLeft w:val="0"/>
                                      <w:marRight w:val="0"/>
                                      <w:marTop w:val="0"/>
                                      <w:marBottom w:val="0"/>
                                      <w:divBdr>
                                        <w:top w:val="none" w:sz="0" w:space="0" w:color="auto"/>
                                        <w:left w:val="none" w:sz="0" w:space="0" w:color="auto"/>
                                        <w:bottom w:val="none" w:sz="0" w:space="0" w:color="auto"/>
                                        <w:right w:val="none" w:sz="0" w:space="0" w:color="auto"/>
                                      </w:divBdr>
                                    </w:div>
                                    <w:div w:id="1923027340">
                                      <w:marLeft w:val="0"/>
                                      <w:marRight w:val="0"/>
                                      <w:marTop w:val="0"/>
                                      <w:marBottom w:val="0"/>
                                      <w:divBdr>
                                        <w:top w:val="none" w:sz="0" w:space="0" w:color="auto"/>
                                        <w:left w:val="none" w:sz="0" w:space="0" w:color="auto"/>
                                        <w:bottom w:val="none" w:sz="0" w:space="0" w:color="auto"/>
                                        <w:right w:val="none" w:sz="0" w:space="0" w:color="auto"/>
                                      </w:divBdr>
                                    </w:div>
                                    <w:div w:id="984696472">
                                      <w:marLeft w:val="0"/>
                                      <w:marRight w:val="0"/>
                                      <w:marTop w:val="0"/>
                                      <w:marBottom w:val="0"/>
                                      <w:divBdr>
                                        <w:top w:val="none" w:sz="0" w:space="0" w:color="auto"/>
                                        <w:left w:val="none" w:sz="0" w:space="0" w:color="auto"/>
                                        <w:bottom w:val="none" w:sz="0" w:space="0" w:color="auto"/>
                                        <w:right w:val="none" w:sz="0" w:space="0" w:color="auto"/>
                                      </w:divBdr>
                                    </w:div>
                                    <w:div w:id="1501895307">
                                      <w:marLeft w:val="0"/>
                                      <w:marRight w:val="0"/>
                                      <w:marTop w:val="0"/>
                                      <w:marBottom w:val="0"/>
                                      <w:divBdr>
                                        <w:top w:val="none" w:sz="0" w:space="0" w:color="auto"/>
                                        <w:left w:val="none" w:sz="0" w:space="0" w:color="auto"/>
                                        <w:bottom w:val="none" w:sz="0" w:space="0" w:color="auto"/>
                                        <w:right w:val="none" w:sz="0" w:space="0" w:color="auto"/>
                                      </w:divBdr>
                                    </w:div>
                                    <w:div w:id="1313869942">
                                      <w:marLeft w:val="0"/>
                                      <w:marRight w:val="0"/>
                                      <w:marTop w:val="0"/>
                                      <w:marBottom w:val="0"/>
                                      <w:divBdr>
                                        <w:top w:val="none" w:sz="0" w:space="0" w:color="auto"/>
                                        <w:left w:val="none" w:sz="0" w:space="0" w:color="auto"/>
                                        <w:bottom w:val="none" w:sz="0" w:space="0" w:color="auto"/>
                                        <w:right w:val="none" w:sz="0" w:space="0" w:color="auto"/>
                                      </w:divBdr>
                                    </w:div>
                                    <w:div w:id="28453505">
                                      <w:marLeft w:val="0"/>
                                      <w:marRight w:val="0"/>
                                      <w:marTop w:val="0"/>
                                      <w:marBottom w:val="0"/>
                                      <w:divBdr>
                                        <w:top w:val="none" w:sz="0" w:space="0" w:color="auto"/>
                                        <w:left w:val="none" w:sz="0" w:space="0" w:color="auto"/>
                                        <w:bottom w:val="none" w:sz="0" w:space="0" w:color="auto"/>
                                        <w:right w:val="none" w:sz="0" w:space="0" w:color="auto"/>
                                      </w:divBdr>
                                    </w:div>
                                    <w:div w:id="515266442">
                                      <w:marLeft w:val="0"/>
                                      <w:marRight w:val="0"/>
                                      <w:marTop w:val="0"/>
                                      <w:marBottom w:val="0"/>
                                      <w:divBdr>
                                        <w:top w:val="none" w:sz="0" w:space="0" w:color="auto"/>
                                        <w:left w:val="none" w:sz="0" w:space="0" w:color="auto"/>
                                        <w:bottom w:val="none" w:sz="0" w:space="0" w:color="auto"/>
                                        <w:right w:val="none" w:sz="0" w:space="0" w:color="auto"/>
                                      </w:divBdr>
                                    </w:div>
                                    <w:div w:id="1654484341">
                                      <w:marLeft w:val="0"/>
                                      <w:marRight w:val="0"/>
                                      <w:marTop w:val="0"/>
                                      <w:marBottom w:val="0"/>
                                      <w:divBdr>
                                        <w:top w:val="none" w:sz="0" w:space="0" w:color="auto"/>
                                        <w:left w:val="none" w:sz="0" w:space="0" w:color="auto"/>
                                        <w:bottom w:val="none" w:sz="0" w:space="0" w:color="auto"/>
                                        <w:right w:val="none" w:sz="0" w:space="0" w:color="auto"/>
                                      </w:divBdr>
                                    </w:div>
                                    <w:div w:id="1091043408">
                                      <w:marLeft w:val="0"/>
                                      <w:marRight w:val="0"/>
                                      <w:marTop w:val="0"/>
                                      <w:marBottom w:val="0"/>
                                      <w:divBdr>
                                        <w:top w:val="none" w:sz="0" w:space="0" w:color="auto"/>
                                        <w:left w:val="none" w:sz="0" w:space="0" w:color="auto"/>
                                        <w:bottom w:val="none" w:sz="0" w:space="0" w:color="auto"/>
                                        <w:right w:val="none" w:sz="0" w:space="0" w:color="auto"/>
                                      </w:divBdr>
                                    </w:div>
                                    <w:div w:id="2093159115">
                                      <w:marLeft w:val="0"/>
                                      <w:marRight w:val="0"/>
                                      <w:marTop w:val="0"/>
                                      <w:marBottom w:val="0"/>
                                      <w:divBdr>
                                        <w:top w:val="none" w:sz="0" w:space="0" w:color="auto"/>
                                        <w:left w:val="none" w:sz="0" w:space="0" w:color="auto"/>
                                        <w:bottom w:val="none" w:sz="0" w:space="0" w:color="auto"/>
                                        <w:right w:val="none" w:sz="0" w:space="0" w:color="auto"/>
                                      </w:divBdr>
                                    </w:div>
                                    <w:div w:id="196164444">
                                      <w:marLeft w:val="0"/>
                                      <w:marRight w:val="0"/>
                                      <w:marTop w:val="0"/>
                                      <w:marBottom w:val="0"/>
                                      <w:divBdr>
                                        <w:top w:val="none" w:sz="0" w:space="0" w:color="auto"/>
                                        <w:left w:val="none" w:sz="0" w:space="0" w:color="auto"/>
                                        <w:bottom w:val="none" w:sz="0" w:space="0" w:color="auto"/>
                                        <w:right w:val="none" w:sz="0" w:space="0" w:color="auto"/>
                                      </w:divBdr>
                                    </w:div>
                                    <w:div w:id="1415591994">
                                      <w:marLeft w:val="0"/>
                                      <w:marRight w:val="0"/>
                                      <w:marTop w:val="0"/>
                                      <w:marBottom w:val="0"/>
                                      <w:divBdr>
                                        <w:top w:val="none" w:sz="0" w:space="0" w:color="auto"/>
                                        <w:left w:val="none" w:sz="0" w:space="0" w:color="auto"/>
                                        <w:bottom w:val="none" w:sz="0" w:space="0" w:color="auto"/>
                                        <w:right w:val="none" w:sz="0" w:space="0" w:color="auto"/>
                                      </w:divBdr>
                                    </w:div>
                                    <w:div w:id="583417158">
                                      <w:marLeft w:val="0"/>
                                      <w:marRight w:val="0"/>
                                      <w:marTop w:val="0"/>
                                      <w:marBottom w:val="0"/>
                                      <w:divBdr>
                                        <w:top w:val="none" w:sz="0" w:space="0" w:color="auto"/>
                                        <w:left w:val="none" w:sz="0" w:space="0" w:color="auto"/>
                                        <w:bottom w:val="none" w:sz="0" w:space="0" w:color="auto"/>
                                        <w:right w:val="none" w:sz="0" w:space="0" w:color="auto"/>
                                      </w:divBdr>
                                    </w:div>
                                    <w:div w:id="1136067844">
                                      <w:marLeft w:val="0"/>
                                      <w:marRight w:val="0"/>
                                      <w:marTop w:val="0"/>
                                      <w:marBottom w:val="0"/>
                                      <w:divBdr>
                                        <w:top w:val="none" w:sz="0" w:space="0" w:color="auto"/>
                                        <w:left w:val="none" w:sz="0" w:space="0" w:color="auto"/>
                                        <w:bottom w:val="none" w:sz="0" w:space="0" w:color="auto"/>
                                        <w:right w:val="none" w:sz="0" w:space="0" w:color="auto"/>
                                      </w:divBdr>
                                    </w:div>
                                    <w:div w:id="1990132371">
                                      <w:marLeft w:val="0"/>
                                      <w:marRight w:val="0"/>
                                      <w:marTop w:val="0"/>
                                      <w:marBottom w:val="0"/>
                                      <w:divBdr>
                                        <w:top w:val="none" w:sz="0" w:space="0" w:color="auto"/>
                                        <w:left w:val="none" w:sz="0" w:space="0" w:color="auto"/>
                                        <w:bottom w:val="none" w:sz="0" w:space="0" w:color="auto"/>
                                        <w:right w:val="none" w:sz="0" w:space="0" w:color="auto"/>
                                      </w:divBdr>
                                    </w:div>
                                    <w:div w:id="1542206322">
                                      <w:marLeft w:val="0"/>
                                      <w:marRight w:val="0"/>
                                      <w:marTop w:val="0"/>
                                      <w:marBottom w:val="0"/>
                                      <w:divBdr>
                                        <w:top w:val="none" w:sz="0" w:space="0" w:color="auto"/>
                                        <w:left w:val="none" w:sz="0" w:space="0" w:color="auto"/>
                                        <w:bottom w:val="none" w:sz="0" w:space="0" w:color="auto"/>
                                        <w:right w:val="none" w:sz="0" w:space="0" w:color="auto"/>
                                      </w:divBdr>
                                    </w:div>
                                    <w:div w:id="855845716">
                                      <w:marLeft w:val="0"/>
                                      <w:marRight w:val="0"/>
                                      <w:marTop w:val="0"/>
                                      <w:marBottom w:val="0"/>
                                      <w:divBdr>
                                        <w:top w:val="none" w:sz="0" w:space="0" w:color="auto"/>
                                        <w:left w:val="none" w:sz="0" w:space="0" w:color="auto"/>
                                        <w:bottom w:val="none" w:sz="0" w:space="0" w:color="auto"/>
                                        <w:right w:val="none" w:sz="0" w:space="0" w:color="auto"/>
                                      </w:divBdr>
                                    </w:div>
                                    <w:div w:id="1431655810">
                                      <w:marLeft w:val="0"/>
                                      <w:marRight w:val="0"/>
                                      <w:marTop w:val="0"/>
                                      <w:marBottom w:val="0"/>
                                      <w:divBdr>
                                        <w:top w:val="none" w:sz="0" w:space="0" w:color="auto"/>
                                        <w:left w:val="none" w:sz="0" w:space="0" w:color="auto"/>
                                        <w:bottom w:val="none" w:sz="0" w:space="0" w:color="auto"/>
                                        <w:right w:val="none" w:sz="0" w:space="0" w:color="auto"/>
                                      </w:divBdr>
                                    </w:div>
                                    <w:div w:id="6715903">
                                      <w:marLeft w:val="0"/>
                                      <w:marRight w:val="0"/>
                                      <w:marTop w:val="0"/>
                                      <w:marBottom w:val="0"/>
                                      <w:divBdr>
                                        <w:top w:val="none" w:sz="0" w:space="0" w:color="auto"/>
                                        <w:left w:val="none" w:sz="0" w:space="0" w:color="auto"/>
                                        <w:bottom w:val="none" w:sz="0" w:space="0" w:color="auto"/>
                                        <w:right w:val="none" w:sz="0" w:space="0" w:color="auto"/>
                                      </w:divBdr>
                                    </w:div>
                                    <w:div w:id="1703242300">
                                      <w:marLeft w:val="0"/>
                                      <w:marRight w:val="0"/>
                                      <w:marTop w:val="0"/>
                                      <w:marBottom w:val="0"/>
                                      <w:divBdr>
                                        <w:top w:val="none" w:sz="0" w:space="0" w:color="auto"/>
                                        <w:left w:val="none" w:sz="0" w:space="0" w:color="auto"/>
                                        <w:bottom w:val="none" w:sz="0" w:space="0" w:color="auto"/>
                                        <w:right w:val="none" w:sz="0" w:space="0" w:color="auto"/>
                                      </w:divBdr>
                                    </w:div>
                                    <w:div w:id="681708614">
                                      <w:marLeft w:val="0"/>
                                      <w:marRight w:val="0"/>
                                      <w:marTop w:val="0"/>
                                      <w:marBottom w:val="0"/>
                                      <w:divBdr>
                                        <w:top w:val="none" w:sz="0" w:space="0" w:color="auto"/>
                                        <w:left w:val="none" w:sz="0" w:space="0" w:color="auto"/>
                                        <w:bottom w:val="none" w:sz="0" w:space="0" w:color="auto"/>
                                        <w:right w:val="none" w:sz="0" w:space="0" w:color="auto"/>
                                      </w:divBdr>
                                    </w:div>
                                    <w:div w:id="1892383172">
                                      <w:marLeft w:val="0"/>
                                      <w:marRight w:val="0"/>
                                      <w:marTop w:val="0"/>
                                      <w:marBottom w:val="0"/>
                                      <w:divBdr>
                                        <w:top w:val="none" w:sz="0" w:space="0" w:color="auto"/>
                                        <w:left w:val="none" w:sz="0" w:space="0" w:color="auto"/>
                                        <w:bottom w:val="none" w:sz="0" w:space="0" w:color="auto"/>
                                        <w:right w:val="none" w:sz="0" w:space="0" w:color="auto"/>
                                      </w:divBdr>
                                    </w:div>
                                    <w:div w:id="82268280">
                                      <w:marLeft w:val="0"/>
                                      <w:marRight w:val="0"/>
                                      <w:marTop w:val="0"/>
                                      <w:marBottom w:val="0"/>
                                      <w:divBdr>
                                        <w:top w:val="none" w:sz="0" w:space="0" w:color="auto"/>
                                        <w:left w:val="none" w:sz="0" w:space="0" w:color="auto"/>
                                        <w:bottom w:val="none" w:sz="0" w:space="0" w:color="auto"/>
                                        <w:right w:val="none" w:sz="0" w:space="0" w:color="auto"/>
                                      </w:divBdr>
                                    </w:div>
                                    <w:div w:id="519588925">
                                      <w:marLeft w:val="0"/>
                                      <w:marRight w:val="0"/>
                                      <w:marTop w:val="0"/>
                                      <w:marBottom w:val="0"/>
                                      <w:divBdr>
                                        <w:top w:val="none" w:sz="0" w:space="0" w:color="auto"/>
                                        <w:left w:val="none" w:sz="0" w:space="0" w:color="auto"/>
                                        <w:bottom w:val="none" w:sz="0" w:space="0" w:color="auto"/>
                                        <w:right w:val="none" w:sz="0" w:space="0" w:color="auto"/>
                                      </w:divBdr>
                                    </w:div>
                                    <w:div w:id="1581524294">
                                      <w:marLeft w:val="0"/>
                                      <w:marRight w:val="0"/>
                                      <w:marTop w:val="0"/>
                                      <w:marBottom w:val="0"/>
                                      <w:divBdr>
                                        <w:top w:val="none" w:sz="0" w:space="0" w:color="auto"/>
                                        <w:left w:val="none" w:sz="0" w:space="0" w:color="auto"/>
                                        <w:bottom w:val="none" w:sz="0" w:space="0" w:color="auto"/>
                                        <w:right w:val="none" w:sz="0" w:space="0" w:color="auto"/>
                                      </w:divBdr>
                                    </w:div>
                                    <w:div w:id="2108036105">
                                      <w:marLeft w:val="0"/>
                                      <w:marRight w:val="0"/>
                                      <w:marTop w:val="0"/>
                                      <w:marBottom w:val="0"/>
                                      <w:divBdr>
                                        <w:top w:val="none" w:sz="0" w:space="0" w:color="auto"/>
                                        <w:left w:val="none" w:sz="0" w:space="0" w:color="auto"/>
                                        <w:bottom w:val="none" w:sz="0" w:space="0" w:color="auto"/>
                                        <w:right w:val="none" w:sz="0" w:space="0" w:color="auto"/>
                                      </w:divBdr>
                                    </w:div>
                                    <w:div w:id="547499819">
                                      <w:marLeft w:val="0"/>
                                      <w:marRight w:val="0"/>
                                      <w:marTop w:val="0"/>
                                      <w:marBottom w:val="0"/>
                                      <w:divBdr>
                                        <w:top w:val="none" w:sz="0" w:space="0" w:color="auto"/>
                                        <w:left w:val="none" w:sz="0" w:space="0" w:color="auto"/>
                                        <w:bottom w:val="none" w:sz="0" w:space="0" w:color="auto"/>
                                        <w:right w:val="none" w:sz="0" w:space="0" w:color="auto"/>
                                      </w:divBdr>
                                    </w:div>
                                    <w:div w:id="217284086">
                                      <w:marLeft w:val="0"/>
                                      <w:marRight w:val="0"/>
                                      <w:marTop w:val="0"/>
                                      <w:marBottom w:val="0"/>
                                      <w:divBdr>
                                        <w:top w:val="none" w:sz="0" w:space="0" w:color="auto"/>
                                        <w:left w:val="none" w:sz="0" w:space="0" w:color="auto"/>
                                        <w:bottom w:val="none" w:sz="0" w:space="0" w:color="auto"/>
                                        <w:right w:val="none" w:sz="0" w:space="0" w:color="auto"/>
                                      </w:divBdr>
                                    </w:div>
                                    <w:div w:id="1808205047">
                                      <w:marLeft w:val="0"/>
                                      <w:marRight w:val="0"/>
                                      <w:marTop w:val="0"/>
                                      <w:marBottom w:val="0"/>
                                      <w:divBdr>
                                        <w:top w:val="none" w:sz="0" w:space="0" w:color="auto"/>
                                        <w:left w:val="none" w:sz="0" w:space="0" w:color="auto"/>
                                        <w:bottom w:val="none" w:sz="0" w:space="0" w:color="auto"/>
                                        <w:right w:val="none" w:sz="0" w:space="0" w:color="auto"/>
                                      </w:divBdr>
                                    </w:div>
                                    <w:div w:id="138883513">
                                      <w:marLeft w:val="0"/>
                                      <w:marRight w:val="0"/>
                                      <w:marTop w:val="0"/>
                                      <w:marBottom w:val="0"/>
                                      <w:divBdr>
                                        <w:top w:val="none" w:sz="0" w:space="0" w:color="auto"/>
                                        <w:left w:val="none" w:sz="0" w:space="0" w:color="auto"/>
                                        <w:bottom w:val="none" w:sz="0" w:space="0" w:color="auto"/>
                                        <w:right w:val="none" w:sz="0" w:space="0" w:color="auto"/>
                                      </w:divBdr>
                                    </w:div>
                                    <w:div w:id="767000183">
                                      <w:marLeft w:val="0"/>
                                      <w:marRight w:val="0"/>
                                      <w:marTop w:val="0"/>
                                      <w:marBottom w:val="0"/>
                                      <w:divBdr>
                                        <w:top w:val="none" w:sz="0" w:space="0" w:color="auto"/>
                                        <w:left w:val="none" w:sz="0" w:space="0" w:color="auto"/>
                                        <w:bottom w:val="none" w:sz="0" w:space="0" w:color="auto"/>
                                        <w:right w:val="none" w:sz="0" w:space="0" w:color="auto"/>
                                      </w:divBdr>
                                    </w:div>
                                    <w:div w:id="1436441188">
                                      <w:marLeft w:val="0"/>
                                      <w:marRight w:val="0"/>
                                      <w:marTop w:val="0"/>
                                      <w:marBottom w:val="0"/>
                                      <w:divBdr>
                                        <w:top w:val="none" w:sz="0" w:space="0" w:color="auto"/>
                                        <w:left w:val="none" w:sz="0" w:space="0" w:color="auto"/>
                                        <w:bottom w:val="none" w:sz="0" w:space="0" w:color="auto"/>
                                        <w:right w:val="none" w:sz="0" w:space="0" w:color="auto"/>
                                      </w:divBdr>
                                    </w:div>
                                    <w:div w:id="1216157616">
                                      <w:marLeft w:val="0"/>
                                      <w:marRight w:val="0"/>
                                      <w:marTop w:val="0"/>
                                      <w:marBottom w:val="0"/>
                                      <w:divBdr>
                                        <w:top w:val="none" w:sz="0" w:space="0" w:color="auto"/>
                                        <w:left w:val="none" w:sz="0" w:space="0" w:color="auto"/>
                                        <w:bottom w:val="none" w:sz="0" w:space="0" w:color="auto"/>
                                        <w:right w:val="none" w:sz="0" w:space="0" w:color="auto"/>
                                      </w:divBdr>
                                    </w:div>
                                    <w:div w:id="1204371336">
                                      <w:marLeft w:val="0"/>
                                      <w:marRight w:val="0"/>
                                      <w:marTop w:val="0"/>
                                      <w:marBottom w:val="0"/>
                                      <w:divBdr>
                                        <w:top w:val="none" w:sz="0" w:space="0" w:color="auto"/>
                                        <w:left w:val="none" w:sz="0" w:space="0" w:color="auto"/>
                                        <w:bottom w:val="none" w:sz="0" w:space="0" w:color="auto"/>
                                        <w:right w:val="none" w:sz="0" w:space="0" w:color="auto"/>
                                      </w:divBdr>
                                    </w:div>
                                    <w:div w:id="1650750445">
                                      <w:marLeft w:val="0"/>
                                      <w:marRight w:val="0"/>
                                      <w:marTop w:val="0"/>
                                      <w:marBottom w:val="0"/>
                                      <w:divBdr>
                                        <w:top w:val="none" w:sz="0" w:space="0" w:color="auto"/>
                                        <w:left w:val="none" w:sz="0" w:space="0" w:color="auto"/>
                                        <w:bottom w:val="none" w:sz="0" w:space="0" w:color="auto"/>
                                        <w:right w:val="none" w:sz="0" w:space="0" w:color="auto"/>
                                      </w:divBdr>
                                    </w:div>
                                    <w:div w:id="2049186633">
                                      <w:marLeft w:val="0"/>
                                      <w:marRight w:val="0"/>
                                      <w:marTop w:val="0"/>
                                      <w:marBottom w:val="0"/>
                                      <w:divBdr>
                                        <w:top w:val="none" w:sz="0" w:space="0" w:color="auto"/>
                                        <w:left w:val="none" w:sz="0" w:space="0" w:color="auto"/>
                                        <w:bottom w:val="none" w:sz="0" w:space="0" w:color="auto"/>
                                        <w:right w:val="none" w:sz="0" w:space="0" w:color="auto"/>
                                      </w:divBdr>
                                    </w:div>
                                    <w:div w:id="1231500218">
                                      <w:marLeft w:val="0"/>
                                      <w:marRight w:val="0"/>
                                      <w:marTop w:val="0"/>
                                      <w:marBottom w:val="0"/>
                                      <w:divBdr>
                                        <w:top w:val="none" w:sz="0" w:space="0" w:color="auto"/>
                                        <w:left w:val="none" w:sz="0" w:space="0" w:color="auto"/>
                                        <w:bottom w:val="none" w:sz="0" w:space="0" w:color="auto"/>
                                        <w:right w:val="none" w:sz="0" w:space="0" w:color="auto"/>
                                      </w:divBdr>
                                    </w:div>
                                    <w:div w:id="1746566705">
                                      <w:marLeft w:val="0"/>
                                      <w:marRight w:val="0"/>
                                      <w:marTop w:val="0"/>
                                      <w:marBottom w:val="0"/>
                                      <w:divBdr>
                                        <w:top w:val="none" w:sz="0" w:space="0" w:color="auto"/>
                                        <w:left w:val="none" w:sz="0" w:space="0" w:color="auto"/>
                                        <w:bottom w:val="none" w:sz="0" w:space="0" w:color="auto"/>
                                        <w:right w:val="none" w:sz="0" w:space="0" w:color="auto"/>
                                      </w:divBdr>
                                      <w:divsChild>
                                        <w:div w:id="175850674">
                                          <w:marLeft w:val="0"/>
                                          <w:marRight w:val="0"/>
                                          <w:marTop w:val="0"/>
                                          <w:marBottom w:val="0"/>
                                          <w:divBdr>
                                            <w:top w:val="none" w:sz="0" w:space="0" w:color="auto"/>
                                            <w:left w:val="none" w:sz="0" w:space="0" w:color="auto"/>
                                            <w:bottom w:val="none" w:sz="0" w:space="0" w:color="auto"/>
                                            <w:right w:val="none" w:sz="0" w:space="0" w:color="auto"/>
                                          </w:divBdr>
                                        </w:div>
                                        <w:div w:id="45564913">
                                          <w:marLeft w:val="0"/>
                                          <w:marRight w:val="0"/>
                                          <w:marTop w:val="0"/>
                                          <w:marBottom w:val="0"/>
                                          <w:divBdr>
                                            <w:top w:val="none" w:sz="0" w:space="0" w:color="auto"/>
                                            <w:left w:val="none" w:sz="0" w:space="0" w:color="auto"/>
                                            <w:bottom w:val="none" w:sz="0" w:space="0" w:color="auto"/>
                                            <w:right w:val="none" w:sz="0" w:space="0" w:color="auto"/>
                                          </w:divBdr>
                                        </w:div>
                                        <w:div w:id="596905769">
                                          <w:marLeft w:val="0"/>
                                          <w:marRight w:val="0"/>
                                          <w:marTop w:val="0"/>
                                          <w:marBottom w:val="0"/>
                                          <w:divBdr>
                                            <w:top w:val="none" w:sz="0" w:space="0" w:color="auto"/>
                                            <w:left w:val="none" w:sz="0" w:space="0" w:color="auto"/>
                                            <w:bottom w:val="none" w:sz="0" w:space="0" w:color="auto"/>
                                            <w:right w:val="none" w:sz="0" w:space="0" w:color="auto"/>
                                          </w:divBdr>
                                        </w:div>
                                        <w:div w:id="869104561">
                                          <w:marLeft w:val="0"/>
                                          <w:marRight w:val="0"/>
                                          <w:marTop w:val="0"/>
                                          <w:marBottom w:val="0"/>
                                          <w:divBdr>
                                            <w:top w:val="none" w:sz="0" w:space="0" w:color="auto"/>
                                            <w:left w:val="none" w:sz="0" w:space="0" w:color="auto"/>
                                            <w:bottom w:val="none" w:sz="0" w:space="0" w:color="auto"/>
                                            <w:right w:val="none" w:sz="0" w:space="0" w:color="auto"/>
                                          </w:divBdr>
                                        </w:div>
                                        <w:div w:id="1832333533">
                                          <w:marLeft w:val="0"/>
                                          <w:marRight w:val="0"/>
                                          <w:marTop w:val="0"/>
                                          <w:marBottom w:val="0"/>
                                          <w:divBdr>
                                            <w:top w:val="none" w:sz="0" w:space="0" w:color="auto"/>
                                            <w:left w:val="none" w:sz="0" w:space="0" w:color="auto"/>
                                            <w:bottom w:val="none" w:sz="0" w:space="0" w:color="auto"/>
                                            <w:right w:val="none" w:sz="0" w:space="0" w:color="auto"/>
                                          </w:divBdr>
                                        </w:div>
                                        <w:div w:id="552932063">
                                          <w:marLeft w:val="0"/>
                                          <w:marRight w:val="0"/>
                                          <w:marTop w:val="0"/>
                                          <w:marBottom w:val="0"/>
                                          <w:divBdr>
                                            <w:top w:val="none" w:sz="0" w:space="0" w:color="auto"/>
                                            <w:left w:val="none" w:sz="0" w:space="0" w:color="auto"/>
                                            <w:bottom w:val="none" w:sz="0" w:space="0" w:color="auto"/>
                                            <w:right w:val="none" w:sz="0" w:space="0" w:color="auto"/>
                                          </w:divBdr>
                                        </w:div>
                                        <w:div w:id="2028479768">
                                          <w:marLeft w:val="0"/>
                                          <w:marRight w:val="0"/>
                                          <w:marTop w:val="0"/>
                                          <w:marBottom w:val="0"/>
                                          <w:divBdr>
                                            <w:top w:val="none" w:sz="0" w:space="0" w:color="auto"/>
                                            <w:left w:val="none" w:sz="0" w:space="0" w:color="auto"/>
                                            <w:bottom w:val="none" w:sz="0" w:space="0" w:color="auto"/>
                                            <w:right w:val="none" w:sz="0" w:space="0" w:color="auto"/>
                                          </w:divBdr>
                                        </w:div>
                                        <w:div w:id="619609543">
                                          <w:marLeft w:val="0"/>
                                          <w:marRight w:val="0"/>
                                          <w:marTop w:val="0"/>
                                          <w:marBottom w:val="0"/>
                                          <w:divBdr>
                                            <w:top w:val="none" w:sz="0" w:space="0" w:color="auto"/>
                                            <w:left w:val="none" w:sz="0" w:space="0" w:color="auto"/>
                                            <w:bottom w:val="none" w:sz="0" w:space="0" w:color="auto"/>
                                            <w:right w:val="none" w:sz="0" w:space="0" w:color="auto"/>
                                          </w:divBdr>
                                        </w:div>
                                        <w:div w:id="1908954364">
                                          <w:marLeft w:val="0"/>
                                          <w:marRight w:val="0"/>
                                          <w:marTop w:val="0"/>
                                          <w:marBottom w:val="0"/>
                                          <w:divBdr>
                                            <w:top w:val="none" w:sz="0" w:space="0" w:color="auto"/>
                                            <w:left w:val="none" w:sz="0" w:space="0" w:color="auto"/>
                                            <w:bottom w:val="none" w:sz="0" w:space="0" w:color="auto"/>
                                            <w:right w:val="none" w:sz="0" w:space="0" w:color="auto"/>
                                          </w:divBdr>
                                        </w:div>
                                        <w:div w:id="1731417882">
                                          <w:marLeft w:val="0"/>
                                          <w:marRight w:val="0"/>
                                          <w:marTop w:val="0"/>
                                          <w:marBottom w:val="0"/>
                                          <w:divBdr>
                                            <w:top w:val="none" w:sz="0" w:space="0" w:color="auto"/>
                                            <w:left w:val="none" w:sz="0" w:space="0" w:color="auto"/>
                                            <w:bottom w:val="none" w:sz="0" w:space="0" w:color="auto"/>
                                            <w:right w:val="none" w:sz="0" w:space="0" w:color="auto"/>
                                          </w:divBdr>
                                        </w:div>
                                        <w:div w:id="871377964">
                                          <w:marLeft w:val="0"/>
                                          <w:marRight w:val="0"/>
                                          <w:marTop w:val="0"/>
                                          <w:marBottom w:val="0"/>
                                          <w:divBdr>
                                            <w:top w:val="none" w:sz="0" w:space="0" w:color="auto"/>
                                            <w:left w:val="none" w:sz="0" w:space="0" w:color="auto"/>
                                            <w:bottom w:val="none" w:sz="0" w:space="0" w:color="auto"/>
                                            <w:right w:val="none" w:sz="0" w:space="0" w:color="auto"/>
                                          </w:divBdr>
                                        </w:div>
                                        <w:div w:id="923148746">
                                          <w:marLeft w:val="0"/>
                                          <w:marRight w:val="0"/>
                                          <w:marTop w:val="0"/>
                                          <w:marBottom w:val="0"/>
                                          <w:divBdr>
                                            <w:top w:val="none" w:sz="0" w:space="0" w:color="auto"/>
                                            <w:left w:val="none" w:sz="0" w:space="0" w:color="auto"/>
                                            <w:bottom w:val="none" w:sz="0" w:space="0" w:color="auto"/>
                                            <w:right w:val="none" w:sz="0" w:space="0" w:color="auto"/>
                                          </w:divBdr>
                                        </w:div>
                                        <w:div w:id="1575628649">
                                          <w:marLeft w:val="0"/>
                                          <w:marRight w:val="0"/>
                                          <w:marTop w:val="0"/>
                                          <w:marBottom w:val="0"/>
                                          <w:divBdr>
                                            <w:top w:val="none" w:sz="0" w:space="0" w:color="auto"/>
                                            <w:left w:val="none" w:sz="0" w:space="0" w:color="auto"/>
                                            <w:bottom w:val="none" w:sz="0" w:space="0" w:color="auto"/>
                                            <w:right w:val="none" w:sz="0" w:space="0" w:color="auto"/>
                                          </w:divBdr>
                                        </w:div>
                                        <w:div w:id="1903982162">
                                          <w:marLeft w:val="0"/>
                                          <w:marRight w:val="0"/>
                                          <w:marTop w:val="0"/>
                                          <w:marBottom w:val="0"/>
                                          <w:divBdr>
                                            <w:top w:val="none" w:sz="0" w:space="0" w:color="auto"/>
                                            <w:left w:val="none" w:sz="0" w:space="0" w:color="auto"/>
                                            <w:bottom w:val="none" w:sz="0" w:space="0" w:color="auto"/>
                                            <w:right w:val="none" w:sz="0" w:space="0" w:color="auto"/>
                                          </w:divBdr>
                                        </w:div>
                                        <w:div w:id="1495298202">
                                          <w:marLeft w:val="0"/>
                                          <w:marRight w:val="0"/>
                                          <w:marTop w:val="0"/>
                                          <w:marBottom w:val="0"/>
                                          <w:divBdr>
                                            <w:top w:val="none" w:sz="0" w:space="0" w:color="auto"/>
                                            <w:left w:val="none" w:sz="0" w:space="0" w:color="auto"/>
                                            <w:bottom w:val="none" w:sz="0" w:space="0" w:color="auto"/>
                                            <w:right w:val="none" w:sz="0" w:space="0" w:color="auto"/>
                                          </w:divBdr>
                                        </w:div>
                                        <w:div w:id="1869567955">
                                          <w:marLeft w:val="0"/>
                                          <w:marRight w:val="0"/>
                                          <w:marTop w:val="0"/>
                                          <w:marBottom w:val="0"/>
                                          <w:divBdr>
                                            <w:top w:val="none" w:sz="0" w:space="0" w:color="auto"/>
                                            <w:left w:val="none" w:sz="0" w:space="0" w:color="auto"/>
                                            <w:bottom w:val="none" w:sz="0" w:space="0" w:color="auto"/>
                                            <w:right w:val="none" w:sz="0" w:space="0" w:color="auto"/>
                                          </w:divBdr>
                                        </w:div>
                                        <w:div w:id="1765688434">
                                          <w:marLeft w:val="0"/>
                                          <w:marRight w:val="0"/>
                                          <w:marTop w:val="0"/>
                                          <w:marBottom w:val="0"/>
                                          <w:divBdr>
                                            <w:top w:val="none" w:sz="0" w:space="0" w:color="auto"/>
                                            <w:left w:val="none" w:sz="0" w:space="0" w:color="auto"/>
                                            <w:bottom w:val="none" w:sz="0" w:space="0" w:color="auto"/>
                                            <w:right w:val="none" w:sz="0" w:space="0" w:color="auto"/>
                                          </w:divBdr>
                                        </w:div>
                                        <w:div w:id="1830755222">
                                          <w:marLeft w:val="0"/>
                                          <w:marRight w:val="0"/>
                                          <w:marTop w:val="0"/>
                                          <w:marBottom w:val="0"/>
                                          <w:divBdr>
                                            <w:top w:val="none" w:sz="0" w:space="0" w:color="auto"/>
                                            <w:left w:val="none" w:sz="0" w:space="0" w:color="auto"/>
                                            <w:bottom w:val="none" w:sz="0" w:space="0" w:color="auto"/>
                                            <w:right w:val="none" w:sz="0" w:space="0" w:color="auto"/>
                                          </w:divBdr>
                                        </w:div>
                                        <w:div w:id="1735424445">
                                          <w:marLeft w:val="0"/>
                                          <w:marRight w:val="0"/>
                                          <w:marTop w:val="0"/>
                                          <w:marBottom w:val="0"/>
                                          <w:divBdr>
                                            <w:top w:val="none" w:sz="0" w:space="0" w:color="auto"/>
                                            <w:left w:val="none" w:sz="0" w:space="0" w:color="auto"/>
                                            <w:bottom w:val="none" w:sz="0" w:space="0" w:color="auto"/>
                                            <w:right w:val="none" w:sz="0" w:space="0" w:color="auto"/>
                                          </w:divBdr>
                                        </w:div>
                                        <w:div w:id="2116629954">
                                          <w:marLeft w:val="0"/>
                                          <w:marRight w:val="0"/>
                                          <w:marTop w:val="0"/>
                                          <w:marBottom w:val="0"/>
                                          <w:divBdr>
                                            <w:top w:val="none" w:sz="0" w:space="0" w:color="auto"/>
                                            <w:left w:val="none" w:sz="0" w:space="0" w:color="auto"/>
                                            <w:bottom w:val="none" w:sz="0" w:space="0" w:color="auto"/>
                                            <w:right w:val="none" w:sz="0" w:space="0" w:color="auto"/>
                                          </w:divBdr>
                                        </w:div>
                                        <w:div w:id="1624535503">
                                          <w:marLeft w:val="0"/>
                                          <w:marRight w:val="0"/>
                                          <w:marTop w:val="0"/>
                                          <w:marBottom w:val="0"/>
                                          <w:divBdr>
                                            <w:top w:val="none" w:sz="0" w:space="0" w:color="auto"/>
                                            <w:left w:val="none" w:sz="0" w:space="0" w:color="auto"/>
                                            <w:bottom w:val="none" w:sz="0" w:space="0" w:color="auto"/>
                                            <w:right w:val="none" w:sz="0" w:space="0" w:color="auto"/>
                                          </w:divBdr>
                                        </w:div>
                                        <w:div w:id="881747625">
                                          <w:marLeft w:val="0"/>
                                          <w:marRight w:val="0"/>
                                          <w:marTop w:val="0"/>
                                          <w:marBottom w:val="0"/>
                                          <w:divBdr>
                                            <w:top w:val="none" w:sz="0" w:space="0" w:color="auto"/>
                                            <w:left w:val="none" w:sz="0" w:space="0" w:color="auto"/>
                                            <w:bottom w:val="none" w:sz="0" w:space="0" w:color="auto"/>
                                            <w:right w:val="none" w:sz="0" w:space="0" w:color="auto"/>
                                          </w:divBdr>
                                        </w:div>
                                        <w:div w:id="2127119625">
                                          <w:marLeft w:val="0"/>
                                          <w:marRight w:val="0"/>
                                          <w:marTop w:val="0"/>
                                          <w:marBottom w:val="0"/>
                                          <w:divBdr>
                                            <w:top w:val="none" w:sz="0" w:space="0" w:color="auto"/>
                                            <w:left w:val="none" w:sz="0" w:space="0" w:color="auto"/>
                                            <w:bottom w:val="none" w:sz="0" w:space="0" w:color="auto"/>
                                            <w:right w:val="none" w:sz="0" w:space="0" w:color="auto"/>
                                          </w:divBdr>
                                        </w:div>
                                        <w:div w:id="259067588">
                                          <w:marLeft w:val="0"/>
                                          <w:marRight w:val="0"/>
                                          <w:marTop w:val="0"/>
                                          <w:marBottom w:val="0"/>
                                          <w:divBdr>
                                            <w:top w:val="none" w:sz="0" w:space="0" w:color="auto"/>
                                            <w:left w:val="none" w:sz="0" w:space="0" w:color="auto"/>
                                            <w:bottom w:val="none" w:sz="0" w:space="0" w:color="auto"/>
                                            <w:right w:val="none" w:sz="0" w:space="0" w:color="auto"/>
                                          </w:divBdr>
                                        </w:div>
                                        <w:div w:id="281884462">
                                          <w:marLeft w:val="0"/>
                                          <w:marRight w:val="0"/>
                                          <w:marTop w:val="0"/>
                                          <w:marBottom w:val="0"/>
                                          <w:divBdr>
                                            <w:top w:val="none" w:sz="0" w:space="0" w:color="auto"/>
                                            <w:left w:val="none" w:sz="0" w:space="0" w:color="auto"/>
                                            <w:bottom w:val="none" w:sz="0" w:space="0" w:color="auto"/>
                                            <w:right w:val="none" w:sz="0" w:space="0" w:color="auto"/>
                                          </w:divBdr>
                                        </w:div>
                                        <w:div w:id="2116904793">
                                          <w:marLeft w:val="0"/>
                                          <w:marRight w:val="0"/>
                                          <w:marTop w:val="0"/>
                                          <w:marBottom w:val="0"/>
                                          <w:divBdr>
                                            <w:top w:val="none" w:sz="0" w:space="0" w:color="auto"/>
                                            <w:left w:val="none" w:sz="0" w:space="0" w:color="auto"/>
                                            <w:bottom w:val="none" w:sz="0" w:space="0" w:color="auto"/>
                                            <w:right w:val="none" w:sz="0" w:space="0" w:color="auto"/>
                                          </w:divBdr>
                                        </w:div>
                                        <w:div w:id="1939756500">
                                          <w:marLeft w:val="0"/>
                                          <w:marRight w:val="0"/>
                                          <w:marTop w:val="0"/>
                                          <w:marBottom w:val="0"/>
                                          <w:divBdr>
                                            <w:top w:val="none" w:sz="0" w:space="0" w:color="auto"/>
                                            <w:left w:val="none" w:sz="0" w:space="0" w:color="auto"/>
                                            <w:bottom w:val="none" w:sz="0" w:space="0" w:color="auto"/>
                                            <w:right w:val="none" w:sz="0" w:space="0" w:color="auto"/>
                                          </w:divBdr>
                                        </w:div>
                                        <w:div w:id="915478603">
                                          <w:marLeft w:val="0"/>
                                          <w:marRight w:val="0"/>
                                          <w:marTop w:val="0"/>
                                          <w:marBottom w:val="0"/>
                                          <w:divBdr>
                                            <w:top w:val="none" w:sz="0" w:space="0" w:color="auto"/>
                                            <w:left w:val="none" w:sz="0" w:space="0" w:color="auto"/>
                                            <w:bottom w:val="none" w:sz="0" w:space="0" w:color="auto"/>
                                            <w:right w:val="none" w:sz="0" w:space="0" w:color="auto"/>
                                          </w:divBdr>
                                        </w:div>
                                        <w:div w:id="2062510656">
                                          <w:marLeft w:val="0"/>
                                          <w:marRight w:val="0"/>
                                          <w:marTop w:val="0"/>
                                          <w:marBottom w:val="0"/>
                                          <w:divBdr>
                                            <w:top w:val="none" w:sz="0" w:space="0" w:color="auto"/>
                                            <w:left w:val="none" w:sz="0" w:space="0" w:color="auto"/>
                                            <w:bottom w:val="none" w:sz="0" w:space="0" w:color="auto"/>
                                            <w:right w:val="none" w:sz="0" w:space="0" w:color="auto"/>
                                          </w:divBdr>
                                        </w:div>
                                        <w:div w:id="771126907">
                                          <w:marLeft w:val="0"/>
                                          <w:marRight w:val="0"/>
                                          <w:marTop w:val="0"/>
                                          <w:marBottom w:val="0"/>
                                          <w:divBdr>
                                            <w:top w:val="none" w:sz="0" w:space="0" w:color="auto"/>
                                            <w:left w:val="none" w:sz="0" w:space="0" w:color="auto"/>
                                            <w:bottom w:val="none" w:sz="0" w:space="0" w:color="auto"/>
                                            <w:right w:val="none" w:sz="0" w:space="0" w:color="auto"/>
                                          </w:divBdr>
                                        </w:div>
                                        <w:div w:id="66417067">
                                          <w:marLeft w:val="0"/>
                                          <w:marRight w:val="0"/>
                                          <w:marTop w:val="0"/>
                                          <w:marBottom w:val="0"/>
                                          <w:divBdr>
                                            <w:top w:val="none" w:sz="0" w:space="0" w:color="auto"/>
                                            <w:left w:val="none" w:sz="0" w:space="0" w:color="auto"/>
                                            <w:bottom w:val="none" w:sz="0" w:space="0" w:color="auto"/>
                                            <w:right w:val="none" w:sz="0" w:space="0" w:color="auto"/>
                                          </w:divBdr>
                                        </w:div>
                                        <w:div w:id="1313411639">
                                          <w:marLeft w:val="0"/>
                                          <w:marRight w:val="0"/>
                                          <w:marTop w:val="0"/>
                                          <w:marBottom w:val="0"/>
                                          <w:divBdr>
                                            <w:top w:val="none" w:sz="0" w:space="0" w:color="auto"/>
                                            <w:left w:val="none" w:sz="0" w:space="0" w:color="auto"/>
                                            <w:bottom w:val="none" w:sz="0" w:space="0" w:color="auto"/>
                                            <w:right w:val="none" w:sz="0" w:space="0" w:color="auto"/>
                                          </w:divBdr>
                                        </w:div>
                                        <w:div w:id="1414738901">
                                          <w:marLeft w:val="0"/>
                                          <w:marRight w:val="0"/>
                                          <w:marTop w:val="0"/>
                                          <w:marBottom w:val="0"/>
                                          <w:divBdr>
                                            <w:top w:val="none" w:sz="0" w:space="0" w:color="auto"/>
                                            <w:left w:val="none" w:sz="0" w:space="0" w:color="auto"/>
                                            <w:bottom w:val="none" w:sz="0" w:space="0" w:color="auto"/>
                                            <w:right w:val="none" w:sz="0" w:space="0" w:color="auto"/>
                                          </w:divBdr>
                                        </w:div>
                                        <w:div w:id="2026706683">
                                          <w:marLeft w:val="0"/>
                                          <w:marRight w:val="0"/>
                                          <w:marTop w:val="0"/>
                                          <w:marBottom w:val="0"/>
                                          <w:divBdr>
                                            <w:top w:val="none" w:sz="0" w:space="0" w:color="auto"/>
                                            <w:left w:val="none" w:sz="0" w:space="0" w:color="auto"/>
                                            <w:bottom w:val="none" w:sz="0" w:space="0" w:color="auto"/>
                                            <w:right w:val="none" w:sz="0" w:space="0" w:color="auto"/>
                                          </w:divBdr>
                                        </w:div>
                                        <w:div w:id="597102549">
                                          <w:marLeft w:val="0"/>
                                          <w:marRight w:val="0"/>
                                          <w:marTop w:val="0"/>
                                          <w:marBottom w:val="0"/>
                                          <w:divBdr>
                                            <w:top w:val="none" w:sz="0" w:space="0" w:color="auto"/>
                                            <w:left w:val="none" w:sz="0" w:space="0" w:color="auto"/>
                                            <w:bottom w:val="none" w:sz="0" w:space="0" w:color="auto"/>
                                            <w:right w:val="none" w:sz="0" w:space="0" w:color="auto"/>
                                          </w:divBdr>
                                        </w:div>
                                        <w:div w:id="2028871991">
                                          <w:marLeft w:val="0"/>
                                          <w:marRight w:val="0"/>
                                          <w:marTop w:val="0"/>
                                          <w:marBottom w:val="0"/>
                                          <w:divBdr>
                                            <w:top w:val="none" w:sz="0" w:space="0" w:color="auto"/>
                                            <w:left w:val="none" w:sz="0" w:space="0" w:color="auto"/>
                                            <w:bottom w:val="none" w:sz="0" w:space="0" w:color="auto"/>
                                            <w:right w:val="none" w:sz="0" w:space="0" w:color="auto"/>
                                          </w:divBdr>
                                        </w:div>
                                        <w:div w:id="1278755054">
                                          <w:marLeft w:val="0"/>
                                          <w:marRight w:val="0"/>
                                          <w:marTop w:val="0"/>
                                          <w:marBottom w:val="0"/>
                                          <w:divBdr>
                                            <w:top w:val="none" w:sz="0" w:space="0" w:color="auto"/>
                                            <w:left w:val="none" w:sz="0" w:space="0" w:color="auto"/>
                                            <w:bottom w:val="none" w:sz="0" w:space="0" w:color="auto"/>
                                            <w:right w:val="none" w:sz="0" w:space="0" w:color="auto"/>
                                          </w:divBdr>
                                        </w:div>
                                        <w:div w:id="1998150163">
                                          <w:marLeft w:val="0"/>
                                          <w:marRight w:val="0"/>
                                          <w:marTop w:val="0"/>
                                          <w:marBottom w:val="0"/>
                                          <w:divBdr>
                                            <w:top w:val="none" w:sz="0" w:space="0" w:color="auto"/>
                                            <w:left w:val="none" w:sz="0" w:space="0" w:color="auto"/>
                                            <w:bottom w:val="none" w:sz="0" w:space="0" w:color="auto"/>
                                            <w:right w:val="none" w:sz="0" w:space="0" w:color="auto"/>
                                          </w:divBdr>
                                        </w:div>
                                        <w:div w:id="755052707">
                                          <w:marLeft w:val="0"/>
                                          <w:marRight w:val="0"/>
                                          <w:marTop w:val="0"/>
                                          <w:marBottom w:val="0"/>
                                          <w:divBdr>
                                            <w:top w:val="none" w:sz="0" w:space="0" w:color="auto"/>
                                            <w:left w:val="none" w:sz="0" w:space="0" w:color="auto"/>
                                            <w:bottom w:val="none" w:sz="0" w:space="0" w:color="auto"/>
                                            <w:right w:val="none" w:sz="0" w:space="0" w:color="auto"/>
                                          </w:divBdr>
                                        </w:div>
                                        <w:div w:id="1819180173">
                                          <w:marLeft w:val="0"/>
                                          <w:marRight w:val="0"/>
                                          <w:marTop w:val="0"/>
                                          <w:marBottom w:val="0"/>
                                          <w:divBdr>
                                            <w:top w:val="none" w:sz="0" w:space="0" w:color="auto"/>
                                            <w:left w:val="none" w:sz="0" w:space="0" w:color="auto"/>
                                            <w:bottom w:val="none" w:sz="0" w:space="0" w:color="auto"/>
                                            <w:right w:val="none" w:sz="0" w:space="0" w:color="auto"/>
                                          </w:divBdr>
                                        </w:div>
                                        <w:div w:id="1701466807">
                                          <w:marLeft w:val="0"/>
                                          <w:marRight w:val="0"/>
                                          <w:marTop w:val="0"/>
                                          <w:marBottom w:val="0"/>
                                          <w:divBdr>
                                            <w:top w:val="none" w:sz="0" w:space="0" w:color="auto"/>
                                            <w:left w:val="none" w:sz="0" w:space="0" w:color="auto"/>
                                            <w:bottom w:val="none" w:sz="0" w:space="0" w:color="auto"/>
                                            <w:right w:val="none" w:sz="0" w:space="0" w:color="auto"/>
                                          </w:divBdr>
                                        </w:div>
                                        <w:div w:id="1407340024">
                                          <w:marLeft w:val="0"/>
                                          <w:marRight w:val="0"/>
                                          <w:marTop w:val="0"/>
                                          <w:marBottom w:val="0"/>
                                          <w:divBdr>
                                            <w:top w:val="none" w:sz="0" w:space="0" w:color="auto"/>
                                            <w:left w:val="none" w:sz="0" w:space="0" w:color="auto"/>
                                            <w:bottom w:val="none" w:sz="0" w:space="0" w:color="auto"/>
                                            <w:right w:val="none" w:sz="0" w:space="0" w:color="auto"/>
                                          </w:divBdr>
                                        </w:div>
                                        <w:div w:id="802776324">
                                          <w:marLeft w:val="0"/>
                                          <w:marRight w:val="0"/>
                                          <w:marTop w:val="0"/>
                                          <w:marBottom w:val="0"/>
                                          <w:divBdr>
                                            <w:top w:val="none" w:sz="0" w:space="0" w:color="auto"/>
                                            <w:left w:val="none" w:sz="0" w:space="0" w:color="auto"/>
                                            <w:bottom w:val="none" w:sz="0" w:space="0" w:color="auto"/>
                                            <w:right w:val="none" w:sz="0" w:space="0" w:color="auto"/>
                                          </w:divBdr>
                                        </w:div>
                                        <w:div w:id="1944340484">
                                          <w:marLeft w:val="0"/>
                                          <w:marRight w:val="0"/>
                                          <w:marTop w:val="0"/>
                                          <w:marBottom w:val="0"/>
                                          <w:divBdr>
                                            <w:top w:val="none" w:sz="0" w:space="0" w:color="auto"/>
                                            <w:left w:val="none" w:sz="0" w:space="0" w:color="auto"/>
                                            <w:bottom w:val="none" w:sz="0" w:space="0" w:color="auto"/>
                                            <w:right w:val="none" w:sz="0" w:space="0" w:color="auto"/>
                                          </w:divBdr>
                                        </w:div>
                                        <w:div w:id="1382362403">
                                          <w:marLeft w:val="0"/>
                                          <w:marRight w:val="0"/>
                                          <w:marTop w:val="0"/>
                                          <w:marBottom w:val="0"/>
                                          <w:divBdr>
                                            <w:top w:val="none" w:sz="0" w:space="0" w:color="auto"/>
                                            <w:left w:val="none" w:sz="0" w:space="0" w:color="auto"/>
                                            <w:bottom w:val="none" w:sz="0" w:space="0" w:color="auto"/>
                                            <w:right w:val="none" w:sz="0" w:space="0" w:color="auto"/>
                                          </w:divBdr>
                                        </w:div>
                                        <w:div w:id="887952367">
                                          <w:marLeft w:val="0"/>
                                          <w:marRight w:val="0"/>
                                          <w:marTop w:val="0"/>
                                          <w:marBottom w:val="0"/>
                                          <w:divBdr>
                                            <w:top w:val="none" w:sz="0" w:space="0" w:color="auto"/>
                                            <w:left w:val="none" w:sz="0" w:space="0" w:color="auto"/>
                                            <w:bottom w:val="none" w:sz="0" w:space="0" w:color="auto"/>
                                            <w:right w:val="none" w:sz="0" w:space="0" w:color="auto"/>
                                          </w:divBdr>
                                        </w:div>
                                        <w:div w:id="992872881">
                                          <w:marLeft w:val="0"/>
                                          <w:marRight w:val="0"/>
                                          <w:marTop w:val="0"/>
                                          <w:marBottom w:val="0"/>
                                          <w:divBdr>
                                            <w:top w:val="none" w:sz="0" w:space="0" w:color="auto"/>
                                            <w:left w:val="none" w:sz="0" w:space="0" w:color="auto"/>
                                            <w:bottom w:val="none" w:sz="0" w:space="0" w:color="auto"/>
                                            <w:right w:val="none" w:sz="0" w:space="0" w:color="auto"/>
                                          </w:divBdr>
                                        </w:div>
                                        <w:div w:id="1742168328">
                                          <w:marLeft w:val="0"/>
                                          <w:marRight w:val="0"/>
                                          <w:marTop w:val="0"/>
                                          <w:marBottom w:val="0"/>
                                          <w:divBdr>
                                            <w:top w:val="none" w:sz="0" w:space="0" w:color="auto"/>
                                            <w:left w:val="none" w:sz="0" w:space="0" w:color="auto"/>
                                            <w:bottom w:val="none" w:sz="0" w:space="0" w:color="auto"/>
                                            <w:right w:val="none" w:sz="0" w:space="0" w:color="auto"/>
                                          </w:divBdr>
                                        </w:div>
                                        <w:div w:id="144972956">
                                          <w:marLeft w:val="0"/>
                                          <w:marRight w:val="0"/>
                                          <w:marTop w:val="0"/>
                                          <w:marBottom w:val="0"/>
                                          <w:divBdr>
                                            <w:top w:val="none" w:sz="0" w:space="0" w:color="auto"/>
                                            <w:left w:val="none" w:sz="0" w:space="0" w:color="auto"/>
                                            <w:bottom w:val="none" w:sz="0" w:space="0" w:color="auto"/>
                                            <w:right w:val="none" w:sz="0" w:space="0" w:color="auto"/>
                                          </w:divBdr>
                                        </w:div>
                                        <w:div w:id="736589489">
                                          <w:marLeft w:val="0"/>
                                          <w:marRight w:val="0"/>
                                          <w:marTop w:val="0"/>
                                          <w:marBottom w:val="0"/>
                                          <w:divBdr>
                                            <w:top w:val="none" w:sz="0" w:space="0" w:color="auto"/>
                                            <w:left w:val="none" w:sz="0" w:space="0" w:color="auto"/>
                                            <w:bottom w:val="none" w:sz="0" w:space="0" w:color="auto"/>
                                            <w:right w:val="none" w:sz="0" w:space="0" w:color="auto"/>
                                          </w:divBdr>
                                        </w:div>
                                        <w:div w:id="256598288">
                                          <w:marLeft w:val="0"/>
                                          <w:marRight w:val="0"/>
                                          <w:marTop w:val="0"/>
                                          <w:marBottom w:val="0"/>
                                          <w:divBdr>
                                            <w:top w:val="none" w:sz="0" w:space="0" w:color="auto"/>
                                            <w:left w:val="none" w:sz="0" w:space="0" w:color="auto"/>
                                            <w:bottom w:val="none" w:sz="0" w:space="0" w:color="auto"/>
                                            <w:right w:val="none" w:sz="0" w:space="0" w:color="auto"/>
                                          </w:divBdr>
                                        </w:div>
                                        <w:div w:id="1422028389">
                                          <w:marLeft w:val="0"/>
                                          <w:marRight w:val="0"/>
                                          <w:marTop w:val="0"/>
                                          <w:marBottom w:val="0"/>
                                          <w:divBdr>
                                            <w:top w:val="none" w:sz="0" w:space="0" w:color="auto"/>
                                            <w:left w:val="none" w:sz="0" w:space="0" w:color="auto"/>
                                            <w:bottom w:val="none" w:sz="0" w:space="0" w:color="auto"/>
                                            <w:right w:val="none" w:sz="0" w:space="0" w:color="auto"/>
                                          </w:divBdr>
                                        </w:div>
                                        <w:div w:id="1312635418">
                                          <w:marLeft w:val="0"/>
                                          <w:marRight w:val="0"/>
                                          <w:marTop w:val="0"/>
                                          <w:marBottom w:val="0"/>
                                          <w:divBdr>
                                            <w:top w:val="none" w:sz="0" w:space="0" w:color="auto"/>
                                            <w:left w:val="none" w:sz="0" w:space="0" w:color="auto"/>
                                            <w:bottom w:val="none" w:sz="0" w:space="0" w:color="auto"/>
                                            <w:right w:val="none" w:sz="0" w:space="0" w:color="auto"/>
                                          </w:divBdr>
                                        </w:div>
                                        <w:div w:id="408426526">
                                          <w:marLeft w:val="0"/>
                                          <w:marRight w:val="0"/>
                                          <w:marTop w:val="0"/>
                                          <w:marBottom w:val="0"/>
                                          <w:divBdr>
                                            <w:top w:val="none" w:sz="0" w:space="0" w:color="auto"/>
                                            <w:left w:val="none" w:sz="0" w:space="0" w:color="auto"/>
                                            <w:bottom w:val="none" w:sz="0" w:space="0" w:color="auto"/>
                                            <w:right w:val="none" w:sz="0" w:space="0" w:color="auto"/>
                                          </w:divBdr>
                                        </w:div>
                                        <w:div w:id="1357922616">
                                          <w:marLeft w:val="0"/>
                                          <w:marRight w:val="0"/>
                                          <w:marTop w:val="0"/>
                                          <w:marBottom w:val="0"/>
                                          <w:divBdr>
                                            <w:top w:val="none" w:sz="0" w:space="0" w:color="auto"/>
                                            <w:left w:val="none" w:sz="0" w:space="0" w:color="auto"/>
                                            <w:bottom w:val="none" w:sz="0" w:space="0" w:color="auto"/>
                                            <w:right w:val="none" w:sz="0" w:space="0" w:color="auto"/>
                                          </w:divBdr>
                                        </w:div>
                                        <w:div w:id="557977645">
                                          <w:marLeft w:val="0"/>
                                          <w:marRight w:val="0"/>
                                          <w:marTop w:val="0"/>
                                          <w:marBottom w:val="0"/>
                                          <w:divBdr>
                                            <w:top w:val="none" w:sz="0" w:space="0" w:color="auto"/>
                                            <w:left w:val="none" w:sz="0" w:space="0" w:color="auto"/>
                                            <w:bottom w:val="none" w:sz="0" w:space="0" w:color="auto"/>
                                            <w:right w:val="none" w:sz="0" w:space="0" w:color="auto"/>
                                          </w:divBdr>
                                        </w:div>
                                        <w:div w:id="351687520">
                                          <w:marLeft w:val="0"/>
                                          <w:marRight w:val="0"/>
                                          <w:marTop w:val="0"/>
                                          <w:marBottom w:val="0"/>
                                          <w:divBdr>
                                            <w:top w:val="none" w:sz="0" w:space="0" w:color="auto"/>
                                            <w:left w:val="none" w:sz="0" w:space="0" w:color="auto"/>
                                            <w:bottom w:val="none" w:sz="0" w:space="0" w:color="auto"/>
                                            <w:right w:val="none" w:sz="0" w:space="0" w:color="auto"/>
                                          </w:divBdr>
                                        </w:div>
                                        <w:div w:id="852764992">
                                          <w:marLeft w:val="0"/>
                                          <w:marRight w:val="0"/>
                                          <w:marTop w:val="0"/>
                                          <w:marBottom w:val="0"/>
                                          <w:divBdr>
                                            <w:top w:val="none" w:sz="0" w:space="0" w:color="auto"/>
                                            <w:left w:val="none" w:sz="0" w:space="0" w:color="auto"/>
                                            <w:bottom w:val="none" w:sz="0" w:space="0" w:color="auto"/>
                                            <w:right w:val="none" w:sz="0" w:space="0" w:color="auto"/>
                                          </w:divBdr>
                                        </w:div>
                                        <w:div w:id="80487432">
                                          <w:marLeft w:val="0"/>
                                          <w:marRight w:val="0"/>
                                          <w:marTop w:val="0"/>
                                          <w:marBottom w:val="0"/>
                                          <w:divBdr>
                                            <w:top w:val="none" w:sz="0" w:space="0" w:color="auto"/>
                                            <w:left w:val="none" w:sz="0" w:space="0" w:color="auto"/>
                                            <w:bottom w:val="none" w:sz="0" w:space="0" w:color="auto"/>
                                            <w:right w:val="none" w:sz="0" w:space="0" w:color="auto"/>
                                          </w:divBdr>
                                        </w:div>
                                        <w:div w:id="1256325943">
                                          <w:marLeft w:val="0"/>
                                          <w:marRight w:val="0"/>
                                          <w:marTop w:val="0"/>
                                          <w:marBottom w:val="0"/>
                                          <w:divBdr>
                                            <w:top w:val="none" w:sz="0" w:space="0" w:color="auto"/>
                                            <w:left w:val="none" w:sz="0" w:space="0" w:color="auto"/>
                                            <w:bottom w:val="none" w:sz="0" w:space="0" w:color="auto"/>
                                            <w:right w:val="none" w:sz="0" w:space="0" w:color="auto"/>
                                          </w:divBdr>
                                        </w:div>
                                        <w:div w:id="1808551708">
                                          <w:marLeft w:val="0"/>
                                          <w:marRight w:val="0"/>
                                          <w:marTop w:val="0"/>
                                          <w:marBottom w:val="0"/>
                                          <w:divBdr>
                                            <w:top w:val="none" w:sz="0" w:space="0" w:color="auto"/>
                                            <w:left w:val="none" w:sz="0" w:space="0" w:color="auto"/>
                                            <w:bottom w:val="none" w:sz="0" w:space="0" w:color="auto"/>
                                            <w:right w:val="none" w:sz="0" w:space="0" w:color="auto"/>
                                          </w:divBdr>
                                        </w:div>
                                        <w:div w:id="2121992001">
                                          <w:marLeft w:val="0"/>
                                          <w:marRight w:val="0"/>
                                          <w:marTop w:val="0"/>
                                          <w:marBottom w:val="0"/>
                                          <w:divBdr>
                                            <w:top w:val="none" w:sz="0" w:space="0" w:color="auto"/>
                                            <w:left w:val="none" w:sz="0" w:space="0" w:color="auto"/>
                                            <w:bottom w:val="none" w:sz="0" w:space="0" w:color="auto"/>
                                            <w:right w:val="none" w:sz="0" w:space="0" w:color="auto"/>
                                          </w:divBdr>
                                        </w:div>
                                        <w:div w:id="1452551520">
                                          <w:marLeft w:val="0"/>
                                          <w:marRight w:val="0"/>
                                          <w:marTop w:val="0"/>
                                          <w:marBottom w:val="0"/>
                                          <w:divBdr>
                                            <w:top w:val="none" w:sz="0" w:space="0" w:color="auto"/>
                                            <w:left w:val="none" w:sz="0" w:space="0" w:color="auto"/>
                                            <w:bottom w:val="none" w:sz="0" w:space="0" w:color="auto"/>
                                            <w:right w:val="none" w:sz="0" w:space="0" w:color="auto"/>
                                          </w:divBdr>
                                        </w:div>
                                        <w:div w:id="111236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ny.snap.uaf.edu/RV_distributions" TargetMode="External"/><Relationship Id="rId13" Type="http://schemas.openxmlformats.org/officeDocument/2006/relationships/hyperlink" Target="http://shiny.snap.uaf.edu/RV_distributionsV2"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log.snap.uaf.edu/2013/05/20/introducing-r-shiny-web-apps/" TargetMode="External"/><Relationship Id="rId12" Type="http://schemas.openxmlformats.org/officeDocument/2006/relationships/hyperlink" Target="http://blog.snap.uaf.edu/2013/03/25/mathematical-notation-in-r-plots/" TargetMode="External"/><Relationship Id="rId17" Type="http://schemas.openxmlformats.org/officeDocument/2006/relationships/hyperlink" Target="http://blog.snap.uaf.edu/2013/03/25/mathematical-notation-in-r-plots/" TargetMode="External"/><Relationship Id="rId2" Type="http://schemas.microsoft.com/office/2007/relationships/stylesWithEffects" Target="stylesWithEffects.xml"/><Relationship Id="rId16" Type="http://schemas.openxmlformats.org/officeDocument/2006/relationships/hyperlink" Target="http://blog.snap.uaf.edu/2013/05/14/mathematical-notation-in-r-plots-2/" TargetMode="External"/><Relationship Id="rId1" Type="http://schemas.openxmlformats.org/officeDocument/2006/relationships/styles" Target="styles.xml"/><Relationship Id="rId6" Type="http://schemas.openxmlformats.org/officeDocument/2006/relationships/hyperlink" Target="http://blog.snap.uaf.edu/author/leonawicz/" TargetMode="External"/><Relationship Id="rId11" Type="http://schemas.openxmlformats.org/officeDocument/2006/relationships/hyperlink" Target="http://shiny.snap.uaf.edu/RV_distributionsV2" TargetMode="External"/><Relationship Id="rId5" Type="http://schemas.openxmlformats.org/officeDocument/2006/relationships/hyperlink" Target="http://blog.snap.uaf.edu/2013/05/20/r-sampling-app-version-2/" TargetMode="External"/><Relationship Id="rId15" Type="http://schemas.openxmlformats.org/officeDocument/2006/relationships/hyperlink" Target="http://shiny.snap.uaf.edu/RV_distributionsV3"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hiny.snap.uaf.edu/RV_distributionsV2" TargetMode="External"/><Relationship Id="rId14" Type="http://schemas.openxmlformats.org/officeDocument/2006/relationships/hyperlink" Target="http://blog.snap.uaf.edu/2013/05/20/r-sampling-app-version-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609</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dc:creator>
  <cp:lastModifiedBy>jeff</cp:lastModifiedBy>
  <cp:revision>1</cp:revision>
  <dcterms:created xsi:type="dcterms:W3CDTF">2013-07-31T00:46:00Z</dcterms:created>
  <dcterms:modified xsi:type="dcterms:W3CDTF">2013-07-31T00:47:00Z</dcterms:modified>
</cp:coreProperties>
</file>