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>
      <w:pPr>
        <w:spacing w:after="200" w:line="276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 RANJEET KUMAR SUBUDHI</w:t>
      </w:r>
    </w:p>
    <w:p>
      <w:pPr>
        <w:spacing w:after="0" w:line="276" w:lineRule="auto"/>
        <w:ind w:left="5040"/>
        <w:rPr>
          <w:rFonts w:ascii="Verdana" w:eastAsia="Verdana" w:hAnsi="Verdana" w:cs="Verdana"/>
          <w:b/>
          <w:sz w:val="20"/>
        </w:rPr>
      </w:pPr>
      <w:r>
        <w:rPr>
          <w:rFonts w:ascii="Times New Roman"/>
          <w:b/>
          <w:sz w:val="20"/>
        </w:rPr>
        <w:t>E-Mail: ranjeetkumarsubudhi@gmail.com</w:t>
      </w:r>
    </w:p>
    <w:p>
      <w:pPr>
        <w:spacing w:after="200" w:line="276" w:lineRule="auto"/>
        <w:ind w:left="4320" w:firstLine="7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Mobile Number: +91-8268000384/8655282373</w:t>
      </w:r>
    </w:p>
    <w:p>
      <w:pPr>
        <w:spacing w:before="240" w:after="200" w:line="360" w:lineRule="auto"/>
        <w:jc w:val="both"/>
        <w:rPr>
          <w:rFonts w:ascii="Times New Roman"/>
          <w:caps/>
          <w:u w:val="single"/>
        </w:rPr>
      </w:pPr>
      <w:r>
        <w:rPr>
          <w:rFonts w:ascii="Times New Roman"/>
          <w:caps/>
          <w:u w:val="single"/>
        </w:rPr>
        <w:t>.NET Software Developer</w:t>
      </w:r>
    </w:p>
    <w:p>
      <w:pPr>
        <w:numPr>
          <w:ilvl w:val="0"/>
          <w:numId w:val="1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.NET Developer</w:t>
      </w:r>
      <w:r>
        <w:rPr>
          <w:rFonts w:ascii="Times New Roman"/>
          <w:sz w:val="24"/>
        </w:rPr>
        <w:t xml:space="preserve"> with a passion for software development especially with agile practices.</w:t>
      </w:r>
    </w:p>
    <w:p>
      <w:pPr>
        <w:numPr>
          <w:ilvl w:val="0"/>
          <w:numId w:val="1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3.3 Year of experience</w:t>
      </w:r>
      <w:r>
        <w:rPr>
          <w:rFonts w:ascii="Times New Roman"/>
          <w:sz w:val="24"/>
        </w:rPr>
        <w:t xml:space="preserve"> as software developer in software design, analysis, development, testing and implementation of web and client server applications using Microsoft Technologies.</w:t>
      </w:r>
    </w:p>
    <w:p>
      <w:pPr>
        <w:numPr>
          <w:ilvl w:val="0"/>
          <w:numId w:val="1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Hands on  in application development using with C#,Web Forms in ASP.NET using C# as the code behind language, WCF and ADO.NET as the Database data consumer.</w:t>
      </w:r>
    </w:p>
    <w:p>
      <w:pPr>
        <w:numPr>
          <w:ilvl w:val="0"/>
          <w:numId w:val="1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Having Knowledge in Asp Dot Net MVC.</w:t>
      </w:r>
    </w:p>
    <w:p>
      <w:pPr>
        <w:numPr>
          <w:ilvl w:val="0"/>
          <w:numId w:val="1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Worked with SVN.</w:t>
      </w:r>
    </w:p>
    <w:p>
      <w:pPr>
        <w:numPr>
          <w:ilvl w:val="0"/>
          <w:numId w:val="1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I am a motivated individual, who is always learning, and who can communicate effectively with technical peers with sharing of new ideas and is always open to new ways of working.</w:t>
      </w:r>
    </w:p>
    <w:p>
      <w:pPr>
        <w:spacing w:before="240" w:after="200" w:line="276" w:lineRule="auto"/>
        <w:ind w:left="360"/>
        <w:jc w:val="both"/>
        <w:rPr>
          <w:rFonts w:ascii="Times New Roman"/>
          <w:caps/>
          <w:u w:val="single"/>
        </w:rPr>
      </w:pPr>
      <w:r>
        <w:rPr>
          <w:rFonts w:ascii="Times New Roman"/>
          <w:caps/>
          <w:u w:val="single"/>
        </w:rPr>
        <w:t>Key Skills</w:t>
      </w: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Core Programming Languages:</w:t>
      </w:r>
      <w:r>
        <w:rPr>
          <w:rFonts w:ascii="Times New Roman"/>
          <w:sz w:val="24"/>
        </w:rPr>
        <w:t>C#.NET, SQL, JavaScript</w:t>
      </w:r>
    </w:p>
    <w:p>
      <w:pPr>
        <w:numPr>
          <w:ilvl w:val="0"/>
          <w:numId w:val="2"/>
        </w:numPr>
        <w:tabs>
          <w:tab w:val="left" w:pos="0"/>
        </w:tabs>
        <w:spacing w:after="12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IDE</w:t>
      </w:r>
      <w:r>
        <w:rPr>
          <w:rFonts w:ascii="Tahoma" w:eastAsia="Tahoma" w:hAnsi="Tahoma" w:cs="Tahoma"/>
          <w:b/>
          <w:sz w:val="20"/>
        </w:rPr>
        <w:t xml:space="preserve">: </w:t>
      </w:r>
      <w:r>
        <w:rPr>
          <w:rFonts w:ascii="Times New Roman"/>
          <w:sz w:val="24"/>
        </w:rPr>
        <w:t>Visual studio 2012</w:t>
      </w: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/>
          <w:sz w:val="20"/>
        </w:rPr>
      </w:pPr>
      <w:r>
        <w:rPr>
          <w:rFonts w:ascii="Times New Roman"/>
          <w:b/>
          <w:sz w:val="24"/>
        </w:rPr>
        <w:t>Databases:</w:t>
      </w:r>
      <w:r>
        <w:rPr>
          <w:rFonts w:ascii="Times New Roman"/>
          <w:sz w:val="24"/>
        </w:rPr>
        <w:t>MS SQL Server 2012</w:t>
      </w: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Technologies:</w:t>
      </w:r>
      <w:r>
        <w:rPr>
          <w:rFonts w:ascii="Times New Roman"/>
          <w:sz w:val="24"/>
        </w:rPr>
        <w:t>.NET Framework , ASP.NET, ADO.NET,ASP.NET MVC,WCF</w:t>
      </w:r>
    </w:p>
    <w:p>
      <w:pPr>
        <w:numPr>
          <w:ilvl w:val="0"/>
          <w:numId w:val="2"/>
        </w:numPr>
        <w:tabs>
          <w:tab w:val="left" w:pos="0"/>
        </w:tabs>
        <w:spacing w:after="12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Operating System:</w:t>
      </w:r>
      <w:r>
        <w:rPr>
          <w:rFonts w:ascii="Times New Roman"/>
          <w:sz w:val="24"/>
        </w:rPr>
        <w:t>Windows XP, 2007 and 2008.</w:t>
      </w:r>
    </w:p>
    <w:p>
      <w:pPr>
        <w:spacing w:before="240" w:after="200" w:line="276" w:lineRule="auto"/>
        <w:jc w:val="both"/>
        <w:rPr>
          <w:rFonts w:ascii="Times New Roman"/>
          <w:caps/>
          <w:u w:val="single"/>
        </w:rPr>
      </w:pPr>
      <w:r>
        <w:rPr>
          <w:rFonts w:ascii="Times New Roman"/>
          <w:caps/>
          <w:u w:val="single"/>
        </w:rPr>
        <w:t>Functional Summary</w:t>
      </w:r>
    </w:p>
    <w:p>
      <w:pPr>
        <w:numPr>
          <w:ilvl w:val="0"/>
          <w:numId w:val="3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Working knowledge in the development of standalone applications and web based applications.</w:t>
      </w:r>
    </w:p>
    <w:p>
      <w:pPr>
        <w:numPr>
          <w:ilvl w:val="0"/>
          <w:numId w:val="3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Strong software developing expertise including designing, coding and Testing.</w:t>
      </w:r>
    </w:p>
    <w:p>
      <w:pPr>
        <w:numPr>
          <w:ilvl w:val="0"/>
          <w:numId w:val="3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Having working knowledge in ASP.NET, ADO.NET,WCF.</w:t>
      </w:r>
    </w:p>
    <w:p>
      <w:pPr>
        <w:numPr>
          <w:ilvl w:val="0"/>
          <w:numId w:val="3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Skills in writing effective SQL queries.</w:t>
      </w:r>
    </w:p>
    <w:p>
      <w:pPr>
        <w:numPr>
          <w:ilvl w:val="0"/>
          <w:numId w:val="3"/>
        </w:numPr>
        <w:spacing w:before="120" w:after="0" w:line="24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Having good knowledge in store procedures.</w:t>
      </w:r>
    </w:p>
    <w:p>
      <w:pPr>
        <w:spacing w:before="240" w:after="200" w:line="480" w:lineRule="auto"/>
        <w:ind w:left="360"/>
        <w:jc w:val="both"/>
        <w:rPr>
          <w:rFonts w:ascii="Times New Roman"/>
          <w:caps/>
          <w:u w:val="single"/>
        </w:rPr>
      </w:pPr>
      <w:r>
        <w:rPr>
          <w:rFonts w:ascii="Times New Roman"/>
          <w:caps/>
          <w:u w:val="single"/>
        </w:rPr>
        <w:t>Educational Summary</w:t>
      </w:r>
    </w:p>
    <w:p>
      <w:pPr>
        <w:numPr>
          <w:ilvl w:val="0"/>
          <w:numId w:val="4"/>
        </w:numPr>
        <w:spacing w:after="0" w:line="360" w:lineRule="auto"/>
        <w:ind w:left="360" w:hanging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MCA</w:t>
      </w:r>
      <w:r>
        <w:rPr>
          <w:rFonts w:ascii="Times New Roman"/>
          <w:sz w:val="24"/>
        </w:rPr>
        <w:t>(Master in Computer Application) from Prime Mca College, Visakhapatnam, Andhra Pradesh.</w:t>
      </w:r>
    </w:p>
    <w:p>
      <w:pPr>
        <w:spacing w:after="0" w:line="360" w:lineRule="auto"/>
        <w:rPr>
          <w:rFonts w:ascii="Times New Roman"/>
          <w:b/>
          <w:caps/>
          <w:u w:val="single"/>
        </w:rPr>
      </w:pPr>
      <w:r>
        <w:rPr>
          <w:rFonts w:ascii="Times New Roman"/>
          <w:b/>
          <w:caps/>
          <w:u w:val="single"/>
        </w:rPr>
        <w:t>Professional Experience</w:t>
      </w:r>
    </w:p>
    <w:p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/>
          <w:caps/>
          <w:u w:val="single"/>
        </w:rPr>
      </w:pPr>
      <w:r>
        <w:rPr>
          <w:rFonts w:ascii="Times New Roman"/>
          <w:sz w:val="24"/>
        </w:rPr>
        <w:t xml:space="preserve">Worked as a Software Developer in </w:t>
      </w:r>
      <w:r>
        <w:rPr>
          <w:rFonts w:ascii="Times New Roman"/>
          <w:b/>
          <w:sz w:val="24"/>
        </w:rPr>
        <w:t>Ord InfoSystemPvt.Ltd</w:t>
      </w:r>
      <w:r>
        <w:rPr>
          <w:rFonts w:ascii="Times New Roman"/>
          <w:sz w:val="24"/>
        </w:rPr>
        <w:t xml:space="preserve"> Mumbai from November 2014 to December 2015.</w:t>
      </w:r>
    </w:p>
    <w:p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/>
          <w:caps/>
          <w:u w:val="single"/>
        </w:rPr>
      </w:pPr>
      <w:r>
        <w:rPr>
          <w:rFonts w:ascii="Times New Roman"/>
          <w:sz w:val="24"/>
        </w:rPr>
        <w:t xml:space="preserve">Worked  as a Software Developer in </w:t>
      </w:r>
      <w:r>
        <w:rPr>
          <w:rFonts w:ascii="Times New Roman"/>
          <w:b/>
          <w:sz w:val="24"/>
        </w:rPr>
        <w:t>Hitachi Payments Service Pvt.Ltd</w:t>
      </w:r>
      <w:r>
        <w:rPr>
          <w:rFonts w:ascii="Times New Roman"/>
          <w:sz w:val="24"/>
        </w:rPr>
        <w:t xml:space="preserve"> Mumbai from Feb 2016 to Aug 2017</w:t>
      </w:r>
    </w:p>
    <w:p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/>
          <w:caps/>
          <w:u w:val="single"/>
        </w:rPr>
      </w:pPr>
      <w:r>
        <w:rPr>
          <w:rFonts w:ascii="Times New Roman"/>
          <w:sz w:val="24"/>
        </w:rPr>
        <w:t xml:space="preserve">Currently working  as a Software Developer in </w:t>
      </w:r>
      <w:r>
        <w:rPr>
          <w:rFonts w:ascii="Times New Roman"/>
          <w:b/>
          <w:sz w:val="24"/>
        </w:rPr>
        <w:t>Finacus Solution Pvt.Ltd</w:t>
      </w:r>
      <w:r>
        <w:rPr>
          <w:rFonts w:ascii="Times New Roman"/>
          <w:sz w:val="24"/>
        </w:rPr>
        <w:t xml:space="preserve"> from 11 Sep 2017 to 10 May 2018.</w:t>
      </w:r>
    </w:p>
    <w:p>
      <w:pPr>
        <w:spacing w:after="0" w:line="360" w:lineRule="auto"/>
        <w:jc w:val="both"/>
        <w:rPr>
          <w:rFonts w:ascii="Times New Roman"/>
          <w:sz w:val="24"/>
        </w:rPr>
      </w:pPr>
    </w:p>
    <w:p>
      <w:pPr>
        <w:spacing w:after="0" w:line="360" w:lineRule="auto"/>
        <w:jc w:val="both"/>
        <w:rPr>
          <w:rFonts w:ascii="Times New Roman"/>
          <w:b/>
          <w:sz w:val="24"/>
          <w:szCs w:val="20"/>
          <w:u w:val="single"/>
        </w:rPr>
      </w:pPr>
      <w:r>
        <w:rPr>
          <w:rFonts w:ascii="Times New Roman"/>
          <w:b/>
          <w:sz w:val="24"/>
          <w:szCs w:val="20"/>
        </w:rPr>
        <w:t xml:space="preserve">   Project:</w:t>
      </w:r>
      <w:r>
        <w:rPr>
          <w:rFonts w:ascii="Times New Roman"/>
          <w:b/>
          <w:sz w:val="24"/>
          <w:szCs w:val="20"/>
          <w:u w:val="single"/>
        </w:rPr>
        <w:t>BBPS(Bharat Bill Payment System)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  <w:b/>
        </w:rPr>
      </w:pPr>
      <w:r>
        <w:rPr>
          <w:rFonts w:ascii="Calibri"/>
          <w:b/>
          <w:u w:val="single"/>
        </w:rPr>
        <w:t>Technology:</w:t>
      </w:r>
      <w:r>
        <w:rPr>
          <w:rFonts w:ascii="Arial" w:hAnsi="Arial" w:cs="Arial"/>
          <w:b/>
        </w:rPr>
        <w:t xml:space="preserve"> - </w:t>
      </w:r>
      <w:r>
        <w:rPr>
          <w:rFonts w:ascii="Times New Roman"/>
        </w:rPr>
        <w:t>ASP.NET , C#, ADO.NET, WCF,Linq,JSON, SSRS Reporting Tool,SQL Server 2012, VS-2013</w:t>
      </w:r>
      <w:r>
        <w:rPr>
          <w:rFonts w:ascii="Arial" w:hAnsi="Arial" w:cs="Arial"/>
        </w:rPr>
        <w:t>.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</w:rPr>
      </w:pPr>
      <w:r>
        <w:rPr>
          <w:rFonts w:ascii="Calibri"/>
        </w:rPr>
        <w:t>Bharat Bill Payment System(BBPS) is a reserver Bank Of India(RBI) conceptualised system which offers integrated,accessible and interoperable bill payment services to consumers across geographies with certainty,reliability and safty of transactions.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</w:rPr>
      </w:pPr>
      <w:r>
        <w:rPr>
          <w:rFonts w:ascii="Calibri"/>
        </w:rPr>
        <w:t>It offers bill payment services to consumers through network of agents/retail shops/bank-branches and digital channels like Internet banking of banks,Mobile app of banks etc.allowing multiple payment modes like Card,UPI,Aeps,Wallet,Cash and provides instant confirmation.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</w:rPr>
      </w:pPr>
      <w:r>
        <w:t>It will facilitate a less cash society migration of bill payments from cash to electronic channel.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</w:rPr>
      </w:pPr>
      <w:r>
        <w:rPr>
          <w:rFonts w:ascii="Times New Roman"/>
        </w:rPr>
        <w:t>In this project multiple</w:t>
      </w:r>
      <w:r>
        <w:rPr>
          <w:rFonts w:ascii="Times New Roman"/>
        </w:rPr>
        <w:t xml:space="preserve"> reports are used like Transaction Summary,Paymentmodewise Report,</w:t>
      </w:r>
    </w:p>
    <w:p>
      <w:pPr>
        <w:pStyle w:val="ListParagraph"/>
        <w:spacing w:line="360" w:lineRule="auto"/>
        <w:rPr>
          <w:rFonts w:ascii="Times New Roman"/>
        </w:rPr>
      </w:pPr>
      <w:r>
        <w:rPr>
          <w:rFonts w:ascii="Times New Roman"/>
        </w:rPr>
        <w:t>BillerSegment Report,BbpsStatement Of Transaction etc.</w:t>
      </w:r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>
        <w:rPr>
          <w:b/>
        </w:rPr>
        <w:t>Project:</w:t>
      </w:r>
      <w:r>
        <w:rPr>
          <w:b/>
          <w:u w:val="single"/>
        </w:rPr>
        <w:t>UPI(</w:t>
      </w:r>
      <w:r>
        <w:rPr>
          <w:b/>
          <w:sz w:val="24"/>
          <w:szCs w:val="24"/>
          <w:u w:val="single"/>
        </w:rPr>
        <w:t>Unified</w:t>
      </w:r>
      <w:r>
        <w:rPr>
          <w:b/>
          <w:u w:val="single"/>
        </w:rPr>
        <w:t xml:space="preserve"> Payment Interface) Portal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  <w:b/>
        </w:rPr>
      </w:pPr>
      <w:r>
        <w:rPr>
          <w:b/>
          <w:u w:val="single"/>
        </w:rPr>
        <w:t>Technology:</w:t>
      </w:r>
      <w:r>
        <w:rPr>
          <w:rFonts w:ascii="Arial" w:hAnsi="Arial" w:cs="Arial"/>
          <w:b/>
        </w:rPr>
        <w:t xml:space="preserve"> - </w:t>
      </w:r>
      <w:r>
        <w:rPr>
          <w:rFonts w:ascii="Times New Roman"/>
        </w:rPr>
        <w:t>ASP.NET , C</w:t>
      </w:r>
      <w:r>
        <w:rPr>
          <w:rFonts w:ascii="Times New Roman"/>
        </w:rPr>
        <w:t>#, ADO.NET,JSON,WCF, SSRS Reporting Tool ,SQL Server 2012</w:t>
      </w:r>
      <w:r>
        <w:rPr>
          <w:rFonts w:ascii="Times New Roman"/>
        </w:rPr>
        <w:t>, VS-201</w:t>
      </w:r>
      <w:r>
        <w:rPr>
          <w:rFonts w:ascii="Times New Roman"/>
        </w:rPr>
        <w:t>3</w:t>
      </w:r>
      <w:r>
        <w:rPr>
          <w:rFonts w:ascii="Arial" w:hAnsi="Arial" w:cs="Arial"/>
        </w:rPr>
        <w:t>.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  <w:b/>
        </w:rPr>
      </w:pPr>
      <w:r>
        <w:rPr>
          <w:rFonts w:ascii="Times New Roman"/>
        </w:rPr>
        <w:t xml:space="preserve">In this project 2 Module Admin and Users.Admin Can Create the Users,assign specific  role and rights,assign password  </w:t>
      </w:r>
      <w:r>
        <w:rPr>
          <w:rFonts w:ascii="Times New Roman"/>
        </w:rPr>
        <w:t>for particular users.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  <w:b/>
        </w:rPr>
      </w:pPr>
      <w:r>
        <w:rPr>
          <w:rFonts w:ascii="Times New Roman"/>
        </w:rPr>
        <w:t>Users can create the virtual id,block mobile number,block virtual id,adding the account details of customer  of particular customer.</w:t>
      </w:r>
    </w:p>
    <w:p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/>
          <w:b/>
        </w:rPr>
      </w:pPr>
      <w:r>
        <w:rPr>
          <w:rFonts w:ascii="Times New Roman"/>
        </w:rPr>
        <w:t>Mainly this portal is used for report like Transaction Summary Report,Transaction History Report,Appwise report,customer report,payer and payee report etc.</w:t>
      </w:r>
    </w:p>
    <w:p>
      <w:pPr>
        <w:spacing w:after="0" w:line="360" w:lineRule="auto"/>
        <w:jc w:val="both"/>
        <w:rPr>
          <w:rFonts w:ascii="Times New Roman"/>
          <w:caps/>
          <w:u w:val="single"/>
        </w:rPr>
      </w:pPr>
    </w:p>
    <w:p>
      <w:pPr>
        <w:spacing w:after="0" w:line="360" w:lineRule="auto"/>
        <w:ind w:left="360"/>
        <w:jc w:val="both"/>
        <w:rPr>
          <w:rFonts w:ascii="Times New Roman"/>
          <w:b/>
          <w:u w:val="single"/>
        </w:rPr>
      </w:pPr>
      <w:r>
        <w:rPr>
          <w:rFonts w:ascii="Times New Roman"/>
          <w:b/>
        </w:rPr>
        <w:t>Project :</w:t>
      </w:r>
      <w:r>
        <w:rPr>
          <w:rFonts w:ascii="Times New Roman"/>
          <w:b/>
          <w:u w:val="single"/>
        </w:rPr>
        <w:t xml:space="preserve"> AMS (Attendance Management System)</w:t>
      </w:r>
    </w:p>
    <w:p>
      <w:pPr>
        <w:numPr>
          <w:ilvl w:val="0"/>
          <w:numId w:val="6"/>
        </w:numPr>
        <w:spacing w:after="200" w:line="360" w:lineRule="auto"/>
        <w:ind w:left="720" w:hanging="360"/>
        <w:rPr>
          <w:rFonts w:ascii="Times New Roman"/>
          <w:b/>
        </w:rPr>
      </w:pPr>
      <w:r>
        <w:rPr>
          <w:rFonts w:eastAsia="Calibri" w:hAnsi="Calibri" w:cs="Calibri"/>
          <w:b/>
          <w:u w:val="single"/>
        </w:rPr>
        <w:t>Technology:</w:t>
      </w:r>
      <w:r>
        <w:rPr>
          <w:rFonts w:ascii="Arial" w:eastAsia="Arial" w:hAnsi="Arial" w:cs="Arial"/>
          <w:b/>
        </w:rPr>
        <w:t xml:space="preserve"> - </w:t>
      </w:r>
      <w:r>
        <w:rPr>
          <w:rFonts w:ascii="Times New Roman"/>
        </w:rPr>
        <w:t>ASP.NET MVC , C#, ADO.NET, Java Script, SQL Server 2012, VS-2012</w:t>
      </w:r>
      <w:r>
        <w:rPr>
          <w:rFonts w:ascii="Arial" w:eastAsia="Arial" w:hAnsi="Arial" w:cs="Arial"/>
        </w:rPr>
        <w:t>.</w:t>
      </w:r>
    </w:p>
    <w:p>
      <w:pPr>
        <w:numPr>
          <w:ilvl w:val="0"/>
          <w:numId w:val="6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ascii="Times New Roman"/>
        </w:rPr>
        <w:t>This Project is developed for  employee attendance making system. Which  takes in data like</w:t>
      </w:r>
    </w:p>
    <w:p>
      <w:pPr>
        <w:spacing w:after="200" w:line="360" w:lineRule="auto"/>
        <w:ind w:left="720"/>
        <w:rPr>
          <w:rFonts w:ascii="Times New Roman"/>
          <w:b/>
        </w:rPr>
      </w:pPr>
      <w:r>
        <w:rPr>
          <w:rFonts w:ascii="Times New Roman"/>
        </w:rPr>
        <w:t>Swipe ,total</w:t>
      </w:r>
      <w:r>
        <w:rPr>
          <w:rFonts w:ascii="Times New Roman"/>
        </w:rPr>
        <w:t xml:space="preserve"> login hours and also enable the supervisor to manually mark attendance </w:t>
      </w:r>
    </w:p>
    <w:p>
      <w:pPr>
        <w:numPr>
          <w:ilvl w:val="0"/>
          <w:numId w:val="7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eastAsia="Calibri" w:hAnsi="Calibri" w:cs="Calibri"/>
        </w:rPr>
        <w:t>In this Project  two Modules are there:-</w:t>
      </w:r>
    </w:p>
    <w:p>
      <w:pPr>
        <w:spacing w:after="200" w:line="360" w:lineRule="auto"/>
        <w:ind w:left="720"/>
        <w:rPr>
          <w:rFonts w:ascii="Times New Roman"/>
        </w:rPr>
      </w:pPr>
      <w:r>
        <w:rPr>
          <w:rFonts w:eastAsia="Calibri" w:hAnsi="Calibri" w:cs="Calibri"/>
          <w:b/>
        </w:rPr>
        <w:t>A</w:t>
      </w:r>
      <w:r>
        <w:rPr>
          <w:rFonts w:eastAsia="Calibri" w:hAnsi="Calibri" w:cs="Calibri"/>
        </w:rPr>
        <w:t xml:space="preserve">. Employee Module and </w:t>
      </w:r>
      <w:r>
        <w:rPr>
          <w:rFonts w:eastAsia="Calibri" w:hAnsi="Calibri" w:cs="Calibri"/>
          <w:b/>
        </w:rPr>
        <w:t>B</w:t>
      </w:r>
      <w:r>
        <w:rPr>
          <w:rFonts w:eastAsia="Calibri" w:hAnsi="Calibri" w:cs="Calibri"/>
        </w:rPr>
        <w:t>. Admin Module.</w:t>
      </w:r>
    </w:p>
    <w:p>
      <w:pPr>
        <w:numPr>
          <w:ilvl w:val="0"/>
          <w:numId w:val="8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ascii="Times New Roman"/>
          <w:b/>
        </w:rPr>
        <w:t>A</w:t>
      </w:r>
      <w:r>
        <w:rPr>
          <w:rFonts w:ascii="Times New Roman"/>
        </w:rPr>
        <w:t>: Employee can view their payslips, income tax report, form 16,annual salary statement, personal deta</w:t>
      </w:r>
      <w:r>
        <w:rPr>
          <w:rFonts w:ascii="Times New Roman"/>
        </w:rPr>
        <w:t>ils, leave status, total time spent in office  and  upload their investment declaration.</w:t>
      </w:r>
    </w:p>
    <w:p>
      <w:pPr>
        <w:numPr>
          <w:ilvl w:val="0"/>
          <w:numId w:val="8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ascii="Times New Roman"/>
          <w:b/>
        </w:rPr>
        <w:t>B</w:t>
      </w:r>
      <w:r>
        <w:rPr>
          <w:rFonts w:ascii="Times New Roman"/>
        </w:rPr>
        <w:t xml:space="preserve">: Admin module is handled by HR department. HR can upload employee’s payslip, income tax report, form 16, annual salary statement . HR can view employee’s total time </w:t>
      </w:r>
      <w:r>
        <w:rPr>
          <w:rFonts w:ascii="Times New Roman"/>
        </w:rPr>
        <w:t>spent in office and employee’s leave status.</w:t>
      </w:r>
    </w:p>
    <w:p>
      <w:pPr>
        <w:spacing w:after="0" w:line="360" w:lineRule="auto"/>
        <w:ind w:left="360"/>
        <w:jc w:val="both"/>
        <w:rPr>
          <w:rFonts w:ascii="Times New Roman"/>
          <w:b/>
          <w:u w:val="single"/>
        </w:rPr>
      </w:pPr>
      <w:r>
        <w:rPr>
          <w:rFonts w:ascii="Times New Roman"/>
          <w:b/>
        </w:rPr>
        <w:t>Project :</w:t>
      </w:r>
      <w:r>
        <w:rPr>
          <w:rFonts w:ascii="Times New Roman"/>
          <w:b/>
          <w:u w:val="single"/>
        </w:rPr>
        <w:t xml:space="preserve"> RMA (Reports Management Automation)</w:t>
      </w:r>
    </w:p>
    <w:p>
      <w:pPr>
        <w:numPr>
          <w:ilvl w:val="0"/>
          <w:numId w:val="9"/>
        </w:numPr>
        <w:spacing w:after="200" w:line="360" w:lineRule="auto"/>
        <w:ind w:left="720" w:hanging="360"/>
        <w:rPr>
          <w:rFonts w:ascii="Times New Roman"/>
          <w:b/>
        </w:rPr>
      </w:pPr>
      <w:r>
        <w:rPr>
          <w:rFonts w:eastAsia="Calibri" w:hAnsi="Calibri" w:cs="Calibri"/>
          <w:b/>
          <w:u w:val="single"/>
        </w:rPr>
        <w:t>Technology:</w:t>
      </w:r>
      <w:r>
        <w:rPr>
          <w:rFonts w:ascii="Arial" w:eastAsia="Arial" w:hAnsi="Arial" w:cs="Arial"/>
          <w:b/>
        </w:rPr>
        <w:t xml:space="preserve"> - </w:t>
      </w:r>
      <w:r>
        <w:rPr>
          <w:rFonts w:ascii="Times New Roman"/>
        </w:rPr>
        <w:t>ASP.NET , C#, ADO.NET, SQL Server 2012, VS-2012</w:t>
      </w:r>
      <w:r>
        <w:rPr>
          <w:rFonts w:ascii="Arial" w:eastAsia="Arial" w:hAnsi="Arial" w:cs="Arial"/>
        </w:rPr>
        <w:t>.</w:t>
      </w:r>
    </w:p>
    <w:p>
      <w:pPr>
        <w:numPr>
          <w:ilvl w:val="0"/>
          <w:numId w:val="9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ascii="Times New Roman"/>
        </w:rPr>
        <w:t>This main aim of this project is automatically sending different type of reports to bank in daily basi</w:t>
      </w:r>
      <w:r>
        <w:rPr>
          <w:rFonts w:ascii="Times New Roman"/>
        </w:rPr>
        <w:t xml:space="preserve">s.  </w:t>
      </w:r>
    </w:p>
    <w:p>
      <w:pPr>
        <w:numPr>
          <w:ilvl w:val="0"/>
          <w:numId w:val="9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ascii="Times New Roman"/>
        </w:rPr>
        <w:t>It enables generating different type of information and reports and automatically sending them by email to the corresponding banks in a particular time interval in daily basis.</w:t>
      </w:r>
    </w:p>
    <w:p>
      <w:pPr>
        <w:spacing w:after="200" w:line="360" w:lineRule="auto"/>
        <w:rPr>
          <w:rFonts w:ascii="Times New Roman"/>
        </w:rPr>
      </w:pPr>
    </w:p>
    <w:p>
      <w:pPr>
        <w:spacing w:after="200" w:line="360" w:lineRule="auto"/>
        <w:rPr>
          <w:rFonts w:ascii="Times New Roman"/>
          <w:b/>
          <w:u w:val="single"/>
        </w:rPr>
      </w:pPr>
      <w:r>
        <w:rPr>
          <w:rFonts w:ascii="Times New Roman"/>
          <w:b/>
        </w:rPr>
        <w:t>Project :</w:t>
      </w:r>
      <w:r>
        <w:rPr>
          <w:rFonts w:ascii="Times New Roman"/>
          <w:b/>
          <w:u w:val="single"/>
        </w:rPr>
        <w:t>Entrance1 Exam portal</w:t>
      </w:r>
    </w:p>
    <w:p>
      <w:pPr>
        <w:spacing w:after="200" w:line="360" w:lineRule="auto"/>
        <w:ind w:left="720"/>
        <w:rPr>
          <w:rFonts w:ascii="Times New Roman"/>
          <w:b/>
        </w:rPr>
      </w:pPr>
      <w:r>
        <w:rPr>
          <w:rFonts w:eastAsia="Calibri" w:hAnsi="Calibri" w:cs="Calibri"/>
          <w:b/>
          <w:u w:val="single"/>
        </w:rPr>
        <w:t>Technology:</w:t>
      </w:r>
      <w:r>
        <w:rPr>
          <w:rFonts w:ascii="Arial" w:eastAsia="Arial" w:hAnsi="Arial" w:cs="Arial"/>
          <w:b/>
        </w:rPr>
        <w:t xml:space="preserve"> - </w:t>
      </w:r>
      <w:r>
        <w:rPr>
          <w:rFonts w:ascii="Times New Roman"/>
        </w:rPr>
        <w:t>ASP.NET , C#, ADO.NET, WCF,SQL Server 2012, VS-2012</w:t>
      </w:r>
    </w:p>
    <w:p>
      <w:pPr>
        <w:spacing w:line="360" w:lineRule="auto"/>
        <w:ind w:left="720"/>
        <w:rPr>
          <w:rFonts w:ascii="Times New Roman"/>
          <w:b/>
        </w:rPr>
      </w:pPr>
      <w:r>
        <w:rPr>
          <w:rFonts w:ascii="Times New Roman"/>
          <w:b/>
        </w:rPr>
        <w:t>Description:-</w:t>
      </w:r>
    </w:p>
    <w:p>
      <w:pPr>
        <w:numPr>
          <w:ilvl w:val="0"/>
          <w:numId w:val="10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ascii="Times New Roman"/>
        </w:rPr>
        <w:t>This project is developed for students, who are preparing for entrance exam or in need o</w:t>
      </w:r>
      <w:r>
        <w:rPr>
          <w:rFonts w:ascii="Times New Roman"/>
        </w:rPr>
        <w:t>f information about the upcoming exams. In this project Students, teachers and admin play a key role. Teacher can register themselves and help students preparing for their exams.</w:t>
      </w:r>
    </w:p>
    <w:p>
      <w:pPr>
        <w:numPr>
          <w:ilvl w:val="0"/>
          <w:numId w:val="10"/>
        </w:numPr>
        <w:spacing w:after="200" w:line="360" w:lineRule="auto"/>
        <w:ind w:left="720" w:hanging="360"/>
        <w:rPr>
          <w:rFonts w:ascii="Times New Roman"/>
        </w:rPr>
      </w:pPr>
      <w:r>
        <w:rPr>
          <w:rFonts w:ascii="Times New Roman"/>
        </w:rPr>
        <w:t>Admin can post latest news and results about various entrance exams like GRE,</w:t>
      </w:r>
      <w:r>
        <w:rPr>
          <w:rFonts w:ascii="Times New Roman"/>
        </w:rPr>
        <w:t xml:space="preserve"> GMAT and etc. Teacher can provide Online coaching   classes to students. Students can ask questions and teacher can reply them also. Students can form a group and can start discussion about the exams.</w:t>
      </w:r>
    </w:p>
    <w:p>
      <w:pPr>
        <w:spacing w:after="200" w:line="360" w:lineRule="auto"/>
        <w:ind w:left="720"/>
        <w:rPr>
          <w:rFonts w:ascii="Carlito" w:eastAsia="Calibri" w:hAnsi="Calibri" w:cs="Calibri"/>
          <w:b/>
          <w:u w:val="single"/>
        </w:rPr>
      </w:pPr>
    </w:p>
    <w:p>
      <w:pPr>
        <w:spacing w:after="200" w:line="360" w:lineRule="auto"/>
        <w:ind w:left="720"/>
        <w:rPr>
          <w:rFonts w:ascii="Times New Roman"/>
        </w:rPr>
      </w:pPr>
      <w:r>
        <w:rPr>
          <w:rFonts w:eastAsia="Calibri" w:hAnsi="Calibri" w:cs="Calibri"/>
          <w:b/>
          <w:u w:val="single"/>
        </w:rPr>
        <w:t>Responsibilities:</w:t>
      </w:r>
    </w:p>
    <w:p>
      <w:pPr>
        <w:numPr>
          <w:ilvl w:val="0"/>
          <w:numId w:val="11"/>
        </w:numPr>
        <w:spacing w:line="360" w:lineRule="auto"/>
        <w:ind w:left="1635" w:hanging="360"/>
        <w:rPr>
          <w:rFonts w:ascii="Times New Roman"/>
        </w:rPr>
      </w:pPr>
      <w:r>
        <w:rPr>
          <w:rFonts w:ascii="Times New Roman"/>
          <w:spacing w:val="6"/>
        </w:rPr>
        <w:t>Involve in converting HTML pages To</w:t>
      </w:r>
      <w:r>
        <w:rPr>
          <w:rFonts w:ascii="Times New Roman"/>
          <w:spacing w:val="6"/>
        </w:rPr>
        <w:t xml:space="preserve"> ASPX pages.</w:t>
      </w:r>
    </w:p>
    <w:p>
      <w:pPr>
        <w:numPr>
          <w:ilvl w:val="0"/>
          <w:numId w:val="11"/>
        </w:numPr>
        <w:spacing w:line="360" w:lineRule="auto"/>
        <w:ind w:left="1635" w:hanging="360"/>
        <w:rPr>
          <w:rFonts w:ascii="Times New Roman"/>
        </w:rPr>
      </w:pPr>
      <w:r>
        <w:rPr>
          <w:rFonts w:ascii="Times New Roman"/>
        </w:rPr>
        <w:t>Strong Software Developing including Designing and Coding.</w:t>
      </w:r>
    </w:p>
    <w:p>
      <w:pPr>
        <w:numPr>
          <w:ilvl w:val="0"/>
          <w:numId w:val="11"/>
        </w:numPr>
        <w:spacing w:line="360" w:lineRule="auto"/>
        <w:ind w:left="1635" w:hanging="360"/>
        <w:rPr>
          <w:rFonts w:ascii="Times New Roman"/>
        </w:rPr>
      </w:pPr>
      <w:r>
        <w:rPr>
          <w:rFonts w:ascii="Times New Roman"/>
        </w:rPr>
        <w:t>Developed master pages.</w:t>
      </w:r>
    </w:p>
    <w:p>
      <w:pPr>
        <w:numPr>
          <w:ilvl w:val="0"/>
          <w:numId w:val="11"/>
        </w:numPr>
        <w:spacing w:line="360" w:lineRule="auto"/>
        <w:ind w:left="1635" w:hanging="360"/>
        <w:rPr>
          <w:rFonts w:ascii="Times New Roman"/>
        </w:rPr>
      </w:pPr>
      <w:r>
        <w:rPr>
          <w:rFonts w:ascii="Times New Roman"/>
        </w:rPr>
        <w:t>Developed User Controls</w:t>
      </w:r>
    </w:p>
    <w:p>
      <w:pPr>
        <w:numPr>
          <w:ilvl w:val="0"/>
          <w:numId w:val="11"/>
        </w:numPr>
        <w:spacing w:line="360" w:lineRule="auto"/>
        <w:ind w:left="1635" w:hanging="360"/>
        <w:rPr>
          <w:rFonts w:ascii="Times New Roman"/>
        </w:rPr>
      </w:pPr>
      <w:r>
        <w:rPr>
          <w:rFonts w:ascii="Times New Roman"/>
        </w:rPr>
        <w:t>Developed client side validation using JavaScript.</w:t>
      </w:r>
    </w:p>
    <w:p>
      <w:pPr>
        <w:numPr>
          <w:ilvl w:val="0"/>
          <w:numId w:val="11"/>
        </w:numPr>
        <w:spacing w:line="360" w:lineRule="auto"/>
        <w:ind w:left="1635" w:hanging="360"/>
        <w:rPr>
          <w:rFonts w:ascii="Times New Roman"/>
        </w:rPr>
      </w:pPr>
      <w:r>
        <w:rPr>
          <w:rFonts w:ascii="Times New Roman"/>
        </w:rPr>
        <w:t xml:space="preserve">Developed </w:t>
      </w:r>
      <w:r>
        <w:rPr>
          <w:rFonts w:ascii="Times New Roman"/>
          <w:spacing w:val="45"/>
        </w:rPr>
        <w:t>web forms in ASP.NET using C# as the code-behind</w:t>
      </w:r>
      <w:r>
        <w:rPr>
          <w:rFonts w:ascii="Times New Roman"/>
        </w:rPr>
        <w:t>language</w:t>
      </w:r>
      <w:r>
        <w:rPr>
          <w:rFonts w:ascii="Times New Roman"/>
          <w:b/>
        </w:rPr>
        <w:t>.</w:t>
      </w:r>
    </w:p>
    <w:p>
      <w:pPr>
        <w:numPr>
          <w:ilvl w:val="0"/>
          <w:numId w:val="11"/>
        </w:numPr>
        <w:spacing w:line="276" w:lineRule="auto"/>
        <w:ind w:left="1635" w:hanging="360"/>
        <w:rPr>
          <w:rFonts w:ascii="Times New Roman"/>
          <w:sz w:val="24"/>
        </w:rPr>
      </w:pPr>
      <w:r>
        <w:rPr>
          <w:rFonts w:ascii="Times New Roman"/>
        </w:rPr>
        <w:t>Involved in creat</w:t>
      </w:r>
      <w:r>
        <w:rPr>
          <w:rFonts w:ascii="Times New Roman"/>
        </w:rPr>
        <w:t>ion of stored procedures in MS SQL Server 2012.</w:t>
      </w:r>
    </w:p>
    <w:p>
      <w:pPr>
        <w:keepNext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PERSONAL DETAILS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>Guardian Name                           :</w:t>
      </w:r>
      <w:r>
        <w:rPr>
          <w:rFonts w:ascii="Times New Roman"/>
        </w:rPr>
        <w:tab/>
        <w:t>A SimanchalSubudhi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>Date of Birth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26/06/1989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>Gender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Male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>Nationality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Indian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>Marital Status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Single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>Languages Known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 xml:space="preserve">English, Hindi and </w:t>
      </w:r>
      <w:r>
        <w:rPr>
          <w:rFonts w:ascii="Times New Roman"/>
        </w:rPr>
        <w:t>Odia.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>Hobbies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Listening to music and internet surfing.</w:t>
      </w: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</w:rPr>
      </w:pPr>
      <w:r>
        <w:rPr>
          <w:rFonts w:ascii="Times New Roman"/>
        </w:rPr>
        <w:t xml:space="preserve">Present Address              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202,A-Wing,Mira Swagat,MIGComplex,MiraRoad,Mumbai</w:t>
      </w:r>
    </w:p>
    <w:p>
      <w:pPr>
        <w:tabs>
          <w:tab w:val="left" w:pos="2160"/>
        </w:tabs>
        <w:spacing w:after="200" w:line="276" w:lineRule="auto"/>
        <w:ind w:left="2160" w:right="-720" w:hanging="2160"/>
        <w:jc w:val="center"/>
        <w:rPr>
          <w:rFonts w:ascii="Times New Roman"/>
          <w:b/>
          <w:sz w:val="24"/>
        </w:rPr>
      </w:pPr>
    </w:p>
    <w:p>
      <w:pPr>
        <w:tabs>
          <w:tab w:val="left" w:pos="2160"/>
        </w:tabs>
        <w:spacing w:after="200" w:line="276" w:lineRule="auto"/>
        <w:ind w:left="2160" w:right="-720" w:hanging="21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Place: 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>Signature</w:t>
      </w:r>
    </w:p>
    <w:p>
      <w:pPr>
        <w:tabs>
          <w:tab w:val="left" w:pos="2160"/>
        </w:tabs>
        <w:spacing w:after="200" w:line="276" w:lineRule="auto"/>
        <w:ind w:right="-7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 w:equalWidt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notTrueType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notTrueType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notTrueType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notTrueType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notTrueType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notTrueType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notTrueType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notTrueType/>
    <w:pitch w:val="variabl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notTrueType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notTrueType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notTrueType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notTrueType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E23A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4596244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08547BC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3611B11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807AFE0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8BABDDC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5C1E331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2BC613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61A30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B58607C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1AD2843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A2EDDEB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f1fe8c3a3c628d27a7cb548f63cbda8134f530e18705c4458440321091b5b58140c150116475c551b4d58515c424154181c084b281e010303021141505e0d50580f1b425c4c01090340281e010313021847444f5108084a5746754e034a571b5549120b40001044095a0e041e470d140110155e5500504a155b440345450e5c0a5249130f031f030201091b5b581101150115405b5e0b54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57</cp:revision>
  <dcterms:created xsi:type="dcterms:W3CDTF">2017-12-08T15:52:00Z</dcterms:created>
  <dcterms:modified xsi:type="dcterms:W3CDTF">2018-01-03T16:14:00Z</dcterms:modified>
</cp:coreProperties>
</file>