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D3B8B" w14:textId="77777777" w:rsidR="002E5B23" w:rsidRPr="00BE0F29" w:rsidRDefault="008D508E" w:rsidP="002E5B23">
      <w:pPr>
        <w:pBdr>
          <w:bottom w:val="single" w:sz="4" w:space="1" w:color="auto"/>
        </w:pBdr>
        <w:spacing w:line="360" w:lineRule="auto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Aswani Kondavaripalli</w:t>
      </w:r>
    </w:p>
    <w:p w14:paraId="54E22820" w14:textId="77777777" w:rsidR="002E5B23" w:rsidRPr="00BE0F29" w:rsidRDefault="007F69CF" w:rsidP="002E5B23">
      <w:pPr>
        <w:pBdr>
          <w:bottom w:val="single" w:sz="4" w:space="1" w:color="auto"/>
        </w:pBdr>
        <w:spacing w:line="360" w:lineRule="auto"/>
        <w:jc w:val="both"/>
        <w:rPr>
          <w:rFonts w:cs="Arial"/>
          <w:sz w:val="21"/>
          <w:szCs w:val="21"/>
        </w:rPr>
      </w:pPr>
      <w:r w:rsidRPr="00BE0F29">
        <w:rPr>
          <w:rFonts w:cs="Arial"/>
          <w:b/>
          <w:sz w:val="21"/>
          <w:szCs w:val="21"/>
        </w:rPr>
        <w:t>Email   :</w:t>
      </w:r>
      <w:r w:rsidRPr="00BE0F29">
        <w:rPr>
          <w:rFonts w:cs="Arial"/>
          <w:sz w:val="21"/>
          <w:szCs w:val="21"/>
        </w:rPr>
        <w:t xml:space="preserve"> </w:t>
      </w:r>
      <w:r w:rsidR="0095141A">
        <w:rPr>
          <w:rFonts w:cs="Arial"/>
          <w:sz w:val="21"/>
          <w:szCs w:val="21"/>
        </w:rPr>
        <w:t>aswanik905</w:t>
      </w:r>
      <w:r w:rsidR="002E5B23" w:rsidRPr="00BE0F29">
        <w:rPr>
          <w:rFonts w:cs="Arial"/>
          <w:sz w:val="21"/>
          <w:szCs w:val="21"/>
        </w:rPr>
        <w:t>@gmail.com</w:t>
      </w:r>
    </w:p>
    <w:p w14:paraId="032A2B5F" w14:textId="77777777" w:rsidR="002E5B23" w:rsidRPr="00BE0F29" w:rsidRDefault="00E3587B" w:rsidP="002E5B23">
      <w:pPr>
        <w:pBdr>
          <w:bottom w:val="single" w:sz="4" w:space="1" w:color="auto"/>
        </w:pBdr>
        <w:spacing w:line="360" w:lineRule="auto"/>
        <w:jc w:val="both"/>
        <w:rPr>
          <w:rFonts w:cs="Arial"/>
          <w:sz w:val="21"/>
          <w:szCs w:val="21"/>
        </w:rPr>
      </w:pPr>
      <w:r w:rsidRPr="00BE0F29">
        <w:rPr>
          <w:rFonts w:cs="Arial"/>
          <w:b/>
          <w:sz w:val="21"/>
          <w:szCs w:val="21"/>
        </w:rPr>
        <w:t>Mob</w:t>
      </w:r>
      <w:r w:rsidRPr="00BE0F29">
        <w:rPr>
          <w:rFonts w:cs="Arial"/>
          <w:b/>
          <w:sz w:val="21"/>
          <w:szCs w:val="21"/>
        </w:rPr>
        <w:tab/>
        <w:t>:</w:t>
      </w:r>
      <w:r w:rsidR="002C3FBD" w:rsidRPr="00BE0F29">
        <w:rPr>
          <w:rFonts w:cs="Arial"/>
          <w:sz w:val="21"/>
          <w:szCs w:val="21"/>
        </w:rPr>
        <w:t xml:space="preserve"> </w:t>
      </w:r>
      <w:r w:rsidR="0004012F">
        <w:rPr>
          <w:rFonts w:cs="Arial"/>
          <w:sz w:val="21"/>
          <w:szCs w:val="21"/>
        </w:rPr>
        <w:t>91-8074756444</w:t>
      </w:r>
    </w:p>
    <w:p w14:paraId="03CE8387" w14:textId="77777777" w:rsidR="00B87939" w:rsidRPr="00BE0F29" w:rsidRDefault="00B87939" w:rsidP="00B87939">
      <w:pPr>
        <w:tabs>
          <w:tab w:val="left" w:pos="7200"/>
        </w:tabs>
        <w:spacing w:line="360" w:lineRule="auto"/>
        <w:jc w:val="both"/>
        <w:rPr>
          <w:rFonts w:cs="Arial"/>
          <w:b/>
          <w:sz w:val="21"/>
          <w:szCs w:val="21"/>
          <w:u w:val="single"/>
        </w:rPr>
      </w:pPr>
      <w:r w:rsidRPr="00BE0F29">
        <w:rPr>
          <w:rFonts w:cs="Arial"/>
          <w:b/>
          <w:sz w:val="21"/>
          <w:szCs w:val="21"/>
          <w:u w:val="single"/>
        </w:rPr>
        <w:t>Professional Experience:</w:t>
      </w:r>
    </w:p>
    <w:p w14:paraId="24988560" w14:textId="77777777" w:rsidR="00814B78" w:rsidRDefault="00B87939" w:rsidP="00BF5F1C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814B78">
        <w:rPr>
          <w:rFonts w:ascii="Arial" w:hAnsi="Arial" w:cs="Arial"/>
          <w:sz w:val="21"/>
          <w:szCs w:val="21"/>
        </w:rPr>
        <w:t xml:space="preserve">Having </w:t>
      </w:r>
      <w:r w:rsidR="009F320C">
        <w:rPr>
          <w:rFonts w:ascii="Arial" w:hAnsi="Arial" w:cs="Arial"/>
          <w:sz w:val="21"/>
          <w:szCs w:val="21"/>
        </w:rPr>
        <w:t>3</w:t>
      </w:r>
      <w:r w:rsidR="00A6779D" w:rsidRPr="00814B78">
        <w:rPr>
          <w:rFonts w:ascii="Arial" w:hAnsi="Arial" w:cs="Arial"/>
          <w:sz w:val="21"/>
          <w:szCs w:val="21"/>
        </w:rPr>
        <w:t xml:space="preserve"> years of experience </w:t>
      </w:r>
      <w:r w:rsidR="00BC4356">
        <w:rPr>
          <w:rFonts w:ascii="Arial" w:hAnsi="Arial" w:cs="Arial"/>
          <w:sz w:val="21"/>
          <w:szCs w:val="21"/>
        </w:rPr>
        <w:t xml:space="preserve">as an Oracle Apps </w:t>
      </w:r>
      <w:r w:rsidR="00964661">
        <w:rPr>
          <w:rFonts w:ascii="Arial" w:hAnsi="Arial" w:cs="Arial"/>
          <w:sz w:val="21"/>
          <w:szCs w:val="21"/>
        </w:rPr>
        <w:t xml:space="preserve">Technical </w:t>
      </w:r>
      <w:r w:rsidR="00814B78">
        <w:rPr>
          <w:rFonts w:ascii="Arial" w:hAnsi="Arial" w:cs="Arial"/>
          <w:sz w:val="21"/>
          <w:szCs w:val="21"/>
        </w:rPr>
        <w:t>Consultant.</w:t>
      </w:r>
    </w:p>
    <w:p w14:paraId="0A41683E" w14:textId="77777777" w:rsidR="001C4107" w:rsidRDefault="00323DA7" w:rsidP="00C04B72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1C4107">
        <w:rPr>
          <w:rFonts w:ascii="Arial" w:hAnsi="Arial" w:cs="Arial"/>
          <w:sz w:val="21"/>
          <w:szCs w:val="21"/>
        </w:rPr>
        <w:t xml:space="preserve">Developed </w:t>
      </w:r>
      <w:r w:rsidR="0095718B" w:rsidRPr="001C4107">
        <w:rPr>
          <w:rFonts w:ascii="Arial" w:hAnsi="Arial" w:cs="Arial"/>
          <w:b/>
          <w:sz w:val="21"/>
          <w:szCs w:val="21"/>
        </w:rPr>
        <w:t>I</w:t>
      </w:r>
      <w:r w:rsidRPr="001C4107">
        <w:rPr>
          <w:rFonts w:ascii="Arial" w:hAnsi="Arial" w:cs="Arial"/>
          <w:b/>
          <w:sz w:val="21"/>
          <w:szCs w:val="21"/>
        </w:rPr>
        <w:t>nterfaces</w:t>
      </w:r>
      <w:r w:rsidRPr="001C4107">
        <w:rPr>
          <w:rFonts w:ascii="Arial" w:hAnsi="Arial" w:cs="Arial"/>
          <w:sz w:val="21"/>
          <w:szCs w:val="21"/>
        </w:rPr>
        <w:t xml:space="preserve"> </w:t>
      </w:r>
      <w:r w:rsidR="001C4107">
        <w:rPr>
          <w:rFonts w:ascii="Arial" w:hAnsi="Arial" w:cs="Arial"/>
          <w:sz w:val="21"/>
          <w:szCs w:val="21"/>
        </w:rPr>
        <w:t>using SQL * Loader and Standard API.</w:t>
      </w:r>
    </w:p>
    <w:p w14:paraId="0A48DBD8" w14:textId="77777777" w:rsidR="00323DA7" w:rsidRPr="001C4107" w:rsidRDefault="00323DA7" w:rsidP="00C04B72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1C4107">
        <w:rPr>
          <w:rFonts w:ascii="Arial" w:hAnsi="Arial" w:cs="Arial"/>
          <w:sz w:val="21"/>
          <w:szCs w:val="21"/>
        </w:rPr>
        <w:t xml:space="preserve">Developed </w:t>
      </w:r>
      <w:r w:rsidRPr="001C4107">
        <w:rPr>
          <w:rFonts w:ascii="Arial" w:hAnsi="Arial" w:cs="Arial"/>
          <w:b/>
          <w:sz w:val="21"/>
          <w:szCs w:val="21"/>
        </w:rPr>
        <w:t>Conversions</w:t>
      </w:r>
      <w:r w:rsidR="00D549BC">
        <w:rPr>
          <w:rFonts w:ascii="Arial" w:hAnsi="Arial" w:cs="Arial"/>
          <w:sz w:val="21"/>
          <w:szCs w:val="21"/>
        </w:rPr>
        <w:t xml:space="preserve"> using standard import programs</w:t>
      </w:r>
      <w:r w:rsidRPr="001C4107">
        <w:rPr>
          <w:rFonts w:ascii="Arial" w:hAnsi="Arial" w:cs="Arial"/>
          <w:sz w:val="21"/>
          <w:szCs w:val="21"/>
        </w:rPr>
        <w:t>.</w:t>
      </w:r>
    </w:p>
    <w:p w14:paraId="2826A9FA" w14:textId="77777777" w:rsidR="008454F8" w:rsidRDefault="008454F8" w:rsidP="00C04B72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Developed </w:t>
      </w:r>
      <w:r w:rsidRPr="00EE151A">
        <w:rPr>
          <w:rFonts w:ascii="Arial" w:hAnsi="Arial" w:cs="Arial"/>
          <w:b/>
          <w:sz w:val="21"/>
          <w:szCs w:val="21"/>
        </w:rPr>
        <w:t>XML Reports</w:t>
      </w:r>
      <w:r w:rsidR="00C2331E">
        <w:rPr>
          <w:rFonts w:ascii="Arial" w:hAnsi="Arial" w:cs="Arial"/>
          <w:sz w:val="21"/>
          <w:szCs w:val="21"/>
        </w:rPr>
        <w:t xml:space="preserve"> using Data Template method and PLSQL.</w:t>
      </w:r>
    </w:p>
    <w:p w14:paraId="6E539600" w14:textId="77777777" w:rsidR="004D3FA0" w:rsidRDefault="00863D7B" w:rsidP="00C04B72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Developed custom </w:t>
      </w:r>
      <w:r w:rsidR="005E3A76">
        <w:rPr>
          <w:rFonts w:ascii="Arial" w:hAnsi="Arial" w:cs="Arial"/>
          <w:b/>
          <w:sz w:val="21"/>
          <w:szCs w:val="21"/>
        </w:rPr>
        <w:t>W</w:t>
      </w:r>
      <w:r w:rsidRPr="00DF3C2D">
        <w:rPr>
          <w:rFonts w:ascii="Arial" w:hAnsi="Arial" w:cs="Arial"/>
          <w:b/>
          <w:sz w:val="21"/>
          <w:szCs w:val="21"/>
        </w:rPr>
        <w:t>orkflow</w:t>
      </w:r>
      <w:r>
        <w:rPr>
          <w:rFonts w:ascii="Arial" w:hAnsi="Arial" w:cs="Arial"/>
          <w:sz w:val="21"/>
          <w:szCs w:val="21"/>
        </w:rPr>
        <w:t xml:space="preserve"> to validate, transact </w:t>
      </w:r>
      <w:r w:rsidR="003C1C45">
        <w:rPr>
          <w:rFonts w:ascii="Arial" w:hAnsi="Arial" w:cs="Arial"/>
          <w:sz w:val="21"/>
          <w:szCs w:val="21"/>
        </w:rPr>
        <w:t>and approvals for</w:t>
      </w:r>
      <w:r w:rsidR="00CF4704">
        <w:rPr>
          <w:rFonts w:ascii="Arial" w:hAnsi="Arial" w:cs="Arial"/>
          <w:sz w:val="21"/>
          <w:szCs w:val="21"/>
        </w:rPr>
        <w:t xml:space="preserve"> custom </w:t>
      </w:r>
      <w:r w:rsidR="006D430A">
        <w:rPr>
          <w:rFonts w:ascii="Arial" w:hAnsi="Arial" w:cs="Arial"/>
          <w:sz w:val="21"/>
          <w:szCs w:val="21"/>
        </w:rPr>
        <w:t>requirement</w:t>
      </w:r>
      <w:r w:rsidR="00CF4704">
        <w:rPr>
          <w:rFonts w:ascii="Arial" w:hAnsi="Arial" w:cs="Arial"/>
          <w:sz w:val="21"/>
          <w:szCs w:val="21"/>
        </w:rPr>
        <w:t>.</w:t>
      </w:r>
    </w:p>
    <w:p w14:paraId="17AE6CB6" w14:textId="77777777" w:rsidR="00C46687" w:rsidRDefault="007447A6" w:rsidP="00C04B72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Developed custom </w:t>
      </w:r>
      <w:r w:rsidRPr="007447A6">
        <w:rPr>
          <w:rFonts w:ascii="Arial" w:hAnsi="Arial" w:cs="Arial"/>
          <w:b/>
          <w:sz w:val="21"/>
          <w:szCs w:val="21"/>
        </w:rPr>
        <w:t>OAF</w:t>
      </w:r>
      <w:r>
        <w:rPr>
          <w:rFonts w:ascii="Arial" w:hAnsi="Arial" w:cs="Arial"/>
          <w:sz w:val="21"/>
          <w:szCs w:val="21"/>
        </w:rPr>
        <w:t xml:space="preserve"> pages</w:t>
      </w:r>
      <w:r w:rsidR="00C46687">
        <w:rPr>
          <w:rFonts w:ascii="Arial" w:hAnsi="Arial" w:cs="Arial"/>
          <w:sz w:val="21"/>
          <w:szCs w:val="21"/>
        </w:rPr>
        <w:t xml:space="preserve"> based on </w:t>
      </w:r>
      <w:r w:rsidR="00DC7CF9">
        <w:rPr>
          <w:rFonts w:ascii="Arial" w:hAnsi="Arial" w:cs="Arial"/>
          <w:sz w:val="21"/>
          <w:szCs w:val="21"/>
        </w:rPr>
        <w:t xml:space="preserve">the business </w:t>
      </w:r>
      <w:r w:rsidR="00AD5285">
        <w:rPr>
          <w:rFonts w:ascii="Arial" w:hAnsi="Arial" w:cs="Arial"/>
          <w:sz w:val="21"/>
          <w:szCs w:val="21"/>
        </w:rPr>
        <w:t>requirements</w:t>
      </w:r>
      <w:r w:rsidR="00C46687">
        <w:rPr>
          <w:rFonts w:ascii="Arial" w:hAnsi="Arial" w:cs="Arial"/>
          <w:sz w:val="21"/>
          <w:szCs w:val="21"/>
        </w:rPr>
        <w:t>.</w:t>
      </w:r>
    </w:p>
    <w:p w14:paraId="198D30CD" w14:textId="77777777" w:rsidR="00315BC3" w:rsidRDefault="00315BC3" w:rsidP="00C04B72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Done </w:t>
      </w:r>
      <w:r w:rsidRPr="00192868">
        <w:rPr>
          <w:rFonts w:ascii="Arial" w:hAnsi="Arial" w:cs="Arial"/>
          <w:b/>
          <w:sz w:val="21"/>
          <w:szCs w:val="21"/>
        </w:rPr>
        <w:t xml:space="preserve">OAF </w:t>
      </w:r>
      <w:r w:rsidRPr="00A31A3A">
        <w:rPr>
          <w:rFonts w:ascii="Arial" w:hAnsi="Arial" w:cs="Arial"/>
          <w:sz w:val="21"/>
          <w:szCs w:val="21"/>
        </w:rPr>
        <w:t>page</w:t>
      </w:r>
      <w:r w:rsidR="00B6066A">
        <w:rPr>
          <w:rFonts w:ascii="Arial" w:hAnsi="Arial" w:cs="Arial"/>
          <w:sz w:val="21"/>
          <w:szCs w:val="21"/>
        </w:rPr>
        <w:t xml:space="preserve"> </w:t>
      </w:r>
      <w:r w:rsidR="00A31A3A">
        <w:rPr>
          <w:rFonts w:ascii="Arial" w:hAnsi="Arial" w:cs="Arial"/>
          <w:sz w:val="21"/>
          <w:szCs w:val="21"/>
        </w:rPr>
        <w:t>personalization</w:t>
      </w:r>
      <w:r>
        <w:rPr>
          <w:rFonts w:ascii="Arial" w:hAnsi="Arial" w:cs="Arial"/>
          <w:sz w:val="21"/>
          <w:szCs w:val="21"/>
        </w:rPr>
        <w:t>.</w:t>
      </w:r>
    </w:p>
    <w:p w14:paraId="09126038" w14:textId="04FE1EB1" w:rsidR="00DA067F" w:rsidRPr="00BA072A" w:rsidRDefault="0074220F" w:rsidP="00BA072A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Done setups for Event based and periodic </w:t>
      </w:r>
      <w:r w:rsidRPr="00993D5E">
        <w:rPr>
          <w:rFonts w:ascii="Arial" w:hAnsi="Arial" w:cs="Arial"/>
          <w:b/>
          <w:sz w:val="21"/>
          <w:szCs w:val="21"/>
        </w:rPr>
        <w:t>Alerts</w:t>
      </w:r>
      <w:r w:rsidR="00A548CF">
        <w:rPr>
          <w:rFonts w:ascii="Arial" w:hAnsi="Arial" w:cs="Arial"/>
          <w:sz w:val="21"/>
          <w:szCs w:val="21"/>
        </w:rPr>
        <w:t>.</w:t>
      </w:r>
      <w:bookmarkStart w:id="0" w:name="_GoBack"/>
      <w:bookmarkEnd w:id="0"/>
    </w:p>
    <w:p w14:paraId="2101FA98" w14:textId="77777777" w:rsidR="00494935" w:rsidRDefault="00494935" w:rsidP="002311CC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Done documentation like MD 50, MD 70, TE 20 and</w:t>
      </w:r>
      <w:r w:rsidR="008221E1">
        <w:rPr>
          <w:rFonts w:ascii="Arial" w:hAnsi="Arial" w:cs="Arial"/>
          <w:sz w:val="21"/>
          <w:szCs w:val="21"/>
        </w:rPr>
        <w:t xml:space="preserve"> MD 120 as per </w:t>
      </w:r>
      <w:r w:rsidR="008221E1" w:rsidRPr="001D33A9">
        <w:rPr>
          <w:rFonts w:ascii="Arial" w:hAnsi="Arial" w:cs="Arial"/>
          <w:b/>
          <w:sz w:val="21"/>
          <w:szCs w:val="21"/>
        </w:rPr>
        <w:t>AIM</w:t>
      </w:r>
      <w:r w:rsidR="008221E1">
        <w:rPr>
          <w:rFonts w:ascii="Arial" w:hAnsi="Arial" w:cs="Arial"/>
          <w:sz w:val="21"/>
          <w:szCs w:val="21"/>
        </w:rPr>
        <w:t xml:space="preserve"> methodology.</w:t>
      </w:r>
    </w:p>
    <w:p w14:paraId="63F7602D" w14:textId="77777777" w:rsidR="002D2324" w:rsidRDefault="002D2324" w:rsidP="002311CC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Created multiple Oracle Service Requests and logged bugs and got the resolution.</w:t>
      </w:r>
    </w:p>
    <w:p w14:paraId="243178B7" w14:textId="77777777" w:rsidR="002A6DBD" w:rsidRDefault="002A6DBD" w:rsidP="002311CC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Knowledge into </w:t>
      </w:r>
      <w:r w:rsidRPr="00391160">
        <w:rPr>
          <w:rFonts w:ascii="Arial" w:hAnsi="Arial" w:cs="Arial"/>
          <w:b/>
          <w:sz w:val="21"/>
          <w:szCs w:val="21"/>
        </w:rPr>
        <w:t>Procure to Pay</w:t>
      </w:r>
      <w:r w:rsidR="00391160">
        <w:rPr>
          <w:rFonts w:ascii="Arial" w:hAnsi="Arial" w:cs="Arial"/>
          <w:b/>
          <w:sz w:val="21"/>
          <w:szCs w:val="21"/>
        </w:rPr>
        <w:t xml:space="preserve"> </w:t>
      </w:r>
      <w:r w:rsidR="00391160">
        <w:rPr>
          <w:rFonts w:ascii="Arial" w:hAnsi="Arial" w:cs="Arial"/>
          <w:sz w:val="21"/>
          <w:szCs w:val="21"/>
        </w:rPr>
        <w:t>[</w:t>
      </w:r>
      <w:r w:rsidR="00391160" w:rsidRPr="00391160">
        <w:rPr>
          <w:rFonts w:ascii="Arial" w:hAnsi="Arial" w:cs="Arial"/>
          <w:b/>
          <w:sz w:val="21"/>
          <w:szCs w:val="21"/>
        </w:rPr>
        <w:t>P2P</w:t>
      </w:r>
      <w:r w:rsidR="00391160">
        <w:rPr>
          <w:rFonts w:ascii="Arial" w:hAnsi="Arial" w:cs="Arial"/>
          <w:sz w:val="21"/>
          <w:szCs w:val="21"/>
        </w:rPr>
        <w:t>]</w:t>
      </w:r>
      <w:r>
        <w:rPr>
          <w:rFonts w:ascii="Arial" w:hAnsi="Arial" w:cs="Arial"/>
          <w:sz w:val="21"/>
          <w:szCs w:val="21"/>
        </w:rPr>
        <w:t xml:space="preserve">, </w:t>
      </w:r>
      <w:r w:rsidRPr="00391160">
        <w:rPr>
          <w:rFonts w:ascii="Arial" w:hAnsi="Arial" w:cs="Arial"/>
          <w:b/>
          <w:sz w:val="21"/>
          <w:szCs w:val="21"/>
        </w:rPr>
        <w:t>Order to Cash</w:t>
      </w:r>
      <w:r w:rsidR="00391160">
        <w:rPr>
          <w:rFonts w:ascii="Arial" w:hAnsi="Arial" w:cs="Arial"/>
          <w:sz w:val="21"/>
          <w:szCs w:val="21"/>
        </w:rPr>
        <w:t xml:space="preserve"> [</w:t>
      </w:r>
      <w:r w:rsidR="00391160" w:rsidRPr="00391160">
        <w:rPr>
          <w:rFonts w:ascii="Arial" w:hAnsi="Arial" w:cs="Arial"/>
          <w:b/>
          <w:sz w:val="21"/>
          <w:szCs w:val="21"/>
        </w:rPr>
        <w:t>O2C</w:t>
      </w:r>
      <w:r w:rsidR="00391160">
        <w:rPr>
          <w:rFonts w:ascii="Arial" w:hAnsi="Arial" w:cs="Arial"/>
          <w:sz w:val="21"/>
          <w:szCs w:val="21"/>
        </w:rPr>
        <w:t>]</w:t>
      </w:r>
      <w:r>
        <w:rPr>
          <w:rFonts w:ascii="Arial" w:hAnsi="Arial" w:cs="Arial"/>
          <w:sz w:val="21"/>
          <w:szCs w:val="21"/>
        </w:rPr>
        <w:t xml:space="preserve">, and </w:t>
      </w:r>
      <w:r w:rsidRPr="00EE59F9">
        <w:rPr>
          <w:rFonts w:ascii="Arial" w:hAnsi="Arial" w:cs="Arial"/>
          <w:b/>
          <w:sz w:val="21"/>
          <w:szCs w:val="21"/>
        </w:rPr>
        <w:t>IRISO</w:t>
      </w:r>
      <w:r>
        <w:rPr>
          <w:rFonts w:ascii="Arial" w:hAnsi="Arial" w:cs="Arial"/>
          <w:sz w:val="21"/>
          <w:szCs w:val="21"/>
        </w:rPr>
        <w:t xml:space="preserve"> business flows.</w:t>
      </w:r>
    </w:p>
    <w:p w14:paraId="18F0BA35" w14:textId="77777777" w:rsidR="00B87939" w:rsidRPr="00BE0F29" w:rsidRDefault="00B87939" w:rsidP="00B87939">
      <w:pPr>
        <w:tabs>
          <w:tab w:val="left" w:pos="2898"/>
          <w:tab w:val="left" w:pos="8838"/>
        </w:tabs>
        <w:spacing w:after="120" w:line="360" w:lineRule="auto"/>
        <w:rPr>
          <w:rFonts w:cs="Arial"/>
          <w:b/>
          <w:sz w:val="21"/>
          <w:szCs w:val="21"/>
          <w:u w:val="single"/>
        </w:rPr>
      </w:pPr>
      <w:r w:rsidRPr="00BE0F29">
        <w:rPr>
          <w:rFonts w:cs="Arial"/>
          <w:b/>
          <w:sz w:val="21"/>
          <w:szCs w:val="21"/>
          <w:u w:val="single"/>
        </w:rPr>
        <w:t>Experience Summary:</w:t>
      </w:r>
    </w:p>
    <w:p w14:paraId="66243FCB" w14:textId="77777777" w:rsidR="008763F5" w:rsidRPr="001703A5" w:rsidRDefault="008C78BF" w:rsidP="001703A5">
      <w:pPr>
        <w:pStyle w:val="ListParagraph"/>
        <w:numPr>
          <w:ilvl w:val="0"/>
          <w:numId w:val="7"/>
        </w:numPr>
        <w:tabs>
          <w:tab w:val="left" w:pos="709"/>
          <w:tab w:val="left" w:pos="8838"/>
        </w:tabs>
        <w:spacing w:after="1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Working</w:t>
      </w:r>
      <w:r w:rsidR="00E25D71">
        <w:rPr>
          <w:rFonts w:ascii="Arial" w:hAnsi="Arial" w:cs="Arial"/>
          <w:sz w:val="21"/>
          <w:szCs w:val="21"/>
        </w:rPr>
        <w:t xml:space="preserve"> as a Staff Consultant</w:t>
      </w:r>
      <w:r w:rsidR="00650C2E">
        <w:rPr>
          <w:rFonts w:ascii="Arial" w:hAnsi="Arial" w:cs="Arial"/>
          <w:sz w:val="21"/>
          <w:szCs w:val="21"/>
        </w:rPr>
        <w:t xml:space="preserve"> with</w:t>
      </w:r>
      <w:r w:rsidR="00B87939" w:rsidRPr="005F0DE1">
        <w:rPr>
          <w:rFonts w:ascii="Arial" w:hAnsi="Arial" w:cs="Arial"/>
          <w:b/>
          <w:sz w:val="21"/>
          <w:szCs w:val="21"/>
        </w:rPr>
        <w:t xml:space="preserve"> </w:t>
      </w:r>
      <w:r w:rsidR="008525F1">
        <w:rPr>
          <w:rFonts w:ascii="Arial" w:hAnsi="Arial" w:cs="Arial"/>
          <w:b/>
          <w:sz w:val="21"/>
          <w:szCs w:val="21"/>
        </w:rPr>
        <w:t>Specvin Technologies Pvt Ltd</w:t>
      </w:r>
      <w:r w:rsidR="00B87939" w:rsidRPr="00BE0F29">
        <w:rPr>
          <w:rFonts w:ascii="Arial" w:hAnsi="Arial" w:cs="Arial"/>
          <w:sz w:val="21"/>
          <w:szCs w:val="21"/>
        </w:rPr>
        <w:t xml:space="preserve"> </w:t>
      </w:r>
      <w:r w:rsidR="00401F2C">
        <w:rPr>
          <w:rFonts w:ascii="Arial" w:hAnsi="Arial" w:cs="Arial"/>
          <w:sz w:val="21"/>
          <w:szCs w:val="21"/>
        </w:rPr>
        <w:t>from</w:t>
      </w:r>
      <w:r w:rsidR="00E46C96" w:rsidRPr="00BE0F29">
        <w:rPr>
          <w:rFonts w:ascii="Arial" w:hAnsi="Arial" w:cs="Arial"/>
          <w:sz w:val="21"/>
          <w:szCs w:val="21"/>
        </w:rPr>
        <w:t xml:space="preserve"> </w:t>
      </w:r>
      <w:r w:rsidR="00296694">
        <w:rPr>
          <w:rFonts w:ascii="Arial" w:hAnsi="Arial" w:cs="Arial"/>
          <w:sz w:val="21"/>
          <w:szCs w:val="21"/>
        </w:rPr>
        <w:t>April</w:t>
      </w:r>
      <w:r w:rsidR="008811F7">
        <w:rPr>
          <w:rFonts w:ascii="Arial" w:hAnsi="Arial" w:cs="Arial"/>
          <w:sz w:val="21"/>
          <w:szCs w:val="21"/>
        </w:rPr>
        <w:t xml:space="preserve"> 2015</w:t>
      </w:r>
      <w:r w:rsidR="00E662A9">
        <w:rPr>
          <w:rFonts w:ascii="Arial" w:hAnsi="Arial" w:cs="Arial"/>
          <w:sz w:val="21"/>
          <w:szCs w:val="21"/>
        </w:rPr>
        <w:t xml:space="preserve"> to </w:t>
      </w:r>
      <w:r w:rsidR="00296694">
        <w:rPr>
          <w:rFonts w:ascii="Arial" w:hAnsi="Arial" w:cs="Arial"/>
          <w:sz w:val="21"/>
          <w:szCs w:val="21"/>
        </w:rPr>
        <w:t>April</w:t>
      </w:r>
      <w:r w:rsidR="00BE7A0B">
        <w:rPr>
          <w:rFonts w:ascii="Arial" w:hAnsi="Arial" w:cs="Arial"/>
          <w:sz w:val="21"/>
          <w:szCs w:val="21"/>
        </w:rPr>
        <w:t>-2018</w:t>
      </w:r>
      <w:r w:rsidR="00E662A9">
        <w:rPr>
          <w:rFonts w:ascii="Arial" w:hAnsi="Arial" w:cs="Arial"/>
          <w:sz w:val="21"/>
          <w:szCs w:val="21"/>
        </w:rPr>
        <w:t>.</w:t>
      </w:r>
    </w:p>
    <w:p w14:paraId="17B045F6" w14:textId="77777777" w:rsidR="005948B1" w:rsidRPr="00BE0F29" w:rsidRDefault="009F2F4A" w:rsidP="005948B1">
      <w:pPr>
        <w:tabs>
          <w:tab w:val="left" w:pos="2898"/>
          <w:tab w:val="left" w:pos="8838"/>
        </w:tabs>
        <w:spacing w:after="120" w:line="360" w:lineRule="auto"/>
        <w:rPr>
          <w:rFonts w:cs="Arial"/>
          <w:b/>
          <w:sz w:val="21"/>
          <w:szCs w:val="21"/>
          <w:u w:val="single"/>
        </w:rPr>
      </w:pPr>
      <w:r w:rsidRPr="00BE0F29">
        <w:rPr>
          <w:rFonts w:cs="Arial"/>
          <w:b/>
          <w:sz w:val="21"/>
          <w:szCs w:val="21"/>
          <w:u w:val="single"/>
        </w:rPr>
        <w:t>E</w:t>
      </w:r>
      <w:r w:rsidR="00B87939" w:rsidRPr="00BE0F29">
        <w:rPr>
          <w:rFonts w:cs="Arial"/>
          <w:b/>
          <w:sz w:val="21"/>
          <w:szCs w:val="21"/>
          <w:u w:val="single"/>
        </w:rPr>
        <w:t>ducational Qualifications</w:t>
      </w:r>
      <w:r w:rsidR="005948B1" w:rsidRPr="00BE0F29">
        <w:rPr>
          <w:rFonts w:cs="Arial"/>
          <w:b/>
          <w:sz w:val="21"/>
          <w:szCs w:val="21"/>
          <w:u w:val="single"/>
        </w:rPr>
        <w:t>:</w:t>
      </w:r>
    </w:p>
    <w:p w14:paraId="6078A177" w14:textId="77777777" w:rsidR="00B87939" w:rsidRPr="00BE0F29" w:rsidRDefault="00CD60D2" w:rsidP="005948B1">
      <w:pPr>
        <w:pStyle w:val="ListParagraph"/>
        <w:numPr>
          <w:ilvl w:val="0"/>
          <w:numId w:val="7"/>
        </w:numPr>
        <w:tabs>
          <w:tab w:val="left" w:pos="2898"/>
          <w:tab w:val="left" w:pos="8838"/>
        </w:tabs>
        <w:spacing w:after="120" w:line="360" w:lineRule="auto"/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hAnsi="Arial" w:cs="Arial"/>
          <w:bCs/>
          <w:sz w:val="21"/>
          <w:szCs w:val="21"/>
        </w:rPr>
        <w:t>B</w:t>
      </w:r>
      <w:r w:rsidR="000A19CB">
        <w:rPr>
          <w:rFonts w:ascii="Arial" w:hAnsi="Arial" w:cs="Arial"/>
          <w:bCs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>Tech</w:t>
      </w:r>
      <w:r w:rsidR="00DA2F34" w:rsidRPr="00BE0F29">
        <w:rPr>
          <w:rFonts w:ascii="Arial" w:hAnsi="Arial" w:cs="Arial"/>
          <w:bCs/>
          <w:sz w:val="21"/>
          <w:szCs w:val="21"/>
        </w:rPr>
        <w:t xml:space="preserve"> from </w:t>
      </w:r>
      <w:r w:rsidR="00472B72">
        <w:rPr>
          <w:rFonts w:ascii="Arial" w:hAnsi="Arial" w:cs="Arial"/>
          <w:bCs/>
          <w:sz w:val="21"/>
          <w:szCs w:val="21"/>
        </w:rPr>
        <w:t>JNT</w:t>
      </w:r>
      <w:r w:rsidR="00DA2F34" w:rsidRPr="00BE0F29">
        <w:rPr>
          <w:rFonts w:ascii="Arial" w:hAnsi="Arial" w:cs="Arial"/>
          <w:bCs/>
          <w:sz w:val="21"/>
          <w:szCs w:val="21"/>
        </w:rPr>
        <w:t xml:space="preserve"> University</w:t>
      </w:r>
      <w:r w:rsidR="00222385">
        <w:rPr>
          <w:rFonts w:ascii="Arial" w:hAnsi="Arial" w:cs="Arial"/>
          <w:bCs/>
          <w:sz w:val="21"/>
          <w:szCs w:val="21"/>
        </w:rPr>
        <w:t xml:space="preserve"> </w:t>
      </w:r>
      <w:r w:rsidR="00A040D2" w:rsidRPr="00BE0F29">
        <w:rPr>
          <w:rFonts w:ascii="Arial" w:hAnsi="Arial" w:cs="Arial"/>
          <w:bCs/>
          <w:sz w:val="21"/>
          <w:szCs w:val="21"/>
        </w:rPr>
        <w:t xml:space="preserve">during </w:t>
      </w:r>
      <w:r w:rsidR="00472B72">
        <w:rPr>
          <w:rFonts w:ascii="Arial" w:hAnsi="Arial" w:cs="Arial"/>
          <w:bCs/>
          <w:sz w:val="21"/>
          <w:szCs w:val="21"/>
        </w:rPr>
        <w:t>the year of 2011-2015</w:t>
      </w:r>
      <w:r w:rsidR="00B87939" w:rsidRPr="00BE0F29">
        <w:rPr>
          <w:rFonts w:ascii="Arial" w:hAnsi="Arial" w:cs="Arial"/>
          <w:bCs/>
          <w:sz w:val="21"/>
          <w:szCs w:val="21"/>
        </w:rPr>
        <w:t>.</w:t>
      </w:r>
    </w:p>
    <w:p w14:paraId="0ED74DCA" w14:textId="77777777" w:rsidR="00A657EB" w:rsidRPr="00BE0F29" w:rsidRDefault="00A657EB" w:rsidP="00A657EB">
      <w:pPr>
        <w:tabs>
          <w:tab w:val="left" w:pos="360"/>
          <w:tab w:val="left" w:pos="7200"/>
        </w:tabs>
        <w:spacing w:line="360" w:lineRule="auto"/>
        <w:jc w:val="both"/>
        <w:rPr>
          <w:rFonts w:cs="Arial"/>
          <w:b/>
          <w:sz w:val="21"/>
          <w:szCs w:val="21"/>
          <w:u w:val="single"/>
        </w:rPr>
      </w:pPr>
      <w:r w:rsidRPr="00BE0F29">
        <w:rPr>
          <w:rFonts w:cs="Arial"/>
          <w:b/>
          <w:sz w:val="21"/>
          <w:szCs w:val="21"/>
          <w:u w:val="single"/>
        </w:rPr>
        <w:t>TECHNICAL SKILLS:</w:t>
      </w:r>
    </w:p>
    <w:tbl>
      <w:tblPr>
        <w:tblStyle w:val="TableGrid"/>
        <w:tblW w:w="918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3240"/>
        <w:gridCol w:w="5940"/>
      </w:tblGrid>
      <w:tr w:rsidR="00825082" w:rsidRPr="00BE0F29" w14:paraId="31CA2346" w14:textId="77777777" w:rsidTr="00D30CA7">
        <w:trPr>
          <w:trHeight w:val="364"/>
        </w:trPr>
        <w:tc>
          <w:tcPr>
            <w:tcW w:w="3240" w:type="dxa"/>
            <w:shd w:val="clear" w:color="auto" w:fill="EEECE1" w:themeFill="background2"/>
          </w:tcPr>
          <w:p w14:paraId="74D00603" w14:textId="77777777" w:rsidR="00825082" w:rsidRPr="00BE0F29" w:rsidRDefault="00825082" w:rsidP="00825082">
            <w:pPr>
              <w:tabs>
                <w:tab w:val="left" w:pos="90"/>
                <w:tab w:val="left" w:pos="7200"/>
              </w:tabs>
              <w:jc w:val="both"/>
              <w:rPr>
                <w:rFonts w:cs="Arial"/>
                <w:sz w:val="21"/>
                <w:szCs w:val="21"/>
              </w:rPr>
            </w:pPr>
            <w:r w:rsidRPr="00BE0F29">
              <w:rPr>
                <w:rFonts w:cs="Arial"/>
                <w:sz w:val="21"/>
                <w:szCs w:val="21"/>
              </w:rPr>
              <w:t>ERP</w:t>
            </w:r>
          </w:p>
        </w:tc>
        <w:tc>
          <w:tcPr>
            <w:tcW w:w="5940" w:type="dxa"/>
          </w:tcPr>
          <w:p w14:paraId="6B8393CD" w14:textId="77777777" w:rsidR="00825082" w:rsidRPr="00BE0F29" w:rsidRDefault="00825082" w:rsidP="00825082">
            <w:pPr>
              <w:tabs>
                <w:tab w:val="left" w:pos="90"/>
                <w:tab w:val="left" w:pos="7200"/>
              </w:tabs>
              <w:jc w:val="both"/>
              <w:rPr>
                <w:rFonts w:cs="Arial"/>
                <w:sz w:val="21"/>
                <w:szCs w:val="21"/>
              </w:rPr>
            </w:pPr>
            <w:r w:rsidRPr="00BE0F29">
              <w:rPr>
                <w:rFonts w:cs="Arial"/>
                <w:sz w:val="21"/>
                <w:szCs w:val="21"/>
              </w:rPr>
              <w:t>Oracle Applications R12</w:t>
            </w:r>
            <w:r>
              <w:rPr>
                <w:rFonts w:cs="Arial"/>
                <w:sz w:val="21"/>
                <w:szCs w:val="21"/>
              </w:rPr>
              <w:t xml:space="preserve"> and 11i</w:t>
            </w:r>
          </w:p>
        </w:tc>
      </w:tr>
      <w:tr w:rsidR="00825082" w:rsidRPr="00BE0F29" w14:paraId="7C0B7599" w14:textId="77777777" w:rsidTr="00D30CA7">
        <w:trPr>
          <w:trHeight w:val="386"/>
        </w:trPr>
        <w:tc>
          <w:tcPr>
            <w:tcW w:w="3240" w:type="dxa"/>
            <w:shd w:val="clear" w:color="auto" w:fill="EEECE1" w:themeFill="background2"/>
          </w:tcPr>
          <w:p w14:paraId="32B7FB63" w14:textId="77777777" w:rsidR="00825082" w:rsidRPr="00BE0F29" w:rsidRDefault="00825082" w:rsidP="00825082">
            <w:pPr>
              <w:tabs>
                <w:tab w:val="left" w:pos="90"/>
                <w:tab w:val="left" w:pos="7200"/>
              </w:tabs>
              <w:jc w:val="both"/>
              <w:rPr>
                <w:rFonts w:cs="Arial"/>
                <w:sz w:val="21"/>
                <w:szCs w:val="21"/>
              </w:rPr>
            </w:pPr>
            <w:r w:rsidRPr="00825082">
              <w:rPr>
                <w:rFonts w:cs="Arial"/>
                <w:sz w:val="21"/>
                <w:szCs w:val="21"/>
              </w:rPr>
              <w:t>Database</w:t>
            </w:r>
            <w:r w:rsidRPr="00825082">
              <w:rPr>
                <w:rFonts w:cs="Arial"/>
                <w:sz w:val="21"/>
                <w:szCs w:val="21"/>
              </w:rPr>
              <w:tab/>
              <w:t>Oracle 10g/11g/12c</w:t>
            </w:r>
          </w:p>
        </w:tc>
        <w:tc>
          <w:tcPr>
            <w:tcW w:w="5940" w:type="dxa"/>
          </w:tcPr>
          <w:p w14:paraId="5733DF54" w14:textId="77777777" w:rsidR="00825082" w:rsidRPr="00BE0F29" w:rsidRDefault="00825082" w:rsidP="00825082">
            <w:pPr>
              <w:tabs>
                <w:tab w:val="left" w:pos="90"/>
                <w:tab w:val="left" w:pos="7200"/>
              </w:tabs>
              <w:jc w:val="both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Oracle 10g/11g</w:t>
            </w:r>
          </w:p>
        </w:tc>
      </w:tr>
      <w:tr w:rsidR="00825082" w:rsidRPr="00BE0F29" w14:paraId="6F77FA75" w14:textId="77777777" w:rsidTr="00D30CA7">
        <w:trPr>
          <w:trHeight w:val="386"/>
        </w:trPr>
        <w:tc>
          <w:tcPr>
            <w:tcW w:w="3240" w:type="dxa"/>
            <w:shd w:val="clear" w:color="auto" w:fill="EEECE1" w:themeFill="background2"/>
          </w:tcPr>
          <w:p w14:paraId="5EAB77D9" w14:textId="77777777" w:rsidR="00825082" w:rsidRPr="00BE0F29" w:rsidRDefault="00825082" w:rsidP="00825082">
            <w:pPr>
              <w:tabs>
                <w:tab w:val="left" w:pos="90"/>
                <w:tab w:val="left" w:pos="7200"/>
              </w:tabs>
              <w:jc w:val="both"/>
              <w:rPr>
                <w:rFonts w:cs="Arial"/>
                <w:sz w:val="21"/>
                <w:szCs w:val="21"/>
              </w:rPr>
            </w:pPr>
            <w:r w:rsidRPr="00BE0F29">
              <w:rPr>
                <w:rFonts w:cs="Arial"/>
                <w:sz w:val="21"/>
                <w:szCs w:val="21"/>
              </w:rPr>
              <w:t>Modules</w:t>
            </w:r>
          </w:p>
        </w:tc>
        <w:tc>
          <w:tcPr>
            <w:tcW w:w="5940" w:type="dxa"/>
          </w:tcPr>
          <w:p w14:paraId="7321B70A" w14:textId="77777777" w:rsidR="00825082" w:rsidRPr="00BE0F29" w:rsidRDefault="00066961" w:rsidP="00793C21">
            <w:pPr>
              <w:jc w:val="both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OM, PO, Inventory</w:t>
            </w:r>
            <w:r w:rsidR="00793C21">
              <w:rPr>
                <w:rFonts w:cs="Arial"/>
                <w:sz w:val="21"/>
                <w:szCs w:val="21"/>
              </w:rPr>
              <w:t>, AP, AR</w:t>
            </w:r>
          </w:p>
        </w:tc>
      </w:tr>
      <w:tr w:rsidR="00825082" w:rsidRPr="00BE0F29" w14:paraId="51F0746B" w14:textId="77777777" w:rsidTr="00D30CA7">
        <w:trPr>
          <w:trHeight w:val="386"/>
        </w:trPr>
        <w:tc>
          <w:tcPr>
            <w:tcW w:w="3240" w:type="dxa"/>
            <w:shd w:val="clear" w:color="auto" w:fill="EEECE1" w:themeFill="background2"/>
          </w:tcPr>
          <w:p w14:paraId="68D05635" w14:textId="77777777" w:rsidR="00825082" w:rsidRPr="00BE0F29" w:rsidRDefault="00825082" w:rsidP="00825082">
            <w:pPr>
              <w:tabs>
                <w:tab w:val="left" w:pos="90"/>
                <w:tab w:val="left" w:pos="7200"/>
              </w:tabs>
              <w:jc w:val="both"/>
              <w:rPr>
                <w:rFonts w:cs="Arial"/>
                <w:sz w:val="21"/>
                <w:szCs w:val="21"/>
              </w:rPr>
            </w:pPr>
            <w:r w:rsidRPr="00BE0F29">
              <w:rPr>
                <w:rFonts w:cs="Arial"/>
                <w:sz w:val="21"/>
                <w:szCs w:val="21"/>
              </w:rPr>
              <w:t>Tools</w:t>
            </w:r>
          </w:p>
        </w:tc>
        <w:tc>
          <w:tcPr>
            <w:tcW w:w="5940" w:type="dxa"/>
          </w:tcPr>
          <w:p w14:paraId="1B882B43" w14:textId="77777777" w:rsidR="00825082" w:rsidRPr="00BE0F29" w:rsidRDefault="008C5F40" w:rsidP="00825082">
            <w:pPr>
              <w:jc w:val="both"/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TOAD, SQL Developer, SQL Plus</w:t>
            </w:r>
            <w:r w:rsidR="00825082" w:rsidRPr="00BE0F29">
              <w:rPr>
                <w:rFonts w:cs="Arial"/>
                <w:sz w:val="21"/>
                <w:szCs w:val="21"/>
              </w:rPr>
              <w:t>, Putty, File Zilla</w:t>
            </w:r>
          </w:p>
        </w:tc>
      </w:tr>
      <w:tr w:rsidR="00825082" w:rsidRPr="00BE0F29" w14:paraId="138C038E" w14:textId="77777777" w:rsidTr="00D30CA7">
        <w:trPr>
          <w:trHeight w:val="386"/>
        </w:trPr>
        <w:tc>
          <w:tcPr>
            <w:tcW w:w="3240" w:type="dxa"/>
            <w:shd w:val="clear" w:color="auto" w:fill="EEECE1" w:themeFill="background2"/>
          </w:tcPr>
          <w:p w14:paraId="10AF06DD" w14:textId="77777777" w:rsidR="00825082" w:rsidRPr="00BE0F29" w:rsidRDefault="00825082" w:rsidP="00825082">
            <w:pPr>
              <w:tabs>
                <w:tab w:val="left" w:pos="90"/>
                <w:tab w:val="left" w:pos="7200"/>
              </w:tabs>
              <w:jc w:val="both"/>
              <w:rPr>
                <w:rFonts w:cs="Arial"/>
                <w:sz w:val="21"/>
                <w:szCs w:val="21"/>
              </w:rPr>
            </w:pPr>
            <w:r w:rsidRPr="00BE0F29">
              <w:rPr>
                <w:rFonts w:cs="Arial"/>
                <w:sz w:val="21"/>
                <w:szCs w:val="21"/>
              </w:rPr>
              <w:t>Version controlling Tools</w:t>
            </w:r>
            <w:r w:rsidRPr="00BE0F29">
              <w:rPr>
                <w:rFonts w:cs="Arial"/>
                <w:sz w:val="21"/>
                <w:szCs w:val="21"/>
              </w:rPr>
              <w:tab/>
            </w:r>
          </w:p>
        </w:tc>
        <w:tc>
          <w:tcPr>
            <w:tcW w:w="5940" w:type="dxa"/>
          </w:tcPr>
          <w:p w14:paraId="25A70588" w14:textId="77777777" w:rsidR="00825082" w:rsidRPr="00BE0F29" w:rsidRDefault="002955AE" w:rsidP="0037069B">
            <w:pPr>
              <w:jc w:val="both"/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CVS</w:t>
            </w:r>
          </w:p>
        </w:tc>
      </w:tr>
      <w:tr w:rsidR="00825082" w:rsidRPr="00BE0F29" w14:paraId="2ED35963" w14:textId="77777777" w:rsidTr="00D30CA7">
        <w:trPr>
          <w:trHeight w:val="364"/>
        </w:trPr>
        <w:tc>
          <w:tcPr>
            <w:tcW w:w="3240" w:type="dxa"/>
            <w:shd w:val="clear" w:color="auto" w:fill="EEECE1" w:themeFill="background2"/>
          </w:tcPr>
          <w:p w14:paraId="7D712D8F" w14:textId="77777777" w:rsidR="00825082" w:rsidRPr="00BE0F29" w:rsidRDefault="001552DC" w:rsidP="00825082">
            <w:pPr>
              <w:tabs>
                <w:tab w:val="left" w:pos="90"/>
                <w:tab w:val="left" w:pos="7200"/>
              </w:tabs>
              <w:jc w:val="both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Process tools</w:t>
            </w:r>
          </w:p>
        </w:tc>
        <w:tc>
          <w:tcPr>
            <w:tcW w:w="5940" w:type="dxa"/>
          </w:tcPr>
          <w:p w14:paraId="79EDB205" w14:textId="77777777" w:rsidR="00825082" w:rsidRPr="00BE0F29" w:rsidRDefault="001552DC" w:rsidP="00825082">
            <w:pPr>
              <w:jc w:val="both"/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HPSM, HP PPM, Kintana</w:t>
            </w:r>
          </w:p>
        </w:tc>
      </w:tr>
      <w:tr w:rsidR="00825082" w:rsidRPr="00BE0F29" w14:paraId="1B5A1294" w14:textId="77777777" w:rsidTr="00D30CA7">
        <w:trPr>
          <w:trHeight w:val="386"/>
        </w:trPr>
        <w:tc>
          <w:tcPr>
            <w:tcW w:w="3240" w:type="dxa"/>
            <w:shd w:val="clear" w:color="auto" w:fill="EEECE1" w:themeFill="background2"/>
          </w:tcPr>
          <w:p w14:paraId="7D18F045" w14:textId="77777777" w:rsidR="00825082" w:rsidRPr="00BE0F29" w:rsidRDefault="00825082" w:rsidP="00825082">
            <w:pPr>
              <w:tabs>
                <w:tab w:val="left" w:pos="90"/>
                <w:tab w:val="left" w:pos="7200"/>
              </w:tabs>
              <w:jc w:val="both"/>
              <w:rPr>
                <w:rFonts w:cs="Arial"/>
                <w:sz w:val="21"/>
                <w:szCs w:val="21"/>
              </w:rPr>
            </w:pPr>
            <w:r w:rsidRPr="00BE0F29">
              <w:rPr>
                <w:rFonts w:cs="Arial"/>
                <w:sz w:val="21"/>
                <w:szCs w:val="21"/>
              </w:rPr>
              <w:t>Domain Knowledge</w:t>
            </w:r>
          </w:p>
        </w:tc>
        <w:tc>
          <w:tcPr>
            <w:tcW w:w="5940" w:type="dxa"/>
          </w:tcPr>
          <w:p w14:paraId="40C687F1" w14:textId="77777777" w:rsidR="00825082" w:rsidRPr="00BE0F29" w:rsidRDefault="006E77F5" w:rsidP="006E77F5">
            <w:pPr>
              <w:jc w:val="both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Health care </w:t>
            </w:r>
            <w:r w:rsidR="00825082" w:rsidRPr="00BE0F29">
              <w:rPr>
                <w:rFonts w:cs="Arial"/>
                <w:sz w:val="21"/>
                <w:szCs w:val="21"/>
              </w:rPr>
              <w:t>and Manufacturing</w:t>
            </w:r>
          </w:p>
        </w:tc>
      </w:tr>
    </w:tbl>
    <w:p w14:paraId="69876C10" w14:textId="77777777" w:rsidR="00814040" w:rsidRDefault="00814040" w:rsidP="00557B70">
      <w:pPr>
        <w:tabs>
          <w:tab w:val="left" w:pos="2898"/>
          <w:tab w:val="left" w:pos="8838"/>
        </w:tabs>
        <w:spacing w:after="120" w:line="360" w:lineRule="auto"/>
        <w:rPr>
          <w:rFonts w:cs="Arial"/>
          <w:b/>
          <w:sz w:val="21"/>
          <w:szCs w:val="21"/>
          <w:u w:val="single"/>
        </w:rPr>
      </w:pPr>
    </w:p>
    <w:p w14:paraId="0B4999C7" w14:textId="77777777" w:rsidR="007E5731" w:rsidRDefault="007E5731" w:rsidP="00557B70">
      <w:pPr>
        <w:tabs>
          <w:tab w:val="left" w:pos="2898"/>
          <w:tab w:val="left" w:pos="8838"/>
        </w:tabs>
        <w:spacing w:after="120" w:line="360" w:lineRule="auto"/>
        <w:rPr>
          <w:rFonts w:cs="Arial"/>
          <w:b/>
          <w:sz w:val="21"/>
          <w:szCs w:val="21"/>
          <w:u w:val="single"/>
        </w:rPr>
      </w:pPr>
    </w:p>
    <w:p w14:paraId="219D135A" w14:textId="77777777" w:rsidR="00DA3CF1" w:rsidRDefault="00DA3CF1" w:rsidP="00557B70">
      <w:pPr>
        <w:tabs>
          <w:tab w:val="left" w:pos="2898"/>
          <w:tab w:val="left" w:pos="8838"/>
        </w:tabs>
        <w:spacing w:after="120" w:line="360" w:lineRule="auto"/>
        <w:rPr>
          <w:rFonts w:cs="Arial"/>
          <w:b/>
          <w:sz w:val="21"/>
          <w:szCs w:val="21"/>
          <w:u w:val="single"/>
        </w:rPr>
      </w:pPr>
    </w:p>
    <w:p w14:paraId="21FC360B" w14:textId="77777777" w:rsidR="00DA3CF1" w:rsidRDefault="00DA3CF1" w:rsidP="00557B70">
      <w:pPr>
        <w:tabs>
          <w:tab w:val="left" w:pos="2898"/>
          <w:tab w:val="left" w:pos="8838"/>
        </w:tabs>
        <w:spacing w:after="120" w:line="360" w:lineRule="auto"/>
        <w:rPr>
          <w:rFonts w:cs="Arial"/>
          <w:b/>
          <w:sz w:val="21"/>
          <w:szCs w:val="21"/>
          <w:u w:val="single"/>
        </w:rPr>
      </w:pPr>
    </w:p>
    <w:p w14:paraId="63B20F5F" w14:textId="77777777" w:rsidR="0019168C" w:rsidRPr="00BE0F29" w:rsidRDefault="00706C70" w:rsidP="00557B70">
      <w:pPr>
        <w:tabs>
          <w:tab w:val="left" w:pos="2898"/>
          <w:tab w:val="left" w:pos="8838"/>
        </w:tabs>
        <w:spacing w:after="120" w:line="360" w:lineRule="auto"/>
        <w:rPr>
          <w:rFonts w:cs="Arial"/>
          <w:b/>
          <w:bCs/>
          <w:sz w:val="21"/>
          <w:szCs w:val="21"/>
          <w:u w:val="single"/>
        </w:rPr>
      </w:pPr>
      <w:r w:rsidRPr="00BE0F29">
        <w:rPr>
          <w:rFonts w:cs="Arial"/>
          <w:b/>
          <w:sz w:val="21"/>
          <w:szCs w:val="21"/>
          <w:u w:val="single"/>
        </w:rPr>
        <w:t>Pr</w:t>
      </w:r>
      <w:r w:rsidR="00DB7717">
        <w:rPr>
          <w:rFonts w:cs="Arial"/>
          <w:b/>
          <w:sz w:val="21"/>
          <w:szCs w:val="21"/>
          <w:u w:val="single"/>
        </w:rPr>
        <w:t>ojects Details</w:t>
      </w:r>
      <w:r w:rsidR="00DE22C6" w:rsidRPr="00BE0F29">
        <w:rPr>
          <w:rFonts w:cs="Arial"/>
          <w:b/>
          <w:sz w:val="21"/>
          <w:szCs w:val="21"/>
          <w:u w:val="single"/>
        </w:rPr>
        <w:t>:</w:t>
      </w:r>
    </w:p>
    <w:p w14:paraId="4104A560" w14:textId="77777777" w:rsidR="00557B70" w:rsidRPr="00BE0F29" w:rsidRDefault="0011600F" w:rsidP="00557B70">
      <w:pPr>
        <w:tabs>
          <w:tab w:val="left" w:pos="2898"/>
          <w:tab w:val="left" w:pos="8838"/>
        </w:tabs>
        <w:spacing w:after="120" w:line="360" w:lineRule="auto"/>
        <w:rPr>
          <w:rFonts w:cs="Arial"/>
          <w:b/>
          <w:bCs/>
          <w:sz w:val="21"/>
          <w:szCs w:val="21"/>
          <w:u w:val="single"/>
        </w:rPr>
      </w:pPr>
      <w:r w:rsidRPr="00BE0F29">
        <w:rPr>
          <w:rFonts w:cs="Arial"/>
          <w:b/>
          <w:sz w:val="21"/>
          <w:szCs w:val="21"/>
          <w:u w:val="single"/>
        </w:rPr>
        <w:t>Project – 2</w:t>
      </w:r>
      <w:r w:rsidR="00557B70" w:rsidRPr="00BE0F29">
        <w:rPr>
          <w:rFonts w:cs="Arial"/>
          <w:b/>
          <w:sz w:val="21"/>
          <w:szCs w:val="21"/>
          <w:u w:val="single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8"/>
        <w:gridCol w:w="6517"/>
      </w:tblGrid>
      <w:tr w:rsidR="00557B70" w:rsidRPr="00BE0F29" w14:paraId="653D6631" w14:textId="77777777" w:rsidTr="00AF5B2D">
        <w:trPr>
          <w:trHeight w:val="126"/>
        </w:trPr>
        <w:tc>
          <w:tcPr>
            <w:tcW w:w="2558" w:type="dxa"/>
          </w:tcPr>
          <w:p w14:paraId="6A4922FF" w14:textId="77777777" w:rsidR="00557B70" w:rsidRPr="00BE0F29" w:rsidRDefault="00557B70" w:rsidP="00AF5B2D">
            <w:pPr>
              <w:spacing w:after="0" w:line="360" w:lineRule="auto"/>
              <w:contextualSpacing/>
              <w:jc w:val="both"/>
              <w:rPr>
                <w:rFonts w:cs="Arial"/>
                <w:b/>
                <w:bCs/>
                <w:sz w:val="21"/>
                <w:szCs w:val="21"/>
              </w:rPr>
            </w:pPr>
            <w:r w:rsidRPr="00BE0F29">
              <w:rPr>
                <w:rFonts w:cs="Arial"/>
                <w:b/>
                <w:bCs/>
                <w:sz w:val="21"/>
                <w:szCs w:val="21"/>
              </w:rPr>
              <w:lastRenderedPageBreak/>
              <w:t>Title</w:t>
            </w:r>
          </w:p>
        </w:tc>
        <w:tc>
          <w:tcPr>
            <w:tcW w:w="6517" w:type="dxa"/>
          </w:tcPr>
          <w:p w14:paraId="12D089A6" w14:textId="77777777" w:rsidR="00557B70" w:rsidRPr="00BE0F29" w:rsidRDefault="00B3654B" w:rsidP="00AF5B2D">
            <w:pPr>
              <w:spacing w:after="0" w:line="360" w:lineRule="auto"/>
              <w:contextualSpacing/>
              <w:jc w:val="both"/>
              <w:rPr>
                <w:rFonts w:cs="Arial"/>
                <w:bCs/>
                <w:sz w:val="21"/>
                <w:szCs w:val="21"/>
              </w:rPr>
            </w:pPr>
            <w:r>
              <w:rPr>
                <w:rFonts w:cs="Arial"/>
                <w:bCs/>
                <w:sz w:val="21"/>
                <w:szCs w:val="21"/>
              </w:rPr>
              <w:t>GAIA Support</w:t>
            </w:r>
          </w:p>
        </w:tc>
      </w:tr>
      <w:tr w:rsidR="00557B70" w:rsidRPr="00BE0F29" w14:paraId="18F04BCE" w14:textId="77777777" w:rsidTr="00AF5B2D">
        <w:trPr>
          <w:trHeight w:val="126"/>
        </w:trPr>
        <w:tc>
          <w:tcPr>
            <w:tcW w:w="2558" w:type="dxa"/>
          </w:tcPr>
          <w:p w14:paraId="7F864B2D" w14:textId="77777777" w:rsidR="00557B70" w:rsidRPr="00BE0F29" w:rsidRDefault="00557B70" w:rsidP="00AF5B2D">
            <w:pPr>
              <w:spacing w:after="0" w:line="360" w:lineRule="auto"/>
              <w:contextualSpacing/>
              <w:jc w:val="both"/>
              <w:rPr>
                <w:rFonts w:cs="Arial"/>
                <w:b/>
                <w:bCs/>
                <w:sz w:val="21"/>
                <w:szCs w:val="21"/>
              </w:rPr>
            </w:pPr>
            <w:r w:rsidRPr="00BE0F29">
              <w:rPr>
                <w:rFonts w:cs="Arial"/>
                <w:b/>
                <w:bCs/>
                <w:sz w:val="21"/>
                <w:szCs w:val="21"/>
              </w:rPr>
              <w:t>Client</w:t>
            </w:r>
          </w:p>
        </w:tc>
        <w:tc>
          <w:tcPr>
            <w:tcW w:w="6517" w:type="dxa"/>
          </w:tcPr>
          <w:p w14:paraId="5DFEF455" w14:textId="77777777" w:rsidR="00557B70" w:rsidRPr="00BE0F29" w:rsidRDefault="00B3654B" w:rsidP="00AF5B2D">
            <w:pPr>
              <w:spacing w:after="0" w:line="360" w:lineRule="auto"/>
              <w:contextualSpacing/>
              <w:jc w:val="both"/>
              <w:rPr>
                <w:rFonts w:cs="Arial"/>
                <w:bCs/>
                <w:sz w:val="21"/>
                <w:szCs w:val="21"/>
              </w:rPr>
            </w:pPr>
            <w:r>
              <w:rPr>
                <w:rFonts w:cs="Arial"/>
                <w:bCs/>
                <w:sz w:val="21"/>
                <w:szCs w:val="21"/>
              </w:rPr>
              <w:t>Toshiba Medical Systems Europe</w:t>
            </w:r>
          </w:p>
        </w:tc>
      </w:tr>
      <w:tr w:rsidR="00557B70" w:rsidRPr="00BE0F29" w14:paraId="765D8F6C" w14:textId="77777777" w:rsidTr="00AF5B2D">
        <w:trPr>
          <w:trHeight w:val="130"/>
        </w:trPr>
        <w:tc>
          <w:tcPr>
            <w:tcW w:w="2558" w:type="dxa"/>
          </w:tcPr>
          <w:p w14:paraId="5598D907" w14:textId="77777777" w:rsidR="00557B70" w:rsidRPr="00BE0F29" w:rsidRDefault="00557B70" w:rsidP="00AF5B2D">
            <w:pPr>
              <w:spacing w:after="0" w:line="360" w:lineRule="auto"/>
              <w:contextualSpacing/>
              <w:jc w:val="both"/>
              <w:rPr>
                <w:rFonts w:cs="Arial"/>
                <w:b/>
                <w:bCs/>
                <w:sz w:val="21"/>
                <w:szCs w:val="21"/>
              </w:rPr>
            </w:pPr>
            <w:r w:rsidRPr="00BE0F29">
              <w:rPr>
                <w:rFonts w:cs="Arial"/>
                <w:b/>
                <w:bCs/>
                <w:sz w:val="21"/>
                <w:szCs w:val="21"/>
              </w:rPr>
              <w:t>Duration</w:t>
            </w:r>
          </w:p>
        </w:tc>
        <w:tc>
          <w:tcPr>
            <w:tcW w:w="6517" w:type="dxa"/>
          </w:tcPr>
          <w:p w14:paraId="63CACE69" w14:textId="707F51CB" w:rsidR="00557B70" w:rsidRPr="00BE0F29" w:rsidRDefault="00296694" w:rsidP="00296694">
            <w:pPr>
              <w:spacing w:after="0" w:line="360" w:lineRule="auto"/>
              <w:contextualSpacing/>
              <w:jc w:val="both"/>
              <w:rPr>
                <w:rFonts w:cs="Arial"/>
                <w:bCs/>
                <w:sz w:val="21"/>
                <w:szCs w:val="21"/>
              </w:rPr>
            </w:pPr>
            <w:r>
              <w:rPr>
                <w:rFonts w:cs="Arial"/>
                <w:iCs/>
                <w:sz w:val="21"/>
                <w:szCs w:val="21"/>
              </w:rPr>
              <w:t>March</w:t>
            </w:r>
            <w:r w:rsidR="00730A99">
              <w:rPr>
                <w:rFonts w:cs="Arial"/>
                <w:iCs/>
                <w:sz w:val="21"/>
                <w:szCs w:val="21"/>
              </w:rPr>
              <w:t xml:space="preserve"> </w:t>
            </w:r>
            <w:r w:rsidR="00A448AE">
              <w:rPr>
                <w:rFonts w:cs="Arial"/>
                <w:iCs/>
                <w:sz w:val="21"/>
                <w:szCs w:val="21"/>
              </w:rPr>
              <w:t>2017</w:t>
            </w:r>
            <w:r w:rsidR="00557B70" w:rsidRPr="00BE0F29">
              <w:rPr>
                <w:rFonts w:cs="Arial"/>
                <w:iCs/>
                <w:sz w:val="21"/>
                <w:szCs w:val="21"/>
              </w:rPr>
              <w:t xml:space="preserve"> to</w:t>
            </w:r>
            <w:r w:rsidR="00C76F42">
              <w:rPr>
                <w:rFonts w:cs="Arial"/>
                <w:iCs/>
                <w:sz w:val="21"/>
                <w:szCs w:val="21"/>
              </w:rPr>
              <w:t xml:space="preserve"> </w:t>
            </w:r>
            <w:r>
              <w:rPr>
                <w:rFonts w:cs="Arial"/>
                <w:iCs/>
                <w:sz w:val="21"/>
                <w:szCs w:val="21"/>
              </w:rPr>
              <w:t xml:space="preserve">March </w:t>
            </w:r>
            <w:r w:rsidR="00D53B4C">
              <w:rPr>
                <w:rFonts w:cs="Arial"/>
                <w:iCs/>
                <w:sz w:val="21"/>
                <w:szCs w:val="21"/>
              </w:rPr>
              <w:t>2018.</w:t>
            </w:r>
          </w:p>
        </w:tc>
      </w:tr>
      <w:tr w:rsidR="00557B70" w:rsidRPr="00BE0F29" w14:paraId="0B144761" w14:textId="77777777" w:rsidTr="00AF5B2D">
        <w:trPr>
          <w:trHeight w:val="126"/>
        </w:trPr>
        <w:tc>
          <w:tcPr>
            <w:tcW w:w="2558" w:type="dxa"/>
          </w:tcPr>
          <w:p w14:paraId="7E54170B" w14:textId="77777777" w:rsidR="00557B70" w:rsidRPr="00BE0F29" w:rsidRDefault="00557B70" w:rsidP="00AF5B2D">
            <w:pPr>
              <w:spacing w:after="0" w:line="360" w:lineRule="auto"/>
              <w:contextualSpacing/>
              <w:jc w:val="both"/>
              <w:rPr>
                <w:rFonts w:cs="Arial"/>
                <w:b/>
                <w:bCs/>
                <w:sz w:val="21"/>
                <w:szCs w:val="21"/>
              </w:rPr>
            </w:pPr>
            <w:r w:rsidRPr="00BE0F29">
              <w:rPr>
                <w:rFonts w:cs="Arial"/>
                <w:b/>
                <w:bCs/>
                <w:sz w:val="21"/>
                <w:szCs w:val="21"/>
              </w:rPr>
              <w:t>Role</w:t>
            </w:r>
          </w:p>
        </w:tc>
        <w:tc>
          <w:tcPr>
            <w:tcW w:w="6517" w:type="dxa"/>
          </w:tcPr>
          <w:p w14:paraId="7B050817" w14:textId="77777777" w:rsidR="00557B70" w:rsidRPr="00BE0F29" w:rsidRDefault="00C41418" w:rsidP="00C41418">
            <w:pPr>
              <w:spacing w:after="0" w:line="360" w:lineRule="auto"/>
              <w:contextualSpacing/>
              <w:jc w:val="both"/>
              <w:rPr>
                <w:rFonts w:cs="Arial"/>
                <w:bCs/>
                <w:sz w:val="21"/>
                <w:szCs w:val="21"/>
              </w:rPr>
            </w:pPr>
            <w:r>
              <w:rPr>
                <w:rFonts w:cs="Arial"/>
                <w:bCs/>
                <w:sz w:val="21"/>
                <w:szCs w:val="21"/>
              </w:rPr>
              <w:t xml:space="preserve">Technical </w:t>
            </w:r>
            <w:r w:rsidR="00904203" w:rsidRPr="00BE0F29">
              <w:rPr>
                <w:rFonts w:cs="Arial"/>
                <w:bCs/>
                <w:sz w:val="21"/>
                <w:szCs w:val="21"/>
              </w:rPr>
              <w:t>Consultant</w:t>
            </w:r>
          </w:p>
        </w:tc>
      </w:tr>
      <w:tr w:rsidR="00557B70" w:rsidRPr="00BE0F29" w14:paraId="6E25EE60" w14:textId="77777777" w:rsidTr="00AF5B2D">
        <w:trPr>
          <w:trHeight w:val="477"/>
        </w:trPr>
        <w:tc>
          <w:tcPr>
            <w:tcW w:w="2558" w:type="dxa"/>
          </w:tcPr>
          <w:p w14:paraId="240312CE" w14:textId="77777777" w:rsidR="00557B70" w:rsidRPr="00BE0F29" w:rsidRDefault="00557B70" w:rsidP="00AF5B2D">
            <w:pPr>
              <w:spacing w:after="0" w:line="360" w:lineRule="auto"/>
              <w:contextualSpacing/>
              <w:jc w:val="both"/>
              <w:rPr>
                <w:rFonts w:cs="Arial"/>
                <w:b/>
                <w:bCs/>
                <w:sz w:val="21"/>
                <w:szCs w:val="21"/>
              </w:rPr>
            </w:pPr>
            <w:r w:rsidRPr="00BE0F29">
              <w:rPr>
                <w:rFonts w:cs="Arial"/>
                <w:b/>
                <w:bCs/>
                <w:sz w:val="21"/>
                <w:szCs w:val="21"/>
              </w:rPr>
              <w:t>Environment</w:t>
            </w:r>
          </w:p>
        </w:tc>
        <w:tc>
          <w:tcPr>
            <w:tcW w:w="6517" w:type="dxa"/>
          </w:tcPr>
          <w:p w14:paraId="24F53604" w14:textId="77777777" w:rsidR="00557B70" w:rsidRPr="00BE0F29" w:rsidRDefault="00557B70" w:rsidP="00A657EB">
            <w:pPr>
              <w:spacing w:after="0" w:line="360" w:lineRule="auto"/>
              <w:contextualSpacing/>
              <w:jc w:val="both"/>
              <w:rPr>
                <w:rFonts w:cs="Arial"/>
                <w:bCs/>
                <w:sz w:val="21"/>
                <w:szCs w:val="21"/>
              </w:rPr>
            </w:pPr>
            <w:r w:rsidRPr="00BE0F29">
              <w:rPr>
                <w:rFonts w:cs="Arial"/>
                <w:sz w:val="21"/>
                <w:szCs w:val="21"/>
              </w:rPr>
              <w:t xml:space="preserve">Oracle </w:t>
            </w:r>
            <w:r w:rsidR="00B6533B" w:rsidRPr="00BE0F29">
              <w:rPr>
                <w:rFonts w:cs="Arial"/>
                <w:sz w:val="21"/>
                <w:szCs w:val="21"/>
              </w:rPr>
              <w:t xml:space="preserve">11g, Oracle Applications R12, Toad, </w:t>
            </w:r>
            <w:r w:rsidR="00D244CC" w:rsidRPr="00BE0F29">
              <w:rPr>
                <w:rFonts w:cs="Arial"/>
                <w:sz w:val="21"/>
                <w:szCs w:val="21"/>
              </w:rPr>
              <w:t>Putty, File Zilla</w:t>
            </w:r>
          </w:p>
        </w:tc>
      </w:tr>
      <w:tr w:rsidR="001B0C40" w:rsidRPr="00BE0F29" w14:paraId="7E552B93" w14:textId="77777777" w:rsidTr="00AF5B2D">
        <w:trPr>
          <w:trHeight w:val="477"/>
        </w:trPr>
        <w:tc>
          <w:tcPr>
            <w:tcW w:w="2558" w:type="dxa"/>
          </w:tcPr>
          <w:p w14:paraId="4036B82F" w14:textId="77777777" w:rsidR="001B0C40" w:rsidRPr="00BE0F29" w:rsidRDefault="005C5C54" w:rsidP="00AF5B2D">
            <w:pPr>
              <w:spacing w:after="0" w:line="360" w:lineRule="auto"/>
              <w:contextualSpacing/>
              <w:jc w:val="both"/>
              <w:rPr>
                <w:rFonts w:cs="Arial"/>
                <w:b/>
                <w:bCs/>
                <w:sz w:val="21"/>
                <w:szCs w:val="21"/>
              </w:rPr>
            </w:pPr>
            <w:r>
              <w:rPr>
                <w:rFonts w:cs="Arial"/>
                <w:b/>
                <w:bCs/>
                <w:sz w:val="21"/>
                <w:szCs w:val="21"/>
              </w:rPr>
              <w:t>Modu</w:t>
            </w:r>
            <w:r w:rsidR="001B0C40">
              <w:rPr>
                <w:rFonts w:cs="Arial"/>
                <w:b/>
                <w:bCs/>
                <w:sz w:val="21"/>
                <w:szCs w:val="21"/>
              </w:rPr>
              <w:t>les</w:t>
            </w:r>
          </w:p>
        </w:tc>
        <w:tc>
          <w:tcPr>
            <w:tcW w:w="6517" w:type="dxa"/>
          </w:tcPr>
          <w:p w14:paraId="0E44BEB7" w14:textId="77777777" w:rsidR="001B0C40" w:rsidRPr="00BE0F29" w:rsidRDefault="00E3099F" w:rsidP="00D81E8B">
            <w:pPr>
              <w:spacing w:after="0" w:line="360" w:lineRule="auto"/>
              <w:contextualSpacing/>
              <w:jc w:val="both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OM,PO, AP, AR</w:t>
            </w:r>
            <w:r w:rsidR="00A448AE">
              <w:rPr>
                <w:rFonts w:cs="Arial"/>
                <w:sz w:val="21"/>
                <w:szCs w:val="21"/>
              </w:rPr>
              <w:t>, Inventory</w:t>
            </w:r>
          </w:p>
        </w:tc>
      </w:tr>
    </w:tbl>
    <w:p w14:paraId="24758FFA" w14:textId="77777777" w:rsidR="007F69CF" w:rsidRPr="00BE0F29" w:rsidRDefault="007F69CF" w:rsidP="00557B70">
      <w:pPr>
        <w:spacing w:after="0" w:line="360" w:lineRule="auto"/>
        <w:contextualSpacing/>
        <w:jc w:val="both"/>
        <w:rPr>
          <w:rFonts w:cs="Arial"/>
          <w:b/>
          <w:bCs/>
          <w:sz w:val="21"/>
          <w:szCs w:val="21"/>
          <w:u w:val="single"/>
        </w:rPr>
      </w:pPr>
    </w:p>
    <w:p w14:paraId="4D21411C" w14:textId="77777777" w:rsidR="00557B70" w:rsidRPr="00BE0F29" w:rsidRDefault="002E78E1" w:rsidP="00557B70">
      <w:pPr>
        <w:spacing w:after="0" w:line="360" w:lineRule="auto"/>
        <w:contextualSpacing/>
        <w:jc w:val="both"/>
        <w:rPr>
          <w:rFonts w:cs="Arial"/>
          <w:b/>
          <w:bCs/>
          <w:sz w:val="21"/>
          <w:szCs w:val="21"/>
          <w:u w:val="single"/>
        </w:rPr>
      </w:pPr>
      <w:r w:rsidRPr="00BE0F29">
        <w:rPr>
          <w:rFonts w:cs="Arial"/>
          <w:b/>
          <w:bCs/>
          <w:sz w:val="21"/>
          <w:szCs w:val="21"/>
          <w:u w:val="single"/>
        </w:rPr>
        <w:t>Description:</w:t>
      </w:r>
    </w:p>
    <w:p w14:paraId="0FCBC077" w14:textId="77777777" w:rsidR="00337496" w:rsidRDefault="00557B70" w:rsidP="00337496">
      <w:pPr>
        <w:spacing w:after="0" w:line="360" w:lineRule="auto"/>
        <w:ind w:firstLine="720"/>
        <w:jc w:val="both"/>
        <w:rPr>
          <w:rFonts w:eastAsia="Arial Unicode MS" w:cs="Arial"/>
          <w:sz w:val="21"/>
          <w:szCs w:val="21"/>
        </w:rPr>
      </w:pPr>
      <w:r w:rsidRPr="00BE0F29">
        <w:rPr>
          <w:rFonts w:cs="Arial"/>
          <w:sz w:val="21"/>
          <w:szCs w:val="21"/>
        </w:rPr>
        <w:tab/>
      </w:r>
      <w:r w:rsidRPr="00BE0F29">
        <w:rPr>
          <w:rFonts w:eastAsia="Arial Unicode MS" w:cs="Arial"/>
          <w:sz w:val="21"/>
          <w:szCs w:val="21"/>
        </w:rPr>
        <w:t xml:space="preserve">The main objective of this project is to </w:t>
      </w:r>
      <w:r w:rsidR="0069175D" w:rsidRPr="00BE0F29">
        <w:rPr>
          <w:rFonts w:eastAsia="Arial Unicode MS" w:cs="Arial"/>
          <w:sz w:val="21"/>
          <w:szCs w:val="21"/>
        </w:rPr>
        <w:t xml:space="preserve">support the business </w:t>
      </w:r>
      <w:r w:rsidR="00143B0B" w:rsidRPr="00BE0F29">
        <w:rPr>
          <w:rFonts w:eastAsia="Arial Unicode MS" w:cs="Arial"/>
          <w:sz w:val="21"/>
          <w:szCs w:val="21"/>
        </w:rPr>
        <w:t>user’s</w:t>
      </w:r>
      <w:r w:rsidR="0069175D" w:rsidRPr="00BE0F29">
        <w:rPr>
          <w:rFonts w:eastAsia="Arial Unicode MS" w:cs="Arial"/>
          <w:sz w:val="21"/>
          <w:szCs w:val="21"/>
        </w:rPr>
        <w:t xml:space="preserve"> </w:t>
      </w:r>
      <w:r w:rsidR="00801B81" w:rsidRPr="00BE0F29">
        <w:rPr>
          <w:rFonts w:eastAsia="Arial Unicode MS" w:cs="Arial"/>
          <w:sz w:val="21"/>
          <w:szCs w:val="21"/>
        </w:rPr>
        <w:t xml:space="preserve">day to day </w:t>
      </w:r>
      <w:r w:rsidR="00B925E1" w:rsidRPr="00BE0F29">
        <w:rPr>
          <w:rFonts w:eastAsia="Arial Unicode MS" w:cs="Arial"/>
          <w:sz w:val="21"/>
          <w:szCs w:val="21"/>
        </w:rPr>
        <w:t xml:space="preserve">issues and </w:t>
      </w:r>
      <w:r w:rsidR="0069175D" w:rsidRPr="00BE0F29">
        <w:rPr>
          <w:rFonts w:eastAsia="Arial Unicode MS" w:cs="Arial"/>
          <w:sz w:val="21"/>
          <w:szCs w:val="21"/>
        </w:rPr>
        <w:t>enhancements to existing system</w:t>
      </w:r>
      <w:r w:rsidR="00E81B5F">
        <w:rPr>
          <w:rFonts w:eastAsia="Arial Unicode MS" w:cs="Arial"/>
          <w:sz w:val="21"/>
          <w:szCs w:val="21"/>
        </w:rPr>
        <w:t xml:space="preserve">s. </w:t>
      </w:r>
      <w:r w:rsidR="00337496" w:rsidRPr="00337496">
        <w:rPr>
          <w:rFonts w:eastAsia="Arial Unicode MS" w:cs="Arial"/>
          <w:sz w:val="21"/>
          <w:szCs w:val="21"/>
        </w:rPr>
        <w:t xml:space="preserve">Toshiba Medical Europe markets, sells, distributes and services radiology and cardiovascular systems, including CT, MR, ultrasound, X-ray and coordinates clinical diagnostic imaging research for all modalities in Europe. </w:t>
      </w:r>
    </w:p>
    <w:p w14:paraId="16A36149" w14:textId="77777777" w:rsidR="00F81AE7" w:rsidRPr="00BE0F29" w:rsidRDefault="00F81AE7" w:rsidP="00337496">
      <w:pPr>
        <w:spacing w:after="0" w:line="360" w:lineRule="auto"/>
        <w:jc w:val="both"/>
        <w:rPr>
          <w:rFonts w:cs="Arial"/>
          <w:b/>
          <w:bCs/>
          <w:sz w:val="21"/>
          <w:szCs w:val="21"/>
          <w:u w:val="single"/>
        </w:rPr>
      </w:pPr>
      <w:r w:rsidRPr="00BE0F29">
        <w:rPr>
          <w:rFonts w:cs="Arial"/>
          <w:b/>
          <w:bCs/>
          <w:sz w:val="21"/>
          <w:szCs w:val="21"/>
          <w:u w:val="single"/>
        </w:rPr>
        <w:t>Responsibilities:</w:t>
      </w:r>
    </w:p>
    <w:p w14:paraId="14D7EF03" w14:textId="77777777" w:rsidR="00374498" w:rsidRDefault="00374498" w:rsidP="00BA2FF0">
      <w:pPr>
        <w:pStyle w:val="NoSpacing"/>
        <w:ind w:firstLine="360"/>
        <w:rPr>
          <w:rFonts w:ascii="Arial" w:hAnsi="Arial" w:cs="Arial"/>
          <w:b/>
          <w:bCs/>
          <w:sz w:val="21"/>
          <w:szCs w:val="21"/>
          <w:u w:val="single"/>
        </w:rPr>
      </w:pPr>
    </w:p>
    <w:p w14:paraId="3AF8F020" w14:textId="77777777" w:rsidR="00BA2FF0" w:rsidRPr="00BE0F29" w:rsidRDefault="00BA2FF0" w:rsidP="00BA2FF0">
      <w:pPr>
        <w:pStyle w:val="NoSpacing"/>
        <w:ind w:firstLine="360"/>
        <w:rPr>
          <w:rFonts w:ascii="Arial" w:hAnsi="Arial" w:cs="Arial"/>
          <w:b/>
          <w:bCs/>
          <w:sz w:val="21"/>
          <w:szCs w:val="21"/>
          <w:u w:val="single"/>
        </w:rPr>
      </w:pPr>
      <w:r w:rsidRPr="00BE0F29">
        <w:rPr>
          <w:rFonts w:ascii="Arial" w:hAnsi="Arial" w:cs="Arial"/>
          <w:b/>
          <w:bCs/>
          <w:sz w:val="21"/>
          <w:szCs w:val="21"/>
          <w:u w:val="single"/>
        </w:rPr>
        <w:t>Support:</w:t>
      </w:r>
    </w:p>
    <w:p w14:paraId="7B20D1A4" w14:textId="77777777" w:rsidR="001A71C5" w:rsidRPr="00BE0F29" w:rsidRDefault="001A71C5" w:rsidP="00BA2FF0">
      <w:pPr>
        <w:pStyle w:val="NoSpacing"/>
        <w:ind w:firstLine="360"/>
        <w:rPr>
          <w:rFonts w:ascii="Arial" w:hAnsi="Arial" w:cs="Arial"/>
          <w:b/>
          <w:bCs/>
          <w:sz w:val="21"/>
          <w:szCs w:val="21"/>
          <w:u w:val="single"/>
        </w:rPr>
      </w:pPr>
    </w:p>
    <w:p w14:paraId="35176E80" w14:textId="77777777" w:rsidR="00D5411F" w:rsidRPr="00D5411F" w:rsidRDefault="00D5411F" w:rsidP="00D5411F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Involved in fixing the regular issues on</w:t>
      </w:r>
      <w:r w:rsidR="004C0DCC">
        <w:rPr>
          <w:rFonts w:ascii="Arial" w:hAnsi="Arial" w:cs="Arial"/>
          <w:sz w:val="21"/>
          <w:szCs w:val="21"/>
        </w:rPr>
        <w:t xml:space="preserve"> </w:t>
      </w:r>
      <w:r w:rsidR="00642C96">
        <w:rPr>
          <w:rFonts w:ascii="Arial" w:hAnsi="Arial" w:cs="Arial"/>
          <w:sz w:val="21"/>
          <w:szCs w:val="21"/>
        </w:rPr>
        <w:t>OM</w:t>
      </w:r>
      <w:r w:rsidR="005E5EAF">
        <w:rPr>
          <w:rFonts w:ascii="Arial" w:hAnsi="Arial" w:cs="Arial"/>
          <w:sz w:val="21"/>
          <w:szCs w:val="21"/>
        </w:rPr>
        <w:t>, AR</w:t>
      </w:r>
      <w:r w:rsidR="004C0DCC">
        <w:rPr>
          <w:rFonts w:ascii="Arial" w:hAnsi="Arial" w:cs="Arial"/>
          <w:sz w:val="21"/>
          <w:szCs w:val="21"/>
        </w:rPr>
        <w:t>, PO, AP</w:t>
      </w:r>
      <w:r w:rsidR="005E5EAF">
        <w:rPr>
          <w:rFonts w:ascii="Arial" w:hAnsi="Arial" w:cs="Arial"/>
          <w:sz w:val="21"/>
          <w:szCs w:val="21"/>
        </w:rPr>
        <w:t xml:space="preserve"> and Inventory</w:t>
      </w:r>
      <w:r w:rsidR="00E533A3">
        <w:rPr>
          <w:rFonts w:ascii="Arial" w:hAnsi="Arial" w:cs="Arial"/>
          <w:sz w:val="21"/>
          <w:szCs w:val="21"/>
        </w:rPr>
        <w:t>.</w:t>
      </w:r>
    </w:p>
    <w:p w14:paraId="5EF6E9F5" w14:textId="77777777" w:rsidR="000D6F75" w:rsidRPr="00BE0F29" w:rsidRDefault="0039231B" w:rsidP="000D6F75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BE0F29">
        <w:rPr>
          <w:rFonts w:ascii="Arial" w:hAnsi="Arial" w:cs="Arial"/>
          <w:sz w:val="21"/>
          <w:szCs w:val="21"/>
        </w:rPr>
        <w:t>Monitored scheduled programs</w:t>
      </w:r>
      <w:r w:rsidR="00BB291A">
        <w:rPr>
          <w:rFonts w:ascii="Arial" w:hAnsi="Arial" w:cs="Arial"/>
          <w:sz w:val="21"/>
          <w:szCs w:val="21"/>
        </w:rPr>
        <w:t xml:space="preserve"> </w:t>
      </w:r>
      <w:r w:rsidRPr="00BE0F29">
        <w:rPr>
          <w:rFonts w:ascii="Arial" w:hAnsi="Arial" w:cs="Arial"/>
          <w:sz w:val="21"/>
          <w:szCs w:val="21"/>
        </w:rPr>
        <w:t xml:space="preserve">and fixed issues occurred </w:t>
      </w:r>
      <w:r w:rsidR="0040156E" w:rsidRPr="00BE0F29">
        <w:rPr>
          <w:rFonts w:ascii="Arial" w:hAnsi="Arial" w:cs="Arial"/>
          <w:sz w:val="21"/>
          <w:szCs w:val="21"/>
        </w:rPr>
        <w:t xml:space="preserve">for </w:t>
      </w:r>
      <w:r w:rsidR="004D2815" w:rsidRPr="00BE0F29">
        <w:rPr>
          <w:rFonts w:ascii="Arial" w:hAnsi="Arial" w:cs="Arial"/>
          <w:sz w:val="21"/>
          <w:szCs w:val="21"/>
        </w:rPr>
        <w:t>business users</w:t>
      </w:r>
      <w:r w:rsidRPr="00BE0F29">
        <w:rPr>
          <w:rFonts w:ascii="Arial" w:hAnsi="Arial" w:cs="Arial"/>
          <w:sz w:val="21"/>
          <w:szCs w:val="21"/>
        </w:rPr>
        <w:t xml:space="preserve">. </w:t>
      </w:r>
    </w:p>
    <w:p w14:paraId="417A4474" w14:textId="77777777" w:rsidR="00D5411F" w:rsidRPr="001C5220" w:rsidRDefault="00D5411F" w:rsidP="00D5411F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Created multiple Oracle Service Requests and logged bugs and got the resolution.</w:t>
      </w:r>
    </w:p>
    <w:p w14:paraId="0AA0F7ED" w14:textId="77777777" w:rsidR="00BA2FF0" w:rsidRPr="00BE0F29" w:rsidRDefault="00BA2FF0" w:rsidP="00C86C91">
      <w:pPr>
        <w:pStyle w:val="NoSpacing"/>
        <w:ind w:firstLine="360"/>
        <w:rPr>
          <w:rFonts w:ascii="Arial" w:hAnsi="Arial" w:cs="Arial"/>
          <w:b/>
          <w:bCs/>
          <w:sz w:val="21"/>
          <w:szCs w:val="21"/>
          <w:u w:val="single"/>
        </w:rPr>
      </w:pPr>
      <w:r w:rsidRPr="00BE0F29">
        <w:rPr>
          <w:rFonts w:ascii="Arial" w:hAnsi="Arial" w:cs="Arial"/>
          <w:b/>
          <w:bCs/>
          <w:sz w:val="21"/>
          <w:szCs w:val="21"/>
          <w:u w:val="single"/>
        </w:rPr>
        <w:t>Enhancements:</w:t>
      </w:r>
    </w:p>
    <w:p w14:paraId="5C53F425" w14:textId="77777777" w:rsidR="009B03DB" w:rsidRPr="00BE0F29" w:rsidRDefault="009B03DB" w:rsidP="00F81AE7">
      <w:pPr>
        <w:pStyle w:val="NoSpacing"/>
        <w:rPr>
          <w:rFonts w:ascii="Arial" w:hAnsi="Arial" w:cs="Arial"/>
          <w:b/>
          <w:bCs/>
          <w:sz w:val="21"/>
          <w:szCs w:val="21"/>
          <w:u w:val="single"/>
        </w:rPr>
      </w:pPr>
    </w:p>
    <w:p w14:paraId="1BCA205C" w14:textId="77777777" w:rsidR="00386110" w:rsidRDefault="00386110" w:rsidP="00386110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Developed interfaces </w:t>
      </w:r>
      <w:r w:rsidR="00101A4D">
        <w:rPr>
          <w:rFonts w:ascii="Arial" w:hAnsi="Arial" w:cs="Arial"/>
          <w:sz w:val="21"/>
          <w:szCs w:val="21"/>
        </w:rPr>
        <w:t xml:space="preserve">to create </w:t>
      </w:r>
      <w:r w:rsidR="001E6318">
        <w:rPr>
          <w:rFonts w:ascii="Arial" w:hAnsi="Arial" w:cs="Arial"/>
          <w:sz w:val="21"/>
          <w:szCs w:val="21"/>
        </w:rPr>
        <w:t>sales order, PO and</w:t>
      </w:r>
      <w:r w:rsidR="00101A4D">
        <w:rPr>
          <w:rFonts w:ascii="Arial" w:hAnsi="Arial" w:cs="Arial"/>
          <w:sz w:val="21"/>
          <w:szCs w:val="21"/>
        </w:rPr>
        <w:t xml:space="preserve"> customer.</w:t>
      </w:r>
    </w:p>
    <w:p w14:paraId="344838FF" w14:textId="77777777" w:rsidR="00101A4D" w:rsidRDefault="00101A4D" w:rsidP="00386110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Developed concurrent program </w:t>
      </w:r>
      <w:r w:rsidR="00A448AE">
        <w:rPr>
          <w:rFonts w:ascii="Arial" w:hAnsi="Arial" w:cs="Arial"/>
          <w:sz w:val="21"/>
          <w:szCs w:val="21"/>
        </w:rPr>
        <w:t>to automate the reservations in Order management.</w:t>
      </w:r>
    </w:p>
    <w:p w14:paraId="51BF64BB" w14:textId="77777777" w:rsidR="00386110" w:rsidRPr="007C323B" w:rsidRDefault="00386110" w:rsidP="00B11A0A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Developed XML Reports </w:t>
      </w:r>
      <w:r w:rsidR="002A1B7E">
        <w:rPr>
          <w:rFonts w:ascii="Arial" w:hAnsi="Arial" w:cs="Arial"/>
          <w:sz w:val="21"/>
          <w:szCs w:val="21"/>
        </w:rPr>
        <w:t>as per the requirements.</w:t>
      </w:r>
    </w:p>
    <w:p w14:paraId="36882876" w14:textId="77777777" w:rsidR="00F81AE7" w:rsidRPr="00BE0F29" w:rsidRDefault="00C45F95" w:rsidP="00D912EE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BE0F29">
        <w:rPr>
          <w:rFonts w:ascii="Arial" w:hAnsi="Arial" w:cs="Arial"/>
          <w:sz w:val="21"/>
          <w:szCs w:val="21"/>
        </w:rPr>
        <w:t xml:space="preserve">Designed and developed data models objects like </w:t>
      </w:r>
      <w:r w:rsidR="00F81AE7" w:rsidRPr="00BE0F29">
        <w:rPr>
          <w:rFonts w:ascii="Arial" w:hAnsi="Arial" w:cs="Arial"/>
          <w:sz w:val="21"/>
          <w:szCs w:val="21"/>
        </w:rPr>
        <w:t xml:space="preserve">tables, </w:t>
      </w:r>
      <w:r w:rsidR="0098514F" w:rsidRPr="00BE0F29">
        <w:rPr>
          <w:rFonts w:ascii="Arial" w:hAnsi="Arial" w:cs="Arial"/>
          <w:sz w:val="21"/>
          <w:szCs w:val="21"/>
        </w:rPr>
        <w:t xml:space="preserve">synonyms, Indexes, </w:t>
      </w:r>
      <w:r w:rsidR="00F81AE7" w:rsidRPr="00BE0F29">
        <w:rPr>
          <w:rFonts w:ascii="Arial" w:hAnsi="Arial" w:cs="Arial"/>
          <w:sz w:val="21"/>
          <w:szCs w:val="21"/>
        </w:rPr>
        <w:t>view</w:t>
      </w:r>
      <w:r w:rsidR="00591529" w:rsidRPr="00BE0F29">
        <w:rPr>
          <w:rFonts w:ascii="Arial" w:hAnsi="Arial" w:cs="Arial"/>
          <w:sz w:val="21"/>
          <w:szCs w:val="21"/>
        </w:rPr>
        <w:t>s, and materialized views</w:t>
      </w:r>
      <w:r w:rsidR="00923682" w:rsidRPr="00BE0F29">
        <w:rPr>
          <w:rFonts w:ascii="Arial" w:hAnsi="Arial" w:cs="Arial"/>
          <w:sz w:val="21"/>
          <w:szCs w:val="21"/>
        </w:rPr>
        <w:t xml:space="preserve">. </w:t>
      </w:r>
    </w:p>
    <w:p w14:paraId="2084F822" w14:textId="77777777" w:rsidR="009B2AD7" w:rsidRDefault="004B1C0B" w:rsidP="0016399A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BE0F29">
        <w:rPr>
          <w:rFonts w:ascii="Arial" w:hAnsi="Arial" w:cs="Arial"/>
          <w:sz w:val="21"/>
          <w:szCs w:val="21"/>
        </w:rPr>
        <w:t>Registered custom tables using AD_DD package into Oracle Applications R12.</w:t>
      </w:r>
    </w:p>
    <w:p w14:paraId="282FEBD9" w14:textId="77777777" w:rsidR="00FE27C3" w:rsidRDefault="00FE27C3" w:rsidP="0016399A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Documented Technical documents MD 70, TE 20 and MD 120.</w:t>
      </w:r>
    </w:p>
    <w:p w14:paraId="51779FD9" w14:textId="77777777" w:rsidR="00255869" w:rsidRDefault="00255869" w:rsidP="00255869">
      <w:pPr>
        <w:pStyle w:val="ListParagraph"/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</w:p>
    <w:p w14:paraId="753C34A0" w14:textId="77777777" w:rsidR="00626526" w:rsidRDefault="00626526" w:rsidP="00255869">
      <w:pPr>
        <w:pStyle w:val="ListParagraph"/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</w:p>
    <w:p w14:paraId="21BBD470" w14:textId="77777777" w:rsidR="00A448AE" w:rsidRDefault="00A448AE" w:rsidP="00255869">
      <w:pPr>
        <w:pStyle w:val="ListParagraph"/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</w:p>
    <w:p w14:paraId="3DD19F55" w14:textId="77777777" w:rsidR="00731539" w:rsidRDefault="00731539" w:rsidP="00255869">
      <w:pPr>
        <w:pStyle w:val="ListParagraph"/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</w:p>
    <w:p w14:paraId="2DDA6722" w14:textId="77777777" w:rsidR="00B16B89" w:rsidRDefault="00B16B89" w:rsidP="00255869">
      <w:pPr>
        <w:pStyle w:val="ListParagraph"/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</w:p>
    <w:p w14:paraId="2EB3425E" w14:textId="77777777" w:rsidR="00B16B89" w:rsidRDefault="00B16B89" w:rsidP="00255869">
      <w:pPr>
        <w:pStyle w:val="ListParagraph"/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</w:p>
    <w:p w14:paraId="2E05E0C6" w14:textId="77777777" w:rsidR="00B16B89" w:rsidRPr="0016399A" w:rsidRDefault="00B16B89" w:rsidP="00255869">
      <w:pPr>
        <w:pStyle w:val="ListParagraph"/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</w:p>
    <w:p w14:paraId="328CD07D" w14:textId="77777777" w:rsidR="00555887" w:rsidRPr="00BE0F29" w:rsidRDefault="00880FCA" w:rsidP="00555887">
      <w:pPr>
        <w:tabs>
          <w:tab w:val="left" w:pos="2898"/>
          <w:tab w:val="left" w:pos="8838"/>
        </w:tabs>
        <w:spacing w:after="120" w:line="360" w:lineRule="auto"/>
        <w:rPr>
          <w:rFonts w:cs="Arial"/>
          <w:b/>
          <w:sz w:val="21"/>
          <w:szCs w:val="21"/>
          <w:u w:val="single"/>
        </w:rPr>
      </w:pPr>
      <w:r w:rsidRPr="00BE0F29">
        <w:rPr>
          <w:rFonts w:cs="Arial"/>
          <w:b/>
          <w:sz w:val="21"/>
          <w:szCs w:val="21"/>
          <w:u w:val="single"/>
        </w:rPr>
        <w:t>Project – 1</w:t>
      </w:r>
      <w:r w:rsidR="00555887" w:rsidRPr="00BE0F29">
        <w:rPr>
          <w:rFonts w:cs="Arial"/>
          <w:b/>
          <w:sz w:val="21"/>
          <w:szCs w:val="21"/>
          <w:u w:val="single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8"/>
        <w:gridCol w:w="6517"/>
      </w:tblGrid>
      <w:tr w:rsidR="00555887" w:rsidRPr="00BE0F29" w14:paraId="5B25A6DC" w14:textId="77777777" w:rsidTr="00AF5B2D">
        <w:trPr>
          <w:trHeight w:val="126"/>
        </w:trPr>
        <w:tc>
          <w:tcPr>
            <w:tcW w:w="2558" w:type="dxa"/>
          </w:tcPr>
          <w:p w14:paraId="5F272CF7" w14:textId="77777777" w:rsidR="00555887" w:rsidRPr="00BE0F29" w:rsidRDefault="00555887" w:rsidP="00AF5B2D">
            <w:pPr>
              <w:spacing w:after="0" w:line="360" w:lineRule="auto"/>
              <w:contextualSpacing/>
              <w:jc w:val="both"/>
              <w:rPr>
                <w:rFonts w:cs="Arial"/>
                <w:b/>
                <w:bCs/>
                <w:sz w:val="21"/>
                <w:szCs w:val="21"/>
              </w:rPr>
            </w:pPr>
            <w:r w:rsidRPr="00BE0F29">
              <w:rPr>
                <w:rFonts w:cs="Arial"/>
                <w:b/>
                <w:bCs/>
                <w:sz w:val="21"/>
                <w:szCs w:val="21"/>
              </w:rPr>
              <w:t>Title</w:t>
            </w:r>
          </w:p>
        </w:tc>
        <w:tc>
          <w:tcPr>
            <w:tcW w:w="6517" w:type="dxa"/>
          </w:tcPr>
          <w:p w14:paraId="7CF4EC99" w14:textId="77777777" w:rsidR="00555887" w:rsidRPr="00BE0F29" w:rsidRDefault="00037065" w:rsidP="00AF5B2D">
            <w:pPr>
              <w:spacing w:after="0" w:line="360" w:lineRule="auto"/>
              <w:contextualSpacing/>
              <w:jc w:val="both"/>
              <w:rPr>
                <w:rFonts w:cs="Arial"/>
                <w:bCs/>
                <w:sz w:val="21"/>
                <w:szCs w:val="21"/>
              </w:rPr>
            </w:pPr>
            <w:r>
              <w:rPr>
                <w:rFonts w:cs="Arial"/>
                <w:bCs/>
                <w:sz w:val="21"/>
                <w:szCs w:val="21"/>
              </w:rPr>
              <w:t>OAF Custom Development</w:t>
            </w:r>
          </w:p>
        </w:tc>
      </w:tr>
      <w:tr w:rsidR="00037065" w:rsidRPr="00BE0F29" w14:paraId="66995C9E" w14:textId="77777777" w:rsidTr="00066F8E">
        <w:trPr>
          <w:trHeight w:val="413"/>
        </w:trPr>
        <w:tc>
          <w:tcPr>
            <w:tcW w:w="2558" w:type="dxa"/>
          </w:tcPr>
          <w:p w14:paraId="4E7F3ABC" w14:textId="77777777" w:rsidR="00037065" w:rsidRPr="00BE0F29" w:rsidRDefault="00037065" w:rsidP="00037065">
            <w:pPr>
              <w:spacing w:after="0" w:line="360" w:lineRule="auto"/>
              <w:contextualSpacing/>
              <w:jc w:val="both"/>
              <w:rPr>
                <w:rFonts w:cs="Arial"/>
                <w:b/>
                <w:bCs/>
                <w:sz w:val="21"/>
                <w:szCs w:val="21"/>
              </w:rPr>
            </w:pPr>
            <w:r w:rsidRPr="00BE0F29">
              <w:rPr>
                <w:rFonts w:cs="Arial"/>
                <w:b/>
                <w:bCs/>
                <w:sz w:val="21"/>
                <w:szCs w:val="21"/>
              </w:rPr>
              <w:lastRenderedPageBreak/>
              <w:t>Client</w:t>
            </w:r>
          </w:p>
        </w:tc>
        <w:tc>
          <w:tcPr>
            <w:tcW w:w="6517" w:type="dxa"/>
          </w:tcPr>
          <w:p w14:paraId="01FD1EF5" w14:textId="77777777" w:rsidR="00037065" w:rsidRPr="00BE0F29" w:rsidRDefault="00037065" w:rsidP="00037065">
            <w:pPr>
              <w:spacing w:after="0" w:line="360" w:lineRule="auto"/>
              <w:contextualSpacing/>
              <w:jc w:val="both"/>
              <w:rPr>
                <w:rFonts w:cs="Arial"/>
                <w:bCs/>
                <w:sz w:val="21"/>
                <w:szCs w:val="21"/>
              </w:rPr>
            </w:pPr>
            <w:r>
              <w:rPr>
                <w:rFonts w:cs="Arial"/>
                <w:bCs/>
                <w:sz w:val="21"/>
                <w:szCs w:val="21"/>
              </w:rPr>
              <w:t>Toshiba Medical Systems Europe</w:t>
            </w:r>
          </w:p>
        </w:tc>
      </w:tr>
      <w:tr w:rsidR="00037065" w:rsidRPr="00BE0F29" w14:paraId="512A1F26" w14:textId="77777777" w:rsidTr="00AF5B2D">
        <w:trPr>
          <w:trHeight w:val="130"/>
        </w:trPr>
        <w:tc>
          <w:tcPr>
            <w:tcW w:w="2558" w:type="dxa"/>
          </w:tcPr>
          <w:p w14:paraId="2482FB69" w14:textId="77777777" w:rsidR="00037065" w:rsidRPr="00BE0F29" w:rsidRDefault="00037065" w:rsidP="00037065">
            <w:pPr>
              <w:spacing w:after="0" w:line="360" w:lineRule="auto"/>
              <w:contextualSpacing/>
              <w:jc w:val="both"/>
              <w:rPr>
                <w:rFonts w:cs="Arial"/>
                <w:b/>
                <w:bCs/>
                <w:sz w:val="21"/>
                <w:szCs w:val="21"/>
              </w:rPr>
            </w:pPr>
            <w:r w:rsidRPr="00BE0F29">
              <w:rPr>
                <w:rFonts w:cs="Arial"/>
                <w:b/>
                <w:bCs/>
                <w:sz w:val="21"/>
                <w:szCs w:val="21"/>
              </w:rPr>
              <w:t>Duration</w:t>
            </w:r>
          </w:p>
        </w:tc>
        <w:tc>
          <w:tcPr>
            <w:tcW w:w="6517" w:type="dxa"/>
          </w:tcPr>
          <w:p w14:paraId="4FF3A5BD" w14:textId="77777777" w:rsidR="00037065" w:rsidRPr="00BE0F29" w:rsidRDefault="00296694" w:rsidP="00296694">
            <w:pPr>
              <w:spacing w:after="0" w:line="360" w:lineRule="auto"/>
              <w:contextualSpacing/>
              <w:jc w:val="both"/>
              <w:rPr>
                <w:rFonts w:cs="Arial"/>
                <w:bCs/>
                <w:sz w:val="21"/>
                <w:szCs w:val="21"/>
              </w:rPr>
            </w:pPr>
            <w:r>
              <w:rPr>
                <w:rFonts w:cs="Arial"/>
                <w:iCs/>
                <w:sz w:val="21"/>
                <w:szCs w:val="21"/>
              </w:rPr>
              <w:t xml:space="preserve">June </w:t>
            </w:r>
            <w:r w:rsidR="00A94CDD">
              <w:rPr>
                <w:rFonts w:cs="Arial"/>
                <w:iCs/>
                <w:sz w:val="21"/>
                <w:szCs w:val="21"/>
              </w:rPr>
              <w:t>2015</w:t>
            </w:r>
            <w:r w:rsidR="00A94CDD" w:rsidRPr="00BE0F29">
              <w:rPr>
                <w:rFonts w:cs="Arial"/>
                <w:iCs/>
                <w:sz w:val="21"/>
                <w:szCs w:val="21"/>
              </w:rPr>
              <w:t xml:space="preserve"> to</w:t>
            </w:r>
            <w:r w:rsidR="00A94CDD">
              <w:rPr>
                <w:rFonts w:cs="Arial"/>
                <w:iCs/>
                <w:sz w:val="21"/>
                <w:szCs w:val="21"/>
              </w:rPr>
              <w:t xml:space="preserve"> </w:t>
            </w:r>
            <w:r>
              <w:rPr>
                <w:rFonts w:cs="Arial"/>
                <w:iCs/>
                <w:sz w:val="21"/>
                <w:szCs w:val="21"/>
              </w:rPr>
              <w:t>February</w:t>
            </w:r>
            <w:r w:rsidR="00066F8E">
              <w:rPr>
                <w:rFonts w:cs="Arial"/>
                <w:iCs/>
                <w:sz w:val="21"/>
                <w:szCs w:val="21"/>
              </w:rPr>
              <w:t xml:space="preserve"> 2017</w:t>
            </w:r>
          </w:p>
        </w:tc>
      </w:tr>
      <w:tr w:rsidR="00037065" w:rsidRPr="00BE0F29" w14:paraId="6C1AB38F" w14:textId="77777777" w:rsidTr="00AF5B2D">
        <w:trPr>
          <w:trHeight w:val="126"/>
        </w:trPr>
        <w:tc>
          <w:tcPr>
            <w:tcW w:w="2558" w:type="dxa"/>
          </w:tcPr>
          <w:p w14:paraId="57F9C653" w14:textId="77777777" w:rsidR="00037065" w:rsidRPr="00BE0F29" w:rsidRDefault="00037065" w:rsidP="00037065">
            <w:pPr>
              <w:spacing w:after="0" w:line="360" w:lineRule="auto"/>
              <w:contextualSpacing/>
              <w:jc w:val="both"/>
              <w:rPr>
                <w:rFonts w:cs="Arial"/>
                <w:b/>
                <w:bCs/>
                <w:sz w:val="21"/>
                <w:szCs w:val="21"/>
              </w:rPr>
            </w:pPr>
            <w:r w:rsidRPr="00BE0F29">
              <w:rPr>
                <w:rFonts w:cs="Arial"/>
                <w:b/>
                <w:bCs/>
                <w:sz w:val="21"/>
                <w:szCs w:val="21"/>
              </w:rPr>
              <w:t>Role</w:t>
            </w:r>
          </w:p>
        </w:tc>
        <w:tc>
          <w:tcPr>
            <w:tcW w:w="6517" w:type="dxa"/>
          </w:tcPr>
          <w:p w14:paraId="243A4FF8" w14:textId="77777777" w:rsidR="00037065" w:rsidRPr="00BE0F29" w:rsidRDefault="00666C49" w:rsidP="00666C49">
            <w:pPr>
              <w:spacing w:after="0" w:line="360" w:lineRule="auto"/>
              <w:contextualSpacing/>
              <w:jc w:val="both"/>
              <w:rPr>
                <w:rFonts w:cs="Arial"/>
                <w:bCs/>
                <w:sz w:val="21"/>
                <w:szCs w:val="21"/>
              </w:rPr>
            </w:pPr>
            <w:r>
              <w:rPr>
                <w:rFonts w:cs="Arial"/>
                <w:bCs/>
                <w:sz w:val="21"/>
                <w:szCs w:val="21"/>
              </w:rPr>
              <w:t xml:space="preserve">Technical </w:t>
            </w:r>
            <w:r w:rsidR="00037065">
              <w:rPr>
                <w:rFonts w:cs="Arial"/>
                <w:bCs/>
                <w:sz w:val="21"/>
                <w:szCs w:val="21"/>
              </w:rPr>
              <w:t>Consultant</w:t>
            </w:r>
          </w:p>
        </w:tc>
      </w:tr>
      <w:tr w:rsidR="00037065" w:rsidRPr="00BE0F29" w14:paraId="38334D04" w14:textId="77777777" w:rsidTr="00AF5B2D">
        <w:trPr>
          <w:trHeight w:val="477"/>
        </w:trPr>
        <w:tc>
          <w:tcPr>
            <w:tcW w:w="2558" w:type="dxa"/>
          </w:tcPr>
          <w:p w14:paraId="57676651" w14:textId="77777777" w:rsidR="00037065" w:rsidRPr="00BE0F29" w:rsidRDefault="00037065" w:rsidP="00037065">
            <w:pPr>
              <w:spacing w:after="0" w:line="360" w:lineRule="auto"/>
              <w:contextualSpacing/>
              <w:jc w:val="both"/>
              <w:rPr>
                <w:rFonts w:cs="Arial"/>
                <w:b/>
                <w:bCs/>
                <w:sz w:val="21"/>
                <w:szCs w:val="21"/>
              </w:rPr>
            </w:pPr>
            <w:r w:rsidRPr="00BE0F29">
              <w:rPr>
                <w:rFonts w:cs="Arial"/>
                <w:b/>
                <w:bCs/>
                <w:sz w:val="21"/>
                <w:szCs w:val="21"/>
              </w:rPr>
              <w:t>Environment</w:t>
            </w:r>
          </w:p>
        </w:tc>
        <w:tc>
          <w:tcPr>
            <w:tcW w:w="6517" w:type="dxa"/>
          </w:tcPr>
          <w:p w14:paraId="34CD0486" w14:textId="77777777" w:rsidR="00037065" w:rsidRPr="00BE0F29" w:rsidRDefault="00037065" w:rsidP="00037065">
            <w:pPr>
              <w:spacing w:after="0" w:line="360" w:lineRule="auto"/>
              <w:contextualSpacing/>
              <w:jc w:val="both"/>
              <w:rPr>
                <w:rFonts w:cs="Arial"/>
                <w:bCs/>
                <w:sz w:val="21"/>
                <w:szCs w:val="21"/>
              </w:rPr>
            </w:pPr>
            <w:r w:rsidRPr="00BE0F29">
              <w:rPr>
                <w:rFonts w:cs="Arial"/>
                <w:sz w:val="21"/>
                <w:szCs w:val="21"/>
              </w:rPr>
              <w:t>Oracle 11g, Oracle Applications R12, Toad, Putty, File Zilla</w:t>
            </w:r>
          </w:p>
        </w:tc>
      </w:tr>
      <w:tr w:rsidR="00037065" w:rsidRPr="00BE0F29" w14:paraId="51372601" w14:textId="77777777" w:rsidTr="00AF5B2D">
        <w:trPr>
          <w:trHeight w:val="477"/>
        </w:trPr>
        <w:tc>
          <w:tcPr>
            <w:tcW w:w="2558" w:type="dxa"/>
          </w:tcPr>
          <w:p w14:paraId="231E5F1B" w14:textId="77777777" w:rsidR="00037065" w:rsidRPr="00BE0F29" w:rsidRDefault="00037065" w:rsidP="00037065">
            <w:pPr>
              <w:spacing w:after="0" w:line="360" w:lineRule="auto"/>
              <w:contextualSpacing/>
              <w:jc w:val="both"/>
              <w:rPr>
                <w:rFonts w:cs="Arial"/>
                <w:b/>
                <w:bCs/>
                <w:sz w:val="21"/>
                <w:szCs w:val="21"/>
              </w:rPr>
            </w:pPr>
            <w:r>
              <w:rPr>
                <w:rFonts w:cs="Arial"/>
                <w:b/>
                <w:bCs/>
                <w:sz w:val="21"/>
                <w:szCs w:val="21"/>
              </w:rPr>
              <w:t>Modules</w:t>
            </w:r>
          </w:p>
        </w:tc>
        <w:tc>
          <w:tcPr>
            <w:tcW w:w="6517" w:type="dxa"/>
          </w:tcPr>
          <w:p w14:paraId="5F3361AD" w14:textId="77777777" w:rsidR="00037065" w:rsidRPr="00BE0F29" w:rsidRDefault="00166708" w:rsidP="00037065">
            <w:pPr>
              <w:spacing w:after="0" w:line="360" w:lineRule="auto"/>
              <w:contextualSpacing/>
              <w:jc w:val="both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AP,</w:t>
            </w:r>
            <w:r w:rsidR="00CD7F2A">
              <w:rPr>
                <w:rFonts w:cs="Arial"/>
                <w:sz w:val="21"/>
                <w:szCs w:val="21"/>
              </w:rPr>
              <w:t>AR,</w:t>
            </w:r>
            <w:r>
              <w:rPr>
                <w:rFonts w:cs="Arial"/>
                <w:sz w:val="21"/>
                <w:szCs w:val="21"/>
              </w:rPr>
              <w:t xml:space="preserve"> </w:t>
            </w:r>
            <w:r w:rsidR="00A479F6">
              <w:rPr>
                <w:rFonts w:cs="Arial"/>
                <w:sz w:val="21"/>
                <w:szCs w:val="21"/>
              </w:rPr>
              <w:t>PO, OM, Inv</w:t>
            </w:r>
            <w:r w:rsidR="0082245F">
              <w:rPr>
                <w:rFonts w:cs="Arial"/>
                <w:sz w:val="21"/>
                <w:szCs w:val="21"/>
              </w:rPr>
              <w:t>entory</w:t>
            </w:r>
          </w:p>
        </w:tc>
      </w:tr>
    </w:tbl>
    <w:p w14:paraId="4BB9CD61" w14:textId="77777777" w:rsidR="001A0AE0" w:rsidRDefault="001A0AE0" w:rsidP="00D87396">
      <w:pPr>
        <w:pStyle w:val="NoSpacing"/>
        <w:rPr>
          <w:rFonts w:ascii="Arial" w:hAnsi="Arial" w:cs="Arial"/>
          <w:b/>
          <w:bCs/>
          <w:sz w:val="21"/>
          <w:szCs w:val="21"/>
          <w:lang w:val="en-GB" w:eastAsia="ar-SA"/>
        </w:rPr>
      </w:pPr>
    </w:p>
    <w:p w14:paraId="3208D3FC" w14:textId="77777777" w:rsidR="00CE680B" w:rsidRPr="00BE0F29" w:rsidRDefault="00CE680B" w:rsidP="00CE680B">
      <w:pPr>
        <w:spacing w:after="0" w:line="360" w:lineRule="auto"/>
        <w:contextualSpacing/>
        <w:jc w:val="both"/>
        <w:rPr>
          <w:rFonts w:cs="Arial"/>
          <w:b/>
          <w:bCs/>
          <w:sz w:val="21"/>
          <w:szCs w:val="21"/>
          <w:u w:val="single"/>
        </w:rPr>
      </w:pPr>
      <w:r w:rsidRPr="00BE0F29">
        <w:rPr>
          <w:rFonts w:cs="Arial"/>
          <w:b/>
          <w:bCs/>
          <w:sz w:val="21"/>
          <w:szCs w:val="21"/>
          <w:u w:val="single"/>
        </w:rPr>
        <w:t>Description:</w:t>
      </w:r>
    </w:p>
    <w:p w14:paraId="17B94AE8" w14:textId="77777777" w:rsidR="004902F2" w:rsidRDefault="004902F2" w:rsidP="004902F2">
      <w:pPr>
        <w:spacing w:after="0" w:line="360" w:lineRule="auto"/>
        <w:ind w:firstLine="720"/>
        <w:jc w:val="both"/>
        <w:rPr>
          <w:rFonts w:eastAsia="Arial Unicode MS" w:cs="Arial"/>
          <w:sz w:val="21"/>
          <w:szCs w:val="21"/>
        </w:rPr>
      </w:pPr>
      <w:r w:rsidRPr="00BE0F29">
        <w:rPr>
          <w:rFonts w:eastAsia="Arial Unicode MS" w:cs="Arial"/>
          <w:sz w:val="21"/>
          <w:szCs w:val="21"/>
        </w:rPr>
        <w:t xml:space="preserve">The main objective of this project is to </w:t>
      </w:r>
      <w:r w:rsidR="00EC34DA">
        <w:rPr>
          <w:rFonts w:eastAsia="Arial Unicode MS" w:cs="Arial"/>
          <w:sz w:val="21"/>
          <w:szCs w:val="21"/>
        </w:rPr>
        <w:t xml:space="preserve">implement </w:t>
      </w:r>
      <w:r w:rsidRPr="00BE0F29">
        <w:rPr>
          <w:rFonts w:eastAsia="Arial Unicode MS" w:cs="Arial"/>
          <w:sz w:val="21"/>
          <w:szCs w:val="21"/>
        </w:rPr>
        <w:t xml:space="preserve">the </w:t>
      </w:r>
      <w:r w:rsidR="00EC34DA">
        <w:rPr>
          <w:rFonts w:eastAsia="Arial Unicode MS" w:cs="Arial"/>
          <w:sz w:val="21"/>
          <w:szCs w:val="21"/>
        </w:rPr>
        <w:t>custom business solution to register supplier, item and customers</w:t>
      </w:r>
      <w:r>
        <w:rPr>
          <w:rFonts w:eastAsia="Arial Unicode MS" w:cs="Arial"/>
          <w:sz w:val="21"/>
          <w:szCs w:val="21"/>
        </w:rPr>
        <w:t xml:space="preserve">. </w:t>
      </w:r>
      <w:r w:rsidRPr="00337496">
        <w:rPr>
          <w:rFonts w:eastAsia="Arial Unicode MS" w:cs="Arial"/>
          <w:sz w:val="21"/>
          <w:szCs w:val="21"/>
        </w:rPr>
        <w:t xml:space="preserve">Toshiba Medical Europe markets, sells, distributes and services radiology and cardiovascular systems, including CT, MR, ultrasound, X-ray and coordinates clinical diagnostic imaging research for all modalities in Europe. </w:t>
      </w:r>
    </w:p>
    <w:p w14:paraId="3A7B7063" w14:textId="77777777" w:rsidR="008A638B" w:rsidRDefault="008A638B" w:rsidP="008A638B">
      <w:pPr>
        <w:pStyle w:val="NoSpacing"/>
        <w:rPr>
          <w:rFonts w:ascii="Arial" w:hAnsi="Arial" w:cs="Arial"/>
          <w:b/>
          <w:bCs/>
          <w:sz w:val="21"/>
          <w:szCs w:val="21"/>
          <w:u w:val="single"/>
        </w:rPr>
      </w:pPr>
      <w:r w:rsidRPr="00BE0F29">
        <w:rPr>
          <w:rFonts w:ascii="Arial" w:hAnsi="Arial" w:cs="Arial"/>
          <w:b/>
          <w:bCs/>
          <w:sz w:val="21"/>
          <w:szCs w:val="21"/>
          <w:u w:val="single"/>
        </w:rPr>
        <w:t>Responsibilities:</w:t>
      </w:r>
    </w:p>
    <w:p w14:paraId="2C935218" w14:textId="77777777" w:rsidR="00180FFF" w:rsidRPr="00BE0F29" w:rsidRDefault="00180FFF" w:rsidP="008A638B">
      <w:pPr>
        <w:pStyle w:val="NoSpacing"/>
        <w:rPr>
          <w:rFonts w:ascii="Arial" w:hAnsi="Arial" w:cs="Arial"/>
          <w:b/>
          <w:bCs/>
          <w:sz w:val="21"/>
          <w:szCs w:val="21"/>
          <w:u w:val="single"/>
        </w:rPr>
      </w:pPr>
    </w:p>
    <w:p w14:paraId="2AC12B2D" w14:textId="77777777" w:rsidR="00EF655A" w:rsidRPr="00BE0F29" w:rsidRDefault="00E016CC" w:rsidP="00CE5B3A">
      <w:pPr>
        <w:pStyle w:val="NoSpacing"/>
        <w:ind w:firstLine="360"/>
        <w:rPr>
          <w:rFonts w:ascii="Arial" w:hAnsi="Arial" w:cs="Arial"/>
          <w:b/>
          <w:bCs/>
          <w:sz w:val="21"/>
          <w:szCs w:val="21"/>
          <w:u w:val="single"/>
        </w:rPr>
      </w:pPr>
      <w:r>
        <w:rPr>
          <w:rFonts w:ascii="Arial" w:hAnsi="Arial" w:cs="Arial"/>
          <w:b/>
          <w:bCs/>
          <w:sz w:val="21"/>
          <w:szCs w:val="21"/>
          <w:u w:val="single"/>
        </w:rPr>
        <w:t>Supplier registration Page</w:t>
      </w:r>
      <w:r w:rsidR="00EF655A" w:rsidRPr="00BE0F29">
        <w:rPr>
          <w:rFonts w:ascii="Arial" w:hAnsi="Arial" w:cs="Arial"/>
          <w:b/>
          <w:bCs/>
          <w:sz w:val="21"/>
          <w:szCs w:val="21"/>
          <w:u w:val="single"/>
        </w:rPr>
        <w:t>:</w:t>
      </w:r>
    </w:p>
    <w:p w14:paraId="4FA229A0" w14:textId="77777777" w:rsidR="00673E9C" w:rsidRPr="00BE0F29" w:rsidRDefault="00673E9C" w:rsidP="00CE5B3A">
      <w:pPr>
        <w:pStyle w:val="NoSpacing"/>
        <w:ind w:firstLine="360"/>
        <w:rPr>
          <w:rFonts w:ascii="Arial" w:hAnsi="Arial" w:cs="Arial"/>
          <w:b/>
          <w:bCs/>
          <w:sz w:val="21"/>
          <w:szCs w:val="21"/>
          <w:u w:val="single"/>
        </w:rPr>
      </w:pPr>
    </w:p>
    <w:p w14:paraId="1B23B585" w14:textId="77777777" w:rsidR="004C1732" w:rsidRPr="00BE0F29" w:rsidRDefault="004C1732" w:rsidP="004C1732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BE0F29">
        <w:rPr>
          <w:rFonts w:ascii="Arial" w:hAnsi="Arial" w:cs="Arial"/>
          <w:sz w:val="21"/>
          <w:szCs w:val="21"/>
        </w:rPr>
        <w:t xml:space="preserve">Developed </w:t>
      </w:r>
      <w:r w:rsidR="0001559D">
        <w:rPr>
          <w:rFonts w:ascii="Arial" w:hAnsi="Arial" w:cs="Arial"/>
          <w:sz w:val="21"/>
          <w:szCs w:val="21"/>
        </w:rPr>
        <w:t>Interfaces using PLSQL</w:t>
      </w:r>
      <w:r w:rsidRPr="00BE0F29">
        <w:rPr>
          <w:rFonts w:ascii="Arial" w:hAnsi="Arial" w:cs="Arial"/>
          <w:sz w:val="21"/>
          <w:szCs w:val="21"/>
        </w:rPr>
        <w:t xml:space="preserve"> for </w:t>
      </w:r>
      <w:r w:rsidR="00E016CC">
        <w:rPr>
          <w:rFonts w:ascii="Arial" w:hAnsi="Arial" w:cs="Arial"/>
          <w:sz w:val="21"/>
          <w:szCs w:val="21"/>
        </w:rPr>
        <w:t xml:space="preserve">Supplier registration </w:t>
      </w:r>
      <w:r w:rsidR="00491A45">
        <w:rPr>
          <w:rFonts w:ascii="Arial" w:hAnsi="Arial" w:cs="Arial"/>
          <w:sz w:val="21"/>
          <w:szCs w:val="21"/>
        </w:rPr>
        <w:t xml:space="preserve">into EBS </w:t>
      </w:r>
      <w:r w:rsidR="000C1B96" w:rsidRPr="00BE0F29">
        <w:rPr>
          <w:rFonts w:ascii="Arial" w:hAnsi="Arial" w:cs="Arial"/>
          <w:sz w:val="21"/>
          <w:szCs w:val="21"/>
        </w:rPr>
        <w:t>application</w:t>
      </w:r>
      <w:r w:rsidRPr="00BE0F29">
        <w:rPr>
          <w:rFonts w:ascii="Arial" w:hAnsi="Arial" w:cs="Arial"/>
          <w:sz w:val="21"/>
          <w:szCs w:val="21"/>
        </w:rPr>
        <w:t>.</w:t>
      </w:r>
    </w:p>
    <w:p w14:paraId="43F7735A" w14:textId="77777777" w:rsidR="00E06560" w:rsidRPr="002A47FC" w:rsidRDefault="002137F8" w:rsidP="00E06560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2A47FC">
        <w:rPr>
          <w:rFonts w:ascii="Arial" w:hAnsi="Arial" w:cs="Arial"/>
          <w:sz w:val="21"/>
          <w:szCs w:val="21"/>
        </w:rPr>
        <w:t>De</w:t>
      </w:r>
      <w:r w:rsidR="00B237C1" w:rsidRPr="002A47FC">
        <w:rPr>
          <w:rFonts w:ascii="Arial" w:hAnsi="Arial" w:cs="Arial"/>
          <w:sz w:val="21"/>
          <w:szCs w:val="21"/>
        </w:rPr>
        <w:t xml:space="preserve">veloped </w:t>
      </w:r>
      <w:r w:rsidR="004260B1" w:rsidRPr="002A47FC">
        <w:rPr>
          <w:rFonts w:ascii="Arial" w:hAnsi="Arial" w:cs="Arial"/>
          <w:sz w:val="21"/>
          <w:szCs w:val="21"/>
        </w:rPr>
        <w:t>custom OAF pages to register supplier details, sites, org assignments and attachments for supplier valid certificates.</w:t>
      </w:r>
    </w:p>
    <w:p w14:paraId="07111AD7" w14:textId="77777777" w:rsidR="00E849B6" w:rsidRDefault="00651347" w:rsidP="00E849B6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Developed custom workflow for</w:t>
      </w:r>
      <w:r w:rsidR="00F6389D">
        <w:rPr>
          <w:rFonts w:ascii="Arial" w:hAnsi="Arial" w:cs="Arial"/>
          <w:sz w:val="21"/>
          <w:szCs w:val="21"/>
        </w:rPr>
        <w:t xml:space="preserve"> approval management and transactions.</w:t>
      </w:r>
    </w:p>
    <w:p w14:paraId="363F6719" w14:textId="77777777" w:rsidR="004B40CC" w:rsidRDefault="004B40CC" w:rsidP="009844E4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BE0F29">
        <w:rPr>
          <w:rFonts w:ascii="Arial" w:hAnsi="Arial" w:cs="Arial"/>
          <w:sz w:val="21"/>
          <w:szCs w:val="21"/>
        </w:rPr>
        <w:t>Developed PROD migration scripts using UNIX Shell Script.</w:t>
      </w:r>
    </w:p>
    <w:p w14:paraId="3962FE61" w14:textId="77777777" w:rsidR="0052609A" w:rsidRPr="00BE0F29" w:rsidRDefault="0052609A" w:rsidP="009844E4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Documented MD 70 for technical designs and MD 120 for deployment.</w:t>
      </w:r>
    </w:p>
    <w:p w14:paraId="25C58FFA" w14:textId="77777777" w:rsidR="00303901" w:rsidRPr="00BE0F29" w:rsidRDefault="005146D3" w:rsidP="00303901">
      <w:pPr>
        <w:pStyle w:val="NoSpacing"/>
        <w:ind w:firstLine="360"/>
        <w:rPr>
          <w:rFonts w:ascii="Arial" w:hAnsi="Arial" w:cs="Arial"/>
          <w:b/>
          <w:bCs/>
          <w:sz w:val="21"/>
          <w:szCs w:val="21"/>
          <w:u w:val="single"/>
        </w:rPr>
      </w:pPr>
      <w:r>
        <w:rPr>
          <w:rFonts w:ascii="Arial" w:hAnsi="Arial" w:cs="Arial"/>
          <w:b/>
          <w:bCs/>
          <w:sz w:val="21"/>
          <w:szCs w:val="21"/>
          <w:u w:val="single"/>
        </w:rPr>
        <w:t>Item</w:t>
      </w:r>
      <w:r w:rsidR="00303901">
        <w:rPr>
          <w:rFonts w:ascii="Arial" w:hAnsi="Arial" w:cs="Arial"/>
          <w:b/>
          <w:bCs/>
          <w:sz w:val="21"/>
          <w:szCs w:val="21"/>
          <w:u w:val="single"/>
        </w:rPr>
        <w:t xml:space="preserve"> registration Page</w:t>
      </w:r>
      <w:r w:rsidR="00303901" w:rsidRPr="00BE0F29">
        <w:rPr>
          <w:rFonts w:ascii="Arial" w:hAnsi="Arial" w:cs="Arial"/>
          <w:b/>
          <w:bCs/>
          <w:sz w:val="21"/>
          <w:szCs w:val="21"/>
          <w:u w:val="single"/>
        </w:rPr>
        <w:t>:</w:t>
      </w:r>
    </w:p>
    <w:p w14:paraId="27314143" w14:textId="77777777" w:rsidR="00303901" w:rsidRPr="00BE0F29" w:rsidRDefault="00303901" w:rsidP="00303901">
      <w:pPr>
        <w:pStyle w:val="NoSpacing"/>
        <w:ind w:firstLine="360"/>
        <w:rPr>
          <w:rFonts w:ascii="Arial" w:hAnsi="Arial" w:cs="Arial"/>
          <w:b/>
          <w:bCs/>
          <w:sz w:val="21"/>
          <w:szCs w:val="21"/>
          <w:u w:val="single"/>
        </w:rPr>
      </w:pPr>
    </w:p>
    <w:p w14:paraId="27A18035" w14:textId="77777777" w:rsidR="00303901" w:rsidRPr="00BE0F29" w:rsidRDefault="00303901" w:rsidP="00303901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BE0F29">
        <w:rPr>
          <w:rFonts w:ascii="Arial" w:hAnsi="Arial" w:cs="Arial"/>
          <w:sz w:val="21"/>
          <w:szCs w:val="21"/>
        </w:rPr>
        <w:t xml:space="preserve">Developed </w:t>
      </w:r>
      <w:r w:rsidR="0001559D">
        <w:rPr>
          <w:rFonts w:ascii="Arial" w:hAnsi="Arial" w:cs="Arial"/>
          <w:sz w:val="21"/>
          <w:szCs w:val="21"/>
        </w:rPr>
        <w:t>Interfaces</w:t>
      </w:r>
      <w:r w:rsidR="0001559D" w:rsidRPr="00BE0F29">
        <w:rPr>
          <w:rFonts w:ascii="Arial" w:hAnsi="Arial" w:cs="Arial"/>
          <w:sz w:val="21"/>
          <w:szCs w:val="21"/>
        </w:rPr>
        <w:t xml:space="preserve"> </w:t>
      </w:r>
      <w:r w:rsidR="0001559D">
        <w:rPr>
          <w:rFonts w:ascii="Arial" w:hAnsi="Arial" w:cs="Arial"/>
          <w:sz w:val="21"/>
          <w:szCs w:val="21"/>
        </w:rPr>
        <w:t xml:space="preserve">using </w:t>
      </w:r>
      <w:r w:rsidR="00A736BA">
        <w:rPr>
          <w:rFonts w:ascii="Arial" w:hAnsi="Arial" w:cs="Arial"/>
          <w:sz w:val="21"/>
          <w:szCs w:val="21"/>
        </w:rPr>
        <w:t>PLSQL</w:t>
      </w:r>
      <w:r w:rsidRPr="00BE0F29">
        <w:rPr>
          <w:rFonts w:ascii="Arial" w:hAnsi="Arial" w:cs="Arial"/>
          <w:sz w:val="21"/>
          <w:szCs w:val="21"/>
        </w:rPr>
        <w:t xml:space="preserve"> for </w:t>
      </w:r>
      <w:r w:rsidR="00A53E60">
        <w:rPr>
          <w:rFonts w:ascii="Arial" w:hAnsi="Arial" w:cs="Arial"/>
          <w:sz w:val="21"/>
          <w:szCs w:val="21"/>
        </w:rPr>
        <w:t>Item</w:t>
      </w:r>
      <w:r>
        <w:rPr>
          <w:rFonts w:ascii="Arial" w:hAnsi="Arial" w:cs="Arial"/>
          <w:sz w:val="21"/>
          <w:szCs w:val="21"/>
        </w:rPr>
        <w:t xml:space="preserve"> registration into EBS </w:t>
      </w:r>
      <w:r w:rsidRPr="00BE0F29">
        <w:rPr>
          <w:rFonts w:ascii="Arial" w:hAnsi="Arial" w:cs="Arial"/>
          <w:sz w:val="21"/>
          <w:szCs w:val="21"/>
        </w:rPr>
        <w:t>application.</w:t>
      </w:r>
    </w:p>
    <w:p w14:paraId="79C03510" w14:textId="77777777" w:rsidR="00303901" w:rsidRPr="002A47FC" w:rsidRDefault="00303901" w:rsidP="00303901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2A47FC">
        <w:rPr>
          <w:rFonts w:ascii="Arial" w:hAnsi="Arial" w:cs="Arial"/>
          <w:sz w:val="21"/>
          <w:szCs w:val="21"/>
        </w:rPr>
        <w:t xml:space="preserve">Developed custom OAF pages to register </w:t>
      </w:r>
      <w:r w:rsidR="00054C22">
        <w:rPr>
          <w:rFonts w:ascii="Arial" w:hAnsi="Arial" w:cs="Arial"/>
          <w:sz w:val="21"/>
          <w:szCs w:val="21"/>
        </w:rPr>
        <w:t>Item</w:t>
      </w:r>
      <w:r w:rsidRPr="002A47FC">
        <w:rPr>
          <w:rFonts w:ascii="Arial" w:hAnsi="Arial" w:cs="Arial"/>
          <w:sz w:val="21"/>
          <w:szCs w:val="21"/>
        </w:rPr>
        <w:t xml:space="preserve"> details, org assignments and attachments for </w:t>
      </w:r>
      <w:r w:rsidR="00D1052E">
        <w:rPr>
          <w:rFonts w:ascii="Arial" w:hAnsi="Arial" w:cs="Arial"/>
          <w:sz w:val="21"/>
          <w:szCs w:val="21"/>
        </w:rPr>
        <w:t>Item</w:t>
      </w:r>
      <w:r w:rsidRPr="002A47FC">
        <w:rPr>
          <w:rFonts w:ascii="Arial" w:hAnsi="Arial" w:cs="Arial"/>
          <w:sz w:val="21"/>
          <w:szCs w:val="21"/>
        </w:rPr>
        <w:t xml:space="preserve"> valid certificates.</w:t>
      </w:r>
    </w:p>
    <w:p w14:paraId="5DC08F69" w14:textId="77777777" w:rsidR="00303901" w:rsidRDefault="00303901" w:rsidP="00303901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Developed custom workflow for approval management and transactions.</w:t>
      </w:r>
    </w:p>
    <w:p w14:paraId="3F4A9EDD" w14:textId="77777777" w:rsidR="00303901" w:rsidRDefault="00303901" w:rsidP="00303901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BE0F29">
        <w:rPr>
          <w:rFonts w:ascii="Arial" w:hAnsi="Arial" w:cs="Arial"/>
          <w:sz w:val="21"/>
          <w:szCs w:val="21"/>
        </w:rPr>
        <w:t>Developed PROD migration scripts using UNIX Shell Script.</w:t>
      </w:r>
    </w:p>
    <w:p w14:paraId="2CBD5775" w14:textId="77777777" w:rsidR="00303901" w:rsidRPr="00BE0F29" w:rsidRDefault="00303901" w:rsidP="00303901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Documented MD 70 for technical designs and MD 120 for deployment.</w:t>
      </w:r>
    </w:p>
    <w:p w14:paraId="76D0EECE" w14:textId="77777777" w:rsidR="00EF655A" w:rsidRPr="00BE0F29" w:rsidRDefault="00EF655A" w:rsidP="00AB1D53">
      <w:pPr>
        <w:pStyle w:val="NoSpacing"/>
        <w:ind w:firstLine="360"/>
        <w:rPr>
          <w:rFonts w:ascii="Arial" w:hAnsi="Arial" w:cs="Arial"/>
          <w:b/>
          <w:bCs/>
          <w:sz w:val="21"/>
          <w:szCs w:val="21"/>
          <w:u w:val="single"/>
        </w:rPr>
      </w:pPr>
      <w:r w:rsidRPr="00BE0F29">
        <w:rPr>
          <w:rFonts w:ascii="Arial" w:hAnsi="Arial" w:cs="Arial"/>
          <w:b/>
          <w:bCs/>
          <w:sz w:val="21"/>
          <w:szCs w:val="21"/>
          <w:u w:val="single"/>
        </w:rPr>
        <w:t>Support:</w:t>
      </w:r>
    </w:p>
    <w:p w14:paraId="486643BB" w14:textId="77777777" w:rsidR="00EF655A" w:rsidRPr="00BE0F29" w:rsidRDefault="00EF655A" w:rsidP="008A638B">
      <w:pPr>
        <w:pStyle w:val="NoSpacing"/>
        <w:rPr>
          <w:rFonts w:ascii="Arial" w:hAnsi="Arial" w:cs="Arial"/>
          <w:b/>
          <w:bCs/>
          <w:sz w:val="21"/>
          <w:szCs w:val="21"/>
          <w:u w:val="single"/>
        </w:rPr>
      </w:pPr>
    </w:p>
    <w:p w14:paraId="1641302F" w14:textId="77777777" w:rsidR="005A1FC3" w:rsidRDefault="009E02CC" w:rsidP="009E02CC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A1FC3">
        <w:rPr>
          <w:rFonts w:ascii="Arial" w:hAnsi="Arial" w:cs="Arial"/>
          <w:sz w:val="21"/>
          <w:szCs w:val="21"/>
        </w:rPr>
        <w:t xml:space="preserve">Involved in fixing the regular issues on </w:t>
      </w:r>
      <w:r w:rsidR="0045231C">
        <w:rPr>
          <w:rFonts w:ascii="Arial" w:hAnsi="Arial" w:cs="Arial"/>
          <w:sz w:val="21"/>
          <w:szCs w:val="21"/>
        </w:rPr>
        <w:t>supplier and Item registration.</w:t>
      </w:r>
    </w:p>
    <w:p w14:paraId="5DE226FB" w14:textId="77777777" w:rsidR="009E02CC" w:rsidRDefault="009E02CC" w:rsidP="009E02CC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A1FC3">
        <w:rPr>
          <w:rFonts w:ascii="Arial" w:hAnsi="Arial" w:cs="Arial"/>
          <w:sz w:val="21"/>
          <w:szCs w:val="21"/>
        </w:rPr>
        <w:t xml:space="preserve">Monitored scheduled programs, alerts and fixed issues occurred for business users. </w:t>
      </w:r>
    </w:p>
    <w:p w14:paraId="47FE55F5" w14:textId="77777777" w:rsidR="008C7EC5" w:rsidRDefault="008C7EC5" w:rsidP="008C7EC5">
      <w:pPr>
        <w:keepNext/>
        <w:keepLines/>
        <w:shd w:val="clear" w:color="auto" w:fill="808080"/>
        <w:spacing w:before="200"/>
        <w:rPr>
          <w:b/>
          <w:smallCaps/>
          <w:spacing w:val="-4"/>
        </w:rPr>
      </w:pPr>
      <w:r>
        <w:rPr>
          <w:b/>
          <w:smallCaps/>
          <w:spacing w:val="-4"/>
        </w:rPr>
        <w:t>ACHIEVEMENTS</w:t>
      </w:r>
    </w:p>
    <w:p w14:paraId="03346BA1" w14:textId="77777777" w:rsidR="008C7EC5" w:rsidRDefault="008C7EC5" w:rsidP="008C7EC5">
      <w:pPr>
        <w:rPr>
          <w:rFonts w:ascii="Verdana" w:eastAsia="Courier New" w:hAnsi="Verdana"/>
          <w:sz w:val="12"/>
        </w:rPr>
      </w:pPr>
    </w:p>
    <w:p w14:paraId="0D11A7E1" w14:textId="77777777" w:rsidR="008C7EC5" w:rsidRPr="00470905" w:rsidRDefault="009F6ED8" w:rsidP="00470905">
      <w:pPr>
        <w:pStyle w:val="NoSpacing"/>
        <w:numPr>
          <w:ilvl w:val="0"/>
          <w:numId w:val="16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Honored with spot award</w:t>
      </w:r>
      <w:r w:rsidR="008C7EC5" w:rsidRPr="00470905">
        <w:rPr>
          <w:rFonts w:ascii="Arial" w:hAnsi="Arial" w:cs="Arial"/>
          <w:bCs/>
          <w:sz w:val="21"/>
          <w:szCs w:val="21"/>
        </w:rPr>
        <w:t xml:space="preserve"> for excellence in the Projects.</w:t>
      </w:r>
    </w:p>
    <w:p w14:paraId="7962128B" w14:textId="77777777" w:rsidR="008C7EC5" w:rsidRPr="00470905" w:rsidRDefault="008C7EC5" w:rsidP="00470905">
      <w:pPr>
        <w:pStyle w:val="NoSpacing"/>
        <w:numPr>
          <w:ilvl w:val="0"/>
          <w:numId w:val="16"/>
        </w:numPr>
        <w:rPr>
          <w:rFonts w:ascii="Arial" w:hAnsi="Arial" w:cs="Arial"/>
          <w:bCs/>
          <w:sz w:val="21"/>
          <w:szCs w:val="21"/>
        </w:rPr>
      </w:pPr>
      <w:r w:rsidRPr="00470905">
        <w:rPr>
          <w:rFonts w:ascii="Arial" w:hAnsi="Arial" w:cs="Arial"/>
          <w:bCs/>
          <w:sz w:val="21"/>
          <w:szCs w:val="21"/>
        </w:rPr>
        <w:t>Honored with Rising Star (Best Debutant) award for the</w:t>
      </w:r>
      <w:r w:rsidR="009F6ED8">
        <w:rPr>
          <w:rFonts w:ascii="Arial" w:hAnsi="Arial" w:cs="Arial"/>
          <w:bCs/>
          <w:sz w:val="21"/>
          <w:szCs w:val="21"/>
        </w:rPr>
        <w:t xml:space="preserve"> exceptional work in the Toshiba</w:t>
      </w:r>
      <w:r w:rsidRPr="00470905">
        <w:rPr>
          <w:rFonts w:ascii="Arial" w:hAnsi="Arial" w:cs="Arial"/>
          <w:bCs/>
          <w:sz w:val="21"/>
          <w:szCs w:val="21"/>
        </w:rPr>
        <w:t>.</w:t>
      </w:r>
    </w:p>
    <w:p w14:paraId="426E4AFC" w14:textId="77777777" w:rsidR="008C7EC5" w:rsidRPr="00470905" w:rsidRDefault="008C7EC5" w:rsidP="00366998">
      <w:pPr>
        <w:pStyle w:val="NoSpacing"/>
        <w:ind w:left="720"/>
        <w:rPr>
          <w:rFonts w:ascii="Arial" w:hAnsi="Arial" w:cs="Arial"/>
          <w:bCs/>
          <w:sz w:val="21"/>
          <w:szCs w:val="21"/>
        </w:rPr>
      </w:pPr>
    </w:p>
    <w:sectPr w:rsidR="008C7EC5" w:rsidRPr="00470905" w:rsidSect="007D7C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5017A" w14:textId="77777777" w:rsidR="00843759" w:rsidRDefault="00843759" w:rsidP="002E56B3">
      <w:pPr>
        <w:spacing w:before="0" w:after="0"/>
      </w:pPr>
      <w:r>
        <w:separator/>
      </w:r>
    </w:p>
  </w:endnote>
  <w:endnote w:type="continuationSeparator" w:id="0">
    <w:p w14:paraId="015F97E8" w14:textId="77777777" w:rsidR="00843759" w:rsidRDefault="00843759" w:rsidP="002E56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052FE" w14:textId="77777777" w:rsidR="00843759" w:rsidRDefault="00843759" w:rsidP="002E56B3">
      <w:pPr>
        <w:spacing w:before="0" w:after="0"/>
      </w:pPr>
      <w:r>
        <w:separator/>
      </w:r>
    </w:p>
  </w:footnote>
  <w:footnote w:type="continuationSeparator" w:id="0">
    <w:p w14:paraId="1643742D" w14:textId="77777777" w:rsidR="00843759" w:rsidRDefault="00843759" w:rsidP="002E56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A5060" w14:textId="77777777" w:rsidR="002E56B3" w:rsidRDefault="004C31D1">
    <w:pPr>
      <w:pStyle w:val="Header"/>
    </w:pPr>
    <w:r>
      <w:tab/>
    </w:r>
    <w:r>
      <w:tab/>
      <w:t xml:space="preserve">Oracle </w:t>
    </w:r>
    <w:r w:rsidR="009940F3">
      <w:t>APPS</w:t>
    </w:r>
    <w:r w:rsidR="007149C9">
      <w:t xml:space="preserve"> Technical </w:t>
    </w:r>
    <w:r>
      <w:t>Consultant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4A501D"/>
    <w:multiLevelType w:val="multilevel"/>
    <w:tmpl w:val="460EEF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B64FA4"/>
    <w:multiLevelType w:val="hybridMultilevel"/>
    <w:tmpl w:val="1B76D9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5788E"/>
    <w:multiLevelType w:val="hybridMultilevel"/>
    <w:tmpl w:val="A50E72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5433A"/>
    <w:multiLevelType w:val="hybridMultilevel"/>
    <w:tmpl w:val="72908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A187D"/>
    <w:multiLevelType w:val="hybridMultilevel"/>
    <w:tmpl w:val="0A92E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B3CAA"/>
    <w:multiLevelType w:val="hybridMultilevel"/>
    <w:tmpl w:val="FF3E74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2111C"/>
    <w:multiLevelType w:val="hybridMultilevel"/>
    <w:tmpl w:val="63FC0F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6542B"/>
    <w:multiLevelType w:val="hybridMultilevel"/>
    <w:tmpl w:val="43407520"/>
    <w:lvl w:ilvl="0" w:tplc="F89AE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B9416E"/>
    <w:multiLevelType w:val="hybridMultilevel"/>
    <w:tmpl w:val="3C02A8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E38A2"/>
    <w:multiLevelType w:val="hybridMultilevel"/>
    <w:tmpl w:val="AFB6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60803"/>
    <w:multiLevelType w:val="hybridMultilevel"/>
    <w:tmpl w:val="033A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27EC8"/>
    <w:multiLevelType w:val="hybridMultilevel"/>
    <w:tmpl w:val="1FE4B8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4247C"/>
    <w:multiLevelType w:val="hybridMultilevel"/>
    <w:tmpl w:val="D4182D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01309"/>
    <w:multiLevelType w:val="hybridMultilevel"/>
    <w:tmpl w:val="72BC0F6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3"/>
  </w:num>
  <w:num w:numId="5">
    <w:abstractNumId w:val="15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6"/>
  </w:num>
  <w:num w:numId="11">
    <w:abstractNumId w:val="12"/>
  </w:num>
  <w:num w:numId="12">
    <w:abstractNumId w:val="9"/>
  </w:num>
  <w:num w:numId="13">
    <w:abstractNumId w:val="5"/>
  </w:num>
  <w:num w:numId="14">
    <w:abstractNumId w:val="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887"/>
    <w:rsid w:val="000023E3"/>
    <w:rsid w:val="00002A48"/>
    <w:rsid w:val="000035C8"/>
    <w:rsid w:val="00012465"/>
    <w:rsid w:val="000125E6"/>
    <w:rsid w:val="0001559D"/>
    <w:rsid w:val="00015BDC"/>
    <w:rsid w:val="00015FF9"/>
    <w:rsid w:val="0001603E"/>
    <w:rsid w:val="00021776"/>
    <w:rsid w:val="000225D5"/>
    <w:rsid w:val="00022BF6"/>
    <w:rsid w:val="00027A9D"/>
    <w:rsid w:val="000330CB"/>
    <w:rsid w:val="00033E86"/>
    <w:rsid w:val="000361DE"/>
    <w:rsid w:val="00037065"/>
    <w:rsid w:val="000373AF"/>
    <w:rsid w:val="0004012F"/>
    <w:rsid w:val="00040939"/>
    <w:rsid w:val="0004110B"/>
    <w:rsid w:val="00042E41"/>
    <w:rsid w:val="00044CE9"/>
    <w:rsid w:val="000473C7"/>
    <w:rsid w:val="000476FF"/>
    <w:rsid w:val="000534FF"/>
    <w:rsid w:val="0005399E"/>
    <w:rsid w:val="00054C22"/>
    <w:rsid w:val="00060D65"/>
    <w:rsid w:val="00061197"/>
    <w:rsid w:val="00066961"/>
    <w:rsid w:val="00066F8E"/>
    <w:rsid w:val="00072C87"/>
    <w:rsid w:val="000759A2"/>
    <w:rsid w:val="00076A57"/>
    <w:rsid w:val="000827DF"/>
    <w:rsid w:val="00083C42"/>
    <w:rsid w:val="00084C82"/>
    <w:rsid w:val="00085849"/>
    <w:rsid w:val="0008775B"/>
    <w:rsid w:val="00087EDF"/>
    <w:rsid w:val="00091165"/>
    <w:rsid w:val="00093F7E"/>
    <w:rsid w:val="00094CD8"/>
    <w:rsid w:val="00096525"/>
    <w:rsid w:val="00097275"/>
    <w:rsid w:val="00097792"/>
    <w:rsid w:val="000A19CB"/>
    <w:rsid w:val="000A6E6F"/>
    <w:rsid w:val="000B2DE6"/>
    <w:rsid w:val="000C0821"/>
    <w:rsid w:val="000C1B96"/>
    <w:rsid w:val="000C2324"/>
    <w:rsid w:val="000C6915"/>
    <w:rsid w:val="000C6B3C"/>
    <w:rsid w:val="000C6B68"/>
    <w:rsid w:val="000D1C73"/>
    <w:rsid w:val="000D4701"/>
    <w:rsid w:val="000D6F75"/>
    <w:rsid w:val="000E2EC4"/>
    <w:rsid w:val="000E4695"/>
    <w:rsid w:val="000E538A"/>
    <w:rsid w:val="000E7982"/>
    <w:rsid w:val="000F391C"/>
    <w:rsid w:val="000F6D90"/>
    <w:rsid w:val="000F7D4F"/>
    <w:rsid w:val="00100ECE"/>
    <w:rsid w:val="00101A4D"/>
    <w:rsid w:val="001137A4"/>
    <w:rsid w:val="00114114"/>
    <w:rsid w:val="0011600F"/>
    <w:rsid w:val="001179B0"/>
    <w:rsid w:val="00120364"/>
    <w:rsid w:val="001216AB"/>
    <w:rsid w:val="00124ACE"/>
    <w:rsid w:val="00126590"/>
    <w:rsid w:val="00131CFD"/>
    <w:rsid w:val="00140AC1"/>
    <w:rsid w:val="0014305C"/>
    <w:rsid w:val="00143B0B"/>
    <w:rsid w:val="00146E15"/>
    <w:rsid w:val="00150685"/>
    <w:rsid w:val="001506EA"/>
    <w:rsid w:val="00152886"/>
    <w:rsid w:val="001552DC"/>
    <w:rsid w:val="0016399A"/>
    <w:rsid w:val="00165245"/>
    <w:rsid w:val="001665F9"/>
    <w:rsid w:val="00166708"/>
    <w:rsid w:val="00166FA9"/>
    <w:rsid w:val="001673A8"/>
    <w:rsid w:val="0016775D"/>
    <w:rsid w:val="001703A5"/>
    <w:rsid w:val="00172552"/>
    <w:rsid w:val="001760D9"/>
    <w:rsid w:val="001771B8"/>
    <w:rsid w:val="00180FFF"/>
    <w:rsid w:val="00186BFA"/>
    <w:rsid w:val="001904C5"/>
    <w:rsid w:val="00190E49"/>
    <w:rsid w:val="0019168C"/>
    <w:rsid w:val="00191935"/>
    <w:rsid w:val="00192868"/>
    <w:rsid w:val="001939A0"/>
    <w:rsid w:val="00197122"/>
    <w:rsid w:val="0019764D"/>
    <w:rsid w:val="001A0AE0"/>
    <w:rsid w:val="001A71C5"/>
    <w:rsid w:val="001B0C40"/>
    <w:rsid w:val="001B4290"/>
    <w:rsid w:val="001B523A"/>
    <w:rsid w:val="001B6FF0"/>
    <w:rsid w:val="001B7816"/>
    <w:rsid w:val="001B789B"/>
    <w:rsid w:val="001B7C58"/>
    <w:rsid w:val="001C4107"/>
    <w:rsid w:val="001C4E64"/>
    <w:rsid w:val="001C5220"/>
    <w:rsid w:val="001C78E4"/>
    <w:rsid w:val="001D33A9"/>
    <w:rsid w:val="001D4655"/>
    <w:rsid w:val="001E35C8"/>
    <w:rsid w:val="001E3DFE"/>
    <w:rsid w:val="001E46C5"/>
    <w:rsid w:val="001E6318"/>
    <w:rsid w:val="001F5AB5"/>
    <w:rsid w:val="001F683C"/>
    <w:rsid w:val="00210539"/>
    <w:rsid w:val="002137F8"/>
    <w:rsid w:val="0021599F"/>
    <w:rsid w:val="00220247"/>
    <w:rsid w:val="00222385"/>
    <w:rsid w:val="0022291F"/>
    <w:rsid w:val="00225AC1"/>
    <w:rsid w:val="002311CC"/>
    <w:rsid w:val="0024184F"/>
    <w:rsid w:val="00243F75"/>
    <w:rsid w:val="00244276"/>
    <w:rsid w:val="00244D07"/>
    <w:rsid w:val="0025268D"/>
    <w:rsid w:val="00252F3A"/>
    <w:rsid w:val="00255869"/>
    <w:rsid w:val="00256067"/>
    <w:rsid w:val="00256A8E"/>
    <w:rsid w:val="00260E29"/>
    <w:rsid w:val="00260F08"/>
    <w:rsid w:val="00263C56"/>
    <w:rsid w:val="00271022"/>
    <w:rsid w:val="002719BE"/>
    <w:rsid w:val="00271A81"/>
    <w:rsid w:val="002725F5"/>
    <w:rsid w:val="002735CB"/>
    <w:rsid w:val="00273D29"/>
    <w:rsid w:val="002767BC"/>
    <w:rsid w:val="002840E8"/>
    <w:rsid w:val="0029108E"/>
    <w:rsid w:val="00294F79"/>
    <w:rsid w:val="002955AE"/>
    <w:rsid w:val="00296694"/>
    <w:rsid w:val="002A0570"/>
    <w:rsid w:val="002A1B7E"/>
    <w:rsid w:val="002A2834"/>
    <w:rsid w:val="002A2A98"/>
    <w:rsid w:val="002A32A7"/>
    <w:rsid w:val="002A400E"/>
    <w:rsid w:val="002A47FC"/>
    <w:rsid w:val="002A6DBD"/>
    <w:rsid w:val="002C14EC"/>
    <w:rsid w:val="002C1D64"/>
    <w:rsid w:val="002C3FBD"/>
    <w:rsid w:val="002C56FC"/>
    <w:rsid w:val="002D06FB"/>
    <w:rsid w:val="002D0C02"/>
    <w:rsid w:val="002D176A"/>
    <w:rsid w:val="002D2324"/>
    <w:rsid w:val="002D609A"/>
    <w:rsid w:val="002E1F63"/>
    <w:rsid w:val="002E4A49"/>
    <w:rsid w:val="002E4B3B"/>
    <w:rsid w:val="002E4C28"/>
    <w:rsid w:val="002E56B3"/>
    <w:rsid w:val="002E5B23"/>
    <w:rsid w:val="002E78E1"/>
    <w:rsid w:val="002F1746"/>
    <w:rsid w:val="002F48D5"/>
    <w:rsid w:val="002F710D"/>
    <w:rsid w:val="003013CE"/>
    <w:rsid w:val="00303901"/>
    <w:rsid w:val="00303B2A"/>
    <w:rsid w:val="003121DE"/>
    <w:rsid w:val="003128AF"/>
    <w:rsid w:val="00315BC3"/>
    <w:rsid w:val="00316B68"/>
    <w:rsid w:val="00317792"/>
    <w:rsid w:val="0032271C"/>
    <w:rsid w:val="00322D54"/>
    <w:rsid w:val="00323DA7"/>
    <w:rsid w:val="00330C9F"/>
    <w:rsid w:val="003336B6"/>
    <w:rsid w:val="00337496"/>
    <w:rsid w:val="00344D06"/>
    <w:rsid w:val="0035052E"/>
    <w:rsid w:val="00350D86"/>
    <w:rsid w:val="00350F81"/>
    <w:rsid w:val="003516CD"/>
    <w:rsid w:val="0035272E"/>
    <w:rsid w:val="00356939"/>
    <w:rsid w:val="0035755F"/>
    <w:rsid w:val="003613DB"/>
    <w:rsid w:val="00361EF2"/>
    <w:rsid w:val="00366998"/>
    <w:rsid w:val="003676DD"/>
    <w:rsid w:val="0037069B"/>
    <w:rsid w:val="0037127D"/>
    <w:rsid w:val="00371BB8"/>
    <w:rsid w:val="00374498"/>
    <w:rsid w:val="0037583D"/>
    <w:rsid w:val="00375D03"/>
    <w:rsid w:val="00377A55"/>
    <w:rsid w:val="00383670"/>
    <w:rsid w:val="00384B8E"/>
    <w:rsid w:val="00386110"/>
    <w:rsid w:val="003863C9"/>
    <w:rsid w:val="00387671"/>
    <w:rsid w:val="00390090"/>
    <w:rsid w:val="00391160"/>
    <w:rsid w:val="0039231B"/>
    <w:rsid w:val="0039313D"/>
    <w:rsid w:val="003932C2"/>
    <w:rsid w:val="003938A8"/>
    <w:rsid w:val="00396F67"/>
    <w:rsid w:val="003A0B5C"/>
    <w:rsid w:val="003A1436"/>
    <w:rsid w:val="003A5667"/>
    <w:rsid w:val="003A69C1"/>
    <w:rsid w:val="003B0082"/>
    <w:rsid w:val="003B1368"/>
    <w:rsid w:val="003B412A"/>
    <w:rsid w:val="003B45E8"/>
    <w:rsid w:val="003C00D2"/>
    <w:rsid w:val="003C1027"/>
    <w:rsid w:val="003C1877"/>
    <w:rsid w:val="003C1C45"/>
    <w:rsid w:val="003C1EF2"/>
    <w:rsid w:val="003C4D17"/>
    <w:rsid w:val="003C528B"/>
    <w:rsid w:val="003C7121"/>
    <w:rsid w:val="003D2424"/>
    <w:rsid w:val="003D29BD"/>
    <w:rsid w:val="003D29FA"/>
    <w:rsid w:val="003E1735"/>
    <w:rsid w:val="003E491B"/>
    <w:rsid w:val="003E5532"/>
    <w:rsid w:val="003E5742"/>
    <w:rsid w:val="003E64F2"/>
    <w:rsid w:val="003E7A7D"/>
    <w:rsid w:val="003F4828"/>
    <w:rsid w:val="003F6D72"/>
    <w:rsid w:val="0040156E"/>
    <w:rsid w:val="00401F2C"/>
    <w:rsid w:val="004128E1"/>
    <w:rsid w:val="00417401"/>
    <w:rsid w:val="004260B1"/>
    <w:rsid w:val="00426625"/>
    <w:rsid w:val="00430405"/>
    <w:rsid w:val="00430E4C"/>
    <w:rsid w:val="00430E7B"/>
    <w:rsid w:val="00431BE1"/>
    <w:rsid w:val="00432759"/>
    <w:rsid w:val="00433090"/>
    <w:rsid w:val="00440BBD"/>
    <w:rsid w:val="00441367"/>
    <w:rsid w:val="004439D2"/>
    <w:rsid w:val="00443B83"/>
    <w:rsid w:val="00445C7A"/>
    <w:rsid w:val="00446F24"/>
    <w:rsid w:val="0045231C"/>
    <w:rsid w:val="00452790"/>
    <w:rsid w:val="00461AAF"/>
    <w:rsid w:val="00464393"/>
    <w:rsid w:val="004647EA"/>
    <w:rsid w:val="004667B4"/>
    <w:rsid w:val="00466B1C"/>
    <w:rsid w:val="00470905"/>
    <w:rsid w:val="00471984"/>
    <w:rsid w:val="00472B72"/>
    <w:rsid w:val="00472D8E"/>
    <w:rsid w:val="00475B03"/>
    <w:rsid w:val="00476F54"/>
    <w:rsid w:val="00486FB5"/>
    <w:rsid w:val="004902F2"/>
    <w:rsid w:val="00491355"/>
    <w:rsid w:val="00491A45"/>
    <w:rsid w:val="00491CC2"/>
    <w:rsid w:val="00494935"/>
    <w:rsid w:val="004A1615"/>
    <w:rsid w:val="004A3A99"/>
    <w:rsid w:val="004B0696"/>
    <w:rsid w:val="004B099E"/>
    <w:rsid w:val="004B1C0B"/>
    <w:rsid w:val="004B3AF3"/>
    <w:rsid w:val="004B40CC"/>
    <w:rsid w:val="004B45F9"/>
    <w:rsid w:val="004B6758"/>
    <w:rsid w:val="004B67BD"/>
    <w:rsid w:val="004C0AFB"/>
    <w:rsid w:val="004C0DCC"/>
    <w:rsid w:val="004C1732"/>
    <w:rsid w:val="004C1781"/>
    <w:rsid w:val="004C31D1"/>
    <w:rsid w:val="004C378B"/>
    <w:rsid w:val="004C534D"/>
    <w:rsid w:val="004C7D36"/>
    <w:rsid w:val="004D1ADD"/>
    <w:rsid w:val="004D263F"/>
    <w:rsid w:val="004D2815"/>
    <w:rsid w:val="004D3765"/>
    <w:rsid w:val="004D3FA0"/>
    <w:rsid w:val="004E175A"/>
    <w:rsid w:val="004E6BC5"/>
    <w:rsid w:val="004E7396"/>
    <w:rsid w:val="004E7639"/>
    <w:rsid w:val="004F728D"/>
    <w:rsid w:val="00500EF7"/>
    <w:rsid w:val="00504AAD"/>
    <w:rsid w:val="0050600D"/>
    <w:rsid w:val="00506722"/>
    <w:rsid w:val="005146D3"/>
    <w:rsid w:val="00514DA1"/>
    <w:rsid w:val="005231D7"/>
    <w:rsid w:val="005243DA"/>
    <w:rsid w:val="0052609A"/>
    <w:rsid w:val="00527296"/>
    <w:rsid w:val="00530B7A"/>
    <w:rsid w:val="00530D5C"/>
    <w:rsid w:val="00544203"/>
    <w:rsid w:val="00551550"/>
    <w:rsid w:val="00551C23"/>
    <w:rsid w:val="005541CD"/>
    <w:rsid w:val="00555887"/>
    <w:rsid w:val="005573B4"/>
    <w:rsid w:val="00557B70"/>
    <w:rsid w:val="005653B7"/>
    <w:rsid w:val="005664E7"/>
    <w:rsid w:val="00577E2D"/>
    <w:rsid w:val="00580535"/>
    <w:rsid w:val="00582771"/>
    <w:rsid w:val="0058279F"/>
    <w:rsid w:val="0058482B"/>
    <w:rsid w:val="0058526F"/>
    <w:rsid w:val="00590EAF"/>
    <w:rsid w:val="00591529"/>
    <w:rsid w:val="005948B1"/>
    <w:rsid w:val="005948B4"/>
    <w:rsid w:val="005A144C"/>
    <w:rsid w:val="005A1FC3"/>
    <w:rsid w:val="005A26A0"/>
    <w:rsid w:val="005A3FFF"/>
    <w:rsid w:val="005B09F5"/>
    <w:rsid w:val="005B6690"/>
    <w:rsid w:val="005C5C54"/>
    <w:rsid w:val="005D04CC"/>
    <w:rsid w:val="005D116B"/>
    <w:rsid w:val="005D6788"/>
    <w:rsid w:val="005D6A50"/>
    <w:rsid w:val="005E0152"/>
    <w:rsid w:val="005E29C7"/>
    <w:rsid w:val="005E3A76"/>
    <w:rsid w:val="005E4EE2"/>
    <w:rsid w:val="005E5EAF"/>
    <w:rsid w:val="005E6616"/>
    <w:rsid w:val="005F0DE1"/>
    <w:rsid w:val="00600F6E"/>
    <w:rsid w:val="00603731"/>
    <w:rsid w:val="00603F5C"/>
    <w:rsid w:val="00607875"/>
    <w:rsid w:val="006117A9"/>
    <w:rsid w:val="00611E9A"/>
    <w:rsid w:val="006140E7"/>
    <w:rsid w:val="00614B76"/>
    <w:rsid w:val="00623AAB"/>
    <w:rsid w:val="00626526"/>
    <w:rsid w:val="00627C31"/>
    <w:rsid w:val="00630321"/>
    <w:rsid w:val="00635E3E"/>
    <w:rsid w:val="00636D98"/>
    <w:rsid w:val="00642389"/>
    <w:rsid w:val="00642C96"/>
    <w:rsid w:val="006457BC"/>
    <w:rsid w:val="00650C2E"/>
    <w:rsid w:val="00651347"/>
    <w:rsid w:val="006514CF"/>
    <w:rsid w:val="0065347C"/>
    <w:rsid w:val="006574C3"/>
    <w:rsid w:val="0066060F"/>
    <w:rsid w:val="00660AF8"/>
    <w:rsid w:val="00662B4A"/>
    <w:rsid w:val="00666C49"/>
    <w:rsid w:val="00667BC2"/>
    <w:rsid w:val="00667DB3"/>
    <w:rsid w:val="00673E9C"/>
    <w:rsid w:val="00675D55"/>
    <w:rsid w:val="00680134"/>
    <w:rsid w:val="00686F75"/>
    <w:rsid w:val="0069175D"/>
    <w:rsid w:val="00696540"/>
    <w:rsid w:val="006B0B24"/>
    <w:rsid w:val="006B3840"/>
    <w:rsid w:val="006B58E7"/>
    <w:rsid w:val="006B78F8"/>
    <w:rsid w:val="006C4DFD"/>
    <w:rsid w:val="006C6489"/>
    <w:rsid w:val="006C6C1B"/>
    <w:rsid w:val="006C6E18"/>
    <w:rsid w:val="006D0286"/>
    <w:rsid w:val="006D0479"/>
    <w:rsid w:val="006D3BD2"/>
    <w:rsid w:val="006D430A"/>
    <w:rsid w:val="006D5BB1"/>
    <w:rsid w:val="006D7684"/>
    <w:rsid w:val="006E6290"/>
    <w:rsid w:val="006E77F5"/>
    <w:rsid w:val="006F106F"/>
    <w:rsid w:val="006F6250"/>
    <w:rsid w:val="00706C70"/>
    <w:rsid w:val="0070772F"/>
    <w:rsid w:val="00713E7E"/>
    <w:rsid w:val="007149C9"/>
    <w:rsid w:val="007202DD"/>
    <w:rsid w:val="00723B70"/>
    <w:rsid w:val="0072700C"/>
    <w:rsid w:val="00730A99"/>
    <w:rsid w:val="00731064"/>
    <w:rsid w:val="00731539"/>
    <w:rsid w:val="00737081"/>
    <w:rsid w:val="007370BD"/>
    <w:rsid w:val="00737488"/>
    <w:rsid w:val="00741BE8"/>
    <w:rsid w:val="0074220F"/>
    <w:rsid w:val="00742DA6"/>
    <w:rsid w:val="00743E68"/>
    <w:rsid w:val="007447A6"/>
    <w:rsid w:val="007449B7"/>
    <w:rsid w:val="00747F1C"/>
    <w:rsid w:val="007567C3"/>
    <w:rsid w:val="007610E0"/>
    <w:rsid w:val="00771894"/>
    <w:rsid w:val="0077211A"/>
    <w:rsid w:val="00780085"/>
    <w:rsid w:val="00781881"/>
    <w:rsid w:val="00782485"/>
    <w:rsid w:val="00784ACB"/>
    <w:rsid w:val="00784CA1"/>
    <w:rsid w:val="007854EF"/>
    <w:rsid w:val="00793C21"/>
    <w:rsid w:val="00794A46"/>
    <w:rsid w:val="007A3292"/>
    <w:rsid w:val="007A3841"/>
    <w:rsid w:val="007A3C1B"/>
    <w:rsid w:val="007A6604"/>
    <w:rsid w:val="007A73E9"/>
    <w:rsid w:val="007B0073"/>
    <w:rsid w:val="007B0137"/>
    <w:rsid w:val="007B1CB4"/>
    <w:rsid w:val="007B59AC"/>
    <w:rsid w:val="007B6B27"/>
    <w:rsid w:val="007C2192"/>
    <w:rsid w:val="007C323B"/>
    <w:rsid w:val="007D03C5"/>
    <w:rsid w:val="007D0AA1"/>
    <w:rsid w:val="007D627B"/>
    <w:rsid w:val="007D7C66"/>
    <w:rsid w:val="007E077C"/>
    <w:rsid w:val="007E1C9E"/>
    <w:rsid w:val="007E2B63"/>
    <w:rsid w:val="007E5731"/>
    <w:rsid w:val="007F20DD"/>
    <w:rsid w:val="007F23A9"/>
    <w:rsid w:val="007F69CF"/>
    <w:rsid w:val="00801B81"/>
    <w:rsid w:val="00801DD9"/>
    <w:rsid w:val="00805B1E"/>
    <w:rsid w:val="00806809"/>
    <w:rsid w:val="0080747B"/>
    <w:rsid w:val="008101F3"/>
    <w:rsid w:val="00811236"/>
    <w:rsid w:val="00814040"/>
    <w:rsid w:val="00814B78"/>
    <w:rsid w:val="008221E1"/>
    <w:rsid w:val="0082245F"/>
    <w:rsid w:val="00823E99"/>
    <w:rsid w:val="00825082"/>
    <w:rsid w:val="008270EA"/>
    <w:rsid w:val="00827D74"/>
    <w:rsid w:val="00831B73"/>
    <w:rsid w:val="008343EB"/>
    <w:rsid w:val="00843759"/>
    <w:rsid w:val="0084385E"/>
    <w:rsid w:val="00843B80"/>
    <w:rsid w:val="008454F8"/>
    <w:rsid w:val="00845F42"/>
    <w:rsid w:val="00847273"/>
    <w:rsid w:val="00847C87"/>
    <w:rsid w:val="008525F1"/>
    <w:rsid w:val="0085335E"/>
    <w:rsid w:val="0085549E"/>
    <w:rsid w:val="00856C9C"/>
    <w:rsid w:val="00861B6F"/>
    <w:rsid w:val="00863D7B"/>
    <w:rsid w:val="00863F75"/>
    <w:rsid w:val="00865D8E"/>
    <w:rsid w:val="008666F7"/>
    <w:rsid w:val="00875905"/>
    <w:rsid w:val="008763F5"/>
    <w:rsid w:val="00877897"/>
    <w:rsid w:val="00880849"/>
    <w:rsid w:val="00880FCA"/>
    <w:rsid w:val="008811F7"/>
    <w:rsid w:val="00882FAB"/>
    <w:rsid w:val="00883A10"/>
    <w:rsid w:val="00884905"/>
    <w:rsid w:val="00885718"/>
    <w:rsid w:val="00890A4E"/>
    <w:rsid w:val="008921CC"/>
    <w:rsid w:val="00892A7C"/>
    <w:rsid w:val="008935D6"/>
    <w:rsid w:val="00894528"/>
    <w:rsid w:val="00895A95"/>
    <w:rsid w:val="008A2563"/>
    <w:rsid w:val="008A6353"/>
    <w:rsid w:val="008A638B"/>
    <w:rsid w:val="008B2A4D"/>
    <w:rsid w:val="008B6239"/>
    <w:rsid w:val="008B6D9D"/>
    <w:rsid w:val="008B73DD"/>
    <w:rsid w:val="008C0283"/>
    <w:rsid w:val="008C05BD"/>
    <w:rsid w:val="008C0A0D"/>
    <w:rsid w:val="008C0BC8"/>
    <w:rsid w:val="008C0D00"/>
    <w:rsid w:val="008C1546"/>
    <w:rsid w:val="008C1CA2"/>
    <w:rsid w:val="008C1D3E"/>
    <w:rsid w:val="008C40F8"/>
    <w:rsid w:val="008C5F40"/>
    <w:rsid w:val="008C6CC9"/>
    <w:rsid w:val="008C76D1"/>
    <w:rsid w:val="008C78BF"/>
    <w:rsid w:val="008C7EC5"/>
    <w:rsid w:val="008C7F14"/>
    <w:rsid w:val="008D0BC6"/>
    <w:rsid w:val="008D508E"/>
    <w:rsid w:val="008D5D42"/>
    <w:rsid w:val="008E2307"/>
    <w:rsid w:val="008E2FB0"/>
    <w:rsid w:val="008E39E1"/>
    <w:rsid w:val="008F14E2"/>
    <w:rsid w:val="00900F27"/>
    <w:rsid w:val="009018BB"/>
    <w:rsid w:val="00904203"/>
    <w:rsid w:val="00904530"/>
    <w:rsid w:val="00904F26"/>
    <w:rsid w:val="00906336"/>
    <w:rsid w:val="0091126D"/>
    <w:rsid w:val="00912EBB"/>
    <w:rsid w:val="0091463D"/>
    <w:rsid w:val="009167BB"/>
    <w:rsid w:val="00916F1C"/>
    <w:rsid w:val="00917615"/>
    <w:rsid w:val="00923682"/>
    <w:rsid w:val="00925CFA"/>
    <w:rsid w:val="00927FE2"/>
    <w:rsid w:val="009339F0"/>
    <w:rsid w:val="00934AE7"/>
    <w:rsid w:val="00935656"/>
    <w:rsid w:val="009376D4"/>
    <w:rsid w:val="00942841"/>
    <w:rsid w:val="009462A4"/>
    <w:rsid w:val="0094674B"/>
    <w:rsid w:val="00947D36"/>
    <w:rsid w:val="0095141A"/>
    <w:rsid w:val="00956082"/>
    <w:rsid w:val="0095718B"/>
    <w:rsid w:val="00960562"/>
    <w:rsid w:val="00964661"/>
    <w:rsid w:val="00965DB1"/>
    <w:rsid w:val="00966C74"/>
    <w:rsid w:val="00967B5D"/>
    <w:rsid w:val="00974126"/>
    <w:rsid w:val="00974B5C"/>
    <w:rsid w:val="00980612"/>
    <w:rsid w:val="009828F1"/>
    <w:rsid w:val="009844E4"/>
    <w:rsid w:val="0098514F"/>
    <w:rsid w:val="00986EE2"/>
    <w:rsid w:val="009922B3"/>
    <w:rsid w:val="00992EA7"/>
    <w:rsid w:val="00993998"/>
    <w:rsid w:val="00993D5E"/>
    <w:rsid w:val="009940F3"/>
    <w:rsid w:val="00995DA4"/>
    <w:rsid w:val="0099726B"/>
    <w:rsid w:val="009A02B5"/>
    <w:rsid w:val="009A048C"/>
    <w:rsid w:val="009B03DB"/>
    <w:rsid w:val="009B17A7"/>
    <w:rsid w:val="009B216E"/>
    <w:rsid w:val="009B2AD7"/>
    <w:rsid w:val="009B3463"/>
    <w:rsid w:val="009B36D9"/>
    <w:rsid w:val="009B41FA"/>
    <w:rsid w:val="009B4D61"/>
    <w:rsid w:val="009B5674"/>
    <w:rsid w:val="009B783F"/>
    <w:rsid w:val="009C40AD"/>
    <w:rsid w:val="009C4E2D"/>
    <w:rsid w:val="009C6926"/>
    <w:rsid w:val="009C7389"/>
    <w:rsid w:val="009C7477"/>
    <w:rsid w:val="009D378D"/>
    <w:rsid w:val="009D5D5F"/>
    <w:rsid w:val="009E02CC"/>
    <w:rsid w:val="009E091D"/>
    <w:rsid w:val="009E109D"/>
    <w:rsid w:val="009E4791"/>
    <w:rsid w:val="009F2F4A"/>
    <w:rsid w:val="009F320C"/>
    <w:rsid w:val="009F6ED8"/>
    <w:rsid w:val="00A0111B"/>
    <w:rsid w:val="00A040D2"/>
    <w:rsid w:val="00A04C1E"/>
    <w:rsid w:val="00A058AD"/>
    <w:rsid w:val="00A11193"/>
    <w:rsid w:val="00A12749"/>
    <w:rsid w:val="00A17418"/>
    <w:rsid w:val="00A2003A"/>
    <w:rsid w:val="00A214A2"/>
    <w:rsid w:val="00A21AB2"/>
    <w:rsid w:val="00A21EFB"/>
    <w:rsid w:val="00A26121"/>
    <w:rsid w:val="00A30D84"/>
    <w:rsid w:val="00A31A3A"/>
    <w:rsid w:val="00A33A5C"/>
    <w:rsid w:val="00A356B8"/>
    <w:rsid w:val="00A359AF"/>
    <w:rsid w:val="00A448AE"/>
    <w:rsid w:val="00A479F6"/>
    <w:rsid w:val="00A53E60"/>
    <w:rsid w:val="00A548CF"/>
    <w:rsid w:val="00A563C6"/>
    <w:rsid w:val="00A60A41"/>
    <w:rsid w:val="00A631AA"/>
    <w:rsid w:val="00A641D4"/>
    <w:rsid w:val="00A657EB"/>
    <w:rsid w:val="00A6696A"/>
    <w:rsid w:val="00A6753A"/>
    <w:rsid w:val="00A6779D"/>
    <w:rsid w:val="00A736BA"/>
    <w:rsid w:val="00A74FD0"/>
    <w:rsid w:val="00A77CE4"/>
    <w:rsid w:val="00A85D9F"/>
    <w:rsid w:val="00A91096"/>
    <w:rsid w:val="00A9459D"/>
    <w:rsid w:val="00A94CDD"/>
    <w:rsid w:val="00A9554A"/>
    <w:rsid w:val="00A96EAF"/>
    <w:rsid w:val="00A978FC"/>
    <w:rsid w:val="00AA174C"/>
    <w:rsid w:val="00AA1B61"/>
    <w:rsid w:val="00AA246C"/>
    <w:rsid w:val="00AB0A8F"/>
    <w:rsid w:val="00AB1D53"/>
    <w:rsid w:val="00AC38EE"/>
    <w:rsid w:val="00AC6651"/>
    <w:rsid w:val="00AC7783"/>
    <w:rsid w:val="00AD5285"/>
    <w:rsid w:val="00AD5B68"/>
    <w:rsid w:val="00AD78FF"/>
    <w:rsid w:val="00AF00D9"/>
    <w:rsid w:val="00AF199A"/>
    <w:rsid w:val="00AF359E"/>
    <w:rsid w:val="00AF4E9E"/>
    <w:rsid w:val="00AF659D"/>
    <w:rsid w:val="00AF7B72"/>
    <w:rsid w:val="00B11A0A"/>
    <w:rsid w:val="00B12F89"/>
    <w:rsid w:val="00B1621D"/>
    <w:rsid w:val="00B16B89"/>
    <w:rsid w:val="00B21081"/>
    <w:rsid w:val="00B237C1"/>
    <w:rsid w:val="00B23F83"/>
    <w:rsid w:val="00B24E9F"/>
    <w:rsid w:val="00B251B4"/>
    <w:rsid w:val="00B25E40"/>
    <w:rsid w:val="00B2721C"/>
    <w:rsid w:val="00B27F6E"/>
    <w:rsid w:val="00B31A66"/>
    <w:rsid w:val="00B31DDA"/>
    <w:rsid w:val="00B3654B"/>
    <w:rsid w:val="00B40C83"/>
    <w:rsid w:val="00B43B55"/>
    <w:rsid w:val="00B45921"/>
    <w:rsid w:val="00B46E0D"/>
    <w:rsid w:val="00B522FF"/>
    <w:rsid w:val="00B52878"/>
    <w:rsid w:val="00B55BCF"/>
    <w:rsid w:val="00B57A4D"/>
    <w:rsid w:val="00B6066A"/>
    <w:rsid w:val="00B6533B"/>
    <w:rsid w:val="00B701D0"/>
    <w:rsid w:val="00B72AEE"/>
    <w:rsid w:val="00B76CC6"/>
    <w:rsid w:val="00B8266E"/>
    <w:rsid w:val="00B83077"/>
    <w:rsid w:val="00B83D5F"/>
    <w:rsid w:val="00B86F6E"/>
    <w:rsid w:val="00B87939"/>
    <w:rsid w:val="00B90C17"/>
    <w:rsid w:val="00B911E8"/>
    <w:rsid w:val="00B925E1"/>
    <w:rsid w:val="00B936EE"/>
    <w:rsid w:val="00BA058C"/>
    <w:rsid w:val="00BA072A"/>
    <w:rsid w:val="00BA2ED7"/>
    <w:rsid w:val="00BA2FF0"/>
    <w:rsid w:val="00BA4A4F"/>
    <w:rsid w:val="00BB291A"/>
    <w:rsid w:val="00BB32A1"/>
    <w:rsid w:val="00BC4356"/>
    <w:rsid w:val="00BD08E7"/>
    <w:rsid w:val="00BD1576"/>
    <w:rsid w:val="00BD1FB6"/>
    <w:rsid w:val="00BD553F"/>
    <w:rsid w:val="00BE0F29"/>
    <w:rsid w:val="00BE38BA"/>
    <w:rsid w:val="00BE4F0A"/>
    <w:rsid w:val="00BE6CFA"/>
    <w:rsid w:val="00BE74B1"/>
    <w:rsid w:val="00BE7A0B"/>
    <w:rsid w:val="00BE7C31"/>
    <w:rsid w:val="00BE7EE0"/>
    <w:rsid w:val="00BF25BE"/>
    <w:rsid w:val="00BF377D"/>
    <w:rsid w:val="00BF7B4A"/>
    <w:rsid w:val="00BF7CC0"/>
    <w:rsid w:val="00C029AB"/>
    <w:rsid w:val="00C030EE"/>
    <w:rsid w:val="00C05562"/>
    <w:rsid w:val="00C068B2"/>
    <w:rsid w:val="00C10548"/>
    <w:rsid w:val="00C10E74"/>
    <w:rsid w:val="00C119EF"/>
    <w:rsid w:val="00C12E13"/>
    <w:rsid w:val="00C148D2"/>
    <w:rsid w:val="00C160A4"/>
    <w:rsid w:val="00C179AF"/>
    <w:rsid w:val="00C20D1A"/>
    <w:rsid w:val="00C227A0"/>
    <w:rsid w:val="00C2331E"/>
    <w:rsid w:val="00C25039"/>
    <w:rsid w:val="00C2548C"/>
    <w:rsid w:val="00C25CF3"/>
    <w:rsid w:val="00C27E76"/>
    <w:rsid w:val="00C334D7"/>
    <w:rsid w:val="00C33EA0"/>
    <w:rsid w:val="00C354A2"/>
    <w:rsid w:val="00C41418"/>
    <w:rsid w:val="00C43E21"/>
    <w:rsid w:val="00C45F95"/>
    <w:rsid w:val="00C4642E"/>
    <w:rsid w:val="00C46687"/>
    <w:rsid w:val="00C521CC"/>
    <w:rsid w:val="00C57889"/>
    <w:rsid w:val="00C61458"/>
    <w:rsid w:val="00C64462"/>
    <w:rsid w:val="00C65007"/>
    <w:rsid w:val="00C7043F"/>
    <w:rsid w:val="00C71ECF"/>
    <w:rsid w:val="00C72488"/>
    <w:rsid w:val="00C7282D"/>
    <w:rsid w:val="00C76F42"/>
    <w:rsid w:val="00C77DE7"/>
    <w:rsid w:val="00C805E3"/>
    <w:rsid w:val="00C81FF9"/>
    <w:rsid w:val="00C8349F"/>
    <w:rsid w:val="00C84805"/>
    <w:rsid w:val="00C86C91"/>
    <w:rsid w:val="00C86F4C"/>
    <w:rsid w:val="00C873BB"/>
    <w:rsid w:val="00C907F5"/>
    <w:rsid w:val="00C90DDC"/>
    <w:rsid w:val="00C910E0"/>
    <w:rsid w:val="00CA3889"/>
    <w:rsid w:val="00CA50FF"/>
    <w:rsid w:val="00CA6C74"/>
    <w:rsid w:val="00CA7F2E"/>
    <w:rsid w:val="00CB1369"/>
    <w:rsid w:val="00CB318D"/>
    <w:rsid w:val="00CB6482"/>
    <w:rsid w:val="00CC0CB4"/>
    <w:rsid w:val="00CC3899"/>
    <w:rsid w:val="00CD299C"/>
    <w:rsid w:val="00CD360E"/>
    <w:rsid w:val="00CD52C7"/>
    <w:rsid w:val="00CD60D2"/>
    <w:rsid w:val="00CD7F2A"/>
    <w:rsid w:val="00CE44D7"/>
    <w:rsid w:val="00CE5B3A"/>
    <w:rsid w:val="00CE5F3B"/>
    <w:rsid w:val="00CE680B"/>
    <w:rsid w:val="00CF1390"/>
    <w:rsid w:val="00CF46B7"/>
    <w:rsid w:val="00CF4704"/>
    <w:rsid w:val="00CF4B1E"/>
    <w:rsid w:val="00CF7C88"/>
    <w:rsid w:val="00D03DCF"/>
    <w:rsid w:val="00D1052E"/>
    <w:rsid w:val="00D13A2A"/>
    <w:rsid w:val="00D16D82"/>
    <w:rsid w:val="00D219F9"/>
    <w:rsid w:val="00D22851"/>
    <w:rsid w:val="00D239B9"/>
    <w:rsid w:val="00D244CC"/>
    <w:rsid w:val="00D246ED"/>
    <w:rsid w:val="00D24A0B"/>
    <w:rsid w:val="00D24C6F"/>
    <w:rsid w:val="00D25437"/>
    <w:rsid w:val="00D26FA2"/>
    <w:rsid w:val="00D37967"/>
    <w:rsid w:val="00D41F40"/>
    <w:rsid w:val="00D44B40"/>
    <w:rsid w:val="00D53B4C"/>
    <w:rsid w:val="00D53E2B"/>
    <w:rsid w:val="00D5411F"/>
    <w:rsid w:val="00D549BC"/>
    <w:rsid w:val="00D65A20"/>
    <w:rsid w:val="00D65AF0"/>
    <w:rsid w:val="00D65EBD"/>
    <w:rsid w:val="00D661A1"/>
    <w:rsid w:val="00D7335A"/>
    <w:rsid w:val="00D734CE"/>
    <w:rsid w:val="00D77108"/>
    <w:rsid w:val="00D81E8B"/>
    <w:rsid w:val="00D85C48"/>
    <w:rsid w:val="00D8723A"/>
    <w:rsid w:val="00D87396"/>
    <w:rsid w:val="00D912EE"/>
    <w:rsid w:val="00D92B8A"/>
    <w:rsid w:val="00D93251"/>
    <w:rsid w:val="00D9348C"/>
    <w:rsid w:val="00D9438C"/>
    <w:rsid w:val="00D94906"/>
    <w:rsid w:val="00DA067F"/>
    <w:rsid w:val="00DA215E"/>
    <w:rsid w:val="00DA25A0"/>
    <w:rsid w:val="00DA2F28"/>
    <w:rsid w:val="00DA2F34"/>
    <w:rsid w:val="00DA3CF1"/>
    <w:rsid w:val="00DA5D19"/>
    <w:rsid w:val="00DB177C"/>
    <w:rsid w:val="00DB4131"/>
    <w:rsid w:val="00DB6395"/>
    <w:rsid w:val="00DB7717"/>
    <w:rsid w:val="00DC043B"/>
    <w:rsid w:val="00DC487F"/>
    <w:rsid w:val="00DC615C"/>
    <w:rsid w:val="00DC7CF9"/>
    <w:rsid w:val="00DD0DBB"/>
    <w:rsid w:val="00DD1F7E"/>
    <w:rsid w:val="00DD384B"/>
    <w:rsid w:val="00DD3EDD"/>
    <w:rsid w:val="00DD4D90"/>
    <w:rsid w:val="00DE0F95"/>
    <w:rsid w:val="00DE22C6"/>
    <w:rsid w:val="00DE2591"/>
    <w:rsid w:val="00DE53FE"/>
    <w:rsid w:val="00DE6CE0"/>
    <w:rsid w:val="00DF3C2D"/>
    <w:rsid w:val="00E016CC"/>
    <w:rsid w:val="00E023AF"/>
    <w:rsid w:val="00E02EBB"/>
    <w:rsid w:val="00E03FA1"/>
    <w:rsid w:val="00E059ED"/>
    <w:rsid w:val="00E05CB1"/>
    <w:rsid w:val="00E06560"/>
    <w:rsid w:val="00E10537"/>
    <w:rsid w:val="00E12C91"/>
    <w:rsid w:val="00E13C88"/>
    <w:rsid w:val="00E14C74"/>
    <w:rsid w:val="00E16F11"/>
    <w:rsid w:val="00E25D71"/>
    <w:rsid w:val="00E27196"/>
    <w:rsid w:val="00E3099F"/>
    <w:rsid w:val="00E317BF"/>
    <w:rsid w:val="00E31C0E"/>
    <w:rsid w:val="00E32CC6"/>
    <w:rsid w:val="00E3587B"/>
    <w:rsid w:val="00E41BD6"/>
    <w:rsid w:val="00E44CC6"/>
    <w:rsid w:val="00E45419"/>
    <w:rsid w:val="00E46C96"/>
    <w:rsid w:val="00E47B36"/>
    <w:rsid w:val="00E512C1"/>
    <w:rsid w:val="00E533A3"/>
    <w:rsid w:val="00E53ADC"/>
    <w:rsid w:val="00E56FFD"/>
    <w:rsid w:val="00E612B7"/>
    <w:rsid w:val="00E62E60"/>
    <w:rsid w:val="00E6451E"/>
    <w:rsid w:val="00E6506F"/>
    <w:rsid w:val="00E662A9"/>
    <w:rsid w:val="00E67DC7"/>
    <w:rsid w:val="00E73C84"/>
    <w:rsid w:val="00E75D99"/>
    <w:rsid w:val="00E7655B"/>
    <w:rsid w:val="00E81713"/>
    <w:rsid w:val="00E81B5F"/>
    <w:rsid w:val="00E849B6"/>
    <w:rsid w:val="00E86206"/>
    <w:rsid w:val="00E906FE"/>
    <w:rsid w:val="00E90E72"/>
    <w:rsid w:val="00E95EE6"/>
    <w:rsid w:val="00E978AA"/>
    <w:rsid w:val="00EA1019"/>
    <w:rsid w:val="00EA44D2"/>
    <w:rsid w:val="00EB0ED8"/>
    <w:rsid w:val="00EB1B73"/>
    <w:rsid w:val="00EC050D"/>
    <w:rsid w:val="00EC0621"/>
    <w:rsid w:val="00EC2AF7"/>
    <w:rsid w:val="00EC34DA"/>
    <w:rsid w:val="00EC5B8A"/>
    <w:rsid w:val="00EE151A"/>
    <w:rsid w:val="00EE3ED0"/>
    <w:rsid w:val="00EE59F9"/>
    <w:rsid w:val="00EE625C"/>
    <w:rsid w:val="00EE7FEA"/>
    <w:rsid w:val="00EF0870"/>
    <w:rsid w:val="00EF5EF0"/>
    <w:rsid w:val="00EF655A"/>
    <w:rsid w:val="00EF778D"/>
    <w:rsid w:val="00F02C5F"/>
    <w:rsid w:val="00F02E8B"/>
    <w:rsid w:val="00F141E1"/>
    <w:rsid w:val="00F1444B"/>
    <w:rsid w:val="00F14AC9"/>
    <w:rsid w:val="00F237E2"/>
    <w:rsid w:val="00F23EFC"/>
    <w:rsid w:val="00F30574"/>
    <w:rsid w:val="00F33BF4"/>
    <w:rsid w:val="00F350FF"/>
    <w:rsid w:val="00F36020"/>
    <w:rsid w:val="00F42574"/>
    <w:rsid w:val="00F509F2"/>
    <w:rsid w:val="00F51871"/>
    <w:rsid w:val="00F51986"/>
    <w:rsid w:val="00F53967"/>
    <w:rsid w:val="00F539D3"/>
    <w:rsid w:val="00F56C6E"/>
    <w:rsid w:val="00F57F30"/>
    <w:rsid w:val="00F61721"/>
    <w:rsid w:val="00F61926"/>
    <w:rsid w:val="00F6389D"/>
    <w:rsid w:val="00F71DC5"/>
    <w:rsid w:val="00F72958"/>
    <w:rsid w:val="00F73CEC"/>
    <w:rsid w:val="00F81AE7"/>
    <w:rsid w:val="00F83473"/>
    <w:rsid w:val="00F85541"/>
    <w:rsid w:val="00F85F71"/>
    <w:rsid w:val="00F91D7E"/>
    <w:rsid w:val="00F943E1"/>
    <w:rsid w:val="00F95E06"/>
    <w:rsid w:val="00F965E8"/>
    <w:rsid w:val="00F97D13"/>
    <w:rsid w:val="00FA1F44"/>
    <w:rsid w:val="00FA288E"/>
    <w:rsid w:val="00FA5632"/>
    <w:rsid w:val="00FB1133"/>
    <w:rsid w:val="00FB25E0"/>
    <w:rsid w:val="00FC6BDB"/>
    <w:rsid w:val="00FC6C54"/>
    <w:rsid w:val="00FD07D9"/>
    <w:rsid w:val="00FD1F3C"/>
    <w:rsid w:val="00FD2940"/>
    <w:rsid w:val="00FD4E5C"/>
    <w:rsid w:val="00FD5F60"/>
    <w:rsid w:val="00FE02C8"/>
    <w:rsid w:val="00FE107E"/>
    <w:rsid w:val="00FE27C3"/>
    <w:rsid w:val="00FE5B62"/>
    <w:rsid w:val="00FF0C79"/>
    <w:rsid w:val="00FF26BA"/>
    <w:rsid w:val="00FF38B4"/>
    <w:rsid w:val="00FF564A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D03A"/>
  <w15:docId w15:val="{7A6D024B-0186-483E-9F3F-20D7FC1E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5887"/>
    <w:pPr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58A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A6779D"/>
    <w:pPr>
      <w:suppressAutoHyphens w:val="0"/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E5B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57E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4B6758"/>
  </w:style>
  <w:style w:type="paragraph" w:styleId="Header">
    <w:name w:val="header"/>
    <w:basedOn w:val="Normal"/>
    <w:link w:val="HeaderChar"/>
    <w:uiPriority w:val="99"/>
    <w:unhideWhenUsed/>
    <w:rsid w:val="002E56B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E56B3"/>
    <w:rPr>
      <w:rFonts w:ascii="Arial" w:eastAsia="Times New Roman" w:hAnsi="Arial" w:cs="Times New Roman"/>
      <w:sz w:val="18"/>
      <w:szCs w:val="20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2E56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E56B3"/>
    <w:rPr>
      <w:rFonts w:ascii="Arial" w:eastAsia="Times New Roman" w:hAnsi="Arial" w:cs="Times New Roman"/>
      <w:sz w:val="18"/>
      <w:szCs w:val="20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4yr SOA resume</vt:lpstr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4yr SOA resume</dc:title>
  <dc:creator>Siva</dc:creator>
  <cp:lastModifiedBy>Aswani</cp:lastModifiedBy>
  <cp:revision>1068</cp:revision>
  <dcterms:created xsi:type="dcterms:W3CDTF">2014-12-15T17:50:00Z</dcterms:created>
  <dcterms:modified xsi:type="dcterms:W3CDTF">2018-05-03T15:20:00Z</dcterms:modified>
</cp:coreProperties>
</file>