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49395" w14:textId="77777777" w:rsidR="00D12E23" w:rsidRDefault="006D486A">
      <w:pPr>
        <w:pStyle w:val="Title"/>
        <w:jc w:val="center"/>
        <w:rPr>
          <w:b/>
          <w:sz w:val="36"/>
          <w:szCs w:val="36"/>
          <w:u w:val="single"/>
        </w:rPr>
      </w:pPr>
      <w:bookmarkStart w:id="0" w:name="_gjdgxs" w:colFirst="0" w:colLast="0"/>
      <w:bookmarkEnd w:id="0"/>
      <w:r>
        <w:rPr>
          <w:b/>
          <w:sz w:val="36"/>
          <w:szCs w:val="36"/>
          <w:u w:val="single"/>
        </w:rPr>
        <w:t>Link Prediction in Complex Networks</w:t>
      </w:r>
    </w:p>
    <w:p w14:paraId="506E82D6" w14:textId="77777777" w:rsidR="00D12E23" w:rsidRDefault="00D12E23">
      <w:pPr>
        <w:ind w:left="720" w:firstLine="720"/>
        <w:rPr>
          <w:b/>
          <w:sz w:val="36"/>
          <w:szCs w:val="36"/>
          <w:u w:val="single"/>
        </w:rPr>
      </w:pPr>
    </w:p>
    <w:p w14:paraId="3A9E1F10" w14:textId="77777777" w:rsidR="00D12E23" w:rsidRDefault="006D486A">
      <w:pPr>
        <w:jc w:val="center"/>
        <w:rPr>
          <w:sz w:val="24"/>
          <w:szCs w:val="24"/>
        </w:rPr>
      </w:pPr>
      <w:r>
        <w:rPr>
          <w:sz w:val="24"/>
          <w:szCs w:val="24"/>
        </w:rPr>
        <w:t>Report submitted in fulfillment of the requirements</w:t>
      </w:r>
    </w:p>
    <w:p w14:paraId="5F1A820D" w14:textId="77777777" w:rsidR="00D12E23" w:rsidRDefault="006D486A">
      <w:pPr>
        <w:jc w:val="center"/>
        <w:rPr>
          <w:sz w:val="24"/>
          <w:szCs w:val="24"/>
        </w:rPr>
      </w:pPr>
      <w:r>
        <w:rPr>
          <w:sz w:val="24"/>
          <w:szCs w:val="24"/>
        </w:rPr>
        <w:t>for the Exploratory Project of</w:t>
      </w:r>
    </w:p>
    <w:p w14:paraId="16FC1361" w14:textId="77777777" w:rsidR="00D12E23" w:rsidRDefault="00D12E23">
      <w:pPr>
        <w:jc w:val="center"/>
      </w:pPr>
    </w:p>
    <w:p w14:paraId="5F801DDE" w14:textId="77777777" w:rsidR="00D12E23" w:rsidRDefault="006D486A">
      <w:pPr>
        <w:jc w:val="center"/>
        <w:rPr>
          <w:b/>
          <w:sz w:val="28"/>
          <w:szCs w:val="28"/>
        </w:rPr>
      </w:pPr>
      <w:r>
        <w:rPr>
          <w:b/>
          <w:sz w:val="28"/>
          <w:szCs w:val="28"/>
        </w:rPr>
        <w:t>Second Year</w:t>
      </w:r>
    </w:p>
    <w:p w14:paraId="5106BF3D" w14:textId="77777777" w:rsidR="00D12E23" w:rsidRDefault="006D486A">
      <w:pPr>
        <w:jc w:val="center"/>
        <w:rPr>
          <w:b/>
          <w:sz w:val="28"/>
          <w:szCs w:val="28"/>
        </w:rPr>
      </w:pPr>
      <w:r>
        <w:t>By</w:t>
      </w:r>
    </w:p>
    <w:p w14:paraId="0AE36F17" w14:textId="77777777" w:rsidR="00D12E23" w:rsidRDefault="00D12E23">
      <w:pPr>
        <w:jc w:val="center"/>
        <w:rPr>
          <w:b/>
          <w:sz w:val="28"/>
          <w:szCs w:val="28"/>
        </w:rPr>
      </w:pPr>
    </w:p>
    <w:p w14:paraId="5229765C" w14:textId="77777777" w:rsidR="00D12E23" w:rsidRDefault="006D486A">
      <w:pPr>
        <w:jc w:val="center"/>
        <w:rPr>
          <w:b/>
          <w:sz w:val="28"/>
          <w:szCs w:val="28"/>
        </w:rPr>
      </w:pPr>
      <w:r>
        <w:rPr>
          <w:b/>
          <w:sz w:val="28"/>
          <w:szCs w:val="28"/>
        </w:rPr>
        <w:t>Md Zuhair</w:t>
      </w:r>
    </w:p>
    <w:p w14:paraId="1BAE7952" w14:textId="77777777" w:rsidR="00D12E23" w:rsidRDefault="006D486A">
      <w:pPr>
        <w:jc w:val="center"/>
        <w:rPr>
          <w:sz w:val="24"/>
          <w:szCs w:val="24"/>
        </w:rPr>
      </w:pPr>
      <w:r>
        <w:rPr>
          <w:sz w:val="24"/>
          <w:szCs w:val="24"/>
        </w:rPr>
        <w:t>19074008</w:t>
      </w:r>
    </w:p>
    <w:p w14:paraId="0F7106B9" w14:textId="77777777" w:rsidR="00D12E23" w:rsidRDefault="00D12E23">
      <w:pPr>
        <w:ind w:left="3600"/>
        <w:jc w:val="center"/>
        <w:rPr>
          <w:sz w:val="24"/>
          <w:szCs w:val="24"/>
        </w:rPr>
      </w:pPr>
    </w:p>
    <w:p w14:paraId="7E1BA911" w14:textId="77777777" w:rsidR="00D12E23" w:rsidRDefault="006D486A">
      <w:pPr>
        <w:jc w:val="center"/>
        <w:rPr>
          <w:b/>
          <w:sz w:val="28"/>
          <w:szCs w:val="28"/>
        </w:rPr>
      </w:pPr>
      <w:r>
        <w:rPr>
          <w:b/>
          <w:sz w:val="28"/>
          <w:szCs w:val="28"/>
        </w:rPr>
        <w:t>Naresh Kumar</w:t>
      </w:r>
    </w:p>
    <w:p w14:paraId="0631E46B" w14:textId="77777777" w:rsidR="00D12E23" w:rsidRDefault="006D486A">
      <w:pPr>
        <w:jc w:val="center"/>
        <w:rPr>
          <w:sz w:val="24"/>
          <w:szCs w:val="24"/>
        </w:rPr>
      </w:pPr>
      <w:r>
        <w:rPr>
          <w:sz w:val="24"/>
          <w:szCs w:val="24"/>
        </w:rPr>
        <w:t>19075047</w:t>
      </w:r>
    </w:p>
    <w:p w14:paraId="43149E6F" w14:textId="77777777" w:rsidR="00D12E23" w:rsidRDefault="00D12E23">
      <w:pPr>
        <w:jc w:val="center"/>
        <w:rPr>
          <w:sz w:val="24"/>
          <w:szCs w:val="24"/>
        </w:rPr>
      </w:pPr>
    </w:p>
    <w:p w14:paraId="090EDFB2" w14:textId="77777777" w:rsidR="00D12E23" w:rsidRDefault="006D486A">
      <w:pPr>
        <w:jc w:val="center"/>
        <w:rPr>
          <w:b/>
          <w:sz w:val="28"/>
          <w:szCs w:val="28"/>
        </w:rPr>
      </w:pPr>
      <w:r>
        <w:rPr>
          <w:b/>
          <w:sz w:val="28"/>
          <w:szCs w:val="28"/>
        </w:rPr>
        <w:t>Shaan Kumar</w:t>
      </w:r>
    </w:p>
    <w:p w14:paraId="1AA85B33" w14:textId="77777777" w:rsidR="00D12E23" w:rsidRDefault="006D486A">
      <w:pPr>
        <w:jc w:val="center"/>
        <w:rPr>
          <w:sz w:val="24"/>
          <w:szCs w:val="24"/>
        </w:rPr>
      </w:pPr>
      <w:r>
        <w:rPr>
          <w:sz w:val="24"/>
          <w:szCs w:val="24"/>
        </w:rPr>
        <w:t>19074015</w:t>
      </w:r>
    </w:p>
    <w:p w14:paraId="47BF7B75" w14:textId="77777777" w:rsidR="00D12E23" w:rsidRDefault="00D12E23">
      <w:pPr>
        <w:jc w:val="center"/>
        <w:rPr>
          <w:sz w:val="24"/>
          <w:szCs w:val="24"/>
        </w:rPr>
      </w:pPr>
    </w:p>
    <w:p w14:paraId="17F01FBB" w14:textId="77777777" w:rsidR="00D12E23" w:rsidRDefault="006D486A">
      <w:pPr>
        <w:jc w:val="center"/>
      </w:pPr>
      <w:r>
        <w:t>Under the guidance of</w:t>
      </w:r>
    </w:p>
    <w:p w14:paraId="71FE15CF" w14:textId="77777777" w:rsidR="00D12E23" w:rsidRDefault="00D12E23">
      <w:pPr>
        <w:jc w:val="center"/>
        <w:rPr>
          <w:sz w:val="24"/>
          <w:szCs w:val="24"/>
        </w:rPr>
      </w:pPr>
    </w:p>
    <w:p w14:paraId="3B978DFA" w14:textId="77777777" w:rsidR="00D12E23" w:rsidRDefault="006D486A">
      <w:pPr>
        <w:jc w:val="center"/>
        <w:rPr>
          <w:b/>
          <w:sz w:val="28"/>
          <w:szCs w:val="28"/>
        </w:rPr>
      </w:pPr>
      <w:r>
        <w:rPr>
          <w:b/>
          <w:sz w:val="28"/>
          <w:szCs w:val="28"/>
        </w:rPr>
        <w:t>Dr. Bhaskar Biswas</w:t>
      </w:r>
    </w:p>
    <w:p w14:paraId="402E7953" w14:textId="77777777" w:rsidR="00D12E23" w:rsidRDefault="006D486A">
      <w:pPr>
        <w:jc w:val="center"/>
        <w:rPr>
          <w:i/>
          <w:sz w:val="24"/>
          <w:szCs w:val="24"/>
        </w:rPr>
      </w:pPr>
      <w:r>
        <w:rPr>
          <w:i/>
          <w:sz w:val="24"/>
          <w:szCs w:val="24"/>
        </w:rPr>
        <w:t>Professor</w:t>
      </w:r>
    </w:p>
    <w:p w14:paraId="51F14642" w14:textId="77777777" w:rsidR="00D12E23" w:rsidRDefault="006D486A">
      <w:pPr>
        <w:rPr>
          <w:i/>
        </w:rPr>
      </w:pPr>
      <w:r>
        <w:rPr>
          <w:sz w:val="24"/>
          <w:szCs w:val="24"/>
        </w:rPr>
        <w:tab/>
      </w:r>
      <w:r>
        <w:rPr>
          <w:sz w:val="24"/>
          <w:szCs w:val="24"/>
        </w:rPr>
        <w:tab/>
      </w:r>
      <w:r>
        <w:rPr>
          <w:sz w:val="24"/>
          <w:szCs w:val="24"/>
        </w:rPr>
        <w:tab/>
      </w:r>
      <w:r>
        <w:rPr>
          <w:sz w:val="24"/>
          <w:szCs w:val="24"/>
        </w:rPr>
        <w:tab/>
      </w:r>
      <w:r>
        <w:rPr>
          <w:sz w:val="24"/>
          <w:szCs w:val="24"/>
        </w:rPr>
        <w:tab/>
      </w:r>
    </w:p>
    <w:p w14:paraId="30213B67" w14:textId="77777777" w:rsidR="00D12E23" w:rsidRDefault="00D12E23"/>
    <w:p w14:paraId="05F0A7B4" w14:textId="77777777" w:rsidR="00D12E23" w:rsidRDefault="00D12E23"/>
    <w:p w14:paraId="7C5E4A3A" w14:textId="77777777" w:rsidR="00D12E23" w:rsidRDefault="00D12E23">
      <w:pPr>
        <w:rPr>
          <w:sz w:val="24"/>
          <w:szCs w:val="24"/>
        </w:rPr>
      </w:pPr>
    </w:p>
    <w:p w14:paraId="485288DB" w14:textId="77777777" w:rsidR="00D12E23" w:rsidRDefault="006D486A">
      <w:pPr>
        <w:jc w:val="center"/>
        <w:rPr>
          <w:sz w:val="36"/>
          <w:szCs w:val="36"/>
          <w:u w:val="single"/>
        </w:rPr>
      </w:pPr>
      <w:r>
        <w:rPr>
          <w:noProof/>
          <w:sz w:val="36"/>
          <w:szCs w:val="36"/>
          <w:u w:val="single"/>
        </w:rPr>
        <w:drawing>
          <wp:inline distT="114300" distB="114300" distL="114300" distR="114300" wp14:anchorId="273C7C97" wp14:editId="568475D6">
            <wp:extent cx="2128838" cy="203422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128838" cy="2034223"/>
                    </a:xfrm>
                    <a:prstGeom prst="rect">
                      <a:avLst/>
                    </a:prstGeom>
                    <a:ln/>
                  </pic:spPr>
                </pic:pic>
              </a:graphicData>
            </a:graphic>
          </wp:inline>
        </w:drawing>
      </w:r>
    </w:p>
    <w:p w14:paraId="21592814" w14:textId="77777777" w:rsidR="00D12E23" w:rsidRDefault="006D486A">
      <w:pPr>
        <w:jc w:val="center"/>
        <w:rPr>
          <w:sz w:val="20"/>
          <w:szCs w:val="20"/>
        </w:rPr>
      </w:pPr>
      <w:r>
        <w:rPr>
          <w:sz w:val="20"/>
          <w:szCs w:val="20"/>
        </w:rPr>
        <w:t>Department of Computer Science and Engineering</w:t>
      </w:r>
    </w:p>
    <w:p w14:paraId="74635E08" w14:textId="77777777" w:rsidR="00D12E23" w:rsidRDefault="006D486A">
      <w:pPr>
        <w:jc w:val="center"/>
        <w:rPr>
          <w:sz w:val="20"/>
          <w:szCs w:val="20"/>
        </w:rPr>
      </w:pPr>
      <w:r>
        <w:rPr>
          <w:sz w:val="20"/>
          <w:szCs w:val="20"/>
        </w:rPr>
        <w:t>INDIAN INSTITUTE OF TECHNOLOGY (BHU) VARANASI,</w:t>
      </w:r>
    </w:p>
    <w:p w14:paraId="231B3FC9" w14:textId="77777777" w:rsidR="00D12E23" w:rsidRDefault="006D486A">
      <w:pPr>
        <w:jc w:val="center"/>
        <w:rPr>
          <w:b/>
          <w:sz w:val="36"/>
          <w:szCs w:val="36"/>
        </w:rPr>
      </w:pPr>
      <w:r>
        <w:rPr>
          <w:sz w:val="20"/>
          <w:szCs w:val="20"/>
        </w:rPr>
        <w:t>Varanasi 221005, India</w:t>
      </w:r>
    </w:p>
    <w:p w14:paraId="676AC4A1" w14:textId="77777777" w:rsidR="00D12E23" w:rsidRDefault="006D486A">
      <w:pPr>
        <w:rPr>
          <w:b/>
          <w:sz w:val="36"/>
          <w:szCs w:val="36"/>
        </w:rPr>
      </w:pPr>
      <w:r>
        <w:br w:type="page"/>
      </w:r>
    </w:p>
    <w:p w14:paraId="060640B0" w14:textId="77777777" w:rsidR="00D12E23" w:rsidRDefault="00D12E23">
      <w:pPr>
        <w:jc w:val="center"/>
        <w:rPr>
          <w:b/>
          <w:sz w:val="36"/>
          <w:szCs w:val="36"/>
        </w:rPr>
      </w:pPr>
    </w:p>
    <w:p w14:paraId="38EC5E81" w14:textId="77777777" w:rsidR="00D12E23" w:rsidRDefault="00D12E23">
      <w:pPr>
        <w:jc w:val="center"/>
        <w:rPr>
          <w:b/>
          <w:sz w:val="36"/>
          <w:szCs w:val="36"/>
        </w:rPr>
      </w:pPr>
    </w:p>
    <w:p w14:paraId="5EF2480A" w14:textId="77777777" w:rsidR="00D12E23" w:rsidRDefault="00D12E23">
      <w:pPr>
        <w:jc w:val="center"/>
        <w:rPr>
          <w:b/>
          <w:sz w:val="36"/>
          <w:szCs w:val="36"/>
        </w:rPr>
      </w:pPr>
    </w:p>
    <w:p w14:paraId="0FC284EC" w14:textId="77777777" w:rsidR="00D12E23" w:rsidRDefault="00D12E23">
      <w:pPr>
        <w:jc w:val="center"/>
        <w:rPr>
          <w:b/>
          <w:sz w:val="36"/>
          <w:szCs w:val="36"/>
        </w:rPr>
      </w:pPr>
    </w:p>
    <w:p w14:paraId="34720AAE" w14:textId="77777777" w:rsidR="00D12E23" w:rsidRDefault="00D12E23">
      <w:pPr>
        <w:jc w:val="center"/>
        <w:rPr>
          <w:b/>
          <w:sz w:val="36"/>
          <w:szCs w:val="36"/>
        </w:rPr>
      </w:pPr>
    </w:p>
    <w:p w14:paraId="161090DA" w14:textId="77777777" w:rsidR="00D12E23" w:rsidRDefault="00D12E23">
      <w:pPr>
        <w:jc w:val="center"/>
        <w:rPr>
          <w:b/>
          <w:sz w:val="36"/>
          <w:szCs w:val="36"/>
        </w:rPr>
      </w:pPr>
    </w:p>
    <w:p w14:paraId="1491B44B" w14:textId="77777777" w:rsidR="00D12E23" w:rsidRDefault="006D486A">
      <w:pPr>
        <w:jc w:val="center"/>
        <w:rPr>
          <w:b/>
          <w:sz w:val="36"/>
          <w:szCs w:val="36"/>
        </w:rPr>
      </w:pPr>
      <w:r>
        <w:rPr>
          <w:b/>
          <w:sz w:val="36"/>
          <w:szCs w:val="36"/>
        </w:rPr>
        <w:t>Dedicated to</w:t>
      </w:r>
    </w:p>
    <w:p w14:paraId="34BE6475" w14:textId="77777777" w:rsidR="00D12E23" w:rsidRDefault="00D12E23">
      <w:pPr>
        <w:ind w:left="2160" w:firstLine="720"/>
        <w:jc w:val="center"/>
        <w:rPr>
          <w:sz w:val="36"/>
          <w:szCs w:val="36"/>
          <w:u w:val="single"/>
        </w:rPr>
      </w:pPr>
    </w:p>
    <w:p w14:paraId="0720B3B9" w14:textId="77777777" w:rsidR="00D12E23" w:rsidRDefault="00D12E23">
      <w:pPr>
        <w:jc w:val="center"/>
        <w:rPr>
          <w:sz w:val="36"/>
          <w:szCs w:val="36"/>
        </w:rPr>
      </w:pPr>
    </w:p>
    <w:p w14:paraId="0C9B842C" w14:textId="77777777" w:rsidR="00D12E23" w:rsidRDefault="006D486A">
      <w:pPr>
        <w:jc w:val="center"/>
        <w:rPr>
          <w:b/>
          <w:i/>
          <w:sz w:val="30"/>
          <w:szCs w:val="30"/>
        </w:rPr>
      </w:pPr>
      <w:r>
        <w:rPr>
          <w:b/>
          <w:i/>
          <w:sz w:val="30"/>
          <w:szCs w:val="30"/>
        </w:rPr>
        <w:t>Our parents, teachers …</w:t>
      </w:r>
    </w:p>
    <w:p w14:paraId="452A35CB" w14:textId="77777777" w:rsidR="00D12E23" w:rsidRDefault="006D486A">
      <w:pPr>
        <w:rPr>
          <w:b/>
          <w:i/>
          <w:sz w:val="30"/>
          <w:szCs w:val="30"/>
        </w:rPr>
      </w:pPr>
      <w:r>
        <w:br w:type="page"/>
      </w:r>
    </w:p>
    <w:p w14:paraId="7F5E9438" w14:textId="77777777" w:rsidR="00D12E23" w:rsidRDefault="006D486A">
      <w:pPr>
        <w:jc w:val="center"/>
        <w:rPr>
          <w:sz w:val="38"/>
          <w:szCs w:val="38"/>
          <w:u w:val="single"/>
        </w:rPr>
      </w:pPr>
      <w:r>
        <w:rPr>
          <w:b/>
          <w:sz w:val="40"/>
          <w:szCs w:val="40"/>
          <w:u w:val="single"/>
        </w:rPr>
        <w:lastRenderedPageBreak/>
        <w:t>Declaration</w:t>
      </w:r>
      <w:r>
        <w:rPr>
          <w:sz w:val="38"/>
          <w:szCs w:val="38"/>
          <w:u w:val="single"/>
        </w:rPr>
        <w:t xml:space="preserve"> </w:t>
      </w:r>
    </w:p>
    <w:p w14:paraId="6A6922A0" w14:textId="77777777" w:rsidR="00D12E23" w:rsidRDefault="00D12E23">
      <w:pPr>
        <w:rPr>
          <w:sz w:val="36"/>
          <w:szCs w:val="36"/>
        </w:rPr>
      </w:pPr>
    </w:p>
    <w:p w14:paraId="5E623EBF" w14:textId="77777777" w:rsidR="00D12E23" w:rsidRDefault="006D486A">
      <w:pPr>
        <w:rPr>
          <w:sz w:val="28"/>
          <w:szCs w:val="28"/>
        </w:rPr>
      </w:pPr>
      <w:r>
        <w:rPr>
          <w:sz w:val="28"/>
          <w:szCs w:val="28"/>
        </w:rPr>
        <w:t>We certify that:</w:t>
      </w:r>
    </w:p>
    <w:p w14:paraId="7A0E116E" w14:textId="77777777" w:rsidR="00D12E23" w:rsidRDefault="00D12E23">
      <w:pPr>
        <w:ind w:left="2160"/>
        <w:rPr>
          <w:sz w:val="28"/>
          <w:szCs w:val="28"/>
        </w:rPr>
      </w:pPr>
    </w:p>
    <w:p w14:paraId="08BFA652" w14:textId="77777777" w:rsidR="00D12E23" w:rsidRDefault="006D486A">
      <w:pPr>
        <w:numPr>
          <w:ilvl w:val="0"/>
          <w:numId w:val="12"/>
        </w:numPr>
        <w:jc w:val="both"/>
        <w:rPr>
          <w:sz w:val="28"/>
          <w:szCs w:val="28"/>
        </w:rPr>
      </w:pPr>
      <w:r>
        <w:rPr>
          <w:sz w:val="28"/>
          <w:szCs w:val="28"/>
        </w:rPr>
        <w:t>The work contained in this report is original and has been done by us our self and in the general supervision of our supervisor.</w:t>
      </w:r>
    </w:p>
    <w:p w14:paraId="3B5C46EB" w14:textId="77777777" w:rsidR="00D12E23" w:rsidRDefault="00D12E23">
      <w:pPr>
        <w:ind w:left="720"/>
        <w:jc w:val="both"/>
        <w:rPr>
          <w:sz w:val="28"/>
          <w:szCs w:val="28"/>
        </w:rPr>
      </w:pPr>
    </w:p>
    <w:p w14:paraId="5E1988E0" w14:textId="77777777" w:rsidR="00D12E23" w:rsidRDefault="006D486A">
      <w:pPr>
        <w:numPr>
          <w:ilvl w:val="0"/>
          <w:numId w:val="2"/>
        </w:numPr>
        <w:jc w:val="both"/>
        <w:rPr>
          <w:sz w:val="28"/>
          <w:szCs w:val="28"/>
        </w:rPr>
      </w:pPr>
      <w:r>
        <w:rPr>
          <w:sz w:val="28"/>
          <w:szCs w:val="28"/>
        </w:rPr>
        <w:t>The work has not been submitted for any project.</w:t>
      </w:r>
    </w:p>
    <w:p w14:paraId="14A4DB9C" w14:textId="77777777" w:rsidR="00D12E23" w:rsidRDefault="00D12E23">
      <w:pPr>
        <w:ind w:left="720"/>
        <w:rPr>
          <w:sz w:val="28"/>
          <w:szCs w:val="28"/>
        </w:rPr>
      </w:pPr>
    </w:p>
    <w:p w14:paraId="1389A82C" w14:textId="77777777" w:rsidR="00D12E23" w:rsidRDefault="006D486A">
      <w:pPr>
        <w:numPr>
          <w:ilvl w:val="0"/>
          <w:numId w:val="4"/>
        </w:numPr>
        <w:jc w:val="both"/>
        <w:rPr>
          <w:sz w:val="28"/>
          <w:szCs w:val="28"/>
        </w:rPr>
      </w:pPr>
      <w:r>
        <w:rPr>
          <w:sz w:val="28"/>
          <w:szCs w:val="28"/>
        </w:rPr>
        <w:t>Whenever we have used materials (data, theoretical analysis, results) from other sources, we have given due credit to them by citing them in the text of the thesis and giving their details in the references.</w:t>
      </w:r>
    </w:p>
    <w:p w14:paraId="230551D0" w14:textId="77777777" w:rsidR="00D12E23" w:rsidRDefault="00D12E23">
      <w:pPr>
        <w:ind w:left="720"/>
        <w:rPr>
          <w:sz w:val="28"/>
          <w:szCs w:val="28"/>
        </w:rPr>
      </w:pPr>
    </w:p>
    <w:p w14:paraId="1E206A63" w14:textId="77777777" w:rsidR="00D12E23" w:rsidRDefault="006D486A">
      <w:pPr>
        <w:numPr>
          <w:ilvl w:val="0"/>
          <w:numId w:val="10"/>
        </w:numPr>
        <w:jc w:val="both"/>
        <w:rPr>
          <w:sz w:val="28"/>
          <w:szCs w:val="28"/>
        </w:rPr>
      </w:pPr>
      <w:r>
        <w:rPr>
          <w:sz w:val="28"/>
          <w:szCs w:val="28"/>
        </w:rPr>
        <w:t>Whenever we have quoted written materials from other sources, we have put them under quotation marks and given due credit to the sources by citing them and giving required details in the references.</w:t>
      </w:r>
    </w:p>
    <w:p w14:paraId="5C9E18ED" w14:textId="77777777" w:rsidR="00D12E23" w:rsidRDefault="00D12E23">
      <w:pPr>
        <w:ind w:left="2160"/>
        <w:rPr>
          <w:sz w:val="36"/>
          <w:szCs w:val="36"/>
        </w:rPr>
      </w:pPr>
    </w:p>
    <w:p w14:paraId="382F2872" w14:textId="77777777" w:rsidR="00D12E23" w:rsidRDefault="00D12E23">
      <w:pPr>
        <w:ind w:left="2160"/>
        <w:rPr>
          <w:sz w:val="36"/>
          <w:szCs w:val="36"/>
        </w:rPr>
      </w:pPr>
    </w:p>
    <w:p w14:paraId="042F69EB" w14:textId="77777777" w:rsidR="00D12E23" w:rsidRDefault="00D12E23">
      <w:pPr>
        <w:rPr>
          <w:sz w:val="28"/>
          <w:szCs w:val="28"/>
        </w:rPr>
      </w:pPr>
    </w:p>
    <w:p w14:paraId="29FF214F" w14:textId="77777777" w:rsidR="00D12E23" w:rsidRDefault="00D12E23">
      <w:pPr>
        <w:rPr>
          <w:sz w:val="28"/>
          <w:szCs w:val="28"/>
        </w:rPr>
      </w:pPr>
    </w:p>
    <w:p w14:paraId="3BAD8B5F" w14:textId="77777777" w:rsidR="00D12E23" w:rsidRDefault="006D486A">
      <w:pPr>
        <w:rPr>
          <w:b/>
          <w:sz w:val="28"/>
          <w:szCs w:val="28"/>
        </w:rPr>
      </w:pPr>
      <w:r>
        <w:rPr>
          <w:sz w:val="24"/>
          <w:szCs w:val="24"/>
        </w:rPr>
        <w:t>Place: IIT BHU(Varanasi)</w:t>
      </w:r>
      <w:r>
        <w:rPr>
          <w:sz w:val="28"/>
          <w:szCs w:val="28"/>
        </w:rPr>
        <w:tab/>
      </w:r>
      <w:r>
        <w:rPr>
          <w:sz w:val="28"/>
          <w:szCs w:val="28"/>
        </w:rPr>
        <w:tab/>
        <w:t xml:space="preserve">   </w:t>
      </w:r>
      <w:r>
        <w:rPr>
          <w:sz w:val="28"/>
          <w:szCs w:val="28"/>
        </w:rPr>
        <w:tab/>
        <w:t xml:space="preserve">                                   </w:t>
      </w:r>
      <w:r>
        <w:rPr>
          <w:b/>
          <w:sz w:val="28"/>
          <w:szCs w:val="28"/>
        </w:rPr>
        <w:t xml:space="preserve">  </w:t>
      </w:r>
      <w:r>
        <w:rPr>
          <w:b/>
          <w:sz w:val="28"/>
          <w:szCs w:val="28"/>
        </w:rPr>
        <w:tab/>
        <w:t>Md Zuhair (IDD)</w:t>
      </w:r>
    </w:p>
    <w:p w14:paraId="0BC893C8" w14:textId="77777777" w:rsidR="00D12E23" w:rsidRDefault="006D486A">
      <w:pPr>
        <w:jc w:val="right"/>
      </w:pPr>
      <w:r>
        <w:rPr>
          <w:sz w:val="24"/>
          <w:szCs w:val="24"/>
        </w:rPr>
        <w:t>Date: 4 May 2021</w:t>
      </w:r>
      <w:r>
        <w:rPr>
          <w:sz w:val="28"/>
          <w:szCs w:val="28"/>
        </w:rPr>
        <w:t xml:space="preserve">                                                               </w:t>
      </w:r>
      <w:r>
        <w:rPr>
          <w:b/>
          <w:sz w:val="28"/>
          <w:szCs w:val="28"/>
        </w:rPr>
        <w:t>Shaan Kumar (IDD)</w:t>
      </w:r>
    </w:p>
    <w:p w14:paraId="28DA1216" w14:textId="77777777" w:rsidR="00D12E23" w:rsidRDefault="006D486A">
      <w:pPr>
        <w:ind w:left="2160"/>
        <w:jc w:val="right"/>
        <w:rPr>
          <w:sz w:val="28"/>
          <w:szCs w:val="28"/>
        </w:rPr>
      </w:pPr>
      <w:r>
        <w:rPr>
          <w:sz w:val="36"/>
          <w:szCs w:val="36"/>
        </w:rPr>
        <w:t xml:space="preserve">                                    </w:t>
      </w:r>
      <w:r>
        <w:rPr>
          <w:b/>
          <w:sz w:val="28"/>
          <w:szCs w:val="28"/>
        </w:rPr>
        <w:t>Naresh Kumar (B.Tech.)</w:t>
      </w:r>
    </w:p>
    <w:p w14:paraId="50F492D5" w14:textId="77777777" w:rsidR="00D12E23" w:rsidRDefault="006D486A">
      <w:pPr>
        <w:ind w:left="2160"/>
        <w:jc w:val="right"/>
        <w:rPr>
          <w:sz w:val="24"/>
          <w:szCs w:val="24"/>
        </w:rPr>
      </w:pPr>
      <w:r>
        <w:rPr>
          <w:sz w:val="24"/>
          <w:szCs w:val="24"/>
        </w:rPr>
        <w:t xml:space="preserve">Department of Computer Science and Engineering, </w:t>
      </w:r>
    </w:p>
    <w:p w14:paraId="51B1E219" w14:textId="77777777" w:rsidR="00D12E23" w:rsidRDefault="006D486A">
      <w:pPr>
        <w:ind w:left="2160"/>
        <w:jc w:val="right"/>
        <w:rPr>
          <w:sz w:val="24"/>
          <w:szCs w:val="24"/>
        </w:rPr>
      </w:pPr>
      <w:r>
        <w:rPr>
          <w:sz w:val="24"/>
          <w:szCs w:val="24"/>
        </w:rPr>
        <w:t>Indian Institute of Technology (BHU) Varanasi,</w:t>
      </w:r>
    </w:p>
    <w:p w14:paraId="303BC86D" w14:textId="77777777" w:rsidR="00D12E23" w:rsidRDefault="006D486A">
      <w:pPr>
        <w:ind w:left="2160"/>
        <w:jc w:val="right"/>
        <w:rPr>
          <w:sz w:val="24"/>
          <w:szCs w:val="24"/>
        </w:rPr>
      </w:pPr>
      <w:r>
        <w:rPr>
          <w:sz w:val="24"/>
          <w:szCs w:val="24"/>
        </w:rPr>
        <w:t>Varanasi, INDIA 221005.</w:t>
      </w:r>
    </w:p>
    <w:p w14:paraId="0084D44B" w14:textId="77777777" w:rsidR="00D12E23" w:rsidRDefault="00D12E23">
      <w:pPr>
        <w:ind w:left="2160"/>
        <w:rPr>
          <w:sz w:val="28"/>
          <w:szCs w:val="28"/>
        </w:rPr>
      </w:pPr>
    </w:p>
    <w:p w14:paraId="02D0FACC" w14:textId="77777777" w:rsidR="00D12E23" w:rsidRDefault="00D12E23">
      <w:pPr>
        <w:ind w:left="2160"/>
        <w:rPr>
          <w:sz w:val="28"/>
          <w:szCs w:val="28"/>
        </w:rPr>
      </w:pPr>
    </w:p>
    <w:p w14:paraId="26320468" w14:textId="77777777" w:rsidR="00D12E23" w:rsidRDefault="00D12E23">
      <w:pPr>
        <w:ind w:left="2160"/>
        <w:rPr>
          <w:sz w:val="28"/>
          <w:szCs w:val="28"/>
        </w:rPr>
      </w:pPr>
    </w:p>
    <w:p w14:paraId="67DFD3C5" w14:textId="77777777" w:rsidR="00D12E23" w:rsidRDefault="00D12E23">
      <w:pPr>
        <w:ind w:left="2160"/>
        <w:rPr>
          <w:sz w:val="28"/>
          <w:szCs w:val="28"/>
        </w:rPr>
      </w:pPr>
    </w:p>
    <w:p w14:paraId="10CC10C9" w14:textId="77777777" w:rsidR="00D12E23" w:rsidRDefault="00D12E23">
      <w:pPr>
        <w:ind w:left="2160"/>
        <w:rPr>
          <w:sz w:val="28"/>
          <w:szCs w:val="28"/>
        </w:rPr>
      </w:pPr>
    </w:p>
    <w:p w14:paraId="7FACB380" w14:textId="77777777" w:rsidR="00D12E23" w:rsidRDefault="00D12E23">
      <w:pPr>
        <w:ind w:left="2160"/>
        <w:rPr>
          <w:sz w:val="28"/>
          <w:szCs w:val="28"/>
        </w:rPr>
      </w:pPr>
    </w:p>
    <w:p w14:paraId="1F6F3674" w14:textId="77777777" w:rsidR="00D12E23" w:rsidRDefault="00D12E23">
      <w:pPr>
        <w:ind w:left="2160"/>
        <w:rPr>
          <w:sz w:val="28"/>
          <w:szCs w:val="28"/>
        </w:rPr>
      </w:pPr>
    </w:p>
    <w:p w14:paraId="0888CAD9" w14:textId="77777777" w:rsidR="00D12E23" w:rsidRDefault="00D12E23">
      <w:pPr>
        <w:ind w:left="2160"/>
        <w:rPr>
          <w:sz w:val="28"/>
          <w:szCs w:val="28"/>
        </w:rPr>
      </w:pPr>
    </w:p>
    <w:p w14:paraId="02DA9DFC" w14:textId="77777777" w:rsidR="00D12E23" w:rsidRDefault="006D486A">
      <w:pPr>
        <w:jc w:val="center"/>
        <w:rPr>
          <w:b/>
          <w:sz w:val="40"/>
          <w:szCs w:val="40"/>
          <w:u w:val="single"/>
        </w:rPr>
      </w:pPr>
      <w:r>
        <w:rPr>
          <w:b/>
          <w:sz w:val="40"/>
          <w:szCs w:val="40"/>
          <w:u w:val="single"/>
        </w:rPr>
        <w:lastRenderedPageBreak/>
        <w:t>Certificate</w:t>
      </w:r>
    </w:p>
    <w:p w14:paraId="17EB7409" w14:textId="77777777" w:rsidR="00D12E23" w:rsidRDefault="00D12E23">
      <w:pPr>
        <w:rPr>
          <w:sz w:val="32"/>
          <w:szCs w:val="32"/>
        </w:rPr>
      </w:pPr>
    </w:p>
    <w:p w14:paraId="3ECF4C8C" w14:textId="77777777" w:rsidR="00D12E23" w:rsidRDefault="006D486A">
      <w:pPr>
        <w:jc w:val="both"/>
        <w:rPr>
          <w:sz w:val="28"/>
          <w:szCs w:val="28"/>
        </w:rPr>
      </w:pPr>
      <w:r>
        <w:rPr>
          <w:sz w:val="28"/>
          <w:szCs w:val="28"/>
        </w:rPr>
        <w:t>This is to certify that the work contained in this report entitled “</w:t>
      </w:r>
      <w:r>
        <w:rPr>
          <w:b/>
          <w:sz w:val="28"/>
          <w:szCs w:val="28"/>
        </w:rPr>
        <w:t>Link Prediction in Complex Networks</w:t>
      </w:r>
      <w:r>
        <w:rPr>
          <w:sz w:val="28"/>
          <w:szCs w:val="28"/>
        </w:rPr>
        <w:t xml:space="preserve">” being submitted by </w:t>
      </w:r>
      <w:r>
        <w:rPr>
          <w:b/>
          <w:sz w:val="28"/>
          <w:szCs w:val="28"/>
        </w:rPr>
        <w:t>Shaan Kumar</w:t>
      </w:r>
      <w:r>
        <w:rPr>
          <w:sz w:val="28"/>
          <w:szCs w:val="28"/>
        </w:rPr>
        <w:t xml:space="preserve"> (Roll No. 19074015), </w:t>
      </w:r>
      <w:r>
        <w:rPr>
          <w:b/>
          <w:sz w:val="28"/>
          <w:szCs w:val="28"/>
        </w:rPr>
        <w:t>Md Zuhair</w:t>
      </w:r>
      <w:r>
        <w:rPr>
          <w:sz w:val="28"/>
          <w:szCs w:val="28"/>
        </w:rPr>
        <w:t xml:space="preserve"> (Roll No. 19074008) and </w:t>
      </w:r>
      <w:r>
        <w:rPr>
          <w:b/>
          <w:sz w:val="28"/>
          <w:szCs w:val="28"/>
        </w:rPr>
        <w:t>Naresh Kumar</w:t>
      </w:r>
      <w:r>
        <w:rPr>
          <w:sz w:val="28"/>
          <w:szCs w:val="28"/>
        </w:rPr>
        <w:t xml:space="preserve"> (Roll No. 19075047), carried out in the Department of Computer Science and Engineering, Indian Institute of Technology (BHU) Varanasi, is a bona fide work of our supervision.</w:t>
      </w:r>
    </w:p>
    <w:p w14:paraId="31B86815" w14:textId="77777777" w:rsidR="00D12E23" w:rsidRDefault="00D12E23">
      <w:pPr>
        <w:rPr>
          <w:sz w:val="32"/>
          <w:szCs w:val="32"/>
        </w:rPr>
      </w:pPr>
    </w:p>
    <w:p w14:paraId="0A7DC393" w14:textId="77777777" w:rsidR="00D12E23" w:rsidRDefault="00D12E23">
      <w:pPr>
        <w:rPr>
          <w:sz w:val="32"/>
          <w:szCs w:val="32"/>
        </w:rPr>
      </w:pPr>
    </w:p>
    <w:p w14:paraId="15C49EFE" w14:textId="77777777" w:rsidR="00D12E23" w:rsidRDefault="00D12E23">
      <w:pPr>
        <w:rPr>
          <w:sz w:val="32"/>
          <w:szCs w:val="32"/>
        </w:rPr>
      </w:pPr>
    </w:p>
    <w:p w14:paraId="33143FC7" w14:textId="77777777" w:rsidR="00D12E23" w:rsidRDefault="00D12E23">
      <w:pPr>
        <w:rPr>
          <w:sz w:val="32"/>
          <w:szCs w:val="32"/>
        </w:rPr>
      </w:pPr>
    </w:p>
    <w:p w14:paraId="2ADF9667" w14:textId="77777777" w:rsidR="00D12E23" w:rsidRDefault="006D486A">
      <w:pPr>
        <w:rPr>
          <w:b/>
          <w:sz w:val="28"/>
          <w:szCs w:val="28"/>
        </w:rPr>
      </w:pPr>
      <w:r>
        <w:rPr>
          <w:sz w:val="28"/>
          <w:szCs w:val="28"/>
        </w:rPr>
        <w:t xml:space="preserve">                                                 </w:t>
      </w:r>
      <w:r>
        <w:rPr>
          <w:b/>
          <w:sz w:val="28"/>
          <w:szCs w:val="28"/>
        </w:rPr>
        <w:t>Dr. Bhaskar Biswas</w:t>
      </w:r>
    </w:p>
    <w:p w14:paraId="5E99B07A" w14:textId="77777777" w:rsidR="00D12E23" w:rsidRDefault="006D486A">
      <w:pPr>
        <w:rPr>
          <w:sz w:val="24"/>
          <w:szCs w:val="24"/>
        </w:rPr>
      </w:pPr>
      <w:r>
        <w:rPr>
          <w:sz w:val="24"/>
          <w:szCs w:val="24"/>
        </w:rPr>
        <w:t>Date: 4 May 2021</w:t>
      </w:r>
      <w:r>
        <w:rPr>
          <w:sz w:val="24"/>
          <w:szCs w:val="24"/>
        </w:rPr>
        <w:tab/>
      </w:r>
      <w:r>
        <w:rPr>
          <w:sz w:val="28"/>
          <w:szCs w:val="28"/>
        </w:rPr>
        <w:tab/>
        <w:t xml:space="preserve">            </w:t>
      </w:r>
      <w:r>
        <w:rPr>
          <w:sz w:val="24"/>
          <w:szCs w:val="24"/>
        </w:rPr>
        <w:t xml:space="preserve">Department of Computer Science and Engineering,                                                                      </w:t>
      </w:r>
    </w:p>
    <w:p w14:paraId="491427F7" w14:textId="77777777" w:rsidR="00D12E23" w:rsidRDefault="006D486A">
      <w:pPr>
        <w:rPr>
          <w:sz w:val="24"/>
          <w:szCs w:val="24"/>
        </w:rPr>
      </w:pPr>
      <w:r>
        <w:rPr>
          <w:sz w:val="24"/>
          <w:szCs w:val="24"/>
        </w:rPr>
        <w:t>Place: IIT BHU(</w:t>
      </w:r>
      <w:proofErr w:type="gramStart"/>
      <w:r>
        <w:rPr>
          <w:sz w:val="24"/>
          <w:szCs w:val="24"/>
        </w:rPr>
        <w:t>Varanasi)</w:t>
      </w:r>
      <w:r>
        <w:t xml:space="preserve"> </w:t>
      </w:r>
      <w:r>
        <w:rPr>
          <w:sz w:val="24"/>
          <w:szCs w:val="24"/>
        </w:rPr>
        <w:t xml:space="preserve">  </w:t>
      </w:r>
      <w:proofErr w:type="gramEnd"/>
      <w:r>
        <w:rPr>
          <w:sz w:val="24"/>
          <w:szCs w:val="24"/>
        </w:rPr>
        <w:t xml:space="preserve">              Indian Institute of Technology (BHU) Varanasi,</w:t>
      </w:r>
    </w:p>
    <w:p w14:paraId="254DFAEF" w14:textId="77777777" w:rsidR="00D12E23" w:rsidRDefault="006D486A">
      <w:pPr>
        <w:ind w:firstLine="720"/>
        <w:rPr>
          <w:sz w:val="24"/>
          <w:szCs w:val="24"/>
        </w:rPr>
      </w:pPr>
      <w:r>
        <w:rPr>
          <w:sz w:val="24"/>
          <w:szCs w:val="24"/>
        </w:rPr>
        <w:t xml:space="preserve">                                               Varanasi, INDIA 221005.</w:t>
      </w:r>
    </w:p>
    <w:p w14:paraId="3BA07240" w14:textId="77777777" w:rsidR="00D12E23" w:rsidRDefault="00D12E23">
      <w:pPr>
        <w:rPr>
          <w:sz w:val="32"/>
          <w:szCs w:val="32"/>
        </w:rPr>
      </w:pPr>
    </w:p>
    <w:p w14:paraId="154BC969" w14:textId="77777777" w:rsidR="00D12E23" w:rsidRDefault="00D12E23">
      <w:pPr>
        <w:jc w:val="center"/>
        <w:rPr>
          <w:b/>
          <w:sz w:val="32"/>
          <w:szCs w:val="32"/>
          <w:u w:val="single"/>
        </w:rPr>
      </w:pPr>
    </w:p>
    <w:p w14:paraId="177A718D" w14:textId="77777777" w:rsidR="00D12E23" w:rsidRDefault="00D12E23">
      <w:pPr>
        <w:rPr>
          <w:b/>
          <w:sz w:val="32"/>
          <w:szCs w:val="32"/>
          <w:u w:val="single"/>
        </w:rPr>
      </w:pPr>
    </w:p>
    <w:p w14:paraId="4F62EEBC" w14:textId="77777777" w:rsidR="00D12E23" w:rsidRDefault="00D12E23">
      <w:pPr>
        <w:rPr>
          <w:b/>
          <w:sz w:val="32"/>
          <w:szCs w:val="32"/>
          <w:u w:val="single"/>
        </w:rPr>
      </w:pPr>
    </w:p>
    <w:p w14:paraId="216D8B33" w14:textId="77777777" w:rsidR="00D12E23" w:rsidRDefault="00D12E23">
      <w:pPr>
        <w:rPr>
          <w:b/>
          <w:sz w:val="32"/>
          <w:szCs w:val="32"/>
          <w:u w:val="single"/>
        </w:rPr>
      </w:pPr>
    </w:p>
    <w:p w14:paraId="0281E265" w14:textId="77777777" w:rsidR="00D12E23" w:rsidRDefault="00D12E23">
      <w:pPr>
        <w:rPr>
          <w:b/>
          <w:sz w:val="32"/>
          <w:szCs w:val="32"/>
          <w:u w:val="single"/>
        </w:rPr>
      </w:pPr>
    </w:p>
    <w:p w14:paraId="4BD6FF61" w14:textId="77777777" w:rsidR="00D12E23" w:rsidRDefault="00D12E23">
      <w:pPr>
        <w:rPr>
          <w:b/>
          <w:sz w:val="32"/>
          <w:szCs w:val="32"/>
          <w:u w:val="single"/>
        </w:rPr>
      </w:pPr>
    </w:p>
    <w:p w14:paraId="120FF90C" w14:textId="77777777" w:rsidR="00D12E23" w:rsidRDefault="00D12E23">
      <w:pPr>
        <w:rPr>
          <w:b/>
          <w:sz w:val="32"/>
          <w:szCs w:val="32"/>
          <w:u w:val="single"/>
        </w:rPr>
      </w:pPr>
    </w:p>
    <w:p w14:paraId="09D1EC72" w14:textId="77777777" w:rsidR="00D12E23" w:rsidRDefault="00D12E23">
      <w:pPr>
        <w:rPr>
          <w:b/>
          <w:sz w:val="32"/>
          <w:szCs w:val="32"/>
          <w:u w:val="single"/>
        </w:rPr>
      </w:pPr>
    </w:p>
    <w:p w14:paraId="556895E6" w14:textId="77777777" w:rsidR="00D12E23" w:rsidRDefault="00D12E23">
      <w:pPr>
        <w:rPr>
          <w:b/>
          <w:sz w:val="32"/>
          <w:szCs w:val="32"/>
          <w:u w:val="single"/>
        </w:rPr>
      </w:pPr>
    </w:p>
    <w:p w14:paraId="284B7325" w14:textId="77777777" w:rsidR="00D12E23" w:rsidRDefault="00D12E23">
      <w:pPr>
        <w:rPr>
          <w:b/>
          <w:sz w:val="32"/>
          <w:szCs w:val="32"/>
          <w:u w:val="single"/>
        </w:rPr>
      </w:pPr>
    </w:p>
    <w:p w14:paraId="718D1D11" w14:textId="77777777" w:rsidR="00D12E23" w:rsidRDefault="00D12E23">
      <w:pPr>
        <w:rPr>
          <w:b/>
          <w:sz w:val="32"/>
          <w:szCs w:val="32"/>
          <w:u w:val="single"/>
        </w:rPr>
      </w:pPr>
    </w:p>
    <w:p w14:paraId="4DA11215" w14:textId="77777777" w:rsidR="00D12E23" w:rsidRDefault="00D12E23">
      <w:pPr>
        <w:rPr>
          <w:b/>
          <w:sz w:val="32"/>
          <w:szCs w:val="32"/>
          <w:u w:val="single"/>
        </w:rPr>
      </w:pPr>
    </w:p>
    <w:p w14:paraId="373F81AD" w14:textId="77777777" w:rsidR="00D12E23" w:rsidRDefault="00D12E23">
      <w:pPr>
        <w:rPr>
          <w:b/>
          <w:sz w:val="32"/>
          <w:szCs w:val="32"/>
          <w:u w:val="single"/>
        </w:rPr>
      </w:pPr>
    </w:p>
    <w:p w14:paraId="1A5E9FB8" w14:textId="77777777" w:rsidR="00D12E23" w:rsidRDefault="00D12E23">
      <w:pPr>
        <w:rPr>
          <w:b/>
          <w:sz w:val="32"/>
          <w:szCs w:val="32"/>
          <w:u w:val="single"/>
        </w:rPr>
      </w:pPr>
    </w:p>
    <w:p w14:paraId="3B220F77" w14:textId="77777777" w:rsidR="00D12E23" w:rsidRDefault="00D12E23">
      <w:pPr>
        <w:rPr>
          <w:b/>
          <w:sz w:val="32"/>
          <w:szCs w:val="32"/>
          <w:u w:val="single"/>
        </w:rPr>
      </w:pPr>
    </w:p>
    <w:p w14:paraId="24B815DC" w14:textId="77777777" w:rsidR="00D12E23" w:rsidRDefault="006D486A">
      <w:pPr>
        <w:jc w:val="center"/>
        <w:rPr>
          <w:b/>
          <w:sz w:val="40"/>
          <w:szCs w:val="40"/>
          <w:u w:val="single"/>
        </w:rPr>
      </w:pPr>
      <w:r>
        <w:rPr>
          <w:b/>
          <w:sz w:val="40"/>
          <w:szCs w:val="40"/>
          <w:u w:val="single"/>
        </w:rPr>
        <w:lastRenderedPageBreak/>
        <w:t>Acknowledgements</w:t>
      </w:r>
    </w:p>
    <w:p w14:paraId="452B534B" w14:textId="77777777" w:rsidR="00D12E23" w:rsidRDefault="00D12E23">
      <w:pPr>
        <w:jc w:val="center"/>
        <w:rPr>
          <w:b/>
          <w:sz w:val="32"/>
          <w:szCs w:val="32"/>
          <w:u w:val="single"/>
        </w:rPr>
      </w:pPr>
    </w:p>
    <w:p w14:paraId="2A272AD5" w14:textId="77777777" w:rsidR="00D12E23" w:rsidRDefault="006D486A">
      <w:pPr>
        <w:jc w:val="both"/>
        <w:rPr>
          <w:color w:val="202124"/>
          <w:sz w:val="28"/>
          <w:szCs w:val="28"/>
          <w:highlight w:val="white"/>
        </w:rPr>
      </w:pPr>
      <w:r>
        <w:rPr>
          <w:color w:val="202124"/>
          <w:sz w:val="28"/>
          <w:szCs w:val="28"/>
          <w:highlight w:val="white"/>
        </w:rPr>
        <w:t xml:space="preserve">We would like to express our special thanks of gratitude to our </w:t>
      </w:r>
      <w:r>
        <w:rPr>
          <w:b/>
          <w:color w:val="202124"/>
          <w:sz w:val="28"/>
          <w:szCs w:val="28"/>
          <w:highlight w:val="white"/>
        </w:rPr>
        <w:t>Prof. Dr. Bhaskar Biswas</w:t>
      </w:r>
      <w:r>
        <w:rPr>
          <w:color w:val="202124"/>
          <w:sz w:val="28"/>
          <w:szCs w:val="28"/>
          <w:highlight w:val="white"/>
        </w:rPr>
        <w:t xml:space="preserve"> who gave us the golden opportunity to do this wonderful project on the </w:t>
      </w:r>
      <w:r>
        <w:rPr>
          <w:b/>
          <w:color w:val="202124"/>
          <w:sz w:val="28"/>
          <w:szCs w:val="28"/>
          <w:highlight w:val="white"/>
        </w:rPr>
        <w:t>Link prediction of complex networks</w:t>
      </w:r>
      <w:r>
        <w:rPr>
          <w:color w:val="202124"/>
          <w:sz w:val="28"/>
          <w:szCs w:val="28"/>
          <w:highlight w:val="white"/>
        </w:rPr>
        <w:t xml:space="preserve"> which helped us in doing a lot of research and we came to know about so many new things about the day to day use of link prediction in our daily life.</w:t>
      </w:r>
    </w:p>
    <w:p w14:paraId="3BA2E4E7" w14:textId="77777777" w:rsidR="00D12E23" w:rsidRDefault="00D12E23">
      <w:pPr>
        <w:jc w:val="both"/>
        <w:rPr>
          <w:color w:val="202124"/>
          <w:sz w:val="28"/>
          <w:szCs w:val="28"/>
          <w:highlight w:val="white"/>
        </w:rPr>
      </w:pPr>
    </w:p>
    <w:p w14:paraId="73343C3E" w14:textId="77777777" w:rsidR="00D12E23" w:rsidRDefault="006D486A">
      <w:pPr>
        <w:jc w:val="both"/>
        <w:rPr>
          <w:color w:val="202124"/>
          <w:sz w:val="28"/>
          <w:szCs w:val="28"/>
          <w:highlight w:val="white"/>
        </w:rPr>
      </w:pPr>
      <w:r>
        <w:rPr>
          <w:color w:val="202124"/>
          <w:sz w:val="28"/>
          <w:szCs w:val="28"/>
          <w:highlight w:val="white"/>
        </w:rPr>
        <w:t>We thank our parents for their support and attention. At-last but not the least we would like to thank our friends who encouraged us and helped us out in finalizing the project.</w:t>
      </w:r>
    </w:p>
    <w:p w14:paraId="35F81DEB" w14:textId="77777777" w:rsidR="00D12E23" w:rsidRDefault="00D12E23">
      <w:pPr>
        <w:rPr>
          <w:color w:val="202124"/>
          <w:sz w:val="24"/>
          <w:szCs w:val="24"/>
          <w:highlight w:val="white"/>
        </w:rPr>
      </w:pPr>
    </w:p>
    <w:p w14:paraId="0AA0A2E8" w14:textId="77777777" w:rsidR="00D12E23" w:rsidRDefault="00D12E23">
      <w:pPr>
        <w:rPr>
          <w:color w:val="202124"/>
          <w:sz w:val="24"/>
          <w:szCs w:val="24"/>
          <w:highlight w:val="white"/>
        </w:rPr>
      </w:pPr>
    </w:p>
    <w:p w14:paraId="4F964C49" w14:textId="77777777" w:rsidR="00D12E23" w:rsidRDefault="00D12E23">
      <w:pPr>
        <w:rPr>
          <w:color w:val="202124"/>
          <w:sz w:val="24"/>
          <w:szCs w:val="24"/>
          <w:highlight w:val="white"/>
        </w:rPr>
      </w:pPr>
    </w:p>
    <w:p w14:paraId="53F97A97" w14:textId="77777777" w:rsidR="00D12E23" w:rsidRDefault="00D12E23">
      <w:pPr>
        <w:rPr>
          <w:color w:val="202124"/>
          <w:sz w:val="24"/>
          <w:szCs w:val="24"/>
          <w:highlight w:val="white"/>
        </w:rPr>
      </w:pPr>
    </w:p>
    <w:p w14:paraId="24E0C62D" w14:textId="77777777" w:rsidR="00D12E23" w:rsidRDefault="006D486A">
      <w:pPr>
        <w:jc w:val="right"/>
        <w:rPr>
          <w:b/>
          <w:sz w:val="28"/>
          <w:szCs w:val="28"/>
        </w:rPr>
      </w:pPr>
      <w:r>
        <w:rPr>
          <w:sz w:val="28"/>
          <w:szCs w:val="28"/>
        </w:rPr>
        <w:t xml:space="preserve">                                                  </w:t>
      </w:r>
      <w:r>
        <w:rPr>
          <w:b/>
          <w:sz w:val="28"/>
          <w:szCs w:val="28"/>
        </w:rPr>
        <w:t>Md Zuhair</w:t>
      </w:r>
    </w:p>
    <w:p w14:paraId="5E1F8596" w14:textId="77777777" w:rsidR="00D12E23" w:rsidRDefault="006D486A">
      <w:pPr>
        <w:jc w:val="right"/>
        <w:rPr>
          <w:sz w:val="24"/>
          <w:szCs w:val="24"/>
        </w:rPr>
      </w:pPr>
      <w:r>
        <w:rPr>
          <w:sz w:val="24"/>
          <w:szCs w:val="24"/>
        </w:rPr>
        <w:t>Date: 4</w:t>
      </w:r>
      <w:r>
        <w:rPr>
          <w:sz w:val="24"/>
          <w:szCs w:val="24"/>
          <w:vertAlign w:val="superscript"/>
        </w:rPr>
        <w:t>th</w:t>
      </w:r>
      <w:r>
        <w:rPr>
          <w:sz w:val="24"/>
          <w:szCs w:val="24"/>
        </w:rPr>
        <w:t xml:space="preserve"> May 2021</w:t>
      </w:r>
      <w:r>
        <w:rPr>
          <w:sz w:val="24"/>
          <w:szCs w:val="24"/>
        </w:rPr>
        <w:tab/>
      </w:r>
      <w:r>
        <w:rPr>
          <w:sz w:val="28"/>
          <w:szCs w:val="28"/>
        </w:rPr>
        <w:tab/>
        <w:t xml:space="preserve">                                                            </w:t>
      </w:r>
      <w:r>
        <w:rPr>
          <w:b/>
          <w:sz w:val="28"/>
          <w:szCs w:val="28"/>
        </w:rPr>
        <w:t xml:space="preserve">Shaan Kumar </w:t>
      </w:r>
      <w:r>
        <w:rPr>
          <w:sz w:val="24"/>
          <w:szCs w:val="24"/>
        </w:rPr>
        <w:t xml:space="preserve">                                                                     </w:t>
      </w:r>
    </w:p>
    <w:p w14:paraId="7A54B224" w14:textId="77777777" w:rsidR="00D12E23" w:rsidRDefault="006D486A">
      <w:pPr>
        <w:rPr>
          <w:b/>
          <w:sz w:val="28"/>
          <w:szCs w:val="28"/>
        </w:rPr>
      </w:pPr>
      <w:r>
        <w:rPr>
          <w:sz w:val="24"/>
          <w:szCs w:val="24"/>
        </w:rPr>
        <w:t>Place: IIT BHU(</w:t>
      </w:r>
      <w:proofErr w:type="gramStart"/>
      <w:r>
        <w:rPr>
          <w:sz w:val="24"/>
          <w:szCs w:val="24"/>
        </w:rPr>
        <w:t>Varanasi)</w:t>
      </w:r>
      <w:r>
        <w:t xml:space="preserve"> </w:t>
      </w:r>
      <w:r>
        <w:rPr>
          <w:sz w:val="24"/>
          <w:szCs w:val="24"/>
        </w:rPr>
        <w:t xml:space="preserve">  </w:t>
      </w:r>
      <w:proofErr w:type="gramEnd"/>
      <w:r>
        <w:rPr>
          <w:sz w:val="24"/>
          <w:szCs w:val="24"/>
        </w:rPr>
        <w:t xml:space="preserve">                                                                    </w:t>
      </w:r>
      <w:r>
        <w:rPr>
          <w:b/>
          <w:sz w:val="28"/>
          <w:szCs w:val="28"/>
        </w:rPr>
        <w:t>Naresh Kumar</w:t>
      </w:r>
    </w:p>
    <w:p w14:paraId="1E430970" w14:textId="77777777" w:rsidR="00D12E23" w:rsidRDefault="00D12E23">
      <w:pPr>
        <w:rPr>
          <w:color w:val="202124"/>
          <w:sz w:val="24"/>
          <w:szCs w:val="24"/>
          <w:highlight w:val="white"/>
        </w:rPr>
      </w:pPr>
    </w:p>
    <w:p w14:paraId="0CCDD8FE" w14:textId="77777777" w:rsidR="00D12E23" w:rsidRDefault="00D12E23">
      <w:pPr>
        <w:rPr>
          <w:b/>
          <w:color w:val="202124"/>
          <w:sz w:val="26"/>
          <w:szCs w:val="26"/>
          <w:highlight w:val="white"/>
        </w:rPr>
      </w:pPr>
    </w:p>
    <w:p w14:paraId="500A50CE" w14:textId="77777777" w:rsidR="00D12E23" w:rsidRDefault="006D486A">
      <w:pPr>
        <w:rPr>
          <w:b/>
          <w:color w:val="202124"/>
          <w:sz w:val="26"/>
          <w:szCs w:val="26"/>
          <w:highlight w:val="white"/>
        </w:rPr>
      </w:pPr>
      <w:r>
        <w:rPr>
          <w:b/>
          <w:color w:val="202124"/>
          <w:sz w:val="26"/>
          <w:szCs w:val="26"/>
          <w:highlight w:val="white"/>
        </w:rPr>
        <w:t xml:space="preserve">      </w:t>
      </w:r>
      <w:r>
        <w:rPr>
          <w:b/>
          <w:color w:val="202124"/>
          <w:sz w:val="26"/>
          <w:szCs w:val="26"/>
          <w:highlight w:val="white"/>
        </w:rPr>
        <w:tab/>
      </w:r>
      <w:r>
        <w:rPr>
          <w:b/>
          <w:color w:val="202124"/>
          <w:sz w:val="26"/>
          <w:szCs w:val="26"/>
          <w:highlight w:val="white"/>
        </w:rPr>
        <w:tab/>
      </w:r>
      <w:r>
        <w:rPr>
          <w:b/>
          <w:color w:val="202124"/>
          <w:sz w:val="26"/>
          <w:szCs w:val="26"/>
          <w:highlight w:val="white"/>
        </w:rPr>
        <w:tab/>
      </w:r>
      <w:r>
        <w:rPr>
          <w:b/>
          <w:color w:val="202124"/>
          <w:sz w:val="26"/>
          <w:szCs w:val="26"/>
          <w:highlight w:val="white"/>
        </w:rPr>
        <w:tab/>
      </w:r>
    </w:p>
    <w:p w14:paraId="36CAC215" w14:textId="77777777" w:rsidR="00D12E23" w:rsidRDefault="00D12E23">
      <w:pPr>
        <w:rPr>
          <w:b/>
          <w:color w:val="202124"/>
          <w:sz w:val="32"/>
          <w:szCs w:val="32"/>
          <w:highlight w:val="white"/>
        </w:rPr>
      </w:pPr>
    </w:p>
    <w:p w14:paraId="1B8471E7" w14:textId="77777777" w:rsidR="00D12E23" w:rsidRDefault="00D12E23">
      <w:pPr>
        <w:rPr>
          <w:b/>
          <w:color w:val="202124"/>
          <w:sz w:val="32"/>
          <w:szCs w:val="32"/>
          <w:highlight w:val="white"/>
        </w:rPr>
      </w:pPr>
    </w:p>
    <w:p w14:paraId="43126F54" w14:textId="77777777" w:rsidR="00D12E23" w:rsidRDefault="00D12E23">
      <w:pPr>
        <w:rPr>
          <w:b/>
          <w:color w:val="202124"/>
          <w:sz w:val="32"/>
          <w:szCs w:val="32"/>
          <w:highlight w:val="white"/>
        </w:rPr>
      </w:pPr>
    </w:p>
    <w:p w14:paraId="3545BD23" w14:textId="77777777" w:rsidR="00D12E23" w:rsidRDefault="00D12E23">
      <w:pPr>
        <w:rPr>
          <w:b/>
          <w:color w:val="202124"/>
          <w:sz w:val="32"/>
          <w:szCs w:val="32"/>
          <w:highlight w:val="white"/>
        </w:rPr>
      </w:pPr>
    </w:p>
    <w:p w14:paraId="4F75B677" w14:textId="77777777" w:rsidR="00D12E23" w:rsidRDefault="00D12E23">
      <w:pPr>
        <w:rPr>
          <w:b/>
          <w:color w:val="202124"/>
          <w:sz w:val="32"/>
          <w:szCs w:val="32"/>
          <w:highlight w:val="white"/>
        </w:rPr>
      </w:pPr>
    </w:p>
    <w:p w14:paraId="71E5C965" w14:textId="77777777" w:rsidR="00D12E23" w:rsidRDefault="00D12E23">
      <w:pPr>
        <w:rPr>
          <w:b/>
          <w:color w:val="202124"/>
          <w:sz w:val="32"/>
          <w:szCs w:val="32"/>
          <w:highlight w:val="white"/>
        </w:rPr>
      </w:pPr>
    </w:p>
    <w:p w14:paraId="176C238D" w14:textId="77777777" w:rsidR="00D12E23" w:rsidRDefault="00D12E23">
      <w:pPr>
        <w:rPr>
          <w:b/>
          <w:color w:val="202124"/>
          <w:sz w:val="32"/>
          <w:szCs w:val="32"/>
          <w:highlight w:val="white"/>
        </w:rPr>
      </w:pPr>
    </w:p>
    <w:p w14:paraId="2A9C9571" w14:textId="77777777" w:rsidR="00D12E23" w:rsidRDefault="00D12E23">
      <w:pPr>
        <w:rPr>
          <w:b/>
          <w:color w:val="202124"/>
          <w:sz w:val="32"/>
          <w:szCs w:val="32"/>
          <w:highlight w:val="white"/>
        </w:rPr>
      </w:pPr>
    </w:p>
    <w:p w14:paraId="541DD2E3" w14:textId="77777777" w:rsidR="00D12E23" w:rsidRDefault="00D12E23">
      <w:pPr>
        <w:rPr>
          <w:b/>
          <w:color w:val="202124"/>
          <w:sz w:val="32"/>
          <w:szCs w:val="32"/>
          <w:highlight w:val="white"/>
        </w:rPr>
      </w:pPr>
    </w:p>
    <w:p w14:paraId="17302935" w14:textId="77777777" w:rsidR="00D12E23" w:rsidRDefault="00D12E23">
      <w:pPr>
        <w:rPr>
          <w:b/>
          <w:color w:val="202124"/>
          <w:sz w:val="32"/>
          <w:szCs w:val="32"/>
          <w:highlight w:val="white"/>
        </w:rPr>
      </w:pPr>
    </w:p>
    <w:p w14:paraId="2DA98875" w14:textId="77777777" w:rsidR="00D12E23" w:rsidRDefault="00D12E23">
      <w:pPr>
        <w:rPr>
          <w:b/>
          <w:color w:val="202124"/>
          <w:sz w:val="32"/>
          <w:szCs w:val="32"/>
          <w:highlight w:val="white"/>
        </w:rPr>
      </w:pPr>
    </w:p>
    <w:p w14:paraId="5BE4BECD" w14:textId="77777777" w:rsidR="00D12E23" w:rsidRDefault="00D12E23">
      <w:pPr>
        <w:rPr>
          <w:b/>
          <w:color w:val="202124"/>
          <w:sz w:val="32"/>
          <w:szCs w:val="32"/>
          <w:highlight w:val="white"/>
        </w:rPr>
      </w:pPr>
    </w:p>
    <w:p w14:paraId="7178B78E" w14:textId="77777777" w:rsidR="00D12E23" w:rsidRDefault="00D12E23">
      <w:pPr>
        <w:rPr>
          <w:b/>
          <w:color w:val="202124"/>
          <w:sz w:val="32"/>
          <w:szCs w:val="32"/>
          <w:highlight w:val="white"/>
        </w:rPr>
      </w:pPr>
    </w:p>
    <w:p w14:paraId="3F26B0CE" w14:textId="77777777" w:rsidR="00D12E23" w:rsidRDefault="006D486A">
      <w:pPr>
        <w:jc w:val="center"/>
        <w:rPr>
          <w:b/>
          <w:color w:val="202124"/>
          <w:sz w:val="26"/>
          <w:szCs w:val="26"/>
          <w:highlight w:val="white"/>
          <w:u w:val="single"/>
        </w:rPr>
      </w:pPr>
      <w:r>
        <w:rPr>
          <w:b/>
          <w:color w:val="202124"/>
          <w:sz w:val="26"/>
          <w:szCs w:val="26"/>
          <w:highlight w:val="white"/>
          <w:u w:val="single"/>
        </w:rPr>
        <w:lastRenderedPageBreak/>
        <w:t>ABSTRACT</w:t>
      </w:r>
    </w:p>
    <w:p w14:paraId="4A59B02B" w14:textId="77777777" w:rsidR="00D12E23" w:rsidRDefault="00D12E23">
      <w:pPr>
        <w:rPr>
          <w:b/>
          <w:color w:val="202124"/>
          <w:sz w:val="36"/>
          <w:szCs w:val="36"/>
          <w:highlight w:val="white"/>
        </w:rPr>
      </w:pPr>
    </w:p>
    <w:p w14:paraId="6DC83996"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In today's world, Link prediction has gained increased attention from researchers and social network developers. Link Prediction is basically a problem in which we are given a graph G at a current moment of time and we need to predict the possibility of a future connection between two nodes of a graph at a later time through analyzing various similarities among the nodes. Link Prediction is a very important topic which is used in Social Networking Sites, for e.g. Facebook, Instagram.</w:t>
      </w:r>
    </w:p>
    <w:p w14:paraId="355612C6" w14:textId="77777777" w:rsidR="00D12E23" w:rsidRDefault="00D12E23">
      <w:pPr>
        <w:jc w:val="both"/>
        <w:rPr>
          <w:rFonts w:ascii="Times New Roman" w:eastAsia="Times New Roman" w:hAnsi="Times New Roman" w:cs="Times New Roman"/>
          <w:color w:val="202124"/>
          <w:sz w:val="26"/>
          <w:szCs w:val="26"/>
          <w:highlight w:val="white"/>
        </w:rPr>
      </w:pPr>
    </w:p>
    <w:p w14:paraId="421B0355"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It has wide range of applications like: -</w:t>
      </w:r>
    </w:p>
    <w:p w14:paraId="215B9FB5" w14:textId="77777777" w:rsidR="00D12E23" w:rsidRDefault="00D12E23">
      <w:pPr>
        <w:jc w:val="both"/>
        <w:rPr>
          <w:rFonts w:ascii="Times New Roman" w:eastAsia="Times New Roman" w:hAnsi="Times New Roman" w:cs="Times New Roman"/>
          <w:color w:val="202124"/>
          <w:sz w:val="26"/>
          <w:szCs w:val="26"/>
          <w:highlight w:val="white"/>
        </w:rPr>
      </w:pPr>
    </w:p>
    <w:p w14:paraId="530AB5B3" w14:textId="77777777" w:rsidR="00D12E23" w:rsidRDefault="006D486A">
      <w:pPr>
        <w:numPr>
          <w:ilvl w:val="0"/>
          <w:numId w:val="8"/>
        </w:num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Suggesting relevant product to users in E-Commerce Industries, for e.g. Flipkart, Amazon, etc.</w:t>
      </w:r>
    </w:p>
    <w:p w14:paraId="5CE970CA" w14:textId="77777777" w:rsidR="00D12E23" w:rsidRDefault="006D486A">
      <w:pPr>
        <w:numPr>
          <w:ilvl w:val="0"/>
          <w:numId w:val="8"/>
        </w:num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Suggesting relevant videos of similar tags and topics in YouTube, and other streaming websites.</w:t>
      </w:r>
    </w:p>
    <w:p w14:paraId="0298CA48" w14:textId="77777777" w:rsidR="00D12E23" w:rsidRDefault="006D486A">
      <w:pPr>
        <w:numPr>
          <w:ilvl w:val="0"/>
          <w:numId w:val="8"/>
        </w:num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Friend suggestion in social networking sites like Facebook</w:t>
      </w:r>
    </w:p>
    <w:p w14:paraId="3A94D7EA" w14:textId="77777777" w:rsidR="00D12E23" w:rsidRDefault="006D486A">
      <w:pPr>
        <w:numPr>
          <w:ilvl w:val="0"/>
          <w:numId w:val="8"/>
        </w:numPr>
        <w:rPr>
          <w:color w:val="202124"/>
          <w:sz w:val="30"/>
          <w:szCs w:val="30"/>
          <w:highlight w:val="white"/>
        </w:rPr>
      </w:pPr>
      <w:r>
        <w:rPr>
          <w:rFonts w:ascii="Times New Roman" w:eastAsia="Times New Roman" w:hAnsi="Times New Roman" w:cs="Times New Roman"/>
          <w:color w:val="202124"/>
          <w:sz w:val="26"/>
          <w:szCs w:val="26"/>
          <w:highlight w:val="white"/>
        </w:rPr>
        <w:t xml:space="preserve">Protein interaction networks (PINs) are often used to “learn” new </w:t>
      </w:r>
      <w:r>
        <w:rPr>
          <w:rFonts w:ascii="Times New Roman" w:eastAsia="Times New Roman" w:hAnsi="Times New Roman" w:cs="Times New Roman"/>
          <w:b/>
          <w:color w:val="202124"/>
          <w:sz w:val="26"/>
          <w:szCs w:val="26"/>
          <w:highlight w:val="white"/>
        </w:rPr>
        <w:t>biological</w:t>
      </w:r>
      <w:r>
        <w:rPr>
          <w:rFonts w:ascii="Times New Roman" w:eastAsia="Times New Roman" w:hAnsi="Times New Roman" w:cs="Times New Roman"/>
          <w:color w:val="202124"/>
          <w:sz w:val="26"/>
          <w:szCs w:val="26"/>
          <w:highlight w:val="white"/>
        </w:rPr>
        <w:t xml:space="preserve"> functions from their topology.</w:t>
      </w:r>
    </w:p>
    <w:p w14:paraId="7B2C08D8" w14:textId="77777777" w:rsidR="00D12E23" w:rsidRDefault="00D12E23">
      <w:pPr>
        <w:rPr>
          <w:rFonts w:ascii="Times New Roman" w:eastAsia="Times New Roman" w:hAnsi="Times New Roman" w:cs="Times New Roman"/>
          <w:color w:val="202124"/>
          <w:sz w:val="26"/>
          <w:szCs w:val="26"/>
          <w:highlight w:val="white"/>
        </w:rPr>
      </w:pPr>
    </w:p>
    <w:p w14:paraId="635C3955"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Some of the algorithms that we have explored with the help of this project are:</w:t>
      </w:r>
    </w:p>
    <w:p w14:paraId="64105D40" w14:textId="77777777" w:rsidR="00D12E23" w:rsidRDefault="006D486A">
      <w:pPr>
        <w:numPr>
          <w:ilvl w:val="0"/>
          <w:numId w:val="6"/>
        </w:num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Adamic Adar Index</w:t>
      </w:r>
    </w:p>
    <w:p w14:paraId="62D64540" w14:textId="77777777" w:rsidR="00D12E23" w:rsidRDefault="006D486A">
      <w:pPr>
        <w:numPr>
          <w:ilvl w:val="0"/>
          <w:numId w:val="6"/>
        </w:num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Preferential Attachment Index</w:t>
      </w:r>
    </w:p>
    <w:p w14:paraId="512BA2C2" w14:textId="77777777" w:rsidR="00D12E23" w:rsidRDefault="006D486A">
      <w:pPr>
        <w:numPr>
          <w:ilvl w:val="0"/>
          <w:numId w:val="6"/>
        </w:num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Jaccard Coefficient Index</w:t>
      </w:r>
    </w:p>
    <w:p w14:paraId="120FC5A5" w14:textId="77777777" w:rsidR="00D12E23" w:rsidRDefault="006D486A">
      <w:pPr>
        <w:numPr>
          <w:ilvl w:val="0"/>
          <w:numId w:val="6"/>
        </w:num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Common Neighbours Index</w:t>
      </w:r>
    </w:p>
    <w:p w14:paraId="021E0444" w14:textId="77777777" w:rsidR="00D12E23" w:rsidRDefault="006D486A">
      <w:pPr>
        <w:numPr>
          <w:ilvl w:val="0"/>
          <w:numId w:val="6"/>
        </w:num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Cosine Similarity Index</w:t>
      </w:r>
    </w:p>
    <w:p w14:paraId="54965674" w14:textId="77777777" w:rsidR="00D12E23" w:rsidRDefault="006D486A">
      <w:pPr>
        <w:numPr>
          <w:ilvl w:val="0"/>
          <w:numId w:val="6"/>
        </w:num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Resource Allocation Index</w:t>
      </w:r>
    </w:p>
    <w:p w14:paraId="267F915D" w14:textId="77777777" w:rsidR="00D12E23" w:rsidRDefault="006D486A">
      <w:pPr>
        <w:numPr>
          <w:ilvl w:val="0"/>
          <w:numId w:val="6"/>
        </w:num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Sorensen Index</w:t>
      </w:r>
    </w:p>
    <w:p w14:paraId="06F85283" w14:textId="77777777" w:rsidR="00D12E23" w:rsidRDefault="00D12E23">
      <w:pPr>
        <w:rPr>
          <w:rFonts w:ascii="Times New Roman" w:eastAsia="Times New Roman" w:hAnsi="Times New Roman" w:cs="Times New Roman"/>
          <w:color w:val="202124"/>
          <w:sz w:val="26"/>
          <w:szCs w:val="26"/>
          <w:highlight w:val="white"/>
        </w:rPr>
      </w:pPr>
    </w:p>
    <w:p w14:paraId="7F822821"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We also tried to implement an algorithm using our understand</w:t>
      </w:r>
      <w:bookmarkStart w:id="1" w:name="_GoBack"/>
      <w:bookmarkEnd w:id="1"/>
      <w:r>
        <w:rPr>
          <w:rFonts w:ascii="Times New Roman" w:eastAsia="Times New Roman" w:hAnsi="Times New Roman" w:cs="Times New Roman"/>
          <w:color w:val="202124"/>
          <w:sz w:val="26"/>
          <w:szCs w:val="26"/>
          <w:highlight w:val="white"/>
        </w:rPr>
        <w:t xml:space="preserve">ing of the problem. </w:t>
      </w:r>
      <w:r>
        <w:br w:type="page"/>
      </w:r>
    </w:p>
    <w:p w14:paraId="3F4A7133" w14:textId="77777777" w:rsidR="00D12E23" w:rsidRDefault="006D486A">
      <w:pPr>
        <w:rPr>
          <w:rFonts w:ascii="Pacifico" w:eastAsia="Pacifico" w:hAnsi="Pacifico" w:cs="Pacifico"/>
          <w:b/>
          <w:color w:val="202124"/>
          <w:sz w:val="28"/>
          <w:szCs w:val="28"/>
          <w:highlight w:val="white"/>
        </w:rPr>
      </w:pPr>
      <w:r>
        <w:rPr>
          <w:rFonts w:ascii="Pacifico" w:eastAsia="Pacifico" w:hAnsi="Pacifico" w:cs="Pacifico"/>
          <w:b/>
          <w:color w:val="202124"/>
          <w:sz w:val="42"/>
          <w:szCs w:val="42"/>
          <w:highlight w:val="white"/>
        </w:rPr>
        <w:lastRenderedPageBreak/>
        <w:t>Table of Contents</w:t>
      </w:r>
    </w:p>
    <w:p w14:paraId="25E58B12" w14:textId="77777777" w:rsidR="00D12E23" w:rsidRDefault="00D12E23">
      <w:pPr>
        <w:rPr>
          <w:b/>
          <w:color w:val="202124"/>
          <w:sz w:val="28"/>
          <w:szCs w:val="28"/>
          <w:highlight w:val="white"/>
        </w:rPr>
      </w:pPr>
    </w:p>
    <w:sdt>
      <w:sdtPr>
        <w:id w:val="1713457233"/>
        <w:docPartObj>
          <w:docPartGallery w:val="Table of Contents"/>
          <w:docPartUnique/>
        </w:docPartObj>
      </w:sdtPr>
      <w:sdtContent>
        <w:p w14:paraId="7214E756" w14:textId="3C8241C8" w:rsidR="00D12E23" w:rsidRDefault="006D486A">
          <w:pPr>
            <w:tabs>
              <w:tab w:val="right" w:pos="9360"/>
            </w:tabs>
            <w:spacing w:before="80" w:line="240" w:lineRule="auto"/>
            <w:rPr>
              <w:b/>
              <w:color w:val="202124"/>
            </w:rPr>
          </w:pPr>
          <w:r>
            <w:fldChar w:fldCharType="begin"/>
          </w:r>
          <w:r>
            <w:instrText xml:space="preserve"> TOC \h \u \z </w:instrText>
          </w:r>
          <w:r>
            <w:fldChar w:fldCharType="separate"/>
          </w:r>
          <w:hyperlink w:anchor="_xfrk0xa04mti">
            <w:r>
              <w:rPr>
                <w:b/>
                <w:color w:val="202124"/>
              </w:rPr>
              <w:t>Introduction</w:t>
            </w:r>
          </w:hyperlink>
          <w:r>
            <w:rPr>
              <w:b/>
              <w:color w:val="202124"/>
            </w:rPr>
            <w:tab/>
          </w:r>
        </w:p>
        <w:p w14:paraId="26FBB81E" w14:textId="02D083B7" w:rsidR="00D12E23" w:rsidRDefault="00893E14">
          <w:pPr>
            <w:tabs>
              <w:tab w:val="right" w:pos="9360"/>
            </w:tabs>
            <w:spacing w:before="60" w:line="240" w:lineRule="auto"/>
            <w:ind w:left="360"/>
            <w:rPr>
              <w:color w:val="202124"/>
            </w:rPr>
          </w:pPr>
          <w:hyperlink w:anchor="_1fob9te">
            <w:r w:rsidR="006D486A">
              <w:rPr>
                <w:color w:val="202124"/>
              </w:rPr>
              <w:t>Overview</w:t>
            </w:r>
          </w:hyperlink>
          <w:r w:rsidR="006D486A">
            <w:rPr>
              <w:color w:val="202124"/>
            </w:rPr>
            <w:tab/>
          </w:r>
          <w:r w:rsidR="006D486A">
            <w:fldChar w:fldCharType="begin"/>
          </w:r>
          <w:r w:rsidR="006D486A">
            <w:instrText xml:space="preserve"> PAGEREF _1fob9te \h </w:instrText>
          </w:r>
          <w:r w:rsidR="006D486A">
            <w:fldChar w:fldCharType="separate"/>
          </w:r>
          <w:r w:rsidR="00BF1E44">
            <w:rPr>
              <w:noProof/>
            </w:rPr>
            <w:t>8</w:t>
          </w:r>
          <w:r w:rsidR="006D486A">
            <w:fldChar w:fldCharType="end"/>
          </w:r>
        </w:p>
        <w:p w14:paraId="21D323B4" w14:textId="4F14DA77" w:rsidR="00D12E23" w:rsidRDefault="00893E14">
          <w:pPr>
            <w:tabs>
              <w:tab w:val="right" w:pos="9360"/>
            </w:tabs>
            <w:spacing w:before="60" w:line="240" w:lineRule="auto"/>
            <w:ind w:left="360"/>
            <w:rPr>
              <w:color w:val="202124"/>
            </w:rPr>
          </w:pPr>
          <w:hyperlink w:anchor="_3znysh7">
            <w:r w:rsidR="006D486A">
              <w:rPr>
                <w:color w:val="202124"/>
              </w:rPr>
              <w:t>Research Motivation</w:t>
            </w:r>
          </w:hyperlink>
          <w:r w:rsidR="006D486A">
            <w:rPr>
              <w:color w:val="202124"/>
            </w:rPr>
            <w:tab/>
          </w:r>
          <w:r w:rsidR="006D486A">
            <w:fldChar w:fldCharType="begin"/>
          </w:r>
          <w:r w:rsidR="006D486A">
            <w:instrText xml:space="preserve"> PAGEREF _3znysh7 \h </w:instrText>
          </w:r>
          <w:r w:rsidR="006D486A">
            <w:fldChar w:fldCharType="separate"/>
          </w:r>
          <w:r w:rsidR="00BF1E44">
            <w:rPr>
              <w:noProof/>
            </w:rPr>
            <w:t>8</w:t>
          </w:r>
          <w:r w:rsidR="006D486A">
            <w:fldChar w:fldCharType="end"/>
          </w:r>
        </w:p>
        <w:p w14:paraId="3C0D6AD6" w14:textId="25A2BFA9" w:rsidR="00D12E23" w:rsidRDefault="00893E14">
          <w:pPr>
            <w:tabs>
              <w:tab w:val="right" w:pos="9360"/>
            </w:tabs>
            <w:spacing w:before="60" w:line="240" w:lineRule="auto"/>
            <w:ind w:left="360"/>
            <w:rPr>
              <w:b/>
              <w:color w:val="202124"/>
            </w:rPr>
          </w:pPr>
          <w:hyperlink w:anchor="_r1lpjzk5ys2x">
            <w:r w:rsidR="006D486A">
              <w:rPr>
                <w:color w:val="202124"/>
              </w:rPr>
              <w:t>Organization of Report</w:t>
            </w:r>
          </w:hyperlink>
          <w:r w:rsidR="006D486A">
            <w:rPr>
              <w:color w:val="202124"/>
            </w:rPr>
            <w:tab/>
          </w:r>
          <w:r w:rsidR="006D486A">
            <w:fldChar w:fldCharType="begin"/>
          </w:r>
          <w:r w:rsidR="006D486A">
            <w:instrText xml:space="preserve"> PAGEREF _r1lpjzk5ys2x \h </w:instrText>
          </w:r>
          <w:r w:rsidR="006D486A">
            <w:fldChar w:fldCharType="separate"/>
          </w:r>
          <w:r w:rsidR="00BF1E44">
            <w:rPr>
              <w:noProof/>
            </w:rPr>
            <w:t>9</w:t>
          </w:r>
          <w:r w:rsidR="006D486A">
            <w:fldChar w:fldCharType="end"/>
          </w:r>
        </w:p>
        <w:p w14:paraId="69C8614A" w14:textId="64DE3ACA" w:rsidR="00D12E23" w:rsidRDefault="00893E14">
          <w:pPr>
            <w:tabs>
              <w:tab w:val="right" w:pos="9360"/>
            </w:tabs>
            <w:spacing w:before="200" w:line="240" w:lineRule="auto"/>
            <w:rPr>
              <w:b/>
              <w:color w:val="202124"/>
            </w:rPr>
          </w:pPr>
          <w:hyperlink w:anchor="_2et92p0">
            <w:r w:rsidR="006D486A">
              <w:rPr>
                <w:b/>
                <w:color w:val="202124"/>
              </w:rPr>
              <w:t>Project Work</w:t>
            </w:r>
          </w:hyperlink>
          <w:r w:rsidR="006D486A">
            <w:rPr>
              <w:b/>
              <w:color w:val="202124"/>
            </w:rPr>
            <w:tab/>
          </w:r>
        </w:p>
        <w:p w14:paraId="47495403" w14:textId="55B83320" w:rsidR="00D12E23" w:rsidRDefault="00893E14">
          <w:pPr>
            <w:tabs>
              <w:tab w:val="right" w:pos="9360"/>
            </w:tabs>
            <w:spacing w:before="60" w:line="240" w:lineRule="auto"/>
            <w:ind w:left="360"/>
            <w:rPr>
              <w:color w:val="202124"/>
            </w:rPr>
          </w:pPr>
          <w:hyperlink w:anchor="_tyjcwt">
            <w:r w:rsidR="006D486A">
              <w:rPr>
                <w:color w:val="202124"/>
              </w:rPr>
              <w:t>Problem Definition</w:t>
            </w:r>
          </w:hyperlink>
          <w:r w:rsidR="006D486A">
            <w:rPr>
              <w:color w:val="202124"/>
            </w:rPr>
            <w:tab/>
          </w:r>
          <w:r w:rsidR="006D486A">
            <w:fldChar w:fldCharType="begin"/>
          </w:r>
          <w:r w:rsidR="006D486A">
            <w:instrText xml:space="preserve"> PAGEREF _tyjcwt \h </w:instrText>
          </w:r>
          <w:r w:rsidR="006D486A">
            <w:fldChar w:fldCharType="separate"/>
          </w:r>
          <w:r w:rsidR="00BF1E44">
            <w:rPr>
              <w:noProof/>
            </w:rPr>
            <w:t>9</w:t>
          </w:r>
          <w:r w:rsidR="006D486A">
            <w:fldChar w:fldCharType="end"/>
          </w:r>
        </w:p>
        <w:p w14:paraId="6328C1CB" w14:textId="69240DB1" w:rsidR="00D12E23" w:rsidRDefault="00893E14">
          <w:pPr>
            <w:tabs>
              <w:tab w:val="right" w:pos="9360"/>
            </w:tabs>
            <w:spacing w:before="60" w:line="240" w:lineRule="auto"/>
            <w:ind w:left="360"/>
            <w:rPr>
              <w:color w:val="202124"/>
            </w:rPr>
          </w:pPr>
          <w:hyperlink w:anchor="_3dy6vkm">
            <w:r w:rsidR="006D486A">
              <w:rPr>
                <w:color w:val="202124"/>
              </w:rPr>
              <w:t>Dataset Preparation</w:t>
            </w:r>
          </w:hyperlink>
          <w:r w:rsidR="006D486A">
            <w:rPr>
              <w:color w:val="202124"/>
            </w:rPr>
            <w:tab/>
          </w:r>
          <w:r w:rsidR="006D486A">
            <w:fldChar w:fldCharType="begin"/>
          </w:r>
          <w:r w:rsidR="006D486A">
            <w:instrText xml:space="preserve"> PAGEREF _3dy6vkm \h </w:instrText>
          </w:r>
          <w:r w:rsidR="006D486A">
            <w:fldChar w:fldCharType="separate"/>
          </w:r>
          <w:r w:rsidR="00BF1E44">
            <w:rPr>
              <w:noProof/>
            </w:rPr>
            <w:t>10</w:t>
          </w:r>
          <w:r w:rsidR="006D486A">
            <w:fldChar w:fldCharType="end"/>
          </w:r>
        </w:p>
        <w:p w14:paraId="2D9F6642" w14:textId="30A9732E" w:rsidR="00D12E23" w:rsidRDefault="00893E14">
          <w:pPr>
            <w:tabs>
              <w:tab w:val="right" w:pos="9360"/>
            </w:tabs>
            <w:spacing w:before="60" w:line="240" w:lineRule="auto"/>
            <w:ind w:left="720"/>
            <w:rPr>
              <w:color w:val="202124"/>
            </w:rPr>
          </w:pPr>
          <w:hyperlink w:anchor="_1t3h5sf">
            <w:r w:rsidR="006D486A">
              <w:rPr>
                <w:color w:val="202124"/>
              </w:rPr>
              <w:t>Dataset Selection</w:t>
            </w:r>
          </w:hyperlink>
          <w:r w:rsidR="006D486A">
            <w:rPr>
              <w:color w:val="202124"/>
            </w:rPr>
            <w:tab/>
          </w:r>
          <w:r w:rsidR="006D486A">
            <w:fldChar w:fldCharType="begin"/>
          </w:r>
          <w:r w:rsidR="006D486A">
            <w:instrText xml:space="preserve"> PAGEREF _1t3h5sf \h </w:instrText>
          </w:r>
          <w:r w:rsidR="006D486A">
            <w:fldChar w:fldCharType="separate"/>
          </w:r>
          <w:r w:rsidR="00BF1E44">
            <w:rPr>
              <w:noProof/>
            </w:rPr>
            <w:t>10</w:t>
          </w:r>
          <w:r w:rsidR="006D486A">
            <w:fldChar w:fldCharType="end"/>
          </w:r>
        </w:p>
        <w:p w14:paraId="5722BFD3" w14:textId="79075FD3" w:rsidR="00D12E23" w:rsidRDefault="00893E14">
          <w:pPr>
            <w:tabs>
              <w:tab w:val="right" w:pos="9360"/>
            </w:tabs>
            <w:spacing w:before="60" w:line="240" w:lineRule="auto"/>
            <w:ind w:left="720"/>
            <w:rPr>
              <w:color w:val="202124"/>
            </w:rPr>
          </w:pPr>
          <w:hyperlink w:anchor="_4d34og8">
            <w:r w:rsidR="006D486A">
              <w:rPr>
                <w:color w:val="202124"/>
              </w:rPr>
              <w:t>Data Preparation</w:t>
            </w:r>
          </w:hyperlink>
          <w:r w:rsidR="006D486A">
            <w:rPr>
              <w:color w:val="202124"/>
            </w:rPr>
            <w:tab/>
          </w:r>
          <w:r w:rsidR="006D486A">
            <w:fldChar w:fldCharType="begin"/>
          </w:r>
          <w:r w:rsidR="006D486A">
            <w:instrText xml:space="preserve"> PAGEREF _4d34og8 \h </w:instrText>
          </w:r>
          <w:r w:rsidR="006D486A">
            <w:fldChar w:fldCharType="separate"/>
          </w:r>
          <w:r w:rsidR="00BF1E44">
            <w:rPr>
              <w:noProof/>
            </w:rPr>
            <w:t>10</w:t>
          </w:r>
          <w:r w:rsidR="006D486A">
            <w:fldChar w:fldCharType="end"/>
          </w:r>
        </w:p>
        <w:p w14:paraId="6B25F74A" w14:textId="73E3135F" w:rsidR="00D12E23" w:rsidRDefault="00893E14">
          <w:pPr>
            <w:tabs>
              <w:tab w:val="right" w:pos="9360"/>
            </w:tabs>
            <w:spacing w:before="60" w:line="240" w:lineRule="auto"/>
            <w:ind w:left="720"/>
            <w:rPr>
              <w:color w:val="202124"/>
            </w:rPr>
          </w:pPr>
          <w:hyperlink w:anchor="_2s8eyo1">
            <w:r w:rsidR="006D486A">
              <w:rPr>
                <w:color w:val="202124"/>
              </w:rPr>
              <w:t>Splitting the Dataset</w:t>
            </w:r>
          </w:hyperlink>
          <w:r w:rsidR="006D486A">
            <w:rPr>
              <w:color w:val="202124"/>
            </w:rPr>
            <w:tab/>
          </w:r>
          <w:r w:rsidR="006D486A">
            <w:fldChar w:fldCharType="begin"/>
          </w:r>
          <w:r w:rsidR="006D486A">
            <w:instrText xml:space="preserve"> PAGEREF _2s8eyo1 \h </w:instrText>
          </w:r>
          <w:r w:rsidR="006D486A">
            <w:fldChar w:fldCharType="separate"/>
          </w:r>
          <w:r w:rsidR="00BF1E44">
            <w:rPr>
              <w:noProof/>
            </w:rPr>
            <w:t>10</w:t>
          </w:r>
          <w:r w:rsidR="006D486A">
            <w:fldChar w:fldCharType="end"/>
          </w:r>
        </w:p>
        <w:p w14:paraId="2A8CB278" w14:textId="4AFBBB32" w:rsidR="00D12E23" w:rsidRDefault="00893E14">
          <w:pPr>
            <w:tabs>
              <w:tab w:val="right" w:pos="9360"/>
            </w:tabs>
            <w:spacing w:before="60" w:line="240" w:lineRule="auto"/>
            <w:ind w:left="360"/>
            <w:rPr>
              <w:color w:val="202124"/>
            </w:rPr>
          </w:pPr>
          <w:hyperlink w:anchor="_17dp8vu">
            <w:r w:rsidR="006D486A">
              <w:rPr>
                <w:color w:val="202124"/>
              </w:rPr>
              <w:t>Link Prediction Algorithms</w:t>
            </w:r>
          </w:hyperlink>
          <w:r w:rsidR="006D486A">
            <w:rPr>
              <w:color w:val="202124"/>
            </w:rPr>
            <w:tab/>
          </w:r>
          <w:r w:rsidR="006D486A">
            <w:fldChar w:fldCharType="begin"/>
          </w:r>
          <w:r w:rsidR="006D486A">
            <w:instrText xml:space="preserve"> PAGEREF _17dp8vu \h </w:instrText>
          </w:r>
          <w:r w:rsidR="006D486A">
            <w:fldChar w:fldCharType="separate"/>
          </w:r>
          <w:r w:rsidR="00BF1E44">
            <w:rPr>
              <w:noProof/>
            </w:rPr>
            <w:t>11</w:t>
          </w:r>
          <w:r w:rsidR="006D486A">
            <w:fldChar w:fldCharType="end"/>
          </w:r>
        </w:p>
        <w:p w14:paraId="72A75E50" w14:textId="3335EE8C" w:rsidR="00D12E23" w:rsidRDefault="00893E14">
          <w:pPr>
            <w:tabs>
              <w:tab w:val="right" w:pos="9360"/>
            </w:tabs>
            <w:spacing w:before="60" w:line="240" w:lineRule="auto"/>
            <w:ind w:left="720"/>
            <w:rPr>
              <w:color w:val="202124"/>
            </w:rPr>
          </w:pPr>
          <w:hyperlink w:anchor="_3rdcrjn">
            <w:r w:rsidR="006D486A">
              <w:rPr>
                <w:color w:val="202124"/>
              </w:rPr>
              <w:t>Adamic Adar (AA)</w:t>
            </w:r>
          </w:hyperlink>
          <w:r w:rsidR="006D486A">
            <w:rPr>
              <w:color w:val="202124"/>
            </w:rPr>
            <w:tab/>
          </w:r>
          <w:r w:rsidR="006D486A">
            <w:fldChar w:fldCharType="begin"/>
          </w:r>
          <w:r w:rsidR="006D486A">
            <w:instrText xml:space="preserve"> PAGEREF _3rdcrjn \h </w:instrText>
          </w:r>
          <w:r w:rsidR="006D486A">
            <w:fldChar w:fldCharType="separate"/>
          </w:r>
          <w:r w:rsidR="00BF1E44">
            <w:rPr>
              <w:noProof/>
            </w:rPr>
            <w:t>12</w:t>
          </w:r>
          <w:r w:rsidR="006D486A">
            <w:fldChar w:fldCharType="end"/>
          </w:r>
        </w:p>
        <w:p w14:paraId="19DA1029" w14:textId="115F8494" w:rsidR="00D12E23" w:rsidRDefault="00893E14">
          <w:pPr>
            <w:tabs>
              <w:tab w:val="right" w:pos="9360"/>
            </w:tabs>
            <w:spacing w:before="60" w:line="240" w:lineRule="auto"/>
            <w:ind w:left="720"/>
            <w:rPr>
              <w:color w:val="202124"/>
            </w:rPr>
          </w:pPr>
          <w:hyperlink w:anchor="_26in1rg">
            <w:r w:rsidR="006D486A">
              <w:rPr>
                <w:color w:val="202124"/>
              </w:rPr>
              <w:t>Common Neighbour (CN)</w:t>
            </w:r>
          </w:hyperlink>
          <w:r w:rsidR="006D486A">
            <w:rPr>
              <w:color w:val="202124"/>
            </w:rPr>
            <w:tab/>
          </w:r>
          <w:r w:rsidR="006D486A">
            <w:fldChar w:fldCharType="begin"/>
          </w:r>
          <w:r w:rsidR="006D486A">
            <w:instrText xml:space="preserve"> PAGEREF _26in1rg \h </w:instrText>
          </w:r>
          <w:r w:rsidR="006D486A">
            <w:fldChar w:fldCharType="separate"/>
          </w:r>
          <w:r w:rsidR="00BF1E44">
            <w:rPr>
              <w:noProof/>
            </w:rPr>
            <w:t>12</w:t>
          </w:r>
          <w:r w:rsidR="006D486A">
            <w:fldChar w:fldCharType="end"/>
          </w:r>
        </w:p>
        <w:p w14:paraId="5DAABA5A" w14:textId="47782A42" w:rsidR="00D12E23" w:rsidRDefault="00893E14">
          <w:pPr>
            <w:tabs>
              <w:tab w:val="right" w:pos="9360"/>
            </w:tabs>
            <w:spacing w:before="60" w:line="240" w:lineRule="auto"/>
            <w:ind w:left="720"/>
            <w:rPr>
              <w:color w:val="202124"/>
            </w:rPr>
          </w:pPr>
          <w:hyperlink w:anchor="_lnxbz9">
            <w:r w:rsidR="006D486A">
              <w:rPr>
                <w:color w:val="202124"/>
              </w:rPr>
              <w:t>Cosine Similarity (CS)</w:t>
            </w:r>
          </w:hyperlink>
          <w:r w:rsidR="006D486A">
            <w:rPr>
              <w:color w:val="202124"/>
            </w:rPr>
            <w:tab/>
          </w:r>
          <w:r w:rsidR="006D486A">
            <w:fldChar w:fldCharType="begin"/>
          </w:r>
          <w:r w:rsidR="006D486A">
            <w:instrText xml:space="preserve"> PAGEREF _lnxbz9 \h </w:instrText>
          </w:r>
          <w:r w:rsidR="006D486A">
            <w:fldChar w:fldCharType="separate"/>
          </w:r>
          <w:r w:rsidR="00BF1E44">
            <w:rPr>
              <w:noProof/>
            </w:rPr>
            <w:t>12</w:t>
          </w:r>
          <w:r w:rsidR="006D486A">
            <w:fldChar w:fldCharType="end"/>
          </w:r>
        </w:p>
        <w:p w14:paraId="79BBF724" w14:textId="7BE93154" w:rsidR="00D12E23" w:rsidRDefault="00893E14">
          <w:pPr>
            <w:tabs>
              <w:tab w:val="right" w:pos="9360"/>
            </w:tabs>
            <w:spacing w:before="60" w:line="240" w:lineRule="auto"/>
            <w:ind w:left="720"/>
            <w:rPr>
              <w:color w:val="202124"/>
            </w:rPr>
          </w:pPr>
          <w:hyperlink w:anchor="_35nkun2">
            <w:r w:rsidR="006D486A">
              <w:rPr>
                <w:color w:val="202124"/>
              </w:rPr>
              <w:t>Jaccard Coefficient (JC):</w:t>
            </w:r>
          </w:hyperlink>
          <w:r w:rsidR="006D486A">
            <w:rPr>
              <w:color w:val="202124"/>
            </w:rPr>
            <w:tab/>
          </w:r>
          <w:r w:rsidR="006D486A">
            <w:fldChar w:fldCharType="begin"/>
          </w:r>
          <w:r w:rsidR="006D486A">
            <w:instrText xml:space="preserve"> PAGEREF _35nkun2 \h </w:instrText>
          </w:r>
          <w:r w:rsidR="006D486A">
            <w:fldChar w:fldCharType="separate"/>
          </w:r>
          <w:r w:rsidR="00BF1E44">
            <w:rPr>
              <w:noProof/>
            </w:rPr>
            <w:t>12</w:t>
          </w:r>
          <w:r w:rsidR="006D486A">
            <w:fldChar w:fldCharType="end"/>
          </w:r>
        </w:p>
        <w:p w14:paraId="3B052839" w14:textId="416F8201" w:rsidR="00D12E23" w:rsidRDefault="00893E14">
          <w:pPr>
            <w:tabs>
              <w:tab w:val="right" w:pos="9360"/>
            </w:tabs>
            <w:spacing w:before="60" w:line="240" w:lineRule="auto"/>
            <w:ind w:left="720"/>
            <w:rPr>
              <w:color w:val="202124"/>
            </w:rPr>
          </w:pPr>
          <w:hyperlink w:anchor="_1ksv4uv">
            <w:r w:rsidR="006D486A">
              <w:rPr>
                <w:color w:val="202124"/>
              </w:rPr>
              <w:t>Preferential Attachment (PA)</w:t>
            </w:r>
          </w:hyperlink>
          <w:r w:rsidR="006D486A">
            <w:rPr>
              <w:color w:val="202124"/>
            </w:rPr>
            <w:tab/>
          </w:r>
          <w:r w:rsidR="006D486A">
            <w:fldChar w:fldCharType="begin"/>
          </w:r>
          <w:r w:rsidR="006D486A">
            <w:instrText xml:space="preserve"> PAGEREF _1ksv4uv \h </w:instrText>
          </w:r>
          <w:r w:rsidR="006D486A">
            <w:fldChar w:fldCharType="separate"/>
          </w:r>
          <w:r w:rsidR="00BF1E44">
            <w:rPr>
              <w:noProof/>
            </w:rPr>
            <w:t>13</w:t>
          </w:r>
          <w:r w:rsidR="006D486A">
            <w:fldChar w:fldCharType="end"/>
          </w:r>
        </w:p>
        <w:p w14:paraId="4FE4EE32" w14:textId="0C1E680B" w:rsidR="00D12E23" w:rsidRDefault="00893E14">
          <w:pPr>
            <w:tabs>
              <w:tab w:val="right" w:pos="9360"/>
            </w:tabs>
            <w:spacing w:before="60" w:line="240" w:lineRule="auto"/>
            <w:ind w:left="720"/>
            <w:rPr>
              <w:color w:val="202124"/>
            </w:rPr>
          </w:pPr>
          <w:hyperlink w:anchor="_44sinio">
            <w:r w:rsidR="006D486A">
              <w:rPr>
                <w:color w:val="202124"/>
              </w:rPr>
              <w:t>Resource Allocation Index (RA)</w:t>
            </w:r>
          </w:hyperlink>
          <w:r w:rsidR="006D486A">
            <w:rPr>
              <w:color w:val="202124"/>
            </w:rPr>
            <w:tab/>
          </w:r>
          <w:r w:rsidR="006D486A">
            <w:fldChar w:fldCharType="begin"/>
          </w:r>
          <w:r w:rsidR="006D486A">
            <w:instrText xml:space="preserve"> PAGEREF _44sinio \h </w:instrText>
          </w:r>
          <w:r w:rsidR="006D486A">
            <w:fldChar w:fldCharType="separate"/>
          </w:r>
          <w:r w:rsidR="00BF1E44">
            <w:rPr>
              <w:noProof/>
            </w:rPr>
            <w:t>13</w:t>
          </w:r>
          <w:r w:rsidR="006D486A">
            <w:fldChar w:fldCharType="end"/>
          </w:r>
        </w:p>
        <w:p w14:paraId="1C92C5B0" w14:textId="2013268B" w:rsidR="00D12E23" w:rsidRDefault="00893E14">
          <w:pPr>
            <w:tabs>
              <w:tab w:val="right" w:pos="9360"/>
            </w:tabs>
            <w:spacing w:before="60" w:line="240" w:lineRule="auto"/>
            <w:ind w:left="720"/>
            <w:rPr>
              <w:color w:val="202124"/>
            </w:rPr>
          </w:pPr>
          <w:hyperlink w:anchor="_2jxsxqh">
            <w:r w:rsidR="006D486A">
              <w:rPr>
                <w:color w:val="202124"/>
              </w:rPr>
              <w:t>Sorensen Index (SI)</w:t>
            </w:r>
          </w:hyperlink>
          <w:r w:rsidR="006D486A">
            <w:rPr>
              <w:color w:val="202124"/>
            </w:rPr>
            <w:tab/>
          </w:r>
          <w:r w:rsidR="006D486A">
            <w:fldChar w:fldCharType="begin"/>
          </w:r>
          <w:r w:rsidR="006D486A">
            <w:instrText xml:space="preserve"> PAGEREF _2jxsxqh \h </w:instrText>
          </w:r>
          <w:r w:rsidR="006D486A">
            <w:fldChar w:fldCharType="separate"/>
          </w:r>
          <w:r w:rsidR="00BF1E44">
            <w:rPr>
              <w:noProof/>
            </w:rPr>
            <w:t>13</w:t>
          </w:r>
          <w:r w:rsidR="006D486A">
            <w:fldChar w:fldCharType="end"/>
          </w:r>
        </w:p>
        <w:p w14:paraId="45B6BC64" w14:textId="2001DAC8" w:rsidR="00D12E23" w:rsidRDefault="00893E14">
          <w:pPr>
            <w:tabs>
              <w:tab w:val="right" w:pos="9360"/>
            </w:tabs>
            <w:spacing w:before="60" w:line="240" w:lineRule="auto"/>
            <w:ind w:left="720"/>
            <w:rPr>
              <w:color w:val="202124"/>
            </w:rPr>
          </w:pPr>
          <w:hyperlink w:anchor="_z337ya">
            <w:r w:rsidR="006D486A">
              <w:rPr>
                <w:color w:val="202124"/>
              </w:rPr>
              <w:t>Self-Created Index</w:t>
            </w:r>
          </w:hyperlink>
          <w:r w:rsidR="006D486A">
            <w:rPr>
              <w:color w:val="202124"/>
            </w:rPr>
            <w:tab/>
          </w:r>
          <w:r w:rsidR="006D486A">
            <w:fldChar w:fldCharType="begin"/>
          </w:r>
          <w:r w:rsidR="006D486A">
            <w:instrText xml:space="preserve"> PAGEREF _z337ya \h </w:instrText>
          </w:r>
          <w:r w:rsidR="006D486A">
            <w:fldChar w:fldCharType="separate"/>
          </w:r>
          <w:r w:rsidR="00BF1E44">
            <w:rPr>
              <w:noProof/>
            </w:rPr>
            <w:t>13</w:t>
          </w:r>
          <w:r w:rsidR="006D486A">
            <w:fldChar w:fldCharType="end"/>
          </w:r>
        </w:p>
        <w:p w14:paraId="0E661ECC" w14:textId="38B7239E" w:rsidR="00D12E23" w:rsidRDefault="00893E14">
          <w:pPr>
            <w:tabs>
              <w:tab w:val="right" w:pos="9360"/>
            </w:tabs>
            <w:spacing w:before="60" w:line="240" w:lineRule="auto"/>
            <w:ind w:left="360"/>
            <w:rPr>
              <w:color w:val="202124"/>
            </w:rPr>
          </w:pPr>
          <w:hyperlink w:anchor="_3j2qqm3">
            <w:r w:rsidR="006D486A">
              <w:rPr>
                <w:color w:val="202124"/>
              </w:rPr>
              <w:t>Performance Metrics</w:t>
            </w:r>
          </w:hyperlink>
        </w:p>
        <w:p w14:paraId="7EB8431C" w14:textId="773830B9" w:rsidR="00D12E23" w:rsidRDefault="00893E14">
          <w:pPr>
            <w:tabs>
              <w:tab w:val="right" w:pos="9360"/>
            </w:tabs>
            <w:spacing w:before="60" w:line="240" w:lineRule="auto"/>
            <w:ind w:left="720"/>
            <w:rPr>
              <w:color w:val="202124"/>
            </w:rPr>
          </w:pPr>
          <w:hyperlink w:anchor="_ozyaqnl04d94">
            <w:r w:rsidR="006D486A">
              <w:rPr>
                <w:color w:val="202124"/>
              </w:rPr>
              <w:t>Area Under the ROC Curve (AUC):</w:t>
            </w:r>
          </w:hyperlink>
          <w:r w:rsidR="006D486A">
            <w:rPr>
              <w:color w:val="202124"/>
            </w:rPr>
            <w:tab/>
          </w:r>
          <w:r w:rsidR="006D486A">
            <w:fldChar w:fldCharType="begin"/>
          </w:r>
          <w:r w:rsidR="006D486A">
            <w:instrText xml:space="preserve"> PAGEREF _ozyaqnl04d94 \h </w:instrText>
          </w:r>
          <w:r w:rsidR="006D486A">
            <w:fldChar w:fldCharType="separate"/>
          </w:r>
          <w:r w:rsidR="00BF1E44">
            <w:rPr>
              <w:noProof/>
            </w:rPr>
            <w:t>14</w:t>
          </w:r>
          <w:r w:rsidR="006D486A">
            <w:fldChar w:fldCharType="end"/>
          </w:r>
        </w:p>
        <w:p w14:paraId="7DF3828D" w14:textId="6AE00A56" w:rsidR="00D12E23" w:rsidRDefault="00893E14">
          <w:pPr>
            <w:tabs>
              <w:tab w:val="right" w:pos="9360"/>
            </w:tabs>
            <w:spacing w:before="60" w:line="240" w:lineRule="auto"/>
            <w:ind w:left="720"/>
            <w:rPr>
              <w:color w:val="202124"/>
            </w:rPr>
          </w:pPr>
          <w:hyperlink w:anchor="_m7ltdas8ovcg">
            <w:r w:rsidR="006D486A">
              <w:rPr>
                <w:color w:val="202124"/>
              </w:rPr>
              <w:t>Precision</w:t>
            </w:r>
          </w:hyperlink>
          <w:r w:rsidR="006D486A">
            <w:rPr>
              <w:color w:val="202124"/>
            </w:rPr>
            <w:tab/>
          </w:r>
          <w:r w:rsidR="006D486A">
            <w:fldChar w:fldCharType="begin"/>
          </w:r>
          <w:r w:rsidR="006D486A">
            <w:instrText xml:space="preserve"> PAGEREF _m7ltdas8ovcg \h </w:instrText>
          </w:r>
          <w:r w:rsidR="006D486A">
            <w:fldChar w:fldCharType="separate"/>
          </w:r>
          <w:r w:rsidR="00BF1E44">
            <w:rPr>
              <w:noProof/>
            </w:rPr>
            <w:t>14</w:t>
          </w:r>
          <w:r w:rsidR="006D486A">
            <w:fldChar w:fldCharType="end"/>
          </w:r>
        </w:p>
        <w:p w14:paraId="01E46552" w14:textId="0DCCCE47" w:rsidR="00D12E23" w:rsidRDefault="00893E14">
          <w:pPr>
            <w:tabs>
              <w:tab w:val="right" w:pos="9360"/>
            </w:tabs>
            <w:spacing w:before="60" w:line="240" w:lineRule="auto"/>
            <w:ind w:left="720"/>
            <w:rPr>
              <w:b/>
              <w:color w:val="202124"/>
            </w:rPr>
          </w:pPr>
          <w:hyperlink w:anchor="_5c364vtsrdr6">
            <w:r w:rsidR="006D486A">
              <w:rPr>
                <w:color w:val="202124"/>
              </w:rPr>
              <w:t>Recall</w:t>
            </w:r>
          </w:hyperlink>
          <w:r w:rsidR="006D486A">
            <w:rPr>
              <w:color w:val="202124"/>
            </w:rPr>
            <w:tab/>
          </w:r>
          <w:r w:rsidR="006D486A">
            <w:fldChar w:fldCharType="begin"/>
          </w:r>
          <w:r w:rsidR="006D486A">
            <w:instrText xml:space="preserve"> PAGEREF _5c364vtsrdr6 \h </w:instrText>
          </w:r>
          <w:r w:rsidR="006D486A">
            <w:fldChar w:fldCharType="separate"/>
          </w:r>
          <w:r w:rsidR="00BF1E44">
            <w:rPr>
              <w:noProof/>
            </w:rPr>
            <w:t>14</w:t>
          </w:r>
          <w:r w:rsidR="006D486A">
            <w:fldChar w:fldCharType="end"/>
          </w:r>
        </w:p>
        <w:p w14:paraId="320FA546" w14:textId="6C226CCC" w:rsidR="00D12E23" w:rsidRDefault="00893E14">
          <w:pPr>
            <w:tabs>
              <w:tab w:val="right" w:pos="9360"/>
            </w:tabs>
            <w:spacing w:before="60" w:line="240" w:lineRule="auto"/>
            <w:ind w:left="360"/>
            <w:rPr>
              <w:color w:val="202124"/>
            </w:rPr>
          </w:pPr>
          <w:hyperlink w:anchor="_1y810tw">
            <w:r w:rsidR="006D486A">
              <w:rPr>
                <w:color w:val="202124"/>
              </w:rPr>
              <w:t>Results</w:t>
            </w:r>
          </w:hyperlink>
          <w:r w:rsidR="006D486A">
            <w:rPr>
              <w:color w:val="202124"/>
            </w:rPr>
            <w:tab/>
          </w:r>
        </w:p>
        <w:p w14:paraId="1D4447E6" w14:textId="255CA1DF" w:rsidR="00D12E23" w:rsidRDefault="00893E14">
          <w:pPr>
            <w:tabs>
              <w:tab w:val="right" w:pos="9360"/>
            </w:tabs>
            <w:spacing w:before="60" w:line="240" w:lineRule="auto"/>
            <w:ind w:left="720"/>
            <w:rPr>
              <w:color w:val="202124"/>
            </w:rPr>
          </w:pPr>
          <w:hyperlink w:anchor="_4i7ojhp">
            <w:r w:rsidR="006D486A">
              <w:rPr>
                <w:color w:val="202124"/>
              </w:rPr>
              <w:t>Protein-Protein interaction network in building Yeast</w:t>
            </w:r>
          </w:hyperlink>
          <w:r w:rsidR="006D486A">
            <w:rPr>
              <w:color w:val="202124"/>
            </w:rPr>
            <w:tab/>
          </w:r>
          <w:r w:rsidR="006D486A">
            <w:fldChar w:fldCharType="begin"/>
          </w:r>
          <w:r w:rsidR="006D486A">
            <w:instrText xml:space="preserve"> PAGEREF _4i7ojhp \h </w:instrText>
          </w:r>
          <w:r w:rsidR="006D486A">
            <w:fldChar w:fldCharType="separate"/>
          </w:r>
          <w:r w:rsidR="00BF1E44">
            <w:rPr>
              <w:noProof/>
            </w:rPr>
            <w:t>15</w:t>
          </w:r>
          <w:r w:rsidR="006D486A">
            <w:fldChar w:fldCharType="end"/>
          </w:r>
        </w:p>
        <w:p w14:paraId="5F870863" w14:textId="2B78B5BF" w:rsidR="00D12E23" w:rsidRDefault="00893E14">
          <w:pPr>
            <w:tabs>
              <w:tab w:val="right" w:pos="9360"/>
            </w:tabs>
            <w:spacing w:before="60" w:line="240" w:lineRule="auto"/>
            <w:ind w:left="720"/>
            <w:rPr>
              <w:color w:val="202124"/>
            </w:rPr>
          </w:pPr>
          <w:hyperlink w:anchor="_2xcytpi">
            <w:r w:rsidR="006D486A">
              <w:rPr>
                <w:color w:val="202124"/>
              </w:rPr>
              <w:t>Netscience Collaboration network</w:t>
            </w:r>
          </w:hyperlink>
          <w:r w:rsidR="006D486A">
            <w:rPr>
              <w:color w:val="202124"/>
            </w:rPr>
            <w:tab/>
          </w:r>
          <w:r w:rsidR="006D486A">
            <w:fldChar w:fldCharType="begin"/>
          </w:r>
          <w:r w:rsidR="006D486A">
            <w:instrText xml:space="preserve"> PAGEREF _2xcytpi \h </w:instrText>
          </w:r>
          <w:r w:rsidR="006D486A">
            <w:fldChar w:fldCharType="separate"/>
          </w:r>
          <w:r w:rsidR="00BF1E44">
            <w:rPr>
              <w:noProof/>
            </w:rPr>
            <w:t>16</w:t>
          </w:r>
          <w:r w:rsidR="006D486A">
            <w:fldChar w:fldCharType="end"/>
          </w:r>
        </w:p>
        <w:p w14:paraId="5A59A2E4" w14:textId="69F126D8" w:rsidR="00D12E23" w:rsidRDefault="00893E14">
          <w:pPr>
            <w:tabs>
              <w:tab w:val="right" w:pos="9360"/>
            </w:tabs>
            <w:spacing w:before="60" w:line="240" w:lineRule="auto"/>
            <w:ind w:left="720"/>
            <w:rPr>
              <w:color w:val="202124"/>
            </w:rPr>
          </w:pPr>
          <w:hyperlink w:anchor="_1ci93xb">
            <w:r w:rsidR="006D486A">
              <w:rPr>
                <w:color w:val="202124"/>
              </w:rPr>
              <w:t>American College Football</w:t>
            </w:r>
          </w:hyperlink>
          <w:r w:rsidR="006D486A">
            <w:rPr>
              <w:color w:val="202124"/>
            </w:rPr>
            <w:tab/>
          </w:r>
          <w:r w:rsidR="006D486A">
            <w:fldChar w:fldCharType="begin"/>
          </w:r>
          <w:r w:rsidR="006D486A">
            <w:instrText xml:space="preserve"> PAGEREF _1ci93xb \h </w:instrText>
          </w:r>
          <w:r w:rsidR="006D486A">
            <w:fldChar w:fldCharType="separate"/>
          </w:r>
          <w:r w:rsidR="00BF1E44">
            <w:rPr>
              <w:noProof/>
            </w:rPr>
            <w:t>17</w:t>
          </w:r>
          <w:r w:rsidR="006D486A">
            <w:fldChar w:fldCharType="end"/>
          </w:r>
        </w:p>
        <w:p w14:paraId="3BCAF85E" w14:textId="4822D258" w:rsidR="00D12E23" w:rsidRDefault="00893E14">
          <w:pPr>
            <w:tabs>
              <w:tab w:val="right" w:pos="9360"/>
            </w:tabs>
            <w:spacing w:before="60" w:line="240" w:lineRule="auto"/>
            <w:ind w:left="720"/>
            <w:rPr>
              <w:color w:val="202124"/>
            </w:rPr>
          </w:pPr>
          <w:hyperlink w:anchor="_3whwml4">
            <w:r w:rsidR="006D486A">
              <w:rPr>
                <w:color w:val="202124"/>
              </w:rPr>
              <w:t>Jazz</w:t>
            </w:r>
          </w:hyperlink>
          <w:r w:rsidR="006D486A">
            <w:rPr>
              <w:color w:val="202124"/>
            </w:rPr>
            <w:tab/>
          </w:r>
          <w:r w:rsidR="006D486A">
            <w:fldChar w:fldCharType="begin"/>
          </w:r>
          <w:r w:rsidR="006D486A">
            <w:instrText xml:space="preserve"> PAGEREF _3whwml4 \h </w:instrText>
          </w:r>
          <w:r w:rsidR="006D486A">
            <w:fldChar w:fldCharType="separate"/>
          </w:r>
          <w:r w:rsidR="00BF1E44">
            <w:rPr>
              <w:noProof/>
            </w:rPr>
            <w:t>18</w:t>
          </w:r>
          <w:r w:rsidR="006D486A">
            <w:fldChar w:fldCharType="end"/>
          </w:r>
        </w:p>
        <w:p w14:paraId="74A70B6E" w14:textId="5A20DDCC" w:rsidR="00D12E23" w:rsidRDefault="00893E14">
          <w:pPr>
            <w:tabs>
              <w:tab w:val="right" w:pos="9360"/>
            </w:tabs>
            <w:spacing w:before="60" w:line="240" w:lineRule="auto"/>
            <w:ind w:left="720"/>
            <w:rPr>
              <w:color w:val="202124"/>
            </w:rPr>
          </w:pPr>
          <w:hyperlink w:anchor="_2bn6wsx">
            <w:r w:rsidR="006D486A">
              <w:rPr>
                <w:color w:val="202124"/>
              </w:rPr>
              <w:t>Karate Dataset</w:t>
            </w:r>
          </w:hyperlink>
          <w:r w:rsidR="006D486A">
            <w:rPr>
              <w:color w:val="202124"/>
            </w:rPr>
            <w:tab/>
          </w:r>
          <w:r w:rsidR="006D486A">
            <w:fldChar w:fldCharType="begin"/>
          </w:r>
          <w:r w:rsidR="006D486A">
            <w:instrText xml:space="preserve"> PAGEREF _2bn6wsx \h </w:instrText>
          </w:r>
          <w:r w:rsidR="006D486A">
            <w:fldChar w:fldCharType="separate"/>
          </w:r>
          <w:r w:rsidR="00BF1E44">
            <w:rPr>
              <w:noProof/>
            </w:rPr>
            <w:t>19</w:t>
          </w:r>
          <w:r w:rsidR="006D486A">
            <w:fldChar w:fldCharType="end"/>
          </w:r>
        </w:p>
        <w:p w14:paraId="476E80A2" w14:textId="57D508AB" w:rsidR="00D12E23" w:rsidRDefault="00893E14">
          <w:pPr>
            <w:tabs>
              <w:tab w:val="right" w:pos="9360"/>
            </w:tabs>
            <w:spacing w:before="200" w:line="240" w:lineRule="auto"/>
            <w:rPr>
              <w:b/>
              <w:color w:val="202124"/>
            </w:rPr>
          </w:pPr>
          <w:hyperlink w:anchor="_qsh70q">
            <w:r w:rsidR="006D486A">
              <w:rPr>
                <w:b/>
                <w:color w:val="202124"/>
              </w:rPr>
              <w:t>Conclusion</w:t>
            </w:r>
          </w:hyperlink>
          <w:r w:rsidR="006D486A">
            <w:rPr>
              <w:b/>
              <w:color w:val="202124"/>
            </w:rPr>
            <w:tab/>
          </w:r>
          <w:r w:rsidR="006D486A">
            <w:fldChar w:fldCharType="begin"/>
          </w:r>
          <w:r w:rsidR="006D486A">
            <w:instrText xml:space="preserve"> PAGEREF _qsh70q \h </w:instrText>
          </w:r>
          <w:r w:rsidR="006D486A">
            <w:fldChar w:fldCharType="separate"/>
          </w:r>
          <w:r w:rsidR="00BF1E44">
            <w:rPr>
              <w:noProof/>
            </w:rPr>
            <w:t>20</w:t>
          </w:r>
          <w:r w:rsidR="006D486A">
            <w:fldChar w:fldCharType="end"/>
          </w:r>
        </w:p>
        <w:p w14:paraId="7549A27C" w14:textId="670D00D8" w:rsidR="00D12E23" w:rsidRDefault="00893E14">
          <w:pPr>
            <w:tabs>
              <w:tab w:val="right" w:pos="9360"/>
            </w:tabs>
            <w:spacing w:before="200" w:after="80" w:line="240" w:lineRule="auto"/>
            <w:rPr>
              <w:b/>
              <w:color w:val="202124"/>
            </w:rPr>
          </w:pPr>
          <w:hyperlink w:anchor="_3as4poj">
            <w:r w:rsidR="006D486A">
              <w:rPr>
                <w:b/>
                <w:color w:val="202124"/>
              </w:rPr>
              <w:t>Bibliography</w:t>
            </w:r>
          </w:hyperlink>
          <w:r w:rsidR="006D486A">
            <w:rPr>
              <w:b/>
              <w:color w:val="202124"/>
            </w:rPr>
            <w:tab/>
          </w:r>
          <w:r w:rsidR="006D486A">
            <w:fldChar w:fldCharType="begin"/>
          </w:r>
          <w:r w:rsidR="006D486A">
            <w:instrText xml:space="preserve"> PAGEREF _3as4poj \h </w:instrText>
          </w:r>
          <w:r w:rsidR="006D486A">
            <w:fldChar w:fldCharType="separate"/>
          </w:r>
          <w:r w:rsidR="00BF1E44">
            <w:rPr>
              <w:noProof/>
            </w:rPr>
            <w:t>21</w:t>
          </w:r>
          <w:r w:rsidR="006D486A">
            <w:fldChar w:fldCharType="end"/>
          </w:r>
          <w:r w:rsidR="006D486A">
            <w:fldChar w:fldCharType="end"/>
          </w:r>
        </w:p>
      </w:sdtContent>
    </w:sdt>
    <w:p w14:paraId="24EB74DF" w14:textId="77777777" w:rsidR="00D12E23" w:rsidRDefault="00D12E23">
      <w:pPr>
        <w:rPr>
          <w:b/>
          <w:color w:val="202124"/>
          <w:sz w:val="28"/>
          <w:szCs w:val="28"/>
          <w:highlight w:val="white"/>
        </w:rPr>
      </w:pPr>
    </w:p>
    <w:p w14:paraId="77EF525F" w14:textId="77777777" w:rsidR="00D12E23" w:rsidRDefault="00D12E23">
      <w:pPr>
        <w:rPr>
          <w:b/>
          <w:color w:val="202124"/>
          <w:sz w:val="28"/>
          <w:szCs w:val="28"/>
          <w:highlight w:val="white"/>
        </w:rPr>
      </w:pPr>
    </w:p>
    <w:p w14:paraId="3337EBAB" w14:textId="77777777" w:rsidR="00D12E23" w:rsidRDefault="00D12E23">
      <w:pPr>
        <w:rPr>
          <w:b/>
          <w:color w:val="202124"/>
          <w:sz w:val="28"/>
          <w:szCs w:val="28"/>
          <w:highlight w:val="white"/>
        </w:rPr>
      </w:pPr>
    </w:p>
    <w:p w14:paraId="7E0A5AC4" w14:textId="77777777" w:rsidR="00D12E23" w:rsidRDefault="00D12E23">
      <w:pPr>
        <w:rPr>
          <w:b/>
          <w:color w:val="202124"/>
          <w:sz w:val="28"/>
          <w:szCs w:val="28"/>
          <w:highlight w:val="white"/>
        </w:rPr>
      </w:pPr>
      <w:bookmarkStart w:id="2" w:name="_30j0zll" w:colFirst="0" w:colLast="0"/>
      <w:bookmarkEnd w:id="2"/>
    </w:p>
    <w:p w14:paraId="6E490FC1" w14:textId="77777777" w:rsidR="00D12E23" w:rsidRDefault="006D486A">
      <w:pPr>
        <w:pStyle w:val="Heading1"/>
      </w:pPr>
      <w:bookmarkStart w:id="3" w:name="_xfrk0xa04mti" w:colFirst="0" w:colLast="0"/>
      <w:bookmarkEnd w:id="3"/>
      <w:r>
        <w:rPr>
          <w:rFonts w:ascii="Comfortaa" w:eastAsia="Comfortaa" w:hAnsi="Comfortaa" w:cs="Comfortaa"/>
          <w:sz w:val="48"/>
          <w:szCs w:val="48"/>
        </w:rPr>
        <w:lastRenderedPageBreak/>
        <w:t>Introduction</w:t>
      </w:r>
      <w:r w:rsidR="00893E14">
        <w:pict w14:anchorId="32A9696F">
          <v:rect id="_x0000_i1053" style="width:0;height:1.5pt" o:hralign="center" o:hrstd="t" o:hr="t" fillcolor="#a0a0a0" stroked="f"/>
        </w:pict>
      </w:r>
    </w:p>
    <w:p w14:paraId="03EE5761" w14:textId="77777777" w:rsidR="00D12E23" w:rsidRDefault="006D486A">
      <w:pPr>
        <w:pStyle w:val="Heading2"/>
        <w:rPr>
          <w:b/>
        </w:rPr>
      </w:pPr>
      <w:bookmarkStart w:id="4" w:name="_1fob9te" w:colFirst="0" w:colLast="0"/>
      <w:bookmarkEnd w:id="4"/>
      <w:r>
        <w:rPr>
          <w:rFonts w:ascii="Courier New" w:eastAsia="Courier New" w:hAnsi="Courier New" w:cs="Courier New"/>
          <w:b/>
          <w:sz w:val="30"/>
          <w:szCs w:val="30"/>
        </w:rPr>
        <w:t>Overview</w:t>
      </w:r>
    </w:p>
    <w:p w14:paraId="699AC5E1"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Link prediction is one of the most important and useful research topics in recent times. The main objective behind the link prediction is to identify whether there will be a connection between a pair of nodes in future or not.</w:t>
      </w:r>
    </w:p>
    <w:p w14:paraId="71A637EE"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Now you must be thinking that what is its significance in real life. There are a wide range of places where various industries use link prediction to get things easy and efficient for their users. </w:t>
      </w:r>
    </w:p>
    <w:p w14:paraId="10BC9495"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Like we see the recommendation of products in E-Commerce websites like Amazon and Flipkart. Another example is how the add recommendation system works for people. </w:t>
      </w:r>
    </w:p>
    <w:p w14:paraId="2D9CD9FE"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It also has a wide use in many social media platforms like Facebook, Instagram, Twitter, LinkedIn etc. Using link prediction these social media suggests us friends which makes our experience better. Another example is the recommendation of songs in various music apps. Matrimony sites also use link prediction to find the best match for a person.</w:t>
      </w:r>
    </w:p>
    <w:p w14:paraId="7563B226"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For instance, if we are talking about Facebook, each person </w:t>
      </w:r>
      <w:proofErr w:type="gramStart"/>
      <w:r>
        <w:rPr>
          <w:rFonts w:ascii="Times New Roman" w:eastAsia="Times New Roman" w:hAnsi="Times New Roman" w:cs="Times New Roman"/>
          <w:color w:val="202124"/>
          <w:sz w:val="26"/>
          <w:szCs w:val="26"/>
          <w:highlight w:val="white"/>
        </w:rPr>
        <w:t>is considered to be</w:t>
      </w:r>
      <w:proofErr w:type="gramEnd"/>
      <w:r>
        <w:rPr>
          <w:rFonts w:ascii="Times New Roman" w:eastAsia="Times New Roman" w:hAnsi="Times New Roman" w:cs="Times New Roman"/>
          <w:color w:val="202124"/>
          <w:sz w:val="26"/>
          <w:szCs w:val="26"/>
          <w:highlight w:val="white"/>
        </w:rPr>
        <w:t xml:space="preserve"> a node and every connection between two persons is considered to be an edge in this case. These edges contain information about what those two nodes have in common and what not. With the help of Link prediction algorithms, we predict the probability of connection between two people who are unconnected.</w:t>
      </w:r>
    </w:p>
    <w:p w14:paraId="0CB64395" w14:textId="77777777" w:rsidR="00D12E23" w:rsidRDefault="006D486A">
      <w:pPr>
        <w:pStyle w:val="Heading2"/>
        <w:rPr>
          <w:b/>
        </w:rPr>
      </w:pPr>
      <w:bookmarkStart w:id="5" w:name="_3znysh7" w:colFirst="0" w:colLast="0"/>
      <w:bookmarkEnd w:id="5"/>
      <w:r>
        <w:rPr>
          <w:rFonts w:ascii="Courier New" w:eastAsia="Courier New" w:hAnsi="Courier New" w:cs="Courier New"/>
          <w:b/>
          <w:sz w:val="30"/>
          <w:szCs w:val="30"/>
        </w:rPr>
        <w:t>Research Motivation</w:t>
      </w:r>
    </w:p>
    <w:p w14:paraId="1EA5BA91" w14:textId="77777777" w:rsidR="0004413E" w:rsidRDefault="006D486A">
      <w:pPr>
        <w:spacing w:before="24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In the field of Link Prediction, various attempts and tries have been made to find new Link prediction algorithms that could give better results and better accuracy. But however, mostly the link prediction algorithms improve accuracy over a single dataset and can’t generalize it for any type of connection. This is an attempt to generalize and compare the results of various link prediction algorithms like Adamic Adar, Jaccard Coefficient, etc. On different datasets, when we study how they change when the edges and nodes are huge in number or small. Through these comparisons, researchers might find a pattern for accuracy over certain datasets which might help them to improve the present algorithms and can work on to create a better algorithm by taking some weighted mean on the score of the present algorithm.</w:t>
      </w:r>
    </w:p>
    <w:p w14:paraId="479DF8B2" w14:textId="77777777" w:rsidR="0004413E" w:rsidRDefault="0004413E">
      <w:p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br w:type="page"/>
      </w:r>
    </w:p>
    <w:p w14:paraId="34C64BF6" w14:textId="77777777" w:rsidR="00D12E23" w:rsidRDefault="006D486A">
      <w:pPr>
        <w:pStyle w:val="Heading2"/>
        <w:rPr>
          <w:rFonts w:ascii="Courier New" w:eastAsia="Courier New" w:hAnsi="Courier New" w:cs="Courier New"/>
          <w:b/>
          <w:sz w:val="30"/>
          <w:szCs w:val="30"/>
        </w:rPr>
      </w:pPr>
      <w:bookmarkStart w:id="6" w:name="_r1lpjzk5ys2x" w:colFirst="0" w:colLast="0"/>
      <w:bookmarkEnd w:id="6"/>
      <w:r>
        <w:rPr>
          <w:rFonts w:ascii="Courier New" w:eastAsia="Courier New" w:hAnsi="Courier New" w:cs="Courier New"/>
          <w:b/>
          <w:sz w:val="30"/>
          <w:szCs w:val="30"/>
        </w:rPr>
        <w:lastRenderedPageBreak/>
        <w:t>Organization of Report</w:t>
      </w:r>
    </w:p>
    <w:p w14:paraId="365CDF6E" w14:textId="77777777" w:rsidR="00D12E23" w:rsidRDefault="006D486A">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this report we cover the Theory for Link Prediction, first defining the problem. And then in the next section, we describe the process of Dataset preparation and information of Link Prediction Algorithms.</w:t>
      </w:r>
    </w:p>
    <w:p w14:paraId="23F4483E" w14:textId="77777777" w:rsidR="00D12E23" w:rsidRDefault="006D486A">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next section, we provide the results comparing the various algorithms and conclusions in the end to finally conclude the report.</w:t>
      </w:r>
    </w:p>
    <w:p w14:paraId="6D843EB9" w14:textId="77777777" w:rsidR="00D12E23" w:rsidRDefault="00D12E23">
      <w:pPr>
        <w:rPr>
          <w:rFonts w:ascii="Times New Roman" w:eastAsia="Times New Roman" w:hAnsi="Times New Roman" w:cs="Times New Roman"/>
          <w:sz w:val="26"/>
          <w:szCs w:val="26"/>
        </w:rPr>
      </w:pPr>
    </w:p>
    <w:p w14:paraId="05673500" w14:textId="77777777" w:rsidR="00D12E23" w:rsidRDefault="006D486A">
      <w:pPr>
        <w:pStyle w:val="Heading1"/>
      </w:pPr>
      <w:bookmarkStart w:id="7" w:name="_2et92p0" w:colFirst="0" w:colLast="0"/>
      <w:bookmarkEnd w:id="7"/>
      <w:r>
        <w:rPr>
          <w:rFonts w:ascii="Comfortaa" w:eastAsia="Comfortaa" w:hAnsi="Comfortaa" w:cs="Comfortaa"/>
          <w:sz w:val="48"/>
          <w:szCs w:val="48"/>
        </w:rPr>
        <w:t>Project Work</w:t>
      </w:r>
      <w:r w:rsidR="00893E14">
        <w:pict w14:anchorId="283EA73C">
          <v:rect id="_x0000_i1054" style="width:0;height:1.5pt" o:hralign="center" o:hrstd="t" o:hr="t" fillcolor="#a0a0a0" stroked="f"/>
        </w:pict>
      </w:r>
    </w:p>
    <w:p w14:paraId="6368E2CA" w14:textId="77777777" w:rsidR="00D12E23" w:rsidRDefault="006D486A">
      <w:pPr>
        <w:pStyle w:val="Heading2"/>
        <w:rPr>
          <w:b/>
          <w:color w:val="202124"/>
          <w:sz w:val="28"/>
          <w:szCs w:val="28"/>
          <w:highlight w:val="white"/>
        </w:rPr>
      </w:pPr>
      <w:bookmarkStart w:id="8" w:name="_tyjcwt" w:colFirst="0" w:colLast="0"/>
      <w:bookmarkEnd w:id="8"/>
      <w:r>
        <w:rPr>
          <w:rFonts w:ascii="Courier New" w:eastAsia="Courier New" w:hAnsi="Courier New" w:cs="Courier New"/>
          <w:b/>
          <w:sz w:val="30"/>
          <w:szCs w:val="30"/>
        </w:rPr>
        <w:t>Problem Definition</w:t>
      </w:r>
      <w:r>
        <w:rPr>
          <w:b/>
          <w:sz w:val="28"/>
          <w:szCs w:val="28"/>
        </w:rPr>
        <w:t xml:space="preserve"> </w:t>
      </w:r>
    </w:p>
    <w:p w14:paraId="49D15C83"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Social networks are represented as an unweighted, undirected graph G {V, E} where each node </w:t>
      </w:r>
      <w:r>
        <w:rPr>
          <w:rFonts w:ascii="Cambria Math" w:eastAsia="Cambria Math" w:hAnsi="Cambria Math" w:cs="Cambria Math"/>
          <w:color w:val="202124"/>
          <w:sz w:val="26"/>
          <w:szCs w:val="26"/>
          <w:highlight w:val="white"/>
        </w:rPr>
        <w:t>∈</w:t>
      </w:r>
      <w:r>
        <w:rPr>
          <w:rFonts w:ascii="Times New Roman" w:eastAsia="Times New Roman" w:hAnsi="Times New Roman" w:cs="Times New Roman"/>
          <w:color w:val="202124"/>
          <w:sz w:val="26"/>
          <w:szCs w:val="26"/>
          <w:highlight w:val="white"/>
        </w:rPr>
        <w:t xml:space="preserve"> V represents a person/product etc. and each edge (U, V) </w:t>
      </w:r>
      <w:r>
        <w:rPr>
          <w:rFonts w:ascii="Cambria Math" w:eastAsia="Cambria Math" w:hAnsi="Cambria Math" w:cs="Cambria Math"/>
          <w:color w:val="202124"/>
          <w:sz w:val="26"/>
          <w:szCs w:val="26"/>
          <w:highlight w:val="white"/>
        </w:rPr>
        <w:t>∈</w:t>
      </w:r>
      <w:r>
        <w:rPr>
          <w:rFonts w:ascii="Times New Roman" w:eastAsia="Times New Roman" w:hAnsi="Times New Roman" w:cs="Times New Roman"/>
          <w:color w:val="202124"/>
          <w:sz w:val="26"/>
          <w:szCs w:val="26"/>
          <w:highlight w:val="white"/>
        </w:rPr>
        <w:t xml:space="preserve"> E indicates an interaction between the respective nodes U and V. Now as due to the dynamic nature of social networks i.e. further connections can be made between any two nodes, Let's take two times, t and t’ where t’ &gt; t. Let the state of the network at t and t’ be G(t) and G(t’) respectively and G[t, t’] be all the edges that had been formed from time t = t to t = t’.</w:t>
      </w:r>
    </w:p>
    <w:p w14:paraId="7FD6F476" w14:textId="77777777" w:rsidR="00D12E23" w:rsidRDefault="00D12E23">
      <w:pPr>
        <w:jc w:val="both"/>
        <w:rPr>
          <w:rFonts w:ascii="Times New Roman" w:eastAsia="Times New Roman" w:hAnsi="Times New Roman" w:cs="Times New Roman"/>
          <w:color w:val="202124"/>
          <w:sz w:val="26"/>
          <w:szCs w:val="26"/>
          <w:highlight w:val="white"/>
        </w:rPr>
      </w:pPr>
    </w:p>
    <w:p w14:paraId="746D6221"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b/>
          <w:color w:val="202124"/>
          <w:sz w:val="26"/>
          <w:szCs w:val="26"/>
          <w:highlight w:val="white"/>
        </w:rPr>
        <w:t>The Link Prediction Task is:</w:t>
      </w:r>
      <w:r>
        <w:rPr>
          <w:rFonts w:ascii="Times New Roman" w:eastAsia="Times New Roman" w:hAnsi="Times New Roman" w:cs="Times New Roman"/>
          <w:color w:val="202124"/>
          <w:sz w:val="26"/>
          <w:szCs w:val="26"/>
          <w:highlight w:val="white"/>
        </w:rPr>
        <w:t xml:space="preserve"> </w:t>
      </w:r>
    </w:p>
    <w:p w14:paraId="235A7138" w14:textId="77777777" w:rsidR="00D12E23" w:rsidRDefault="006D486A">
      <w:pPr>
        <w:jc w:val="both"/>
        <w:rPr>
          <w:rFonts w:ascii="Times New Roman" w:eastAsia="Times New Roman" w:hAnsi="Times New Roman" w:cs="Times New Roman"/>
          <w:b/>
          <w:color w:val="202124"/>
          <w:sz w:val="26"/>
          <w:szCs w:val="26"/>
          <w:highlight w:val="white"/>
        </w:rPr>
      </w:pPr>
      <w:r>
        <w:rPr>
          <w:rFonts w:ascii="Times New Roman" w:eastAsia="Times New Roman" w:hAnsi="Times New Roman" w:cs="Times New Roman"/>
          <w:color w:val="202124"/>
          <w:sz w:val="26"/>
          <w:szCs w:val="26"/>
          <w:highlight w:val="white"/>
        </w:rPr>
        <w:t xml:space="preserve">Given time points t, t’ and t’’, and network G[t, t’] , We are required to find the set of edges that are predicted to appear in G[t’, t’’] , here [t, t’] is referred to as </w:t>
      </w:r>
      <w:r>
        <w:rPr>
          <w:rFonts w:ascii="Times New Roman" w:eastAsia="Times New Roman" w:hAnsi="Times New Roman" w:cs="Times New Roman"/>
          <w:b/>
          <w:color w:val="202124"/>
          <w:sz w:val="26"/>
          <w:szCs w:val="26"/>
          <w:highlight w:val="white"/>
        </w:rPr>
        <w:t>training interval</w:t>
      </w:r>
      <w:r>
        <w:rPr>
          <w:rFonts w:ascii="Times New Roman" w:eastAsia="Times New Roman" w:hAnsi="Times New Roman" w:cs="Times New Roman"/>
          <w:color w:val="202124"/>
          <w:sz w:val="26"/>
          <w:szCs w:val="26"/>
          <w:highlight w:val="white"/>
        </w:rPr>
        <w:t xml:space="preserve"> and [t’, t’’] as </w:t>
      </w:r>
      <w:r>
        <w:rPr>
          <w:rFonts w:ascii="Times New Roman" w:eastAsia="Times New Roman" w:hAnsi="Times New Roman" w:cs="Times New Roman"/>
          <w:b/>
          <w:color w:val="202124"/>
          <w:sz w:val="26"/>
          <w:szCs w:val="26"/>
          <w:highlight w:val="white"/>
        </w:rPr>
        <w:t>testing interval.</w:t>
      </w:r>
    </w:p>
    <w:p w14:paraId="5FB6341A" w14:textId="77777777" w:rsidR="00D12E23" w:rsidRDefault="00D12E23">
      <w:pPr>
        <w:jc w:val="both"/>
        <w:rPr>
          <w:rFonts w:ascii="Times New Roman" w:eastAsia="Times New Roman" w:hAnsi="Times New Roman" w:cs="Times New Roman"/>
          <w:b/>
          <w:color w:val="202124"/>
          <w:sz w:val="26"/>
          <w:szCs w:val="26"/>
          <w:highlight w:val="white"/>
        </w:rPr>
      </w:pPr>
    </w:p>
    <w:p w14:paraId="6BF9C393"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This set is generated by the Link Prediction Algorithms by assigning a Similarity score </w:t>
      </w:r>
      <w:proofErr w:type="spellStart"/>
      <w:r>
        <w:rPr>
          <w:rFonts w:ascii="Times New Roman" w:eastAsia="Times New Roman" w:hAnsi="Times New Roman" w:cs="Times New Roman"/>
          <w:b/>
          <w:color w:val="202124"/>
          <w:sz w:val="26"/>
          <w:szCs w:val="26"/>
          <w:highlight w:val="white"/>
        </w:rPr>
        <w:t>S</w:t>
      </w:r>
      <w:r>
        <w:rPr>
          <w:rFonts w:ascii="Times New Roman" w:eastAsia="Times New Roman" w:hAnsi="Times New Roman" w:cs="Times New Roman"/>
          <w:b/>
          <w:color w:val="202124"/>
          <w:sz w:val="26"/>
          <w:szCs w:val="26"/>
          <w:highlight w:val="white"/>
          <w:vertAlign w:val="subscript"/>
        </w:rPr>
        <w:t>xy</w:t>
      </w:r>
      <w:proofErr w:type="spellEnd"/>
      <w:r>
        <w:rPr>
          <w:rFonts w:ascii="Times New Roman" w:eastAsia="Times New Roman" w:hAnsi="Times New Roman" w:cs="Times New Roman"/>
          <w:color w:val="202124"/>
          <w:sz w:val="26"/>
          <w:szCs w:val="26"/>
          <w:highlight w:val="white"/>
        </w:rPr>
        <w:t xml:space="preserve">, which represents the similarity between nodes x and y. We compute the similarity score </w:t>
      </w:r>
      <w:proofErr w:type="spellStart"/>
      <w:r>
        <w:rPr>
          <w:rFonts w:ascii="Times New Roman" w:eastAsia="Times New Roman" w:hAnsi="Times New Roman" w:cs="Times New Roman"/>
          <w:b/>
          <w:color w:val="202124"/>
          <w:sz w:val="26"/>
          <w:szCs w:val="26"/>
          <w:highlight w:val="white"/>
        </w:rPr>
        <w:t>S</w:t>
      </w:r>
      <w:r>
        <w:rPr>
          <w:rFonts w:ascii="Times New Roman" w:eastAsia="Times New Roman" w:hAnsi="Times New Roman" w:cs="Times New Roman"/>
          <w:b/>
          <w:color w:val="202124"/>
          <w:sz w:val="26"/>
          <w:szCs w:val="26"/>
          <w:highlight w:val="white"/>
          <w:vertAlign w:val="subscript"/>
        </w:rPr>
        <w:t>xy</w:t>
      </w:r>
      <w:proofErr w:type="spellEnd"/>
      <w:r>
        <w:rPr>
          <w:rFonts w:ascii="Times New Roman" w:eastAsia="Times New Roman" w:hAnsi="Times New Roman" w:cs="Times New Roman"/>
          <w:color w:val="202124"/>
          <w:sz w:val="26"/>
          <w:szCs w:val="26"/>
          <w:highlight w:val="white"/>
        </w:rPr>
        <w:t xml:space="preserve"> with different Similarity Index Algorithms like </w:t>
      </w:r>
      <w:r>
        <w:rPr>
          <w:rFonts w:ascii="Times New Roman" w:eastAsia="Times New Roman" w:hAnsi="Times New Roman" w:cs="Times New Roman"/>
          <w:b/>
          <w:color w:val="202124"/>
          <w:sz w:val="26"/>
          <w:szCs w:val="26"/>
          <w:highlight w:val="white"/>
        </w:rPr>
        <w:t>Adamic Adar</w:t>
      </w:r>
      <w:r>
        <w:rPr>
          <w:rFonts w:ascii="Times New Roman" w:eastAsia="Times New Roman" w:hAnsi="Times New Roman" w:cs="Times New Roman"/>
          <w:color w:val="202124"/>
          <w:sz w:val="26"/>
          <w:szCs w:val="26"/>
          <w:highlight w:val="white"/>
        </w:rPr>
        <w:t xml:space="preserve">, </w:t>
      </w:r>
      <w:r>
        <w:rPr>
          <w:rFonts w:ascii="Times New Roman" w:eastAsia="Times New Roman" w:hAnsi="Times New Roman" w:cs="Times New Roman"/>
          <w:b/>
          <w:color w:val="202124"/>
          <w:sz w:val="26"/>
          <w:szCs w:val="26"/>
          <w:highlight w:val="white"/>
        </w:rPr>
        <w:t>Jaccard Coefficient</w:t>
      </w:r>
      <w:r>
        <w:rPr>
          <w:rFonts w:ascii="Times New Roman" w:eastAsia="Times New Roman" w:hAnsi="Times New Roman" w:cs="Times New Roman"/>
          <w:color w:val="202124"/>
          <w:sz w:val="26"/>
          <w:szCs w:val="26"/>
          <w:highlight w:val="white"/>
        </w:rPr>
        <w:t>, etc. All predicted edges are then sorted in a non-increasing order by their scores and the edges with the highest scores are most likely to exist [1].</w:t>
      </w:r>
    </w:p>
    <w:p w14:paraId="67D0E173" w14:textId="77777777" w:rsidR="00D12E23" w:rsidRDefault="006D486A">
      <w:pPr>
        <w:rPr>
          <w:rFonts w:ascii="Times New Roman" w:eastAsia="Times New Roman" w:hAnsi="Times New Roman" w:cs="Times New Roman"/>
          <w:color w:val="202124"/>
          <w:sz w:val="26"/>
          <w:szCs w:val="26"/>
          <w:highlight w:val="white"/>
        </w:rPr>
      </w:pPr>
      <w:r>
        <w:br w:type="page"/>
      </w:r>
    </w:p>
    <w:p w14:paraId="5365ED24" w14:textId="77777777" w:rsidR="00D12E23" w:rsidRDefault="006D486A">
      <w:pPr>
        <w:pStyle w:val="Heading2"/>
        <w:rPr>
          <w:b/>
          <w:color w:val="202124"/>
          <w:sz w:val="28"/>
          <w:szCs w:val="28"/>
          <w:highlight w:val="white"/>
        </w:rPr>
      </w:pPr>
      <w:bookmarkStart w:id="9" w:name="_3dy6vkm" w:colFirst="0" w:colLast="0"/>
      <w:bookmarkEnd w:id="9"/>
      <w:r>
        <w:rPr>
          <w:rFonts w:ascii="Courier New" w:eastAsia="Courier New" w:hAnsi="Courier New" w:cs="Courier New"/>
          <w:b/>
          <w:sz w:val="30"/>
          <w:szCs w:val="30"/>
        </w:rPr>
        <w:lastRenderedPageBreak/>
        <w:t>Dataset Preparation</w:t>
      </w:r>
    </w:p>
    <w:p w14:paraId="08475B4B" w14:textId="77777777" w:rsidR="00D12E23" w:rsidRDefault="006D486A">
      <w:pPr>
        <w:pStyle w:val="Heading3"/>
        <w:numPr>
          <w:ilvl w:val="0"/>
          <w:numId w:val="11"/>
        </w:numPr>
        <w:rPr>
          <w:rFonts w:ascii="Lora" w:eastAsia="Lora" w:hAnsi="Lora" w:cs="Lora"/>
          <w:sz w:val="26"/>
          <w:szCs w:val="26"/>
        </w:rPr>
      </w:pPr>
      <w:bookmarkStart w:id="10" w:name="_1t3h5sf" w:colFirst="0" w:colLast="0"/>
      <w:bookmarkEnd w:id="10"/>
      <w:r>
        <w:rPr>
          <w:rFonts w:ascii="Lora" w:eastAsia="Lora" w:hAnsi="Lora" w:cs="Lora"/>
          <w:sz w:val="26"/>
          <w:szCs w:val="26"/>
        </w:rPr>
        <w:t>Dataset Selection</w:t>
      </w:r>
    </w:p>
    <w:p w14:paraId="3485FE39" w14:textId="77777777" w:rsidR="00D12E23" w:rsidRDefault="006D486A">
      <w:pPr>
        <w:ind w:firstLine="72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We have used various real-life datasets for our project from different sources.</w:t>
      </w:r>
    </w:p>
    <w:p w14:paraId="1376B078" w14:textId="77777777" w:rsidR="00D12E23" w:rsidRDefault="00D12E23">
      <w:pPr>
        <w:rPr>
          <w:color w:val="202124"/>
          <w:sz w:val="28"/>
          <w:szCs w:val="28"/>
          <w:highlight w:val="white"/>
        </w:rPr>
      </w:pPr>
    </w:p>
    <w:tbl>
      <w:tblPr>
        <w:tblStyle w:val="a"/>
        <w:tblW w:w="10350"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5"/>
        <w:gridCol w:w="2100"/>
        <w:gridCol w:w="1890"/>
        <w:gridCol w:w="2445"/>
      </w:tblGrid>
      <w:tr w:rsidR="00D12E23" w14:paraId="562D4E39" w14:textId="77777777">
        <w:tc>
          <w:tcPr>
            <w:tcW w:w="3915" w:type="dxa"/>
            <w:shd w:val="clear" w:color="auto" w:fill="auto"/>
            <w:tcMar>
              <w:top w:w="100" w:type="dxa"/>
              <w:left w:w="100" w:type="dxa"/>
              <w:bottom w:w="100" w:type="dxa"/>
              <w:right w:w="100" w:type="dxa"/>
            </w:tcMar>
          </w:tcPr>
          <w:p w14:paraId="4B5CA450" w14:textId="77777777" w:rsidR="00D12E23" w:rsidRDefault="006D486A">
            <w:pPr>
              <w:widowControl w:val="0"/>
              <w:pBdr>
                <w:top w:val="nil"/>
                <w:left w:val="nil"/>
                <w:bottom w:val="nil"/>
                <w:right w:val="nil"/>
                <w:between w:val="nil"/>
              </w:pBdr>
              <w:spacing w:line="240" w:lineRule="auto"/>
              <w:rPr>
                <w:b/>
                <w:color w:val="202124"/>
                <w:sz w:val="28"/>
                <w:szCs w:val="28"/>
                <w:highlight w:val="white"/>
              </w:rPr>
            </w:pPr>
            <w:r>
              <w:rPr>
                <w:b/>
                <w:color w:val="202124"/>
                <w:sz w:val="28"/>
                <w:szCs w:val="28"/>
                <w:highlight w:val="white"/>
              </w:rPr>
              <w:t>Dataset Name</w:t>
            </w:r>
          </w:p>
        </w:tc>
        <w:tc>
          <w:tcPr>
            <w:tcW w:w="2100" w:type="dxa"/>
            <w:shd w:val="clear" w:color="auto" w:fill="auto"/>
            <w:tcMar>
              <w:top w:w="100" w:type="dxa"/>
              <w:left w:w="100" w:type="dxa"/>
              <w:bottom w:w="100" w:type="dxa"/>
              <w:right w:w="100" w:type="dxa"/>
            </w:tcMar>
          </w:tcPr>
          <w:p w14:paraId="3C187E29" w14:textId="77777777" w:rsidR="00D12E23" w:rsidRDefault="006D486A">
            <w:pPr>
              <w:widowControl w:val="0"/>
              <w:pBdr>
                <w:top w:val="nil"/>
                <w:left w:val="nil"/>
                <w:bottom w:val="nil"/>
                <w:right w:val="nil"/>
                <w:between w:val="nil"/>
              </w:pBdr>
              <w:spacing w:line="240" w:lineRule="auto"/>
              <w:rPr>
                <w:b/>
                <w:color w:val="202124"/>
                <w:sz w:val="24"/>
                <w:szCs w:val="24"/>
                <w:highlight w:val="white"/>
              </w:rPr>
            </w:pPr>
            <w:r>
              <w:rPr>
                <w:b/>
                <w:color w:val="202124"/>
                <w:sz w:val="24"/>
                <w:szCs w:val="24"/>
                <w:highlight w:val="white"/>
              </w:rPr>
              <w:t>Number of nodes</w:t>
            </w:r>
          </w:p>
        </w:tc>
        <w:tc>
          <w:tcPr>
            <w:tcW w:w="1890" w:type="dxa"/>
            <w:shd w:val="clear" w:color="auto" w:fill="auto"/>
            <w:tcMar>
              <w:top w:w="100" w:type="dxa"/>
              <w:left w:w="100" w:type="dxa"/>
              <w:bottom w:w="100" w:type="dxa"/>
              <w:right w:w="100" w:type="dxa"/>
            </w:tcMar>
          </w:tcPr>
          <w:p w14:paraId="12ACB05B" w14:textId="77777777" w:rsidR="00D12E23" w:rsidRDefault="006D486A">
            <w:pPr>
              <w:widowControl w:val="0"/>
              <w:pBdr>
                <w:top w:val="nil"/>
                <w:left w:val="nil"/>
                <w:bottom w:val="nil"/>
                <w:right w:val="nil"/>
                <w:between w:val="nil"/>
              </w:pBdr>
              <w:spacing w:line="240" w:lineRule="auto"/>
              <w:rPr>
                <w:b/>
                <w:color w:val="202124"/>
                <w:sz w:val="24"/>
                <w:szCs w:val="24"/>
                <w:highlight w:val="white"/>
              </w:rPr>
            </w:pPr>
            <w:r>
              <w:rPr>
                <w:b/>
                <w:color w:val="202124"/>
                <w:sz w:val="24"/>
                <w:szCs w:val="24"/>
                <w:highlight w:val="white"/>
              </w:rPr>
              <w:t>Number of edges</w:t>
            </w:r>
          </w:p>
        </w:tc>
        <w:tc>
          <w:tcPr>
            <w:tcW w:w="2445" w:type="dxa"/>
            <w:shd w:val="clear" w:color="auto" w:fill="auto"/>
            <w:tcMar>
              <w:top w:w="100" w:type="dxa"/>
              <w:left w:w="100" w:type="dxa"/>
              <w:bottom w:w="100" w:type="dxa"/>
              <w:right w:w="100" w:type="dxa"/>
            </w:tcMar>
          </w:tcPr>
          <w:p w14:paraId="05F65526" w14:textId="77777777" w:rsidR="00D12E23" w:rsidRDefault="006D486A">
            <w:pPr>
              <w:widowControl w:val="0"/>
              <w:pBdr>
                <w:top w:val="nil"/>
                <w:left w:val="nil"/>
                <w:bottom w:val="nil"/>
                <w:right w:val="nil"/>
                <w:between w:val="nil"/>
              </w:pBdr>
              <w:spacing w:line="240" w:lineRule="auto"/>
              <w:rPr>
                <w:b/>
                <w:color w:val="202124"/>
                <w:sz w:val="24"/>
                <w:szCs w:val="24"/>
                <w:highlight w:val="white"/>
              </w:rPr>
            </w:pPr>
            <w:r>
              <w:rPr>
                <w:b/>
                <w:color w:val="202124"/>
                <w:sz w:val="24"/>
                <w:szCs w:val="24"/>
                <w:highlight w:val="white"/>
              </w:rPr>
              <w:t>Source</w:t>
            </w:r>
          </w:p>
        </w:tc>
      </w:tr>
      <w:tr w:rsidR="00D12E23" w14:paraId="6C30597C" w14:textId="77777777">
        <w:tc>
          <w:tcPr>
            <w:tcW w:w="3915" w:type="dxa"/>
            <w:shd w:val="clear" w:color="auto" w:fill="auto"/>
            <w:tcMar>
              <w:top w:w="100" w:type="dxa"/>
              <w:left w:w="100" w:type="dxa"/>
              <w:bottom w:w="100" w:type="dxa"/>
              <w:right w:w="100" w:type="dxa"/>
            </w:tcMar>
          </w:tcPr>
          <w:p w14:paraId="231EBC1F" w14:textId="77777777" w:rsidR="00D12E23" w:rsidRDefault="00893E14">
            <w:pPr>
              <w:widowControl w:val="0"/>
              <w:pBdr>
                <w:top w:val="nil"/>
                <w:left w:val="nil"/>
                <w:bottom w:val="nil"/>
                <w:right w:val="nil"/>
                <w:between w:val="nil"/>
              </w:pBdr>
              <w:spacing w:line="240" w:lineRule="auto"/>
              <w:rPr>
                <w:color w:val="202124"/>
                <w:sz w:val="24"/>
                <w:szCs w:val="24"/>
                <w:highlight w:val="white"/>
              </w:rPr>
            </w:pPr>
            <w:hyperlink r:id="rId9">
              <w:r w:rsidR="006D486A">
                <w:rPr>
                  <w:color w:val="1155CC"/>
                  <w:sz w:val="24"/>
                  <w:szCs w:val="24"/>
                  <w:highlight w:val="white"/>
                  <w:u w:val="single"/>
                </w:rPr>
                <w:t>Protein-Protein interaction network in building yeast</w:t>
              </w:r>
            </w:hyperlink>
            <w:r w:rsidR="006D486A">
              <w:rPr>
                <w:color w:val="1155CC"/>
                <w:sz w:val="24"/>
                <w:szCs w:val="24"/>
                <w:highlight w:val="white"/>
                <w:u w:val="single"/>
              </w:rPr>
              <w:t xml:space="preserve"> </w:t>
            </w:r>
            <w:r w:rsidR="006D486A">
              <w:rPr>
                <w:color w:val="202124"/>
                <w:sz w:val="24"/>
                <w:szCs w:val="24"/>
                <w:highlight w:val="white"/>
              </w:rPr>
              <w:t>[5]</w:t>
            </w:r>
          </w:p>
        </w:tc>
        <w:tc>
          <w:tcPr>
            <w:tcW w:w="2100" w:type="dxa"/>
            <w:shd w:val="clear" w:color="auto" w:fill="auto"/>
            <w:tcMar>
              <w:top w:w="100" w:type="dxa"/>
              <w:left w:w="100" w:type="dxa"/>
              <w:bottom w:w="100" w:type="dxa"/>
              <w:right w:w="100" w:type="dxa"/>
            </w:tcMar>
          </w:tcPr>
          <w:p w14:paraId="6D23BBD0" w14:textId="77777777" w:rsidR="00D12E23" w:rsidRDefault="006D486A">
            <w:pPr>
              <w:widowControl w:val="0"/>
              <w:pBdr>
                <w:top w:val="nil"/>
                <w:left w:val="nil"/>
                <w:bottom w:val="nil"/>
                <w:right w:val="nil"/>
                <w:between w:val="nil"/>
              </w:pBdr>
              <w:spacing w:line="240" w:lineRule="auto"/>
              <w:rPr>
                <w:color w:val="202124"/>
                <w:sz w:val="24"/>
                <w:szCs w:val="24"/>
                <w:highlight w:val="white"/>
              </w:rPr>
            </w:pPr>
            <w:r>
              <w:rPr>
                <w:color w:val="202124"/>
                <w:sz w:val="24"/>
                <w:szCs w:val="24"/>
                <w:highlight w:val="white"/>
              </w:rPr>
              <w:t>2361</w:t>
            </w:r>
          </w:p>
        </w:tc>
        <w:tc>
          <w:tcPr>
            <w:tcW w:w="1890" w:type="dxa"/>
            <w:shd w:val="clear" w:color="auto" w:fill="auto"/>
            <w:tcMar>
              <w:top w:w="100" w:type="dxa"/>
              <w:left w:w="100" w:type="dxa"/>
              <w:bottom w:w="100" w:type="dxa"/>
              <w:right w:w="100" w:type="dxa"/>
            </w:tcMar>
          </w:tcPr>
          <w:p w14:paraId="0EE91081" w14:textId="77777777" w:rsidR="00D12E23" w:rsidRDefault="006D486A">
            <w:pPr>
              <w:widowControl w:val="0"/>
              <w:pBdr>
                <w:top w:val="nil"/>
                <w:left w:val="nil"/>
                <w:bottom w:val="nil"/>
                <w:right w:val="nil"/>
                <w:between w:val="nil"/>
              </w:pBdr>
              <w:spacing w:line="240" w:lineRule="auto"/>
              <w:rPr>
                <w:color w:val="202124"/>
                <w:sz w:val="24"/>
                <w:szCs w:val="24"/>
                <w:highlight w:val="white"/>
              </w:rPr>
            </w:pPr>
            <w:r>
              <w:rPr>
                <w:color w:val="202124"/>
                <w:sz w:val="24"/>
                <w:szCs w:val="24"/>
                <w:highlight w:val="white"/>
              </w:rPr>
              <w:t>6646</w:t>
            </w:r>
          </w:p>
        </w:tc>
        <w:tc>
          <w:tcPr>
            <w:tcW w:w="2445" w:type="dxa"/>
            <w:shd w:val="clear" w:color="auto" w:fill="auto"/>
            <w:tcMar>
              <w:top w:w="100" w:type="dxa"/>
              <w:left w:w="100" w:type="dxa"/>
              <w:bottom w:w="100" w:type="dxa"/>
              <w:right w:w="100" w:type="dxa"/>
            </w:tcMar>
          </w:tcPr>
          <w:p w14:paraId="1E2AD4BF" w14:textId="77777777" w:rsidR="00D12E23" w:rsidRDefault="00893E14">
            <w:pPr>
              <w:widowControl w:val="0"/>
              <w:pBdr>
                <w:top w:val="nil"/>
                <w:left w:val="nil"/>
                <w:bottom w:val="nil"/>
                <w:right w:val="nil"/>
                <w:between w:val="nil"/>
              </w:pBdr>
              <w:spacing w:line="240" w:lineRule="auto"/>
              <w:rPr>
                <w:color w:val="202124"/>
                <w:sz w:val="24"/>
                <w:szCs w:val="24"/>
                <w:highlight w:val="white"/>
              </w:rPr>
            </w:pPr>
            <w:hyperlink r:id="rId10">
              <w:r w:rsidR="006D486A">
                <w:rPr>
                  <w:color w:val="1155CC"/>
                  <w:sz w:val="24"/>
                  <w:szCs w:val="24"/>
                  <w:highlight w:val="white"/>
                  <w:u w:val="single"/>
                </w:rPr>
                <w:t>Pajek Datasets</w:t>
              </w:r>
            </w:hyperlink>
          </w:p>
        </w:tc>
      </w:tr>
      <w:tr w:rsidR="00D12E23" w14:paraId="16642189" w14:textId="77777777">
        <w:tc>
          <w:tcPr>
            <w:tcW w:w="3915" w:type="dxa"/>
            <w:shd w:val="clear" w:color="auto" w:fill="auto"/>
            <w:tcMar>
              <w:top w:w="100" w:type="dxa"/>
              <w:left w:w="100" w:type="dxa"/>
              <w:bottom w:w="100" w:type="dxa"/>
              <w:right w:w="100" w:type="dxa"/>
            </w:tcMar>
          </w:tcPr>
          <w:p w14:paraId="15E5C96F" w14:textId="77777777" w:rsidR="00D12E23" w:rsidRDefault="00893E14">
            <w:pPr>
              <w:widowControl w:val="0"/>
              <w:pBdr>
                <w:top w:val="nil"/>
                <w:left w:val="nil"/>
                <w:bottom w:val="nil"/>
                <w:right w:val="nil"/>
                <w:between w:val="nil"/>
              </w:pBdr>
              <w:spacing w:line="240" w:lineRule="auto"/>
              <w:rPr>
                <w:color w:val="202124"/>
                <w:sz w:val="24"/>
                <w:szCs w:val="24"/>
                <w:highlight w:val="white"/>
              </w:rPr>
            </w:pPr>
            <w:hyperlink r:id="rId11">
              <w:r w:rsidR="006D486A">
                <w:rPr>
                  <w:color w:val="1155CC"/>
                  <w:sz w:val="24"/>
                  <w:szCs w:val="24"/>
                  <w:highlight w:val="white"/>
                  <w:u w:val="single"/>
                </w:rPr>
                <w:t>Netscience Collaboration network</w:t>
              </w:r>
            </w:hyperlink>
            <w:r w:rsidR="006D486A">
              <w:rPr>
                <w:color w:val="1155CC"/>
                <w:sz w:val="24"/>
                <w:szCs w:val="24"/>
                <w:highlight w:val="white"/>
                <w:u w:val="single"/>
              </w:rPr>
              <w:t xml:space="preserve"> </w:t>
            </w:r>
            <w:r w:rsidR="006D486A">
              <w:rPr>
                <w:color w:val="202124"/>
                <w:sz w:val="24"/>
                <w:szCs w:val="24"/>
                <w:highlight w:val="white"/>
              </w:rPr>
              <w:t>[7]</w:t>
            </w:r>
          </w:p>
        </w:tc>
        <w:tc>
          <w:tcPr>
            <w:tcW w:w="2100" w:type="dxa"/>
            <w:shd w:val="clear" w:color="auto" w:fill="auto"/>
            <w:tcMar>
              <w:top w:w="100" w:type="dxa"/>
              <w:left w:w="100" w:type="dxa"/>
              <w:bottom w:w="100" w:type="dxa"/>
              <w:right w:w="100" w:type="dxa"/>
            </w:tcMar>
          </w:tcPr>
          <w:p w14:paraId="2B6D63A5" w14:textId="77777777" w:rsidR="00D12E23" w:rsidRDefault="006D486A">
            <w:pPr>
              <w:widowControl w:val="0"/>
              <w:pBdr>
                <w:top w:val="nil"/>
                <w:left w:val="nil"/>
                <w:bottom w:val="nil"/>
                <w:right w:val="nil"/>
                <w:between w:val="nil"/>
              </w:pBdr>
              <w:spacing w:line="240" w:lineRule="auto"/>
              <w:rPr>
                <w:color w:val="202124"/>
                <w:sz w:val="24"/>
                <w:szCs w:val="24"/>
                <w:highlight w:val="white"/>
              </w:rPr>
            </w:pPr>
            <w:r>
              <w:rPr>
                <w:color w:val="202124"/>
                <w:sz w:val="24"/>
                <w:szCs w:val="24"/>
                <w:highlight w:val="white"/>
              </w:rPr>
              <w:t>1589</w:t>
            </w:r>
          </w:p>
        </w:tc>
        <w:tc>
          <w:tcPr>
            <w:tcW w:w="1890" w:type="dxa"/>
            <w:shd w:val="clear" w:color="auto" w:fill="auto"/>
            <w:tcMar>
              <w:top w:w="100" w:type="dxa"/>
              <w:left w:w="100" w:type="dxa"/>
              <w:bottom w:w="100" w:type="dxa"/>
              <w:right w:w="100" w:type="dxa"/>
            </w:tcMar>
          </w:tcPr>
          <w:p w14:paraId="1E946CE3" w14:textId="77777777" w:rsidR="00D12E23" w:rsidRDefault="006D486A">
            <w:pPr>
              <w:widowControl w:val="0"/>
              <w:pBdr>
                <w:top w:val="nil"/>
                <w:left w:val="nil"/>
                <w:bottom w:val="nil"/>
                <w:right w:val="nil"/>
                <w:between w:val="nil"/>
              </w:pBdr>
              <w:spacing w:line="240" w:lineRule="auto"/>
              <w:rPr>
                <w:color w:val="202124"/>
                <w:sz w:val="24"/>
                <w:szCs w:val="24"/>
                <w:highlight w:val="white"/>
              </w:rPr>
            </w:pPr>
            <w:r>
              <w:rPr>
                <w:color w:val="202124"/>
                <w:sz w:val="24"/>
                <w:szCs w:val="24"/>
                <w:highlight w:val="white"/>
              </w:rPr>
              <w:t>2742</w:t>
            </w:r>
          </w:p>
        </w:tc>
        <w:tc>
          <w:tcPr>
            <w:tcW w:w="2445" w:type="dxa"/>
            <w:shd w:val="clear" w:color="auto" w:fill="auto"/>
            <w:tcMar>
              <w:top w:w="100" w:type="dxa"/>
              <w:left w:w="100" w:type="dxa"/>
              <w:bottom w:w="100" w:type="dxa"/>
              <w:right w:w="100" w:type="dxa"/>
            </w:tcMar>
          </w:tcPr>
          <w:p w14:paraId="3F21FFEE" w14:textId="77777777" w:rsidR="00D12E23" w:rsidRDefault="00893E14">
            <w:pPr>
              <w:widowControl w:val="0"/>
              <w:pBdr>
                <w:top w:val="nil"/>
                <w:left w:val="nil"/>
                <w:bottom w:val="nil"/>
                <w:right w:val="nil"/>
                <w:between w:val="nil"/>
              </w:pBdr>
              <w:spacing w:line="240" w:lineRule="auto"/>
              <w:rPr>
                <w:color w:val="202124"/>
                <w:sz w:val="24"/>
                <w:szCs w:val="24"/>
                <w:highlight w:val="white"/>
              </w:rPr>
            </w:pPr>
            <w:hyperlink r:id="rId12">
              <w:r w:rsidR="006D486A">
                <w:rPr>
                  <w:color w:val="1155CC"/>
                  <w:sz w:val="24"/>
                  <w:szCs w:val="24"/>
                  <w:highlight w:val="white"/>
                  <w:u w:val="single"/>
                </w:rPr>
                <w:t>Pajek Datasets</w:t>
              </w:r>
            </w:hyperlink>
          </w:p>
        </w:tc>
      </w:tr>
      <w:tr w:rsidR="00D12E23" w14:paraId="2184C37F" w14:textId="77777777">
        <w:tc>
          <w:tcPr>
            <w:tcW w:w="3915" w:type="dxa"/>
            <w:shd w:val="clear" w:color="auto" w:fill="auto"/>
            <w:tcMar>
              <w:top w:w="100" w:type="dxa"/>
              <w:left w:w="100" w:type="dxa"/>
              <w:bottom w:w="100" w:type="dxa"/>
              <w:right w:w="100" w:type="dxa"/>
            </w:tcMar>
          </w:tcPr>
          <w:p w14:paraId="1A67309B" w14:textId="77777777" w:rsidR="00D12E23" w:rsidRDefault="00893E14">
            <w:pPr>
              <w:widowControl w:val="0"/>
              <w:pBdr>
                <w:top w:val="nil"/>
                <w:left w:val="nil"/>
                <w:bottom w:val="nil"/>
                <w:right w:val="nil"/>
                <w:between w:val="nil"/>
              </w:pBdr>
              <w:spacing w:line="240" w:lineRule="auto"/>
              <w:rPr>
                <w:color w:val="202124"/>
                <w:sz w:val="24"/>
                <w:szCs w:val="24"/>
                <w:highlight w:val="white"/>
              </w:rPr>
            </w:pPr>
            <w:hyperlink r:id="rId13">
              <w:r w:rsidR="006D486A">
                <w:rPr>
                  <w:color w:val="1155CC"/>
                  <w:sz w:val="24"/>
                  <w:szCs w:val="24"/>
                  <w:highlight w:val="white"/>
                  <w:u w:val="single"/>
                </w:rPr>
                <w:t>Jazz</w:t>
              </w:r>
            </w:hyperlink>
            <w:r w:rsidR="006D486A">
              <w:rPr>
                <w:color w:val="1155CC"/>
                <w:sz w:val="24"/>
                <w:szCs w:val="24"/>
                <w:highlight w:val="white"/>
                <w:u w:val="single"/>
              </w:rPr>
              <w:t xml:space="preserve"> </w:t>
            </w:r>
            <w:r w:rsidR="006D486A">
              <w:rPr>
                <w:color w:val="202124"/>
                <w:sz w:val="24"/>
                <w:szCs w:val="24"/>
                <w:highlight w:val="white"/>
              </w:rPr>
              <w:t>[8]</w:t>
            </w:r>
          </w:p>
        </w:tc>
        <w:tc>
          <w:tcPr>
            <w:tcW w:w="2100" w:type="dxa"/>
            <w:shd w:val="clear" w:color="auto" w:fill="auto"/>
            <w:tcMar>
              <w:top w:w="100" w:type="dxa"/>
              <w:left w:w="100" w:type="dxa"/>
              <w:bottom w:w="100" w:type="dxa"/>
              <w:right w:w="100" w:type="dxa"/>
            </w:tcMar>
          </w:tcPr>
          <w:p w14:paraId="03C067C1" w14:textId="77777777" w:rsidR="00D12E23" w:rsidRDefault="006D486A">
            <w:pPr>
              <w:widowControl w:val="0"/>
              <w:pBdr>
                <w:top w:val="nil"/>
                <w:left w:val="nil"/>
                <w:bottom w:val="nil"/>
                <w:right w:val="nil"/>
                <w:between w:val="nil"/>
              </w:pBdr>
              <w:spacing w:line="240" w:lineRule="auto"/>
              <w:rPr>
                <w:color w:val="202124"/>
                <w:sz w:val="24"/>
                <w:szCs w:val="24"/>
                <w:highlight w:val="white"/>
              </w:rPr>
            </w:pPr>
            <w:r>
              <w:rPr>
                <w:color w:val="202124"/>
                <w:sz w:val="24"/>
                <w:szCs w:val="24"/>
                <w:highlight w:val="white"/>
              </w:rPr>
              <w:t>198</w:t>
            </w:r>
          </w:p>
        </w:tc>
        <w:tc>
          <w:tcPr>
            <w:tcW w:w="1890" w:type="dxa"/>
            <w:shd w:val="clear" w:color="auto" w:fill="auto"/>
            <w:tcMar>
              <w:top w:w="100" w:type="dxa"/>
              <w:left w:w="100" w:type="dxa"/>
              <w:bottom w:w="100" w:type="dxa"/>
              <w:right w:w="100" w:type="dxa"/>
            </w:tcMar>
          </w:tcPr>
          <w:p w14:paraId="0759087F" w14:textId="77777777" w:rsidR="00D12E23" w:rsidRDefault="006D486A">
            <w:pPr>
              <w:widowControl w:val="0"/>
              <w:pBdr>
                <w:top w:val="nil"/>
                <w:left w:val="nil"/>
                <w:bottom w:val="nil"/>
                <w:right w:val="nil"/>
                <w:between w:val="nil"/>
              </w:pBdr>
              <w:spacing w:line="240" w:lineRule="auto"/>
              <w:rPr>
                <w:color w:val="202124"/>
                <w:sz w:val="24"/>
                <w:szCs w:val="24"/>
                <w:highlight w:val="white"/>
              </w:rPr>
            </w:pPr>
            <w:r>
              <w:rPr>
                <w:color w:val="202124"/>
                <w:sz w:val="24"/>
                <w:szCs w:val="24"/>
                <w:highlight w:val="white"/>
              </w:rPr>
              <w:t>2742</w:t>
            </w:r>
          </w:p>
        </w:tc>
        <w:tc>
          <w:tcPr>
            <w:tcW w:w="2445" w:type="dxa"/>
            <w:shd w:val="clear" w:color="auto" w:fill="auto"/>
            <w:tcMar>
              <w:top w:w="100" w:type="dxa"/>
              <w:left w:w="100" w:type="dxa"/>
              <w:bottom w:w="100" w:type="dxa"/>
              <w:right w:w="100" w:type="dxa"/>
            </w:tcMar>
          </w:tcPr>
          <w:p w14:paraId="7DA79825" w14:textId="77777777" w:rsidR="00D12E23" w:rsidRDefault="00893E14">
            <w:pPr>
              <w:widowControl w:val="0"/>
              <w:pBdr>
                <w:top w:val="nil"/>
                <w:left w:val="nil"/>
                <w:bottom w:val="nil"/>
                <w:right w:val="nil"/>
                <w:between w:val="nil"/>
              </w:pBdr>
              <w:spacing w:line="240" w:lineRule="auto"/>
              <w:rPr>
                <w:color w:val="202124"/>
                <w:sz w:val="24"/>
                <w:szCs w:val="24"/>
                <w:highlight w:val="white"/>
              </w:rPr>
            </w:pPr>
            <w:hyperlink r:id="rId14">
              <w:r w:rsidR="006D486A">
                <w:rPr>
                  <w:color w:val="1155CC"/>
                  <w:sz w:val="24"/>
                  <w:szCs w:val="24"/>
                  <w:highlight w:val="white"/>
                  <w:u w:val="single"/>
                </w:rPr>
                <w:t>Alex Arenas Website</w:t>
              </w:r>
            </w:hyperlink>
          </w:p>
        </w:tc>
      </w:tr>
      <w:tr w:rsidR="00D12E23" w14:paraId="39EC9FF4" w14:textId="77777777">
        <w:tc>
          <w:tcPr>
            <w:tcW w:w="3915" w:type="dxa"/>
            <w:shd w:val="clear" w:color="auto" w:fill="auto"/>
            <w:tcMar>
              <w:top w:w="100" w:type="dxa"/>
              <w:left w:w="100" w:type="dxa"/>
              <w:bottom w:w="100" w:type="dxa"/>
              <w:right w:w="100" w:type="dxa"/>
            </w:tcMar>
          </w:tcPr>
          <w:p w14:paraId="7D4CA2F2" w14:textId="77777777" w:rsidR="00D12E23" w:rsidRDefault="00893E14">
            <w:pPr>
              <w:widowControl w:val="0"/>
              <w:pBdr>
                <w:top w:val="nil"/>
                <w:left w:val="nil"/>
                <w:bottom w:val="nil"/>
                <w:right w:val="nil"/>
                <w:between w:val="nil"/>
              </w:pBdr>
              <w:spacing w:line="240" w:lineRule="auto"/>
              <w:rPr>
                <w:color w:val="202124"/>
                <w:sz w:val="24"/>
                <w:szCs w:val="24"/>
                <w:highlight w:val="white"/>
              </w:rPr>
            </w:pPr>
            <w:hyperlink r:id="rId15">
              <w:r w:rsidR="006D486A">
                <w:rPr>
                  <w:color w:val="1155CC"/>
                  <w:sz w:val="24"/>
                  <w:szCs w:val="24"/>
                  <w:highlight w:val="white"/>
                  <w:u w:val="single"/>
                </w:rPr>
                <w:t>American College Football</w:t>
              </w:r>
            </w:hyperlink>
            <w:r w:rsidR="006D486A">
              <w:rPr>
                <w:color w:val="1155CC"/>
                <w:sz w:val="24"/>
                <w:szCs w:val="24"/>
                <w:highlight w:val="white"/>
                <w:u w:val="single"/>
              </w:rPr>
              <w:t xml:space="preserve"> </w:t>
            </w:r>
            <w:r w:rsidR="006D486A">
              <w:rPr>
                <w:color w:val="202124"/>
                <w:sz w:val="24"/>
                <w:szCs w:val="24"/>
                <w:highlight w:val="white"/>
              </w:rPr>
              <w:t>[6]</w:t>
            </w:r>
          </w:p>
        </w:tc>
        <w:tc>
          <w:tcPr>
            <w:tcW w:w="2100" w:type="dxa"/>
            <w:shd w:val="clear" w:color="auto" w:fill="auto"/>
            <w:tcMar>
              <w:top w:w="100" w:type="dxa"/>
              <w:left w:w="100" w:type="dxa"/>
              <w:bottom w:w="100" w:type="dxa"/>
              <w:right w:w="100" w:type="dxa"/>
            </w:tcMar>
          </w:tcPr>
          <w:p w14:paraId="00140685" w14:textId="77777777" w:rsidR="00D12E23" w:rsidRDefault="006D486A">
            <w:pPr>
              <w:widowControl w:val="0"/>
              <w:pBdr>
                <w:top w:val="nil"/>
                <w:left w:val="nil"/>
                <w:bottom w:val="nil"/>
                <w:right w:val="nil"/>
                <w:between w:val="nil"/>
              </w:pBdr>
              <w:spacing w:line="240" w:lineRule="auto"/>
              <w:rPr>
                <w:color w:val="202124"/>
                <w:sz w:val="24"/>
                <w:szCs w:val="24"/>
                <w:highlight w:val="white"/>
              </w:rPr>
            </w:pPr>
            <w:r>
              <w:rPr>
                <w:color w:val="202124"/>
                <w:sz w:val="24"/>
                <w:szCs w:val="24"/>
                <w:highlight w:val="white"/>
              </w:rPr>
              <w:t>115</w:t>
            </w:r>
          </w:p>
        </w:tc>
        <w:tc>
          <w:tcPr>
            <w:tcW w:w="1890" w:type="dxa"/>
            <w:shd w:val="clear" w:color="auto" w:fill="auto"/>
            <w:tcMar>
              <w:top w:w="100" w:type="dxa"/>
              <w:left w:w="100" w:type="dxa"/>
              <w:bottom w:w="100" w:type="dxa"/>
              <w:right w:w="100" w:type="dxa"/>
            </w:tcMar>
          </w:tcPr>
          <w:p w14:paraId="1B4ABF4F" w14:textId="77777777" w:rsidR="00D12E23" w:rsidRDefault="006D486A">
            <w:pPr>
              <w:widowControl w:val="0"/>
              <w:pBdr>
                <w:top w:val="nil"/>
                <w:left w:val="nil"/>
                <w:bottom w:val="nil"/>
                <w:right w:val="nil"/>
                <w:between w:val="nil"/>
              </w:pBdr>
              <w:spacing w:line="240" w:lineRule="auto"/>
              <w:rPr>
                <w:color w:val="202124"/>
                <w:sz w:val="24"/>
                <w:szCs w:val="24"/>
                <w:highlight w:val="white"/>
              </w:rPr>
            </w:pPr>
            <w:r>
              <w:rPr>
                <w:color w:val="202124"/>
                <w:sz w:val="24"/>
                <w:szCs w:val="24"/>
                <w:highlight w:val="white"/>
              </w:rPr>
              <w:t>613</w:t>
            </w:r>
          </w:p>
        </w:tc>
        <w:tc>
          <w:tcPr>
            <w:tcW w:w="2445" w:type="dxa"/>
            <w:shd w:val="clear" w:color="auto" w:fill="auto"/>
            <w:tcMar>
              <w:top w:w="100" w:type="dxa"/>
              <w:left w:w="100" w:type="dxa"/>
              <w:bottom w:w="100" w:type="dxa"/>
              <w:right w:w="100" w:type="dxa"/>
            </w:tcMar>
          </w:tcPr>
          <w:p w14:paraId="1D9A0CE0" w14:textId="77777777" w:rsidR="00D12E23" w:rsidRDefault="00893E14">
            <w:pPr>
              <w:widowControl w:val="0"/>
              <w:pBdr>
                <w:top w:val="nil"/>
                <w:left w:val="nil"/>
                <w:bottom w:val="nil"/>
                <w:right w:val="nil"/>
                <w:between w:val="nil"/>
              </w:pBdr>
              <w:spacing w:line="240" w:lineRule="auto"/>
              <w:rPr>
                <w:color w:val="202124"/>
                <w:sz w:val="24"/>
                <w:szCs w:val="24"/>
                <w:highlight w:val="white"/>
              </w:rPr>
            </w:pPr>
            <w:hyperlink r:id="rId16">
              <w:r w:rsidR="006D486A">
                <w:rPr>
                  <w:color w:val="1155CC"/>
                  <w:sz w:val="24"/>
                  <w:szCs w:val="24"/>
                  <w:highlight w:val="white"/>
                  <w:u w:val="single"/>
                </w:rPr>
                <w:t>Network Data</w:t>
              </w:r>
            </w:hyperlink>
          </w:p>
        </w:tc>
      </w:tr>
      <w:tr w:rsidR="00D12E23" w14:paraId="0CEDD407" w14:textId="77777777">
        <w:tc>
          <w:tcPr>
            <w:tcW w:w="3915" w:type="dxa"/>
            <w:shd w:val="clear" w:color="auto" w:fill="auto"/>
            <w:tcMar>
              <w:top w:w="100" w:type="dxa"/>
              <w:left w:w="100" w:type="dxa"/>
              <w:bottom w:w="100" w:type="dxa"/>
              <w:right w:w="100" w:type="dxa"/>
            </w:tcMar>
          </w:tcPr>
          <w:p w14:paraId="45C11E6B" w14:textId="77777777" w:rsidR="00D12E23" w:rsidRDefault="00893E14">
            <w:pPr>
              <w:widowControl w:val="0"/>
              <w:pBdr>
                <w:top w:val="nil"/>
                <w:left w:val="nil"/>
                <w:bottom w:val="nil"/>
                <w:right w:val="nil"/>
                <w:between w:val="nil"/>
              </w:pBdr>
              <w:spacing w:line="240" w:lineRule="auto"/>
              <w:rPr>
                <w:color w:val="202124"/>
                <w:sz w:val="24"/>
                <w:szCs w:val="24"/>
                <w:highlight w:val="white"/>
              </w:rPr>
            </w:pPr>
            <w:hyperlink r:id="rId17">
              <w:r w:rsidR="006D486A">
                <w:rPr>
                  <w:color w:val="1155CC"/>
                  <w:sz w:val="24"/>
                  <w:szCs w:val="24"/>
                  <w:highlight w:val="white"/>
                  <w:u w:val="single"/>
                </w:rPr>
                <w:t>Zachary's karate club</w:t>
              </w:r>
            </w:hyperlink>
            <w:r w:rsidR="006D486A">
              <w:rPr>
                <w:color w:val="1155CC"/>
                <w:sz w:val="24"/>
                <w:szCs w:val="24"/>
                <w:highlight w:val="white"/>
                <w:u w:val="single"/>
              </w:rPr>
              <w:t xml:space="preserve"> </w:t>
            </w:r>
            <w:r w:rsidR="006D486A">
              <w:rPr>
                <w:color w:val="202124"/>
                <w:sz w:val="24"/>
                <w:szCs w:val="24"/>
                <w:highlight w:val="white"/>
              </w:rPr>
              <w:t>[9]</w:t>
            </w:r>
          </w:p>
        </w:tc>
        <w:tc>
          <w:tcPr>
            <w:tcW w:w="2100" w:type="dxa"/>
            <w:shd w:val="clear" w:color="auto" w:fill="auto"/>
            <w:tcMar>
              <w:top w:w="100" w:type="dxa"/>
              <w:left w:w="100" w:type="dxa"/>
              <w:bottom w:w="100" w:type="dxa"/>
              <w:right w:w="100" w:type="dxa"/>
            </w:tcMar>
          </w:tcPr>
          <w:p w14:paraId="1CB8D35A" w14:textId="77777777" w:rsidR="00D12E23" w:rsidRDefault="006D486A">
            <w:pPr>
              <w:widowControl w:val="0"/>
              <w:pBdr>
                <w:top w:val="nil"/>
                <w:left w:val="nil"/>
                <w:bottom w:val="nil"/>
                <w:right w:val="nil"/>
                <w:between w:val="nil"/>
              </w:pBdr>
              <w:spacing w:line="240" w:lineRule="auto"/>
              <w:rPr>
                <w:color w:val="202124"/>
                <w:sz w:val="24"/>
                <w:szCs w:val="24"/>
                <w:highlight w:val="white"/>
              </w:rPr>
            </w:pPr>
            <w:r>
              <w:rPr>
                <w:color w:val="202124"/>
                <w:sz w:val="24"/>
                <w:szCs w:val="24"/>
                <w:highlight w:val="white"/>
              </w:rPr>
              <w:t>34</w:t>
            </w:r>
          </w:p>
        </w:tc>
        <w:tc>
          <w:tcPr>
            <w:tcW w:w="1890" w:type="dxa"/>
            <w:shd w:val="clear" w:color="auto" w:fill="auto"/>
            <w:tcMar>
              <w:top w:w="100" w:type="dxa"/>
              <w:left w:w="100" w:type="dxa"/>
              <w:bottom w:w="100" w:type="dxa"/>
              <w:right w:w="100" w:type="dxa"/>
            </w:tcMar>
          </w:tcPr>
          <w:p w14:paraId="7990ED6C" w14:textId="77777777" w:rsidR="00D12E23" w:rsidRDefault="006D486A">
            <w:pPr>
              <w:widowControl w:val="0"/>
              <w:pBdr>
                <w:top w:val="nil"/>
                <w:left w:val="nil"/>
                <w:bottom w:val="nil"/>
                <w:right w:val="nil"/>
                <w:between w:val="nil"/>
              </w:pBdr>
              <w:spacing w:line="240" w:lineRule="auto"/>
              <w:rPr>
                <w:color w:val="202124"/>
                <w:sz w:val="24"/>
                <w:szCs w:val="24"/>
                <w:highlight w:val="white"/>
              </w:rPr>
            </w:pPr>
            <w:r>
              <w:rPr>
                <w:color w:val="202124"/>
                <w:sz w:val="24"/>
                <w:szCs w:val="24"/>
                <w:highlight w:val="white"/>
              </w:rPr>
              <w:t>78</w:t>
            </w:r>
          </w:p>
        </w:tc>
        <w:tc>
          <w:tcPr>
            <w:tcW w:w="2445" w:type="dxa"/>
            <w:shd w:val="clear" w:color="auto" w:fill="auto"/>
            <w:tcMar>
              <w:top w:w="100" w:type="dxa"/>
              <w:left w:w="100" w:type="dxa"/>
              <w:bottom w:w="100" w:type="dxa"/>
              <w:right w:w="100" w:type="dxa"/>
            </w:tcMar>
          </w:tcPr>
          <w:p w14:paraId="47F13E3F" w14:textId="77777777" w:rsidR="00D12E23" w:rsidRDefault="00893E14">
            <w:pPr>
              <w:widowControl w:val="0"/>
              <w:pBdr>
                <w:top w:val="nil"/>
                <w:left w:val="nil"/>
                <w:bottom w:val="nil"/>
                <w:right w:val="nil"/>
                <w:between w:val="nil"/>
              </w:pBdr>
              <w:spacing w:line="240" w:lineRule="auto"/>
              <w:rPr>
                <w:color w:val="202124"/>
                <w:sz w:val="24"/>
                <w:szCs w:val="24"/>
                <w:highlight w:val="white"/>
              </w:rPr>
            </w:pPr>
            <w:hyperlink r:id="rId18">
              <w:r w:rsidR="006D486A">
                <w:rPr>
                  <w:color w:val="1155CC"/>
                  <w:sz w:val="24"/>
                  <w:szCs w:val="24"/>
                  <w:highlight w:val="white"/>
                  <w:u w:val="single"/>
                </w:rPr>
                <w:t>Network Data</w:t>
              </w:r>
            </w:hyperlink>
          </w:p>
        </w:tc>
      </w:tr>
    </w:tbl>
    <w:p w14:paraId="1AEBBB8E" w14:textId="77777777" w:rsidR="00D12E23" w:rsidRDefault="006D486A">
      <w:pPr>
        <w:pStyle w:val="Heading3"/>
        <w:numPr>
          <w:ilvl w:val="0"/>
          <w:numId w:val="3"/>
        </w:numPr>
        <w:rPr>
          <w:rFonts w:ascii="Lora" w:eastAsia="Lora" w:hAnsi="Lora" w:cs="Lora"/>
          <w:sz w:val="26"/>
          <w:szCs w:val="26"/>
        </w:rPr>
      </w:pPr>
      <w:bookmarkStart w:id="11" w:name="_4d34og8" w:colFirst="0" w:colLast="0"/>
      <w:bookmarkEnd w:id="11"/>
      <w:r>
        <w:rPr>
          <w:rFonts w:ascii="Lora" w:eastAsia="Lora" w:hAnsi="Lora" w:cs="Lora"/>
          <w:sz w:val="26"/>
          <w:szCs w:val="26"/>
        </w:rPr>
        <w:t>Data Preparation</w:t>
      </w:r>
    </w:p>
    <w:p w14:paraId="6086F41A" w14:textId="77777777" w:rsidR="00D12E23" w:rsidRDefault="006D486A">
      <w:pPr>
        <w:ind w:left="72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Firstly, we have collected various datasets from the above-mentioned sources. We haven’t trimmed any dataset in order to maintain a high precision for our models.</w:t>
      </w:r>
    </w:p>
    <w:p w14:paraId="344F6828" w14:textId="77777777" w:rsidR="00D12E23" w:rsidRDefault="006D486A">
      <w:pPr>
        <w:pStyle w:val="Heading3"/>
        <w:numPr>
          <w:ilvl w:val="0"/>
          <w:numId w:val="13"/>
        </w:numPr>
        <w:rPr>
          <w:rFonts w:ascii="Lora" w:eastAsia="Lora" w:hAnsi="Lora" w:cs="Lora"/>
          <w:sz w:val="26"/>
          <w:szCs w:val="26"/>
        </w:rPr>
      </w:pPr>
      <w:bookmarkStart w:id="12" w:name="_2s8eyo1" w:colFirst="0" w:colLast="0"/>
      <w:bookmarkEnd w:id="12"/>
      <w:r>
        <w:rPr>
          <w:rFonts w:ascii="Lora" w:eastAsia="Lora" w:hAnsi="Lora" w:cs="Lora"/>
          <w:sz w:val="26"/>
          <w:szCs w:val="26"/>
        </w:rPr>
        <w:t>Splitting the Dataset</w:t>
      </w:r>
    </w:p>
    <w:p w14:paraId="655B90C9" w14:textId="77777777" w:rsidR="00D12E23" w:rsidRDefault="006D486A">
      <w:pPr>
        <w:ind w:left="72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Given the snapshot of current state of the network, we split the dataset into two parts:</w:t>
      </w:r>
    </w:p>
    <w:p w14:paraId="04CE4916" w14:textId="77777777" w:rsidR="00D12E23" w:rsidRDefault="006D486A">
      <w:pPr>
        <w:numPr>
          <w:ilvl w:val="0"/>
          <w:numId w:val="1"/>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Training Dataset</w:t>
      </w:r>
    </w:p>
    <w:p w14:paraId="78D69134" w14:textId="77777777" w:rsidR="00D12E23" w:rsidRDefault="006D486A">
      <w:pPr>
        <w:numPr>
          <w:ilvl w:val="0"/>
          <w:numId w:val="1"/>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Testing Dataset</w:t>
      </w:r>
    </w:p>
    <w:p w14:paraId="5A8D6B47" w14:textId="77777777" w:rsidR="00D12E23" w:rsidRDefault="006D486A">
      <w:pPr>
        <w:ind w:left="72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where the Training Dataset represents the subgraph G [t, t’] as defined in the project definition and the testing dataset is the subgraph G [t’, t’’] which contains the newly formed links. </w:t>
      </w:r>
    </w:p>
    <w:p w14:paraId="7E597880" w14:textId="77777777" w:rsidR="00D12E23" w:rsidRDefault="006D486A">
      <w:pPr>
        <w:ind w:left="72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Splitting of the dataset serves the purpose of the project as we aim to predict links to be created between the present nodes. We will not be adding any extra nodes for the testing dataset, and so it is necessary to process between the same set of nodes for both sets.</w:t>
      </w:r>
    </w:p>
    <w:p w14:paraId="4970D46A" w14:textId="77777777" w:rsidR="00D12E23" w:rsidRDefault="00D12E23">
      <w:pPr>
        <w:jc w:val="both"/>
        <w:rPr>
          <w:rFonts w:ascii="Times New Roman" w:eastAsia="Times New Roman" w:hAnsi="Times New Roman" w:cs="Times New Roman"/>
          <w:color w:val="202124"/>
          <w:sz w:val="26"/>
          <w:szCs w:val="26"/>
          <w:highlight w:val="white"/>
        </w:rPr>
      </w:pPr>
    </w:p>
    <w:p w14:paraId="0891C18D"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For our exploratory project, we have given only </w:t>
      </w:r>
      <w:r>
        <w:rPr>
          <w:rFonts w:ascii="Times New Roman" w:eastAsia="Times New Roman" w:hAnsi="Times New Roman" w:cs="Times New Roman"/>
          <w:b/>
          <w:color w:val="202124"/>
          <w:sz w:val="26"/>
          <w:szCs w:val="26"/>
          <w:highlight w:val="white"/>
        </w:rPr>
        <w:t>10%</w:t>
      </w:r>
      <w:r>
        <w:rPr>
          <w:rFonts w:ascii="Times New Roman" w:eastAsia="Times New Roman" w:hAnsi="Times New Roman" w:cs="Times New Roman"/>
          <w:color w:val="202124"/>
          <w:sz w:val="26"/>
          <w:szCs w:val="26"/>
          <w:highlight w:val="white"/>
        </w:rPr>
        <w:t xml:space="preserve"> of the dataset to the testing dataset and the rest is our training dataset. Our formation of testing dataset is by selecting completely random edges from the graph.</w:t>
      </w:r>
      <w:r>
        <w:br w:type="page"/>
      </w:r>
    </w:p>
    <w:p w14:paraId="5ABAE5EF" w14:textId="77777777" w:rsidR="00D12E23" w:rsidRDefault="006D486A">
      <w:pPr>
        <w:pStyle w:val="Heading2"/>
        <w:rPr>
          <w:b/>
          <w:color w:val="202124"/>
          <w:highlight w:val="white"/>
        </w:rPr>
      </w:pPr>
      <w:bookmarkStart w:id="13" w:name="_17dp8vu" w:colFirst="0" w:colLast="0"/>
      <w:bookmarkEnd w:id="13"/>
      <w:r>
        <w:rPr>
          <w:rFonts w:ascii="Courier New" w:eastAsia="Courier New" w:hAnsi="Courier New" w:cs="Courier New"/>
          <w:b/>
          <w:sz w:val="30"/>
          <w:szCs w:val="30"/>
        </w:rPr>
        <w:lastRenderedPageBreak/>
        <w:t>Link Prediction Algorithms</w:t>
      </w:r>
    </w:p>
    <w:p w14:paraId="4F13E601"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In link prediction we find the Similarity index </w:t>
      </w:r>
      <w:proofErr w:type="spellStart"/>
      <w:r>
        <w:rPr>
          <w:rFonts w:ascii="Times New Roman" w:eastAsia="Times New Roman" w:hAnsi="Times New Roman" w:cs="Times New Roman"/>
          <w:color w:val="202124"/>
          <w:sz w:val="26"/>
          <w:szCs w:val="26"/>
          <w:highlight w:val="white"/>
        </w:rPr>
        <w:t>S</w:t>
      </w:r>
      <w:r>
        <w:rPr>
          <w:rFonts w:ascii="Times New Roman" w:eastAsia="Times New Roman" w:hAnsi="Times New Roman" w:cs="Times New Roman"/>
          <w:color w:val="202124"/>
          <w:sz w:val="26"/>
          <w:szCs w:val="26"/>
          <w:highlight w:val="white"/>
          <w:vertAlign w:val="subscript"/>
        </w:rPr>
        <w:t>xy</w:t>
      </w:r>
      <w:proofErr w:type="spellEnd"/>
      <w:r>
        <w:rPr>
          <w:rFonts w:ascii="Times New Roman" w:eastAsia="Times New Roman" w:hAnsi="Times New Roman" w:cs="Times New Roman"/>
          <w:color w:val="202124"/>
          <w:sz w:val="26"/>
          <w:szCs w:val="26"/>
          <w:highlight w:val="white"/>
        </w:rPr>
        <w:t xml:space="preserve"> for each x, y </w:t>
      </w:r>
      <w:r>
        <w:rPr>
          <w:rFonts w:ascii="Cambria Math" w:eastAsia="Cambria Math" w:hAnsi="Cambria Math" w:cs="Cambria Math"/>
          <w:color w:val="202124"/>
          <w:sz w:val="26"/>
          <w:szCs w:val="26"/>
          <w:highlight w:val="white"/>
        </w:rPr>
        <w:t>∈</w:t>
      </w:r>
      <w:r>
        <w:rPr>
          <w:rFonts w:ascii="Times New Roman" w:eastAsia="Times New Roman" w:hAnsi="Times New Roman" w:cs="Times New Roman"/>
          <w:color w:val="202124"/>
          <w:sz w:val="26"/>
          <w:szCs w:val="26"/>
          <w:highlight w:val="white"/>
        </w:rPr>
        <w:t xml:space="preserve"> V. The similarity index score gives us an estimate as to how much there can be a link </w:t>
      </w:r>
      <w:proofErr w:type="gramStart"/>
      <w:r>
        <w:rPr>
          <w:rFonts w:ascii="Times New Roman" w:eastAsia="Times New Roman" w:hAnsi="Times New Roman" w:cs="Times New Roman"/>
          <w:color w:val="202124"/>
          <w:sz w:val="26"/>
          <w:szCs w:val="26"/>
          <w:highlight w:val="white"/>
        </w:rPr>
        <w:t>at a later time</w:t>
      </w:r>
      <w:proofErr w:type="gramEnd"/>
      <w:r>
        <w:rPr>
          <w:rFonts w:ascii="Times New Roman" w:eastAsia="Times New Roman" w:hAnsi="Times New Roman" w:cs="Times New Roman"/>
          <w:color w:val="202124"/>
          <w:sz w:val="26"/>
          <w:szCs w:val="26"/>
          <w:highlight w:val="white"/>
        </w:rPr>
        <w:t xml:space="preserve">. </w:t>
      </w:r>
    </w:p>
    <w:p w14:paraId="496B8895" w14:textId="77777777" w:rsidR="00D12E23" w:rsidRDefault="00D12E23">
      <w:pPr>
        <w:jc w:val="both"/>
        <w:rPr>
          <w:rFonts w:ascii="Times New Roman" w:eastAsia="Times New Roman" w:hAnsi="Times New Roman" w:cs="Times New Roman"/>
          <w:color w:val="202124"/>
          <w:sz w:val="26"/>
          <w:szCs w:val="26"/>
          <w:highlight w:val="white"/>
        </w:rPr>
      </w:pPr>
    </w:p>
    <w:p w14:paraId="3D639C43"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There are certain methods to calculate the Similarity index </w:t>
      </w:r>
      <w:proofErr w:type="spellStart"/>
      <w:r>
        <w:rPr>
          <w:rFonts w:ascii="Times New Roman" w:eastAsia="Times New Roman" w:hAnsi="Times New Roman" w:cs="Times New Roman"/>
          <w:color w:val="202124"/>
          <w:sz w:val="26"/>
          <w:szCs w:val="26"/>
          <w:highlight w:val="white"/>
        </w:rPr>
        <w:t>S</w:t>
      </w:r>
      <w:r>
        <w:rPr>
          <w:rFonts w:ascii="Times New Roman" w:eastAsia="Times New Roman" w:hAnsi="Times New Roman" w:cs="Times New Roman"/>
          <w:color w:val="202124"/>
          <w:sz w:val="26"/>
          <w:szCs w:val="26"/>
          <w:highlight w:val="white"/>
          <w:vertAlign w:val="subscript"/>
        </w:rPr>
        <w:t>xy</w:t>
      </w:r>
      <w:proofErr w:type="spellEnd"/>
      <w:r>
        <w:rPr>
          <w:rFonts w:ascii="Times New Roman" w:eastAsia="Times New Roman" w:hAnsi="Times New Roman" w:cs="Times New Roman"/>
          <w:color w:val="202124"/>
          <w:sz w:val="26"/>
          <w:szCs w:val="26"/>
          <w:highlight w:val="white"/>
        </w:rPr>
        <w:t xml:space="preserve"> between two nodes x and y. Let’s discuss the methods of Local Similarity index in the next section.</w:t>
      </w:r>
    </w:p>
    <w:p w14:paraId="316E91E7" w14:textId="77777777" w:rsidR="00D12E23" w:rsidRDefault="00D12E23">
      <w:pPr>
        <w:jc w:val="both"/>
        <w:rPr>
          <w:rFonts w:ascii="Times New Roman" w:eastAsia="Times New Roman" w:hAnsi="Times New Roman" w:cs="Times New Roman"/>
          <w:b/>
          <w:color w:val="202124"/>
          <w:sz w:val="26"/>
          <w:szCs w:val="26"/>
          <w:highlight w:val="white"/>
        </w:rPr>
      </w:pPr>
    </w:p>
    <w:p w14:paraId="79E02368"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Now, we calculate the local similarity score </w:t>
      </w:r>
      <w:proofErr w:type="spellStart"/>
      <w:r>
        <w:rPr>
          <w:rFonts w:ascii="Times New Roman" w:eastAsia="Times New Roman" w:hAnsi="Times New Roman" w:cs="Times New Roman"/>
          <w:color w:val="202124"/>
          <w:sz w:val="26"/>
          <w:szCs w:val="26"/>
          <w:highlight w:val="white"/>
        </w:rPr>
        <w:t>S</w:t>
      </w:r>
      <w:r>
        <w:rPr>
          <w:rFonts w:ascii="Times New Roman" w:eastAsia="Times New Roman" w:hAnsi="Times New Roman" w:cs="Times New Roman"/>
          <w:color w:val="202124"/>
          <w:sz w:val="26"/>
          <w:szCs w:val="26"/>
          <w:highlight w:val="white"/>
          <w:vertAlign w:val="subscript"/>
        </w:rPr>
        <w:t>xy</w:t>
      </w:r>
      <w:proofErr w:type="spellEnd"/>
      <w:r>
        <w:rPr>
          <w:rFonts w:ascii="Times New Roman" w:eastAsia="Times New Roman" w:hAnsi="Times New Roman" w:cs="Times New Roman"/>
          <w:color w:val="202124"/>
          <w:sz w:val="26"/>
          <w:szCs w:val="26"/>
          <w:highlight w:val="white"/>
        </w:rPr>
        <w:t xml:space="preserve"> of every pair of nodes in the graph. We have calculated it using different algorithms, namely: -</w:t>
      </w:r>
    </w:p>
    <w:p w14:paraId="26BB3A7A" w14:textId="77777777" w:rsidR="00D12E23" w:rsidRDefault="00D12E23">
      <w:pPr>
        <w:rPr>
          <w:color w:val="202124"/>
          <w:sz w:val="28"/>
          <w:szCs w:val="28"/>
          <w:highlight w:val="white"/>
        </w:rPr>
      </w:pPr>
    </w:p>
    <w:p w14:paraId="77BF3129" w14:textId="77777777" w:rsidR="00D12E23" w:rsidRDefault="006D486A">
      <w:pPr>
        <w:numPr>
          <w:ilvl w:val="0"/>
          <w:numId w:val="5"/>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Adamic Adar (AA)</w:t>
      </w:r>
    </w:p>
    <w:p w14:paraId="7CCDDFBC" w14:textId="77777777" w:rsidR="00D12E23" w:rsidRDefault="006D486A">
      <w:pPr>
        <w:numPr>
          <w:ilvl w:val="0"/>
          <w:numId w:val="5"/>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Common Neighbours (CN)</w:t>
      </w:r>
    </w:p>
    <w:p w14:paraId="010D3A98" w14:textId="77777777" w:rsidR="00D12E23" w:rsidRDefault="006D486A">
      <w:pPr>
        <w:numPr>
          <w:ilvl w:val="0"/>
          <w:numId w:val="5"/>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Cosine Similarity (CS)</w:t>
      </w:r>
    </w:p>
    <w:p w14:paraId="738D801B" w14:textId="77777777" w:rsidR="00D12E23" w:rsidRDefault="006D486A">
      <w:pPr>
        <w:numPr>
          <w:ilvl w:val="0"/>
          <w:numId w:val="5"/>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Jaccard Coefficient (JC)</w:t>
      </w:r>
    </w:p>
    <w:p w14:paraId="16787011" w14:textId="77777777" w:rsidR="00D12E23" w:rsidRDefault="006D486A">
      <w:pPr>
        <w:numPr>
          <w:ilvl w:val="0"/>
          <w:numId w:val="5"/>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Preferential attachment (PA)</w:t>
      </w:r>
    </w:p>
    <w:p w14:paraId="256FFC8B" w14:textId="77777777" w:rsidR="00D12E23" w:rsidRDefault="006D486A">
      <w:pPr>
        <w:numPr>
          <w:ilvl w:val="0"/>
          <w:numId w:val="5"/>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Resource Allocation (RA)</w:t>
      </w:r>
    </w:p>
    <w:p w14:paraId="54381518" w14:textId="77777777" w:rsidR="00D12E23" w:rsidRDefault="006D486A">
      <w:pPr>
        <w:numPr>
          <w:ilvl w:val="0"/>
          <w:numId w:val="5"/>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Sorensen Index (SI)</w:t>
      </w:r>
    </w:p>
    <w:p w14:paraId="068E2731" w14:textId="77777777" w:rsidR="00D12E23" w:rsidRDefault="006D486A">
      <w:pPr>
        <w:numPr>
          <w:ilvl w:val="0"/>
          <w:numId w:val="5"/>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Self-created Index (Self)</w:t>
      </w:r>
    </w:p>
    <w:p w14:paraId="168244BE" w14:textId="77777777" w:rsidR="00D12E23" w:rsidRDefault="00D12E23">
      <w:pPr>
        <w:jc w:val="both"/>
        <w:rPr>
          <w:rFonts w:ascii="Times New Roman" w:eastAsia="Times New Roman" w:hAnsi="Times New Roman" w:cs="Times New Roman"/>
          <w:color w:val="202124"/>
          <w:sz w:val="26"/>
          <w:szCs w:val="26"/>
          <w:highlight w:val="white"/>
        </w:rPr>
      </w:pPr>
    </w:p>
    <w:p w14:paraId="1E93DA82"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Some of the notations used below for explaining each algorithm are: -</w:t>
      </w:r>
    </w:p>
    <w:p w14:paraId="29326A85" w14:textId="77777777" w:rsidR="00D12E23" w:rsidRDefault="00D12E23">
      <w:pPr>
        <w:jc w:val="both"/>
        <w:rPr>
          <w:rFonts w:ascii="Times New Roman" w:eastAsia="Times New Roman" w:hAnsi="Times New Roman" w:cs="Times New Roman"/>
          <w:color w:val="202124"/>
          <w:sz w:val="26"/>
          <w:szCs w:val="26"/>
          <w:highlight w:val="white"/>
        </w:rPr>
      </w:pPr>
    </w:p>
    <w:p w14:paraId="0E2D3A20" w14:textId="77777777" w:rsidR="00D12E23" w:rsidRDefault="006D486A">
      <w:pPr>
        <w:numPr>
          <w:ilvl w:val="0"/>
          <w:numId w:val="7"/>
        </w:numPr>
        <w:jc w:val="both"/>
        <w:rPr>
          <w:b/>
          <w:color w:val="202124"/>
          <w:sz w:val="26"/>
          <w:szCs w:val="26"/>
          <w:highlight w:val="white"/>
        </w:rPr>
      </w:pPr>
      <m:oMath>
        <m:r>
          <w:rPr>
            <w:rFonts w:ascii="Cambria Math" w:hAnsi="Cambria Math"/>
          </w:rPr>
          <m:t>Γ</m:t>
        </m:r>
        <m:r>
          <w:rPr>
            <w:rFonts w:ascii="Times New Roman" w:eastAsia="Times New Roman" w:hAnsi="Times New Roman" w:cs="Times New Roman"/>
            <w:color w:val="202124"/>
            <w:sz w:val="26"/>
            <w:szCs w:val="26"/>
            <w:highlight w:val="white"/>
          </w:rPr>
          <m:t>(x)</m:t>
        </m:r>
      </m:oMath>
      <w:r>
        <w:rPr>
          <w:rFonts w:ascii="Times New Roman" w:eastAsia="Times New Roman" w:hAnsi="Times New Roman" w:cs="Times New Roman"/>
          <w:b/>
          <w:color w:val="202124"/>
          <w:sz w:val="26"/>
          <w:szCs w:val="26"/>
          <w:highlight w:val="white"/>
        </w:rPr>
        <w:t xml:space="preserve"> </w:t>
      </w:r>
      <w:r>
        <w:rPr>
          <w:rFonts w:ascii="Times New Roman" w:eastAsia="Times New Roman" w:hAnsi="Times New Roman" w:cs="Times New Roman"/>
          <w:b/>
          <w:color w:val="202124"/>
          <w:sz w:val="26"/>
          <w:szCs w:val="26"/>
          <w:highlight w:val="white"/>
        </w:rPr>
        <w:tab/>
      </w:r>
      <w:r>
        <w:rPr>
          <w:rFonts w:ascii="Cardo" w:eastAsia="Cardo" w:hAnsi="Cardo" w:cs="Cardo"/>
          <w:color w:val="202124"/>
          <w:sz w:val="26"/>
          <w:szCs w:val="26"/>
          <w:highlight w:val="white"/>
        </w:rPr>
        <w:t>→ Set of neighbours of node x</w:t>
      </w:r>
    </w:p>
    <w:p w14:paraId="781B8DE0" w14:textId="77777777" w:rsidR="00D12E23" w:rsidRDefault="006D486A">
      <w:pPr>
        <w:numPr>
          <w:ilvl w:val="0"/>
          <w:numId w:val="7"/>
        </w:numPr>
        <w:jc w:val="both"/>
        <w:rPr>
          <w:rFonts w:ascii="Times New Roman" w:eastAsia="Times New Roman" w:hAnsi="Times New Roman" w:cs="Times New Roman"/>
          <w:color w:val="202124"/>
          <w:sz w:val="26"/>
          <w:szCs w:val="26"/>
          <w:highlight w:val="white"/>
        </w:rPr>
      </w:pPr>
      <w:r>
        <w:rPr>
          <w:rFonts w:ascii="Cardo" w:eastAsia="Cardo" w:hAnsi="Cardo" w:cs="Cardo"/>
          <w:color w:val="202124"/>
          <w:sz w:val="26"/>
          <w:szCs w:val="26"/>
          <w:highlight w:val="white"/>
        </w:rPr>
        <w:t xml:space="preserve"> N</w:t>
      </w:r>
      <w:r>
        <w:rPr>
          <w:rFonts w:ascii="Cardo" w:eastAsia="Cardo" w:hAnsi="Cardo" w:cs="Cardo"/>
          <w:color w:val="202124"/>
          <w:sz w:val="26"/>
          <w:szCs w:val="26"/>
          <w:highlight w:val="white"/>
        </w:rPr>
        <w:tab/>
        <w:t>→ Number of nodes in the graph</w:t>
      </w:r>
    </w:p>
    <w:p w14:paraId="541EC9AD" w14:textId="77777777" w:rsidR="00D12E23" w:rsidRDefault="00893E14">
      <w:pPr>
        <w:numPr>
          <w:ilvl w:val="0"/>
          <w:numId w:val="7"/>
        </w:numPr>
        <w:jc w:val="both"/>
        <w:rPr>
          <w:color w:val="202124"/>
          <w:sz w:val="26"/>
          <w:szCs w:val="26"/>
          <w:highlight w:val="white"/>
        </w:rPr>
      </w:pPr>
      <m:oMath>
        <m:sSubSup>
          <m:sSubSupPr>
            <m:ctrlPr>
              <w:rPr>
                <w:rFonts w:ascii="Times New Roman" w:eastAsia="Times New Roman" w:hAnsi="Times New Roman" w:cs="Times New Roman"/>
                <w:color w:val="202124"/>
                <w:sz w:val="26"/>
                <w:szCs w:val="26"/>
                <w:highlight w:val="white"/>
              </w:rPr>
            </m:ctrlPr>
          </m:sSubSupPr>
          <m:e>
            <m:r>
              <w:rPr>
                <w:rFonts w:ascii="Times New Roman" w:eastAsia="Times New Roman" w:hAnsi="Times New Roman" w:cs="Times New Roman"/>
                <w:color w:val="202124"/>
                <w:sz w:val="26"/>
                <w:szCs w:val="26"/>
                <w:highlight w:val="white"/>
              </w:rPr>
              <m:t>S</m:t>
            </m:r>
          </m:e>
          <m:sub>
            <m:r>
              <w:rPr>
                <w:rFonts w:ascii="Times New Roman" w:eastAsia="Times New Roman" w:hAnsi="Times New Roman" w:cs="Times New Roman"/>
                <w:color w:val="202124"/>
                <w:sz w:val="26"/>
                <w:szCs w:val="26"/>
                <w:highlight w:val="white"/>
              </w:rPr>
              <m:t>xy</m:t>
            </m:r>
          </m:sub>
          <m:sup>
            <m:r>
              <w:rPr>
                <w:rFonts w:ascii="Times New Roman" w:eastAsia="Times New Roman" w:hAnsi="Times New Roman" w:cs="Times New Roman"/>
                <w:color w:val="202124"/>
                <w:sz w:val="26"/>
                <w:szCs w:val="26"/>
                <w:highlight w:val="white"/>
              </w:rPr>
              <m:t xml:space="preserve"> A </m:t>
            </m:r>
          </m:sup>
        </m:sSubSup>
      </m:oMath>
      <w:r w:rsidR="006D486A">
        <w:rPr>
          <w:rFonts w:ascii="Cardo" w:eastAsia="Cardo" w:hAnsi="Cardo" w:cs="Cardo"/>
          <w:color w:val="202124"/>
          <w:sz w:val="26"/>
          <w:szCs w:val="26"/>
          <w:highlight w:val="white"/>
        </w:rPr>
        <w:t xml:space="preserve">   </w:t>
      </w:r>
      <w:r w:rsidR="006D486A">
        <w:rPr>
          <w:rFonts w:ascii="Cardo" w:eastAsia="Cardo" w:hAnsi="Cardo" w:cs="Cardo"/>
          <w:color w:val="202124"/>
          <w:sz w:val="26"/>
          <w:szCs w:val="26"/>
          <w:highlight w:val="white"/>
        </w:rPr>
        <w:tab/>
        <w:t xml:space="preserve">→ Similarity score between node x and y, when </w:t>
      </w:r>
      <w:proofErr w:type="spellStart"/>
      <w:proofErr w:type="gramStart"/>
      <w:r w:rsidR="006D486A">
        <w:rPr>
          <w:rFonts w:ascii="Times New Roman" w:eastAsia="Times New Roman" w:hAnsi="Times New Roman" w:cs="Times New Roman"/>
          <w:b/>
          <w:color w:val="202124"/>
          <w:sz w:val="26"/>
          <w:szCs w:val="26"/>
          <w:highlight w:val="white"/>
        </w:rPr>
        <w:t>A</w:t>
      </w:r>
      <w:proofErr w:type="spellEnd"/>
      <w:proofErr w:type="gramEnd"/>
      <w:r w:rsidR="006D486A">
        <w:rPr>
          <w:rFonts w:ascii="Times New Roman" w:eastAsia="Times New Roman" w:hAnsi="Times New Roman" w:cs="Times New Roman"/>
          <w:color w:val="202124"/>
          <w:sz w:val="26"/>
          <w:szCs w:val="26"/>
          <w:highlight w:val="white"/>
        </w:rPr>
        <w:t xml:space="preserve"> Algorithm is used.</w:t>
      </w:r>
    </w:p>
    <w:p w14:paraId="3C2BE311" w14:textId="77777777" w:rsidR="00D12E23" w:rsidRDefault="006D486A">
      <w:pPr>
        <w:numPr>
          <w:ilvl w:val="0"/>
          <w:numId w:val="7"/>
        </w:numPr>
        <w:jc w:val="both"/>
        <w:rPr>
          <w:rFonts w:ascii="Times New Roman" w:eastAsia="Times New Roman" w:hAnsi="Times New Roman" w:cs="Times New Roman"/>
          <w:color w:val="202124"/>
          <w:sz w:val="26"/>
          <w:szCs w:val="26"/>
          <w:highlight w:val="white"/>
        </w:rPr>
      </w:pPr>
      <w:proofErr w:type="spellStart"/>
      <w:r>
        <w:rPr>
          <w:rFonts w:ascii="Times New Roman" w:eastAsia="Times New Roman" w:hAnsi="Times New Roman" w:cs="Times New Roman"/>
          <w:color w:val="202124"/>
          <w:sz w:val="26"/>
          <w:szCs w:val="26"/>
          <w:highlight w:val="white"/>
        </w:rPr>
        <w:t>k</w:t>
      </w:r>
      <w:r>
        <w:rPr>
          <w:rFonts w:ascii="Times New Roman" w:eastAsia="Times New Roman" w:hAnsi="Times New Roman" w:cs="Times New Roman"/>
          <w:color w:val="202124"/>
          <w:sz w:val="26"/>
          <w:szCs w:val="26"/>
          <w:highlight w:val="white"/>
          <w:vertAlign w:val="subscript"/>
        </w:rPr>
        <w:t>x</w:t>
      </w:r>
      <w:proofErr w:type="spellEnd"/>
      <w:r>
        <w:rPr>
          <w:rFonts w:ascii="Cardo" w:eastAsia="Cardo" w:hAnsi="Cardo" w:cs="Cardo"/>
          <w:color w:val="202124"/>
          <w:sz w:val="26"/>
          <w:szCs w:val="26"/>
          <w:highlight w:val="white"/>
        </w:rPr>
        <w:tab/>
        <w:t>→ Degree of node x</w:t>
      </w:r>
    </w:p>
    <w:p w14:paraId="7AB2C842" w14:textId="77777777" w:rsidR="00D12E23" w:rsidRDefault="00893E14">
      <w:pPr>
        <w:numPr>
          <w:ilvl w:val="0"/>
          <w:numId w:val="7"/>
        </w:numPr>
        <w:jc w:val="both"/>
        <w:rPr>
          <w:rFonts w:ascii="Times New Roman" w:eastAsia="Times New Roman" w:hAnsi="Times New Roman" w:cs="Times New Roman"/>
          <w:color w:val="202124"/>
          <w:sz w:val="26"/>
          <w:szCs w:val="26"/>
          <w:highlight w:val="white"/>
        </w:rPr>
      </w:pPr>
      <m:oMath>
        <m:sSubSup>
          <m:sSubSupPr>
            <m:ctrlPr>
              <w:rPr>
                <w:rFonts w:ascii="Times New Roman" w:eastAsia="Times New Roman" w:hAnsi="Times New Roman" w:cs="Times New Roman"/>
                <w:color w:val="202124"/>
                <w:sz w:val="26"/>
                <w:szCs w:val="26"/>
                <w:highlight w:val="white"/>
              </w:rPr>
            </m:ctrlPr>
          </m:sSubSupPr>
          <m:e>
            <m:r>
              <w:rPr>
                <w:rFonts w:ascii="Times New Roman" w:eastAsia="Times New Roman" w:hAnsi="Times New Roman" w:cs="Times New Roman"/>
                <w:color w:val="202124"/>
                <w:sz w:val="26"/>
                <w:szCs w:val="26"/>
                <w:highlight w:val="white"/>
              </w:rPr>
              <m:t>A</m:t>
            </m:r>
          </m:e>
          <m:sub>
            <m:r>
              <w:rPr>
                <w:rFonts w:ascii="Times New Roman" w:eastAsia="Times New Roman" w:hAnsi="Times New Roman" w:cs="Times New Roman"/>
                <w:color w:val="202124"/>
                <w:sz w:val="26"/>
                <w:szCs w:val="26"/>
                <w:highlight w:val="white"/>
              </w:rPr>
              <m:t>x, y</m:t>
            </m:r>
          </m:sub>
          <m:sup>
            <m:r>
              <w:rPr>
                <w:rFonts w:ascii="Times New Roman" w:eastAsia="Times New Roman" w:hAnsi="Times New Roman" w:cs="Times New Roman"/>
                <w:color w:val="202124"/>
                <w:sz w:val="26"/>
                <w:szCs w:val="26"/>
                <w:highlight w:val="white"/>
              </w:rPr>
              <m:t>l</m:t>
            </m:r>
          </m:sup>
        </m:sSubSup>
      </m:oMath>
      <w:r w:rsidR="006D486A">
        <w:rPr>
          <w:rFonts w:ascii="Cardo" w:eastAsia="Cardo" w:hAnsi="Cardo" w:cs="Cardo"/>
          <w:color w:val="202124"/>
          <w:sz w:val="26"/>
          <w:szCs w:val="26"/>
          <w:highlight w:val="white"/>
        </w:rPr>
        <w:t xml:space="preserve">  </w:t>
      </w:r>
      <w:r w:rsidR="006D486A">
        <w:rPr>
          <w:rFonts w:ascii="Cardo" w:eastAsia="Cardo" w:hAnsi="Cardo" w:cs="Cardo"/>
          <w:color w:val="202124"/>
          <w:sz w:val="26"/>
          <w:szCs w:val="26"/>
          <w:highlight w:val="white"/>
        </w:rPr>
        <w:tab/>
        <w:t>→ Number of paths between node x and node y with length l</w:t>
      </w:r>
    </w:p>
    <w:p w14:paraId="37B977F3" w14:textId="77777777" w:rsidR="00D12E23" w:rsidRDefault="006D486A">
      <w:pPr>
        <w:numPr>
          <w:ilvl w:val="0"/>
          <w:numId w:val="7"/>
        </w:numPr>
        <w:jc w:val="both"/>
        <w:rPr>
          <w:rFonts w:ascii="Times New Roman" w:eastAsia="Times New Roman" w:hAnsi="Times New Roman" w:cs="Times New Roman"/>
          <w:color w:val="202124"/>
          <w:sz w:val="26"/>
          <w:szCs w:val="26"/>
          <w:highlight w:val="white"/>
        </w:rPr>
      </w:pPr>
      <m:oMath>
        <m:r>
          <w:rPr>
            <w:rFonts w:ascii="Cambria Math" w:hAnsi="Cambria Math"/>
          </w:rPr>
          <m:t>β</m:t>
        </m:r>
      </m:oMath>
      <w:r>
        <w:rPr>
          <w:rFonts w:ascii="Cardo" w:eastAsia="Cardo" w:hAnsi="Cardo" w:cs="Cardo"/>
          <w:color w:val="202124"/>
          <w:sz w:val="26"/>
          <w:szCs w:val="26"/>
          <w:highlight w:val="white"/>
        </w:rPr>
        <w:t xml:space="preserve">      </w:t>
      </w:r>
      <w:r>
        <w:rPr>
          <w:rFonts w:ascii="Cardo" w:eastAsia="Cardo" w:hAnsi="Cardo" w:cs="Cardo"/>
          <w:color w:val="202124"/>
          <w:sz w:val="26"/>
          <w:szCs w:val="26"/>
          <w:highlight w:val="white"/>
        </w:rPr>
        <w:tab/>
        <w:t xml:space="preserve">→ Katz parameter,  </w:t>
      </w:r>
      <m:oMath>
        <m:r>
          <w:rPr>
            <w:rFonts w:ascii="Cambria Math" w:hAnsi="Cambria Math"/>
          </w:rPr>
          <m:t>β</m:t>
        </m:r>
        <m:r>
          <w:rPr>
            <w:rFonts w:ascii="Times New Roman" w:eastAsia="Times New Roman" w:hAnsi="Times New Roman" w:cs="Times New Roman"/>
            <w:color w:val="202124"/>
            <w:sz w:val="26"/>
            <w:szCs w:val="26"/>
            <w:highlight w:val="white"/>
          </w:rPr>
          <m:t>∊(0,1 )</m:t>
        </m:r>
      </m:oMath>
    </w:p>
    <w:p w14:paraId="613B7560" w14:textId="77777777" w:rsidR="00D12E23" w:rsidRDefault="006D486A">
      <w:pPr>
        <w:numPr>
          <w:ilvl w:val="0"/>
          <w:numId w:val="7"/>
        </w:numPr>
        <w:jc w:val="both"/>
        <w:rPr>
          <w:rFonts w:ascii="Times New Roman" w:eastAsia="Times New Roman" w:hAnsi="Times New Roman" w:cs="Times New Roman"/>
          <w:color w:val="202124"/>
          <w:sz w:val="26"/>
          <w:szCs w:val="26"/>
          <w:highlight w:val="white"/>
        </w:rPr>
      </w:pPr>
      <w:r>
        <w:rPr>
          <w:rFonts w:ascii="Cardo" w:eastAsia="Cardo" w:hAnsi="Cardo" w:cs="Cardo"/>
          <w:color w:val="202124"/>
          <w:sz w:val="26"/>
          <w:szCs w:val="26"/>
          <w:highlight w:val="white"/>
        </w:rPr>
        <w:t>U</w:t>
      </w:r>
      <w:r>
        <w:rPr>
          <w:rFonts w:ascii="Cardo" w:eastAsia="Cardo" w:hAnsi="Cardo" w:cs="Cardo"/>
          <w:color w:val="202124"/>
          <w:sz w:val="26"/>
          <w:szCs w:val="26"/>
          <w:highlight w:val="white"/>
        </w:rPr>
        <w:tab/>
        <w:t>→ Total possible links</w:t>
      </w:r>
    </w:p>
    <w:p w14:paraId="4112C462" w14:textId="77777777" w:rsidR="00D12E23" w:rsidRDefault="006D486A">
      <w:pPr>
        <w:numPr>
          <w:ilvl w:val="0"/>
          <w:numId w:val="7"/>
        </w:numPr>
        <w:jc w:val="both"/>
        <w:rPr>
          <w:rFonts w:ascii="Times New Roman" w:eastAsia="Times New Roman" w:hAnsi="Times New Roman" w:cs="Times New Roman"/>
          <w:color w:val="202124"/>
          <w:sz w:val="26"/>
          <w:szCs w:val="26"/>
          <w:highlight w:val="white"/>
        </w:rPr>
      </w:pPr>
      <w:r>
        <w:rPr>
          <w:rFonts w:ascii="Cardo" w:eastAsia="Cardo" w:hAnsi="Cardo" w:cs="Cardo"/>
          <w:color w:val="202124"/>
          <w:sz w:val="26"/>
          <w:szCs w:val="26"/>
          <w:highlight w:val="white"/>
        </w:rPr>
        <w:t>E</w:t>
      </w:r>
      <w:r>
        <w:rPr>
          <w:rFonts w:ascii="Cardo" w:eastAsia="Cardo" w:hAnsi="Cardo" w:cs="Cardo"/>
          <w:color w:val="202124"/>
          <w:sz w:val="26"/>
          <w:szCs w:val="26"/>
          <w:highlight w:val="white"/>
        </w:rPr>
        <w:tab/>
        <w:t>→ Existent links</w:t>
      </w:r>
    </w:p>
    <w:p w14:paraId="0804BBA5" w14:textId="77777777" w:rsidR="00D12E23" w:rsidRDefault="006D486A">
      <w:pPr>
        <w:numPr>
          <w:ilvl w:val="0"/>
          <w:numId w:val="7"/>
        </w:numPr>
        <w:jc w:val="both"/>
        <w:rPr>
          <w:rFonts w:ascii="Times New Roman" w:eastAsia="Times New Roman" w:hAnsi="Times New Roman" w:cs="Times New Roman"/>
          <w:color w:val="202124"/>
          <w:sz w:val="26"/>
          <w:szCs w:val="26"/>
          <w:highlight w:val="white"/>
        </w:rPr>
      </w:pPr>
      <w:r>
        <w:rPr>
          <w:rFonts w:ascii="Cardo" w:eastAsia="Cardo" w:hAnsi="Cardo" w:cs="Cardo"/>
          <w:color w:val="202124"/>
          <w:sz w:val="26"/>
          <w:szCs w:val="26"/>
          <w:highlight w:val="white"/>
        </w:rPr>
        <w:t>U - E</w:t>
      </w:r>
      <w:r>
        <w:rPr>
          <w:rFonts w:ascii="Cardo" w:eastAsia="Cardo" w:hAnsi="Cardo" w:cs="Cardo"/>
          <w:color w:val="202124"/>
          <w:sz w:val="26"/>
          <w:szCs w:val="26"/>
          <w:highlight w:val="white"/>
        </w:rPr>
        <w:tab/>
        <w:t>→ Non-existent links</w:t>
      </w:r>
    </w:p>
    <w:p w14:paraId="389F6CD4" w14:textId="77777777" w:rsidR="00D12E23" w:rsidRDefault="00893E14">
      <w:pPr>
        <w:numPr>
          <w:ilvl w:val="0"/>
          <w:numId w:val="7"/>
        </w:numPr>
        <w:jc w:val="both"/>
        <w:rPr>
          <w:rFonts w:ascii="Times New Roman" w:eastAsia="Times New Roman" w:hAnsi="Times New Roman" w:cs="Times New Roman"/>
          <w:color w:val="202124"/>
          <w:sz w:val="26"/>
          <w:szCs w:val="26"/>
          <w:highlight w:val="white"/>
        </w:rPr>
      </w:pPr>
      <m:oMath>
        <m:sSup>
          <m:sSupPr>
            <m:ctrlPr>
              <w:rPr>
                <w:rFonts w:ascii="Cambria Math" w:eastAsia="Cambria Math" w:hAnsi="Cambria Math" w:cs="Cambria Math"/>
                <w:color w:val="202124"/>
                <w:sz w:val="26"/>
                <w:szCs w:val="26"/>
              </w:rPr>
            </m:ctrlPr>
          </m:sSupPr>
          <m:e>
            <m:r>
              <w:rPr>
                <w:rFonts w:ascii="Cambria Math" w:eastAsia="Cambria Math" w:hAnsi="Cambria Math" w:cs="Cambria Math"/>
                <w:color w:val="202124"/>
                <w:sz w:val="26"/>
                <w:szCs w:val="26"/>
              </w:rPr>
              <m:t>E</m:t>
            </m:r>
          </m:e>
          <m:sup>
            <m:r>
              <w:rPr>
                <w:rFonts w:ascii="Cambria Math" w:eastAsia="Cambria Math" w:hAnsi="Cambria Math" w:cs="Cambria Math"/>
                <w:color w:val="202124"/>
                <w:sz w:val="26"/>
                <w:szCs w:val="26"/>
              </w:rPr>
              <m:t>T</m:t>
            </m:r>
          </m:sup>
        </m:sSup>
      </m:oMath>
      <w:r w:rsidR="006D486A">
        <w:rPr>
          <w:rFonts w:ascii="Cardo" w:eastAsia="Cardo" w:hAnsi="Cardo" w:cs="Cardo"/>
          <w:color w:val="202124"/>
          <w:sz w:val="26"/>
          <w:szCs w:val="26"/>
          <w:highlight w:val="white"/>
        </w:rPr>
        <w:tab/>
        <w:t>→ Observed links</w:t>
      </w:r>
    </w:p>
    <w:p w14:paraId="571ECA38" w14:textId="77777777" w:rsidR="00D12E23" w:rsidRDefault="006D486A">
      <w:pPr>
        <w:numPr>
          <w:ilvl w:val="0"/>
          <w:numId w:val="7"/>
        </w:num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U - </w:t>
      </w:r>
      <m:oMath>
        <m:sSup>
          <m:sSupPr>
            <m:ctrlPr>
              <w:rPr>
                <w:rFonts w:ascii="Cambria Math" w:eastAsia="Cambria Math" w:hAnsi="Cambria Math" w:cs="Cambria Math"/>
                <w:color w:val="202124"/>
                <w:sz w:val="26"/>
                <w:szCs w:val="26"/>
              </w:rPr>
            </m:ctrlPr>
          </m:sSupPr>
          <m:e>
            <m:r>
              <w:rPr>
                <w:rFonts w:ascii="Cambria Math" w:eastAsia="Cambria Math" w:hAnsi="Cambria Math" w:cs="Cambria Math"/>
                <w:color w:val="202124"/>
                <w:sz w:val="26"/>
                <w:szCs w:val="26"/>
              </w:rPr>
              <m:t>E</m:t>
            </m:r>
          </m:e>
          <m:sup>
            <m:r>
              <w:rPr>
                <w:rFonts w:ascii="Cambria Math" w:eastAsia="Cambria Math" w:hAnsi="Cambria Math" w:cs="Cambria Math"/>
                <w:color w:val="202124"/>
                <w:sz w:val="26"/>
                <w:szCs w:val="26"/>
              </w:rPr>
              <m:t>T</m:t>
            </m:r>
          </m:sup>
        </m:sSup>
      </m:oMath>
      <w:r>
        <w:rPr>
          <w:rFonts w:ascii="Cardo" w:eastAsia="Cardo" w:hAnsi="Cardo" w:cs="Cardo"/>
          <w:color w:val="202124"/>
          <w:sz w:val="26"/>
          <w:szCs w:val="26"/>
          <w:highlight w:val="white"/>
        </w:rPr>
        <w:t>→ Non-observed links</w:t>
      </w:r>
    </w:p>
    <w:p w14:paraId="5340B1F1" w14:textId="77777777" w:rsidR="00D12E23" w:rsidRDefault="00893E14">
      <w:pPr>
        <w:numPr>
          <w:ilvl w:val="0"/>
          <w:numId w:val="7"/>
        </w:numPr>
        <w:jc w:val="both"/>
        <w:rPr>
          <w:rFonts w:ascii="Times New Roman" w:eastAsia="Times New Roman" w:hAnsi="Times New Roman" w:cs="Times New Roman"/>
          <w:color w:val="202124"/>
          <w:sz w:val="26"/>
          <w:szCs w:val="26"/>
          <w:highlight w:val="white"/>
        </w:rPr>
      </w:pPr>
      <m:oMath>
        <m:sSup>
          <m:sSupPr>
            <m:ctrlPr>
              <w:rPr>
                <w:rFonts w:ascii="Cambria Math" w:eastAsia="Cambria Math" w:hAnsi="Cambria Math" w:cs="Cambria Math"/>
                <w:color w:val="202124"/>
                <w:sz w:val="26"/>
                <w:szCs w:val="26"/>
              </w:rPr>
            </m:ctrlPr>
          </m:sSupPr>
          <m:e>
            <m:r>
              <w:rPr>
                <w:rFonts w:ascii="Cambria Math" w:eastAsia="Cambria Math" w:hAnsi="Cambria Math" w:cs="Cambria Math"/>
                <w:color w:val="202124"/>
                <w:sz w:val="26"/>
                <w:szCs w:val="26"/>
              </w:rPr>
              <m:t>E</m:t>
            </m:r>
          </m:e>
          <m:sup>
            <m:r>
              <w:rPr>
                <w:rFonts w:ascii="Cambria Math" w:eastAsia="Cambria Math" w:hAnsi="Cambria Math" w:cs="Cambria Math"/>
                <w:color w:val="202124"/>
                <w:sz w:val="26"/>
                <w:szCs w:val="26"/>
              </w:rPr>
              <m:t>P</m:t>
            </m:r>
          </m:sup>
        </m:sSup>
      </m:oMath>
      <w:r w:rsidR="006D486A">
        <w:rPr>
          <w:rFonts w:ascii="Cardo" w:eastAsia="Cardo" w:hAnsi="Cardo" w:cs="Cardo"/>
          <w:color w:val="202124"/>
          <w:sz w:val="26"/>
          <w:szCs w:val="26"/>
          <w:highlight w:val="white"/>
        </w:rPr>
        <w:tab/>
        <w:t>→ Missing Links</w:t>
      </w:r>
    </w:p>
    <w:p w14:paraId="73F73E18" w14:textId="77777777" w:rsidR="00D12E23" w:rsidRDefault="006D486A">
      <w:pPr>
        <w:pStyle w:val="Heading3"/>
        <w:jc w:val="both"/>
        <w:rPr>
          <w:rFonts w:ascii="Times New Roman" w:eastAsia="Times New Roman" w:hAnsi="Times New Roman" w:cs="Times New Roman"/>
          <w:b/>
          <w:color w:val="202124"/>
          <w:sz w:val="26"/>
          <w:szCs w:val="26"/>
          <w:highlight w:val="white"/>
        </w:rPr>
      </w:pPr>
      <w:bookmarkStart w:id="14" w:name="_3rdcrjn" w:colFirst="0" w:colLast="0"/>
      <w:bookmarkEnd w:id="14"/>
      <w:r>
        <w:rPr>
          <w:b/>
        </w:rPr>
        <w:lastRenderedPageBreak/>
        <w:t>Adamic Adar (AA)</w:t>
      </w:r>
    </w:p>
    <w:p w14:paraId="6F160CDC" w14:textId="211AD6E3"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In this algorithm</w:t>
      </w:r>
      <w:r w:rsidR="006671C9">
        <w:rPr>
          <w:rFonts w:ascii="Times New Roman" w:eastAsia="Times New Roman" w:hAnsi="Times New Roman" w:cs="Times New Roman"/>
          <w:color w:val="202124"/>
          <w:sz w:val="26"/>
          <w:szCs w:val="26"/>
          <w:highlight w:val="white"/>
        </w:rPr>
        <w:t xml:space="preserve">, </w:t>
      </w:r>
      <w:proofErr w:type="gramStart"/>
      <w:r w:rsidR="006671C9">
        <w:rPr>
          <w:rFonts w:ascii="Times New Roman" w:eastAsia="Times New Roman" w:hAnsi="Times New Roman" w:cs="Times New Roman"/>
          <w:color w:val="202124"/>
          <w:sz w:val="26"/>
          <w:szCs w:val="26"/>
          <w:highlight w:val="white"/>
        </w:rPr>
        <w:t>more</w:t>
      </w:r>
      <w:proofErr w:type="gramEnd"/>
      <w:r w:rsidR="006671C9">
        <w:rPr>
          <w:rFonts w:ascii="Times New Roman" w:eastAsia="Times New Roman" w:hAnsi="Times New Roman" w:cs="Times New Roman"/>
          <w:color w:val="202124"/>
          <w:sz w:val="26"/>
          <w:szCs w:val="26"/>
          <w:highlight w:val="white"/>
        </w:rPr>
        <w:t xml:space="preserve"> n</w:t>
      </w:r>
      <w:r>
        <w:rPr>
          <w:rFonts w:ascii="Times New Roman" w:eastAsia="Times New Roman" w:hAnsi="Times New Roman" w:cs="Times New Roman"/>
          <w:color w:val="202124"/>
          <w:sz w:val="26"/>
          <w:szCs w:val="26"/>
          <w:highlight w:val="white"/>
        </w:rPr>
        <w:t xml:space="preserve">umber of neighbours </w:t>
      </w:r>
      <w:r w:rsidR="006671C9">
        <w:rPr>
          <w:rFonts w:ascii="Times New Roman" w:eastAsia="Times New Roman" w:hAnsi="Times New Roman" w:cs="Times New Roman"/>
          <w:color w:val="202124"/>
          <w:sz w:val="26"/>
          <w:szCs w:val="26"/>
          <w:highlight w:val="white"/>
        </w:rPr>
        <w:t xml:space="preserve">of a node z (Common </w:t>
      </w:r>
      <w:proofErr w:type="spellStart"/>
      <w:r w:rsidR="006671C9">
        <w:rPr>
          <w:rFonts w:ascii="Times New Roman" w:eastAsia="Times New Roman" w:hAnsi="Times New Roman" w:cs="Times New Roman"/>
          <w:color w:val="202124"/>
          <w:sz w:val="26"/>
          <w:szCs w:val="26"/>
          <w:highlight w:val="white"/>
        </w:rPr>
        <w:t>neighbour</w:t>
      </w:r>
      <w:proofErr w:type="spellEnd"/>
      <w:r w:rsidR="006671C9">
        <w:rPr>
          <w:rFonts w:ascii="Times New Roman" w:eastAsia="Times New Roman" w:hAnsi="Times New Roman" w:cs="Times New Roman"/>
          <w:color w:val="202124"/>
          <w:sz w:val="26"/>
          <w:szCs w:val="26"/>
          <w:highlight w:val="white"/>
        </w:rPr>
        <w:t xml:space="preserve"> of the two nodes for which we are calculating the score) have, less score is given to that node</w:t>
      </w:r>
      <w:r>
        <w:rPr>
          <w:rFonts w:ascii="Times New Roman" w:eastAsia="Times New Roman" w:hAnsi="Times New Roman" w:cs="Times New Roman"/>
          <w:color w:val="202124"/>
          <w:sz w:val="26"/>
          <w:szCs w:val="26"/>
          <w:highlight w:val="white"/>
        </w:rPr>
        <w:t>. Thus, the common neighbours of a pair of nodes with few neighbors contributes more to the Adamic Adar score.</w:t>
      </w:r>
    </w:p>
    <w:p w14:paraId="3BF854B9" w14:textId="77777777" w:rsidR="00D12E23" w:rsidRDefault="006D486A">
      <w:pPr>
        <w:jc w:val="both"/>
        <w:rPr>
          <w:b/>
          <w:color w:val="202124"/>
          <w:sz w:val="28"/>
          <w:szCs w:val="28"/>
          <w:highlight w:val="white"/>
        </w:rPr>
      </w:pPr>
      <w:r>
        <w:rPr>
          <w:rFonts w:ascii="Times New Roman" w:eastAsia="Times New Roman" w:hAnsi="Times New Roman" w:cs="Times New Roman"/>
          <w:color w:val="202124"/>
          <w:sz w:val="26"/>
          <w:szCs w:val="26"/>
          <w:highlight w:val="white"/>
        </w:rPr>
        <w:t>In real life we can understand this algorithm as if a common friend (mutual friend) of two people has more number of friends, then it is less likely that he will introduce the two people with each other, rather than in the case when he will have less number of friends.[2]</w:t>
      </w:r>
    </w:p>
    <w:p w14:paraId="40D72056" w14:textId="77777777" w:rsidR="00D12E23" w:rsidRDefault="00893E14">
      <w:pPr>
        <w:jc w:val="center"/>
        <w:rPr>
          <w:rFonts w:ascii="Cambria Math" w:eastAsia="Cambria Math" w:hAnsi="Cambria Math" w:cs="Cambria Math"/>
          <w:color w:val="202124"/>
          <w:sz w:val="32"/>
          <w:szCs w:val="32"/>
          <w:highlight w:val="white"/>
        </w:rPr>
      </w:pPr>
      <m:oMathPara>
        <m:oMath>
          <m:sSubSup>
            <m:sSubSupPr>
              <m:ctrlPr>
                <w:rPr>
                  <w:rFonts w:ascii="Cambria Math" w:eastAsia="Cambria Math" w:hAnsi="Cambria Math" w:cs="Cambria Math"/>
                  <w:color w:val="202124"/>
                  <w:sz w:val="32"/>
                  <w:szCs w:val="32"/>
                  <w:highlight w:val="white"/>
                </w:rPr>
              </m:ctrlPr>
            </m:sSubSupPr>
            <m:e>
              <m:r>
                <w:rPr>
                  <w:rFonts w:ascii="Cambria Math" w:eastAsia="Cambria Math" w:hAnsi="Cambria Math" w:cs="Cambria Math"/>
                  <w:color w:val="202124"/>
                  <w:sz w:val="32"/>
                  <w:szCs w:val="32"/>
                  <w:highlight w:val="white"/>
                </w:rPr>
                <m:t>S</m:t>
              </m:r>
            </m:e>
            <m:sub>
              <m:r>
                <w:rPr>
                  <w:rFonts w:ascii="Cambria Math" w:eastAsia="Cambria Math" w:hAnsi="Cambria Math" w:cs="Cambria Math"/>
                  <w:color w:val="202124"/>
                  <w:sz w:val="32"/>
                  <w:szCs w:val="32"/>
                  <w:highlight w:val="white"/>
                </w:rPr>
                <m:t>xy</m:t>
              </m:r>
            </m:sub>
            <m:sup>
              <m:r>
                <w:rPr>
                  <w:rFonts w:ascii="Cambria Math" w:eastAsia="Cambria Math" w:hAnsi="Cambria Math" w:cs="Cambria Math"/>
                  <w:color w:val="202124"/>
                  <w:sz w:val="32"/>
                  <w:szCs w:val="32"/>
                  <w:highlight w:val="white"/>
                </w:rPr>
                <m:t>AA</m:t>
              </m:r>
            </m:sup>
          </m:sSubSup>
          <m:r>
            <w:rPr>
              <w:rFonts w:ascii="Cambria Math" w:eastAsia="Cambria Math" w:hAnsi="Cambria Math" w:cs="Cambria Math"/>
              <w:color w:val="202124"/>
              <w:sz w:val="32"/>
              <w:szCs w:val="32"/>
              <w:highlight w:val="white"/>
            </w:rPr>
            <m:t xml:space="preserve"> = Σ</m:t>
          </m:r>
          <m:f>
            <m:fPr>
              <m:ctrlPr>
                <w:rPr>
                  <w:rFonts w:ascii="Cambria Math" w:eastAsia="Cambria Math" w:hAnsi="Cambria Math" w:cs="Cambria Math"/>
                  <w:color w:val="202124"/>
                  <w:sz w:val="32"/>
                  <w:szCs w:val="32"/>
                  <w:highlight w:val="white"/>
                </w:rPr>
              </m:ctrlPr>
            </m:fPr>
            <m:num>
              <m:r>
                <w:rPr>
                  <w:rFonts w:ascii="Cambria Math" w:eastAsia="Cambria Math" w:hAnsi="Cambria Math" w:cs="Cambria Math"/>
                  <w:color w:val="202124"/>
                  <w:sz w:val="32"/>
                  <w:szCs w:val="32"/>
                  <w:highlight w:val="white"/>
                </w:rPr>
                <m:t>1</m:t>
              </m:r>
            </m:num>
            <m:den>
              <m:r>
                <w:rPr>
                  <w:rFonts w:ascii="Cambria Math" w:eastAsia="Cambria Math" w:hAnsi="Cambria Math" w:cs="Cambria Math"/>
                  <w:color w:val="202124"/>
                  <w:sz w:val="32"/>
                  <w:szCs w:val="32"/>
                  <w:highlight w:val="white"/>
                </w:rPr>
                <m:t xml:space="preserve">log </m:t>
              </m:r>
              <m:sSub>
                <m:sSubPr>
                  <m:ctrlPr>
                    <w:rPr>
                      <w:rFonts w:ascii="Cambria Math" w:eastAsia="Cambria Math" w:hAnsi="Cambria Math" w:cs="Cambria Math"/>
                      <w:color w:val="202124"/>
                      <w:sz w:val="32"/>
                      <w:szCs w:val="32"/>
                      <w:highlight w:val="white"/>
                    </w:rPr>
                  </m:ctrlPr>
                </m:sSubPr>
                <m:e>
                  <m:r>
                    <w:rPr>
                      <w:rFonts w:ascii="Cambria Math" w:eastAsia="Cambria Math" w:hAnsi="Cambria Math" w:cs="Cambria Math"/>
                      <w:color w:val="202124"/>
                      <w:sz w:val="32"/>
                      <w:szCs w:val="32"/>
                      <w:highlight w:val="white"/>
                    </w:rPr>
                    <m:t>k</m:t>
                  </m:r>
                </m:e>
                <m:sub>
                  <m:r>
                    <w:rPr>
                      <w:rFonts w:ascii="Cambria Math" w:eastAsia="Cambria Math" w:hAnsi="Cambria Math" w:cs="Cambria Math"/>
                      <w:color w:val="202124"/>
                      <w:sz w:val="32"/>
                      <w:szCs w:val="32"/>
                      <w:highlight w:val="white"/>
                    </w:rPr>
                    <m:t>z</m:t>
                  </m:r>
                </m:sub>
              </m:sSub>
              <m:r>
                <w:rPr>
                  <w:rFonts w:ascii="Cambria Math" w:eastAsia="Cambria Math" w:hAnsi="Cambria Math" w:cs="Cambria Math"/>
                  <w:color w:val="202124"/>
                  <w:sz w:val="32"/>
                  <w:szCs w:val="32"/>
                  <w:highlight w:val="white"/>
                </w:rPr>
                <m:t xml:space="preserve"> </m:t>
              </m:r>
            </m:den>
          </m:f>
          <m:r>
            <w:rPr>
              <w:rFonts w:ascii="Cambria Math" w:eastAsia="Cambria Math" w:hAnsi="Cambria Math" w:cs="Cambria Math"/>
              <w:color w:val="202124"/>
              <w:sz w:val="32"/>
              <w:szCs w:val="32"/>
              <w:highlight w:val="white"/>
            </w:rPr>
            <m:t>∀   Z ∈ Γ(x)∩Γ(y)</m:t>
          </m:r>
        </m:oMath>
      </m:oMathPara>
    </w:p>
    <w:p w14:paraId="180068FF" w14:textId="77777777" w:rsidR="00D12E23" w:rsidRDefault="006D486A">
      <w:pPr>
        <w:pStyle w:val="Heading3"/>
        <w:rPr>
          <w:b/>
          <w:color w:val="202124"/>
          <w:highlight w:val="white"/>
        </w:rPr>
      </w:pPr>
      <w:bookmarkStart w:id="15" w:name="_26in1rg" w:colFirst="0" w:colLast="0"/>
      <w:bookmarkEnd w:id="15"/>
      <w:r>
        <w:rPr>
          <w:b/>
        </w:rPr>
        <w:t>Common Neighbour (CN)</w:t>
      </w:r>
    </w:p>
    <w:p w14:paraId="62C8CBBC" w14:textId="77777777" w:rsidR="00D12E23" w:rsidRDefault="006D486A">
      <w:pPr>
        <w:jc w:val="both"/>
        <w:rPr>
          <w:b/>
          <w:color w:val="202124"/>
          <w:sz w:val="28"/>
          <w:szCs w:val="28"/>
          <w:highlight w:val="white"/>
        </w:rPr>
      </w:pPr>
      <w:r>
        <w:rPr>
          <w:rFonts w:ascii="Times New Roman" w:eastAsia="Times New Roman" w:hAnsi="Times New Roman" w:cs="Times New Roman"/>
          <w:color w:val="202124"/>
          <w:sz w:val="26"/>
          <w:szCs w:val="26"/>
          <w:highlight w:val="white"/>
        </w:rPr>
        <w:t xml:space="preserve">This similarity index </w:t>
      </w:r>
      <w:proofErr w:type="gramStart"/>
      <w:r>
        <w:rPr>
          <w:rFonts w:ascii="Times New Roman" w:eastAsia="Times New Roman" w:hAnsi="Times New Roman" w:cs="Times New Roman"/>
          <w:color w:val="202124"/>
          <w:sz w:val="26"/>
          <w:szCs w:val="26"/>
          <w:highlight w:val="white"/>
        </w:rPr>
        <w:t>is based on the assumption</w:t>
      </w:r>
      <w:proofErr w:type="gramEnd"/>
      <w:r>
        <w:rPr>
          <w:rFonts w:ascii="Times New Roman" w:eastAsia="Times New Roman" w:hAnsi="Times New Roman" w:cs="Times New Roman"/>
          <w:color w:val="202124"/>
          <w:sz w:val="26"/>
          <w:szCs w:val="26"/>
          <w:highlight w:val="white"/>
        </w:rPr>
        <w:t xml:space="preserve"> that two nodes with a greater number of common neighbours will have a high probability of getting connected in future. This algorithm is considered as the most basic algorithm for link prediction. It is mainly usually used as a baseline to judge the performance of the other methods.[2]</w:t>
      </w:r>
    </w:p>
    <w:p w14:paraId="4C3CE7FA" w14:textId="77777777" w:rsidR="00D12E23" w:rsidRDefault="00D12E23">
      <w:pPr>
        <w:jc w:val="center"/>
        <w:rPr>
          <w:b/>
          <w:color w:val="202124"/>
          <w:sz w:val="16"/>
          <w:szCs w:val="16"/>
          <w:highlight w:val="white"/>
        </w:rPr>
      </w:pPr>
    </w:p>
    <w:p w14:paraId="579C4540" w14:textId="6247B209" w:rsidR="00D12E23" w:rsidRDefault="00893E14">
      <w:pPr>
        <w:jc w:val="center"/>
        <w:rPr>
          <w:rFonts w:ascii="Cambria Math" w:eastAsia="Cambria Math" w:hAnsi="Cambria Math" w:cs="Cambria Math"/>
          <w:color w:val="202124"/>
          <w:sz w:val="32"/>
          <w:szCs w:val="32"/>
          <w:highlight w:val="white"/>
        </w:rPr>
      </w:pPr>
      <m:oMathPara>
        <m:oMath>
          <m:sSubSup>
            <m:sSubSupPr>
              <m:ctrlPr>
                <w:rPr>
                  <w:rFonts w:ascii="Cambria Math" w:eastAsia="Cambria Math" w:hAnsi="Cambria Math" w:cs="Cambria Math"/>
                  <w:color w:val="202124"/>
                  <w:sz w:val="32"/>
                  <w:szCs w:val="32"/>
                  <w:highlight w:val="white"/>
                </w:rPr>
              </m:ctrlPr>
            </m:sSubSupPr>
            <m:e>
              <m:r>
                <w:rPr>
                  <w:rFonts w:ascii="Cambria Math" w:eastAsia="Cambria Math" w:hAnsi="Cambria Math" w:cs="Cambria Math"/>
                  <w:color w:val="202124"/>
                  <w:sz w:val="32"/>
                  <w:szCs w:val="32"/>
                  <w:highlight w:val="white"/>
                </w:rPr>
                <m:t>S</m:t>
              </m:r>
            </m:e>
            <m:sub>
              <m:r>
                <w:rPr>
                  <w:rFonts w:ascii="Cambria Math" w:eastAsia="Cambria Math" w:hAnsi="Cambria Math" w:cs="Cambria Math"/>
                  <w:color w:val="202124"/>
                  <w:sz w:val="32"/>
                  <w:szCs w:val="32"/>
                  <w:highlight w:val="white"/>
                </w:rPr>
                <m:t>xy</m:t>
              </m:r>
            </m:sub>
            <m:sup>
              <m:r>
                <w:rPr>
                  <w:rFonts w:ascii="Cambria Math" w:eastAsia="Cambria Math" w:hAnsi="Cambria Math" w:cs="Cambria Math"/>
                  <w:color w:val="202124"/>
                  <w:sz w:val="32"/>
                  <w:szCs w:val="32"/>
                  <w:highlight w:val="white"/>
                </w:rPr>
                <m:t>CN</m:t>
              </m:r>
            </m:sup>
          </m:sSubSup>
          <m:r>
            <w:rPr>
              <w:rFonts w:ascii="Cambria Math" w:eastAsia="Cambria Math" w:hAnsi="Cambria Math" w:cs="Cambria Math"/>
              <w:color w:val="202124"/>
              <w:sz w:val="32"/>
              <w:szCs w:val="32"/>
              <w:highlight w:val="white"/>
            </w:rPr>
            <m:t xml:space="preserve"> = </m:t>
          </m:r>
          <m:d>
            <m:dPr>
              <m:begChr m:val="|"/>
              <m:endChr m:val="|"/>
              <m:ctrlPr>
                <w:rPr>
                  <w:rFonts w:ascii="Cambria Math" w:eastAsia="Cambria Math" w:hAnsi="Cambria Math" w:cs="Cambria Math"/>
                  <w:i/>
                  <w:color w:val="202124"/>
                  <w:sz w:val="32"/>
                  <w:szCs w:val="32"/>
                </w:rPr>
              </m:ctrlPr>
            </m:dPr>
            <m:e>
              <m:r>
                <w:rPr>
                  <w:rFonts w:ascii="Cambria Math" w:eastAsia="Cambria Math" w:hAnsi="Cambria Math" w:cs="Cambria Math"/>
                  <w:color w:val="202124"/>
                  <w:sz w:val="32"/>
                  <w:szCs w:val="32"/>
                  <w:highlight w:val="white"/>
                </w:rPr>
                <m:t>Γ(x) ∩Γ(y)</m:t>
              </m:r>
            </m:e>
          </m:d>
        </m:oMath>
      </m:oMathPara>
    </w:p>
    <w:p w14:paraId="21198384" w14:textId="77777777" w:rsidR="00D12E23" w:rsidRDefault="006D486A">
      <w:pPr>
        <w:pStyle w:val="Heading3"/>
        <w:rPr>
          <w:b/>
          <w:color w:val="202124"/>
          <w:highlight w:val="white"/>
        </w:rPr>
      </w:pPr>
      <w:bookmarkStart w:id="16" w:name="_lnxbz9" w:colFirst="0" w:colLast="0"/>
      <w:bookmarkEnd w:id="16"/>
      <w:r>
        <w:rPr>
          <w:b/>
        </w:rPr>
        <w:t>Cosine Similarity (CS)</w:t>
      </w:r>
    </w:p>
    <w:p w14:paraId="6AD71B91" w14:textId="77777777" w:rsidR="00D12E23" w:rsidRDefault="006D486A">
      <w:pPr>
        <w:jc w:val="both"/>
        <w:rPr>
          <w:color w:val="202124"/>
          <w:sz w:val="28"/>
          <w:szCs w:val="28"/>
          <w:highlight w:val="white"/>
        </w:rPr>
      </w:pPr>
      <w:r>
        <w:rPr>
          <w:rFonts w:ascii="Times New Roman" w:eastAsia="Times New Roman" w:hAnsi="Times New Roman" w:cs="Times New Roman"/>
          <w:color w:val="202124"/>
          <w:sz w:val="26"/>
          <w:szCs w:val="26"/>
          <w:highlight w:val="white"/>
        </w:rPr>
        <w:t>The main idea behind this algorithm is based on the dot product of two vectors. In this method we will do a vector dot product for each pair of nodes having common neighbours in order to calculate the Cosine Similarity index for predicting the link between those two pairs of nodes.[2]</w:t>
      </w:r>
    </w:p>
    <w:p w14:paraId="594987DB" w14:textId="35BE5BE1" w:rsidR="00D12E23" w:rsidRDefault="00893E14">
      <w:pPr>
        <w:jc w:val="center"/>
        <w:rPr>
          <w:rFonts w:ascii="Cambria Math" w:eastAsia="Cambria Math" w:hAnsi="Cambria Math" w:cs="Cambria Math"/>
          <w:color w:val="202124"/>
          <w:sz w:val="32"/>
          <w:szCs w:val="32"/>
          <w:highlight w:val="white"/>
        </w:rPr>
      </w:pPr>
      <m:oMathPara>
        <m:oMath>
          <m:sSubSup>
            <m:sSubSupPr>
              <m:ctrlPr>
                <w:rPr>
                  <w:rFonts w:ascii="Cambria Math" w:eastAsia="Cambria Math" w:hAnsi="Cambria Math" w:cs="Cambria Math"/>
                  <w:color w:val="202124"/>
                  <w:sz w:val="32"/>
                  <w:szCs w:val="32"/>
                  <w:highlight w:val="white"/>
                </w:rPr>
              </m:ctrlPr>
            </m:sSubSupPr>
            <m:e>
              <m:r>
                <w:rPr>
                  <w:rFonts w:ascii="Cambria Math" w:eastAsia="Cambria Math" w:hAnsi="Cambria Math" w:cs="Cambria Math"/>
                  <w:color w:val="202124"/>
                  <w:sz w:val="32"/>
                  <w:szCs w:val="32"/>
                  <w:highlight w:val="white"/>
                </w:rPr>
                <m:t>S</m:t>
              </m:r>
            </m:e>
            <m:sub>
              <m:r>
                <w:rPr>
                  <w:rFonts w:ascii="Cambria Math" w:eastAsia="Cambria Math" w:hAnsi="Cambria Math" w:cs="Cambria Math"/>
                  <w:color w:val="202124"/>
                  <w:sz w:val="32"/>
                  <w:szCs w:val="32"/>
                  <w:highlight w:val="white"/>
                </w:rPr>
                <m:t>xy</m:t>
              </m:r>
            </m:sub>
            <m:sup>
              <m:r>
                <w:rPr>
                  <w:rFonts w:ascii="Cambria Math" w:eastAsia="Cambria Math" w:hAnsi="Cambria Math" w:cs="Cambria Math"/>
                  <w:color w:val="202124"/>
                  <w:sz w:val="32"/>
                  <w:szCs w:val="32"/>
                  <w:highlight w:val="white"/>
                </w:rPr>
                <m:t>CS</m:t>
              </m:r>
            </m:sup>
          </m:sSubSup>
          <m:r>
            <w:rPr>
              <w:rFonts w:ascii="Cambria Math" w:eastAsia="Cambria Math" w:hAnsi="Cambria Math" w:cs="Cambria Math"/>
              <w:color w:val="202124"/>
              <w:sz w:val="32"/>
              <w:szCs w:val="32"/>
              <w:highlight w:val="white"/>
            </w:rPr>
            <m:t xml:space="preserve"> = </m:t>
          </m:r>
          <m:f>
            <m:fPr>
              <m:ctrlPr>
                <w:rPr>
                  <w:rFonts w:ascii="Cambria Math" w:eastAsia="Cambria Math" w:hAnsi="Cambria Math" w:cs="Cambria Math"/>
                  <w:i/>
                  <w:color w:val="202124"/>
                  <w:sz w:val="32"/>
                  <w:szCs w:val="32"/>
                </w:rPr>
              </m:ctrlPr>
            </m:fPr>
            <m:num>
              <m:d>
                <m:dPr>
                  <m:begChr m:val="|"/>
                  <m:endChr m:val="|"/>
                  <m:ctrlPr>
                    <w:rPr>
                      <w:rFonts w:ascii="Cambria Math" w:eastAsia="Cambria Math" w:hAnsi="Cambria Math" w:cs="Cambria Math"/>
                      <w:i/>
                      <w:color w:val="202124"/>
                      <w:sz w:val="32"/>
                      <w:szCs w:val="32"/>
                    </w:rPr>
                  </m:ctrlPr>
                </m:dPr>
                <m:e>
                  <m:r>
                    <w:rPr>
                      <w:rFonts w:ascii="Cambria Math" w:eastAsia="Cambria Math" w:hAnsi="Cambria Math" w:cs="Cambria Math"/>
                      <w:color w:val="202124"/>
                      <w:sz w:val="32"/>
                      <w:szCs w:val="32"/>
                      <w:highlight w:val="white"/>
                    </w:rPr>
                    <m:t>Γ(x) ∩Γ(y)</m:t>
                  </m:r>
                </m:e>
              </m:d>
            </m:num>
            <m:den>
              <m:rad>
                <m:radPr>
                  <m:degHide m:val="1"/>
                  <m:ctrlPr>
                    <w:rPr>
                      <w:rFonts w:ascii="Cambria Math" w:eastAsia="Cambria Math" w:hAnsi="Cambria Math" w:cs="Cambria Math"/>
                      <w:i/>
                      <w:color w:val="202124"/>
                      <w:sz w:val="32"/>
                      <w:szCs w:val="32"/>
                    </w:rPr>
                  </m:ctrlPr>
                </m:radPr>
                <m:deg/>
                <m:e>
                  <m:sSub>
                    <m:sSubPr>
                      <m:ctrlPr>
                        <w:rPr>
                          <w:rFonts w:ascii="Cambria Math" w:eastAsia="Cambria Math" w:hAnsi="Cambria Math" w:cs="Cambria Math"/>
                          <w:i/>
                          <w:color w:val="202124"/>
                          <w:sz w:val="32"/>
                          <w:szCs w:val="32"/>
                        </w:rPr>
                      </m:ctrlPr>
                    </m:sSubPr>
                    <m:e>
                      <m:r>
                        <w:rPr>
                          <w:rFonts w:ascii="Cambria Math" w:eastAsia="Cambria Math" w:hAnsi="Cambria Math" w:cs="Cambria Math"/>
                          <w:color w:val="202124"/>
                          <w:sz w:val="32"/>
                          <w:szCs w:val="32"/>
                        </w:rPr>
                        <m:t>k</m:t>
                      </m:r>
                    </m:e>
                    <m:sub>
                      <m:r>
                        <w:rPr>
                          <w:rFonts w:ascii="Cambria Math" w:eastAsia="Cambria Math" w:hAnsi="Cambria Math" w:cs="Cambria Math"/>
                          <w:color w:val="202124"/>
                          <w:sz w:val="32"/>
                          <w:szCs w:val="32"/>
                        </w:rPr>
                        <m:t>x</m:t>
                      </m:r>
                    </m:sub>
                  </m:sSub>
                  <m:r>
                    <w:rPr>
                      <w:rFonts w:ascii="Cambria Math" w:eastAsia="Cambria Math" w:hAnsi="Cambria Math" w:cs="Cambria Math"/>
                      <w:color w:val="202124"/>
                      <w:sz w:val="32"/>
                      <w:szCs w:val="32"/>
                    </w:rPr>
                    <m:t xml:space="preserve">. </m:t>
                  </m:r>
                  <m:sSub>
                    <m:sSubPr>
                      <m:ctrlPr>
                        <w:rPr>
                          <w:rFonts w:ascii="Cambria Math" w:eastAsia="Cambria Math" w:hAnsi="Cambria Math" w:cs="Cambria Math"/>
                          <w:i/>
                          <w:color w:val="202124"/>
                          <w:sz w:val="32"/>
                          <w:szCs w:val="32"/>
                        </w:rPr>
                      </m:ctrlPr>
                    </m:sSubPr>
                    <m:e>
                      <m:r>
                        <w:rPr>
                          <w:rFonts w:ascii="Cambria Math" w:eastAsia="Cambria Math" w:hAnsi="Cambria Math" w:cs="Cambria Math"/>
                          <w:color w:val="202124"/>
                          <w:sz w:val="32"/>
                          <w:szCs w:val="32"/>
                        </w:rPr>
                        <m:t>k</m:t>
                      </m:r>
                    </m:e>
                    <m:sub>
                      <m:r>
                        <w:rPr>
                          <w:rFonts w:ascii="Cambria Math" w:eastAsia="Cambria Math" w:hAnsi="Cambria Math" w:cs="Cambria Math"/>
                          <w:color w:val="202124"/>
                          <w:sz w:val="32"/>
                          <w:szCs w:val="32"/>
                        </w:rPr>
                        <m:t>y</m:t>
                      </m:r>
                    </m:sub>
                  </m:sSub>
                </m:e>
              </m:rad>
            </m:den>
          </m:f>
        </m:oMath>
      </m:oMathPara>
    </w:p>
    <w:p w14:paraId="74EDB1E6" w14:textId="77777777" w:rsidR="00D12E23" w:rsidRDefault="006D486A">
      <w:pPr>
        <w:pStyle w:val="Heading3"/>
        <w:rPr>
          <w:b/>
          <w:color w:val="202124"/>
          <w:highlight w:val="white"/>
        </w:rPr>
      </w:pPr>
      <w:bookmarkStart w:id="17" w:name="_35nkun2" w:colFirst="0" w:colLast="0"/>
      <w:bookmarkEnd w:id="17"/>
      <w:r>
        <w:rPr>
          <w:b/>
        </w:rPr>
        <w:t>Jaccard Coefficient (JC):</w:t>
      </w:r>
    </w:p>
    <w:p w14:paraId="5DCEC07C" w14:textId="1B250D69" w:rsidR="00D12E23" w:rsidRDefault="006D486A">
      <w:pPr>
        <w:jc w:val="both"/>
        <w:rPr>
          <w:b/>
          <w:color w:val="202124"/>
          <w:sz w:val="28"/>
          <w:szCs w:val="28"/>
          <w:highlight w:val="white"/>
        </w:rPr>
      </w:pPr>
      <w:r>
        <w:rPr>
          <w:rFonts w:ascii="Times New Roman" w:eastAsia="Times New Roman" w:hAnsi="Times New Roman" w:cs="Times New Roman"/>
          <w:color w:val="202124"/>
          <w:sz w:val="26"/>
          <w:szCs w:val="26"/>
          <w:highlight w:val="white"/>
        </w:rPr>
        <w:t xml:space="preserve">Jaccard Coefficient (which is also known as Jaccard Similarity Index) compares two sets, namely the neighbours of x and neighbours of y where x, y </w:t>
      </w:r>
      <m:oMath>
        <m:r>
          <w:rPr>
            <w:rFonts w:ascii="Cambria Math" w:hAnsi="Cambria Math"/>
          </w:rPr>
          <m:t>∈</m:t>
        </m:r>
      </m:oMath>
      <w:r w:rsidR="00456831">
        <w:rPr>
          <w:rFonts w:ascii="Times New Roman" w:eastAsia="Times New Roman" w:hAnsi="Times New Roman" w:cs="Times New Roman"/>
        </w:rPr>
        <w:t xml:space="preserve"> </w:t>
      </w:r>
      <w:r>
        <w:rPr>
          <w:rFonts w:ascii="Times New Roman" w:eastAsia="Times New Roman" w:hAnsi="Times New Roman" w:cs="Times New Roman"/>
          <w:color w:val="202124"/>
          <w:sz w:val="26"/>
          <w:szCs w:val="26"/>
          <w:highlight w:val="white"/>
        </w:rPr>
        <w:t>V.</w:t>
      </w:r>
      <w:r w:rsidR="00456831">
        <w:rPr>
          <w:rFonts w:ascii="Times New Roman" w:eastAsia="Times New Roman" w:hAnsi="Times New Roman" w:cs="Times New Roman"/>
          <w:color w:val="202124"/>
          <w:sz w:val="26"/>
          <w:szCs w:val="26"/>
          <w:highlight w:val="white"/>
        </w:rPr>
        <w:t xml:space="preserve"> This </w:t>
      </w:r>
      <w:proofErr w:type="gramStart"/>
      <w:r w:rsidR="00456831">
        <w:rPr>
          <w:rFonts w:ascii="Times New Roman" w:eastAsia="Times New Roman" w:hAnsi="Times New Roman" w:cs="Times New Roman"/>
          <w:color w:val="202124"/>
          <w:sz w:val="26"/>
          <w:szCs w:val="26"/>
          <w:highlight w:val="white"/>
        </w:rPr>
        <w:t>is more or less</w:t>
      </w:r>
      <w:proofErr w:type="gramEnd"/>
      <w:r w:rsidR="00456831">
        <w:rPr>
          <w:rFonts w:ascii="Times New Roman" w:eastAsia="Times New Roman" w:hAnsi="Times New Roman" w:cs="Times New Roman"/>
          <w:color w:val="202124"/>
          <w:sz w:val="26"/>
          <w:szCs w:val="26"/>
          <w:highlight w:val="white"/>
        </w:rPr>
        <w:t xml:space="preserve"> based</w:t>
      </w:r>
      <w:r>
        <w:rPr>
          <w:rFonts w:ascii="Times New Roman" w:eastAsia="Times New Roman" w:hAnsi="Times New Roman" w:cs="Times New Roman"/>
          <w:color w:val="202124"/>
          <w:sz w:val="26"/>
          <w:szCs w:val="26"/>
          <w:highlight w:val="white"/>
        </w:rPr>
        <w:t xml:space="preserve"> on the theory of Common Neighbours, the modification being, it is divided with </w:t>
      </w:r>
      <m:oMath>
        <m:r>
          <w:rPr>
            <w:rFonts w:ascii="Cambria Math" w:hAnsi="Cambria Math"/>
          </w:rPr>
          <m:t>Γ</m:t>
        </m:r>
        <m:r>
          <w:rPr>
            <w:rFonts w:ascii="Times New Roman" w:eastAsia="Times New Roman" w:hAnsi="Times New Roman" w:cs="Times New Roman"/>
            <w:color w:val="202124"/>
            <w:sz w:val="26"/>
            <w:szCs w:val="26"/>
            <w:highlight w:val="white"/>
          </w:rPr>
          <m:t>(x) ∪ Γ(y)</m:t>
        </m:r>
      </m:oMath>
      <w:r>
        <w:rPr>
          <w:rFonts w:ascii="Times New Roman" w:eastAsia="Times New Roman" w:hAnsi="Times New Roman" w:cs="Times New Roman"/>
          <w:b/>
          <w:color w:val="202124"/>
          <w:sz w:val="26"/>
          <w:szCs w:val="26"/>
          <w:highlight w:val="white"/>
        </w:rPr>
        <w:t xml:space="preserve">. </w:t>
      </w:r>
      <w:r>
        <w:rPr>
          <w:rFonts w:ascii="Times New Roman" w:eastAsia="Times New Roman" w:hAnsi="Times New Roman" w:cs="Times New Roman"/>
          <w:color w:val="202124"/>
          <w:sz w:val="26"/>
          <w:szCs w:val="26"/>
          <w:highlight w:val="white"/>
        </w:rPr>
        <w:t>[2]</w:t>
      </w:r>
      <w:r>
        <w:rPr>
          <w:rFonts w:ascii="Times New Roman" w:eastAsia="Times New Roman" w:hAnsi="Times New Roman" w:cs="Times New Roman"/>
          <w:b/>
          <w:color w:val="202124"/>
          <w:sz w:val="26"/>
          <w:szCs w:val="26"/>
          <w:highlight w:val="white"/>
        </w:rPr>
        <w:t xml:space="preserve"> </w:t>
      </w:r>
      <w:r>
        <w:rPr>
          <w:rFonts w:ascii="Times New Roman" w:eastAsia="Times New Roman" w:hAnsi="Times New Roman" w:cs="Times New Roman"/>
          <w:color w:val="202124"/>
          <w:sz w:val="26"/>
          <w:szCs w:val="26"/>
          <w:highlight w:val="white"/>
        </w:rPr>
        <w:t>The similarity index for Jaccard Coefficient is defined as</w:t>
      </w:r>
    </w:p>
    <w:p w14:paraId="5FBB3FAB" w14:textId="77777777" w:rsidR="00D12E23" w:rsidRDefault="00D12E23">
      <w:pPr>
        <w:rPr>
          <w:b/>
          <w:color w:val="202124"/>
          <w:highlight w:val="white"/>
        </w:rPr>
      </w:pPr>
    </w:p>
    <w:p w14:paraId="2D866F2B" w14:textId="0F72A0B3" w:rsidR="00D12E23" w:rsidRDefault="00893E14">
      <w:pPr>
        <w:jc w:val="center"/>
        <w:rPr>
          <w:b/>
          <w:color w:val="202124"/>
          <w:sz w:val="36"/>
          <w:szCs w:val="36"/>
          <w:highlight w:val="white"/>
        </w:rPr>
      </w:pPr>
      <m:oMath>
        <m:sSubSup>
          <m:sSubSupPr>
            <m:ctrlPr>
              <w:rPr>
                <w:rFonts w:ascii="Cambria Math" w:eastAsia="Cambria Math" w:hAnsi="Cambria Math" w:cs="Cambria Math"/>
                <w:color w:val="202124"/>
                <w:sz w:val="40"/>
                <w:szCs w:val="40"/>
                <w:highlight w:val="white"/>
              </w:rPr>
            </m:ctrlPr>
          </m:sSubSupPr>
          <m:e>
            <m:r>
              <w:rPr>
                <w:rFonts w:ascii="Cambria Math" w:eastAsia="Cambria Math" w:hAnsi="Cambria Math" w:cs="Cambria Math"/>
                <w:color w:val="202124"/>
                <w:sz w:val="40"/>
                <w:szCs w:val="40"/>
                <w:highlight w:val="white"/>
              </w:rPr>
              <m:t>S</m:t>
            </m:r>
          </m:e>
          <m:sub>
            <m:r>
              <w:rPr>
                <w:rFonts w:ascii="Cambria Math" w:eastAsia="Cambria Math" w:hAnsi="Cambria Math" w:cs="Cambria Math"/>
                <w:color w:val="202124"/>
                <w:sz w:val="40"/>
                <w:szCs w:val="40"/>
                <w:highlight w:val="white"/>
              </w:rPr>
              <m:t>xy</m:t>
            </m:r>
          </m:sub>
          <m:sup>
            <m:r>
              <w:rPr>
                <w:rFonts w:ascii="Cambria Math" w:eastAsia="Cambria Math" w:hAnsi="Cambria Math" w:cs="Cambria Math"/>
                <w:color w:val="202124"/>
                <w:sz w:val="40"/>
                <w:szCs w:val="40"/>
                <w:highlight w:val="white"/>
              </w:rPr>
              <m:t>JC</m:t>
            </m:r>
          </m:sup>
        </m:sSubSup>
        <m:r>
          <w:rPr>
            <w:rFonts w:ascii="Cambria Math" w:eastAsia="Cambria Math" w:hAnsi="Cambria Math" w:cs="Cambria Math"/>
            <w:color w:val="202124"/>
            <w:sz w:val="40"/>
            <w:szCs w:val="40"/>
            <w:highlight w:val="white"/>
          </w:rPr>
          <m:t xml:space="preserve"> =</m:t>
        </m:r>
        <m:r>
          <m:rPr>
            <m:sty m:val="p"/>
          </m:rPr>
          <w:rPr>
            <w:rFonts w:ascii="Cambria Math" w:eastAsia="Cambria Math" w:hAnsi="Cambria Math" w:cs="Cambria Math"/>
            <w:color w:val="202124"/>
            <w:sz w:val="40"/>
            <w:szCs w:val="40"/>
          </w:rPr>
          <m:t xml:space="preserve"> </m:t>
        </m:r>
        <m:f>
          <m:fPr>
            <m:ctrlPr>
              <w:rPr>
                <w:rFonts w:ascii="Cambria Math" w:eastAsia="Cambria Math" w:hAnsi="Cambria Math" w:cs="Cambria Math"/>
                <w:color w:val="202124"/>
                <w:sz w:val="40"/>
                <w:szCs w:val="40"/>
              </w:rPr>
            </m:ctrlPr>
          </m:fPr>
          <m:num>
            <m:d>
              <m:dPr>
                <m:begChr m:val="|"/>
                <m:endChr m:val="|"/>
                <m:ctrlPr>
                  <w:rPr>
                    <w:rFonts w:ascii="Cambria Math" w:eastAsia="Cambria Math" w:hAnsi="Cambria Math" w:cs="Cambria Math"/>
                    <w:i/>
                    <w:color w:val="202124"/>
                    <w:sz w:val="40"/>
                    <w:szCs w:val="40"/>
                  </w:rPr>
                </m:ctrlPr>
              </m:dPr>
              <m:e>
                <m:r>
                  <w:rPr>
                    <w:rFonts w:ascii="Cambria Math" w:eastAsia="Cambria Math" w:hAnsi="Cambria Math" w:cs="Cambria Math"/>
                    <w:color w:val="202124"/>
                    <w:sz w:val="40"/>
                    <w:szCs w:val="40"/>
                    <w:highlight w:val="white"/>
                  </w:rPr>
                  <m:t>Γ(x) ∩ Γ(y)</m:t>
                </m:r>
              </m:e>
            </m:d>
          </m:num>
          <m:den>
            <m:d>
              <m:dPr>
                <m:begChr m:val="|"/>
                <m:endChr m:val="|"/>
                <m:ctrlPr>
                  <w:rPr>
                    <w:rFonts w:ascii="Cambria Math" w:eastAsia="Cambria Math" w:hAnsi="Cambria Math" w:cs="Cambria Math"/>
                    <w:i/>
                    <w:color w:val="202124"/>
                    <w:sz w:val="40"/>
                    <w:szCs w:val="40"/>
                  </w:rPr>
                </m:ctrlPr>
              </m:dPr>
              <m:e>
                <m:r>
                  <w:rPr>
                    <w:rFonts w:ascii="Cambria Math" w:eastAsia="Cambria Math" w:hAnsi="Cambria Math" w:cs="Cambria Math"/>
                    <w:color w:val="202124"/>
                    <w:sz w:val="40"/>
                    <w:szCs w:val="40"/>
                    <w:highlight w:val="white"/>
                  </w:rPr>
                  <m:t>Γ(x) ∪ Γ(y)</m:t>
                </m:r>
              </m:e>
            </m:d>
          </m:den>
        </m:f>
      </m:oMath>
      <w:r w:rsidR="006D486A">
        <w:br w:type="page"/>
      </w:r>
    </w:p>
    <w:p w14:paraId="19639B9E" w14:textId="77777777" w:rsidR="00D12E23" w:rsidRDefault="006D486A">
      <w:pPr>
        <w:pStyle w:val="Heading3"/>
        <w:rPr>
          <w:b/>
          <w:color w:val="202124"/>
          <w:highlight w:val="white"/>
        </w:rPr>
      </w:pPr>
      <w:bookmarkStart w:id="18" w:name="_1ksv4uv" w:colFirst="0" w:colLast="0"/>
      <w:bookmarkEnd w:id="18"/>
      <w:r>
        <w:rPr>
          <w:b/>
        </w:rPr>
        <w:lastRenderedPageBreak/>
        <w:t>Preferential Attachment (PA)</w:t>
      </w:r>
    </w:p>
    <w:p w14:paraId="1D55AB75"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The concept used behind preferential attachment is something </w:t>
      </w:r>
      <w:proofErr w:type="gramStart"/>
      <w:r>
        <w:rPr>
          <w:rFonts w:ascii="Times New Roman" w:eastAsia="Times New Roman" w:hAnsi="Times New Roman" w:cs="Times New Roman"/>
          <w:color w:val="202124"/>
          <w:sz w:val="26"/>
          <w:szCs w:val="26"/>
          <w:highlight w:val="white"/>
        </w:rPr>
        <w:t>similar to</w:t>
      </w:r>
      <w:proofErr w:type="gramEnd"/>
      <w:r>
        <w:rPr>
          <w:rFonts w:ascii="Times New Roman" w:eastAsia="Times New Roman" w:hAnsi="Times New Roman" w:cs="Times New Roman"/>
          <w:color w:val="202124"/>
          <w:sz w:val="26"/>
          <w:szCs w:val="26"/>
          <w:highlight w:val="white"/>
        </w:rPr>
        <w:t xml:space="preserve"> the term as saying, “rich getting richer”, or the node having denser network is likely to create another edge with an unconnected node. So, we can see directly that the similarity index will directly depend upon the degree of the nodes (</w:t>
      </w:r>
      <w:proofErr w:type="spellStart"/>
      <w:r>
        <w:rPr>
          <w:rFonts w:ascii="Times New Roman" w:eastAsia="Times New Roman" w:hAnsi="Times New Roman" w:cs="Times New Roman"/>
          <w:color w:val="202124"/>
          <w:sz w:val="26"/>
          <w:szCs w:val="26"/>
          <w:highlight w:val="white"/>
        </w:rPr>
        <w:t>k</w:t>
      </w:r>
      <w:r>
        <w:rPr>
          <w:rFonts w:ascii="Times New Roman" w:eastAsia="Times New Roman" w:hAnsi="Times New Roman" w:cs="Times New Roman"/>
          <w:color w:val="202124"/>
          <w:sz w:val="26"/>
          <w:szCs w:val="26"/>
          <w:highlight w:val="white"/>
          <w:vertAlign w:val="subscript"/>
        </w:rPr>
        <w:t>x</w:t>
      </w:r>
      <w:proofErr w:type="spellEnd"/>
      <w:r>
        <w:rPr>
          <w:rFonts w:ascii="Times New Roman" w:eastAsia="Times New Roman" w:hAnsi="Times New Roman" w:cs="Times New Roman"/>
          <w:color w:val="202124"/>
          <w:sz w:val="26"/>
          <w:szCs w:val="26"/>
          <w:highlight w:val="white"/>
        </w:rPr>
        <w:t xml:space="preserve"> = degree of node ‘x’)</w:t>
      </w:r>
    </w:p>
    <w:p w14:paraId="7A9F5DAC" w14:textId="634F8DEF" w:rsidR="00D12E23" w:rsidRDefault="00893E14">
      <w:pPr>
        <w:jc w:val="center"/>
        <w:rPr>
          <w:rFonts w:ascii="Cambria Math" w:eastAsia="Cambria Math" w:hAnsi="Cambria Math" w:cs="Cambria Math"/>
          <w:color w:val="202124"/>
          <w:sz w:val="34"/>
          <w:szCs w:val="34"/>
          <w:highlight w:val="white"/>
        </w:rPr>
      </w:pPr>
      <m:oMathPara>
        <m:oMath>
          <m:sSubSup>
            <m:sSubSupPr>
              <m:ctrlPr>
                <w:rPr>
                  <w:rFonts w:ascii="Cambria Math" w:eastAsia="Cambria Math" w:hAnsi="Cambria Math" w:cs="Cambria Math"/>
                  <w:color w:val="202124"/>
                  <w:sz w:val="34"/>
                  <w:szCs w:val="34"/>
                  <w:highlight w:val="white"/>
                </w:rPr>
              </m:ctrlPr>
            </m:sSubSupPr>
            <m:e>
              <m:r>
                <w:rPr>
                  <w:rFonts w:ascii="Cambria Math" w:eastAsia="Cambria Math" w:hAnsi="Cambria Math" w:cs="Cambria Math"/>
                  <w:color w:val="202124"/>
                  <w:sz w:val="34"/>
                  <w:szCs w:val="34"/>
                  <w:highlight w:val="white"/>
                </w:rPr>
                <m:t>S</m:t>
              </m:r>
            </m:e>
            <m:sub>
              <m:r>
                <w:rPr>
                  <w:rFonts w:ascii="Cambria Math" w:eastAsia="Cambria Math" w:hAnsi="Cambria Math" w:cs="Cambria Math"/>
                  <w:color w:val="202124"/>
                  <w:sz w:val="34"/>
                  <w:szCs w:val="34"/>
                  <w:highlight w:val="white"/>
                </w:rPr>
                <m:t>xy</m:t>
              </m:r>
            </m:sub>
            <m:sup>
              <m:r>
                <w:rPr>
                  <w:rFonts w:ascii="Cambria Math" w:eastAsia="Cambria Math" w:hAnsi="Cambria Math" w:cs="Cambria Math"/>
                  <w:color w:val="202124"/>
                  <w:sz w:val="34"/>
                  <w:szCs w:val="34"/>
                  <w:highlight w:val="white"/>
                </w:rPr>
                <m:t>PA</m:t>
              </m:r>
            </m:sup>
          </m:sSubSup>
          <m:r>
            <w:rPr>
              <w:rFonts w:ascii="Cambria Math" w:eastAsia="Cambria Math" w:hAnsi="Cambria Math" w:cs="Cambria Math"/>
              <w:color w:val="202124"/>
              <w:sz w:val="34"/>
              <w:szCs w:val="34"/>
              <w:highlight w:val="white"/>
            </w:rPr>
            <m:t xml:space="preserve"> =</m:t>
          </m:r>
          <m:sSub>
            <m:sSubPr>
              <m:ctrlPr>
                <w:rPr>
                  <w:rFonts w:ascii="Cambria Math" w:eastAsia="Cambria Math" w:hAnsi="Cambria Math" w:cs="Cambria Math"/>
                  <w:color w:val="202124"/>
                  <w:sz w:val="34"/>
                  <w:szCs w:val="34"/>
                  <w:highlight w:val="white"/>
                </w:rPr>
              </m:ctrlPr>
            </m:sSubPr>
            <m:e>
              <m:sSub>
                <m:sSubPr>
                  <m:ctrlPr>
                    <w:rPr>
                      <w:rFonts w:ascii="Cambria Math" w:eastAsia="Cambria Math" w:hAnsi="Cambria Math" w:cs="Cambria Math"/>
                      <w:color w:val="202124"/>
                      <w:sz w:val="34"/>
                      <w:szCs w:val="34"/>
                      <w:highlight w:val="white"/>
                    </w:rPr>
                  </m:ctrlPr>
                </m:sSubPr>
                <m:e>
                  <m:r>
                    <w:rPr>
                      <w:rFonts w:ascii="Cambria Math" w:eastAsia="Cambria Math" w:hAnsi="Cambria Math" w:cs="Cambria Math"/>
                      <w:color w:val="202124"/>
                      <w:sz w:val="34"/>
                      <w:szCs w:val="34"/>
                      <w:highlight w:val="white"/>
                    </w:rPr>
                    <m:t>k</m:t>
                  </m:r>
                </m:e>
                <m:sub>
                  <m:r>
                    <w:rPr>
                      <w:rFonts w:ascii="Cambria Math" w:eastAsia="Cambria Math" w:hAnsi="Cambria Math" w:cs="Cambria Math"/>
                      <w:color w:val="202124"/>
                      <w:sz w:val="34"/>
                      <w:szCs w:val="34"/>
                      <w:highlight w:val="white"/>
                    </w:rPr>
                    <m:t>x</m:t>
                  </m:r>
                </m:sub>
              </m:sSub>
              <m:r>
                <w:rPr>
                  <w:rFonts w:ascii="Cambria Math" w:eastAsia="Cambria Math" w:hAnsi="Cambria Math" w:cs="Cambria Math"/>
                  <w:color w:val="202124"/>
                  <w:sz w:val="34"/>
                  <w:szCs w:val="34"/>
                  <w:highlight w:val="white"/>
                </w:rPr>
                <m:t>* k</m:t>
              </m:r>
            </m:e>
            <m:sub>
              <m:r>
                <w:rPr>
                  <w:rFonts w:ascii="Cambria Math" w:eastAsia="Cambria Math" w:hAnsi="Cambria Math" w:cs="Cambria Math"/>
                  <w:color w:val="202124"/>
                  <w:sz w:val="34"/>
                  <w:szCs w:val="34"/>
                  <w:highlight w:val="white"/>
                </w:rPr>
                <m:t>y</m:t>
              </m:r>
            </m:sub>
          </m:sSub>
        </m:oMath>
      </m:oMathPara>
    </w:p>
    <w:p w14:paraId="4ED99C33" w14:textId="77777777" w:rsidR="00D12E23" w:rsidRDefault="006D486A">
      <w:pPr>
        <w:jc w:val="both"/>
        <w:rPr>
          <w:b/>
          <w:color w:val="202124"/>
          <w:sz w:val="28"/>
          <w:szCs w:val="28"/>
          <w:highlight w:val="white"/>
        </w:rPr>
      </w:pPr>
      <w:r>
        <w:rPr>
          <w:rFonts w:ascii="Times New Roman" w:eastAsia="Times New Roman" w:hAnsi="Times New Roman" w:cs="Times New Roman"/>
          <w:color w:val="202124"/>
          <w:sz w:val="26"/>
          <w:szCs w:val="26"/>
          <w:highlight w:val="white"/>
        </w:rPr>
        <w:t>Unlike CN, JC, AA where the score is clustered around the node and its neighbours, the score here is evenly distributed over all pairs of nodes. [2]</w:t>
      </w:r>
    </w:p>
    <w:p w14:paraId="0D4A2F2A" w14:textId="77777777" w:rsidR="00D12E23" w:rsidRDefault="006D486A">
      <w:pPr>
        <w:pStyle w:val="Heading3"/>
        <w:rPr>
          <w:b/>
          <w:color w:val="202124"/>
          <w:highlight w:val="white"/>
        </w:rPr>
      </w:pPr>
      <w:bookmarkStart w:id="19" w:name="_44sinio" w:colFirst="0" w:colLast="0"/>
      <w:bookmarkEnd w:id="19"/>
      <w:r>
        <w:rPr>
          <w:b/>
        </w:rPr>
        <w:t>Resource Allocation Index (RA)</w:t>
      </w:r>
    </w:p>
    <w:p w14:paraId="7200218A" w14:textId="77777777"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The intuition behind the RA is that if A and B have a huge number of mutual friends, it’s likely that they are also friends. </w:t>
      </w:r>
    </w:p>
    <w:p w14:paraId="0A13AFAF" w14:textId="77777777" w:rsidR="00D12E23" w:rsidRDefault="006D486A">
      <w:pPr>
        <w:jc w:val="both"/>
        <w:rPr>
          <w:color w:val="202124"/>
          <w:sz w:val="28"/>
          <w:szCs w:val="28"/>
          <w:highlight w:val="white"/>
        </w:rPr>
      </w:pPr>
      <w:r>
        <w:rPr>
          <w:rFonts w:ascii="Times New Roman" w:eastAsia="Times New Roman" w:hAnsi="Times New Roman" w:cs="Times New Roman"/>
          <w:color w:val="202124"/>
          <w:sz w:val="26"/>
          <w:szCs w:val="26"/>
          <w:highlight w:val="white"/>
        </w:rPr>
        <w:t>So, two nodes x, y with huge number of common neighbours will have a greater value of RA. [4]</w:t>
      </w:r>
    </w:p>
    <w:p w14:paraId="30478C7D" w14:textId="3E7C4A64" w:rsidR="00D12E23" w:rsidRPr="00AE54BC" w:rsidRDefault="00893E14">
      <w:pPr>
        <w:jc w:val="center"/>
        <w:rPr>
          <w:rFonts w:ascii="Cambria Math" w:eastAsia="Cambria Math" w:hAnsi="Cambria Math" w:cs="Cambria Math"/>
          <w:color w:val="202124"/>
          <w:sz w:val="30"/>
          <w:szCs w:val="30"/>
          <w:highlight w:val="white"/>
        </w:rPr>
      </w:pPr>
      <m:oMathPara>
        <m:oMath>
          <m:sSubSup>
            <m:sSubSupPr>
              <m:ctrlPr>
                <w:rPr>
                  <w:rFonts w:ascii="Cambria Math" w:eastAsia="Cambria Math" w:hAnsi="Cambria Math" w:cs="Cambria Math"/>
                  <w:color w:val="202124"/>
                  <w:sz w:val="30"/>
                  <w:szCs w:val="30"/>
                  <w:highlight w:val="white"/>
                </w:rPr>
              </m:ctrlPr>
            </m:sSubSupPr>
            <m:e>
              <m:r>
                <w:rPr>
                  <w:rFonts w:ascii="Cambria Math" w:eastAsia="Cambria Math" w:hAnsi="Cambria Math" w:cs="Cambria Math"/>
                  <w:color w:val="202124"/>
                  <w:sz w:val="30"/>
                  <w:szCs w:val="30"/>
                  <w:highlight w:val="white"/>
                </w:rPr>
                <m:t>S</m:t>
              </m:r>
            </m:e>
            <m:sub>
              <m:r>
                <w:rPr>
                  <w:rFonts w:ascii="Cambria Math" w:eastAsia="Cambria Math" w:hAnsi="Cambria Math" w:cs="Cambria Math"/>
                  <w:color w:val="202124"/>
                  <w:sz w:val="30"/>
                  <w:szCs w:val="30"/>
                  <w:highlight w:val="white"/>
                </w:rPr>
                <m:t>xy</m:t>
              </m:r>
            </m:sub>
            <m:sup>
              <m:r>
                <w:rPr>
                  <w:rFonts w:ascii="Cambria Math" w:eastAsia="Cambria Math" w:hAnsi="Cambria Math" w:cs="Cambria Math"/>
                  <w:color w:val="202124"/>
                  <w:sz w:val="30"/>
                  <w:szCs w:val="30"/>
                  <w:highlight w:val="white"/>
                </w:rPr>
                <m:t>RA</m:t>
              </m:r>
            </m:sup>
          </m:sSubSup>
          <m:r>
            <w:rPr>
              <w:rFonts w:ascii="Cambria Math" w:eastAsia="Cambria Math" w:hAnsi="Cambria Math" w:cs="Cambria Math"/>
              <w:color w:val="202124"/>
              <w:sz w:val="30"/>
              <w:szCs w:val="30"/>
              <w:highlight w:val="white"/>
            </w:rPr>
            <m:t xml:space="preserve"> =</m:t>
          </m:r>
          <m:r>
            <m:rPr>
              <m:sty m:val="p"/>
            </m:rPr>
            <w:rPr>
              <w:rFonts w:ascii="Cambria Math" w:eastAsia="Cambria Math" w:hAnsi="Cambria Math" w:cs="Cambria Math"/>
              <w:color w:val="202124"/>
              <w:sz w:val="30"/>
              <w:szCs w:val="30"/>
            </w:rPr>
            <m:t xml:space="preserve"> </m:t>
          </m:r>
          <m:nary>
            <m:naryPr>
              <m:chr m:val="∑"/>
              <m:limLoc m:val="undOvr"/>
              <m:subHide m:val="1"/>
              <m:supHide m:val="1"/>
              <m:ctrlPr>
                <w:rPr>
                  <w:rFonts w:ascii="Cambria Math" w:eastAsia="Cambria Math" w:hAnsi="Cambria Math" w:cs="Cambria Math"/>
                  <w:color w:val="202124"/>
                  <w:sz w:val="30"/>
                  <w:szCs w:val="30"/>
                </w:rPr>
              </m:ctrlPr>
            </m:naryPr>
            <m:sub/>
            <m:sup/>
            <m:e>
              <m:f>
                <m:fPr>
                  <m:ctrlPr>
                    <w:rPr>
                      <w:rFonts w:ascii="Cambria Math" w:eastAsia="Cambria Math" w:hAnsi="Cambria Math" w:cs="Cambria Math"/>
                      <w:color w:val="202124"/>
                      <w:sz w:val="30"/>
                      <w:szCs w:val="30"/>
                      <w:highlight w:val="white"/>
                    </w:rPr>
                  </m:ctrlPr>
                </m:fPr>
                <m:num>
                  <m:r>
                    <w:rPr>
                      <w:rFonts w:ascii="Cambria Math" w:eastAsia="Cambria Math" w:hAnsi="Cambria Math" w:cs="Cambria Math"/>
                      <w:color w:val="202124"/>
                      <w:sz w:val="30"/>
                      <w:szCs w:val="30"/>
                      <w:highlight w:val="white"/>
                    </w:rPr>
                    <m:t>1</m:t>
                  </m:r>
                </m:num>
                <m:den>
                  <m:d>
                    <m:dPr>
                      <m:begChr m:val="|"/>
                      <m:endChr m:val="|"/>
                      <m:ctrlPr>
                        <w:rPr>
                          <w:rFonts w:ascii="Cambria Math" w:eastAsia="Cambria Math" w:hAnsi="Cambria Math" w:cs="Cambria Math"/>
                          <w:color w:val="202124"/>
                          <w:sz w:val="30"/>
                          <w:szCs w:val="30"/>
                          <w:highlight w:val="white"/>
                        </w:rPr>
                      </m:ctrlPr>
                    </m:dPr>
                    <m:e>
                      <m:sSub>
                        <m:sSubPr>
                          <m:ctrlPr>
                            <w:rPr>
                              <w:rFonts w:ascii="Cambria Math" w:eastAsia="Cambria Math" w:hAnsi="Cambria Math" w:cs="Cambria Math"/>
                              <w:i/>
                              <w:color w:val="202124"/>
                              <w:sz w:val="30"/>
                              <w:szCs w:val="30"/>
                            </w:rPr>
                          </m:ctrlPr>
                        </m:sSubPr>
                        <m:e>
                          <m:r>
                            <w:rPr>
                              <w:rFonts w:ascii="Cambria Math" w:eastAsia="Cambria Math" w:hAnsi="Cambria Math" w:cs="Cambria Math"/>
                              <w:color w:val="202124"/>
                              <w:sz w:val="30"/>
                              <w:szCs w:val="30"/>
                            </w:rPr>
                            <m:t>k</m:t>
                          </m:r>
                        </m:e>
                        <m:sub>
                          <m:r>
                            <w:rPr>
                              <w:rFonts w:ascii="Cambria Math" w:eastAsia="Cambria Math" w:hAnsi="Cambria Math" w:cs="Cambria Math"/>
                              <w:color w:val="202124"/>
                              <w:sz w:val="30"/>
                              <w:szCs w:val="30"/>
                            </w:rPr>
                            <m:t>u</m:t>
                          </m:r>
                        </m:sub>
                      </m:sSub>
                    </m:e>
                  </m:d>
                </m:den>
              </m:f>
              <m:r>
                <w:rPr>
                  <w:rFonts w:ascii="Cambria Math" w:eastAsia="Cambria Math" w:hAnsi="Cambria Math" w:cs="Cambria Math"/>
                  <w:color w:val="202124"/>
                  <w:sz w:val="30"/>
                  <w:szCs w:val="30"/>
                </w:rPr>
                <m:t xml:space="preserve"> ∀ </m:t>
              </m:r>
              <m:r>
                <w:rPr>
                  <w:rFonts w:ascii="Cambria Math" w:eastAsia="Cambria Math" w:hAnsi="Cambria Math" w:cs="Cambria Math"/>
                  <w:color w:val="202124"/>
                  <w:sz w:val="30"/>
                  <w:szCs w:val="30"/>
                  <w:highlight w:val="white"/>
                </w:rPr>
                <m:t>u ∈ Γ(x)⋂Γ(y)</m:t>
              </m:r>
              <m:r>
                <w:rPr>
                  <w:rFonts w:ascii="Cambria Math" w:eastAsia="Cambria Math" w:hAnsi="Cambria Math" w:cs="Cambria Math"/>
                  <w:color w:val="202124"/>
                  <w:sz w:val="30"/>
                  <w:szCs w:val="30"/>
                </w:rPr>
                <m:t xml:space="preserve"> </m:t>
              </m:r>
            </m:e>
          </m:nary>
        </m:oMath>
      </m:oMathPara>
    </w:p>
    <w:p w14:paraId="43E56EED" w14:textId="77777777" w:rsidR="00D12E23" w:rsidRDefault="006D486A">
      <w:pPr>
        <w:pStyle w:val="Heading3"/>
        <w:rPr>
          <w:b/>
          <w:color w:val="202124"/>
          <w:highlight w:val="white"/>
        </w:rPr>
      </w:pPr>
      <w:bookmarkStart w:id="20" w:name="_2jxsxqh" w:colFirst="0" w:colLast="0"/>
      <w:bookmarkEnd w:id="20"/>
      <w:r>
        <w:rPr>
          <w:b/>
        </w:rPr>
        <w:t>Sorensen Index (SI)</w:t>
      </w:r>
    </w:p>
    <w:p w14:paraId="53DD59EE" w14:textId="465DF2A1" w:rsidR="00D12E23" w:rsidRDefault="006D486A">
      <w:pPr>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Developed by botanist Thorvald Sorensen, the Sorensen Index (aka Sorensen's Similarity Coefficient) is a measure of similarity between two samples. It is </w:t>
      </w:r>
      <w:proofErr w:type="gramStart"/>
      <w:r>
        <w:rPr>
          <w:rFonts w:ascii="Times New Roman" w:eastAsia="Times New Roman" w:hAnsi="Times New Roman" w:cs="Times New Roman"/>
          <w:color w:val="202124"/>
          <w:sz w:val="26"/>
          <w:szCs w:val="26"/>
          <w:highlight w:val="white"/>
        </w:rPr>
        <w:t>similar</w:t>
      </w:r>
      <w:r w:rsidR="006339AD">
        <w:rPr>
          <w:rFonts w:ascii="Times New Roman" w:eastAsia="Times New Roman" w:hAnsi="Times New Roman" w:cs="Times New Roman"/>
          <w:color w:val="202124"/>
          <w:sz w:val="26"/>
          <w:szCs w:val="26"/>
          <w:highlight w:val="white"/>
        </w:rPr>
        <w:t xml:space="preserve"> </w:t>
      </w:r>
      <w:r>
        <w:rPr>
          <w:rFonts w:ascii="Times New Roman" w:eastAsia="Times New Roman" w:hAnsi="Times New Roman" w:cs="Times New Roman"/>
          <w:color w:val="202124"/>
          <w:sz w:val="26"/>
          <w:szCs w:val="26"/>
          <w:highlight w:val="white"/>
        </w:rPr>
        <w:t>to</w:t>
      </w:r>
      <w:proofErr w:type="gramEnd"/>
      <w:r>
        <w:rPr>
          <w:rFonts w:ascii="Times New Roman" w:eastAsia="Times New Roman" w:hAnsi="Times New Roman" w:cs="Times New Roman"/>
          <w:color w:val="202124"/>
          <w:sz w:val="26"/>
          <w:szCs w:val="26"/>
          <w:highlight w:val="white"/>
        </w:rPr>
        <w:t xml:space="preserve"> JI. It gives more weightage to the common members among the samples than the ones from a single sample.</w:t>
      </w:r>
      <w:r w:rsidR="00456831">
        <w:rPr>
          <w:rFonts w:ascii="Times New Roman" w:eastAsia="Times New Roman" w:hAnsi="Times New Roman" w:cs="Times New Roman"/>
          <w:color w:val="202124"/>
          <w:sz w:val="26"/>
          <w:szCs w:val="26"/>
          <w:highlight w:val="white"/>
        </w:rPr>
        <w:t xml:space="preserve"> </w:t>
      </w:r>
      <w:r>
        <w:rPr>
          <w:rFonts w:ascii="Times New Roman" w:eastAsia="Times New Roman" w:hAnsi="Times New Roman" w:cs="Times New Roman"/>
          <w:color w:val="202124"/>
          <w:sz w:val="26"/>
          <w:szCs w:val="26"/>
          <w:highlight w:val="white"/>
        </w:rPr>
        <w:t>[2]</w:t>
      </w:r>
    </w:p>
    <w:p w14:paraId="6DCFE583" w14:textId="58E2F8D5" w:rsidR="00D12E23" w:rsidRDefault="00893E14">
      <w:pPr>
        <w:jc w:val="center"/>
        <w:rPr>
          <w:rFonts w:ascii="Cambria Math" w:eastAsia="Cambria Math" w:hAnsi="Cambria Math" w:cs="Cambria Math"/>
          <w:color w:val="202124"/>
          <w:sz w:val="28"/>
          <w:szCs w:val="28"/>
          <w:highlight w:val="white"/>
        </w:rPr>
      </w:pPr>
      <m:oMathPara>
        <m:oMath>
          <m:sSubSup>
            <m:sSubSupPr>
              <m:ctrlPr>
                <w:rPr>
                  <w:rFonts w:ascii="Cambria Math" w:eastAsia="Cambria Math" w:hAnsi="Cambria Math" w:cs="Cambria Math"/>
                  <w:color w:val="202124"/>
                  <w:sz w:val="28"/>
                  <w:szCs w:val="28"/>
                  <w:highlight w:val="white"/>
                </w:rPr>
              </m:ctrlPr>
            </m:sSubSupPr>
            <m:e>
              <m:r>
                <w:rPr>
                  <w:rFonts w:ascii="Cambria Math" w:eastAsia="Cambria Math" w:hAnsi="Cambria Math" w:cs="Cambria Math"/>
                  <w:color w:val="202124"/>
                  <w:sz w:val="28"/>
                  <w:szCs w:val="28"/>
                  <w:highlight w:val="white"/>
                </w:rPr>
                <m:t>S</m:t>
              </m:r>
            </m:e>
            <m:sub>
              <m:r>
                <w:rPr>
                  <w:rFonts w:ascii="Cambria Math" w:eastAsia="Cambria Math" w:hAnsi="Cambria Math" w:cs="Cambria Math"/>
                  <w:color w:val="202124"/>
                  <w:sz w:val="28"/>
                  <w:szCs w:val="28"/>
                  <w:highlight w:val="white"/>
                </w:rPr>
                <m:t>xy</m:t>
              </m:r>
            </m:sub>
            <m:sup>
              <m:r>
                <w:rPr>
                  <w:rFonts w:ascii="Cambria Math" w:eastAsia="Cambria Math" w:hAnsi="Cambria Math" w:cs="Cambria Math"/>
                  <w:color w:val="202124"/>
                  <w:sz w:val="28"/>
                  <w:szCs w:val="28"/>
                  <w:highlight w:val="white"/>
                </w:rPr>
                <m:t>SI</m:t>
              </m:r>
            </m:sup>
          </m:sSubSup>
          <m:r>
            <w:rPr>
              <w:rFonts w:ascii="Cambria Math" w:eastAsia="Cambria Math" w:hAnsi="Cambria Math" w:cs="Cambria Math"/>
              <w:color w:val="202124"/>
              <w:sz w:val="28"/>
              <w:szCs w:val="28"/>
              <w:highlight w:val="white"/>
            </w:rPr>
            <m:t>=</m:t>
          </m:r>
          <m:nary>
            <m:naryPr>
              <m:chr m:val="∑"/>
              <m:limLoc m:val="undOvr"/>
              <m:subHide m:val="1"/>
              <m:supHide m:val="1"/>
              <m:ctrlPr>
                <w:rPr>
                  <w:rFonts w:ascii="Cambria Math" w:eastAsia="Cambria Math" w:hAnsi="Cambria Math" w:cs="Cambria Math"/>
                  <w:color w:val="202124"/>
                  <w:sz w:val="28"/>
                  <w:szCs w:val="28"/>
                </w:rPr>
              </m:ctrlPr>
            </m:naryPr>
            <m:sub/>
            <m:sup/>
            <m:e>
              <m:f>
                <m:fPr>
                  <m:ctrlPr>
                    <w:rPr>
                      <w:rFonts w:ascii="Cambria Math" w:eastAsia="Cambria Math" w:hAnsi="Cambria Math" w:cs="Cambria Math"/>
                      <w:color w:val="202124"/>
                      <w:sz w:val="28"/>
                      <w:szCs w:val="28"/>
                      <w:highlight w:val="white"/>
                    </w:rPr>
                  </m:ctrlPr>
                </m:fPr>
                <m:num>
                  <m:r>
                    <w:rPr>
                      <w:rFonts w:ascii="Cambria Math" w:eastAsia="Cambria Math" w:hAnsi="Cambria Math" w:cs="Cambria Math"/>
                      <w:color w:val="202124"/>
                      <w:sz w:val="28"/>
                      <w:szCs w:val="28"/>
                      <w:highlight w:val="white"/>
                    </w:rPr>
                    <m:t>2</m:t>
                  </m:r>
                  <m:d>
                    <m:dPr>
                      <m:begChr m:val="|"/>
                      <m:endChr m:val="|"/>
                      <m:ctrlPr>
                        <w:rPr>
                          <w:rFonts w:ascii="Cambria Math" w:eastAsia="Cambria Math" w:hAnsi="Cambria Math" w:cs="Cambria Math"/>
                          <w:color w:val="202124"/>
                          <w:sz w:val="28"/>
                          <w:szCs w:val="28"/>
                          <w:highlight w:val="white"/>
                        </w:rPr>
                      </m:ctrlPr>
                    </m:dPr>
                    <m:e>
                      <m:r>
                        <w:rPr>
                          <w:rFonts w:ascii="Cambria Math" w:eastAsia="Cambria Math" w:hAnsi="Cambria Math" w:cs="Cambria Math"/>
                          <w:color w:val="202124"/>
                          <w:sz w:val="28"/>
                          <w:szCs w:val="28"/>
                          <w:highlight w:val="white"/>
                        </w:rPr>
                        <m:t>Γ(x)⋂Γ(y)</m:t>
                      </m:r>
                    </m:e>
                  </m:d>
                </m:num>
                <m:den>
                  <m:r>
                    <w:rPr>
                      <w:rFonts w:ascii="Cambria Math" w:eastAsia="Cambria Math" w:hAnsi="Cambria Math" w:cs="Cambria Math"/>
                      <w:color w:val="202124"/>
                      <w:sz w:val="28"/>
                      <w:szCs w:val="28"/>
                      <w:highlight w:val="white"/>
                    </w:rPr>
                    <m:t>(</m:t>
                  </m:r>
                  <m:sSub>
                    <m:sSubPr>
                      <m:ctrlPr>
                        <w:rPr>
                          <w:rFonts w:ascii="Cambria Math" w:eastAsia="Cambria Math" w:hAnsi="Cambria Math" w:cs="Cambria Math"/>
                          <w:i/>
                          <w:color w:val="202124"/>
                          <w:sz w:val="28"/>
                          <w:szCs w:val="28"/>
                        </w:rPr>
                      </m:ctrlPr>
                    </m:sSubPr>
                    <m:e>
                      <m:r>
                        <w:rPr>
                          <w:rFonts w:ascii="Cambria Math" w:eastAsia="Cambria Math" w:hAnsi="Cambria Math" w:cs="Cambria Math"/>
                          <w:color w:val="202124"/>
                          <w:sz w:val="28"/>
                          <w:szCs w:val="28"/>
                        </w:rPr>
                        <m:t>k</m:t>
                      </m:r>
                    </m:e>
                    <m:sub>
                      <m:r>
                        <w:rPr>
                          <w:rFonts w:ascii="Cambria Math" w:eastAsia="Cambria Math" w:hAnsi="Cambria Math" w:cs="Cambria Math"/>
                          <w:color w:val="202124"/>
                          <w:sz w:val="28"/>
                          <w:szCs w:val="28"/>
                        </w:rPr>
                        <m:t>x</m:t>
                      </m:r>
                    </m:sub>
                  </m:sSub>
                  <m:r>
                    <w:rPr>
                      <w:rFonts w:ascii="Cambria Math" w:eastAsia="Cambria Math" w:hAnsi="Cambria Math" w:cs="Cambria Math"/>
                      <w:color w:val="202124"/>
                      <w:sz w:val="28"/>
                      <w:szCs w:val="28"/>
                      <w:highlight w:val="white"/>
                    </w:rPr>
                    <m:t>+</m:t>
                  </m:r>
                  <m:sSub>
                    <m:sSubPr>
                      <m:ctrlPr>
                        <w:rPr>
                          <w:rFonts w:ascii="Cambria Math" w:eastAsia="Cambria Math" w:hAnsi="Cambria Math" w:cs="Cambria Math"/>
                          <w:i/>
                          <w:color w:val="202124"/>
                          <w:sz w:val="28"/>
                          <w:szCs w:val="28"/>
                        </w:rPr>
                      </m:ctrlPr>
                    </m:sSubPr>
                    <m:e>
                      <m:r>
                        <w:rPr>
                          <w:rFonts w:ascii="Cambria Math" w:eastAsia="Cambria Math" w:hAnsi="Cambria Math" w:cs="Cambria Math"/>
                          <w:color w:val="202124"/>
                          <w:sz w:val="28"/>
                          <w:szCs w:val="28"/>
                        </w:rPr>
                        <m:t>k</m:t>
                      </m:r>
                    </m:e>
                    <m:sub>
                      <m:r>
                        <w:rPr>
                          <w:rFonts w:ascii="Cambria Math" w:eastAsia="Cambria Math" w:hAnsi="Cambria Math" w:cs="Cambria Math"/>
                          <w:color w:val="202124"/>
                          <w:sz w:val="28"/>
                          <w:szCs w:val="28"/>
                        </w:rPr>
                        <m:t>y</m:t>
                      </m:r>
                    </m:sub>
                  </m:sSub>
                  <m:r>
                    <w:rPr>
                      <w:rFonts w:ascii="Cambria Math" w:eastAsia="Cambria Math" w:hAnsi="Cambria Math" w:cs="Cambria Math"/>
                      <w:color w:val="202124"/>
                      <w:sz w:val="28"/>
                      <w:szCs w:val="28"/>
                      <w:highlight w:val="white"/>
                    </w:rPr>
                    <m:t>)</m:t>
                  </m:r>
                </m:den>
              </m:f>
            </m:e>
          </m:nary>
        </m:oMath>
      </m:oMathPara>
    </w:p>
    <w:p w14:paraId="5BA4BB90" w14:textId="77777777" w:rsidR="00D12E23" w:rsidRDefault="006D486A">
      <w:pPr>
        <w:pStyle w:val="Heading3"/>
        <w:rPr>
          <w:b/>
          <w:color w:val="202124"/>
          <w:highlight w:val="white"/>
        </w:rPr>
      </w:pPr>
      <w:bookmarkStart w:id="21" w:name="_z337ya" w:colFirst="0" w:colLast="0"/>
      <w:bookmarkEnd w:id="21"/>
      <w:r>
        <w:rPr>
          <w:b/>
        </w:rPr>
        <w:t>Self-Created Index</w:t>
      </w:r>
    </w:p>
    <w:p w14:paraId="2D119307" w14:textId="4D84BD82" w:rsidR="00D12E23" w:rsidRDefault="00456831" w:rsidP="00AE54BC">
      <w:pPr>
        <w:jc w:val="both"/>
        <w:rPr>
          <w:rFonts w:ascii="Times New Roman" w:eastAsia="Times New Roman" w:hAnsi="Times New Roman" w:cs="Times New Roman"/>
          <w:color w:val="202124"/>
          <w:sz w:val="24"/>
          <w:szCs w:val="24"/>
        </w:rPr>
      </w:pPr>
      <w:r w:rsidRPr="00456831">
        <w:rPr>
          <w:rFonts w:ascii="Times New Roman" w:hAnsi="Times New Roman" w:cs="Times New Roman"/>
          <w:sz w:val="26"/>
          <w:szCs w:val="26"/>
        </w:rPr>
        <w:t xml:space="preserve">We have created an index during our study to see if we combine the known indices and take various types of mean, which of them will give us the best result. We tried taking various weighted geometric arithmetic and harmonic means after reading the accuracy of the result, then we reached to an unproved conclusion (according to our result) that if we take </w:t>
      </w:r>
      <w:r w:rsidRPr="00456831">
        <w:rPr>
          <w:rFonts w:ascii="Times New Roman" w:hAnsi="Times New Roman" w:cs="Times New Roman"/>
          <w:b/>
          <w:bCs/>
          <w:sz w:val="26"/>
          <w:szCs w:val="26"/>
        </w:rPr>
        <w:t>Adamic Adar, Common Neighbour</w:t>
      </w:r>
      <w:r w:rsidRPr="00456831">
        <w:rPr>
          <w:rFonts w:ascii="Times New Roman" w:hAnsi="Times New Roman" w:cs="Times New Roman"/>
          <w:sz w:val="26"/>
          <w:szCs w:val="26"/>
        </w:rPr>
        <w:t xml:space="preserve"> and </w:t>
      </w:r>
      <w:r w:rsidRPr="00456831">
        <w:rPr>
          <w:rFonts w:ascii="Times New Roman" w:hAnsi="Times New Roman" w:cs="Times New Roman"/>
          <w:b/>
          <w:bCs/>
          <w:sz w:val="26"/>
          <w:szCs w:val="26"/>
        </w:rPr>
        <w:t>Cosine Similarity</w:t>
      </w:r>
      <w:r w:rsidRPr="00456831">
        <w:rPr>
          <w:rFonts w:ascii="Times New Roman" w:hAnsi="Times New Roman" w:cs="Times New Roman"/>
          <w:sz w:val="26"/>
          <w:szCs w:val="26"/>
        </w:rPr>
        <w:t>, and take their unweighted arithmetic mean, it gave the best result among different combination of all the known indices</w:t>
      </w:r>
      <w:r>
        <w:rPr>
          <w:rFonts w:ascii="Times New Roman" w:hAnsi="Times New Roman" w:cs="Times New Roman"/>
          <w:sz w:val="26"/>
          <w:szCs w:val="26"/>
        </w:rPr>
        <w:t>.</w:t>
      </w:r>
    </w:p>
    <w:p w14:paraId="16423C9A" w14:textId="77777777" w:rsidR="00D12E23" w:rsidRDefault="006D486A">
      <w:pPr>
        <w:pStyle w:val="Heading2"/>
        <w:rPr>
          <w:rFonts w:ascii="Courier New" w:eastAsia="Courier New" w:hAnsi="Courier New" w:cs="Courier New"/>
          <w:b/>
          <w:sz w:val="30"/>
          <w:szCs w:val="30"/>
        </w:rPr>
      </w:pPr>
      <w:r>
        <w:rPr>
          <w:rFonts w:ascii="Courier New" w:eastAsia="Courier New" w:hAnsi="Courier New" w:cs="Courier New"/>
          <w:b/>
          <w:sz w:val="30"/>
          <w:szCs w:val="30"/>
        </w:rPr>
        <w:lastRenderedPageBreak/>
        <w:t>Performance Metrics</w:t>
      </w:r>
    </w:p>
    <w:p w14:paraId="061B973F" w14:textId="77777777" w:rsidR="00D12E23" w:rsidRDefault="006D486A">
      <w:pP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To measure the accuracy of our Link Prediction Algorithms, we have used the following three metrics:</w:t>
      </w:r>
    </w:p>
    <w:p w14:paraId="6B86014F" w14:textId="77777777" w:rsidR="00D12E23" w:rsidRDefault="006D486A">
      <w:pPr>
        <w:pStyle w:val="Heading3"/>
        <w:numPr>
          <w:ilvl w:val="0"/>
          <w:numId w:val="9"/>
        </w:numPr>
        <w:rPr>
          <w:rFonts w:ascii="Times New Roman" w:eastAsia="Times New Roman" w:hAnsi="Times New Roman" w:cs="Times New Roman"/>
        </w:rPr>
      </w:pPr>
      <w:bookmarkStart w:id="22" w:name="_ozyaqnl04d94" w:colFirst="0" w:colLast="0"/>
      <w:bookmarkEnd w:id="22"/>
      <w:r>
        <w:rPr>
          <w:rFonts w:ascii="Times New Roman" w:eastAsia="Times New Roman" w:hAnsi="Times New Roman" w:cs="Times New Roman"/>
        </w:rPr>
        <w:t>Area Under the ROC Curve (AUC):</w:t>
      </w:r>
    </w:p>
    <w:p w14:paraId="0EED2119" w14:textId="77777777" w:rsidR="00D12E23" w:rsidRDefault="006D486A">
      <w:pPr>
        <w:ind w:left="72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Given a ranking of Non-observed links, the term AUC is estimated as the likelihood that a chosen missing link is given a higher score than a randomly chosen unconnected link. Each time we pick one edge randomly from both missing and non-existent links set and compare their scores and define AUC as</w:t>
      </w:r>
    </w:p>
    <w:p w14:paraId="3A1B770D" w14:textId="78670D7F" w:rsidR="00D12E23" w:rsidRDefault="006D486A">
      <w:pPr>
        <w:ind w:left="720"/>
        <w:jc w:val="center"/>
        <w:rPr>
          <w:rFonts w:ascii="Times New Roman" w:eastAsia="Times New Roman" w:hAnsi="Times New Roman" w:cs="Times New Roman"/>
          <w:color w:val="202124"/>
          <w:sz w:val="40"/>
          <w:szCs w:val="40"/>
          <w:highlight w:val="white"/>
        </w:rPr>
      </w:pPr>
      <w:r>
        <w:rPr>
          <w:rFonts w:ascii="Times New Roman" w:eastAsia="Times New Roman" w:hAnsi="Times New Roman" w:cs="Times New Roman"/>
          <w:color w:val="202124"/>
          <w:sz w:val="30"/>
          <w:szCs w:val="30"/>
          <w:highlight w:val="white"/>
        </w:rPr>
        <w:t xml:space="preserve">AUC = </w:t>
      </w:r>
      <m:oMath>
        <m:f>
          <m:fPr>
            <m:ctrlPr>
              <w:rPr>
                <w:rFonts w:ascii="Cambria Math" w:eastAsia="Cambria Math" w:hAnsi="Cambria Math" w:cs="Cambria Math"/>
                <w:color w:val="202124"/>
                <w:sz w:val="34"/>
                <w:szCs w:val="34"/>
              </w:rPr>
            </m:ctrlPr>
          </m:fPr>
          <m:num>
            <m:sSub>
              <m:sSubPr>
                <m:ctrlPr>
                  <w:rPr>
                    <w:rFonts w:ascii="Cambria Math" w:eastAsia="Cambria Math" w:hAnsi="Cambria Math" w:cs="Cambria Math"/>
                    <w:color w:val="202124"/>
                    <w:sz w:val="34"/>
                    <w:szCs w:val="34"/>
                  </w:rPr>
                </m:ctrlPr>
              </m:sSubPr>
              <m:e>
                <m:r>
                  <w:rPr>
                    <w:rFonts w:ascii="Cambria Math" w:eastAsia="Cambria Math" w:hAnsi="Cambria Math" w:cs="Cambria Math"/>
                    <w:color w:val="202124"/>
                    <w:sz w:val="34"/>
                    <w:szCs w:val="34"/>
                  </w:rPr>
                  <m:t>n</m:t>
                </m:r>
              </m:e>
              <m:sub>
                <m:r>
                  <w:rPr>
                    <w:rFonts w:ascii="Cambria Math" w:eastAsia="Cambria Math" w:hAnsi="Cambria Math" w:cs="Cambria Math"/>
                    <w:color w:val="202124"/>
                    <w:sz w:val="34"/>
                    <w:szCs w:val="34"/>
                  </w:rPr>
                  <m:t>1</m:t>
                </m:r>
              </m:sub>
            </m:sSub>
            <m:r>
              <w:rPr>
                <w:rFonts w:ascii="Cambria Math" w:eastAsia="Cambria Math" w:hAnsi="Cambria Math" w:cs="Cambria Math"/>
                <w:color w:val="202124"/>
                <w:sz w:val="34"/>
                <w:szCs w:val="34"/>
              </w:rPr>
              <m:t>+0.5</m:t>
            </m:r>
            <m:sSub>
              <m:sSubPr>
                <m:ctrlPr>
                  <w:rPr>
                    <w:rFonts w:ascii="Cambria Math" w:eastAsia="Cambria Math" w:hAnsi="Cambria Math" w:cs="Cambria Math"/>
                    <w:color w:val="202124"/>
                    <w:sz w:val="34"/>
                    <w:szCs w:val="34"/>
                  </w:rPr>
                </m:ctrlPr>
              </m:sSubPr>
              <m:e>
                <m:r>
                  <w:rPr>
                    <w:rFonts w:ascii="Cambria Math" w:eastAsia="Cambria Math" w:hAnsi="Cambria Math" w:cs="Cambria Math"/>
                    <w:color w:val="202124"/>
                    <w:sz w:val="34"/>
                    <w:szCs w:val="34"/>
                  </w:rPr>
                  <m:t>n</m:t>
                </m:r>
              </m:e>
              <m:sub>
                <m:r>
                  <w:rPr>
                    <w:rFonts w:ascii="Cambria Math" w:eastAsia="Cambria Math" w:hAnsi="Cambria Math" w:cs="Cambria Math"/>
                    <w:color w:val="202124"/>
                    <w:sz w:val="34"/>
                    <w:szCs w:val="34"/>
                  </w:rPr>
                  <m:t>2</m:t>
                </m:r>
              </m:sub>
            </m:sSub>
          </m:num>
          <m:den>
            <m:r>
              <w:rPr>
                <w:rFonts w:ascii="Cambria Math" w:eastAsia="Cambria Math" w:hAnsi="Cambria Math" w:cs="Cambria Math"/>
                <w:color w:val="202124"/>
                <w:sz w:val="34"/>
                <w:szCs w:val="34"/>
              </w:rPr>
              <m:t>n</m:t>
            </m:r>
          </m:den>
        </m:f>
      </m:oMath>
      <w:r>
        <w:rPr>
          <w:rFonts w:ascii="Times New Roman" w:eastAsia="Times New Roman" w:hAnsi="Times New Roman" w:cs="Times New Roman"/>
          <w:color w:val="202124"/>
          <w:sz w:val="34"/>
          <w:szCs w:val="34"/>
          <w:highlight w:val="white"/>
        </w:rPr>
        <w:t xml:space="preserve"> </w:t>
      </w:r>
    </w:p>
    <w:p w14:paraId="4AB305B0" w14:textId="77777777" w:rsidR="00D12E23" w:rsidRDefault="006D486A">
      <w:pPr>
        <w:ind w:left="72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where, n is total independent comparisons, </w:t>
      </w:r>
      <m:oMath>
        <m:sSub>
          <m:sSubPr>
            <m:ctrlPr>
              <w:rPr>
                <w:rFonts w:ascii="Times New Roman" w:eastAsia="Times New Roman" w:hAnsi="Times New Roman" w:cs="Times New Roman"/>
                <w:color w:val="202124"/>
                <w:sz w:val="26"/>
                <w:szCs w:val="26"/>
                <w:highlight w:val="white"/>
              </w:rPr>
            </m:ctrlPr>
          </m:sSubPr>
          <m:e>
            <m:r>
              <w:rPr>
                <w:rFonts w:ascii="Times New Roman" w:eastAsia="Times New Roman" w:hAnsi="Times New Roman" w:cs="Times New Roman"/>
                <w:color w:val="202124"/>
                <w:sz w:val="26"/>
                <w:szCs w:val="26"/>
                <w:highlight w:val="white"/>
              </w:rPr>
              <m:t>n</m:t>
            </m:r>
          </m:e>
          <m:sub>
            <m:r>
              <w:rPr>
                <w:rFonts w:ascii="Times New Roman" w:eastAsia="Times New Roman" w:hAnsi="Times New Roman" w:cs="Times New Roman"/>
                <w:color w:val="202124"/>
                <w:sz w:val="26"/>
                <w:szCs w:val="26"/>
                <w:highlight w:val="white"/>
              </w:rPr>
              <m:t>1</m:t>
            </m:r>
          </m:sub>
        </m:sSub>
      </m:oMath>
      <w:r>
        <w:rPr>
          <w:rFonts w:ascii="Times New Roman" w:eastAsia="Times New Roman" w:hAnsi="Times New Roman" w:cs="Times New Roman"/>
          <w:color w:val="202124"/>
          <w:sz w:val="26"/>
          <w:szCs w:val="26"/>
          <w:highlight w:val="white"/>
        </w:rPr>
        <w:t xml:space="preserve"> is the number of times the missing link has a higher score and </w:t>
      </w:r>
      <m:oMath>
        <m:sSub>
          <m:sSubPr>
            <m:ctrlPr>
              <w:rPr>
                <w:rFonts w:ascii="Times New Roman" w:eastAsia="Times New Roman" w:hAnsi="Times New Roman" w:cs="Times New Roman"/>
                <w:color w:val="202124"/>
                <w:sz w:val="26"/>
                <w:szCs w:val="26"/>
                <w:highlight w:val="white"/>
              </w:rPr>
            </m:ctrlPr>
          </m:sSubPr>
          <m:e>
            <m:r>
              <w:rPr>
                <w:rFonts w:ascii="Times New Roman" w:eastAsia="Times New Roman" w:hAnsi="Times New Roman" w:cs="Times New Roman"/>
                <w:color w:val="202124"/>
                <w:sz w:val="26"/>
                <w:szCs w:val="26"/>
                <w:highlight w:val="white"/>
              </w:rPr>
              <m:t>n</m:t>
            </m:r>
          </m:e>
          <m:sub>
            <m:r>
              <w:rPr>
                <w:rFonts w:ascii="Times New Roman" w:eastAsia="Times New Roman" w:hAnsi="Times New Roman" w:cs="Times New Roman"/>
                <w:color w:val="202124"/>
                <w:sz w:val="26"/>
                <w:szCs w:val="26"/>
                <w:highlight w:val="white"/>
              </w:rPr>
              <m:t>2</m:t>
            </m:r>
          </m:sub>
        </m:sSub>
      </m:oMath>
      <w:r>
        <w:rPr>
          <w:rFonts w:ascii="Times New Roman" w:eastAsia="Times New Roman" w:hAnsi="Times New Roman" w:cs="Times New Roman"/>
          <w:color w:val="202124"/>
          <w:sz w:val="26"/>
          <w:szCs w:val="26"/>
          <w:highlight w:val="white"/>
        </w:rPr>
        <w:t xml:space="preserve"> is the number of times they have the same score. [2][3]</w:t>
      </w:r>
    </w:p>
    <w:p w14:paraId="50EE1437" w14:textId="77777777" w:rsidR="00D12E23" w:rsidRDefault="006D486A">
      <w:pPr>
        <w:pStyle w:val="Heading3"/>
        <w:numPr>
          <w:ilvl w:val="0"/>
          <w:numId w:val="9"/>
        </w:numPr>
      </w:pPr>
      <w:bookmarkStart w:id="23" w:name="_m7ltdas8ovcg" w:colFirst="0" w:colLast="0"/>
      <w:bookmarkEnd w:id="23"/>
      <w:r>
        <w:rPr>
          <w:rFonts w:ascii="Times New Roman" w:eastAsia="Times New Roman" w:hAnsi="Times New Roman" w:cs="Times New Roman"/>
        </w:rPr>
        <w:t>Precision</w:t>
      </w:r>
      <w:r>
        <w:t xml:space="preserve"> </w:t>
      </w:r>
    </w:p>
    <w:p w14:paraId="588A75AB" w14:textId="77777777" w:rsidR="00D12E23" w:rsidRDefault="006D486A">
      <w:pPr>
        <w:ind w:left="72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After calculating the similarity score of all possible links for each node, we select the some top links and for that node, precision is the ratio of number of missing links in the selected top links to the total number of links selected. </w:t>
      </w:r>
    </w:p>
    <w:p w14:paraId="52D10C58" w14:textId="77777777" w:rsidR="00D12E23" w:rsidRDefault="00893E14">
      <w:pPr>
        <w:jc w:val="center"/>
        <w:rPr>
          <w:rFonts w:ascii="Cambria Math" w:eastAsia="Cambria Math" w:hAnsi="Cambria Math" w:cs="Cambria Math"/>
          <w:color w:val="202124"/>
          <w:sz w:val="26"/>
          <w:szCs w:val="26"/>
        </w:rPr>
      </w:pPr>
      <m:oMathPara>
        <m:oMath>
          <m:sSub>
            <m:sSubPr>
              <m:ctrlPr>
                <w:rPr>
                  <w:rFonts w:ascii="Cambria Math" w:eastAsia="Cambria Math" w:hAnsi="Cambria Math" w:cs="Cambria Math"/>
                  <w:color w:val="202124"/>
                  <w:sz w:val="26"/>
                  <w:szCs w:val="26"/>
                </w:rPr>
              </m:ctrlPr>
            </m:sSubPr>
            <m:e>
              <m:r>
                <w:rPr>
                  <w:rFonts w:ascii="Times New Roman" w:eastAsia="Times New Roman" w:hAnsi="Times New Roman" w:cs="Times New Roman"/>
                  <w:color w:val="202124"/>
                  <w:sz w:val="26"/>
                  <w:szCs w:val="26"/>
                  <w:highlight w:val="white"/>
                </w:rPr>
                <m:t>precision</m:t>
              </m:r>
            </m:e>
            <m:sub>
              <m:r>
                <w:rPr>
                  <w:rFonts w:ascii="Cambria Math" w:eastAsia="Cambria Math" w:hAnsi="Cambria Math" w:cs="Cambria Math"/>
                  <w:color w:val="202124"/>
                  <w:sz w:val="26"/>
                  <w:szCs w:val="26"/>
                </w:rPr>
                <m:t>x</m:t>
              </m:r>
            </m:sub>
          </m:sSub>
          <m:r>
            <w:rPr>
              <w:rFonts w:ascii="Times New Roman" w:eastAsia="Times New Roman" w:hAnsi="Times New Roman" w:cs="Times New Roman"/>
              <w:color w:val="202124"/>
              <w:sz w:val="26"/>
              <w:szCs w:val="26"/>
              <w:highlight w:val="white"/>
            </w:rPr>
            <m:t xml:space="preserve"> = </m:t>
          </m:r>
          <m:f>
            <m:fPr>
              <m:ctrlPr>
                <w:rPr>
                  <w:rFonts w:ascii="Times New Roman" w:eastAsia="Times New Roman" w:hAnsi="Times New Roman" w:cs="Times New Roman"/>
                  <w:color w:val="202124"/>
                  <w:sz w:val="26"/>
                  <w:szCs w:val="26"/>
                  <w:highlight w:val="white"/>
                </w:rPr>
              </m:ctrlPr>
            </m:fPr>
            <m:num>
              <m:sSub>
                <m:sSubPr>
                  <m:ctrlPr>
                    <w:rPr>
                      <w:rFonts w:ascii="Cambria Math" w:eastAsia="Cambria Math" w:hAnsi="Cambria Math" w:cs="Cambria Math"/>
                      <w:color w:val="202124"/>
                      <w:sz w:val="26"/>
                      <w:szCs w:val="26"/>
                    </w:rPr>
                  </m:ctrlPr>
                </m:sSubPr>
                <m:e>
                  <m:r>
                    <w:rPr>
                      <w:rFonts w:ascii="Cambria Math" w:eastAsia="Cambria Math" w:hAnsi="Cambria Math" w:cs="Cambria Math"/>
                      <w:color w:val="202124"/>
                      <w:sz w:val="26"/>
                      <w:szCs w:val="26"/>
                    </w:rPr>
                    <m:t>L</m:t>
                  </m:r>
                </m:e>
                <m:sub>
                  <m:r>
                    <w:rPr>
                      <w:rFonts w:ascii="Cambria Math" w:eastAsia="Cambria Math" w:hAnsi="Cambria Math" w:cs="Cambria Math"/>
                      <w:color w:val="202124"/>
                      <w:sz w:val="26"/>
                      <w:szCs w:val="26"/>
                    </w:rPr>
                    <m:t>R</m:t>
                  </m:r>
                </m:sub>
              </m:sSub>
            </m:num>
            <m:den>
              <m:sSub>
                <m:sSubPr>
                  <m:ctrlPr>
                    <w:rPr>
                      <w:rFonts w:ascii="Cambria Math" w:eastAsia="Cambria Math" w:hAnsi="Cambria Math" w:cs="Cambria Math"/>
                      <w:color w:val="202124"/>
                      <w:sz w:val="26"/>
                      <w:szCs w:val="26"/>
                    </w:rPr>
                  </m:ctrlPr>
                </m:sSubPr>
                <m:e>
                  <m:r>
                    <w:rPr>
                      <w:rFonts w:ascii="Cambria Math" w:eastAsia="Cambria Math" w:hAnsi="Cambria Math" w:cs="Cambria Math"/>
                      <w:color w:val="202124"/>
                      <w:sz w:val="26"/>
                      <w:szCs w:val="26"/>
                    </w:rPr>
                    <m:t>L</m:t>
                  </m:r>
                </m:e>
                <m:sub>
                  <m:r>
                    <w:rPr>
                      <w:rFonts w:ascii="Cambria Math" w:eastAsia="Cambria Math" w:hAnsi="Cambria Math" w:cs="Cambria Math"/>
                      <w:color w:val="202124"/>
                      <w:sz w:val="26"/>
                      <w:szCs w:val="26"/>
                    </w:rPr>
                    <m:t>X</m:t>
                  </m:r>
                </m:sub>
              </m:sSub>
            </m:den>
          </m:f>
        </m:oMath>
      </m:oMathPara>
    </w:p>
    <w:p w14:paraId="38D36309" w14:textId="77777777" w:rsidR="00D12E23" w:rsidRDefault="006D486A">
      <w:pPr>
        <w:ind w:left="72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where </w:t>
      </w:r>
      <m:oMath>
        <m:sSub>
          <m:sSubPr>
            <m:ctrlPr>
              <w:rPr>
                <w:rFonts w:ascii="Cambria Math" w:eastAsia="Cambria Math" w:hAnsi="Cambria Math" w:cs="Cambria Math"/>
                <w:color w:val="202124"/>
                <w:sz w:val="26"/>
                <w:szCs w:val="26"/>
              </w:rPr>
            </m:ctrlPr>
          </m:sSubPr>
          <m:e>
            <m:r>
              <w:rPr>
                <w:rFonts w:ascii="Cambria Math" w:eastAsia="Cambria Math" w:hAnsi="Cambria Math" w:cs="Cambria Math"/>
                <w:color w:val="202124"/>
                <w:sz w:val="26"/>
                <w:szCs w:val="26"/>
              </w:rPr>
              <m:t>L</m:t>
            </m:r>
          </m:e>
          <m:sub>
            <m:r>
              <w:rPr>
                <w:rFonts w:ascii="Cambria Math" w:eastAsia="Cambria Math" w:hAnsi="Cambria Math" w:cs="Cambria Math"/>
                <w:color w:val="202124"/>
                <w:sz w:val="26"/>
                <w:szCs w:val="26"/>
              </w:rPr>
              <m:t>X</m:t>
            </m:r>
          </m:sub>
        </m:sSub>
      </m:oMath>
      <w:r>
        <w:rPr>
          <w:rFonts w:ascii="Times New Roman" w:eastAsia="Times New Roman" w:hAnsi="Times New Roman" w:cs="Times New Roman"/>
          <w:color w:val="202124"/>
          <w:sz w:val="26"/>
          <w:szCs w:val="26"/>
          <w:highlight w:val="white"/>
        </w:rPr>
        <w:t xml:space="preserve"> is the number of selected links for node X and </w:t>
      </w:r>
      <m:oMath>
        <m:sSub>
          <m:sSubPr>
            <m:ctrlPr>
              <w:rPr>
                <w:rFonts w:ascii="Cambria Math" w:eastAsia="Cambria Math" w:hAnsi="Cambria Math" w:cs="Cambria Math"/>
                <w:color w:val="202124"/>
                <w:sz w:val="26"/>
                <w:szCs w:val="26"/>
              </w:rPr>
            </m:ctrlPr>
          </m:sSubPr>
          <m:e>
            <m:r>
              <w:rPr>
                <w:rFonts w:ascii="Cambria Math" w:eastAsia="Cambria Math" w:hAnsi="Cambria Math" w:cs="Cambria Math"/>
                <w:color w:val="202124"/>
                <w:sz w:val="26"/>
                <w:szCs w:val="26"/>
              </w:rPr>
              <m:t>L</m:t>
            </m:r>
          </m:e>
          <m:sub>
            <m:r>
              <w:rPr>
                <w:rFonts w:ascii="Cambria Math" w:eastAsia="Cambria Math" w:hAnsi="Cambria Math" w:cs="Cambria Math"/>
                <w:color w:val="202124"/>
                <w:sz w:val="26"/>
                <w:szCs w:val="26"/>
              </w:rPr>
              <m:t>R</m:t>
            </m:r>
          </m:sub>
        </m:sSub>
      </m:oMath>
      <w:r>
        <w:rPr>
          <w:rFonts w:ascii="Times New Roman" w:eastAsia="Times New Roman" w:hAnsi="Times New Roman" w:cs="Times New Roman"/>
          <w:color w:val="202124"/>
          <w:sz w:val="26"/>
          <w:szCs w:val="26"/>
          <w:highlight w:val="white"/>
        </w:rPr>
        <w:t xml:space="preserve"> is the number of missing links in that set of selected </w:t>
      </w:r>
      <w:proofErr w:type="gramStart"/>
      <w:r>
        <w:rPr>
          <w:rFonts w:ascii="Times New Roman" w:eastAsia="Times New Roman" w:hAnsi="Times New Roman" w:cs="Times New Roman"/>
          <w:color w:val="202124"/>
          <w:sz w:val="26"/>
          <w:szCs w:val="26"/>
          <w:highlight w:val="white"/>
        </w:rPr>
        <w:t>links.</w:t>
      </w:r>
      <w:proofErr w:type="gramEnd"/>
      <w:r>
        <w:rPr>
          <w:rFonts w:ascii="Times New Roman" w:eastAsia="Times New Roman" w:hAnsi="Times New Roman" w:cs="Times New Roman"/>
          <w:color w:val="202124"/>
          <w:sz w:val="26"/>
          <w:szCs w:val="26"/>
          <w:highlight w:val="white"/>
        </w:rPr>
        <w:t xml:space="preserve"> </w:t>
      </w:r>
    </w:p>
    <w:p w14:paraId="208B2CA9" w14:textId="77777777" w:rsidR="00D12E23" w:rsidRDefault="006D486A">
      <w:pPr>
        <w:ind w:left="720"/>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Total precision is taken as the average of precision for all nodes.[2]</w:t>
      </w:r>
    </w:p>
    <w:p w14:paraId="163D0173" w14:textId="1AE1EE38" w:rsidR="00D12E23" w:rsidRDefault="006D486A">
      <w:pPr>
        <w:jc w:val="center"/>
        <w:rPr>
          <w:rFonts w:ascii="Times New Roman" w:eastAsia="Times New Roman" w:hAnsi="Times New Roman" w:cs="Times New Roman"/>
          <w:color w:val="202124"/>
          <w:sz w:val="26"/>
          <w:szCs w:val="26"/>
          <w:highlight w:val="white"/>
        </w:rPr>
      </w:pPr>
      <m:oMathPara>
        <m:oMath>
          <m:r>
            <w:rPr>
              <w:rFonts w:ascii="Times New Roman" w:eastAsia="Times New Roman" w:hAnsi="Times New Roman" w:cs="Times New Roman"/>
              <w:color w:val="202124"/>
              <w:sz w:val="26"/>
              <w:szCs w:val="26"/>
              <w:highlight w:val="white"/>
            </w:rPr>
            <m:t xml:space="preserve">TotalPrecision = </m:t>
          </m:r>
          <m:f>
            <m:fPr>
              <m:ctrlPr>
                <w:rPr>
                  <w:rFonts w:ascii="Cambria Math" w:eastAsia="Times New Roman" w:hAnsi="Cambria Math" w:cs="Times New Roman"/>
                  <w:color w:val="202124"/>
                  <w:sz w:val="26"/>
                  <w:szCs w:val="26"/>
                </w:rPr>
              </m:ctrlPr>
            </m:fPr>
            <m:num>
              <m:nary>
                <m:naryPr>
                  <m:chr m:val="∑"/>
                  <m:limLoc m:val="undOvr"/>
                  <m:subHide m:val="1"/>
                  <m:supHide m:val="1"/>
                  <m:ctrlPr>
                    <w:rPr>
                      <w:rFonts w:ascii="Cambria Math" w:eastAsia="Times New Roman" w:hAnsi="Cambria Math" w:cs="Times New Roman"/>
                      <w:i/>
                      <w:color w:val="202124"/>
                      <w:sz w:val="26"/>
                      <w:szCs w:val="26"/>
                    </w:rPr>
                  </m:ctrlPr>
                </m:naryPr>
                <m:sub/>
                <m:sup/>
                <m:e>
                  <m:sSub>
                    <m:sSubPr>
                      <m:ctrlPr>
                        <w:rPr>
                          <w:rFonts w:ascii="Cambria Math" w:eastAsia="Cambria Math" w:hAnsi="Cambria Math" w:cs="Cambria Math"/>
                          <w:color w:val="202124"/>
                          <w:sz w:val="26"/>
                          <w:szCs w:val="26"/>
                        </w:rPr>
                      </m:ctrlPr>
                    </m:sSubPr>
                    <m:e>
                      <m:r>
                        <w:rPr>
                          <w:rFonts w:ascii="Cambria Math" w:eastAsia="Cambria Math" w:hAnsi="Cambria Math" w:cs="Cambria Math"/>
                          <w:color w:val="202124"/>
                          <w:sz w:val="26"/>
                          <w:szCs w:val="26"/>
                        </w:rPr>
                        <m:t>precision</m:t>
                      </m:r>
                    </m:e>
                    <m:sub>
                      <m:r>
                        <w:rPr>
                          <w:rFonts w:ascii="Cambria Math" w:eastAsia="Cambria Math" w:hAnsi="Cambria Math" w:cs="Cambria Math"/>
                          <w:color w:val="202124"/>
                          <w:sz w:val="26"/>
                          <w:szCs w:val="26"/>
                        </w:rPr>
                        <m:t>x</m:t>
                      </m:r>
                    </m:sub>
                  </m:sSub>
                </m:e>
              </m:nary>
            </m:num>
            <m:den>
              <m:d>
                <m:dPr>
                  <m:begChr m:val="|"/>
                  <m:endChr m:val="|"/>
                  <m:ctrlPr>
                    <w:rPr>
                      <w:rFonts w:ascii="Cambria Math" w:eastAsia="Times New Roman" w:hAnsi="Cambria Math" w:cs="Times New Roman"/>
                      <w:i/>
                      <w:color w:val="202124"/>
                      <w:sz w:val="26"/>
                      <w:szCs w:val="26"/>
                    </w:rPr>
                  </m:ctrlPr>
                </m:dPr>
                <m:e>
                  <m:r>
                    <w:rPr>
                      <w:rFonts w:ascii="Cambria Math" w:eastAsia="Times New Roman" w:hAnsi="Cambria Math" w:cs="Times New Roman"/>
                      <w:color w:val="202124"/>
                      <w:sz w:val="26"/>
                      <w:szCs w:val="26"/>
                    </w:rPr>
                    <m:t>V</m:t>
                  </m:r>
                </m:e>
              </m:d>
            </m:den>
          </m:f>
          <m:r>
            <w:rPr>
              <w:rFonts w:ascii="Cambria Math" w:eastAsia="Cambria Math" w:hAnsi="Cambria Math" w:cs="Cambria Math"/>
            </w:rPr>
            <m:t xml:space="preserve"> ∀</m:t>
          </m:r>
          <m:r>
            <w:rPr>
              <w:rFonts w:ascii="Times New Roman" w:eastAsia="Times New Roman" w:hAnsi="Times New Roman" w:cs="Times New Roman"/>
              <w:color w:val="202124"/>
              <w:sz w:val="26"/>
              <w:szCs w:val="26"/>
              <w:highlight w:val="white"/>
            </w:rPr>
            <m:t xml:space="preserve">  x ∈ V </m:t>
          </m:r>
        </m:oMath>
      </m:oMathPara>
    </w:p>
    <w:p w14:paraId="3D6D5924" w14:textId="77777777" w:rsidR="00D12E23" w:rsidRDefault="006D486A">
      <w:pPr>
        <w:pStyle w:val="Heading3"/>
        <w:numPr>
          <w:ilvl w:val="0"/>
          <w:numId w:val="9"/>
        </w:numPr>
      </w:pPr>
      <w:bookmarkStart w:id="24" w:name="_5c364vtsrdr6" w:colFirst="0" w:colLast="0"/>
      <w:bookmarkEnd w:id="24"/>
      <w:r>
        <w:rPr>
          <w:rFonts w:ascii="Times New Roman" w:eastAsia="Times New Roman" w:hAnsi="Times New Roman" w:cs="Times New Roman"/>
        </w:rPr>
        <w:t xml:space="preserve">Recall </w:t>
      </w:r>
    </w:p>
    <w:p w14:paraId="2701950B" w14:textId="77777777" w:rsidR="00D12E23" w:rsidRDefault="006D486A">
      <w:pPr>
        <w:ind w:left="720"/>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 xml:space="preserve">After calculating the similarity score of all possible links for each node, we select the some top links and for that node, recall is the ratio of number of missing links in this set of links to the total number of missing links. [2] i.e. </w:t>
      </w:r>
    </w:p>
    <w:p w14:paraId="02BF8E1B" w14:textId="77777777" w:rsidR="00D12E23" w:rsidRDefault="00893E14">
      <w:pPr>
        <w:jc w:val="center"/>
        <w:rPr>
          <w:rFonts w:ascii="Cambria Math" w:eastAsia="Cambria Math" w:hAnsi="Cambria Math" w:cs="Cambria Math"/>
          <w:color w:val="202124"/>
          <w:sz w:val="28"/>
          <w:szCs w:val="28"/>
        </w:rPr>
      </w:pPr>
      <m:oMathPara>
        <m:oMath>
          <m:sSub>
            <m:sSubPr>
              <m:ctrlPr>
                <w:rPr>
                  <w:rFonts w:ascii="Cambria Math" w:eastAsia="Cambria Math" w:hAnsi="Cambria Math" w:cs="Cambria Math"/>
                  <w:color w:val="202124"/>
                  <w:sz w:val="28"/>
                  <w:szCs w:val="28"/>
                </w:rPr>
              </m:ctrlPr>
            </m:sSubPr>
            <m:e>
              <m:r>
                <w:rPr>
                  <w:rFonts w:ascii="Cambria Math" w:eastAsia="Cambria Math" w:hAnsi="Cambria Math" w:cs="Cambria Math"/>
                  <w:color w:val="202124"/>
                  <w:sz w:val="28"/>
                  <w:szCs w:val="28"/>
                </w:rPr>
                <m:t>recall</m:t>
              </m:r>
            </m:e>
            <m:sub>
              <m:r>
                <w:rPr>
                  <w:rFonts w:ascii="Cambria Math" w:eastAsia="Cambria Math" w:hAnsi="Cambria Math" w:cs="Cambria Math"/>
                  <w:color w:val="202124"/>
                  <w:sz w:val="28"/>
                  <w:szCs w:val="28"/>
                </w:rPr>
                <m:t>x</m:t>
              </m:r>
            </m:sub>
          </m:sSub>
          <m:r>
            <w:rPr>
              <w:rFonts w:ascii="Times New Roman" w:eastAsia="Times New Roman" w:hAnsi="Times New Roman" w:cs="Times New Roman"/>
              <w:color w:val="202124"/>
              <w:sz w:val="28"/>
              <w:szCs w:val="28"/>
              <w:highlight w:val="white"/>
            </w:rPr>
            <m:t xml:space="preserve"> = </m:t>
          </m:r>
          <m:f>
            <m:fPr>
              <m:ctrlPr>
                <w:rPr>
                  <w:rFonts w:ascii="Times New Roman" w:eastAsia="Times New Roman" w:hAnsi="Times New Roman" w:cs="Times New Roman"/>
                  <w:color w:val="202124"/>
                  <w:sz w:val="28"/>
                  <w:szCs w:val="28"/>
                  <w:highlight w:val="white"/>
                </w:rPr>
              </m:ctrlPr>
            </m:fPr>
            <m:num>
              <m:sSub>
                <m:sSubPr>
                  <m:ctrlPr>
                    <w:rPr>
                      <w:rFonts w:ascii="Cambria Math" w:eastAsia="Cambria Math" w:hAnsi="Cambria Math" w:cs="Cambria Math"/>
                      <w:color w:val="202124"/>
                      <w:sz w:val="28"/>
                      <w:szCs w:val="28"/>
                    </w:rPr>
                  </m:ctrlPr>
                </m:sSubPr>
                <m:e>
                  <m:r>
                    <w:rPr>
                      <w:rFonts w:ascii="Cambria Math" w:eastAsia="Cambria Math" w:hAnsi="Cambria Math" w:cs="Cambria Math"/>
                      <w:color w:val="202124"/>
                      <w:sz w:val="28"/>
                      <w:szCs w:val="28"/>
                    </w:rPr>
                    <m:t>L</m:t>
                  </m:r>
                </m:e>
                <m:sub>
                  <m:r>
                    <w:rPr>
                      <w:rFonts w:ascii="Cambria Math" w:eastAsia="Cambria Math" w:hAnsi="Cambria Math" w:cs="Cambria Math"/>
                      <w:color w:val="202124"/>
                      <w:sz w:val="28"/>
                      <w:szCs w:val="28"/>
                    </w:rPr>
                    <m:t>R</m:t>
                  </m:r>
                </m:sub>
              </m:sSub>
            </m:num>
            <m:den>
              <m:d>
                <m:dPr>
                  <m:begChr m:val="|"/>
                  <m:endChr m:val="|"/>
                  <m:ctrlPr>
                    <w:rPr>
                      <w:rFonts w:ascii="Cambria Math" w:eastAsia="Cambria Math" w:hAnsi="Cambria Math" w:cs="Cambria Math"/>
                      <w:color w:val="202124"/>
                      <w:sz w:val="28"/>
                      <w:szCs w:val="28"/>
                    </w:rPr>
                  </m:ctrlPr>
                </m:dPr>
                <m:e>
                  <m:sSub>
                    <m:sSubPr>
                      <m:ctrlPr>
                        <w:rPr>
                          <w:rFonts w:ascii="Cambria Math" w:eastAsia="Cambria Math" w:hAnsi="Cambria Math" w:cs="Cambria Math"/>
                          <w:color w:val="202124"/>
                          <w:sz w:val="28"/>
                          <w:szCs w:val="28"/>
                        </w:rPr>
                      </m:ctrlPr>
                    </m:sSubPr>
                    <m:e>
                      <m:r>
                        <w:rPr>
                          <w:rFonts w:ascii="Cambria Math" w:eastAsia="Cambria Math" w:hAnsi="Cambria Math" w:cs="Cambria Math"/>
                          <w:color w:val="202124"/>
                          <w:sz w:val="28"/>
                          <w:szCs w:val="28"/>
                        </w:rPr>
                        <m:t>E</m:t>
                      </m:r>
                    </m:e>
                    <m:sub>
                      <m:r>
                        <w:rPr>
                          <w:rFonts w:ascii="Cambria Math" w:eastAsia="Cambria Math" w:hAnsi="Cambria Math" w:cs="Cambria Math"/>
                          <w:color w:val="202124"/>
                          <w:sz w:val="28"/>
                          <w:szCs w:val="28"/>
                        </w:rPr>
                        <m:t>P</m:t>
                      </m:r>
                    </m:sub>
                  </m:sSub>
                </m:e>
              </m:d>
            </m:den>
          </m:f>
        </m:oMath>
      </m:oMathPara>
    </w:p>
    <w:p w14:paraId="74EE6A3B" w14:textId="141F02F3" w:rsidR="00D12E23" w:rsidRPr="0004413E" w:rsidRDefault="006D486A" w:rsidP="0004413E">
      <w:pPr>
        <w:jc w:val="center"/>
        <w:rPr>
          <w:rFonts w:ascii="Cambria Math" w:eastAsia="Cambria Math" w:hAnsi="Cambria Math" w:cs="Cambria Math"/>
          <w:color w:val="202124"/>
          <w:sz w:val="32"/>
          <w:szCs w:val="32"/>
          <w:highlight w:val="white"/>
        </w:rPr>
      </w:pPr>
      <m:oMathPara>
        <m:oMath>
          <m:r>
            <w:rPr>
              <w:rFonts w:ascii="Cambria Math" w:eastAsia="Cambria Math" w:hAnsi="Cambria Math" w:cs="Cambria Math"/>
              <w:color w:val="202124"/>
              <w:sz w:val="32"/>
              <w:szCs w:val="32"/>
              <w:highlight w:val="white"/>
            </w:rPr>
            <m:t xml:space="preserve">TotalRecall = </m:t>
          </m:r>
          <m:f>
            <m:fPr>
              <m:ctrlPr>
                <w:rPr>
                  <w:rFonts w:ascii="Cambria Math" w:eastAsia="Cambria Math" w:hAnsi="Cambria Math" w:cs="Cambria Math"/>
                  <w:color w:val="202124"/>
                  <w:sz w:val="32"/>
                  <w:szCs w:val="32"/>
                </w:rPr>
              </m:ctrlPr>
            </m:fPr>
            <m:num>
              <m:nary>
                <m:naryPr>
                  <m:chr m:val="∑"/>
                  <m:limLoc m:val="undOvr"/>
                  <m:subHide m:val="1"/>
                  <m:supHide m:val="1"/>
                  <m:ctrlPr>
                    <w:rPr>
                      <w:rFonts w:ascii="Cambria Math" w:eastAsia="Cambria Math" w:hAnsi="Cambria Math" w:cs="Cambria Math"/>
                      <w:i/>
                      <w:color w:val="202124"/>
                      <w:sz w:val="32"/>
                      <w:szCs w:val="32"/>
                    </w:rPr>
                  </m:ctrlPr>
                </m:naryPr>
                <m:sub/>
                <m:sup/>
                <m:e>
                  <m:sSub>
                    <m:sSubPr>
                      <m:ctrlPr>
                        <w:rPr>
                          <w:rFonts w:ascii="Cambria Math" w:eastAsia="Cambria Math" w:hAnsi="Cambria Math" w:cs="Cambria Math"/>
                          <w:color w:val="202124"/>
                          <w:sz w:val="32"/>
                          <w:szCs w:val="32"/>
                        </w:rPr>
                      </m:ctrlPr>
                    </m:sSubPr>
                    <m:e>
                      <m:r>
                        <w:rPr>
                          <w:rFonts w:ascii="Cambria Math" w:eastAsia="Cambria Math" w:hAnsi="Cambria Math" w:cs="Cambria Math"/>
                          <w:color w:val="202124"/>
                          <w:sz w:val="32"/>
                          <w:szCs w:val="32"/>
                        </w:rPr>
                        <m:t>recall</m:t>
                      </m:r>
                    </m:e>
                    <m:sub>
                      <m:r>
                        <w:rPr>
                          <w:rFonts w:ascii="Cambria Math" w:eastAsia="Cambria Math" w:hAnsi="Cambria Math" w:cs="Cambria Math"/>
                          <w:color w:val="202124"/>
                          <w:sz w:val="32"/>
                          <w:szCs w:val="32"/>
                        </w:rPr>
                        <m:t>x</m:t>
                      </m:r>
                    </m:sub>
                  </m:sSub>
                </m:e>
              </m:nary>
            </m:num>
            <m:den>
              <m:d>
                <m:dPr>
                  <m:begChr m:val="|"/>
                  <m:endChr m:val="|"/>
                  <m:ctrlPr>
                    <w:rPr>
                      <w:rFonts w:ascii="Cambria Math" w:eastAsia="Cambria Math" w:hAnsi="Cambria Math" w:cs="Cambria Math"/>
                      <w:i/>
                      <w:color w:val="202124"/>
                      <w:sz w:val="32"/>
                      <w:szCs w:val="32"/>
                    </w:rPr>
                  </m:ctrlPr>
                </m:dPr>
                <m:e>
                  <m:r>
                    <w:rPr>
                      <w:rFonts w:ascii="Cambria Math" w:eastAsia="Cambria Math" w:hAnsi="Cambria Math" w:cs="Cambria Math"/>
                      <w:color w:val="202124"/>
                      <w:sz w:val="32"/>
                      <w:szCs w:val="32"/>
                    </w:rPr>
                    <m:t>V</m:t>
                  </m:r>
                </m:e>
              </m:d>
            </m:den>
          </m:f>
          <m:r>
            <w:rPr>
              <w:rFonts w:ascii="Cambria Math" w:eastAsia="Cambria Math" w:hAnsi="Cambria Math" w:cs="Cambria Math"/>
              <w:sz w:val="28"/>
              <w:szCs w:val="28"/>
            </w:rPr>
            <m:t xml:space="preserve"> ∀</m:t>
          </m:r>
          <m:r>
            <w:rPr>
              <w:rFonts w:ascii="Cambria Math" w:eastAsia="Cambria Math" w:hAnsi="Cambria Math" w:cs="Cambria Math"/>
              <w:color w:val="202124"/>
              <w:sz w:val="32"/>
              <w:szCs w:val="32"/>
              <w:highlight w:val="white"/>
            </w:rPr>
            <m:t xml:space="preserve">  x ∈ V </m:t>
          </m:r>
        </m:oMath>
      </m:oMathPara>
    </w:p>
    <w:p w14:paraId="796E5414" w14:textId="77777777" w:rsidR="00D12E23" w:rsidRDefault="006D486A">
      <w:pPr>
        <w:pStyle w:val="Heading2"/>
        <w:rPr>
          <w:b/>
          <w:color w:val="202124"/>
          <w:sz w:val="38"/>
          <w:szCs w:val="38"/>
          <w:highlight w:val="white"/>
        </w:rPr>
      </w:pPr>
      <w:bookmarkStart w:id="25" w:name="_1y810tw" w:colFirst="0" w:colLast="0"/>
      <w:bookmarkEnd w:id="25"/>
      <w:r>
        <w:rPr>
          <w:rFonts w:ascii="Courier New" w:eastAsia="Courier New" w:hAnsi="Courier New" w:cs="Courier New"/>
          <w:b/>
          <w:sz w:val="36"/>
          <w:szCs w:val="36"/>
        </w:rPr>
        <w:lastRenderedPageBreak/>
        <w:t>Results</w:t>
      </w:r>
    </w:p>
    <w:p w14:paraId="189C8186" w14:textId="77777777" w:rsidR="00D12E23" w:rsidRDefault="006D486A">
      <w:pPr>
        <w:pStyle w:val="Heading3"/>
        <w:rPr>
          <w:b/>
        </w:rPr>
      </w:pPr>
      <w:bookmarkStart w:id="26" w:name="_4i7ojhp" w:colFirst="0" w:colLast="0"/>
      <w:bookmarkEnd w:id="26"/>
      <w:r>
        <w:rPr>
          <w:b/>
          <w:u w:val="single"/>
        </w:rPr>
        <w:t>Protein-Protein interaction network in building Yeast</w:t>
      </w:r>
    </w:p>
    <w:p w14:paraId="4721A7B4" w14:textId="77777777" w:rsidR="00D12E23" w:rsidRDefault="00D12E23">
      <w:pPr>
        <w:rPr>
          <w:b/>
          <w:color w:val="202124"/>
          <w:sz w:val="32"/>
          <w:szCs w:val="32"/>
          <w:highlight w:val="white"/>
        </w:rPr>
      </w:pPr>
    </w:p>
    <w:tbl>
      <w:tblPr>
        <w:tblStyle w:val="a0"/>
        <w:tblW w:w="987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2"/>
        <w:gridCol w:w="1882"/>
        <w:gridCol w:w="1906"/>
        <w:gridCol w:w="1575"/>
        <w:gridCol w:w="2175"/>
      </w:tblGrid>
      <w:tr w:rsidR="00D12E23" w14:paraId="7E283E58" w14:textId="77777777">
        <w:tc>
          <w:tcPr>
            <w:tcW w:w="2332" w:type="dxa"/>
            <w:shd w:val="clear" w:color="auto" w:fill="auto"/>
            <w:tcMar>
              <w:top w:w="100" w:type="dxa"/>
              <w:left w:w="100" w:type="dxa"/>
              <w:bottom w:w="100" w:type="dxa"/>
              <w:right w:w="100" w:type="dxa"/>
            </w:tcMar>
          </w:tcPr>
          <w:p w14:paraId="712B7CCE"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Index</w:t>
            </w:r>
          </w:p>
        </w:tc>
        <w:tc>
          <w:tcPr>
            <w:tcW w:w="1882" w:type="dxa"/>
            <w:shd w:val="clear" w:color="auto" w:fill="auto"/>
            <w:tcMar>
              <w:top w:w="100" w:type="dxa"/>
              <w:left w:w="100" w:type="dxa"/>
              <w:bottom w:w="100" w:type="dxa"/>
              <w:right w:w="100" w:type="dxa"/>
            </w:tcMar>
          </w:tcPr>
          <w:p w14:paraId="2C5FD190"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AUC (Average)</w:t>
            </w:r>
          </w:p>
        </w:tc>
        <w:tc>
          <w:tcPr>
            <w:tcW w:w="1906" w:type="dxa"/>
            <w:shd w:val="clear" w:color="auto" w:fill="auto"/>
            <w:tcMar>
              <w:top w:w="100" w:type="dxa"/>
              <w:left w:w="100" w:type="dxa"/>
              <w:bottom w:w="100" w:type="dxa"/>
              <w:right w:w="100" w:type="dxa"/>
            </w:tcMar>
          </w:tcPr>
          <w:p w14:paraId="72F75C59"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Precision</w:t>
            </w:r>
          </w:p>
        </w:tc>
        <w:tc>
          <w:tcPr>
            <w:tcW w:w="1575" w:type="dxa"/>
            <w:shd w:val="clear" w:color="auto" w:fill="auto"/>
            <w:tcMar>
              <w:top w:w="100" w:type="dxa"/>
              <w:left w:w="100" w:type="dxa"/>
              <w:bottom w:w="100" w:type="dxa"/>
              <w:right w:w="100" w:type="dxa"/>
            </w:tcMar>
          </w:tcPr>
          <w:p w14:paraId="169EB6C6"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Recall</w:t>
            </w:r>
          </w:p>
        </w:tc>
        <w:tc>
          <w:tcPr>
            <w:tcW w:w="2175" w:type="dxa"/>
            <w:shd w:val="clear" w:color="auto" w:fill="auto"/>
            <w:tcMar>
              <w:top w:w="100" w:type="dxa"/>
              <w:left w:w="100" w:type="dxa"/>
              <w:bottom w:w="100" w:type="dxa"/>
              <w:right w:w="100" w:type="dxa"/>
            </w:tcMar>
          </w:tcPr>
          <w:p w14:paraId="61D687E5" w14:textId="77777777" w:rsidR="00D12E23" w:rsidRDefault="006D486A">
            <w:pPr>
              <w:widowControl w:val="0"/>
              <w:jc w:val="center"/>
              <w:rPr>
                <w:b/>
                <w:color w:val="202124"/>
                <w:highlight w:val="white"/>
              </w:rPr>
            </w:pPr>
            <w:r>
              <w:rPr>
                <w:b/>
                <w:color w:val="202124"/>
              </w:rPr>
              <w:t>Efficiency(secs)</w:t>
            </w:r>
          </w:p>
        </w:tc>
      </w:tr>
      <w:tr w:rsidR="00D12E23" w14:paraId="006EF78B" w14:textId="77777777">
        <w:tc>
          <w:tcPr>
            <w:tcW w:w="2332" w:type="dxa"/>
            <w:shd w:val="clear" w:color="auto" w:fill="auto"/>
            <w:tcMar>
              <w:top w:w="100" w:type="dxa"/>
              <w:left w:w="100" w:type="dxa"/>
              <w:bottom w:w="100" w:type="dxa"/>
              <w:right w:w="100" w:type="dxa"/>
            </w:tcMar>
          </w:tcPr>
          <w:p w14:paraId="68ECB439"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Adamic Adar</w:t>
            </w:r>
          </w:p>
        </w:tc>
        <w:tc>
          <w:tcPr>
            <w:tcW w:w="1882" w:type="dxa"/>
            <w:shd w:val="clear" w:color="auto" w:fill="auto"/>
            <w:tcMar>
              <w:top w:w="100" w:type="dxa"/>
              <w:left w:w="100" w:type="dxa"/>
              <w:bottom w:w="100" w:type="dxa"/>
              <w:right w:w="100" w:type="dxa"/>
            </w:tcMar>
          </w:tcPr>
          <w:p w14:paraId="5BCACB18"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0.6995</w:t>
            </w:r>
          </w:p>
        </w:tc>
        <w:tc>
          <w:tcPr>
            <w:tcW w:w="1906" w:type="dxa"/>
            <w:shd w:val="clear" w:color="auto" w:fill="auto"/>
            <w:tcMar>
              <w:top w:w="100" w:type="dxa"/>
              <w:left w:w="100" w:type="dxa"/>
              <w:bottom w:w="100" w:type="dxa"/>
              <w:right w:w="100" w:type="dxa"/>
            </w:tcMar>
          </w:tcPr>
          <w:p w14:paraId="0DDE3023"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0.0003</w:t>
            </w:r>
          </w:p>
        </w:tc>
        <w:tc>
          <w:tcPr>
            <w:tcW w:w="1575" w:type="dxa"/>
            <w:shd w:val="clear" w:color="auto" w:fill="auto"/>
            <w:tcMar>
              <w:top w:w="100" w:type="dxa"/>
              <w:left w:w="100" w:type="dxa"/>
              <w:bottom w:w="100" w:type="dxa"/>
              <w:right w:w="100" w:type="dxa"/>
            </w:tcMar>
          </w:tcPr>
          <w:p w14:paraId="1FE96F15"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0.0006</w:t>
            </w:r>
          </w:p>
        </w:tc>
        <w:tc>
          <w:tcPr>
            <w:tcW w:w="2175" w:type="dxa"/>
            <w:shd w:val="clear" w:color="auto" w:fill="auto"/>
            <w:tcMar>
              <w:top w:w="100" w:type="dxa"/>
              <w:left w:w="100" w:type="dxa"/>
              <w:bottom w:w="100" w:type="dxa"/>
              <w:right w:w="100" w:type="dxa"/>
            </w:tcMar>
          </w:tcPr>
          <w:p w14:paraId="59572D3A" w14:textId="77777777" w:rsidR="00D12E23" w:rsidRDefault="006D486A">
            <w:pPr>
              <w:widowControl w:val="0"/>
              <w:pBdr>
                <w:top w:val="nil"/>
                <w:left w:val="nil"/>
                <w:bottom w:val="nil"/>
                <w:right w:val="nil"/>
                <w:between w:val="nil"/>
              </w:pBdr>
              <w:spacing w:line="240" w:lineRule="auto"/>
              <w:jc w:val="center"/>
              <w:rPr>
                <w:color w:val="24292E"/>
                <w:highlight w:val="white"/>
              </w:rPr>
            </w:pPr>
            <w:r>
              <w:rPr>
                <w:color w:val="24292E"/>
                <w:highlight w:val="white"/>
              </w:rPr>
              <w:t>2914.465</w:t>
            </w:r>
          </w:p>
        </w:tc>
      </w:tr>
      <w:tr w:rsidR="00D12E23" w14:paraId="42009B62" w14:textId="77777777">
        <w:tc>
          <w:tcPr>
            <w:tcW w:w="2332" w:type="dxa"/>
            <w:shd w:val="clear" w:color="auto" w:fill="auto"/>
            <w:tcMar>
              <w:top w:w="100" w:type="dxa"/>
              <w:left w:w="100" w:type="dxa"/>
              <w:bottom w:w="100" w:type="dxa"/>
              <w:right w:w="100" w:type="dxa"/>
            </w:tcMar>
          </w:tcPr>
          <w:p w14:paraId="3C1B516F"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Common Neighbour</w:t>
            </w:r>
          </w:p>
        </w:tc>
        <w:tc>
          <w:tcPr>
            <w:tcW w:w="1882" w:type="dxa"/>
            <w:shd w:val="clear" w:color="auto" w:fill="auto"/>
            <w:tcMar>
              <w:top w:w="100" w:type="dxa"/>
              <w:left w:w="100" w:type="dxa"/>
              <w:bottom w:w="100" w:type="dxa"/>
              <w:right w:w="100" w:type="dxa"/>
            </w:tcMar>
          </w:tcPr>
          <w:p w14:paraId="7F0FE32B"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0.6894</w:t>
            </w:r>
          </w:p>
        </w:tc>
        <w:tc>
          <w:tcPr>
            <w:tcW w:w="1906" w:type="dxa"/>
            <w:shd w:val="clear" w:color="auto" w:fill="auto"/>
            <w:tcMar>
              <w:top w:w="100" w:type="dxa"/>
              <w:left w:w="100" w:type="dxa"/>
              <w:bottom w:w="100" w:type="dxa"/>
              <w:right w:w="100" w:type="dxa"/>
            </w:tcMar>
          </w:tcPr>
          <w:p w14:paraId="1F8AD7BE"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0.0003</w:t>
            </w:r>
          </w:p>
        </w:tc>
        <w:tc>
          <w:tcPr>
            <w:tcW w:w="1575" w:type="dxa"/>
            <w:shd w:val="clear" w:color="auto" w:fill="auto"/>
            <w:tcMar>
              <w:top w:w="100" w:type="dxa"/>
              <w:left w:w="100" w:type="dxa"/>
              <w:bottom w:w="100" w:type="dxa"/>
              <w:right w:w="100" w:type="dxa"/>
            </w:tcMar>
          </w:tcPr>
          <w:p w14:paraId="2C8355E3"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0.0005</w:t>
            </w:r>
          </w:p>
        </w:tc>
        <w:tc>
          <w:tcPr>
            <w:tcW w:w="2175" w:type="dxa"/>
            <w:shd w:val="clear" w:color="auto" w:fill="auto"/>
            <w:tcMar>
              <w:top w:w="100" w:type="dxa"/>
              <w:left w:w="100" w:type="dxa"/>
              <w:bottom w:w="100" w:type="dxa"/>
              <w:right w:w="100" w:type="dxa"/>
            </w:tcMar>
          </w:tcPr>
          <w:p w14:paraId="4582B257" w14:textId="77777777" w:rsidR="00D12E23" w:rsidRDefault="006D486A">
            <w:pPr>
              <w:widowControl w:val="0"/>
              <w:pBdr>
                <w:top w:val="nil"/>
                <w:left w:val="nil"/>
                <w:bottom w:val="nil"/>
                <w:right w:val="nil"/>
                <w:between w:val="nil"/>
              </w:pBdr>
              <w:spacing w:line="240" w:lineRule="auto"/>
              <w:jc w:val="center"/>
              <w:rPr>
                <w:color w:val="24292E"/>
                <w:highlight w:val="white"/>
              </w:rPr>
            </w:pPr>
            <w:r>
              <w:rPr>
                <w:color w:val="24292E"/>
                <w:highlight w:val="white"/>
              </w:rPr>
              <w:t>2206.791</w:t>
            </w:r>
          </w:p>
        </w:tc>
      </w:tr>
      <w:tr w:rsidR="00D12E23" w14:paraId="2EA7E8E4" w14:textId="77777777">
        <w:tc>
          <w:tcPr>
            <w:tcW w:w="2332" w:type="dxa"/>
            <w:shd w:val="clear" w:color="auto" w:fill="auto"/>
            <w:tcMar>
              <w:top w:w="100" w:type="dxa"/>
              <w:left w:w="100" w:type="dxa"/>
              <w:bottom w:w="100" w:type="dxa"/>
              <w:right w:w="100" w:type="dxa"/>
            </w:tcMar>
          </w:tcPr>
          <w:p w14:paraId="2C55C808"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Cosine Similarity</w:t>
            </w:r>
          </w:p>
        </w:tc>
        <w:tc>
          <w:tcPr>
            <w:tcW w:w="1882" w:type="dxa"/>
            <w:shd w:val="clear" w:color="auto" w:fill="auto"/>
            <w:tcMar>
              <w:top w:w="100" w:type="dxa"/>
              <w:left w:w="100" w:type="dxa"/>
              <w:bottom w:w="100" w:type="dxa"/>
              <w:right w:w="100" w:type="dxa"/>
            </w:tcMar>
          </w:tcPr>
          <w:p w14:paraId="71E7B50B"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0.6929</w:t>
            </w:r>
          </w:p>
        </w:tc>
        <w:tc>
          <w:tcPr>
            <w:tcW w:w="1906" w:type="dxa"/>
            <w:shd w:val="clear" w:color="auto" w:fill="auto"/>
            <w:tcMar>
              <w:top w:w="100" w:type="dxa"/>
              <w:left w:w="100" w:type="dxa"/>
              <w:bottom w:w="100" w:type="dxa"/>
              <w:right w:w="100" w:type="dxa"/>
            </w:tcMar>
          </w:tcPr>
          <w:p w14:paraId="6119548A"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0.0003</w:t>
            </w:r>
          </w:p>
        </w:tc>
        <w:tc>
          <w:tcPr>
            <w:tcW w:w="1575" w:type="dxa"/>
            <w:shd w:val="clear" w:color="auto" w:fill="auto"/>
            <w:tcMar>
              <w:top w:w="100" w:type="dxa"/>
              <w:left w:w="100" w:type="dxa"/>
              <w:bottom w:w="100" w:type="dxa"/>
              <w:right w:w="100" w:type="dxa"/>
            </w:tcMar>
          </w:tcPr>
          <w:p w14:paraId="23CD218E"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0.0006</w:t>
            </w:r>
          </w:p>
        </w:tc>
        <w:tc>
          <w:tcPr>
            <w:tcW w:w="2175" w:type="dxa"/>
            <w:shd w:val="clear" w:color="auto" w:fill="auto"/>
            <w:tcMar>
              <w:top w:w="100" w:type="dxa"/>
              <w:left w:w="100" w:type="dxa"/>
              <w:bottom w:w="100" w:type="dxa"/>
              <w:right w:w="100" w:type="dxa"/>
            </w:tcMar>
          </w:tcPr>
          <w:p w14:paraId="0F8CFBE3" w14:textId="77777777" w:rsidR="00D12E23" w:rsidRDefault="006D486A">
            <w:pPr>
              <w:widowControl w:val="0"/>
              <w:pBdr>
                <w:top w:val="nil"/>
                <w:left w:val="nil"/>
                <w:bottom w:val="nil"/>
                <w:right w:val="nil"/>
                <w:between w:val="nil"/>
              </w:pBdr>
              <w:spacing w:line="240" w:lineRule="auto"/>
              <w:jc w:val="center"/>
              <w:rPr>
                <w:color w:val="24292E"/>
                <w:highlight w:val="white"/>
              </w:rPr>
            </w:pPr>
            <w:r>
              <w:rPr>
                <w:color w:val="24292E"/>
                <w:highlight w:val="white"/>
              </w:rPr>
              <w:t>2912.038</w:t>
            </w:r>
          </w:p>
        </w:tc>
      </w:tr>
      <w:tr w:rsidR="00D12E23" w14:paraId="30793A00" w14:textId="77777777">
        <w:tc>
          <w:tcPr>
            <w:tcW w:w="2332" w:type="dxa"/>
            <w:shd w:val="clear" w:color="auto" w:fill="auto"/>
            <w:tcMar>
              <w:top w:w="100" w:type="dxa"/>
              <w:left w:w="100" w:type="dxa"/>
              <w:bottom w:w="100" w:type="dxa"/>
              <w:right w:w="100" w:type="dxa"/>
            </w:tcMar>
          </w:tcPr>
          <w:p w14:paraId="7A9E39DB"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Jaccard Coefficient</w:t>
            </w:r>
          </w:p>
        </w:tc>
        <w:tc>
          <w:tcPr>
            <w:tcW w:w="1882" w:type="dxa"/>
            <w:shd w:val="clear" w:color="auto" w:fill="auto"/>
            <w:tcMar>
              <w:top w:w="100" w:type="dxa"/>
              <w:left w:w="100" w:type="dxa"/>
              <w:bottom w:w="100" w:type="dxa"/>
              <w:right w:w="100" w:type="dxa"/>
            </w:tcMar>
          </w:tcPr>
          <w:p w14:paraId="231E8E41"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0.7003</w:t>
            </w:r>
          </w:p>
        </w:tc>
        <w:tc>
          <w:tcPr>
            <w:tcW w:w="1906" w:type="dxa"/>
            <w:shd w:val="clear" w:color="auto" w:fill="auto"/>
            <w:tcMar>
              <w:top w:w="100" w:type="dxa"/>
              <w:left w:w="100" w:type="dxa"/>
              <w:bottom w:w="100" w:type="dxa"/>
              <w:right w:w="100" w:type="dxa"/>
            </w:tcMar>
          </w:tcPr>
          <w:p w14:paraId="66442BA7"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0.0003</w:t>
            </w:r>
          </w:p>
        </w:tc>
        <w:tc>
          <w:tcPr>
            <w:tcW w:w="1575" w:type="dxa"/>
            <w:shd w:val="clear" w:color="auto" w:fill="auto"/>
            <w:tcMar>
              <w:top w:w="100" w:type="dxa"/>
              <w:left w:w="100" w:type="dxa"/>
              <w:bottom w:w="100" w:type="dxa"/>
              <w:right w:w="100" w:type="dxa"/>
            </w:tcMar>
          </w:tcPr>
          <w:p w14:paraId="604B8FEA"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0.0005</w:t>
            </w:r>
          </w:p>
        </w:tc>
        <w:tc>
          <w:tcPr>
            <w:tcW w:w="2175" w:type="dxa"/>
            <w:shd w:val="clear" w:color="auto" w:fill="auto"/>
            <w:tcMar>
              <w:top w:w="100" w:type="dxa"/>
              <w:left w:w="100" w:type="dxa"/>
              <w:bottom w:w="100" w:type="dxa"/>
              <w:right w:w="100" w:type="dxa"/>
            </w:tcMar>
          </w:tcPr>
          <w:p w14:paraId="4DDCF393" w14:textId="77777777" w:rsidR="00D12E23" w:rsidRDefault="006D486A">
            <w:pPr>
              <w:widowControl w:val="0"/>
              <w:pBdr>
                <w:top w:val="nil"/>
                <w:left w:val="nil"/>
                <w:bottom w:val="nil"/>
                <w:right w:val="nil"/>
                <w:between w:val="nil"/>
              </w:pBdr>
              <w:spacing w:line="240" w:lineRule="auto"/>
              <w:jc w:val="center"/>
              <w:rPr>
                <w:color w:val="24292E"/>
                <w:highlight w:val="white"/>
              </w:rPr>
            </w:pPr>
            <w:r>
              <w:rPr>
                <w:color w:val="24292E"/>
                <w:highlight w:val="white"/>
              </w:rPr>
              <w:t>4240.578</w:t>
            </w:r>
          </w:p>
        </w:tc>
      </w:tr>
      <w:tr w:rsidR="00D12E23" w14:paraId="1AC63AE9" w14:textId="77777777">
        <w:tc>
          <w:tcPr>
            <w:tcW w:w="2332" w:type="dxa"/>
            <w:shd w:val="clear" w:color="auto" w:fill="auto"/>
            <w:tcMar>
              <w:top w:w="100" w:type="dxa"/>
              <w:left w:w="100" w:type="dxa"/>
              <w:bottom w:w="100" w:type="dxa"/>
              <w:right w:w="100" w:type="dxa"/>
            </w:tcMar>
          </w:tcPr>
          <w:p w14:paraId="35B2E58C"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Preferential attachment</w:t>
            </w:r>
          </w:p>
        </w:tc>
        <w:tc>
          <w:tcPr>
            <w:tcW w:w="1882" w:type="dxa"/>
            <w:shd w:val="clear" w:color="auto" w:fill="auto"/>
            <w:tcMar>
              <w:top w:w="100" w:type="dxa"/>
              <w:left w:w="100" w:type="dxa"/>
              <w:bottom w:w="100" w:type="dxa"/>
              <w:right w:w="100" w:type="dxa"/>
            </w:tcMar>
          </w:tcPr>
          <w:p w14:paraId="2B1CF3A4"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0.4963</w:t>
            </w:r>
          </w:p>
        </w:tc>
        <w:tc>
          <w:tcPr>
            <w:tcW w:w="1906" w:type="dxa"/>
            <w:shd w:val="clear" w:color="auto" w:fill="auto"/>
            <w:tcMar>
              <w:top w:w="100" w:type="dxa"/>
              <w:left w:w="100" w:type="dxa"/>
              <w:bottom w:w="100" w:type="dxa"/>
              <w:right w:w="100" w:type="dxa"/>
            </w:tcMar>
          </w:tcPr>
          <w:p w14:paraId="10BBB4DF"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0.0003</w:t>
            </w:r>
          </w:p>
        </w:tc>
        <w:tc>
          <w:tcPr>
            <w:tcW w:w="1575" w:type="dxa"/>
            <w:shd w:val="clear" w:color="auto" w:fill="auto"/>
            <w:tcMar>
              <w:top w:w="100" w:type="dxa"/>
              <w:left w:w="100" w:type="dxa"/>
              <w:bottom w:w="100" w:type="dxa"/>
              <w:right w:w="100" w:type="dxa"/>
            </w:tcMar>
          </w:tcPr>
          <w:p w14:paraId="0C167DC5"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0.0006</w:t>
            </w:r>
          </w:p>
        </w:tc>
        <w:tc>
          <w:tcPr>
            <w:tcW w:w="2175" w:type="dxa"/>
            <w:shd w:val="clear" w:color="auto" w:fill="auto"/>
            <w:tcMar>
              <w:top w:w="100" w:type="dxa"/>
              <w:left w:w="100" w:type="dxa"/>
              <w:bottom w:w="100" w:type="dxa"/>
              <w:right w:w="100" w:type="dxa"/>
            </w:tcMar>
          </w:tcPr>
          <w:p w14:paraId="55E3AF3A" w14:textId="77777777" w:rsidR="00D12E23" w:rsidRDefault="006D486A">
            <w:pPr>
              <w:widowControl w:val="0"/>
              <w:pBdr>
                <w:top w:val="nil"/>
                <w:left w:val="nil"/>
                <w:bottom w:val="nil"/>
                <w:right w:val="nil"/>
                <w:between w:val="nil"/>
              </w:pBdr>
              <w:spacing w:line="240" w:lineRule="auto"/>
              <w:jc w:val="center"/>
              <w:rPr>
                <w:color w:val="24292E"/>
                <w:highlight w:val="white"/>
              </w:rPr>
            </w:pPr>
            <w:r>
              <w:rPr>
                <w:color w:val="24292E"/>
                <w:highlight w:val="white"/>
              </w:rPr>
              <w:t>1252.636</w:t>
            </w:r>
          </w:p>
        </w:tc>
      </w:tr>
      <w:tr w:rsidR="00D12E23" w14:paraId="07E4BFC7" w14:textId="77777777">
        <w:trPr>
          <w:trHeight w:val="580"/>
        </w:trPr>
        <w:tc>
          <w:tcPr>
            <w:tcW w:w="2332" w:type="dxa"/>
            <w:shd w:val="clear" w:color="auto" w:fill="auto"/>
            <w:tcMar>
              <w:top w:w="100" w:type="dxa"/>
              <w:left w:w="100" w:type="dxa"/>
              <w:bottom w:w="100" w:type="dxa"/>
              <w:right w:w="100" w:type="dxa"/>
            </w:tcMar>
          </w:tcPr>
          <w:p w14:paraId="41CEB344"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Resource Allocation</w:t>
            </w:r>
          </w:p>
        </w:tc>
        <w:tc>
          <w:tcPr>
            <w:tcW w:w="1882" w:type="dxa"/>
            <w:shd w:val="clear" w:color="auto" w:fill="auto"/>
            <w:tcMar>
              <w:top w:w="100" w:type="dxa"/>
              <w:left w:w="100" w:type="dxa"/>
              <w:bottom w:w="100" w:type="dxa"/>
              <w:right w:w="100" w:type="dxa"/>
            </w:tcMar>
          </w:tcPr>
          <w:p w14:paraId="31C02181"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0.6926</w:t>
            </w:r>
          </w:p>
        </w:tc>
        <w:tc>
          <w:tcPr>
            <w:tcW w:w="1906" w:type="dxa"/>
            <w:shd w:val="clear" w:color="auto" w:fill="auto"/>
            <w:tcMar>
              <w:top w:w="100" w:type="dxa"/>
              <w:left w:w="100" w:type="dxa"/>
              <w:bottom w:w="100" w:type="dxa"/>
              <w:right w:w="100" w:type="dxa"/>
            </w:tcMar>
          </w:tcPr>
          <w:p w14:paraId="32D2179F"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0.0003</w:t>
            </w:r>
          </w:p>
        </w:tc>
        <w:tc>
          <w:tcPr>
            <w:tcW w:w="1575" w:type="dxa"/>
            <w:shd w:val="clear" w:color="auto" w:fill="auto"/>
            <w:tcMar>
              <w:top w:w="100" w:type="dxa"/>
              <w:left w:w="100" w:type="dxa"/>
              <w:bottom w:w="100" w:type="dxa"/>
              <w:right w:w="100" w:type="dxa"/>
            </w:tcMar>
          </w:tcPr>
          <w:p w14:paraId="40E10CB9"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0.0005</w:t>
            </w:r>
          </w:p>
        </w:tc>
        <w:tc>
          <w:tcPr>
            <w:tcW w:w="2175" w:type="dxa"/>
            <w:shd w:val="clear" w:color="auto" w:fill="auto"/>
            <w:tcMar>
              <w:top w:w="100" w:type="dxa"/>
              <w:left w:w="100" w:type="dxa"/>
              <w:bottom w:w="100" w:type="dxa"/>
              <w:right w:w="100" w:type="dxa"/>
            </w:tcMar>
          </w:tcPr>
          <w:p w14:paraId="14B1E682" w14:textId="77777777" w:rsidR="00D12E23" w:rsidRDefault="006D486A">
            <w:pPr>
              <w:widowControl w:val="0"/>
              <w:pBdr>
                <w:top w:val="nil"/>
                <w:left w:val="nil"/>
                <w:bottom w:val="nil"/>
                <w:right w:val="nil"/>
                <w:between w:val="nil"/>
              </w:pBdr>
              <w:spacing w:line="240" w:lineRule="auto"/>
              <w:jc w:val="center"/>
              <w:rPr>
                <w:color w:val="24292E"/>
                <w:highlight w:val="white"/>
              </w:rPr>
            </w:pPr>
            <w:r>
              <w:rPr>
                <w:color w:val="24292E"/>
                <w:highlight w:val="white"/>
              </w:rPr>
              <w:t>2296.624</w:t>
            </w:r>
          </w:p>
        </w:tc>
      </w:tr>
      <w:tr w:rsidR="00D12E23" w14:paraId="00EB1CA4" w14:textId="77777777">
        <w:tc>
          <w:tcPr>
            <w:tcW w:w="2332" w:type="dxa"/>
            <w:shd w:val="clear" w:color="auto" w:fill="auto"/>
            <w:tcMar>
              <w:top w:w="100" w:type="dxa"/>
              <w:left w:w="100" w:type="dxa"/>
              <w:bottom w:w="100" w:type="dxa"/>
              <w:right w:w="100" w:type="dxa"/>
            </w:tcMar>
          </w:tcPr>
          <w:p w14:paraId="6D9DF1C2"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Sorensen Index</w:t>
            </w:r>
          </w:p>
        </w:tc>
        <w:tc>
          <w:tcPr>
            <w:tcW w:w="1882" w:type="dxa"/>
            <w:shd w:val="clear" w:color="auto" w:fill="auto"/>
            <w:tcMar>
              <w:top w:w="100" w:type="dxa"/>
              <w:left w:w="100" w:type="dxa"/>
              <w:bottom w:w="100" w:type="dxa"/>
              <w:right w:w="100" w:type="dxa"/>
            </w:tcMar>
          </w:tcPr>
          <w:p w14:paraId="5F508FB8"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0.7126</w:t>
            </w:r>
          </w:p>
        </w:tc>
        <w:tc>
          <w:tcPr>
            <w:tcW w:w="1906" w:type="dxa"/>
            <w:shd w:val="clear" w:color="auto" w:fill="auto"/>
            <w:tcMar>
              <w:top w:w="100" w:type="dxa"/>
              <w:left w:w="100" w:type="dxa"/>
              <w:bottom w:w="100" w:type="dxa"/>
              <w:right w:w="100" w:type="dxa"/>
            </w:tcMar>
          </w:tcPr>
          <w:p w14:paraId="30A66395"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0.0003</w:t>
            </w:r>
          </w:p>
        </w:tc>
        <w:tc>
          <w:tcPr>
            <w:tcW w:w="1575" w:type="dxa"/>
            <w:shd w:val="clear" w:color="auto" w:fill="auto"/>
            <w:tcMar>
              <w:top w:w="100" w:type="dxa"/>
              <w:left w:w="100" w:type="dxa"/>
              <w:bottom w:w="100" w:type="dxa"/>
              <w:right w:w="100" w:type="dxa"/>
            </w:tcMar>
          </w:tcPr>
          <w:p w14:paraId="7A470785"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0.0006</w:t>
            </w:r>
          </w:p>
        </w:tc>
        <w:tc>
          <w:tcPr>
            <w:tcW w:w="2175" w:type="dxa"/>
            <w:shd w:val="clear" w:color="auto" w:fill="auto"/>
            <w:tcMar>
              <w:top w:w="100" w:type="dxa"/>
              <w:left w:w="100" w:type="dxa"/>
              <w:bottom w:w="100" w:type="dxa"/>
              <w:right w:w="100" w:type="dxa"/>
            </w:tcMar>
          </w:tcPr>
          <w:p w14:paraId="11F86298" w14:textId="77777777" w:rsidR="00D12E23" w:rsidRDefault="006D486A">
            <w:pPr>
              <w:widowControl w:val="0"/>
              <w:pBdr>
                <w:top w:val="nil"/>
                <w:left w:val="nil"/>
                <w:bottom w:val="nil"/>
                <w:right w:val="nil"/>
                <w:between w:val="nil"/>
              </w:pBdr>
              <w:spacing w:line="240" w:lineRule="auto"/>
              <w:jc w:val="center"/>
              <w:rPr>
                <w:color w:val="24292E"/>
                <w:highlight w:val="white"/>
              </w:rPr>
            </w:pPr>
            <w:r>
              <w:rPr>
                <w:color w:val="24292E"/>
                <w:highlight w:val="white"/>
              </w:rPr>
              <w:t>2823.942</w:t>
            </w:r>
          </w:p>
        </w:tc>
      </w:tr>
      <w:tr w:rsidR="00D12E23" w14:paraId="4B462D06" w14:textId="77777777">
        <w:tc>
          <w:tcPr>
            <w:tcW w:w="2332" w:type="dxa"/>
            <w:shd w:val="clear" w:color="auto" w:fill="auto"/>
            <w:tcMar>
              <w:top w:w="100" w:type="dxa"/>
              <w:left w:w="100" w:type="dxa"/>
              <w:bottom w:w="100" w:type="dxa"/>
              <w:right w:w="100" w:type="dxa"/>
            </w:tcMar>
          </w:tcPr>
          <w:p w14:paraId="56B674A0" w14:textId="77777777" w:rsidR="00D12E23" w:rsidRDefault="006D486A">
            <w:pPr>
              <w:widowControl w:val="0"/>
              <w:pBdr>
                <w:top w:val="nil"/>
                <w:left w:val="nil"/>
                <w:bottom w:val="nil"/>
                <w:right w:val="nil"/>
                <w:between w:val="nil"/>
              </w:pBdr>
              <w:spacing w:line="240" w:lineRule="auto"/>
              <w:jc w:val="center"/>
              <w:rPr>
                <w:b/>
                <w:color w:val="202124"/>
                <w:highlight w:val="white"/>
              </w:rPr>
            </w:pPr>
            <w:r>
              <w:rPr>
                <w:b/>
                <w:color w:val="202124"/>
                <w:highlight w:val="white"/>
              </w:rPr>
              <w:t>Self-created</w:t>
            </w:r>
          </w:p>
        </w:tc>
        <w:tc>
          <w:tcPr>
            <w:tcW w:w="1882" w:type="dxa"/>
            <w:shd w:val="clear" w:color="auto" w:fill="auto"/>
            <w:tcMar>
              <w:top w:w="100" w:type="dxa"/>
              <w:left w:w="100" w:type="dxa"/>
              <w:bottom w:w="100" w:type="dxa"/>
              <w:right w:w="100" w:type="dxa"/>
            </w:tcMar>
          </w:tcPr>
          <w:p w14:paraId="30A50F0B"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0.6963</w:t>
            </w:r>
          </w:p>
        </w:tc>
        <w:tc>
          <w:tcPr>
            <w:tcW w:w="1906" w:type="dxa"/>
            <w:shd w:val="clear" w:color="auto" w:fill="auto"/>
            <w:tcMar>
              <w:top w:w="100" w:type="dxa"/>
              <w:left w:w="100" w:type="dxa"/>
              <w:bottom w:w="100" w:type="dxa"/>
              <w:right w:w="100" w:type="dxa"/>
            </w:tcMar>
          </w:tcPr>
          <w:p w14:paraId="473EF409"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0.0003</w:t>
            </w:r>
          </w:p>
        </w:tc>
        <w:tc>
          <w:tcPr>
            <w:tcW w:w="1575" w:type="dxa"/>
            <w:shd w:val="clear" w:color="auto" w:fill="auto"/>
            <w:tcMar>
              <w:top w:w="100" w:type="dxa"/>
              <w:left w:w="100" w:type="dxa"/>
              <w:bottom w:w="100" w:type="dxa"/>
              <w:right w:w="100" w:type="dxa"/>
            </w:tcMar>
          </w:tcPr>
          <w:p w14:paraId="5524CB58" w14:textId="77777777" w:rsidR="00D12E23" w:rsidRDefault="006D486A">
            <w:pPr>
              <w:widowControl w:val="0"/>
              <w:pBdr>
                <w:top w:val="nil"/>
                <w:left w:val="nil"/>
                <w:bottom w:val="nil"/>
                <w:right w:val="nil"/>
                <w:between w:val="nil"/>
              </w:pBdr>
              <w:spacing w:line="240" w:lineRule="auto"/>
              <w:jc w:val="center"/>
              <w:rPr>
                <w:color w:val="202124"/>
                <w:highlight w:val="white"/>
              </w:rPr>
            </w:pPr>
            <w:r>
              <w:rPr>
                <w:color w:val="24292E"/>
                <w:highlight w:val="white"/>
              </w:rPr>
              <w:t>0.0006</w:t>
            </w:r>
          </w:p>
        </w:tc>
        <w:tc>
          <w:tcPr>
            <w:tcW w:w="2175" w:type="dxa"/>
            <w:shd w:val="clear" w:color="auto" w:fill="auto"/>
            <w:tcMar>
              <w:top w:w="100" w:type="dxa"/>
              <w:left w:w="100" w:type="dxa"/>
              <w:bottom w:w="100" w:type="dxa"/>
              <w:right w:w="100" w:type="dxa"/>
            </w:tcMar>
          </w:tcPr>
          <w:p w14:paraId="7F99D325" w14:textId="77777777" w:rsidR="00D12E23" w:rsidRDefault="006D486A">
            <w:pPr>
              <w:widowControl w:val="0"/>
              <w:pBdr>
                <w:top w:val="nil"/>
                <w:left w:val="nil"/>
                <w:bottom w:val="nil"/>
                <w:right w:val="nil"/>
                <w:between w:val="nil"/>
              </w:pBdr>
              <w:spacing w:line="240" w:lineRule="auto"/>
              <w:jc w:val="center"/>
              <w:rPr>
                <w:color w:val="24292E"/>
                <w:highlight w:val="white"/>
              </w:rPr>
            </w:pPr>
            <w:r>
              <w:rPr>
                <w:color w:val="24292E"/>
                <w:highlight w:val="white"/>
              </w:rPr>
              <w:t>2896.121</w:t>
            </w:r>
          </w:p>
        </w:tc>
      </w:tr>
    </w:tbl>
    <w:p w14:paraId="5E3A1F50" w14:textId="77777777" w:rsidR="00D12E23" w:rsidRDefault="00D12E23">
      <w:pPr>
        <w:rPr>
          <w:b/>
          <w:color w:val="202124"/>
          <w:sz w:val="32"/>
          <w:szCs w:val="32"/>
          <w:highlight w:val="white"/>
        </w:rPr>
      </w:pPr>
    </w:p>
    <w:p w14:paraId="76D01B9F" w14:textId="77777777" w:rsidR="00D12E23" w:rsidRDefault="006D486A">
      <w:pPr>
        <w:jc w:val="center"/>
        <w:rPr>
          <w:b/>
          <w:color w:val="202124"/>
          <w:sz w:val="32"/>
          <w:szCs w:val="32"/>
          <w:highlight w:val="white"/>
        </w:rPr>
      </w:pPr>
      <w:r>
        <w:rPr>
          <w:b/>
          <w:noProof/>
          <w:color w:val="202124"/>
          <w:sz w:val="32"/>
          <w:szCs w:val="32"/>
          <w:highlight w:val="white"/>
        </w:rPr>
        <w:drawing>
          <wp:inline distT="114300" distB="114300" distL="114300" distR="114300" wp14:anchorId="06A26F75" wp14:editId="209A99FF">
            <wp:extent cx="5943600" cy="3670300"/>
            <wp:effectExtent l="0" t="0" r="0" b="0"/>
            <wp:docPr id="3" name="image5.png" descr="AUC (Average)"/>
            <wp:cNvGraphicFramePr/>
            <a:graphic xmlns:a="http://schemas.openxmlformats.org/drawingml/2006/main">
              <a:graphicData uri="http://schemas.openxmlformats.org/drawingml/2006/picture">
                <pic:pic xmlns:pic="http://schemas.openxmlformats.org/drawingml/2006/picture">
                  <pic:nvPicPr>
                    <pic:cNvPr id="0" name="image5.png" descr="AUC (Average)"/>
                    <pic:cNvPicPr preferRelativeResize="0"/>
                  </pic:nvPicPr>
                  <pic:blipFill>
                    <a:blip r:embed="rId19"/>
                    <a:srcRect/>
                    <a:stretch>
                      <a:fillRect/>
                    </a:stretch>
                  </pic:blipFill>
                  <pic:spPr>
                    <a:xfrm>
                      <a:off x="0" y="0"/>
                      <a:ext cx="5943600" cy="3670300"/>
                    </a:xfrm>
                    <a:prstGeom prst="rect">
                      <a:avLst/>
                    </a:prstGeom>
                    <a:ln/>
                  </pic:spPr>
                </pic:pic>
              </a:graphicData>
            </a:graphic>
          </wp:inline>
        </w:drawing>
      </w:r>
      <w:r>
        <w:br w:type="page"/>
      </w:r>
    </w:p>
    <w:p w14:paraId="28C0A19E" w14:textId="77777777" w:rsidR="00D12E23" w:rsidRDefault="006D486A">
      <w:pPr>
        <w:pStyle w:val="Heading3"/>
        <w:rPr>
          <w:b/>
        </w:rPr>
      </w:pPr>
      <w:bookmarkStart w:id="27" w:name="_2xcytpi" w:colFirst="0" w:colLast="0"/>
      <w:bookmarkEnd w:id="27"/>
      <w:r>
        <w:rPr>
          <w:b/>
          <w:u w:val="single"/>
        </w:rPr>
        <w:lastRenderedPageBreak/>
        <w:t>Netscience Collaboration network</w:t>
      </w:r>
    </w:p>
    <w:p w14:paraId="0104F1CF" w14:textId="77777777" w:rsidR="00D12E23" w:rsidRDefault="00D12E23">
      <w:pPr>
        <w:rPr>
          <w:b/>
          <w:color w:val="202124"/>
          <w:sz w:val="32"/>
          <w:szCs w:val="32"/>
          <w:highlight w:val="white"/>
        </w:rPr>
      </w:pPr>
    </w:p>
    <w:tbl>
      <w:tblPr>
        <w:tblStyle w:val="a1"/>
        <w:tblW w:w="987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2"/>
        <w:gridCol w:w="1882"/>
        <w:gridCol w:w="1906"/>
        <w:gridCol w:w="1590"/>
        <w:gridCol w:w="2160"/>
      </w:tblGrid>
      <w:tr w:rsidR="00D12E23" w14:paraId="5B240B0B" w14:textId="77777777">
        <w:tc>
          <w:tcPr>
            <w:tcW w:w="2332" w:type="dxa"/>
            <w:shd w:val="clear" w:color="auto" w:fill="auto"/>
            <w:tcMar>
              <w:top w:w="100" w:type="dxa"/>
              <w:left w:w="100" w:type="dxa"/>
              <w:bottom w:w="100" w:type="dxa"/>
              <w:right w:w="100" w:type="dxa"/>
            </w:tcMar>
          </w:tcPr>
          <w:p w14:paraId="35BD49A6" w14:textId="77777777" w:rsidR="00D12E23" w:rsidRDefault="006D486A">
            <w:pPr>
              <w:widowControl w:val="0"/>
              <w:spacing w:line="240" w:lineRule="auto"/>
              <w:jc w:val="center"/>
              <w:rPr>
                <w:b/>
                <w:color w:val="202124"/>
                <w:highlight w:val="white"/>
              </w:rPr>
            </w:pPr>
            <w:r>
              <w:rPr>
                <w:b/>
                <w:color w:val="202124"/>
                <w:highlight w:val="white"/>
              </w:rPr>
              <w:t>Index</w:t>
            </w:r>
          </w:p>
        </w:tc>
        <w:tc>
          <w:tcPr>
            <w:tcW w:w="1882" w:type="dxa"/>
            <w:shd w:val="clear" w:color="auto" w:fill="auto"/>
            <w:tcMar>
              <w:top w:w="100" w:type="dxa"/>
              <w:left w:w="100" w:type="dxa"/>
              <w:bottom w:w="100" w:type="dxa"/>
              <w:right w:w="100" w:type="dxa"/>
            </w:tcMar>
          </w:tcPr>
          <w:p w14:paraId="39BF28AB" w14:textId="77777777" w:rsidR="00D12E23" w:rsidRDefault="006D486A">
            <w:pPr>
              <w:widowControl w:val="0"/>
              <w:spacing w:line="240" w:lineRule="auto"/>
              <w:jc w:val="center"/>
              <w:rPr>
                <w:b/>
                <w:color w:val="202124"/>
                <w:highlight w:val="white"/>
              </w:rPr>
            </w:pPr>
            <w:r>
              <w:rPr>
                <w:b/>
                <w:color w:val="202124"/>
                <w:highlight w:val="white"/>
              </w:rPr>
              <w:t>AUC (Average)</w:t>
            </w:r>
          </w:p>
        </w:tc>
        <w:tc>
          <w:tcPr>
            <w:tcW w:w="1906" w:type="dxa"/>
            <w:shd w:val="clear" w:color="auto" w:fill="auto"/>
            <w:tcMar>
              <w:top w:w="100" w:type="dxa"/>
              <w:left w:w="100" w:type="dxa"/>
              <w:bottom w:w="100" w:type="dxa"/>
              <w:right w:w="100" w:type="dxa"/>
            </w:tcMar>
          </w:tcPr>
          <w:p w14:paraId="7587F25F" w14:textId="77777777" w:rsidR="00D12E23" w:rsidRDefault="006D486A">
            <w:pPr>
              <w:widowControl w:val="0"/>
              <w:spacing w:line="240" w:lineRule="auto"/>
              <w:jc w:val="center"/>
              <w:rPr>
                <w:b/>
                <w:color w:val="202124"/>
                <w:highlight w:val="white"/>
              </w:rPr>
            </w:pPr>
            <w:r>
              <w:rPr>
                <w:b/>
                <w:color w:val="202124"/>
                <w:highlight w:val="white"/>
              </w:rPr>
              <w:t>Precision</w:t>
            </w:r>
          </w:p>
        </w:tc>
        <w:tc>
          <w:tcPr>
            <w:tcW w:w="1590" w:type="dxa"/>
            <w:shd w:val="clear" w:color="auto" w:fill="auto"/>
            <w:tcMar>
              <w:top w:w="100" w:type="dxa"/>
              <w:left w:w="100" w:type="dxa"/>
              <w:bottom w:w="100" w:type="dxa"/>
              <w:right w:w="100" w:type="dxa"/>
            </w:tcMar>
          </w:tcPr>
          <w:p w14:paraId="7B6A26EF" w14:textId="77777777" w:rsidR="00D12E23" w:rsidRDefault="006D486A">
            <w:pPr>
              <w:widowControl w:val="0"/>
              <w:spacing w:line="240" w:lineRule="auto"/>
              <w:jc w:val="center"/>
              <w:rPr>
                <w:b/>
                <w:color w:val="202124"/>
                <w:highlight w:val="white"/>
              </w:rPr>
            </w:pPr>
            <w:r>
              <w:rPr>
                <w:b/>
                <w:color w:val="202124"/>
                <w:highlight w:val="white"/>
              </w:rPr>
              <w:t>Recall</w:t>
            </w:r>
          </w:p>
        </w:tc>
        <w:tc>
          <w:tcPr>
            <w:tcW w:w="2160" w:type="dxa"/>
            <w:shd w:val="clear" w:color="auto" w:fill="auto"/>
            <w:tcMar>
              <w:top w:w="100" w:type="dxa"/>
              <w:left w:w="100" w:type="dxa"/>
              <w:bottom w:w="100" w:type="dxa"/>
              <w:right w:w="100" w:type="dxa"/>
            </w:tcMar>
          </w:tcPr>
          <w:p w14:paraId="3264ABEA" w14:textId="77777777" w:rsidR="00D12E23" w:rsidRDefault="006D486A">
            <w:pPr>
              <w:widowControl w:val="0"/>
              <w:jc w:val="center"/>
              <w:rPr>
                <w:b/>
                <w:color w:val="202124"/>
                <w:highlight w:val="white"/>
              </w:rPr>
            </w:pPr>
            <w:r>
              <w:rPr>
                <w:b/>
                <w:color w:val="202124"/>
              </w:rPr>
              <w:t>Efficiency(secs)</w:t>
            </w:r>
          </w:p>
        </w:tc>
      </w:tr>
      <w:tr w:rsidR="00D12E23" w14:paraId="15615110" w14:textId="77777777">
        <w:tc>
          <w:tcPr>
            <w:tcW w:w="2332" w:type="dxa"/>
            <w:shd w:val="clear" w:color="auto" w:fill="auto"/>
            <w:tcMar>
              <w:top w:w="100" w:type="dxa"/>
              <w:left w:w="100" w:type="dxa"/>
              <w:bottom w:w="100" w:type="dxa"/>
              <w:right w:w="100" w:type="dxa"/>
            </w:tcMar>
          </w:tcPr>
          <w:p w14:paraId="10C89970" w14:textId="77777777" w:rsidR="00D12E23" w:rsidRDefault="006D486A">
            <w:pPr>
              <w:widowControl w:val="0"/>
              <w:spacing w:line="240" w:lineRule="auto"/>
              <w:jc w:val="center"/>
              <w:rPr>
                <w:b/>
                <w:color w:val="202124"/>
                <w:highlight w:val="white"/>
              </w:rPr>
            </w:pPr>
            <w:r>
              <w:rPr>
                <w:b/>
                <w:color w:val="202124"/>
                <w:highlight w:val="white"/>
              </w:rPr>
              <w:t>Adamic Adar</w:t>
            </w:r>
          </w:p>
        </w:tc>
        <w:tc>
          <w:tcPr>
            <w:tcW w:w="1882" w:type="dxa"/>
            <w:shd w:val="clear" w:color="auto" w:fill="auto"/>
            <w:tcMar>
              <w:top w:w="100" w:type="dxa"/>
              <w:left w:w="100" w:type="dxa"/>
              <w:bottom w:w="100" w:type="dxa"/>
              <w:right w:w="100" w:type="dxa"/>
            </w:tcMar>
          </w:tcPr>
          <w:p w14:paraId="7AB31B80" w14:textId="77777777" w:rsidR="00D12E23" w:rsidRDefault="006D486A">
            <w:pPr>
              <w:widowControl w:val="0"/>
              <w:spacing w:line="240" w:lineRule="auto"/>
              <w:jc w:val="center"/>
              <w:rPr>
                <w:color w:val="202124"/>
                <w:highlight w:val="white"/>
              </w:rPr>
            </w:pPr>
            <w:r>
              <w:rPr>
                <w:color w:val="24292E"/>
                <w:highlight w:val="white"/>
              </w:rPr>
              <w:t>0.9504</w:t>
            </w:r>
          </w:p>
        </w:tc>
        <w:tc>
          <w:tcPr>
            <w:tcW w:w="1906" w:type="dxa"/>
            <w:shd w:val="clear" w:color="auto" w:fill="auto"/>
            <w:tcMar>
              <w:top w:w="100" w:type="dxa"/>
              <w:left w:w="100" w:type="dxa"/>
              <w:bottom w:w="100" w:type="dxa"/>
              <w:right w:w="100" w:type="dxa"/>
            </w:tcMar>
          </w:tcPr>
          <w:p w14:paraId="4432F815" w14:textId="77777777" w:rsidR="00D12E23" w:rsidRDefault="006D486A">
            <w:pPr>
              <w:widowControl w:val="0"/>
              <w:spacing w:line="240" w:lineRule="auto"/>
              <w:jc w:val="center"/>
              <w:rPr>
                <w:color w:val="202124"/>
                <w:highlight w:val="white"/>
              </w:rPr>
            </w:pPr>
            <w:r>
              <w:rPr>
                <w:color w:val="24292E"/>
                <w:highlight w:val="white"/>
              </w:rPr>
              <w:t>0.0002</w:t>
            </w:r>
          </w:p>
        </w:tc>
        <w:tc>
          <w:tcPr>
            <w:tcW w:w="1590" w:type="dxa"/>
            <w:shd w:val="clear" w:color="auto" w:fill="auto"/>
            <w:tcMar>
              <w:top w:w="100" w:type="dxa"/>
              <w:left w:w="100" w:type="dxa"/>
              <w:bottom w:w="100" w:type="dxa"/>
              <w:right w:w="100" w:type="dxa"/>
            </w:tcMar>
          </w:tcPr>
          <w:p w14:paraId="72641DC2" w14:textId="77777777" w:rsidR="00D12E23" w:rsidRDefault="006D486A">
            <w:pPr>
              <w:widowControl w:val="0"/>
              <w:spacing w:line="240" w:lineRule="auto"/>
              <w:jc w:val="center"/>
              <w:rPr>
                <w:color w:val="202124"/>
                <w:highlight w:val="white"/>
              </w:rPr>
            </w:pPr>
            <w:r>
              <w:rPr>
                <w:color w:val="24292E"/>
                <w:highlight w:val="white"/>
              </w:rPr>
              <w:t>0.0006</w:t>
            </w:r>
          </w:p>
        </w:tc>
        <w:tc>
          <w:tcPr>
            <w:tcW w:w="2160" w:type="dxa"/>
            <w:shd w:val="clear" w:color="auto" w:fill="auto"/>
            <w:tcMar>
              <w:top w:w="100" w:type="dxa"/>
              <w:left w:w="100" w:type="dxa"/>
              <w:bottom w:w="100" w:type="dxa"/>
              <w:right w:w="100" w:type="dxa"/>
            </w:tcMar>
          </w:tcPr>
          <w:p w14:paraId="05D69D68" w14:textId="77777777" w:rsidR="00D12E23" w:rsidRDefault="006D486A">
            <w:pPr>
              <w:widowControl w:val="0"/>
              <w:spacing w:line="240" w:lineRule="auto"/>
              <w:jc w:val="center"/>
              <w:rPr>
                <w:color w:val="24292E"/>
                <w:highlight w:val="white"/>
              </w:rPr>
            </w:pPr>
            <w:r>
              <w:rPr>
                <w:color w:val="24292E"/>
                <w:highlight w:val="white"/>
              </w:rPr>
              <w:t>383.055</w:t>
            </w:r>
          </w:p>
        </w:tc>
      </w:tr>
      <w:tr w:rsidR="00D12E23" w14:paraId="782A8E29" w14:textId="77777777">
        <w:tc>
          <w:tcPr>
            <w:tcW w:w="2332" w:type="dxa"/>
            <w:shd w:val="clear" w:color="auto" w:fill="auto"/>
            <w:tcMar>
              <w:top w:w="100" w:type="dxa"/>
              <w:left w:w="100" w:type="dxa"/>
              <w:bottom w:w="100" w:type="dxa"/>
              <w:right w:w="100" w:type="dxa"/>
            </w:tcMar>
          </w:tcPr>
          <w:p w14:paraId="516F81B8" w14:textId="77777777" w:rsidR="00D12E23" w:rsidRDefault="006D486A">
            <w:pPr>
              <w:widowControl w:val="0"/>
              <w:spacing w:line="240" w:lineRule="auto"/>
              <w:jc w:val="center"/>
              <w:rPr>
                <w:b/>
                <w:color w:val="202124"/>
                <w:highlight w:val="white"/>
              </w:rPr>
            </w:pPr>
            <w:r>
              <w:rPr>
                <w:b/>
                <w:color w:val="202124"/>
                <w:highlight w:val="white"/>
              </w:rPr>
              <w:t>Common Neighbour</w:t>
            </w:r>
          </w:p>
        </w:tc>
        <w:tc>
          <w:tcPr>
            <w:tcW w:w="1882" w:type="dxa"/>
            <w:shd w:val="clear" w:color="auto" w:fill="auto"/>
            <w:tcMar>
              <w:top w:w="100" w:type="dxa"/>
              <w:left w:w="100" w:type="dxa"/>
              <w:bottom w:w="100" w:type="dxa"/>
              <w:right w:w="100" w:type="dxa"/>
            </w:tcMar>
          </w:tcPr>
          <w:p w14:paraId="3DD03E72" w14:textId="77777777" w:rsidR="00D12E23" w:rsidRDefault="006D486A">
            <w:pPr>
              <w:widowControl w:val="0"/>
              <w:spacing w:line="240" w:lineRule="auto"/>
              <w:jc w:val="center"/>
              <w:rPr>
                <w:color w:val="202124"/>
                <w:highlight w:val="white"/>
              </w:rPr>
            </w:pPr>
            <w:r>
              <w:rPr>
                <w:color w:val="24292E"/>
                <w:highlight w:val="white"/>
              </w:rPr>
              <w:t>0.9484</w:t>
            </w:r>
          </w:p>
        </w:tc>
        <w:tc>
          <w:tcPr>
            <w:tcW w:w="1906" w:type="dxa"/>
            <w:shd w:val="clear" w:color="auto" w:fill="auto"/>
            <w:tcMar>
              <w:top w:w="100" w:type="dxa"/>
              <w:left w:w="100" w:type="dxa"/>
              <w:bottom w:w="100" w:type="dxa"/>
              <w:right w:w="100" w:type="dxa"/>
            </w:tcMar>
          </w:tcPr>
          <w:p w14:paraId="78F863A4" w14:textId="77777777" w:rsidR="00D12E23" w:rsidRDefault="006D486A">
            <w:pPr>
              <w:widowControl w:val="0"/>
              <w:spacing w:line="240" w:lineRule="auto"/>
              <w:jc w:val="center"/>
              <w:rPr>
                <w:color w:val="202124"/>
                <w:highlight w:val="white"/>
              </w:rPr>
            </w:pPr>
            <w:r>
              <w:rPr>
                <w:color w:val="24292E"/>
                <w:highlight w:val="white"/>
              </w:rPr>
              <w:t>0.0002</w:t>
            </w:r>
          </w:p>
        </w:tc>
        <w:tc>
          <w:tcPr>
            <w:tcW w:w="1590" w:type="dxa"/>
            <w:shd w:val="clear" w:color="auto" w:fill="auto"/>
            <w:tcMar>
              <w:top w:w="100" w:type="dxa"/>
              <w:left w:w="100" w:type="dxa"/>
              <w:bottom w:w="100" w:type="dxa"/>
              <w:right w:w="100" w:type="dxa"/>
            </w:tcMar>
          </w:tcPr>
          <w:p w14:paraId="6C138EAD" w14:textId="77777777" w:rsidR="00D12E23" w:rsidRDefault="006D486A">
            <w:pPr>
              <w:widowControl w:val="0"/>
              <w:spacing w:line="240" w:lineRule="auto"/>
              <w:jc w:val="center"/>
              <w:rPr>
                <w:color w:val="202124"/>
                <w:highlight w:val="white"/>
              </w:rPr>
            </w:pPr>
            <w:r>
              <w:rPr>
                <w:color w:val="24292E"/>
                <w:highlight w:val="white"/>
              </w:rPr>
              <w:t>0.0006</w:t>
            </w:r>
          </w:p>
        </w:tc>
        <w:tc>
          <w:tcPr>
            <w:tcW w:w="2160" w:type="dxa"/>
            <w:shd w:val="clear" w:color="auto" w:fill="auto"/>
            <w:tcMar>
              <w:top w:w="100" w:type="dxa"/>
              <w:left w:w="100" w:type="dxa"/>
              <w:bottom w:w="100" w:type="dxa"/>
              <w:right w:w="100" w:type="dxa"/>
            </w:tcMar>
          </w:tcPr>
          <w:p w14:paraId="455565AE" w14:textId="77777777" w:rsidR="00D12E23" w:rsidRDefault="006D486A">
            <w:pPr>
              <w:widowControl w:val="0"/>
              <w:spacing w:line="240" w:lineRule="auto"/>
              <w:jc w:val="center"/>
              <w:rPr>
                <w:color w:val="24292E"/>
                <w:highlight w:val="white"/>
              </w:rPr>
            </w:pPr>
            <w:r>
              <w:rPr>
                <w:color w:val="24292E"/>
                <w:highlight w:val="white"/>
              </w:rPr>
              <w:t>396.192</w:t>
            </w:r>
          </w:p>
        </w:tc>
      </w:tr>
      <w:tr w:rsidR="00D12E23" w14:paraId="23627CAE" w14:textId="77777777">
        <w:tc>
          <w:tcPr>
            <w:tcW w:w="2332" w:type="dxa"/>
            <w:shd w:val="clear" w:color="auto" w:fill="auto"/>
            <w:tcMar>
              <w:top w:w="100" w:type="dxa"/>
              <w:left w:w="100" w:type="dxa"/>
              <w:bottom w:w="100" w:type="dxa"/>
              <w:right w:w="100" w:type="dxa"/>
            </w:tcMar>
          </w:tcPr>
          <w:p w14:paraId="139CC5D1" w14:textId="77777777" w:rsidR="00D12E23" w:rsidRDefault="006D486A">
            <w:pPr>
              <w:widowControl w:val="0"/>
              <w:spacing w:line="240" w:lineRule="auto"/>
              <w:jc w:val="center"/>
              <w:rPr>
                <w:b/>
                <w:color w:val="202124"/>
                <w:highlight w:val="white"/>
              </w:rPr>
            </w:pPr>
            <w:r>
              <w:rPr>
                <w:b/>
                <w:color w:val="202124"/>
                <w:highlight w:val="white"/>
              </w:rPr>
              <w:t>Cosine Similarity</w:t>
            </w:r>
          </w:p>
        </w:tc>
        <w:tc>
          <w:tcPr>
            <w:tcW w:w="1882" w:type="dxa"/>
            <w:shd w:val="clear" w:color="auto" w:fill="auto"/>
            <w:tcMar>
              <w:top w:w="100" w:type="dxa"/>
              <w:left w:w="100" w:type="dxa"/>
              <w:bottom w:w="100" w:type="dxa"/>
              <w:right w:w="100" w:type="dxa"/>
            </w:tcMar>
          </w:tcPr>
          <w:p w14:paraId="005D8D6A" w14:textId="77777777" w:rsidR="00D12E23" w:rsidRDefault="006D486A">
            <w:pPr>
              <w:widowControl w:val="0"/>
              <w:spacing w:line="240" w:lineRule="auto"/>
              <w:jc w:val="center"/>
              <w:rPr>
                <w:color w:val="202124"/>
                <w:highlight w:val="white"/>
              </w:rPr>
            </w:pPr>
            <w:r>
              <w:rPr>
                <w:color w:val="24292E"/>
                <w:highlight w:val="white"/>
              </w:rPr>
              <w:t>0.9466</w:t>
            </w:r>
          </w:p>
        </w:tc>
        <w:tc>
          <w:tcPr>
            <w:tcW w:w="1906" w:type="dxa"/>
            <w:shd w:val="clear" w:color="auto" w:fill="auto"/>
            <w:tcMar>
              <w:top w:w="100" w:type="dxa"/>
              <w:left w:w="100" w:type="dxa"/>
              <w:bottom w:w="100" w:type="dxa"/>
              <w:right w:w="100" w:type="dxa"/>
            </w:tcMar>
          </w:tcPr>
          <w:p w14:paraId="2006CE9C" w14:textId="77777777" w:rsidR="00D12E23" w:rsidRDefault="006D486A">
            <w:pPr>
              <w:widowControl w:val="0"/>
              <w:spacing w:line="240" w:lineRule="auto"/>
              <w:jc w:val="center"/>
              <w:rPr>
                <w:color w:val="202124"/>
                <w:highlight w:val="white"/>
              </w:rPr>
            </w:pPr>
            <w:r>
              <w:rPr>
                <w:color w:val="24292E"/>
                <w:highlight w:val="white"/>
              </w:rPr>
              <w:t>0.0002</w:t>
            </w:r>
          </w:p>
        </w:tc>
        <w:tc>
          <w:tcPr>
            <w:tcW w:w="1590" w:type="dxa"/>
            <w:shd w:val="clear" w:color="auto" w:fill="auto"/>
            <w:tcMar>
              <w:top w:w="100" w:type="dxa"/>
              <w:left w:w="100" w:type="dxa"/>
              <w:bottom w:w="100" w:type="dxa"/>
              <w:right w:w="100" w:type="dxa"/>
            </w:tcMar>
          </w:tcPr>
          <w:p w14:paraId="40310BDE" w14:textId="77777777" w:rsidR="00D12E23" w:rsidRDefault="006D486A">
            <w:pPr>
              <w:widowControl w:val="0"/>
              <w:spacing w:line="240" w:lineRule="auto"/>
              <w:jc w:val="center"/>
              <w:rPr>
                <w:color w:val="202124"/>
                <w:highlight w:val="white"/>
              </w:rPr>
            </w:pPr>
            <w:r>
              <w:rPr>
                <w:color w:val="24292E"/>
                <w:highlight w:val="white"/>
              </w:rPr>
              <w:t>0.0007</w:t>
            </w:r>
          </w:p>
        </w:tc>
        <w:tc>
          <w:tcPr>
            <w:tcW w:w="2160" w:type="dxa"/>
            <w:shd w:val="clear" w:color="auto" w:fill="auto"/>
            <w:tcMar>
              <w:top w:w="100" w:type="dxa"/>
              <w:left w:w="100" w:type="dxa"/>
              <w:bottom w:w="100" w:type="dxa"/>
              <w:right w:w="100" w:type="dxa"/>
            </w:tcMar>
          </w:tcPr>
          <w:p w14:paraId="34A119AB" w14:textId="77777777" w:rsidR="00D12E23" w:rsidRDefault="006D486A">
            <w:pPr>
              <w:widowControl w:val="0"/>
              <w:spacing w:line="240" w:lineRule="auto"/>
              <w:jc w:val="center"/>
              <w:rPr>
                <w:color w:val="24292E"/>
                <w:highlight w:val="white"/>
              </w:rPr>
            </w:pPr>
            <w:r>
              <w:rPr>
                <w:color w:val="24292E"/>
                <w:highlight w:val="white"/>
              </w:rPr>
              <w:t>567.349</w:t>
            </w:r>
          </w:p>
        </w:tc>
      </w:tr>
      <w:tr w:rsidR="00D12E23" w14:paraId="32A1B895" w14:textId="77777777">
        <w:tc>
          <w:tcPr>
            <w:tcW w:w="2332" w:type="dxa"/>
            <w:shd w:val="clear" w:color="auto" w:fill="auto"/>
            <w:tcMar>
              <w:top w:w="100" w:type="dxa"/>
              <w:left w:w="100" w:type="dxa"/>
              <w:bottom w:w="100" w:type="dxa"/>
              <w:right w:w="100" w:type="dxa"/>
            </w:tcMar>
          </w:tcPr>
          <w:p w14:paraId="1455E499" w14:textId="77777777" w:rsidR="00D12E23" w:rsidRDefault="006D486A">
            <w:pPr>
              <w:widowControl w:val="0"/>
              <w:spacing w:line="240" w:lineRule="auto"/>
              <w:jc w:val="center"/>
              <w:rPr>
                <w:b/>
                <w:color w:val="202124"/>
                <w:highlight w:val="white"/>
              </w:rPr>
            </w:pPr>
            <w:r>
              <w:rPr>
                <w:b/>
                <w:color w:val="202124"/>
                <w:highlight w:val="white"/>
              </w:rPr>
              <w:t>Jaccard Coefficient</w:t>
            </w:r>
          </w:p>
        </w:tc>
        <w:tc>
          <w:tcPr>
            <w:tcW w:w="1882" w:type="dxa"/>
            <w:shd w:val="clear" w:color="auto" w:fill="auto"/>
            <w:tcMar>
              <w:top w:w="100" w:type="dxa"/>
              <w:left w:w="100" w:type="dxa"/>
              <w:bottom w:w="100" w:type="dxa"/>
              <w:right w:w="100" w:type="dxa"/>
            </w:tcMar>
          </w:tcPr>
          <w:p w14:paraId="3E2F7CB3" w14:textId="77777777" w:rsidR="00D12E23" w:rsidRDefault="006D486A">
            <w:pPr>
              <w:widowControl w:val="0"/>
              <w:spacing w:line="240" w:lineRule="auto"/>
              <w:jc w:val="center"/>
              <w:rPr>
                <w:color w:val="202124"/>
                <w:highlight w:val="white"/>
              </w:rPr>
            </w:pPr>
            <w:r>
              <w:rPr>
                <w:color w:val="24292E"/>
                <w:highlight w:val="white"/>
              </w:rPr>
              <w:t>0.9466</w:t>
            </w:r>
          </w:p>
        </w:tc>
        <w:tc>
          <w:tcPr>
            <w:tcW w:w="1906" w:type="dxa"/>
            <w:shd w:val="clear" w:color="auto" w:fill="auto"/>
            <w:tcMar>
              <w:top w:w="100" w:type="dxa"/>
              <w:left w:w="100" w:type="dxa"/>
              <w:bottom w:w="100" w:type="dxa"/>
              <w:right w:w="100" w:type="dxa"/>
            </w:tcMar>
          </w:tcPr>
          <w:p w14:paraId="3ECFC4EE" w14:textId="77777777" w:rsidR="00D12E23" w:rsidRDefault="006D486A">
            <w:pPr>
              <w:widowControl w:val="0"/>
              <w:spacing w:line="240" w:lineRule="auto"/>
              <w:jc w:val="center"/>
              <w:rPr>
                <w:color w:val="202124"/>
                <w:highlight w:val="white"/>
              </w:rPr>
            </w:pPr>
            <w:r>
              <w:rPr>
                <w:color w:val="24292E"/>
                <w:highlight w:val="white"/>
              </w:rPr>
              <w:t>0.0002</w:t>
            </w:r>
          </w:p>
        </w:tc>
        <w:tc>
          <w:tcPr>
            <w:tcW w:w="1590" w:type="dxa"/>
            <w:shd w:val="clear" w:color="auto" w:fill="auto"/>
            <w:tcMar>
              <w:top w:w="100" w:type="dxa"/>
              <w:left w:w="100" w:type="dxa"/>
              <w:bottom w:w="100" w:type="dxa"/>
              <w:right w:w="100" w:type="dxa"/>
            </w:tcMar>
          </w:tcPr>
          <w:p w14:paraId="43C2B980" w14:textId="77777777" w:rsidR="00D12E23" w:rsidRDefault="006D486A">
            <w:pPr>
              <w:widowControl w:val="0"/>
              <w:spacing w:line="240" w:lineRule="auto"/>
              <w:jc w:val="center"/>
              <w:rPr>
                <w:color w:val="202124"/>
                <w:highlight w:val="white"/>
              </w:rPr>
            </w:pPr>
            <w:r>
              <w:rPr>
                <w:color w:val="24292E"/>
                <w:highlight w:val="white"/>
              </w:rPr>
              <w:t>0.0007</w:t>
            </w:r>
          </w:p>
        </w:tc>
        <w:tc>
          <w:tcPr>
            <w:tcW w:w="2160" w:type="dxa"/>
            <w:shd w:val="clear" w:color="auto" w:fill="auto"/>
            <w:tcMar>
              <w:top w:w="100" w:type="dxa"/>
              <w:left w:w="100" w:type="dxa"/>
              <w:bottom w:w="100" w:type="dxa"/>
              <w:right w:w="100" w:type="dxa"/>
            </w:tcMar>
          </w:tcPr>
          <w:p w14:paraId="20533194" w14:textId="77777777" w:rsidR="00D12E23" w:rsidRDefault="006D486A">
            <w:pPr>
              <w:widowControl w:val="0"/>
              <w:spacing w:line="240" w:lineRule="auto"/>
              <w:jc w:val="center"/>
              <w:rPr>
                <w:color w:val="24292E"/>
                <w:highlight w:val="white"/>
              </w:rPr>
            </w:pPr>
            <w:r>
              <w:rPr>
                <w:color w:val="24292E"/>
                <w:highlight w:val="white"/>
              </w:rPr>
              <w:t>993.972</w:t>
            </w:r>
          </w:p>
        </w:tc>
      </w:tr>
      <w:tr w:rsidR="00D12E23" w14:paraId="61D1CFA3" w14:textId="77777777">
        <w:tc>
          <w:tcPr>
            <w:tcW w:w="2332" w:type="dxa"/>
            <w:shd w:val="clear" w:color="auto" w:fill="auto"/>
            <w:tcMar>
              <w:top w:w="100" w:type="dxa"/>
              <w:left w:w="100" w:type="dxa"/>
              <w:bottom w:w="100" w:type="dxa"/>
              <w:right w:w="100" w:type="dxa"/>
            </w:tcMar>
          </w:tcPr>
          <w:p w14:paraId="0133005A" w14:textId="77777777" w:rsidR="00D12E23" w:rsidRDefault="006D486A">
            <w:pPr>
              <w:widowControl w:val="0"/>
              <w:spacing w:line="240" w:lineRule="auto"/>
              <w:jc w:val="center"/>
              <w:rPr>
                <w:b/>
                <w:color w:val="202124"/>
                <w:highlight w:val="white"/>
              </w:rPr>
            </w:pPr>
            <w:r>
              <w:rPr>
                <w:b/>
                <w:color w:val="202124"/>
                <w:highlight w:val="white"/>
              </w:rPr>
              <w:t>Preferential attachment</w:t>
            </w:r>
          </w:p>
        </w:tc>
        <w:tc>
          <w:tcPr>
            <w:tcW w:w="1882" w:type="dxa"/>
            <w:shd w:val="clear" w:color="auto" w:fill="auto"/>
            <w:tcMar>
              <w:top w:w="100" w:type="dxa"/>
              <w:left w:w="100" w:type="dxa"/>
              <w:bottom w:w="100" w:type="dxa"/>
              <w:right w:w="100" w:type="dxa"/>
            </w:tcMar>
          </w:tcPr>
          <w:p w14:paraId="1CA13678" w14:textId="77777777" w:rsidR="00D12E23" w:rsidRDefault="006D486A">
            <w:pPr>
              <w:widowControl w:val="0"/>
              <w:spacing w:line="240" w:lineRule="auto"/>
              <w:jc w:val="center"/>
              <w:rPr>
                <w:color w:val="202124"/>
                <w:highlight w:val="white"/>
              </w:rPr>
            </w:pPr>
            <w:r>
              <w:rPr>
                <w:color w:val="24292E"/>
                <w:highlight w:val="white"/>
              </w:rPr>
              <w:t>0.5915</w:t>
            </w:r>
          </w:p>
        </w:tc>
        <w:tc>
          <w:tcPr>
            <w:tcW w:w="1906" w:type="dxa"/>
            <w:shd w:val="clear" w:color="auto" w:fill="auto"/>
            <w:tcMar>
              <w:top w:w="100" w:type="dxa"/>
              <w:left w:w="100" w:type="dxa"/>
              <w:bottom w:w="100" w:type="dxa"/>
              <w:right w:w="100" w:type="dxa"/>
            </w:tcMar>
          </w:tcPr>
          <w:p w14:paraId="6FB34ECB" w14:textId="77777777" w:rsidR="00D12E23" w:rsidRDefault="006D486A">
            <w:pPr>
              <w:widowControl w:val="0"/>
              <w:spacing w:line="240" w:lineRule="auto"/>
              <w:jc w:val="center"/>
              <w:rPr>
                <w:color w:val="202124"/>
                <w:highlight w:val="white"/>
              </w:rPr>
            </w:pPr>
            <w:r>
              <w:rPr>
                <w:color w:val="24292E"/>
                <w:highlight w:val="white"/>
              </w:rPr>
              <w:t>0.0002</w:t>
            </w:r>
          </w:p>
        </w:tc>
        <w:tc>
          <w:tcPr>
            <w:tcW w:w="1590" w:type="dxa"/>
            <w:shd w:val="clear" w:color="auto" w:fill="auto"/>
            <w:tcMar>
              <w:top w:w="100" w:type="dxa"/>
              <w:left w:w="100" w:type="dxa"/>
              <w:bottom w:w="100" w:type="dxa"/>
              <w:right w:w="100" w:type="dxa"/>
            </w:tcMar>
          </w:tcPr>
          <w:p w14:paraId="4CE2A5BD" w14:textId="77777777" w:rsidR="00D12E23" w:rsidRDefault="006D486A">
            <w:pPr>
              <w:widowControl w:val="0"/>
              <w:spacing w:line="240" w:lineRule="auto"/>
              <w:jc w:val="center"/>
              <w:rPr>
                <w:color w:val="202124"/>
                <w:highlight w:val="white"/>
              </w:rPr>
            </w:pPr>
            <w:r>
              <w:rPr>
                <w:color w:val="24292E"/>
                <w:highlight w:val="white"/>
              </w:rPr>
              <w:t>0.0006</w:t>
            </w:r>
          </w:p>
        </w:tc>
        <w:tc>
          <w:tcPr>
            <w:tcW w:w="2160" w:type="dxa"/>
            <w:shd w:val="clear" w:color="auto" w:fill="auto"/>
            <w:tcMar>
              <w:top w:w="100" w:type="dxa"/>
              <w:left w:w="100" w:type="dxa"/>
              <w:bottom w:w="100" w:type="dxa"/>
              <w:right w:w="100" w:type="dxa"/>
            </w:tcMar>
          </w:tcPr>
          <w:p w14:paraId="2DFD19C1" w14:textId="77777777" w:rsidR="00D12E23" w:rsidRDefault="006D486A">
            <w:pPr>
              <w:widowControl w:val="0"/>
              <w:spacing w:line="240" w:lineRule="auto"/>
              <w:jc w:val="center"/>
              <w:rPr>
                <w:color w:val="24292E"/>
                <w:highlight w:val="white"/>
              </w:rPr>
            </w:pPr>
            <w:r>
              <w:rPr>
                <w:color w:val="24292E"/>
                <w:highlight w:val="white"/>
              </w:rPr>
              <w:t>222.054</w:t>
            </w:r>
          </w:p>
        </w:tc>
      </w:tr>
      <w:tr w:rsidR="00D12E23" w14:paraId="52BE52C0" w14:textId="77777777">
        <w:tc>
          <w:tcPr>
            <w:tcW w:w="2332" w:type="dxa"/>
            <w:shd w:val="clear" w:color="auto" w:fill="auto"/>
            <w:tcMar>
              <w:top w:w="100" w:type="dxa"/>
              <w:left w:w="100" w:type="dxa"/>
              <w:bottom w:w="100" w:type="dxa"/>
              <w:right w:w="100" w:type="dxa"/>
            </w:tcMar>
          </w:tcPr>
          <w:p w14:paraId="491787D7" w14:textId="77777777" w:rsidR="00D12E23" w:rsidRDefault="006D486A">
            <w:pPr>
              <w:widowControl w:val="0"/>
              <w:spacing w:line="240" w:lineRule="auto"/>
              <w:jc w:val="center"/>
              <w:rPr>
                <w:b/>
                <w:color w:val="202124"/>
                <w:highlight w:val="white"/>
              </w:rPr>
            </w:pPr>
            <w:r>
              <w:rPr>
                <w:b/>
                <w:color w:val="202124"/>
                <w:highlight w:val="white"/>
              </w:rPr>
              <w:t>Resource Allocation</w:t>
            </w:r>
          </w:p>
        </w:tc>
        <w:tc>
          <w:tcPr>
            <w:tcW w:w="1882" w:type="dxa"/>
            <w:shd w:val="clear" w:color="auto" w:fill="auto"/>
            <w:tcMar>
              <w:top w:w="100" w:type="dxa"/>
              <w:left w:w="100" w:type="dxa"/>
              <w:bottom w:w="100" w:type="dxa"/>
              <w:right w:w="100" w:type="dxa"/>
            </w:tcMar>
          </w:tcPr>
          <w:p w14:paraId="26C324F7" w14:textId="77777777" w:rsidR="00D12E23" w:rsidRDefault="006D486A">
            <w:pPr>
              <w:widowControl w:val="0"/>
              <w:spacing w:line="240" w:lineRule="auto"/>
              <w:jc w:val="center"/>
              <w:rPr>
                <w:color w:val="202124"/>
                <w:highlight w:val="white"/>
              </w:rPr>
            </w:pPr>
            <w:r>
              <w:rPr>
                <w:color w:val="24292E"/>
                <w:highlight w:val="white"/>
              </w:rPr>
              <w:t>0.9505</w:t>
            </w:r>
          </w:p>
        </w:tc>
        <w:tc>
          <w:tcPr>
            <w:tcW w:w="1906" w:type="dxa"/>
            <w:shd w:val="clear" w:color="auto" w:fill="auto"/>
            <w:tcMar>
              <w:top w:w="100" w:type="dxa"/>
              <w:left w:w="100" w:type="dxa"/>
              <w:bottom w:w="100" w:type="dxa"/>
              <w:right w:w="100" w:type="dxa"/>
            </w:tcMar>
          </w:tcPr>
          <w:p w14:paraId="276DD3C0" w14:textId="77777777" w:rsidR="00D12E23" w:rsidRDefault="006D486A">
            <w:pPr>
              <w:widowControl w:val="0"/>
              <w:spacing w:line="240" w:lineRule="auto"/>
              <w:jc w:val="center"/>
              <w:rPr>
                <w:color w:val="202124"/>
                <w:highlight w:val="white"/>
              </w:rPr>
            </w:pPr>
            <w:r>
              <w:rPr>
                <w:color w:val="24292E"/>
                <w:highlight w:val="white"/>
              </w:rPr>
              <w:t>0.0002</w:t>
            </w:r>
          </w:p>
        </w:tc>
        <w:tc>
          <w:tcPr>
            <w:tcW w:w="1590" w:type="dxa"/>
            <w:shd w:val="clear" w:color="auto" w:fill="auto"/>
            <w:tcMar>
              <w:top w:w="100" w:type="dxa"/>
              <w:left w:w="100" w:type="dxa"/>
              <w:bottom w:w="100" w:type="dxa"/>
              <w:right w:w="100" w:type="dxa"/>
            </w:tcMar>
          </w:tcPr>
          <w:p w14:paraId="3B61332F" w14:textId="77777777" w:rsidR="00D12E23" w:rsidRDefault="006D486A">
            <w:pPr>
              <w:widowControl w:val="0"/>
              <w:spacing w:line="240" w:lineRule="auto"/>
              <w:jc w:val="center"/>
              <w:rPr>
                <w:color w:val="202124"/>
                <w:highlight w:val="white"/>
              </w:rPr>
            </w:pPr>
            <w:r>
              <w:rPr>
                <w:color w:val="24292E"/>
                <w:highlight w:val="white"/>
              </w:rPr>
              <w:t>0.0007</w:t>
            </w:r>
          </w:p>
        </w:tc>
        <w:tc>
          <w:tcPr>
            <w:tcW w:w="2160" w:type="dxa"/>
            <w:shd w:val="clear" w:color="auto" w:fill="auto"/>
            <w:tcMar>
              <w:top w:w="100" w:type="dxa"/>
              <w:left w:w="100" w:type="dxa"/>
              <w:bottom w:w="100" w:type="dxa"/>
              <w:right w:w="100" w:type="dxa"/>
            </w:tcMar>
          </w:tcPr>
          <w:p w14:paraId="1AF56206" w14:textId="77777777" w:rsidR="00D12E23" w:rsidRDefault="006D486A">
            <w:pPr>
              <w:widowControl w:val="0"/>
              <w:spacing w:line="240" w:lineRule="auto"/>
              <w:jc w:val="center"/>
              <w:rPr>
                <w:color w:val="24292E"/>
                <w:highlight w:val="white"/>
              </w:rPr>
            </w:pPr>
            <w:r>
              <w:rPr>
                <w:color w:val="24292E"/>
                <w:highlight w:val="white"/>
              </w:rPr>
              <w:t>451.996</w:t>
            </w:r>
          </w:p>
        </w:tc>
      </w:tr>
      <w:tr w:rsidR="00D12E23" w14:paraId="074A13D5" w14:textId="77777777">
        <w:tc>
          <w:tcPr>
            <w:tcW w:w="2332" w:type="dxa"/>
            <w:shd w:val="clear" w:color="auto" w:fill="auto"/>
            <w:tcMar>
              <w:top w:w="100" w:type="dxa"/>
              <w:left w:w="100" w:type="dxa"/>
              <w:bottom w:w="100" w:type="dxa"/>
              <w:right w:w="100" w:type="dxa"/>
            </w:tcMar>
          </w:tcPr>
          <w:p w14:paraId="6A797008" w14:textId="77777777" w:rsidR="00D12E23" w:rsidRDefault="006D486A">
            <w:pPr>
              <w:widowControl w:val="0"/>
              <w:spacing w:line="240" w:lineRule="auto"/>
              <w:jc w:val="center"/>
              <w:rPr>
                <w:b/>
                <w:color w:val="202124"/>
                <w:highlight w:val="white"/>
              </w:rPr>
            </w:pPr>
            <w:r>
              <w:rPr>
                <w:b/>
                <w:color w:val="202124"/>
                <w:highlight w:val="white"/>
              </w:rPr>
              <w:t>Sorensen Index</w:t>
            </w:r>
          </w:p>
        </w:tc>
        <w:tc>
          <w:tcPr>
            <w:tcW w:w="1882" w:type="dxa"/>
            <w:shd w:val="clear" w:color="auto" w:fill="auto"/>
            <w:tcMar>
              <w:top w:w="100" w:type="dxa"/>
              <w:left w:w="100" w:type="dxa"/>
              <w:bottom w:w="100" w:type="dxa"/>
              <w:right w:w="100" w:type="dxa"/>
            </w:tcMar>
          </w:tcPr>
          <w:p w14:paraId="4FCBCC68" w14:textId="77777777" w:rsidR="00D12E23" w:rsidRDefault="006D486A">
            <w:pPr>
              <w:widowControl w:val="0"/>
              <w:spacing w:line="240" w:lineRule="auto"/>
              <w:jc w:val="center"/>
              <w:rPr>
                <w:color w:val="202124"/>
                <w:highlight w:val="white"/>
              </w:rPr>
            </w:pPr>
            <w:r>
              <w:rPr>
                <w:color w:val="24292E"/>
                <w:highlight w:val="white"/>
              </w:rPr>
              <w:t>0.9411</w:t>
            </w:r>
          </w:p>
        </w:tc>
        <w:tc>
          <w:tcPr>
            <w:tcW w:w="1906" w:type="dxa"/>
            <w:shd w:val="clear" w:color="auto" w:fill="auto"/>
            <w:tcMar>
              <w:top w:w="100" w:type="dxa"/>
              <w:left w:w="100" w:type="dxa"/>
              <w:bottom w:w="100" w:type="dxa"/>
              <w:right w:w="100" w:type="dxa"/>
            </w:tcMar>
          </w:tcPr>
          <w:p w14:paraId="586D8207" w14:textId="77777777" w:rsidR="00D12E23" w:rsidRDefault="006D486A">
            <w:pPr>
              <w:widowControl w:val="0"/>
              <w:spacing w:line="240" w:lineRule="auto"/>
              <w:jc w:val="center"/>
              <w:rPr>
                <w:color w:val="202124"/>
                <w:highlight w:val="white"/>
              </w:rPr>
            </w:pPr>
            <w:r>
              <w:rPr>
                <w:color w:val="24292E"/>
                <w:highlight w:val="white"/>
              </w:rPr>
              <w:t>0.0002</w:t>
            </w:r>
          </w:p>
        </w:tc>
        <w:tc>
          <w:tcPr>
            <w:tcW w:w="1590" w:type="dxa"/>
            <w:shd w:val="clear" w:color="auto" w:fill="auto"/>
            <w:tcMar>
              <w:top w:w="100" w:type="dxa"/>
              <w:left w:w="100" w:type="dxa"/>
              <w:bottom w:w="100" w:type="dxa"/>
              <w:right w:w="100" w:type="dxa"/>
            </w:tcMar>
          </w:tcPr>
          <w:p w14:paraId="7C2234FC" w14:textId="77777777" w:rsidR="00D12E23" w:rsidRDefault="006D486A">
            <w:pPr>
              <w:widowControl w:val="0"/>
              <w:spacing w:line="240" w:lineRule="auto"/>
              <w:jc w:val="center"/>
              <w:rPr>
                <w:color w:val="202124"/>
                <w:highlight w:val="white"/>
              </w:rPr>
            </w:pPr>
            <w:r>
              <w:rPr>
                <w:color w:val="24292E"/>
                <w:highlight w:val="white"/>
              </w:rPr>
              <w:t>0.0007</w:t>
            </w:r>
          </w:p>
        </w:tc>
        <w:tc>
          <w:tcPr>
            <w:tcW w:w="2160" w:type="dxa"/>
            <w:shd w:val="clear" w:color="auto" w:fill="auto"/>
            <w:tcMar>
              <w:top w:w="100" w:type="dxa"/>
              <w:left w:w="100" w:type="dxa"/>
              <w:bottom w:w="100" w:type="dxa"/>
              <w:right w:w="100" w:type="dxa"/>
            </w:tcMar>
          </w:tcPr>
          <w:p w14:paraId="47579DB5" w14:textId="77777777" w:rsidR="00D12E23" w:rsidRDefault="006D486A">
            <w:pPr>
              <w:widowControl w:val="0"/>
              <w:spacing w:line="240" w:lineRule="auto"/>
              <w:jc w:val="center"/>
              <w:rPr>
                <w:color w:val="24292E"/>
                <w:highlight w:val="white"/>
              </w:rPr>
            </w:pPr>
            <w:r>
              <w:rPr>
                <w:color w:val="24292E"/>
                <w:highlight w:val="white"/>
              </w:rPr>
              <w:t>451.031</w:t>
            </w:r>
          </w:p>
        </w:tc>
      </w:tr>
      <w:tr w:rsidR="00D12E23" w14:paraId="11C56C9E" w14:textId="77777777">
        <w:tc>
          <w:tcPr>
            <w:tcW w:w="2332" w:type="dxa"/>
            <w:shd w:val="clear" w:color="auto" w:fill="auto"/>
            <w:tcMar>
              <w:top w:w="100" w:type="dxa"/>
              <w:left w:w="100" w:type="dxa"/>
              <w:bottom w:w="100" w:type="dxa"/>
              <w:right w:w="100" w:type="dxa"/>
            </w:tcMar>
          </w:tcPr>
          <w:p w14:paraId="3FE77525" w14:textId="77777777" w:rsidR="00D12E23" w:rsidRDefault="006D486A">
            <w:pPr>
              <w:widowControl w:val="0"/>
              <w:spacing w:line="240" w:lineRule="auto"/>
              <w:jc w:val="center"/>
              <w:rPr>
                <w:b/>
                <w:color w:val="202124"/>
                <w:highlight w:val="white"/>
              </w:rPr>
            </w:pPr>
            <w:r>
              <w:rPr>
                <w:b/>
                <w:color w:val="202124"/>
                <w:highlight w:val="white"/>
              </w:rPr>
              <w:t>Self-created</w:t>
            </w:r>
          </w:p>
        </w:tc>
        <w:tc>
          <w:tcPr>
            <w:tcW w:w="1882" w:type="dxa"/>
            <w:shd w:val="clear" w:color="auto" w:fill="auto"/>
            <w:tcMar>
              <w:top w:w="100" w:type="dxa"/>
              <w:left w:w="100" w:type="dxa"/>
              <w:bottom w:w="100" w:type="dxa"/>
              <w:right w:w="100" w:type="dxa"/>
            </w:tcMar>
          </w:tcPr>
          <w:p w14:paraId="2D85F112" w14:textId="77777777" w:rsidR="00D12E23" w:rsidRDefault="006D486A">
            <w:pPr>
              <w:widowControl w:val="0"/>
              <w:spacing w:line="240" w:lineRule="auto"/>
              <w:jc w:val="center"/>
              <w:rPr>
                <w:color w:val="202124"/>
                <w:highlight w:val="white"/>
              </w:rPr>
            </w:pPr>
            <w:r>
              <w:rPr>
                <w:color w:val="24292E"/>
                <w:highlight w:val="white"/>
              </w:rPr>
              <w:t>0.9248</w:t>
            </w:r>
          </w:p>
        </w:tc>
        <w:tc>
          <w:tcPr>
            <w:tcW w:w="1906" w:type="dxa"/>
            <w:shd w:val="clear" w:color="auto" w:fill="auto"/>
            <w:tcMar>
              <w:top w:w="100" w:type="dxa"/>
              <w:left w:w="100" w:type="dxa"/>
              <w:bottom w:w="100" w:type="dxa"/>
              <w:right w:w="100" w:type="dxa"/>
            </w:tcMar>
          </w:tcPr>
          <w:p w14:paraId="067E1736" w14:textId="77777777" w:rsidR="00D12E23" w:rsidRDefault="006D486A">
            <w:pPr>
              <w:widowControl w:val="0"/>
              <w:spacing w:line="240" w:lineRule="auto"/>
              <w:jc w:val="center"/>
              <w:rPr>
                <w:color w:val="202124"/>
                <w:highlight w:val="white"/>
              </w:rPr>
            </w:pPr>
            <w:r>
              <w:rPr>
                <w:color w:val="24292E"/>
                <w:highlight w:val="white"/>
              </w:rPr>
              <w:t>0.0002</w:t>
            </w:r>
          </w:p>
        </w:tc>
        <w:tc>
          <w:tcPr>
            <w:tcW w:w="1590" w:type="dxa"/>
            <w:shd w:val="clear" w:color="auto" w:fill="auto"/>
            <w:tcMar>
              <w:top w:w="100" w:type="dxa"/>
              <w:left w:w="100" w:type="dxa"/>
              <w:bottom w:w="100" w:type="dxa"/>
              <w:right w:w="100" w:type="dxa"/>
            </w:tcMar>
          </w:tcPr>
          <w:p w14:paraId="2E4D13A9" w14:textId="77777777" w:rsidR="00D12E23" w:rsidRDefault="006D486A">
            <w:pPr>
              <w:widowControl w:val="0"/>
              <w:spacing w:line="240" w:lineRule="auto"/>
              <w:jc w:val="center"/>
              <w:rPr>
                <w:color w:val="202124"/>
                <w:highlight w:val="white"/>
              </w:rPr>
            </w:pPr>
            <w:r>
              <w:rPr>
                <w:color w:val="24292E"/>
                <w:highlight w:val="white"/>
              </w:rPr>
              <w:t>0.0007</w:t>
            </w:r>
          </w:p>
        </w:tc>
        <w:tc>
          <w:tcPr>
            <w:tcW w:w="2160" w:type="dxa"/>
            <w:shd w:val="clear" w:color="auto" w:fill="auto"/>
            <w:tcMar>
              <w:top w:w="100" w:type="dxa"/>
              <w:left w:w="100" w:type="dxa"/>
              <w:bottom w:w="100" w:type="dxa"/>
              <w:right w:w="100" w:type="dxa"/>
            </w:tcMar>
          </w:tcPr>
          <w:p w14:paraId="5DF81834" w14:textId="77777777" w:rsidR="00D12E23" w:rsidRDefault="006D486A">
            <w:pPr>
              <w:widowControl w:val="0"/>
              <w:spacing w:line="240" w:lineRule="auto"/>
              <w:jc w:val="center"/>
              <w:rPr>
                <w:color w:val="24292E"/>
                <w:highlight w:val="white"/>
              </w:rPr>
            </w:pPr>
            <w:r>
              <w:rPr>
                <w:color w:val="24292E"/>
                <w:highlight w:val="white"/>
              </w:rPr>
              <w:t>572.629</w:t>
            </w:r>
          </w:p>
        </w:tc>
      </w:tr>
    </w:tbl>
    <w:p w14:paraId="5DE4A830" w14:textId="77777777" w:rsidR="00D12E23" w:rsidRDefault="00D12E23">
      <w:pPr>
        <w:rPr>
          <w:b/>
          <w:color w:val="202124"/>
          <w:sz w:val="32"/>
          <w:szCs w:val="32"/>
          <w:highlight w:val="white"/>
        </w:rPr>
      </w:pPr>
    </w:p>
    <w:p w14:paraId="28151B85" w14:textId="77777777" w:rsidR="00D12E23" w:rsidRDefault="006D486A">
      <w:pPr>
        <w:rPr>
          <w:b/>
          <w:color w:val="202124"/>
          <w:sz w:val="32"/>
          <w:szCs w:val="32"/>
          <w:highlight w:val="white"/>
        </w:rPr>
      </w:pPr>
      <w:r>
        <w:rPr>
          <w:b/>
          <w:noProof/>
          <w:color w:val="202124"/>
          <w:sz w:val="32"/>
          <w:szCs w:val="32"/>
          <w:highlight w:val="white"/>
        </w:rPr>
        <w:drawing>
          <wp:inline distT="114300" distB="114300" distL="114300" distR="114300" wp14:anchorId="661291D8" wp14:editId="7171ECDF">
            <wp:extent cx="5943600" cy="3670300"/>
            <wp:effectExtent l="0" t="0" r="0" b="0"/>
            <wp:docPr id="2" name="image3.png" descr="AUC (Average)"/>
            <wp:cNvGraphicFramePr/>
            <a:graphic xmlns:a="http://schemas.openxmlformats.org/drawingml/2006/main">
              <a:graphicData uri="http://schemas.openxmlformats.org/drawingml/2006/picture">
                <pic:pic xmlns:pic="http://schemas.openxmlformats.org/drawingml/2006/picture">
                  <pic:nvPicPr>
                    <pic:cNvPr id="0" name="image3.png" descr="AUC (Average)"/>
                    <pic:cNvPicPr preferRelativeResize="0"/>
                  </pic:nvPicPr>
                  <pic:blipFill>
                    <a:blip r:embed="rId20"/>
                    <a:srcRect/>
                    <a:stretch>
                      <a:fillRect/>
                    </a:stretch>
                  </pic:blipFill>
                  <pic:spPr>
                    <a:xfrm>
                      <a:off x="0" y="0"/>
                      <a:ext cx="5943600" cy="3670300"/>
                    </a:xfrm>
                    <a:prstGeom prst="rect">
                      <a:avLst/>
                    </a:prstGeom>
                    <a:ln/>
                  </pic:spPr>
                </pic:pic>
              </a:graphicData>
            </a:graphic>
          </wp:inline>
        </w:drawing>
      </w:r>
      <w:r>
        <w:br w:type="page"/>
      </w:r>
    </w:p>
    <w:p w14:paraId="4CCD8E3D" w14:textId="77777777" w:rsidR="00D12E23" w:rsidRDefault="006D486A">
      <w:pPr>
        <w:pStyle w:val="Heading3"/>
        <w:rPr>
          <w:b/>
          <w:u w:val="single"/>
        </w:rPr>
      </w:pPr>
      <w:bookmarkStart w:id="28" w:name="_1ci93xb" w:colFirst="0" w:colLast="0"/>
      <w:bookmarkEnd w:id="28"/>
      <w:r>
        <w:rPr>
          <w:b/>
          <w:u w:val="single"/>
        </w:rPr>
        <w:lastRenderedPageBreak/>
        <w:t>American College Football</w:t>
      </w:r>
    </w:p>
    <w:p w14:paraId="04D69A99" w14:textId="77777777" w:rsidR="00D12E23" w:rsidRDefault="00D12E23">
      <w:pPr>
        <w:rPr>
          <w:b/>
          <w:color w:val="202124"/>
          <w:sz w:val="32"/>
          <w:szCs w:val="32"/>
          <w:highlight w:val="white"/>
        </w:rPr>
      </w:pPr>
    </w:p>
    <w:tbl>
      <w:tblPr>
        <w:tblStyle w:val="a2"/>
        <w:tblW w:w="987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2"/>
        <w:gridCol w:w="1882"/>
        <w:gridCol w:w="1906"/>
        <w:gridCol w:w="1680"/>
        <w:gridCol w:w="2070"/>
      </w:tblGrid>
      <w:tr w:rsidR="00D12E23" w14:paraId="302989D7" w14:textId="77777777">
        <w:tc>
          <w:tcPr>
            <w:tcW w:w="2332" w:type="dxa"/>
            <w:shd w:val="clear" w:color="auto" w:fill="auto"/>
            <w:tcMar>
              <w:top w:w="100" w:type="dxa"/>
              <w:left w:w="100" w:type="dxa"/>
              <w:bottom w:w="100" w:type="dxa"/>
              <w:right w:w="100" w:type="dxa"/>
            </w:tcMar>
          </w:tcPr>
          <w:p w14:paraId="37F58A4B" w14:textId="77777777" w:rsidR="00D12E23" w:rsidRDefault="006D486A">
            <w:pPr>
              <w:widowControl w:val="0"/>
              <w:spacing w:line="240" w:lineRule="auto"/>
              <w:jc w:val="center"/>
              <w:rPr>
                <w:b/>
                <w:color w:val="202124"/>
                <w:highlight w:val="white"/>
              </w:rPr>
            </w:pPr>
            <w:r>
              <w:rPr>
                <w:b/>
                <w:color w:val="202124"/>
                <w:highlight w:val="white"/>
              </w:rPr>
              <w:t>Index</w:t>
            </w:r>
          </w:p>
        </w:tc>
        <w:tc>
          <w:tcPr>
            <w:tcW w:w="1882" w:type="dxa"/>
            <w:shd w:val="clear" w:color="auto" w:fill="auto"/>
            <w:tcMar>
              <w:top w:w="100" w:type="dxa"/>
              <w:left w:w="100" w:type="dxa"/>
              <w:bottom w:w="100" w:type="dxa"/>
              <w:right w:w="100" w:type="dxa"/>
            </w:tcMar>
          </w:tcPr>
          <w:p w14:paraId="61C72740" w14:textId="77777777" w:rsidR="00D12E23" w:rsidRDefault="006D486A">
            <w:pPr>
              <w:widowControl w:val="0"/>
              <w:spacing w:line="240" w:lineRule="auto"/>
              <w:jc w:val="center"/>
              <w:rPr>
                <w:b/>
                <w:color w:val="202124"/>
                <w:highlight w:val="white"/>
              </w:rPr>
            </w:pPr>
            <w:r>
              <w:rPr>
                <w:b/>
                <w:color w:val="202124"/>
                <w:highlight w:val="white"/>
              </w:rPr>
              <w:t>AUC (Average)</w:t>
            </w:r>
          </w:p>
        </w:tc>
        <w:tc>
          <w:tcPr>
            <w:tcW w:w="1906" w:type="dxa"/>
            <w:shd w:val="clear" w:color="auto" w:fill="auto"/>
            <w:tcMar>
              <w:top w:w="100" w:type="dxa"/>
              <w:left w:w="100" w:type="dxa"/>
              <w:bottom w:w="100" w:type="dxa"/>
              <w:right w:w="100" w:type="dxa"/>
            </w:tcMar>
          </w:tcPr>
          <w:p w14:paraId="3039B172" w14:textId="77777777" w:rsidR="00D12E23" w:rsidRDefault="006D486A">
            <w:pPr>
              <w:widowControl w:val="0"/>
              <w:spacing w:line="240" w:lineRule="auto"/>
              <w:jc w:val="center"/>
              <w:rPr>
                <w:b/>
                <w:color w:val="202124"/>
                <w:highlight w:val="white"/>
              </w:rPr>
            </w:pPr>
            <w:r>
              <w:rPr>
                <w:b/>
                <w:color w:val="202124"/>
                <w:highlight w:val="white"/>
              </w:rPr>
              <w:t>Precision</w:t>
            </w:r>
          </w:p>
        </w:tc>
        <w:tc>
          <w:tcPr>
            <w:tcW w:w="1680" w:type="dxa"/>
            <w:shd w:val="clear" w:color="auto" w:fill="auto"/>
            <w:tcMar>
              <w:top w:w="100" w:type="dxa"/>
              <w:left w:w="100" w:type="dxa"/>
              <w:bottom w:w="100" w:type="dxa"/>
              <w:right w:w="100" w:type="dxa"/>
            </w:tcMar>
          </w:tcPr>
          <w:p w14:paraId="30592B2C" w14:textId="77777777" w:rsidR="00D12E23" w:rsidRDefault="006D486A">
            <w:pPr>
              <w:widowControl w:val="0"/>
              <w:spacing w:line="240" w:lineRule="auto"/>
              <w:jc w:val="center"/>
              <w:rPr>
                <w:b/>
                <w:color w:val="202124"/>
                <w:highlight w:val="white"/>
              </w:rPr>
            </w:pPr>
            <w:r>
              <w:rPr>
                <w:b/>
                <w:color w:val="202124"/>
                <w:highlight w:val="white"/>
              </w:rPr>
              <w:t>Recall</w:t>
            </w:r>
          </w:p>
        </w:tc>
        <w:tc>
          <w:tcPr>
            <w:tcW w:w="2070" w:type="dxa"/>
            <w:shd w:val="clear" w:color="auto" w:fill="auto"/>
            <w:tcMar>
              <w:top w:w="100" w:type="dxa"/>
              <w:left w:w="100" w:type="dxa"/>
              <w:bottom w:w="100" w:type="dxa"/>
              <w:right w:w="100" w:type="dxa"/>
            </w:tcMar>
          </w:tcPr>
          <w:p w14:paraId="67D9F8C5" w14:textId="77777777" w:rsidR="00D12E23" w:rsidRDefault="006D486A">
            <w:pPr>
              <w:widowControl w:val="0"/>
              <w:jc w:val="center"/>
              <w:rPr>
                <w:b/>
                <w:color w:val="202124"/>
                <w:highlight w:val="white"/>
              </w:rPr>
            </w:pPr>
            <w:r>
              <w:rPr>
                <w:b/>
                <w:color w:val="202124"/>
              </w:rPr>
              <w:t>Efficiency(secs)</w:t>
            </w:r>
          </w:p>
        </w:tc>
      </w:tr>
      <w:tr w:rsidR="00D12E23" w14:paraId="3FDCD766" w14:textId="77777777">
        <w:tc>
          <w:tcPr>
            <w:tcW w:w="2332" w:type="dxa"/>
            <w:shd w:val="clear" w:color="auto" w:fill="auto"/>
            <w:tcMar>
              <w:top w:w="100" w:type="dxa"/>
              <w:left w:w="100" w:type="dxa"/>
              <w:bottom w:w="100" w:type="dxa"/>
              <w:right w:w="100" w:type="dxa"/>
            </w:tcMar>
          </w:tcPr>
          <w:p w14:paraId="4499C2A4" w14:textId="77777777" w:rsidR="00D12E23" w:rsidRDefault="006D486A">
            <w:pPr>
              <w:widowControl w:val="0"/>
              <w:spacing w:line="240" w:lineRule="auto"/>
              <w:jc w:val="center"/>
              <w:rPr>
                <w:b/>
                <w:color w:val="202124"/>
                <w:highlight w:val="white"/>
              </w:rPr>
            </w:pPr>
            <w:r>
              <w:rPr>
                <w:b/>
                <w:color w:val="202124"/>
                <w:highlight w:val="white"/>
              </w:rPr>
              <w:t>Adamic Adar</w:t>
            </w:r>
          </w:p>
        </w:tc>
        <w:tc>
          <w:tcPr>
            <w:tcW w:w="1882" w:type="dxa"/>
            <w:shd w:val="clear" w:color="auto" w:fill="auto"/>
            <w:tcMar>
              <w:top w:w="100" w:type="dxa"/>
              <w:left w:w="100" w:type="dxa"/>
              <w:bottom w:w="100" w:type="dxa"/>
              <w:right w:w="100" w:type="dxa"/>
            </w:tcMar>
          </w:tcPr>
          <w:p w14:paraId="59CCD6A2" w14:textId="77777777" w:rsidR="00D12E23" w:rsidRDefault="006D486A">
            <w:pPr>
              <w:widowControl w:val="0"/>
              <w:spacing w:line="240" w:lineRule="auto"/>
              <w:jc w:val="center"/>
              <w:rPr>
                <w:color w:val="202124"/>
                <w:highlight w:val="white"/>
              </w:rPr>
            </w:pPr>
            <w:r>
              <w:rPr>
                <w:color w:val="24292E"/>
                <w:highlight w:val="white"/>
              </w:rPr>
              <w:t>0.8500</w:t>
            </w:r>
          </w:p>
        </w:tc>
        <w:tc>
          <w:tcPr>
            <w:tcW w:w="1906" w:type="dxa"/>
            <w:shd w:val="clear" w:color="auto" w:fill="auto"/>
            <w:tcMar>
              <w:top w:w="100" w:type="dxa"/>
              <w:left w:w="100" w:type="dxa"/>
              <w:bottom w:w="100" w:type="dxa"/>
              <w:right w:w="100" w:type="dxa"/>
            </w:tcMar>
          </w:tcPr>
          <w:p w14:paraId="2252E284" w14:textId="77777777" w:rsidR="00D12E23" w:rsidRDefault="006D486A">
            <w:pPr>
              <w:widowControl w:val="0"/>
              <w:spacing w:line="240" w:lineRule="auto"/>
              <w:jc w:val="center"/>
              <w:rPr>
                <w:color w:val="202124"/>
                <w:highlight w:val="white"/>
              </w:rPr>
            </w:pPr>
            <w:r>
              <w:rPr>
                <w:color w:val="24292E"/>
                <w:highlight w:val="white"/>
              </w:rPr>
              <w:t>0.0104</w:t>
            </w:r>
          </w:p>
        </w:tc>
        <w:tc>
          <w:tcPr>
            <w:tcW w:w="1680" w:type="dxa"/>
            <w:shd w:val="clear" w:color="auto" w:fill="auto"/>
            <w:tcMar>
              <w:top w:w="100" w:type="dxa"/>
              <w:left w:w="100" w:type="dxa"/>
              <w:bottom w:w="100" w:type="dxa"/>
              <w:right w:w="100" w:type="dxa"/>
            </w:tcMar>
          </w:tcPr>
          <w:p w14:paraId="60C89760" w14:textId="77777777" w:rsidR="00D12E23" w:rsidRDefault="006D486A">
            <w:pPr>
              <w:widowControl w:val="0"/>
              <w:spacing w:line="240" w:lineRule="auto"/>
              <w:jc w:val="center"/>
              <w:rPr>
                <w:color w:val="202124"/>
                <w:highlight w:val="white"/>
              </w:rPr>
            </w:pPr>
            <w:r>
              <w:rPr>
                <w:color w:val="24292E"/>
                <w:highlight w:val="white"/>
              </w:rPr>
              <w:t>0.0091</w:t>
            </w:r>
          </w:p>
        </w:tc>
        <w:tc>
          <w:tcPr>
            <w:tcW w:w="2070" w:type="dxa"/>
            <w:shd w:val="clear" w:color="auto" w:fill="auto"/>
            <w:tcMar>
              <w:top w:w="100" w:type="dxa"/>
              <w:left w:w="100" w:type="dxa"/>
              <w:bottom w:w="100" w:type="dxa"/>
              <w:right w:w="100" w:type="dxa"/>
            </w:tcMar>
          </w:tcPr>
          <w:p w14:paraId="0A642B46" w14:textId="77777777" w:rsidR="00D12E23" w:rsidRDefault="006D486A">
            <w:pPr>
              <w:widowControl w:val="0"/>
              <w:spacing w:line="240" w:lineRule="auto"/>
              <w:jc w:val="center"/>
              <w:rPr>
                <w:color w:val="24292E"/>
                <w:highlight w:val="white"/>
              </w:rPr>
            </w:pPr>
            <w:r>
              <w:rPr>
                <w:color w:val="24292E"/>
                <w:highlight w:val="white"/>
              </w:rPr>
              <w:t>0.22080</w:t>
            </w:r>
          </w:p>
        </w:tc>
      </w:tr>
      <w:tr w:rsidR="00D12E23" w14:paraId="48F2E559" w14:textId="77777777">
        <w:tc>
          <w:tcPr>
            <w:tcW w:w="2332" w:type="dxa"/>
            <w:shd w:val="clear" w:color="auto" w:fill="auto"/>
            <w:tcMar>
              <w:top w:w="100" w:type="dxa"/>
              <w:left w:w="100" w:type="dxa"/>
              <w:bottom w:w="100" w:type="dxa"/>
              <w:right w:w="100" w:type="dxa"/>
            </w:tcMar>
          </w:tcPr>
          <w:p w14:paraId="16403C06" w14:textId="77777777" w:rsidR="00D12E23" w:rsidRDefault="006D486A">
            <w:pPr>
              <w:widowControl w:val="0"/>
              <w:spacing w:line="240" w:lineRule="auto"/>
              <w:jc w:val="center"/>
              <w:rPr>
                <w:b/>
                <w:color w:val="202124"/>
                <w:highlight w:val="white"/>
              </w:rPr>
            </w:pPr>
            <w:r>
              <w:rPr>
                <w:b/>
                <w:color w:val="202124"/>
                <w:highlight w:val="white"/>
              </w:rPr>
              <w:t>Common Neighbour</w:t>
            </w:r>
          </w:p>
        </w:tc>
        <w:tc>
          <w:tcPr>
            <w:tcW w:w="1882" w:type="dxa"/>
            <w:shd w:val="clear" w:color="auto" w:fill="auto"/>
            <w:tcMar>
              <w:top w:w="100" w:type="dxa"/>
              <w:left w:w="100" w:type="dxa"/>
              <w:bottom w:w="100" w:type="dxa"/>
              <w:right w:w="100" w:type="dxa"/>
            </w:tcMar>
          </w:tcPr>
          <w:p w14:paraId="394B6F19" w14:textId="77777777" w:rsidR="00D12E23" w:rsidRDefault="006D486A">
            <w:pPr>
              <w:widowControl w:val="0"/>
              <w:spacing w:line="240" w:lineRule="auto"/>
              <w:jc w:val="center"/>
              <w:rPr>
                <w:color w:val="202124"/>
                <w:highlight w:val="white"/>
              </w:rPr>
            </w:pPr>
            <w:r>
              <w:rPr>
                <w:color w:val="24292E"/>
                <w:highlight w:val="white"/>
              </w:rPr>
              <w:t>0.8295</w:t>
            </w:r>
          </w:p>
        </w:tc>
        <w:tc>
          <w:tcPr>
            <w:tcW w:w="1906" w:type="dxa"/>
            <w:shd w:val="clear" w:color="auto" w:fill="auto"/>
            <w:tcMar>
              <w:top w:w="100" w:type="dxa"/>
              <w:left w:w="100" w:type="dxa"/>
              <w:bottom w:w="100" w:type="dxa"/>
              <w:right w:w="100" w:type="dxa"/>
            </w:tcMar>
          </w:tcPr>
          <w:p w14:paraId="1DF1DF69" w14:textId="77777777" w:rsidR="00D12E23" w:rsidRDefault="006D486A">
            <w:pPr>
              <w:widowControl w:val="0"/>
              <w:spacing w:line="240" w:lineRule="auto"/>
              <w:jc w:val="center"/>
              <w:rPr>
                <w:color w:val="202124"/>
                <w:highlight w:val="white"/>
              </w:rPr>
            </w:pPr>
            <w:r>
              <w:rPr>
                <w:color w:val="24292E"/>
                <w:highlight w:val="white"/>
              </w:rPr>
              <w:t>0.0101</w:t>
            </w:r>
          </w:p>
        </w:tc>
        <w:tc>
          <w:tcPr>
            <w:tcW w:w="1680" w:type="dxa"/>
            <w:shd w:val="clear" w:color="auto" w:fill="auto"/>
            <w:tcMar>
              <w:top w:w="100" w:type="dxa"/>
              <w:left w:w="100" w:type="dxa"/>
              <w:bottom w:w="100" w:type="dxa"/>
              <w:right w:w="100" w:type="dxa"/>
            </w:tcMar>
          </w:tcPr>
          <w:p w14:paraId="63148400" w14:textId="77777777" w:rsidR="00D12E23" w:rsidRDefault="006D486A">
            <w:pPr>
              <w:widowControl w:val="0"/>
              <w:spacing w:line="240" w:lineRule="auto"/>
              <w:jc w:val="center"/>
              <w:rPr>
                <w:color w:val="202124"/>
                <w:highlight w:val="white"/>
              </w:rPr>
            </w:pPr>
            <w:r>
              <w:rPr>
                <w:color w:val="24292E"/>
                <w:highlight w:val="white"/>
              </w:rPr>
              <w:t>0.0088</w:t>
            </w:r>
          </w:p>
        </w:tc>
        <w:tc>
          <w:tcPr>
            <w:tcW w:w="2070" w:type="dxa"/>
            <w:shd w:val="clear" w:color="auto" w:fill="auto"/>
            <w:tcMar>
              <w:top w:w="100" w:type="dxa"/>
              <w:left w:w="100" w:type="dxa"/>
              <w:bottom w:w="100" w:type="dxa"/>
              <w:right w:w="100" w:type="dxa"/>
            </w:tcMar>
          </w:tcPr>
          <w:p w14:paraId="2518F16F" w14:textId="77777777" w:rsidR="00D12E23" w:rsidRDefault="006D486A">
            <w:pPr>
              <w:widowControl w:val="0"/>
              <w:spacing w:line="240" w:lineRule="auto"/>
              <w:jc w:val="center"/>
              <w:rPr>
                <w:color w:val="24292E"/>
                <w:highlight w:val="white"/>
              </w:rPr>
            </w:pPr>
            <w:r>
              <w:rPr>
                <w:color w:val="24292E"/>
                <w:highlight w:val="white"/>
              </w:rPr>
              <w:t>0.21781</w:t>
            </w:r>
          </w:p>
        </w:tc>
      </w:tr>
      <w:tr w:rsidR="00D12E23" w14:paraId="2D172364" w14:textId="77777777">
        <w:tc>
          <w:tcPr>
            <w:tcW w:w="2332" w:type="dxa"/>
            <w:shd w:val="clear" w:color="auto" w:fill="auto"/>
            <w:tcMar>
              <w:top w:w="100" w:type="dxa"/>
              <w:left w:w="100" w:type="dxa"/>
              <w:bottom w:w="100" w:type="dxa"/>
              <w:right w:w="100" w:type="dxa"/>
            </w:tcMar>
          </w:tcPr>
          <w:p w14:paraId="29555FC0" w14:textId="77777777" w:rsidR="00D12E23" w:rsidRDefault="006D486A">
            <w:pPr>
              <w:widowControl w:val="0"/>
              <w:spacing w:line="240" w:lineRule="auto"/>
              <w:jc w:val="center"/>
              <w:rPr>
                <w:b/>
                <w:color w:val="202124"/>
                <w:highlight w:val="white"/>
              </w:rPr>
            </w:pPr>
            <w:r>
              <w:rPr>
                <w:b/>
                <w:color w:val="202124"/>
                <w:highlight w:val="white"/>
              </w:rPr>
              <w:t>Cosine Similarity</w:t>
            </w:r>
          </w:p>
        </w:tc>
        <w:tc>
          <w:tcPr>
            <w:tcW w:w="1882" w:type="dxa"/>
            <w:shd w:val="clear" w:color="auto" w:fill="auto"/>
            <w:tcMar>
              <w:top w:w="100" w:type="dxa"/>
              <w:left w:w="100" w:type="dxa"/>
              <w:bottom w:w="100" w:type="dxa"/>
              <w:right w:w="100" w:type="dxa"/>
            </w:tcMar>
          </w:tcPr>
          <w:p w14:paraId="4B47091D" w14:textId="77777777" w:rsidR="00D12E23" w:rsidRDefault="006D486A">
            <w:pPr>
              <w:widowControl w:val="0"/>
              <w:spacing w:line="240" w:lineRule="auto"/>
              <w:jc w:val="center"/>
              <w:rPr>
                <w:color w:val="202124"/>
                <w:highlight w:val="white"/>
              </w:rPr>
            </w:pPr>
            <w:r>
              <w:rPr>
                <w:color w:val="24292E"/>
                <w:highlight w:val="white"/>
              </w:rPr>
              <w:t>0.9466</w:t>
            </w:r>
          </w:p>
        </w:tc>
        <w:tc>
          <w:tcPr>
            <w:tcW w:w="1906" w:type="dxa"/>
            <w:shd w:val="clear" w:color="auto" w:fill="auto"/>
            <w:tcMar>
              <w:top w:w="100" w:type="dxa"/>
              <w:left w:w="100" w:type="dxa"/>
              <w:bottom w:w="100" w:type="dxa"/>
              <w:right w:w="100" w:type="dxa"/>
            </w:tcMar>
          </w:tcPr>
          <w:p w14:paraId="7F35787F" w14:textId="77777777" w:rsidR="00D12E23" w:rsidRDefault="006D486A">
            <w:pPr>
              <w:widowControl w:val="0"/>
              <w:spacing w:line="240" w:lineRule="auto"/>
              <w:jc w:val="center"/>
              <w:rPr>
                <w:color w:val="202124"/>
                <w:highlight w:val="white"/>
              </w:rPr>
            </w:pPr>
            <w:r>
              <w:rPr>
                <w:color w:val="24292E"/>
                <w:highlight w:val="white"/>
              </w:rPr>
              <w:t>0.0002</w:t>
            </w:r>
          </w:p>
        </w:tc>
        <w:tc>
          <w:tcPr>
            <w:tcW w:w="1680" w:type="dxa"/>
            <w:shd w:val="clear" w:color="auto" w:fill="auto"/>
            <w:tcMar>
              <w:top w:w="100" w:type="dxa"/>
              <w:left w:w="100" w:type="dxa"/>
              <w:bottom w:w="100" w:type="dxa"/>
              <w:right w:w="100" w:type="dxa"/>
            </w:tcMar>
          </w:tcPr>
          <w:p w14:paraId="415C8D9B" w14:textId="77777777" w:rsidR="00D12E23" w:rsidRDefault="006D486A">
            <w:pPr>
              <w:widowControl w:val="0"/>
              <w:spacing w:line="240" w:lineRule="auto"/>
              <w:jc w:val="center"/>
              <w:rPr>
                <w:color w:val="202124"/>
                <w:highlight w:val="white"/>
              </w:rPr>
            </w:pPr>
            <w:r>
              <w:rPr>
                <w:color w:val="24292E"/>
                <w:highlight w:val="white"/>
              </w:rPr>
              <w:t>0.0007</w:t>
            </w:r>
          </w:p>
        </w:tc>
        <w:tc>
          <w:tcPr>
            <w:tcW w:w="2070" w:type="dxa"/>
            <w:shd w:val="clear" w:color="auto" w:fill="auto"/>
            <w:tcMar>
              <w:top w:w="100" w:type="dxa"/>
              <w:left w:w="100" w:type="dxa"/>
              <w:bottom w:w="100" w:type="dxa"/>
              <w:right w:w="100" w:type="dxa"/>
            </w:tcMar>
          </w:tcPr>
          <w:p w14:paraId="16B15BB0" w14:textId="77777777" w:rsidR="00D12E23" w:rsidRDefault="006D486A">
            <w:pPr>
              <w:widowControl w:val="0"/>
              <w:spacing w:line="240" w:lineRule="auto"/>
              <w:jc w:val="center"/>
              <w:rPr>
                <w:color w:val="24292E"/>
                <w:highlight w:val="white"/>
              </w:rPr>
            </w:pPr>
            <w:r>
              <w:rPr>
                <w:color w:val="24292E"/>
                <w:highlight w:val="white"/>
              </w:rPr>
              <w:t>0.43042</w:t>
            </w:r>
          </w:p>
        </w:tc>
      </w:tr>
      <w:tr w:rsidR="00D12E23" w14:paraId="7EC3E702" w14:textId="77777777">
        <w:tc>
          <w:tcPr>
            <w:tcW w:w="2332" w:type="dxa"/>
            <w:shd w:val="clear" w:color="auto" w:fill="auto"/>
            <w:tcMar>
              <w:top w:w="100" w:type="dxa"/>
              <w:left w:w="100" w:type="dxa"/>
              <w:bottom w:w="100" w:type="dxa"/>
              <w:right w:w="100" w:type="dxa"/>
            </w:tcMar>
          </w:tcPr>
          <w:p w14:paraId="6BB56C7F" w14:textId="77777777" w:rsidR="00D12E23" w:rsidRDefault="006D486A">
            <w:pPr>
              <w:widowControl w:val="0"/>
              <w:spacing w:line="240" w:lineRule="auto"/>
              <w:jc w:val="center"/>
              <w:rPr>
                <w:b/>
                <w:color w:val="202124"/>
                <w:highlight w:val="white"/>
              </w:rPr>
            </w:pPr>
            <w:r>
              <w:rPr>
                <w:b/>
                <w:color w:val="202124"/>
                <w:highlight w:val="white"/>
              </w:rPr>
              <w:t>Jaccard Coefficient</w:t>
            </w:r>
          </w:p>
        </w:tc>
        <w:tc>
          <w:tcPr>
            <w:tcW w:w="1882" w:type="dxa"/>
            <w:shd w:val="clear" w:color="auto" w:fill="auto"/>
            <w:tcMar>
              <w:top w:w="100" w:type="dxa"/>
              <w:left w:w="100" w:type="dxa"/>
              <w:bottom w:w="100" w:type="dxa"/>
              <w:right w:w="100" w:type="dxa"/>
            </w:tcMar>
          </w:tcPr>
          <w:p w14:paraId="2A1034AE" w14:textId="77777777" w:rsidR="00D12E23" w:rsidRDefault="006D486A">
            <w:pPr>
              <w:widowControl w:val="0"/>
              <w:spacing w:line="240" w:lineRule="auto"/>
              <w:jc w:val="center"/>
              <w:rPr>
                <w:color w:val="202124"/>
                <w:highlight w:val="white"/>
              </w:rPr>
            </w:pPr>
            <w:r>
              <w:rPr>
                <w:color w:val="24292E"/>
                <w:highlight w:val="white"/>
              </w:rPr>
              <w:t>0.8752</w:t>
            </w:r>
          </w:p>
        </w:tc>
        <w:tc>
          <w:tcPr>
            <w:tcW w:w="1906" w:type="dxa"/>
            <w:shd w:val="clear" w:color="auto" w:fill="auto"/>
            <w:tcMar>
              <w:top w:w="100" w:type="dxa"/>
              <w:left w:w="100" w:type="dxa"/>
              <w:bottom w:w="100" w:type="dxa"/>
              <w:right w:w="100" w:type="dxa"/>
            </w:tcMar>
          </w:tcPr>
          <w:p w14:paraId="4AC1CA75" w14:textId="77777777" w:rsidR="00D12E23" w:rsidRDefault="006D486A">
            <w:pPr>
              <w:widowControl w:val="0"/>
              <w:spacing w:line="240" w:lineRule="auto"/>
              <w:jc w:val="center"/>
              <w:rPr>
                <w:color w:val="202124"/>
                <w:highlight w:val="white"/>
              </w:rPr>
            </w:pPr>
            <w:r>
              <w:rPr>
                <w:color w:val="24292E"/>
                <w:highlight w:val="white"/>
              </w:rPr>
              <w:t>0.0094</w:t>
            </w:r>
          </w:p>
        </w:tc>
        <w:tc>
          <w:tcPr>
            <w:tcW w:w="1680" w:type="dxa"/>
            <w:shd w:val="clear" w:color="auto" w:fill="auto"/>
            <w:tcMar>
              <w:top w:w="100" w:type="dxa"/>
              <w:left w:w="100" w:type="dxa"/>
              <w:bottom w:w="100" w:type="dxa"/>
              <w:right w:w="100" w:type="dxa"/>
            </w:tcMar>
          </w:tcPr>
          <w:p w14:paraId="0780BCC7" w14:textId="77777777" w:rsidR="00D12E23" w:rsidRDefault="006D486A">
            <w:pPr>
              <w:widowControl w:val="0"/>
              <w:spacing w:line="240" w:lineRule="auto"/>
              <w:jc w:val="center"/>
              <w:rPr>
                <w:color w:val="202124"/>
                <w:highlight w:val="white"/>
              </w:rPr>
            </w:pPr>
            <w:r>
              <w:rPr>
                <w:color w:val="24292E"/>
                <w:highlight w:val="white"/>
              </w:rPr>
              <w:t>0.0083</w:t>
            </w:r>
          </w:p>
        </w:tc>
        <w:tc>
          <w:tcPr>
            <w:tcW w:w="2070" w:type="dxa"/>
            <w:shd w:val="clear" w:color="auto" w:fill="auto"/>
            <w:tcMar>
              <w:top w:w="100" w:type="dxa"/>
              <w:left w:w="100" w:type="dxa"/>
              <w:bottom w:w="100" w:type="dxa"/>
              <w:right w:w="100" w:type="dxa"/>
            </w:tcMar>
          </w:tcPr>
          <w:p w14:paraId="70D6E2B3" w14:textId="77777777" w:rsidR="00D12E23" w:rsidRDefault="006D486A">
            <w:pPr>
              <w:widowControl w:val="0"/>
              <w:spacing w:line="240" w:lineRule="auto"/>
              <w:jc w:val="center"/>
              <w:rPr>
                <w:color w:val="24292E"/>
                <w:highlight w:val="white"/>
              </w:rPr>
            </w:pPr>
            <w:r>
              <w:rPr>
                <w:color w:val="24292E"/>
                <w:highlight w:val="white"/>
              </w:rPr>
              <w:t>0.77849</w:t>
            </w:r>
          </w:p>
        </w:tc>
      </w:tr>
      <w:tr w:rsidR="00D12E23" w14:paraId="2042AD8F" w14:textId="77777777">
        <w:trPr>
          <w:trHeight w:val="565"/>
        </w:trPr>
        <w:tc>
          <w:tcPr>
            <w:tcW w:w="2332" w:type="dxa"/>
            <w:shd w:val="clear" w:color="auto" w:fill="auto"/>
            <w:tcMar>
              <w:top w:w="100" w:type="dxa"/>
              <w:left w:w="100" w:type="dxa"/>
              <w:bottom w:w="100" w:type="dxa"/>
              <w:right w:w="100" w:type="dxa"/>
            </w:tcMar>
          </w:tcPr>
          <w:p w14:paraId="3C822CD7" w14:textId="77777777" w:rsidR="00D12E23" w:rsidRDefault="006D486A">
            <w:pPr>
              <w:widowControl w:val="0"/>
              <w:spacing w:line="240" w:lineRule="auto"/>
              <w:jc w:val="center"/>
              <w:rPr>
                <w:b/>
                <w:color w:val="202124"/>
                <w:highlight w:val="white"/>
              </w:rPr>
            </w:pPr>
            <w:r>
              <w:rPr>
                <w:b/>
                <w:color w:val="202124"/>
                <w:highlight w:val="white"/>
              </w:rPr>
              <w:t>Preferential attachment</w:t>
            </w:r>
          </w:p>
        </w:tc>
        <w:tc>
          <w:tcPr>
            <w:tcW w:w="1882" w:type="dxa"/>
            <w:shd w:val="clear" w:color="auto" w:fill="auto"/>
            <w:tcMar>
              <w:top w:w="100" w:type="dxa"/>
              <w:left w:w="100" w:type="dxa"/>
              <w:bottom w:w="100" w:type="dxa"/>
              <w:right w:w="100" w:type="dxa"/>
            </w:tcMar>
          </w:tcPr>
          <w:p w14:paraId="68FF0A59" w14:textId="77777777" w:rsidR="00D12E23" w:rsidRDefault="006D486A">
            <w:pPr>
              <w:widowControl w:val="0"/>
              <w:spacing w:line="240" w:lineRule="auto"/>
              <w:jc w:val="center"/>
              <w:rPr>
                <w:color w:val="202124"/>
                <w:highlight w:val="white"/>
              </w:rPr>
            </w:pPr>
            <w:r>
              <w:rPr>
                <w:color w:val="24292E"/>
                <w:highlight w:val="white"/>
              </w:rPr>
              <w:t>0.5775</w:t>
            </w:r>
          </w:p>
        </w:tc>
        <w:tc>
          <w:tcPr>
            <w:tcW w:w="1906" w:type="dxa"/>
            <w:shd w:val="clear" w:color="auto" w:fill="auto"/>
            <w:tcMar>
              <w:top w:w="100" w:type="dxa"/>
              <w:left w:w="100" w:type="dxa"/>
              <w:bottom w:w="100" w:type="dxa"/>
              <w:right w:w="100" w:type="dxa"/>
            </w:tcMar>
          </w:tcPr>
          <w:p w14:paraId="1B3CD4CC" w14:textId="77777777" w:rsidR="00D12E23" w:rsidRDefault="006D486A">
            <w:pPr>
              <w:widowControl w:val="0"/>
              <w:spacing w:line="240" w:lineRule="auto"/>
              <w:jc w:val="center"/>
              <w:rPr>
                <w:color w:val="202124"/>
                <w:highlight w:val="white"/>
              </w:rPr>
            </w:pPr>
            <w:r>
              <w:rPr>
                <w:color w:val="24292E"/>
                <w:highlight w:val="white"/>
              </w:rPr>
              <w:t>0.0096</w:t>
            </w:r>
          </w:p>
        </w:tc>
        <w:tc>
          <w:tcPr>
            <w:tcW w:w="1680" w:type="dxa"/>
            <w:shd w:val="clear" w:color="auto" w:fill="auto"/>
            <w:tcMar>
              <w:top w:w="100" w:type="dxa"/>
              <w:left w:w="100" w:type="dxa"/>
              <w:bottom w:w="100" w:type="dxa"/>
              <w:right w:w="100" w:type="dxa"/>
            </w:tcMar>
          </w:tcPr>
          <w:p w14:paraId="07BC4F22" w14:textId="77777777" w:rsidR="00D12E23" w:rsidRDefault="006D486A">
            <w:pPr>
              <w:widowControl w:val="0"/>
              <w:spacing w:line="240" w:lineRule="auto"/>
              <w:jc w:val="center"/>
              <w:rPr>
                <w:color w:val="202124"/>
                <w:highlight w:val="white"/>
              </w:rPr>
            </w:pPr>
            <w:r>
              <w:rPr>
                <w:color w:val="24292E"/>
                <w:highlight w:val="white"/>
              </w:rPr>
              <w:t>0.0084</w:t>
            </w:r>
          </w:p>
        </w:tc>
        <w:tc>
          <w:tcPr>
            <w:tcW w:w="2070" w:type="dxa"/>
            <w:shd w:val="clear" w:color="auto" w:fill="auto"/>
            <w:tcMar>
              <w:top w:w="100" w:type="dxa"/>
              <w:left w:w="100" w:type="dxa"/>
              <w:bottom w:w="100" w:type="dxa"/>
              <w:right w:w="100" w:type="dxa"/>
            </w:tcMar>
          </w:tcPr>
          <w:p w14:paraId="5E348798" w14:textId="77777777" w:rsidR="00D12E23" w:rsidRDefault="006D486A">
            <w:pPr>
              <w:widowControl w:val="0"/>
              <w:spacing w:line="240" w:lineRule="auto"/>
              <w:jc w:val="center"/>
              <w:rPr>
                <w:color w:val="24292E"/>
                <w:highlight w:val="white"/>
              </w:rPr>
            </w:pPr>
            <w:r>
              <w:rPr>
                <w:color w:val="24292E"/>
                <w:highlight w:val="white"/>
              </w:rPr>
              <w:t>0.28931</w:t>
            </w:r>
          </w:p>
        </w:tc>
      </w:tr>
      <w:tr w:rsidR="00D12E23" w14:paraId="738C08CC" w14:textId="77777777">
        <w:trPr>
          <w:trHeight w:val="580"/>
        </w:trPr>
        <w:tc>
          <w:tcPr>
            <w:tcW w:w="2332" w:type="dxa"/>
            <w:shd w:val="clear" w:color="auto" w:fill="auto"/>
            <w:tcMar>
              <w:top w:w="100" w:type="dxa"/>
              <w:left w:w="100" w:type="dxa"/>
              <w:bottom w:w="100" w:type="dxa"/>
              <w:right w:w="100" w:type="dxa"/>
            </w:tcMar>
          </w:tcPr>
          <w:p w14:paraId="39090A89" w14:textId="77777777" w:rsidR="00D12E23" w:rsidRDefault="006D486A">
            <w:pPr>
              <w:widowControl w:val="0"/>
              <w:spacing w:line="240" w:lineRule="auto"/>
              <w:jc w:val="center"/>
              <w:rPr>
                <w:b/>
                <w:color w:val="202124"/>
                <w:highlight w:val="white"/>
              </w:rPr>
            </w:pPr>
            <w:r>
              <w:rPr>
                <w:b/>
                <w:color w:val="202124"/>
                <w:highlight w:val="white"/>
              </w:rPr>
              <w:t>Resource Allocation</w:t>
            </w:r>
          </w:p>
        </w:tc>
        <w:tc>
          <w:tcPr>
            <w:tcW w:w="1882" w:type="dxa"/>
            <w:shd w:val="clear" w:color="auto" w:fill="auto"/>
            <w:tcMar>
              <w:top w:w="100" w:type="dxa"/>
              <w:left w:w="100" w:type="dxa"/>
              <w:bottom w:w="100" w:type="dxa"/>
              <w:right w:w="100" w:type="dxa"/>
            </w:tcMar>
          </w:tcPr>
          <w:p w14:paraId="2AE5FD77" w14:textId="77777777" w:rsidR="00D12E23" w:rsidRDefault="006D486A">
            <w:pPr>
              <w:widowControl w:val="0"/>
              <w:spacing w:line="240" w:lineRule="auto"/>
              <w:jc w:val="center"/>
              <w:rPr>
                <w:color w:val="202124"/>
                <w:highlight w:val="white"/>
              </w:rPr>
            </w:pPr>
            <w:r>
              <w:rPr>
                <w:color w:val="24292E"/>
                <w:highlight w:val="white"/>
              </w:rPr>
              <w:t>0.8778</w:t>
            </w:r>
          </w:p>
        </w:tc>
        <w:tc>
          <w:tcPr>
            <w:tcW w:w="1906" w:type="dxa"/>
            <w:shd w:val="clear" w:color="auto" w:fill="auto"/>
            <w:tcMar>
              <w:top w:w="100" w:type="dxa"/>
              <w:left w:w="100" w:type="dxa"/>
              <w:bottom w:w="100" w:type="dxa"/>
              <w:right w:w="100" w:type="dxa"/>
            </w:tcMar>
          </w:tcPr>
          <w:p w14:paraId="543993F3" w14:textId="77777777" w:rsidR="00D12E23" w:rsidRDefault="006D486A">
            <w:pPr>
              <w:widowControl w:val="0"/>
              <w:spacing w:line="240" w:lineRule="auto"/>
              <w:jc w:val="center"/>
              <w:rPr>
                <w:color w:val="202124"/>
                <w:highlight w:val="white"/>
              </w:rPr>
            </w:pPr>
            <w:r>
              <w:rPr>
                <w:color w:val="24292E"/>
                <w:highlight w:val="white"/>
              </w:rPr>
              <w:t>0.0114</w:t>
            </w:r>
          </w:p>
        </w:tc>
        <w:tc>
          <w:tcPr>
            <w:tcW w:w="1680" w:type="dxa"/>
            <w:shd w:val="clear" w:color="auto" w:fill="auto"/>
            <w:tcMar>
              <w:top w:w="100" w:type="dxa"/>
              <w:left w:w="100" w:type="dxa"/>
              <w:bottom w:w="100" w:type="dxa"/>
              <w:right w:w="100" w:type="dxa"/>
            </w:tcMar>
          </w:tcPr>
          <w:p w14:paraId="3FEDA353" w14:textId="77777777" w:rsidR="00D12E23" w:rsidRDefault="006D486A">
            <w:pPr>
              <w:widowControl w:val="0"/>
              <w:spacing w:line="240" w:lineRule="auto"/>
              <w:jc w:val="center"/>
              <w:rPr>
                <w:color w:val="202124"/>
                <w:highlight w:val="white"/>
              </w:rPr>
            </w:pPr>
            <w:r>
              <w:rPr>
                <w:color w:val="24292E"/>
                <w:highlight w:val="white"/>
              </w:rPr>
              <w:t>0.0099</w:t>
            </w:r>
          </w:p>
        </w:tc>
        <w:tc>
          <w:tcPr>
            <w:tcW w:w="2070" w:type="dxa"/>
            <w:shd w:val="clear" w:color="auto" w:fill="auto"/>
            <w:tcMar>
              <w:top w:w="100" w:type="dxa"/>
              <w:left w:w="100" w:type="dxa"/>
              <w:bottom w:w="100" w:type="dxa"/>
              <w:right w:w="100" w:type="dxa"/>
            </w:tcMar>
          </w:tcPr>
          <w:p w14:paraId="1A9F7D06" w14:textId="77777777" w:rsidR="00D12E23" w:rsidRDefault="006D486A">
            <w:pPr>
              <w:widowControl w:val="0"/>
              <w:spacing w:line="240" w:lineRule="auto"/>
              <w:jc w:val="center"/>
              <w:rPr>
                <w:color w:val="24292E"/>
                <w:highlight w:val="white"/>
              </w:rPr>
            </w:pPr>
            <w:r>
              <w:rPr>
                <w:color w:val="24292E"/>
                <w:highlight w:val="white"/>
              </w:rPr>
              <w:t>0.44514</w:t>
            </w:r>
          </w:p>
        </w:tc>
      </w:tr>
      <w:tr w:rsidR="00D12E23" w14:paraId="6807CF9D" w14:textId="77777777">
        <w:tc>
          <w:tcPr>
            <w:tcW w:w="2332" w:type="dxa"/>
            <w:shd w:val="clear" w:color="auto" w:fill="auto"/>
            <w:tcMar>
              <w:top w:w="100" w:type="dxa"/>
              <w:left w:w="100" w:type="dxa"/>
              <w:bottom w:w="100" w:type="dxa"/>
              <w:right w:w="100" w:type="dxa"/>
            </w:tcMar>
          </w:tcPr>
          <w:p w14:paraId="5E3A6E19" w14:textId="77777777" w:rsidR="00D12E23" w:rsidRDefault="006D486A">
            <w:pPr>
              <w:widowControl w:val="0"/>
              <w:spacing w:line="240" w:lineRule="auto"/>
              <w:jc w:val="center"/>
              <w:rPr>
                <w:b/>
                <w:color w:val="202124"/>
                <w:highlight w:val="white"/>
              </w:rPr>
            </w:pPr>
            <w:r>
              <w:rPr>
                <w:b/>
                <w:color w:val="202124"/>
                <w:highlight w:val="white"/>
              </w:rPr>
              <w:t>Sorensen Index</w:t>
            </w:r>
          </w:p>
        </w:tc>
        <w:tc>
          <w:tcPr>
            <w:tcW w:w="1882" w:type="dxa"/>
            <w:shd w:val="clear" w:color="auto" w:fill="auto"/>
            <w:tcMar>
              <w:top w:w="100" w:type="dxa"/>
              <w:left w:w="100" w:type="dxa"/>
              <w:bottom w:w="100" w:type="dxa"/>
              <w:right w:w="100" w:type="dxa"/>
            </w:tcMar>
          </w:tcPr>
          <w:p w14:paraId="029E95D2" w14:textId="77777777" w:rsidR="00D12E23" w:rsidRDefault="006D486A">
            <w:pPr>
              <w:widowControl w:val="0"/>
              <w:spacing w:line="240" w:lineRule="auto"/>
              <w:jc w:val="center"/>
              <w:rPr>
                <w:color w:val="202124"/>
                <w:highlight w:val="white"/>
              </w:rPr>
            </w:pPr>
            <w:r>
              <w:rPr>
                <w:color w:val="24292E"/>
                <w:highlight w:val="white"/>
              </w:rPr>
              <w:t>0.9026</w:t>
            </w:r>
          </w:p>
        </w:tc>
        <w:tc>
          <w:tcPr>
            <w:tcW w:w="1906" w:type="dxa"/>
            <w:shd w:val="clear" w:color="auto" w:fill="auto"/>
            <w:tcMar>
              <w:top w:w="100" w:type="dxa"/>
              <w:left w:w="100" w:type="dxa"/>
              <w:bottom w:w="100" w:type="dxa"/>
              <w:right w:w="100" w:type="dxa"/>
            </w:tcMar>
          </w:tcPr>
          <w:p w14:paraId="18E63983" w14:textId="77777777" w:rsidR="00D12E23" w:rsidRDefault="006D486A">
            <w:pPr>
              <w:widowControl w:val="0"/>
              <w:spacing w:line="240" w:lineRule="auto"/>
              <w:jc w:val="center"/>
              <w:rPr>
                <w:color w:val="202124"/>
                <w:highlight w:val="white"/>
              </w:rPr>
            </w:pPr>
            <w:r>
              <w:rPr>
                <w:color w:val="24292E"/>
                <w:highlight w:val="white"/>
              </w:rPr>
              <w:t>0.0106</w:t>
            </w:r>
          </w:p>
        </w:tc>
        <w:tc>
          <w:tcPr>
            <w:tcW w:w="1680" w:type="dxa"/>
            <w:shd w:val="clear" w:color="auto" w:fill="auto"/>
            <w:tcMar>
              <w:top w:w="100" w:type="dxa"/>
              <w:left w:w="100" w:type="dxa"/>
              <w:bottom w:w="100" w:type="dxa"/>
              <w:right w:w="100" w:type="dxa"/>
            </w:tcMar>
          </w:tcPr>
          <w:p w14:paraId="53390E1D" w14:textId="77777777" w:rsidR="00D12E23" w:rsidRDefault="006D486A">
            <w:pPr>
              <w:widowControl w:val="0"/>
              <w:spacing w:line="240" w:lineRule="auto"/>
              <w:jc w:val="center"/>
              <w:rPr>
                <w:color w:val="202124"/>
                <w:highlight w:val="white"/>
              </w:rPr>
            </w:pPr>
            <w:r>
              <w:rPr>
                <w:color w:val="24292E"/>
                <w:highlight w:val="white"/>
              </w:rPr>
              <w:t>0.0093</w:t>
            </w:r>
          </w:p>
        </w:tc>
        <w:tc>
          <w:tcPr>
            <w:tcW w:w="2070" w:type="dxa"/>
            <w:shd w:val="clear" w:color="auto" w:fill="auto"/>
            <w:tcMar>
              <w:top w:w="100" w:type="dxa"/>
              <w:left w:w="100" w:type="dxa"/>
              <w:bottom w:w="100" w:type="dxa"/>
              <w:right w:w="100" w:type="dxa"/>
            </w:tcMar>
          </w:tcPr>
          <w:p w14:paraId="4EDF4FDE" w14:textId="77777777" w:rsidR="00D12E23" w:rsidRDefault="006D486A">
            <w:pPr>
              <w:widowControl w:val="0"/>
              <w:spacing w:line="240" w:lineRule="auto"/>
              <w:jc w:val="center"/>
              <w:rPr>
                <w:color w:val="24292E"/>
                <w:highlight w:val="white"/>
              </w:rPr>
            </w:pPr>
            <w:r>
              <w:rPr>
                <w:color w:val="24292E"/>
                <w:highlight w:val="white"/>
              </w:rPr>
              <w:t>0.47087</w:t>
            </w:r>
          </w:p>
        </w:tc>
      </w:tr>
      <w:tr w:rsidR="00D12E23" w14:paraId="1BB64998" w14:textId="77777777">
        <w:tc>
          <w:tcPr>
            <w:tcW w:w="2332" w:type="dxa"/>
            <w:shd w:val="clear" w:color="auto" w:fill="auto"/>
            <w:tcMar>
              <w:top w:w="100" w:type="dxa"/>
              <w:left w:w="100" w:type="dxa"/>
              <w:bottom w:w="100" w:type="dxa"/>
              <w:right w:w="100" w:type="dxa"/>
            </w:tcMar>
          </w:tcPr>
          <w:p w14:paraId="0EB49D52" w14:textId="77777777" w:rsidR="00D12E23" w:rsidRDefault="006D486A">
            <w:pPr>
              <w:widowControl w:val="0"/>
              <w:spacing w:line="240" w:lineRule="auto"/>
              <w:jc w:val="center"/>
              <w:rPr>
                <w:b/>
                <w:color w:val="202124"/>
                <w:highlight w:val="white"/>
              </w:rPr>
            </w:pPr>
            <w:r>
              <w:rPr>
                <w:b/>
                <w:color w:val="202124"/>
                <w:highlight w:val="white"/>
              </w:rPr>
              <w:t>Self-created</w:t>
            </w:r>
          </w:p>
        </w:tc>
        <w:tc>
          <w:tcPr>
            <w:tcW w:w="1882" w:type="dxa"/>
            <w:shd w:val="clear" w:color="auto" w:fill="auto"/>
            <w:tcMar>
              <w:top w:w="100" w:type="dxa"/>
              <w:left w:w="100" w:type="dxa"/>
              <w:bottom w:w="100" w:type="dxa"/>
              <w:right w:w="100" w:type="dxa"/>
            </w:tcMar>
          </w:tcPr>
          <w:p w14:paraId="4203F9C1" w14:textId="77777777" w:rsidR="00D12E23" w:rsidRDefault="006D486A">
            <w:pPr>
              <w:widowControl w:val="0"/>
              <w:spacing w:line="240" w:lineRule="auto"/>
              <w:jc w:val="center"/>
              <w:rPr>
                <w:color w:val="202124"/>
                <w:highlight w:val="white"/>
              </w:rPr>
            </w:pPr>
            <w:r>
              <w:rPr>
                <w:color w:val="24292E"/>
                <w:highlight w:val="white"/>
              </w:rPr>
              <w:t>0.8987</w:t>
            </w:r>
          </w:p>
        </w:tc>
        <w:tc>
          <w:tcPr>
            <w:tcW w:w="1906" w:type="dxa"/>
            <w:shd w:val="clear" w:color="auto" w:fill="auto"/>
            <w:tcMar>
              <w:top w:w="100" w:type="dxa"/>
              <w:left w:w="100" w:type="dxa"/>
              <w:bottom w:w="100" w:type="dxa"/>
              <w:right w:w="100" w:type="dxa"/>
            </w:tcMar>
          </w:tcPr>
          <w:p w14:paraId="2D9125F9" w14:textId="77777777" w:rsidR="00D12E23" w:rsidRDefault="006D486A">
            <w:pPr>
              <w:widowControl w:val="0"/>
              <w:spacing w:line="240" w:lineRule="auto"/>
              <w:jc w:val="center"/>
              <w:rPr>
                <w:color w:val="202124"/>
                <w:highlight w:val="white"/>
              </w:rPr>
            </w:pPr>
            <w:r>
              <w:rPr>
                <w:color w:val="24292E"/>
                <w:highlight w:val="white"/>
              </w:rPr>
              <w:t>0.0098</w:t>
            </w:r>
          </w:p>
        </w:tc>
        <w:tc>
          <w:tcPr>
            <w:tcW w:w="1680" w:type="dxa"/>
            <w:shd w:val="clear" w:color="auto" w:fill="auto"/>
            <w:tcMar>
              <w:top w:w="100" w:type="dxa"/>
              <w:left w:w="100" w:type="dxa"/>
              <w:bottom w:w="100" w:type="dxa"/>
              <w:right w:w="100" w:type="dxa"/>
            </w:tcMar>
          </w:tcPr>
          <w:p w14:paraId="346A9886" w14:textId="77777777" w:rsidR="00D12E23" w:rsidRDefault="006D486A">
            <w:pPr>
              <w:widowControl w:val="0"/>
              <w:spacing w:line="240" w:lineRule="auto"/>
              <w:jc w:val="center"/>
              <w:rPr>
                <w:color w:val="202124"/>
                <w:highlight w:val="white"/>
              </w:rPr>
            </w:pPr>
            <w:r>
              <w:rPr>
                <w:color w:val="24292E"/>
                <w:highlight w:val="white"/>
              </w:rPr>
              <w:t>0.0085</w:t>
            </w:r>
          </w:p>
        </w:tc>
        <w:tc>
          <w:tcPr>
            <w:tcW w:w="2070" w:type="dxa"/>
            <w:shd w:val="clear" w:color="auto" w:fill="auto"/>
            <w:tcMar>
              <w:top w:w="100" w:type="dxa"/>
              <w:left w:w="100" w:type="dxa"/>
              <w:bottom w:w="100" w:type="dxa"/>
              <w:right w:w="100" w:type="dxa"/>
            </w:tcMar>
          </w:tcPr>
          <w:p w14:paraId="786A2910" w14:textId="77777777" w:rsidR="00D12E23" w:rsidRDefault="006D486A">
            <w:pPr>
              <w:widowControl w:val="0"/>
              <w:spacing w:line="240" w:lineRule="auto"/>
              <w:jc w:val="center"/>
              <w:rPr>
                <w:color w:val="24292E"/>
                <w:highlight w:val="white"/>
              </w:rPr>
            </w:pPr>
            <w:r>
              <w:rPr>
                <w:color w:val="24292E"/>
                <w:highlight w:val="white"/>
              </w:rPr>
              <w:t>0.40964</w:t>
            </w:r>
          </w:p>
        </w:tc>
      </w:tr>
    </w:tbl>
    <w:p w14:paraId="3B320C95" w14:textId="77777777" w:rsidR="00D12E23" w:rsidRDefault="00D12E23">
      <w:pPr>
        <w:rPr>
          <w:b/>
          <w:color w:val="202124"/>
          <w:sz w:val="32"/>
          <w:szCs w:val="32"/>
          <w:highlight w:val="white"/>
        </w:rPr>
      </w:pPr>
    </w:p>
    <w:p w14:paraId="0A198B18" w14:textId="77777777" w:rsidR="00D12E23" w:rsidRDefault="00D12E23">
      <w:pPr>
        <w:rPr>
          <w:b/>
          <w:color w:val="202124"/>
          <w:sz w:val="32"/>
          <w:szCs w:val="32"/>
          <w:highlight w:val="white"/>
        </w:rPr>
      </w:pPr>
    </w:p>
    <w:p w14:paraId="10F9DED4" w14:textId="77777777" w:rsidR="00D12E23" w:rsidRDefault="006D486A">
      <w:pPr>
        <w:rPr>
          <w:b/>
          <w:color w:val="202124"/>
          <w:sz w:val="32"/>
          <w:szCs w:val="32"/>
          <w:highlight w:val="white"/>
        </w:rPr>
      </w:pPr>
      <w:r>
        <w:rPr>
          <w:b/>
          <w:noProof/>
          <w:color w:val="202124"/>
          <w:sz w:val="32"/>
          <w:szCs w:val="32"/>
          <w:highlight w:val="white"/>
        </w:rPr>
        <w:drawing>
          <wp:inline distT="114300" distB="114300" distL="114300" distR="114300" wp14:anchorId="3A992C4F" wp14:editId="2145B1EF">
            <wp:extent cx="5386388" cy="3328465"/>
            <wp:effectExtent l="0" t="0" r="0" b="0"/>
            <wp:docPr id="5" name="image1.png" descr="AUC (Average)"/>
            <wp:cNvGraphicFramePr/>
            <a:graphic xmlns:a="http://schemas.openxmlformats.org/drawingml/2006/main">
              <a:graphicData uri="http://schemas.openxmlformats.org/drawingml/2006/picture">
                <pic:pic xmlns:pic="http://schemas.openxmlformats.org/drawingml/2006/picture">
                  <pic:nvPicPr>
                    <pic:cNvPr id="0" name="image1.png" descr="AUC (Average)"/>
                    <pic:cNvPicPr preferRelativeResize="0"/>
                  </pic:nvPicPr>
                  <pic:blipFill>
                    <a:blip r:embed="rId21"/>
                    <a:srcRect/>
                    <a:stretch>
                      <a:fillRect/>
                    </a:stretch>
                  </pic:blipFill>
                  <pic:spPr>
                    <a:xfrm>
                      <a:off x="0" y="0"/>
                      <a:ext cx="5386388" cy="3328465"/>
                    </a:xfrm>
                    <a:prstGeom prst="rect">
                      <a:avLst/>
                    </a:prstGeom>
                    <a:ln/>
                  </pic:spPr>
                </pic:pic>
              </a:graphicData>
            </a:graphic>
          </wp:inline>
        </w:drawing>
      </w:r>
      <w:r>
        <w:br w:type="page"/>
      </w:r>
    </w:p>
    <w:p w14:paraId="5CE62CF3" w14:textId="77777777" w:rsidR="00D12E23" w:rsidRDefault="006D486A">
      <w:pPr>
        <w:pStyle w:val="Heading3"/>
        <w:rPr>
          <w:b/>
        </w:rPr>
      </w:pPr>
      <w:bookmarkStart w:id="29" w:name="_3whwml4" w:colFirst="0" w:colLast="0"/>
      <w:bookmarkEnd w:id="29"/>
      <w:r>
        <w:rPr>
          <w:b/>
          <w:u w:val="single"/>
        </w:rPr>
        <w:lastRenderedPageBreak/>
        <w:t>Jazz</w:t>
      </w:r>
    </w:p>
    <w:p w14:paraId="0557607D" w14:textId="77777777" w:rsidR="00D12E23" w:rsidRDefault="00D12E23">
      <w:pPr>
        <w:rPr>
          <w:b/>
          <w:color w:val="202124"/>
          <w:sz w:val="32"/>
          <w:szCs w:val="32"/>
          <w:highlight w:val="white"/>
        </w:rPr>
      </w:pPr>
    </w:p>
    <w:tbl>
      <w:tblPr>
        <w:tblStyle w:val="a3"/>
        <w:tblW w:w="10035" w:type="dxa"/>
        <w:tblInd w:w="-635" w:type="dxa"/>
        <w:tblBorders>
          <w:top w:val="nil"/>
          <w:left w:val="nil"/>
          <w:bottom w:val="nil"/>
          <w:right w:val="nil"/>
          <w:insideH w:val="nil"/>
          <w:insideV w:val="nil"/>
        </w:tblBorders>
        <w:tblLayout w:type="fixed"/>
        <w:tblLook w:val="0600" w:firstRow="0" w:lastRow="0" w:firstColumn="0" w:lastColumn="0" w:noHBand="1" w:noVBand="1"/>
      </w:tblPr>
      <w:tblGrid>
        <w:gridCol w:w="3105"/>
        <w:gridCol w:w="2145"/>
        <w:gridCol w:w="1575"/>
        <w:gridCol w:w="1200"/>
        <w:gridCol w:w="2010"/>
      </w:tblGrid>
      <w:tr w:rsidR="00D12E23" w14:paraId="000DCDC7" w14:textId="77777777">
        <w:trPr>
          <w:trHeight w:val="525"/>
        </w:trPr>
        <w:tc>
          <w:tcPr>
            <w:tcW w:w="31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41D58B5" w14:textId="77777777" w:rsidR="00D12E23" w:rsidRDefault="006D486A">
            <w:pPr>
              <w:widowControl w:val="0"/>
              <w:jc w:val="center"/>
            </w:pPr>
            <w:r>
              <w:rPr>
                <w:b/>
                <w:color w:val="202124"/>
              </w:rPr>
              <w:t>Index</w:t>
            </w:r>
          </w:p>
        </w:tc>
        <w:tc>
          <w:tcPr>
            <w:tcW w:w="214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4E0BB31" w14:textId="77777777" w:rsidR="00D12E23" w:rsidRDefault="006D486A">
            <w:pPr>
              <w:widowControl w:val="0"/>
              <w:jc w:val="center"/>
            </w:pPr>
            <w:r>
              <w:rPr>
                <w:b/>
                <w:color w:val="202124"/>
              </w:rPr>
              <w:t>AUC (Average)</w:t>
            </w:r>
          </w:p>
        </w:tc>
        <w:tc>
          <w:tcPr>
            <w:tcW w:w="157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C7A43C7" w14:textId="77777777" w:rsidR="00D12E23" w:rsidRDefault="006D486A">
            <w:pPr>
              <w:widowControl w:val="0"/>
              <w:jc w:val="center"/>
            </w:pPr>
            <w:r>
              <w:rPr>
                <w:b/>
                <w:color w:val="202124"/>
              </w:rPr>
              <w:t>Precision</w:t>
            </w:r>
          </w:p>
        </w:tc>
        <w:tc>
          <w:tcPr>
            <w:tcW w:w="120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9872899" w14:textId="77777777" w:rsidR="00D12E23" w:rsidRDefault="006D486A">
            <w:pPr>
              <w:widowControl w:val="0"/>
              <w:jc w:val="center"/>
            </w:pPr>
            <w:r>
              <w:rPr>
                <w:b/>
                <w:color w:val="202124"/>
              </w:rPr>
              <w:t>Recall</w:t>
            </w:r>
          </w:p>
        </w:tc>
        <w:tc>
          <w:tcPr>
            <w:tcW w:w="201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12D4070" w14:textId="77777777" w:rsidR="00D12E23" w:rsidRDefault="006D486A">
            <w:pPr>
              <w:widowControl w:val="0"/>
              <w:jc w:val="center"/>
              <w:rPr>
                <w:b/>
                <w:color w:val="202124"/>
              </w:rPr>
            </w:pPr>
            <w:r>
              <w:rPr>
                <w:b/>
                <w:color w:val="202124"/>
              </w:rPr>
              <w:t>Efficiency(secs)</w:t>
            </w:r>
          </w:p>
        </w:tc>
      </w:tr>
      <w:tr w:rsidR="00D12E23" w14:paraId="52725B70" w14:textId="77777777">
        <w:trPr>
          <w:trHeight w:val="390"/>
        </w:trPr>
        <w:tc>
          <w:tcPr>
            <w:tcW w:w="31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C9BEA8A" w14:textId="77777777" w:rsidR="00D12E23" w:rsidRDefault="006D486A">
            <w:pPr>
              <w:widowControl w:val="0"/>
              <w:jc w:val="center"/>
            </w:pPr>
            <w:r>
              <w:rPr>
                <w:b/>
                <w:color w:val="202124"/>
              </w:rPr>
              <w:t>Adamic Adar</w:t>
            </w:r>
          </w:p>
        </w:tc>
        <w:tc>
          <w:tcPr>
            <w:tcW w:w="21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4818028" w14:textId="77777777" w:rsidR="00D12E23" w:rsidRDefault="006D486A">
            <w:pPr>
              <w:widowControl w:val="0"/>
              <w:jc w:val="center"/>
            </w:pPr>
            <w:r>
              <w:rPr>
                <w:color w:val="24292E"/>
              </w:rPr>
              <w:t>0.967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71E65B6" w14:textId="77777777" w:rsidR="00D12E23" w:rsidRDefault="006D486A">
            <w:pPr>
              <w:widowControl w:val="0"/>
              <w:jc w:val="center"/>
            </w:pPr>
            <w:r>
              <w:rPr>
                <w:color w:val="24292E"/>
              </w:rPr>
              <w:t>0.0155</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430AF3D" w14:textId="77777777" w:rsidR="00D12E23" w:rsidRDefault="006D486A">
            <w:pPr>
              <w:widowControl w:val="0"/>
              <w:jc w:val="center"/>
            </w:pPr>
            <w:r>
              <w:rPr>
                <w:color w:val="24292E"/>
              </w:rPr>
              <w:t>0.00466</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ABF92DF" w14:textId="77777777" w:rsidR="00D12E23" w:rsidRDefault="006D486A">
            <w:pPr>
              <w:widowControl w:val="0"/>
              <w:jc w:val="center"/>
              <w:rPr>
                <w:color w:val="24292E"/>
              </w:rPr>
            </w:pPr>
            <w:r>
              <w:rPr>
                <w:color w:val="24292E"/>
                <w:highlight w:val="white"/>
              </w:rPr>
              <w:t>2.1340</w:t>
            </w:r>
          </w:p>
        </w:tc>
      </w:tr>
      <w:tr w:rsidR="00D12E23" w14:paraId="0DEDF5A3" w14:textId="77777777">
        <w:trPr>
          <w:trHeight w:val="405"/>
        </w:trPr>
        <w:tc>
          <w:tcPr>
            <w:tcW w:w="31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82ABD25" w14:textId="77777777" w:rsidR="00D12E23" w:rsidRDefault="006D486A">
            <w:pPr>
              <w:widowControl w:val="0"/>
              <w:jc w:val="center"/>
            </w:pPr>
            <w:r>
              <w:rPr>
                <w:b/>
                <w:color w:val="202124"/>
              </w:rPr>
              <w:t>Common Neighbour</w:t>
            </w:r>
          </w:p>
        </w:tc>
        <w:tc>
          <w:tcPr>
            <w:tcW w:w="21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AA6E5AB" w14:textId="77777777" w:rsidR="00D12E23" w:rsidRDefault="006D486A">
            <w:pPr>
              <w:widowControl w:val="0"/>
              <w:jc w:val="center"/>
            </w:pPr>
            <w:r>
              <w:rPr>
                <w:color w:val="24292E"/>
              </w:rPr>
              <w:t>0.9484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FC5B7ED" w14:textId="77777777" w:rsidR="00D12E23" w:rsidRDefault="006D486A">
            <w:pPr>
              <w:widowControl w:val="0"/>
              <w:jc w:val="center"/>
            </w:pPr>
            <w:r>
              <w:rPr>
                <w:color w:val="24292E"/>
              </w:rPr>
              <w:t>0.0002</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F2DBAAA" w14:textId="77777777" w:rsidR="00D12E23" w:rsidRDefault="006D486A">
            <w:pPr>
              <w:widowControl w:val="0"/>
              <w:jc w:val="center"/>
            </w:pPr>
            <w:r>
              <w:rPr>
                <w:color w:val="24292E"/>
              </w:rPr>
              <w:t>0.0006</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85EF51C" w14:textId="77777777" w:rsidR="00D12E23" w:rsidRDefault="006D486A">
            <w:pPr>
              <w:widowControl w:val="0"/>
              <w:jc w:val="center"/>
              <w:rPr>
                <w:color w:val="24292E"/>
              </w:rPr>
            </w:pPr>
            <w:r>
              <w:rPr>
                <w:color w:val="24292E"/>
                <w:highlight w:val="white"/>
              </w:rPr>
              <w:t>2.0788</w:t>
            </w:r>
          </w:p>
        </w:tc>
      </w:tr>
      <w:tr w:rsidR="00D12E23" w14:paraId="1B35DD8E" w14:textId="77777777">
        <w:trPr>
          <w:trHeight w:val="390"/>
        </w:trPr>
        <w:tc>
          <w:tcPr>
            <w:tcW w:w="31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CF5261C" w14:textId="77777777" w:rsidR="00D12E23" w:rsidRDefault="006D486A">
            <w:pPr>
              <w:widowControl w:val="0"/>
              <w:jc w:val="center"/>
            </w:pPr>
            <w:r>
              <w:rPr>
                <w:b/>
                <w:color w:val="202124"/>
              </w:rPr>
              <w:t>Cosine Similarity</w:t>
            </w:r>
          </w:p>
        </w:tc>
        <w:tc>
          <w:tcPr>
            <w:tcW w:w="21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3C3ED57" w14:textId="77777777" w:rsidR="00D12E23" w:rsidRDefault="006D486A">
            <w:pPr>
              <w:widowControl w:val="0"/>
              <w:jc w:val="center"/>
            </w:pPr>
            <w:r>
              <w:rPr>
                <w:color w:val="24292E"/>
              </w:rPr>
              <w:t>0.9557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E751578" w14:textId="77777777" w:rsidR="00D12E23" w:rsidRDefault="006D486A">
            <w:pPr>
              <w:widowControl w:val="0"/>
              <w:jc w:val="center"/>
            </w:pPr>
            <w:r>
              <w:rPr>
                <w:color w:val="24292E"/>
              </w:rPr>
              <w:t>0.0149</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CC587E5" w14:textId="77777777" w:rsidR="00D12E23" w:rsidRDefault="006D486A">
            <w:pPr>
              <w:widowControl w:val="0"/>
              <w:jc w:val="center"/>
            </w:pPr>
            <w:r>
              <w:rPr>
                <w:color w:val="24292E"/>
              </w:rPr>
              <w:t>0.00449</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0FB13DD" w14:textId="77777777" w:rsidR="00D12E23" w:rsidRDefault="006D486A">
            <w:pPr>
              <w:widowControl w:val="0"/>
              <w:jc w:val="center"/>
              <w:rPr>
                <w:color w:val="24292E"/>
              </w:rPr>
            </w:pPr>
            <w:r>
              <w:rPr>
                <w:color w:val="24292E"/>
                <w:highlight w:val="white"/>
              </w:rPr>
              <w:t>3.9650</w:t>
            </w:r>
          </w:p>
        </w:tc>
      </w:tr>
      <w:tr w:rsidR="00D12E23" w14:paraId="6C4C0F33" w14:textId="77777777">
        <w:trPr>
          <w:trHeight w:val="390"/>
        </w:trPr>
        <w:tc>
          <w:tcPr>
            <w:tcW w:w="31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C814302" w14:textId="77777777" w:rsidR="00D12E23" w:rsidRDefault="006D486A">
            <w:pPr>
              <w:widowControl w:val="0"/>
              <w:jc w:val="center"/>
            </w:pPr>
            <w:r>
              <w:rPr>
                <w:b/>
                <w:color w:val="202124"/>
              </w:rPr>
              <w:t>Jaccard Coefficient</w:t>
            </w:r>
          </w:p>
        </w:tc>
        <w:tc>
          <w:tcPr>
            <w:tcW w:w="21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5F4AD4C" w14:textId="77777777" w:rsidR="00D12E23" w:rsidRDefault="006D486A">
            <w:pPr>
              <w:widowControl w:val="0"/>
              <w:jc w:val="center"/>
            </w:pPr>
            <w:r>
              <w:rPr>
                <w:color w:val="24292E"/>
              </w:rPr>
              <w:t>0.9646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6A902F8" w14:textId="77777777" w:rsidR="00D12E23" w:rsidRDefault="006D486A">
            <w:pPr>
              <w:widowControl w:val="0"/>
              <w:jc w:val="center"/>
            </w:pPr>
            <w:r>
              <w:rPr>
                <w:color w:val="24292E"/>
              </w:rPr>
              <w:t>0.015</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CE3AD12" w14:textId="77777777" w:rsidR="00D12E23" w:rsidRDefault="006D486A">
            <w:pPr>
              <w:widowControl w:val="0"/>
              <w:jc w:val="center"/>
            </w:pPr>
            <w:r>
              <w:rPr>
                <w:color w:val="24292E"/>
              </w:rPr>
              <w:t>0.0044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5738897" w14:textId="77777777" w:rsidR="00D12E23" w:rsidRDefault="006D486A">
            <w:pPr>
              <w:widowControl w:val="0"/>
              <w:jc w:val="center"/>
              <w:rPr>
                <w:color w:val="24292E"/>
              </w:rPr>
            </w:pPr>
            <w:r>
              <w:rPr>
                <w:color w:val="24292E"/>
                <w:highlight w:val="white"/>
              </w:rPr>
              <w:t>7.5964</w:t>
            </w:r>
          </w:p>
        </w:tc>
      </w:tr>
      <w:tr w:rsidR="00D12E23" w14:paraId="6B13D8A7" w14:textId="77777777">
        <w:trPr>
          <w:trHeight w:val="470"/>
        </w:trPr>
        <w:tc>
          <w:tcPr>
            <w:tcW w:w="31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CF00B97" w14:textId="77777777" w:rsidR="00D12E23" w:rsidRDefault="006D486A">
            <w:pPr>
              <w:widowControl w:val="0"/>
              <w:jc w:val="center"/>
            </w:pPr>
            <w:r>
              <w:rPr>
                <w:b/>
                <w:color w:val="202124"/>
              </w:rPr>
              <w:t>Preferential attachment</w:t>
            </w:r>
          </w:p>
        </w:tc>
        <w:tc>
          <w:tcPr>
            <w:tcW w:w="21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FF987A1" w14:textId="77777777" w:rsidR="00D12E23" w:rsidRDefault="006D486A">
            <w:pPr>
              <w:widowControl w:val="0"/>
              <w:jc w:val="center"/>
            </w:pPr>
            <w:r>
              <w:rPr>
                <w:color w:val="24292E"/>
              </w:rPr>
              <w:t>0.5062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2D51B49" w14:textId="77777777" w:rsidR="00D12E23" w:rsidRDefault="006D486A">
            <w:pPr>
              <w:widowControl w:val="0"/>
              <w:jc w:val="center"/>
            </w:pPr>
            <w:r>
              <w:rPr>
                <w:color w:val="24292E"/>
              </w:rPr>
              <w:t>0.014</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484734C" w14:textId="77777777" w:rsidR="00D12E23" w:rsidRDefault="006D486A">
            <w:pPr>
              <w:widowControl w:val="0"/>
              <w:jc w:val="center"/>
            </w:pPr>
            <w:r>
              <w:rPr>
                <w:color w:val="24292E"/>
              </w:rPr>
              <w:t>0.00412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847F1CC" w14:textId="77777777" w:rsidR="00D12E23" w:rsidRDefault="006D486A">
            <w:pPr>
              <w:widowControl w:val="0"/>
              <w:jc w:val="center"/>
              <w:rPr>
                <w:color w:val="24292E"/>
              </w:rPr>
            </w:pPr>
            <w:r>
              <w:rPr>
                <w:color w:val="24292E"/>
                <w:highlight w:val="white"/>
              </w:rPr>
              <w:t>1.8913</w:t>
            </w:r>
          </w:p>
        </w:tc>
      </w:tr>
      <w:tr w:rsidR="00D12E23" w14:paraId="158ED6DF" w14:textId="77777777">
        <w:trPr>
          <w:trHeight w:val="495"/>
        </w:trPr>
        <w:tc>
          <w:tcPr>
            <w:tcW w:w="31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36B6BB0" w14:textId="77777777" w:rsidR="00D12E23" w:rsidRDefault="006D486A">
            <w:pPr>
              <w:widowControl w:val="0"/>
              <w:jc w:val="center"/>
            </w:pPr>
            <w:r>
              <w:rPr>
                <w:b/>
                <w:color w:val="202124"/>
              </w:rPr>
              <w:t>Resource Allocation</w:t>
            </w:r>
          </w:p>
        </w:tc>
        <w:tc>
          <w:tcPr>
            <w:tcW w:w="21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B0F23DD" w14:textId="77777777" w:rsidR="00D12E23" w:rsidRDefault="006D486A">
            <w:pPr>
              <w:widowControl w:val="0"/>
              <w:jc w:val="center"/>
            </w:pPr>
            <w:r>
              <w:rPr>
                <w:color w:val="24292E"/>
              </w:rPr>
              <w:t>0.9672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EDFC8E7" w14:textId="77777777" w:rsidR="00D12E23" w:rsidRDefault="006D486A">
            <w:pPr>
              <w:widowControl w:val="0"/>
              <w:jc w:val="center"/>
            </w:pPr>
            <w:r>
              <w:rPr>
                <w:color w:val="24292E"/>
              </w:rPr>
              <w:t>0.0158</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A2B03E2" w14:textId="77777777" w:rsidR="00D12E23" w:rsidRDefault="006D486A">
            <w:pPr>
              <w:widowControl w:val="0"/>
              <w:jc w:val="center"/>
            </w:pPr>
            <w:r>
              <w:rPr>
                <w:color w:val="24292E"/>
              </w:rPr>
              <w:t>0.0046</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F40D743" w14:textId="77777777" w:rsidR="00D12E23" w:rsidRDefault="006D486A">
            <w:pPr>
              <w:widowControl w:val="0"/>
              <w:jc w:val="center"/>
              <w:rPr>
                <w:color w:val="24292E"/>
              </w:rPr>
            </w:pPr>
            <w:r>
              <w:rPr>
                <w:color w:val="24292E"/>
                <w:highlight w:val="white"/>
              </w:rPr>
              <w:t>3.0006</w:t>
            </w:r>
          </w:p>
        </w:tc>
      </w:tr>
      <w:tr w:rsidR="00D12E23" w14:paraId="076980A5" w14:textId="77777777">
        <w:trPr>
          <w:trHeight w:val="390"/>
        </w:trPr>
        <w:tc>
          <w:tcPr>
            <w:tcW w:w="31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3D5DEF6" w14:textId="77777777" w:rsidR="00D12E23" w:rsidRDefault="006D486A">
            <w:pPr>
              <w:widowControl w:val="0"/>
              <w:jc w:val="center"/>
            </w:pPr>
            <w:r>
              <w:rPr>
                <w:b/>
                <w:color w:val="202124"/>
              </w:rPr>
              <w:t>Self-created</w:t>
            </w:r>
          </w:p>
        </w:tc>
        <w:tc>
          <w:tcPr>
            <w:tcW w:w="21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ED754D0" w14:textId="77777777" w:rsidR="00D12E23" w:rsidRDefault="006D486A">
            <w:pPr>
              <w:widowControl w:val="0"/>
              <w:jc w:val="center"/>
            </w:pPr>
            <w:r>
              <w:rPr>
                <w:color w:val="24292E"/>
              </w:rPr>
              <w:t>0.9599</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5DD9A6A" w14:textId="77777777" w:rsidR="00D12E23" w:rsidRDefault="006D486A">
            <w:pPr>
              <w:widowControl w:val="0"/>
              <w:jc w:val="center"/>
            </w:pPr>
            <w:r>
              <w:rPr>
                <w:color w:val="24292E"/>
              </w:rPr>
              <w:t>0.015</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17988BC" w14:textId="77777777" w:rsidR="00D12E23" w:rsidRDefault="006D486A">
            <w:pPr>
              <w:widowControl w:val="0"/>
              <w:jc w:val="center"/>
            </w:pPr>
            <w:r>
              <w:rPr>
                <w:color w:val="24292E"/>
              </w:rPr>
              <w:t>0.0044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E7F5EED" w14:textId="77777777" w:rsidR="00D12E23" w:rsidRDefault="006D486A">
            <w:pPr>
              <w:widowControl w:val="0"/>
              <w:jc w:val="center"/>
              <w:rPr>
                <w:color w:val="24292E"/>
              </w:rPr>
            </w:pPr>
            <w:r>
              <w:rPr>
                <w:color w:val="24292E"/>
                <w:highlight w:val="white"/>
              </w:rPr>
              <w:t>4.0071</w:t>
            </w:r>
          </w:p>
        </w:tc>
      </w:tr>
      <w:tr w:rsidR="00D12E23" w14:paraId="47BF342A" w14:textId="77777777">
        <w:trPr>
          <w:trHeight w:val="390"/>
        </w:trPr>
        <w:tc>
          <w:tcPr>
            <w:tcW w:w="31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578E58C" w14:textId="77777777" w:rsidR="00D12E23" w:rsidRDefault="006D486A">
            <w:pPr>
              <w:widowControl w:val="0"/>
              <w:jc w:val="center"/>
            </w:pPr>
            <w:r>
              <w:rPr>
                <w:b/>
                <w:color w:val="202124"/>
              </w:rPr>
              <w:t>Sorensen Index</w:t>
            </w:r>
          </w:p>
        </w:tc>
        <w:tc>
          <w:tcPr>
            <w:tcW w:w="21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A0B211F" w14:textId="77777777" w:rsidR="00D12E23" w:rsidRDefault="006D486A">
            <w:pPr>
              <w:widowControl w:val="0"/>
              <w:jc w:val="center"/>
            </w:pPr>
            <w:r>
              <w:rPr>
                <w:color w:val="24292E"/>
              </w:rPr>
              <w:t>0.966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8028671" w14:textId="77777777" w:rsidR="00D12E23" w:rsidRDefault="006D486A">
            <w:pPr>
              <w:widowControl w:val="0"/>
              <w:jc w:val="center"/>
            </w:pPr>
            <w:r>
              <w:rPr>
                <w:color w:val="24292E"/>
              </w:rPr>
              <w:t>0.0154</w:t>
            </w:r>
          </w:p>
        </w:tc>
        <w:tc>
          <w:tcPr>
            <w:tcW w:w="12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3EC7144" w14:textId="77777777" w:rsidR="00D12E23" w:rsidRDefault="006D486A">
            <w:pPr>
              <w:widowControl w:val="0"/>
              <w:jc w:val="center"/>
            </w:pPr>
            <w:r>
              <w:rPr>
                <w:color w:val="24292E"/>
              </w:rPr>
              <w:t>0.0045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0C24433" w14:textId="77777777" w:rsidR="00D12E23" w:rsidRDefault="006D486A">
            <w:pPr>
              <w:widowControl w:val="0"/>
              <w:jc w:val="center"/>
              <w:rPr>
                <w:color w:val="24292E"/>
              </w:rPr>
            </w:pPr>
            <w:r>
              <w:rPr>
                <w:color w:val="24292E"/>
                <w:highlight w:val="white"/>
              </w:rPr>
              <w:t>4.8451</w:t>
            </w:r>
          </w:p>
        </w:tc>
      </w:tr>
    </w:tbl>
    <w:p w14:paraId="0D410EB8" w14:textId="77777777" w:rsidR="00D12E23" w:rsidRDefault="00D12E23">
      <w:pPr>
        <w:rPr>
          <w:b/>
          <w:color w:val="202124"/>
          <w:sz w:val="32"/>
          <w:szCs w:val="32"/>
          <w:highlight w:val="white"/>
        </w:rPr>
      </w:pPr>
    </w:p>
    <w:p w14:paraId="13DE6C0F" w14:textId="77777777" w:rsidR="00D12E23" w:rsidRDefault="006D486A">
      <w:pPr>
        <w:rPr>
          <w:b/>
          <w:color w:val="202124"/>
          <w:sz w:val="32"/>
          <w:szCs w:val="32"/>
          <w:highlight w:val="white"/>
        </w:rPr>
      </w:pPr>
      <w:r>
        <w:rPr>
          <w:b/>
          <w:noProof/>
          <w:color w:val="202124"/>
          <w:sz w:val="32"/>
          <w:szCs w:val="32"/>
          <w:highlight w:val="white"/>
        </w:rPr>
        <w:drawing>
          <wp:inline distT="114300" distB="114300" distL="114300" distR="114300" wp14:anchorId="09C7F27F" wp14:editId="56AEAF5A">
            <wp:extent cx="5943600" cy="3670300"/>
            <wp:effectExtent l="0" t="0" r="0" b="0"/>
            <wp:docPr id="4"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22"/>
                    <a:srcRect/>
                    <a:stretch>
                      <a:fillRect/>
                    </a:stretch>
                  </pic:blipFill>
                  <pic:spPr>
                    <a:xfrm>
                      <a:off x="0" y="0"/>
                      <a:ext cx="5943600" cy="3670300"/>
                    </a:xfrm>
                    <a:prstGeom prst="rect">
                      <a:avLst/>
                    </a:prstGeom>
                    <a:ln/>
                  </pic:spPr>
                </pic:pic>
              </a:graphicData>
            </a:graphic>
          </wp:inline>
        </w:drawing>
      </w:r>
      <w:r>
        <w:br w:type="page"/>
      </w:r>
    </w:p>
    <w:p w14:paraId="56E42C4D" w14:textId="77777777" w:rsidR="00D12E23" w:rsidRDefault="006D486A">
      <w:pPr>
        <w:pStyle w:val="Heading3"/>
        <w:rPr>
          <w:b/>
          <w:u w:val="single"/>
        </w:rPr>
      </w:pPr>
      <w:bookmarkStart w:id="30" w:name="_2bn6wsx" w:colFirst="0" w:colLast="0"/>
      <w:bookmarkEnd w:id="30"/>
      <w:r>
        <w:rPr>
          <w:b/>
          <w:u w:val="single"/>
        </w:rPr>
        <w:lastRenderedPageBreak/>
        <w:t>Karate Dataset</w:t>
      </w:r>
    </w:p>
    <w:p w14:paraId="0A84704D" w14:textId="77777777" w:rsidR="00D12E23" w:rsidRDefault="00D12E23">
      <w:pPr>
        <w:rPr>
          <w:b/>
          <w:color w:val="202124"/>
          <w:sz w:val="32"/>
          <w:szCs w:val="32"/>
          <w:highlight w:val="white"/>
        </w:rPr>
      </w:pPr>
    </w:p>
    <w:tbl>
      <w:tblPr>
        <w:tblStyle w:val="a4"/>
        <w:tblW w:w="9392" w:type="dxa"/>
        <w:tblBorders>
          <w:top w:val="nil"/>
          <w:left w:val="nil"/>
          <w:bottom w:val="nil"/>
          <w:right w:val="nil"/>
          <w:insideH w:val="nil"/>
          <w:insideV w:val="nil"/>
        </w:tblBorders>
        <w:tblLayout w:type="fixed"/>
        <w:tblLook w:val="0600" w:firstRow="0" w:lastRow="0" w:firstColumn="0" w:lastColumn="0" w:noHBand="1" w:noVBand="1"/>
      </w:tblPr>
      <w:tblGrid>
        <w:gridCol w:w="2694"/>
        <w:gridCol w:w="1866"/>
        <w:gridCol w:w="1532"/>
        <w:gridCol w:w="1350"/>
        <w:gridCol w:w="1950"/>
      </w:tblGrid>
      <w:tr w:rsidR="00D12E23" w14:paraId="0D7E858B" w14:textId="77777777">
        <w:trPr>
          <w:trHeight w:val="619"/>
        </w:trPr>
        <w:tc>
          <w:tcPr>
            <w:tcW w:w="269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5D4E3C9" w14:textId="77777777" w:rsidR="00D12E23" w:rsidRDefault="006D486A">
            <w:pPr>
              <w:widowControl w:val="0"/>
              <w:jc w:val="center"/>
            </w:pPr>
            <w:r>
              <w:rPr>
                <w:b/>
                <w:color w:val="202124"/>
              </w:rPr>
              <w:t>Index</w:t>
            </w:r>
          </w:p>
        </w:tc>
        <w:tc>
          <w:tcPr>
            <w:tcW w:w="1866"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3335722" w14:textId="77777777" w:rsidR="00D12E23" w:rsidRDefault="006D486A">
            <w:pPr>
              <w:widowControl w:val="0"/>
              <w:jc w:val="center"/>
            </w:pPr>
            <w:r>
              <w:rPr>
                <w:b/>
                <w:color w:val="202124"/>
              </w:rPr>
              <w:t>AUC (Average)</w:t>
            </w:r>
          </w:p>
        </w:tc>
        <w:tc>
          <w:tcPr>
            <w:tcW w:w="153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3A28746" w14:textId="77777777" w:rsidR="00D12E23" w:rsidRDefault="006D486A">
            <w:pPr>
              <w:widowControl w:val="0"/>
              <w:jc w:val="center"/>
            </w:pPr>
            <w:r>
              <w:rPr>
                <w:b/>
                <w:color w:val="202124"/>
              </w:rPr>
              <w:t>Precision</w:t>
            </w:r>
          </w:p>
        </w:tc>
        <w:tc>
          <w:tcPr>
            <w:tcW w:w="135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D2C4CB1" w14:textId="77777777" w:rsidR="00D12E23" w:rsidRDefault="006D486A">
            <w:pPr>
              <w:widowControl w:val="0"/>
              <w:jc w:val="center"/>
            </w:pPr>
            <w:r>
              <w:rPr>
                <w:b/>
                <w:color w:val="202124"/>
              </w:rPr>
              <w:t>Recall</w:t>
            </w:r>
          </w:p>
        </w:tc>
        <w:tc>
          <w:tcPr>
            <w:tcW w:w="195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786E7FB" w14:textId="77777777" w:rsidR="00D12E23" w:rsidRDefault="006D486A">
            <w:pPr>
              <w:widowControl w:val="0"/>
              <w:jc w:val="center"/>
              <w:rPr>
                <w:b/>
                <w:color w:val="202124"/>
              </w:rPr>
            </w:pPr>
            <w:r>
              <w:rPr>
                <w:b/>
                <w:color w:val="202124"/>
              </w:rPr>
              <w:t>Efficiency(secs)</w:t>
            </w:r>
          </w:p>
        </w:tc>
      </w:tr>
      <w:tr w:rsidR="00D12E23" w14:paraId="0EC546B2" w14:textId="77777777">
        <w:trPr>
          <w:trHeight w:val="390"/>
        </w:trPr>
        <w:tc>
          <w:tcPr>
            <w:tcW w:w="2694"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9D5D4A0" w14:textId="77777777" w:rsidR="00D12E23" w:rsidRDefault="006D486A">
            <w:pPr>
              <w:widowControl w:val="0"/>
              <w:jc w:val="center"/>
            </w:pPr>
            <w:r>
              <w:rPr>
                <w:b/>
                <w:color w:val="202124"/>
              </w:rPr>
              <w:t>Adamic Adar</w:t>
            </w:r>
          </w:p>
        </w:tc>
        <w:tc>
          <w:tcPr>
            <w:tcW w:w="186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B4AE1A2" w14:textId="77777777" w:rsidR="00D12E23" w:rsidRDefault="006D486A">
            <w:pPr>
              <w:widowControl w:val="0"/>
              <w:jc w:val="center"/>
            </w:pPr>
            <w:r>
              <w:rPr>
                <w:color w:val="24292E"/>
              </w:rPr>
              <w:t>0.8243</w:t>
            </w:r>
          </w:p>
        </w:tc>
        <w:tc>
          <w:tcPr>
            <w:tcW w:w="15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2BEBFB7" w14:textId="77777777" w:rsidR="00D12E23" w:rsidRDefault="006D486A">
            <w:pPr>
              <w:widowControl w:val="0"/>
              <w:jc w:val="center"/>
            </w:pPr>
            <w:r>
              <w:rPr>
                <w:color w:val="24292E"/>
              </w:rPr>
              <w:t>0.0193</w:t>
            </w:r>
          </w:p>
        </w:tc>
        <w:tc>
          <w:tcPr>
            <w:tcW w:w="13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ACDD4B5" w14:textId="77777777" w:rsidR="00D12E23" w:rsidRDefault="006D486A">
            <w:pPr>
              <w:widowControl w:val="0"/>
              <w:jc w:val="center"/>
            </w:pPr>
            <w:r>
              <w:rPr>
                <w:color w:val="24292E"/>
              </w:rPr>
              <w:t>0.0378</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565D5BB" w14:textId="77777777" w:rsidR="00D12E23" w:rsidRDefault="006D486A">
            <w:pPr>
              <w:widowControl w:val="0"/>
              <w:jc w:val="center"/>
              <w:rPr>
                <w:color w:val="24292E"/>
              </w:rPr>
            </w:pPr>
            <w:r>
              <w:rPr>
                <w:color w:val="24292E"/>
                <w:highlight w:val="white"/>
              </w:rPr>
              <w:t>0.00526</w:t>
            </w:r>
          </w:p>
        </w:tc>
      </w:tr>
      <w:tr w:rsidR="00D12E23" w14:paraId="4BFC87C9" w14:textId="77777777">
        <w:trPr>
          <w:trHeight w:val="465"/>
        </w:trPr>
        <w:tc>
          <w:tcPr>
            <w:tcW w:w="2694"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135D363" w14:textId="77777777" w:rsidR="00D12E23" w:rsidRDefault="006D486A">
            <w:pPr>
              <w:widowControl w:val="0"/>
              <w:jc w:val="center"/>
            </w:pPr>
            <w:r>
              <w:rPr>
                <w:b/>
                <w:color w:val="202124"/>
              </w:rPr>
              <w:t>Common Neighbour</w:t>
            </w:r>
          </w:p>
        </w:tc>
        <w:tc>
          <w:tcPr>
            <w:tcW w:w="186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8FB43B2" w14:textId="77777777" w:rsidR="00D12E23" w:rsidRDefault="006D486A">
            <w:pPr>
              <w:widowControl w:val="0"/>
              <w:jc w:val="center"/>
            </w:pPr>
            <w:r>
              <w:rPr>
                <w:color w:val="24292E"/>
              </w:rPr>
              <w:t>0.675</w:t>
            </w:r>
          </w:p>
        </w:tc>
        <w:tc>
          <w:tcPr>
            <w:tcW w:w="15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A60EF7C" w14:textId="77777777" w:rsidR="00D12E23" w:rsidRDefault="006D486A">
            <w:pPr>
              <w:widowControl w:val="0"/>
              <w:jc w:val="center"/>
            </w:pPr>
            <w:r>
              <w:rPr>
                <w:color w:val="24292E"/>
              </w:rPr>
              <w:t>0.00789</w:t>
            </w:r>
          </w:p>
        </w:tc>
        <w:tc>
          <w:tcPr>
            <w:tcW w:w="13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3D05080" w14:textId="77777777" w:rsidR="00D12E23" w:rsidRDefault="006D486A">
            <w:pPr>
              <w:widowControl w:val="0"/>
              <w:jc w:val="center"/>
            </w:pPr>
            <w:r>
              <w:rPr>
                <w:color w:val="24292E"/>
              </w:rPr>
              <w:t>0.0168</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9ACF9EC" w14:textId="77777777" w:rsidR="00D12E23" w:rsidRDefault="006D486A">
            <w:pPr>
              <w:widowControl w:val="0"/>
              <w:jc w:val="center"/>
              <w:rPr>
                <w:color w:val="24292E"/>
              </w:rPr>
            </w:pPr>
            <w:r>
              <w:rPr>
                <w:color w:val="24292E"/>
                <w:highlight w:val="white"/>
              </w:rPr>
              <w:t>0.02938</w:t>
            </w:r>
          </w:p>
        </w:tc>
      </w:tr>
      <w:tr w:rsidR="00D12E23" w14:paraId="1F49C6C4" w14:textId="77777777">
        <w:trPr>
          <w:trHeight w:val="390"/>
        </w:trPr>
        <w:tc>
          <w:tcPr>
            <w:tcW w:w="2694"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1F1F493" w14:textId="77777777" w:rsidR="00D12E23" w:rsidRDefault="006D486A">
            <w:pPr>
              <w:widowControl w:val="0"/>
              <w:jc w:val="center"/>
            </w:pPr>
            <w:r>
              <w:rPr>
                <w:b/>
                <w:color w:val="202124"/>
              </w:rPr>
              <w:t>Cosine Similarity</w:t>
            </w:r>
          </w:p>
        </w:tc>
        <w:tc>
          <w:tcPr>
            <w:tcW w:w="186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A407AFA" w14:textId="77777777" w:rsidR="00D12E23" w:rsidRDefault="006D486A">
            <w:pPr>
              <w:widowControl w:val="0"/>
              <w:jc w:val="center"/>
            </w:pPr>
            <w:r>
              <w:rPr>
                <w:color w:val="24292E"/>
              </w:rPr>
              <w:t>0.7086</w:t>
            </w:r>
          </w:p>
        </w:tc>
        <w:tc>
          <w:tcPr>
            <w:tcW w:w="15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6BA9EEB" w14:textId="77777777" w:rsidR="00D12E23" w:rsidRDefault="006D486A">
            <w:pPr>
              <w:widowControl w:val="0"/>
              <w:jc w:val="center"/>
            </w:pPr>
            <w:r>
              <w:rPr>
                <w:color w:val="24292E"/>
              </w:rPr>
              <w:t>0.0206</w:t>
            </w:r>
          </w:p>
        </w:tc>
        <w:tc>
          <w:tcPr>
            <w:tcW w:w="13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06F4588" w14:textId="77777777" w:rsidR="00D12E23" w:rsidRDefault="006D486A">
            <w:pPr>
              <w:widowControl w:val="0"/>
              <w:jc w:val="center"/>
            </w:pPr>
            <w:r>
              <w:rPr>
                <w:color w:val="24292E"/>
              </w:rPr>
              <w:t>0.04201</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7CB5A09" w14:textId="77777777" w:rsidR="00D12E23" w:rsidRDefault="006D486A">
            <w:pPr>
              <w:widowControl w:val="0"/>
              <w:jc w:val="center"/>
              <w:rPr>
                <w:color w:val="24292E"/>
              </w:rPr>
            </w:pPr>
            <w:r>
              <w:rPr>
                <w:color w:val="24292E"/>
                <w:highlight w:val="white"/>
              </w:rPr>
              <w:t>0.01532</w:t>
            </w:r>
          </w:p>
        </w:tc>
      </w:tr>
      <w:tr w:rsidR="00D12E23" w14:paraId="522F9351" w14:textId="77777777">
        <w:trPr>
          <w:trHeight w:val="390"/>
        </w:trPr>
        <w:tc>
          <w:tcPr>
            <w:tcW w:w="2694"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C5B0938" w14:textId="77777777" w:rsidR="00D12E23" w:rsidRDefault="006D486A">
            <w:pPr>
              <w:widowControl w:val="0"/>
              <w:jc w:val="center"/>
            </w:pPr>
            <w:r>
              <w:rPr>
                <w:b/>
                <w:color w:val="202124"/>
              </w:rPr>
              <w:t>Jaccard Coefficient</w:t>
            </w:r>
          </w:p>
        </w:tc>
        <w:tc>
          <w:tcPr>
            <w:tcW w:w="186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B7D9623" w14:textId="77777777" w:rsidR="00D12E23" w:rsidRDefault="006D486A">
            <w:pPr>
              <w:widowControl w:val="0"/>
              <w:jc w:val="center"/>
            </w:pPr>
            <w:r>
              <w:rPr>
                <w:color w:val="24292E"/>
              </w:rPr>
              <w:t>0.648</w:t>
            </w:r>
          </w:p>
        </w:tc>
        <w:tc>
          <w:tcPr>
            <w:tcW w:w="15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BF5B307" w14:textId="77777777" w:rsidR="00D12E23" w:rsidRDefault="006D486A">
            <w:pPr>
              <w:widowControl w:val="0"/>
              <w:jc w:val="center"/>
            </w:pPr>
            <w:r>
              <w:rPr>
                <w:color w:val="24292E"/>
              </w:rPr>
              <w:t>0.01298</w:t>
            </w:r>
          </w:p>
        </w:tc>
        <w:tc>
          <w:tcPr>
            <w:tcW w:w="13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BE1E630" w14:textId="77777777" w:rsidR="00D12E23" w:rsidRDefault="006D486A">
            <w:pPr>
              <w:widowControl w:val="0"/>
              <w:jc w:val="center"/>
            </w:pPr>
            <w:r>
              <w:rPr>
                <w:color w:val="24292E"/>
              </w:rPr>
              <w:t>0.02521</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448A6B0" w14:textId="77777777" w:rsidR="00D12E23" w:rsidRDefault="006D486A">
            <w:pPr>
              <w:widowControl w:val="0"/>
              <w:jc w:val="center"/>
              <w:rPr>
                <w:color w:val="24292E"/>
              </w:rPr>
            </w:pPr>
            <w:r>
              <w:rPr>
                <w:color w:val="24292E"/>
                <w:highlight w:val="white"/>
              </w:rPr>
              <w:t>0.03631</w:t>
            </w:r>
          </w:p>
        </w:tc>
      </w:tr>
      <w:tr w:rsidR="00D12E23" w14:paraId="5634663F" w14:textId="77777777">
        <w:trPr>
          <w:trHeight w:val="480"/>
        </w:trPr>
        <w:tc>
          <w:tcPr>
            <w:tcW w:w="2694"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6335B0D" w14:textId="77777777" w:rsidR="00D12E23" w:rsidRDefault="006D486A">
            <w:pPr>
              <w:widowControl w:val="0"/>
              <w:jc w:val="center"/>
            </w:pPr>
            <w:r>
              <w:rPr>
                <w:b/>
                <w:color w:val="202124"/>
              </w:rPr>
              <w:t>Preferential attachment</w:t>
            </w:r>
          </w:p>
        </w:tc>
        <w:tc>
          <w:tcPr>
            <w:tcW w:w="186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B38C647" w14:textId="77777777" w:rsidR="00D12E23" w:rsidRDefault="006D486A">
            <w:pPr>
              <w:widowControl w:val="0"/>
              <w:jc w:val="center"/>
            </w:pPr>
            <w:r>
              <w:rPr>
                <w:color w:val="24292E"/>
              </w:rPr>
              <w:t>0.728</w:t>
            </w:r>
          </w:p>
        </w:tc>
        <w:tc>
          <w:tcPr>
            <w:tcW w:w="15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C1B99B6" w14:textId="77777777" w:rsidR="00D12E23" w:rsidRDefault="006D486A">
            <w:pPr>
              <w:widowControl w:val="0"/>
              <w:jc w:val="center"/>
            </w:pPr>
            <w:r>
              <w:rPr>
                <w:color w:val="24292E"/>
              </w:rPr>
              <w:t>0.02269</w:t>
            </w:r>
          </w:p>
        </w:tc>
        <w:tc>
          <w:tcPr>
            <w:tcW w:w="13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9E4C823" w14:textId="77777777" w:rsidR="00D12E23" w:rsidRDefault="006D486A">
            <w:pPr>
              <w:widowControl w:val="0"/>
              <w:jc w:val="center"/>
            </w:pPr>
            <w:r>
              <w:rPr>
                <w:color w:val="24292E"/>
              </w:rPr>
              <w:t>0.04621</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8DECB92" w14:textId="77777777" w:rsidR="00D12E23" w:rsidRDefault="006D486A">
            <w:pPr>
              <w:widowControl w:val="0"/>
              <w:jc w:val="center"/>
              <w:rPr>
                <w:color w:val="24292E"/>
              </w:rPr>
            </w:pPr>
            <w:r>
              <w:rPr>
                <w:color w:val="24292E"/>
                <w:highlight w:val="white"/>
              </w:rPr>
              <w:t>0.72818</w:t>
            </w:r>
          </w:p>
        </w:tc>
      </w:tr>
      <w:tr w:rsidR="00D12E23" w14:paraId="60A216C0" w14:textId="77777777">
        <w:trPr>
          <w:trHeight w:val="465"/>
        </w:trPr>
        <w:tc>
          <w:tcPr>
            <w:tcW w:w="2694"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343604B" w14:textId="77777777" w:rsidR="00D12E23" w:rsidRDefault="006D486A">
            <w:pPr>
              <w:widowControl w:val="0"/>
              <w:jc w:val="center"/>
            </w:pPr>
            <w:r>
              <w:rPr>
                <w:b/>
                <w:color w:val="202124"/>
              </w:rPr>
              <w:t>Resource Allocation</w:t>
            </w:r>
          </w:p>
        </w:tc>
        <w:tc>
          <w:tcPr>
            <w:tcW w:w="186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AD1FC2E" w14:textId="77777777" w:rsidR="00D12E23" w:rsidRDefault="006D486A">
            <w:pPr>
              <w:widowControl w:val="0"/>
              <w:jc w:val="center"/>
            </w:pPr>
            <w:r>
              <w:rPr>
                <w:color w:val="24292E"/>
              </w:rPr>
              <w:t>0.784</w:t>
            </w:r>
          </w:p>
        </w:tc>
        <w:tc>
          <w:tcPr>
            <w:tcW w:w="15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4C44FDF" w14:textId="77777777" w:rsidR="00D12E23" w:rsidRDefault="006D486A">
            <w:pPr>
              <w:widowControl w:val="0"/>
              <w:jc w:val="center"/>
            </w:pPr>
            <w:r>
              <w:rPr>
                <w:color w:val="24292E"/>
              </w:rPr>
              <w:t>0.02265</w:t>
            </w:r>
          </w:p>
        </w:tc>
        <w:tc>
          <w:tcPr>
            <w:tcW w:w="13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A38EBB7" w14:textId="77777777" w:rsidR="00D12E23" w:rsidRDefault="006D486A">
            <w:pPr>
              <w:widowControl w:val="0"/>
              <w:jc w:val="center"/>
            </w:pPr>
            <w:r>
              <w:rPr>
                <w:color w:val="24292E"/>
              </w:rPr>
              <w:t>0.04621</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4B78CD2" w14:textId="77777777" w:rsidR="00D12E23" w:rsidRDefault="006D486A">
            <w:pPr>
              <w:widowControl w:val="0"/>
              <w:jc w:val="center"/>
              <w:rPr>
                <w:color w:val="24292E"/>
              </w:rPr>
            </w:pPr>
            <w:r>
              <w:rPr>
                <w:color w:val="24292E"/>
                <w:highlight w:val="white"/>
              </w:rPr>
              <w:t>0.14748</w:t>
            </w:r>
          </w:p>
        </w:tc>
      </w:tr>
      <w:tr w:rsidR="00D12E23" w14:paraId="23020926" w14:textId="77777777">
        <w:trPr>
          <w:trHeight w:val="390"/>
        </w:trPr>
        <w:tc>
          <w:tcPr>
            <w:tcW w:w="2694"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54FA203" w14:textId="77777777" w:rsidR="00D12E23" w:rsidRDefault="006D486A">
            <w:pPr>
              <w:widowControl w:val="0"/>
              <w:jc w:val="center"/>
            </w:pPr>
            <w:r>
              <w:rPr>
                <w:b/>
                <w:color w:val="202124"/>
              </w:rPr>
              <w:t>Sorensen</w:t>
            </w:r>
          </w:p>
        </w:tc>
        <w:tc>
          <w:tcPr>
            <w:tcW w:w="186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B0713E6" w14:textId="77777777" w:rsidR="00D12E23" w:rsidRDefault="006D486A">
            <w:pPr>
              <w:widowControl w:val="0"/>
              <w:jc w:val="center"/>
            </w:pPr>
            <w:r>
              <w:rPr>
                <w:color w:val="24292E"/>
              </w:rPr>
              <w:t>0.7074</w:t>
            </w:r>
          </w:p>
        </w:tc>
        <w:tc>
          <w:tcPr>
            <w:tcW w:w="15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9932AFA" w14:textId="77777777" w:rsidR="00D12E23" w:rsidRDefault="006D486A">
            <w:pPr>
              <w:widowControl w:val="0"/>
              <w:jc w:val="center"/>
            </w:pPr>
            <w:r>
              <w:rPr>
                <w:color w:val="24292E"/>
              </w:rPr>
              <w:t>0.0217</w:t>
            </w:r>
          </w:p>
        </w:tc>
        <w:tc>
          <w:tcPr>
            <w:tcW w:w="13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DE4C384" w14:textId="77777777" w:rsidR="00D12E23" w:rsidRDefault="006D486A">
            <w:pPr>
              <w:widowControl w:val="0"/>
              <w:jc w:val="center"/>
            </w:pPr>
            <w:r>
              <w:rPr>
                <w:color w:val="24292E"/>
              </w:rPr>
              <w:t>0.04201</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C2D5AD2" w14:textId="77777777" w:rsidR="00D12E23" w:rsidRDefault="006D486A">
            <w:pPr>
              <w:widowControl w:val="0"/>
              <w:jc w:val="center"/>
              <w:rPr>
                <w:color w:val="24292E"/>
              </w:rPr>
            </w:pPr>
            <w:r>
              <w:rPr>
                <w:color w:val="24292E"/>
                <w:highlight w:val="white"/>
              </w:rPr>
              <w:t>0.20930</w:t>
            </w:r>
          </w:p>
        </w:tc>
      </w:tr>
      <w:tr w:rsidR="00D12E23" w14:paraId="72C00FB4" w14:textId="77777777">
        <w:trPr>
          <w:trHeight w:val="390"/>
        </w:trPr>
        <w:tc>
          <w:tcPr>
            <w:tcW w:w="2694"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025CF26" w14:textId="77777777" w:rsidR="00D12E23" w:rsidRDefault="006D486A">
            <w:pPr>
              <w:widowControl w:val="0"/>
              <w:jc w:val="center"/>
            </w:pPr>
            <w:r>
              <w:rPr>
                <w:b/>
                <w:color w:val="202124"/>
              </w:rPr>
              <w:t>Self-created</w:t>
            </w:r>
          </w:p>
        </w:tc>
        <w:tc>
          <w:tcPr>
            <w:tcW w:w="186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5889E33" w14:textId="77777777" w:rsidR="00D12E23" w:rsidRDefault="006D486A">
            <w:pPr>
              <w:widowControl w:val="0"/>
              <w:jc w:val="center"/>
            </w:pPr>
            <w:r>
              <w:rPr>
                <w:color w:val="24292E"/>
              </w:rPr>
              <w:t>0.6533</w:t>
            </w:r>
          </w:p>
        </w:tc>
        <w:tc>
          <w:tcPr>
            <w:tcW w:w="15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529E99D" w14:textId="77777777" w:rsidR="00D12E23" w:rsidRDefault="006D486A">
            <w:pPr>
              <w:widowControl w:val="0"/>
              <w:jc w:val="center"/>
            </w:pPr>
            <w:r>
              <w:rPr>
                <w:color w:val="24292E"/>
              </w:rPr>
              <w:t>0.0136</w:t>
            </w:r>
          </w:p>
        </w:tc>
        <w:tc>
          <w:tcPr>
            <w:tcW w:w="13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3F3F2C4" w14:textId="77777777" w:rsidR="00D12E23" w:rsidRDefault="006D486A">
            <w:pPr>
              <w:widowControl w:val="0"/>
              <w:jc w:val="center"/>
            </w:pPr>
            <w:r>
              <w:rPr>
                <w:color w:val="24292E"/>
              </w:rPr>
              <w:t>0.0252</w:t>
            </w:r>
          </w:p>
        </w:tc>
        <w:tc>
          <w:tcPr>
            <w:tcW w:w="19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0B53506" w14:textId="77777777" w:rsidR="00D12E23" w:rsidRDefault="006D486A">
            <w:pPr>
              <w:widowControl w:val="0"/>
              <w:jc w:val="center"/>
              <w:rPr>
                <w:color w:val="24292E"/>
              </w:rPr>
            </w:pPr>
            <w:r>
              <w:rPr>
                <w:color w:val="24292E"/>
                <w:highlight w:val="white"/>
              </w:rPr>
              <w:t>0.01479</w:t>
            </w:r>
          </w:p>
        </w:tc>
      </w:tr>
    </w:tbl>
    <w:p w14:paraId="4D275537" w14:textId="77777777" w:rsidR="00D12E23" w:rsidRDefault="00D12E23">
      <w:pPr>
        <w:rPr>
          <w:b/>
          <w:color w:val="202124"/>
          <w:sz w:val="32"/>
          <w:szCs w:val="32"/>
          <w:highlight w:val="white"/>
        </w:rPr>
      </w:pPr>
    </w:p>
    <w:p w14:paraId="78FCFD50" w14:textId="77777777" w:rsidR="00D12E23" w:rsidRDefault="006D486A">
      <w:pPr>
        <w:rPr>
          <w:b/>
          <w:color w:val="202124"/>
          <w:sz w:val="32"/>
          <w:szCs w:val="32"/>
          <w:highlight w:val="white"/>
        </w:rPr>
      </w:pPr>
      <w:r>
        <w:rPr>
          <w:b/>
          <w:noProof/>
          <w:color w:val="202124"/>
          <w:sz w:val="32"/>
          <w:szCs w:val="32"/>
          <w:highlight w:val="white"/>
        </w:rPr>
        <w:drawing>
          <wp:inline distT="114300" distB="114300" distL="114300" distR="114300" wp14:anchorId="0689F8E6" wp14:editId="761E43ED">
            <wp:extent cx="5943600" cy="3670300"/>
            <wp:effectExtent l="0" t="0" r="0" b="0"/>
            <wp:docPr id="6"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23"/>
                    <a:srcRect/>
                    <a:stretch>
                      <a:fillRect/>
                    </a:stretch>
                  </pic:blipFill>
                  <pic:spPr>
                    <a:xfrm>
                      <a:off x="0" y="0"/>
                      <a:ext cx="5943600" cy="3670300"/>
                    </a:xfrm>
                    <a:prstGeom prst="rect">
                      <a:avLst/>
                    </a:prstGeom>
                    <a:ln/>
                  </pic:spPr>
                </pic:pic>
              </a:graphicData>
            </a:graphic>
          </wp:inline>
        </w:drawing>
      </w:r>
      <w:r>
        <w:br w:type="page"/>
      </w:r>
    </w:p>
    <w:p w14:paraId="1C8EDA34" w14:textId="77777777" w:rsidR="00D12E23" w:rsidRDefault="006D486A">
      <w:pPr>
        <w:pStyle w:val="Heading1"/>
        <w:rPr>
          <w:sz w:val="34"/>
          <w:szCs w:val="34"/>
        </w:rPr>
      </w:pPr>
      <w:bookmarkStart w:id="31" w:name="_qsh70q" w:colFirst="0" w:colLast="0"/>
      <w:bookmarkEnd w:id="31"/>
      <w:r>
        <w:rPr>
          <w:rFonts w:ascii="Comfortaa" w:eastAsia="Comfortaa" w:hAnsi="Comfortaa" w:cs="Comfortaa"/>
          <w:sz w:val="42"/>
          <w:szCs w:val="42"/>
        </w:rPr>
        <w:lastRenderedPageBreak/>
        <w:t>Conclusion</w:t>
      </w:r>
      <w:r w:rsidR="00893E14">
        <w:pict w14:anchorId="0220DA08">
          <v:rect id="_x0000_i1055" style="width:0;height:1.5pt" o:hralign="center" o:hrstd="t" o:hr="t" fillcolor="#a0a0a0" stroked="f"/>
        </w:pict>
      </w:r>
    </w:p>
    <w:p w14:paraId="2F55C559" w14:textId="77777777" w:rsidR="00D12E23" w:rsidRDefault="006D486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analyzing different kind of indexes on different types of datasets we can rank algorithms </w:t>
      </w:r>
      <w:proofErr w:type="gramStart"/>
      <w:r>
        <w:rPr>
          <w:rFonts w:ascii="Times New Roman" w:eastAsia="Times New Roman" w:hAnsi="Times New Roman" w:cs="Times New Roman"/>
          <w:sz w:val="26"/>
          <w:szCs w:val="26"/>
        </w:rPr>
        <w:t>on the basis of</w:t>
      </w:r>
      <w:proofErr w:type="gramEnd"/>
      <w:r>
        <w:rPr>
          <w:rFonts w:ascii="Times New Roman" w:eastAsia="Times New Roman" w:hAnsi="Times New Roman" w:cs="Times New Roman"/>
          <w:sz w:val="26"/>
          <w:szCs w:val="26"/>
        </w:rPr>
        <w:t xml:space="preserve"> the AUC value as:</w:t>
      </w:r>
    </w:p>
    <w:p w14:paraId="0880B39D" w14:textId="77777777" w:rsidR="00D12E23" w:rsidRDefault="00D12E23">
      <w:pPr>
        <w:rPr>
          <w:rFonts w:ascii="Times New Roman" w:eastAsia="Times New Roman" w:hAnsi="Times New Roman" w:cs="Times New Roman"/>
          <w:sz w:val="26"/>
          <w:szCs w:val="2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45"/>
        <w:gridCol w:w="960"/>
        <w:gridCol w:w="870"/>
        <w:gridCol w:w="1050"/>
        <w:gridCol w:w="1050"/>
        <w:gridCol w:w="1050"/>
        <w:gridCol w:w="885"/>
        <w:gridCol w:w="1185"/>
      </w:tblGrid>
      <w:tr w:rsidR="00D12E23" w14:paraId="7FA15BC5" w14:textId="77777777">
        <w:tc>
          <w:tcPr>
            <w:tcW w:w="1365" w:type="dxa"/>
            <w:shd w:val="clear" w:color="auto" w:fill="auto"/>
            <w:tcMar>
              <w:top w:w="100" w:type="dxa"/>
              <w:left w:w="100" w:type="dxa"/>
              <w:bottom w:w="100" w:type="dxa"/>
              <w:right w:w="100" w:type="dxa"/>
            </w:tcMar>
          </w:tcPr>
          <w:p w14:paraId="4C773E10"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Datasets</w:t>
            </w:r>
          </w:p>
        </w:tc>
        <w:tc>
          <w:tcPr>
            <w:tcW w:w="945" w:type="dxa"/>
            <w:shd w:val="clear" w:color="auto" w:fill="auto"/>
            <w:tcMar>
              <w:top w:w="100" w:type="dxa"/>
              <w:left w:w="100" w:type="dxa"/>
              <w:bottom w:w="100" w:type="dxa"/>
              <w:right w:w="100" w:type="dxa"/>
            </w:tcMar>
          </w:tcPr>
          <w:p w14:paraId="1594D637"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AA</w:t>
            </w:r>
          </w:p>
        </w:tc>
        <w:tc>
          <w:tcPr>
            <w:tcW w:w="960" w:type="dxa"/>
            <w:shd w:val="clear" w:color="auto" w:fill="auto"/>
            <w:tcMar>
              <w:top w:w="100" w:type="dxa"/>
              <w:left w:w="100" w:type="dxa"/>
              <w:bottom w:w="100" w:type="dxa"/>
              <w:right w:w="100" w:type="dxa"/>
            </w:tcMar>
          </w:tcPr>
          <w:p w14:paraId="09EAACC3"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CN</w:t>
            </w:r>
          </w:p>
        </w:tc>
        <w:tc>
          <w:tcPr>
            <w:tcW w:w="870" w:type="dxa"/>
            <w:shd w:val="clear" w:color="auto" w:fill="auto"/>
            <w:tcMar>
              <w:top w:w="100" w:type="dxa"/>
              <w:left w:w="100" w:type="dxa"/>
              <w:bottom w:w="100" w:type="dxa"/>
              <w:right w:w="100" w:type="dxa"/>
            </w:tcMar>
          </w:tcPr>
          <w:p w14:paraId="0AF271D6"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CS</w:t>
            </w:r>
          </w:p>
        </w:tc>
        <w:tc>
          <w:tcPr>
            <w:tcW w:w="1050" w:type="dxa"/>
            <w:shd w:val="clear" w:color="auto" w:fill="auto"/>
            <w:tcMar>
              <w:top w:w="100" w:type="dxa"/>
              <w:left w:w="100" w:type="dxa"/>
              <w:bottom w:w="100" w:type="dxa"/>
              <w:right w:w="100" w:type="dxa"/>
            </w:tcMar>
          </w:tcPr>
          <w:p w14:paraId="1205CCAD"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JC</w:t>
            </w:r>
          </w:p>
        </w:tc>
        <w:tc>
          <w:tcPr>
            <w:tcW w:w="1050" w:type="dxa"/>
            <w:shd w:val="clear" w:color="auto" w:fill="auto"/>
            <w:tcMar>
              <w:top w:w="100" w:type="dxa"/>
              <w:left w:w="100" w:type="dxa"/>
              <w:bottom w:w="100" w:type="dxa"/>
              <w:right w:w="100" w:type="dxa"/>
            </w:tcMar>
          </w:tcPr>
          <w:p w14:paraId="0389C997"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PA</w:t>
            </w:r>
          </w:p>
        </w:tc>
        <w:tc>
          <w:tcPr>
            <w:tcW w:w="1050" w:type="dxa"/>
            <w:shd w:val="clear" w:color="auto" w:fill="auto"/>
            <w:tcMar>
              <w:top w:w="100" w:type="dxa"/>
              <w:left w:w="100" w:type="dxa"/>
              <w:bottom w:w="100" w:type="dxa"/>
              <w:right w:w="100" w:type="dxa"/>
            </w:tcMar>
          </w:tcPr>
          <w:p w14:paraId="580756EF"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w:t>
            </w:r>
          </w:p>
        </w:tc>
        <w:tc>
          <w:tcPr>
            <w:tcW w:w="885" w:type="dxa"/>
            <w:shd w:val="clear" w:color="auto" w:fill="auto"/>
            <w:tcMar>
              <w:top w:w="100" w:type="dxa"/>
              <w:left w:w="100" w:type="dxa"/>
              <w:bottom w:w="100" w:type="dxa"/>
              <w:right w:w="100" w:type="dxa"/>
            </w:tcMar>
          </w:tcPr>
          <w:p w14:paraId="2C9EE7B1"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SI</w:t>
            </w:r>
          </w:p>
        </w:tc>
        <w:tc>
          <w:tcPr>
            <w:tcW w:w="1185" w:type="dxa"/>
            <w:shd w:val="clear" w:color="auto" w:fill="auto"/>
            <w:tcMar>
              <w:top w:w="100" w:type="dxa"/>
              <w:left w:w="100" w:type="dxa"/>
              <w:bottom w:w="100" w:type="dxa"/>
              <w:right w:w="100" w:type="dxa"/>
            </w:tcMar>
          </w:tcPr>
          <w:p w14:paraId="672B351C"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Screated</w:t>
            </w:r>
            <w:proofErr w:type="spellEnd"/>
          </w:p>
        </w:tc>
      </w:tr>
      <w:tr w:rsidR="00D12E23" w14:paraId="59A64A2E" w14:textId="77777777">
        <w:tc>
          <w:tcPr>
            <w:tcW w:w="1365" w:type="dxa"/>
            <w:shd w:val="clear" w:color="auto" w:fill="auto"/>
            <w:tcMar>
              <w:top w:w="100" w:type="dxa"/>
              <w:left w:w="100" w:type="dxa"/>
              <w:bottom w:w="100" w:type="dxa"/>
              <w:right w:w="100" w:type="dxa"/>
            </w:tcMar>
          </w:tcPr>
          <w:p w14:paraId="6C4A8448"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Karate</w:t>
            </w:r>
          </w:p>
        </w:tc>
        <w:tc>
          <w:tcPr>
            <w:tcW w:w="945" w:type="dxa"/>
            <w:shd w:val="clear" w:color="auto" w:fill="auto"/>
            <w:tcMar>
              <w:top w:w="100" w:type="dxa"/>
              <w:left w:w="100" w:type="dxa"/>
              <w:bottom w:w="100" w:type="dxa"/>
              <w:right w:w="100" w:type="dxa"/>
            </w:tcMar>
          </w:tcPr>
          <w:p w14:paraId="01C1B7C5"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0.824</w:t>
            </w:r>
          </w:p>
        </w:tc>
        <w:tc>
          <w:tcPr>
            <w:tcW w:w="960" w:type="dxa"/>
            <w:shd w:val="clear" w:color="auto" w:fill="auto"/>
            <w:tcMar>
              <w:top w:w="100" w:type="dxa"/>
              <w:left w:w="100" w:type="dxa"/>
              <w:bottom w:w="100" w:type="dxa"/>
              <w:right w:w="100" w:type="dxa"/>
            </w:tcMar>
          </w:tcPr>
          <w:p w14:paraId="7FB3AC8C"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0.675</w:t>
            </w:r>
          </w:p>
        </w:tc>
        <w:tc>
          <w:tcPr>
            <w:tcW w:w="870" w:type="dxa"/>
            <w:shd w:val="clear" w:color="auto" w:fill="auto"/>
            <w:tcMar>
              <w:top w:w="100" w:type="dxa"/>
              <w:left w:w="100" w:type="dxa"/>
              <w:bottom w:w="100" w:type="dxa"/>
              <w:right w:w="100" w:type="dxa"/>
            </w:tcMar>
          </w:tcPr>
          <w:p w14:paraId="2AEF689B"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0.708</w:t>
            </w:r>
          </w:p>
        </w:tc>
        <w:tc>
          <w:tcPr>
            <w:tcW w:w="1050" w:type="dxa"/>
            <w:shd w:val="clear" w:color="auto" w:fill="auto"/>
            <w:tcMar>
              <w:top w:w="100" w:type="dxa"/>
              <w:left w:w="100" w:type="dxa"/>
              <w:bottom w:w="100" w:type="dxa"/>
              <w:right w:w="100" w:type="dxa"/>
            </w:tcMar>
          </w:tcPr>
          <w:p w14:paraId="3D8CC286"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0.648</w:t>
            </w:r>
          </w:p>
        </w:tc>
        <w:tc>
          <w:tcPr>
            <w:tcW w:w="1050" w:type="dxa"/>
            <w:shd w:val="clear" w:color="auto" w:fill="auto"/>
            <w:tcMar>
              <w:top w:w="100" w:type="dxa"/>
              <w:left w:w="100" w:type="dxa"/>
              <w:bottom w:w="100" w:type="dxa"/>
              <w:right w:w="100" w:type="dxa"/>
            </w:tcMar>
          </w:tcPr>
          <w:p w14:paraId="5C0F5BB4"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0.728</w:t>
            </w:r>
          </w:p>
        </w:tc>
        <w:tc>
          <w:tcPr>
            <w:tcW w:w="1050" w:type="dxa"/>
            <w:shd w:val="clear" w:color="auto" w:fill="auto"/>
            <w:tcMar>
              <w:top w:w="100" w:type="dxa"/>
              <w:left w:w="100" w:type="dxa"/>
              <w:bottom w:w="100" w:type="dxa"/>
              <w:right w:w="100" w:type="dxa"/>
            </w:tcMar>
          </w:tcPr>
          <w:p w14:paraId="543DFE1A"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0.784</w:t>
            </w:r>
          </w:p>
        </w:tc>
        <w:tc>
          <w:tcPr>
            <w:tcW w:w="885" w:type="dxa"/>
            <w:shd w:val="clear" w:color="auto" w:fill="auto"/>
            <w:tcMar>
              <w:top w:w="100" w:type="dxa"/>
              <w:left w:w="100" w:type="dxa"/>
              <w:bottom w:w="100" w:type="dxa"/>
              <w:right w:w="100" w:type="dxa"/>
            </w:tcMar>
          </w:tcPr>
          <w:p w14:paraId="694A12FE"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0.707</w:t>
            </w:r>
          </w:p>
        </w:tc>
        <w:tc>
          <w:tcPr>
            <w:tcW w:w="1185" w:type="dxa"/>
            <w:shd w:val="clear" w:color="auto" w:fill="auto"/>
            <w:tcMar>
              <w:top w:w="100" w:type="dxa"/>
              <w:left w:w="100" w:type="dxa"/>
              <w:bottom w:w="100" w:type="dxa"/>
              <w:right w:w="100" w:type="dxa"/>
            </w:tcMar>
          </w:tcPr>
          <w:p w14:paraId="59C79B86"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0.653</w:t>
            </w:r>
          </w:p>
        </w:tc>
      </w:tr>
      <w:tr w:rsidR="00D12E23" w14:paraId="6FB65ECB" w14:textId="77777777">
        <w:tc>
          <w:tcPr>
            <w:tcW w:w="1365" w:type="dxa"/>
            <w:shd w:val="clear" w:color="auto" w:fill="auto"/>
            <w:tcMar>
              <w:top w:w="100" w:type="dxa"/>
              <w:left w:w="100" w:type="dxa"/>
              <w:bottom w:w="100" w:type="dxa"/>
              <w:right w:w="100" w:type="dxa"/>
            </w:tcMar>
          </w:tcPr>
          <w:p w14:paraId="5B78B321"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Jazz</w:t>
            </w:r>
          </w:p>
        </w:tc>
        <w:tc>
          <w:tcPr>
            <w:tcW w:w="945" w:type="dxa"/>
            <w:shd w:val="clear" w:color="auto" w:fill="auto"/>
            <w:tcMar>
              <w:top w:w="100" w:type="dxa"/>
              <w:left w:w="100" w:type="dxa"/>
              <w:bottom w:w="100" w:type="dxa"/>
              <w:right w:w="100" w:type="dxa"/>
            </w:tcMar>
          </w:tcPr>
          <w:p w14:paraId="407CF2D2"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0.967</w:t>
            </w:r>
          </w:p>
        </w:tc>
        <w:tc>
          <w:tcPr>
            <w:tcW w:w="960" w:type="dxa"/>
            <w:shd w:val="clear" w:color="auto" w:fill="auto"/>
            <w:tcMar>
              <w:top w:w="100" w:type="dxa"/>
              <w:left w:w="100" w:type="dxa"/>
              <w:bottom w:w="100" w:type="dxa"/>
              <w:right w:w="100" w:type="dxa"/>
            </w:tcMar>
          </w:tcPr>
          <w:p w14:paraId="147C4978"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0.948</w:t>
            </w:r>
          </w:p>
        </w:tc>
        <w:tc>
          <w:tcPr>
            <w:tcW w:w="870" w:type="dxa"/>
            <w:shd w:val="clear" w:color="auto" w:fill="auto"/>
            <w:tcMar>
              <w:top w:w="100" w:type="dxa"/>
              <w:left w:w="100" w:type="dxa"/>
              <w:bottom w:w="100" w:type="dxa"/>
              <w:right w:w="100" w:type="dxa"/>
            </w:tcMar>
          </w:tcPr>
          <w:p w14:paraId="7F1B38A3"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0.955</w:t>
            </w:r>
          </w:p>
        </w:tc>
        <w:tc>
          <w:tcPr>
            <w:tcW w:w="1050" w:type="dxa"/>
            <w:shd w:val="clear" w:color="auto" w:fill="auto"/>
            <w:tcMar>
              <w:top w:w="100" w:type="dxa"/>
              <w:left w:w="100" w:type="dxa"/>
              <w:bottom w:w="100" w:type="dxa"/>
              <w:right w:w="100" w:type="dxa"/>
            </w:tcMar>
          </w:tcPr>
          <w:p w14:paraId="5258C052"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0.964</w:t>
            </w:r>
          </w:p>
        </w:tc>
        <w:tc>
          <w:tcPr>
            <w:tcW w:w="1050" w:type="dxa"/>
            <w:shd w:val="clear" w:color="auto" w:fill="auto"/>
            <w:tcMar>
              <w:top w:w="100" w:type="dxa"/>
              <w:left w:w="100" w:type="dxa"/>
              <w:bottom w:w="100" w:type="dxa"/>
              <w:right w:w="100" w:type="dxa"/>
            </w:tcMar>
          </w:tcPr>
          <w:p w14:paraId="31D6F46A"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0.506</w:t>
            </w:r>
          </w:p>
        </w:tc>
        <w:tc>
          <w:tcPr>
            <w:tcW w:w="1050" w:type="dxa"/>
            <w:shd w:val="clear" w:color="auto" w:fill="auto"/>
            <w:tcMar>
              <w:top w:w="100" w:type="dxa"/>
              <w:left w:w="100" w:type="dxa"/>
              <w:bottom w:w="100" w:type="dxa"/>
              <w:right w:w="100" w:type="dxa"/>
            </w:tcMar>
          </w:tcPr>
          <w:p w14:paraId="1E6B4C32"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0.967</w:t>
            </w:r>
          </w:p>
        </w:tc>
        <w:tc>
          <w:tcPr>
            <w:tcW w:w="885" w:type="dxa"/>
            <w:shd w:val="clear" w:color="auto" w:fill="auto"/>
            <w:tcMar>
              <w:top w:w="100" w:type="dxa"/>
              <w:left w:w="100" w:type="dxa"/>
              <w:bottom w:w="100" w:type="dxa"/>
              <w:right w:w="100" w:type="dxa"/>
            </w:tcMar>
          </w:tcPr>
          <w:p w14:paraId="1556CACC"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0.966</w:t>
            </w:r>
          </w:p>
        </w:tc>
        <w:tc>
          <w:tcPr>
            <w:tcW w:w="1185" w:type="dxa"/>
            <w:shd w:val="clear" w:color="auto" w:fill="auto"/>
            <w:tcMar>
              <w:top w:w="100" w:type="dxa"/>
              <w:left w:w="100" w:type="dxa"/>
              <w:bottom w:w="100" w:type="dxa"/>
              <w:right w:w="100" w:type="dxa"/>
            </w:tcMar>
          </w:tcPr>
          <w:p w14:paraId="3DAEA32A"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0.959</w:t>
            </w:r>
          </w:p>
        </w:tc>
      </w:tr>
      <w:tr w:rsidR="00D12E23" w14:paraId="09A7FBDB" w14:textId="77777777">
        <w:tc>
          <w:tcPr>
            <w:tcW w:w="1365" w:type="dxa"/>
            <w:shd w:val="clear" w:color="auto" w:fill="auto"/>
            <w:tcMar>
              <w:top w:w="100" w:type="dxa"/>
              <w:left w:w="100" w:type="dxa"/>
              <w:bottom w:w="100" w:type="dxa"/>
              <w:right w:w="100" w:type="dxa"/>
            </w:tcMar>
          </w:tcPr>
          <w:p w14:paraId="425F7819"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Football</w:t>
            </w:r>
          </w:p>
        </w:tc>
        <w:tc>
          <w:tcPr>
            <w:tcW w:w="945" w:type="dxa"/>
            <w:shd w:val="clear" w:color="auto" w:fill="auto"/>
            <w:tcMar>
              <w:top w:w="100" w:type="dxa"/>
              <w:left w:w="100" w:type="dxa"/>
              <w:bottom w:w="100" w:type="dxa"/>
              <w:right w:w="100" w:type="dxa"/>
            </w:tcMar>
          </w:tcPr>
          <w:p w14:paraId="638F35B7"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0.850</w:t>
            </w:r>
          </w:p>
        </w:tc>
        <w:tc>
          <w:tcPr>
            <w:tcW w:w="960" w:type="dxa"/>
            <w:shd w:val="clear" w:color="auto" w:fill="auto"/>
            <w:tcMar>
              <w:top w:w="100" w:type="dxa"/>
              <w:left w:w="100" w:type="dxa"/>
              <w:bottom w:w="100" w:type="dxa"/>
              <w:right w:w="100" w:type="dxa"/>
            </w:tcMar>
          </w:tcPr>
          <w:p w14:paraId="080C9722"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0.829</w:t>
            </w:r>
          </w:p>
        </w:tc>
        <w:tc>
          <w:tcPr>
            <w:tcW w:w="870" w:type="dxa"/>
            <w:shd w:val="clear" w:color="auto" w:fill="auto"/>
            <w:tcMar>
              <w:top w:w="100" w:type="dxa"/>
              <w:left w:w="100" w:type="dxa"/>
              <w:bottom w:w="100" w:type="dxa"/>
              <w:right w:w="100" w:type="dxa"/>
            </w:tcMar>
          </w:tcPr>
          <w:p w14:paraId="660EAB2C"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0.946</w:t>
            </w:r>
          </w:p>
        </w:tc>
        <w:tc>
          <w:tcPr>
            <w:tcW w:w="1050" w:type="dxa"/>
            <w:shd w:val="clear" w:color="auto" w:fill="auto"/>
            <w:tcMar>
              <w:top w:w="100" w:type="dxa"/>
              <w:left w:w="100" w:type="dxa"/>
              <w:bottom w:w="100" w:type="dxa"/>
              <w:right w:w="100" w:type="dxa"/>
            </w:tcMar>
          </w:tcPr>
          <w:p w14:paraId="5BC99D2F"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0.875</w:t>
            </w:r>
          </w:p>
        </w:tc>
        <w:tc>
          <w:tcPr>
            <w:tcW w:w="1050" w:type="dxa"/>
            <w:shd w:val="clear" w:color="auto" w:fill="auto"/>
            <w:tcMar>
              <w:top w:w="100" w:type="dxa"/>
              <w:left w:w="100" w:type="dxa"/>
              <w:bottom w:w="100" w:type="dxa"/>
              <w:right w:w="100" w:type="dxa"/>
            </w:tcMar>
          </w:tcPr>
          <w:p w14:paraId="60A00AFC"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0.577</w:t>
            </w:r>
          </w:p>
        </w:tc>
        <w:tc>
          <w:tcPr>
            <w:tcW w:w="1050" w:type="dxa"/>
            <w:shd w:val="clear" w:color="auto" w:fill="auto"/>
            <w:tcMar>
              <w:top w:w="100" w:type="dxa"/>
              <w:left w:w="100" w:type="dxa"/>
              <w:bottom w:w="100" w:type="dxa"/>
              <w:right w:w="100" w:type="dxa"/>
            </w:tcMar>
          </w:tcPr>
          <w:p w14:paraId="76D24980"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0.877</w:t>
            </w:r>
          </w:p>
        </w:tc>
        <w:tc>
          <w:tcPr>
            <w:tcW w:w="885" w:type="dxa"/>
            <w:shd w:val="clear" w:color="auto" w:fill="auto"/>
            <w:tcMar>
              <w:top w:w="100" w:type="dxa"/>
              <w:left w:w="100" w:type="dxa"/>
              <w:bottom w:w="100" w:type="dxa"/>
              <w:right w:w="100" w:type="dxa"/>
            </w:tcMar>
          </w:tcPr>
          <w:p w14:paraId="7C5A992D"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0.902</w:t>
            </w:r>
          </w:p>
        </w:tc>
        <w:tc>
          <w:tcPr>
            <w:tcW w:w="1185" w:type="dxa"/>
            <w:shd w:val="clear" w:color="auto" w:fill="auto"/>
            <w:tcMar>
              <w:top w:w="100" w:type="dxa"/>
              <w:left w:w="100" w:type="dxa"/>
              <w:bottom w:w="100" w:type="dxa"/>
              <w:right w:w="100" w:type="dxa"/>
            </w:tcMar>
          </w:tcPr>
          <w:p w14:paraId="3AB33FEB"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0.898</w:t>
            </w:r>
          </w:p>
        </w:tc>
      </w:tr>
      <w:tr w:rsidR="00D12E23" w14:paraId="77DB2D9C" w14:textId="77777777">
        <w:tc>
          <w:tcPr>
            <w:tcW w:w="1365" w:type="dxa"/>
            <w:shd w:val="clear" w:color="auto" w:fill="auto"/>
            <w:tcMar>
              <w:top w:w="100" w:type="dxa"/>
              <w:left w:w="100" w:type="dxa"/>
              <w:bottom w:w="100" w:type="dxa"/>
              <w:right w:w="100" w:type="dxa"/>
            </w:tcMar>
          </w:tcPr>
          <w:p w14:paraId="0C75C01A"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Netscience</w:t>
            </w:r>
          </w:p>
        </w:tc>
        <w:tc>
          <w:tcPr>
            <w:tcW w:w="945" w:type="dxa"/>
            <w:shd w:val="clear" w:color="auto" w:fill="auto"/>
            <w:tcMar>
              <w:top w:w="100" w:type="dxa"/>
              <w:left w:w="100" w:type="dxa"/>
              <w:bottom w:w="100" w:type="dxa"/>
              <w:right w:w="100" w:type="dxa"/>
            </w:tcMar>
          </w:tcPr>
          <w:p w14:paraId="1C575A1F"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0.950</w:t>
            </w:r>
          </w:p>
        </w:tc>
        <w:tc>
          <w:tcPr>
            <w:tcW w:w="960" w:type="dxa"/>
            <w:shd w:val="clear" w:color="auto" w:fill="auto"/>
            <w:tcMar>
              <w:top w:w="100" w:type="dxa"/>
              <w:left w:w="100" w:type="dxa"/>
              <w:bottom w:w="100" w:type="dxa"/>
              <w:right w:w="100" w:type="dxa"/>
            </w:tcMar>
          </w:tcPr>
          <w:p w14:paraId="5E292556"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0.948</w:t>
            </w:r>
          </w:p>
        </w:tc>
        <w:tc>
          <w:tcPr>
            <w:tcW w:w="870" w:type="dxa"/>
            <w:shd w:val="clear" w:color="auto" w:fill="auto"/>
            <w:tcMar>
              <w:top w:w="100" w:type="dxa"/>
              <w:left w:w="100" w:type="dxa"/>
              <w:bottom w:w="100" w:type="dxa"/>
              <w:right w:w="100" w:type="dxa"/>
            </w:tcMar>
          </w:tcPr>
          <w:p w14:paraId="6B8A386B"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0.946</w:t>
            </w:r>
          </w:p>
        </w:tc>
        <w:tc>
          <w:tcPr>
            <w:tcW w:w="1050" w:type="dxa"/>
            <w:shd w:val="clear" w:color="auto" w:fill="auto"/>
            <w:tcMar>
              <w:top w:w="100" w:type="dxa"/>
              <w:left w:w="100" w:type="dxa"/>
              <w:bottom w:w="100" w:type="dxa"/>
              <w:right w:w="100" w:type="dxa"/>
            </w:tcMar>
          </w:tcPr>
          <w:p w14:paraId="30A35B74"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0.946</w:t>
            </w:r>
          </w:p>
        </w:tc>
        <w:tc>
          <w:tcPr>
            <w:tcW w:w="1050" w:type="dxa"/>
            <w:shd w:val="clear" w:color="auto" w:fill="auto"/>
            <w:tcMar>
              <w:top w:w="100" w:type="dxa"/>
              <w:left w:w="100" w:type="dxa"/>
              <w:bottom w:w="100" w:type="dxa"/>
              <w:right w:w="100" w:type="dxa"/>
            </w:tcMar>
          </w:tcPr>
          <w:p w14:paraId="05F85147"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0.591</w:t>
            </w:r>
          </w:p>
        </w:tc>
        <w:tc>
          <w:tcPr>
            <w:tcW w:w="1050" w:type="dxa"/>
            <w:shd w:val="clear" w:color="auto" w:fill="auto"/>
            <w:tcMar>
              <w:top w:w="100" w:type="dxa"/>
              <w:left w:w="100" w:type="dxa"/>
              <w:bottom w:w="100" w:type="dxa"/>
              <w:right w:w="100" w:type="dxa"/>
            </w:tcMar>
          </w:tcPr>
          <w:p w14:paraId="2252C5FF"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0.950</w:t>
            </w:r>
          </w:p>
        </w:tc>
        <w:tc>
          <w:tcPr>
            <w:tcW w:w="885" w:type="dxa"/>
            <w:shd w:val="clear" w:color="auto" w:fill="auto"/>
            <w:tcMar>
              <w:top w:w="100" w:type="dxa"/>
              <w:left w:w="100" w:type="dxa"/>
              <w:bottom w:w="100" w:type="dxa"/>
              <w:right w:w="100" w:type="dxa"/>
            </w:tcMar>
          </w:tcPr>
          <w:p w14:paraId="5C8279C3"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0.941</w:t>
            </w:r>
          </w:p>
        </w:tc>
        <w:tc>
          <w:tcPr>
            <w:tcW w:w="1185" w:type="dxa"/>
            <w:shd w:val="clear" w:color="auto" w:fill="auto"/>
            <w:tcMar>
              <w:top w:w="100" w:type="dxa"/>
              <w:left w:w="100" w:type="dxa"/>
              <w:bottom w:w="100" w:type="dxa"/>
              <w:right w:w="100" w:type="dxa"/>
            </w:tcMar>
          </w:tcPr>
          <w:p w14:paraId="14861B8A"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0.924</w:t>
            </w:r>
          </w:p>
        </w:tc>
      </w:tr>
      <w:tr w:rsidR="00D12E23" w14:paraId="0605120C" w14:textId="77777777">
        <w:tc>
          <w:tcPr>
            <w:tcW w:w="1365" w:type="dxa"/>
            <w:shd w:val="clear" w:color="auto" w:fill="auto"/>
            <w:tcMar>
              <w:top w:w="100" w:type="dxa"/>
              <w:left w:w="100" w:type="dxa"/>
              <w:bottom w:w="100" w:type="dxa"/>
              <w:right w:w="100" w:type="dxa"/>
            </w:tcMar>
          </w:tcPr>
          <w:p w14:paraId="2E71A785"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Yeast</w:t>
            </w:r>
          </w:p>
        </w:tc>
        <w:tc>
          <w:tcPr>
            <w:tcW w:w="945" w:type="dxa"/>
            <w:shd w:val="clear" w:color="auto" w:fill="auto"/>
            <w:tcMar>
              <w:top w:w="100" w:type="dxa"/>
              <w:left w:w="100" w:type="dxa"/>
              <w:bottom w:w="100" w:type="dxa"/>
              <w:right w:w="100" w:type="dxa"/>
            </w:tcMar>
          </w:tcPr>
          <w:p w14:paraId="593457E1"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0.699</w:t>
            </w:r>
          </w:p>
        </w:tc>
        <w:tc>
          <w:tcPr>
            <w:tcW w:w="960" w:type="dxa"/>
            <w:shd w:val="clear" w:color="auto" w:fill="auto"/>
            <w:tcMar>
              <w:top w:w="100" w:type="dxa"/>
              <w:left w:w="100" w:type="dxa"/>
              <w:bottom w:w="100" w:type="dxa"/>
              <w:right w:w="100" w:type="dxa"/>
            </w:tcMar>
          </w:tcPr>
          <w:p w14:paraId="481C4647"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0.689</w:t>
            </w:r>
          </w:p>
        </w:tc>
        <w:tc>
          <w:tcPr>
            <w:tcW w:w="870" w:type="dxa"/>
            <w:shd w:val="clear" w:color="auto" w:fill="auto"/>
            <w:tcMar>
              <w:top w:w="100" w:type="dxa"/>
              <w:left w:w="100" w:type="dxa"/>
              <w:bottom w:w="100" w:type="dxa"/>
              <w:right w:w="100" w:type="dxa"/>
            </w:tcMar>
          </w:tcPr>
          <w:p w14:paraId="7FC0EF13"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0.692</w:t>
            </w:r>
          </w:p>
        </w:tc>
        <w:tc>
          <w:tcPr>
            <w:tcW w:w="1050" w:type="dxa"/>
            <w:shd w:val="clear" w:color="auto" w:fill="auto"/>
            <w:tcMar>
              <w:top w:w="100" w:type="dxa"/>
              <w:left w:w="100" w:type="dxa"/>
              <w:bottom w:w="100" w:type="dxa"/>
              <w:right w:w="100" w:type="dxa"/>
            </w:tcMar>
          </w:tcPr>
          <w:p w14:paraId="27A0B194"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0.700</w:t>
            </w:r>
          </w:p>
        </w:tc>
        <w:tc>
          <w:tcPr>
            <w:tcW w:w="1050" w:type="dxa"/>
            <w:shd w:val="clear" w:color="auto" w:fill="auto"/>
            <w:tcMar>
              <w:top w:w="100" w:type="dxa"/>
              <w:left w:w="100" w:type="dxa"/>
              <w:bottom w:w="100" w:type="dxa"/>
              <w:right w:w="100" w:type="dxa"/>
            </w:tcMar>
          </w:tcPr>
          <w:p w14:paraId="5AC9300A"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0.496</w:t>
            </w:r>
          </w:p>
        </w:tc>
        <w:tc>
          <w:tcPr>
            <w:tcW w:w="1050" w:type="dxa"/>
            <w:shd w:val="clear" w:color="auto" w:fill="auto"/>
            <w:tcMar>
              <w:top w:w="100" w:type="dxa"/>
              <w:left w:w="100" w:type="dxa"/>
              <w:bottom w:w="100" w:type="dxa"/>
              <w:right w:w="100" w:type="dxa"/>
            </w:tcMar>
          </w:tcPr>
          <w:p w14:paraId="7344CF17"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0.692</w:t>
            </w:r>
          </w:p>
        </w:tc>
        <w:tc>
          <w:tcPr>
            <w:tcW w:w="885" w:type="dxa"/>
            <w:shd w:val="clear" w:color="auto" w:fill="auto"/>
            <w:tcMar>
              <w:top w:w="100" w:type="dxa"/>
              <w:left w:w="100" w:type="dxa"/>
              <w:bottom w:w="100" w:type="dxa"/>
              <w:right w:w="100" w:type="dxa"/>
            </w:tcMar>
          </w:tcPr>
          <w:p w14:paraId="31C98EEE"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0.712</w:t>
            </w:r>
          </w:p>
        </w:tc>
        <w:tc>
          <w:tcPr>
            <w:tcW w:w="1185" w:type="dxa"/>
            <w:shd w:val="clear" w:color="auto" w:fill="auto"/>
            <w:tcMar>
              <w:top w:w="100" w:type="dxa"/>
              <w:left w:w="100" w:type="dxa"/>
              <w:bottom w:w="100" w:type="dxa"/>
              <w:right w:w="100" w:type="dxa"/>
            </w:tcMar>
          </w:tcPr>
          <w:p w14:paraId="1C7D17C1"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0.696</w:t>
            </w:r>
          </w:p>
        </w:tc>
      </w:tr>
      <w:tr w:rsidR="00D12E23" w14:paraId="01171520" w14:textId="77777777">
        <w:tc>
          <w:tcPr>
            <w:tcW w:w="1365" w:type="dxa"/>
            <w:shd w:val="clear" w:color="auto" w:fill="auto"/>
            <w:tcMar>
              <w:top w:w="100" w:type="dxa"/>
              <w:left w:w="100" w:type="dxa"/>
              <w:bottom w:w="100" w:type="dxa"/>
              <w:right w:w="100" w:type="dxa"/>
            </w:tcMar>
          </w:tcPr>
          <w:p w14:paraId="0B91FC0D"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Average</w:t>
            </w:r>
          </w:p>
        </w:tc>
        <w:tc>
          <w:tcPr>
            <w:tcW w:w="945" w:type="dxa"/>
            <w:shd w:val="clear" w:color="auto" w:fill="auto"/>
            <w:tcMar>
              <w:top w:w="100" w:type="dxa"/>
              <w:left w:w="100" w:type="dxa"/>
              <w:bottom w:w="100" w:type="dxa"/>
              <w:right w:w="100" w:type="dxa"/>
            </w:tcMar>
          </w:tcPr>
          <w:p w14:paraId="7A7F4035"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0.858</w:t>
            </w:r>
          </w:p>
        </w:tc>
        <w:tc>
          <w:tcPr>
            <w:tcW w:w="960" w:type="dxa"/>
            <w:shd w:val="clear" w:color="auto" w:fill="auto"/>
            <w:tcMar>
              <w:top w:w="100" w:type="dxa"/>
              <w:left w:w="100" w:type="dxa"/>
              <w:bottom w:w="100" w:type="dxa"/>
              <w:right w:w="100" w:type="dxa"/>
            </w:tcMar>
          </w:tcPr>
          <w:p w14:paraId="7ECF2803"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0.817</w:t>
            </w:r>
          </w:p>
        </w:tc>
        <w:tc>
          <w:tcPr>
            <w:tcW w:w="870" w:type="dxa"/>
            <w:shd w:val="clear" w:color="auto" w:fill="auto"/>
            <w:tcMar>
              <w:top w:w="100" w:type="dxa"/>
              <w:left w:w="100" w:type="dxa"/>
              <w:bottom w:w="100" w:type="dxa"/>
              <w:right w:w="100" w:type="dxa"/>
            </w:tcMar>
          </w:tcPr>
          <w:p w14:paraId="6C3EF78B"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0.849</w:t>
            </w:r>
          </w:p>
        </w:tc>
        <w:tc>
          <w:tcPr>
            <w:tcW w:w="1050" w:type="dxa"/>
            <w:shd w:val="clear" w:color="auto" w:fill="auto"/>
            <w:tcMar>
              <w:top w:w="100" w:type="dxa"/>
              <w:left w:w="100" w:type="dxa"/>
              <w:bottom w:w="100" w:type="dxa"/>
              <w:right w:w="100" w:type="dxa"/>
            </w:tcMar>
          </w:tcPr>
          <w:p w14:paraId="46AB8476"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0.827</w:t>
            </w:r>
          </w:p>
        </w:tc>
        <w:tc>
          <w:tcPr>
            <w:tcW w:w="1050" w:type="dxa"/>
            <w:shd w:val="clear" w:color="auto" w:fill="auto"/>
            <w:tcMar>
              <w:top w:w="100" w:type="dxa"/>
              <w:left w:w="100" w:type="dxa"/>
              <w:bottom w:w="100" w:type="dxa"/>
              <w:right w:w="100" w:type="dxa"/>
            </w:tcMar>
          </w:tcPr>
          <w:p w14:paraId="3D056B2C"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0.580</w:t>
            </w:r>
          </w:p>
        </w:tc>
        <w:tc>
          <w:tcPr>
            <w:tcW w:w="1050" w:type="dxa"/>
            <w:shd w:val="clear" w:color="auto" w:fill="auto"/>
            <w:tcMar>
              <w:top w:w="100" w:type="dxa"/>
              <w:left w:w="100" w:type="dxa"/>
              <w:bottom w:w="100" w:type="dxa"/>
              <w:right w:w="100" w:type="dxa"/>
            </w:tcMar>
          </w:tcPr>
          <w:p w14:paraId="13ED5BB1"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0.854</w:t>
            </w:r>
          </w:p>
        </w:tc>
        <w:tc>
          <w:tcPr>
            <w:tcW w:w="885" w:type="dxa"/>
            <w:shd w:val="clear" w:color="auto" w:fill="auto"/>
            <w:tcMar>
              <w:top w:w="100" w:type="dxa"/>
              <w:left w:w="100" w:type="dxa"/>
              <w:bottom w:w="100" w:type="dxa"/>
              <w:right w:w="100" w:type="dxa"/>
            </w:tcMar>
          </w:tcPr>
          <w:p w14:paraId="13E34D93"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0.846</w:t>
            </w:r>
          </w:p>
        </w:tc>
        <w:tc>
          <w:tcPr>
            <w:tcW w:w="1185" w:type="dxa"/>
            <w:shd w:val="clear" w:color="auto" w:fill="auto"/>
            <w:tcMar>
              <w:top w:w="100" w:type="dxa"/>
              <w:left w:w="100" w:type="dxa"/>
              <w:bottom w:w="100" w:type="dxa"/>
              <w:right w:w="100" w:type="dxa"/>
            </w:tcMar>
          </w:tcPr>
          <w:p w14:paraId="1223C3B1" w14:textId="77777777" w:rsidR="00D12E23" w:rsidRDefault="006D486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0.826</w:t>
            </w:r>
          </w:p>
        </w:tc>
      </w:tr>
    </w:tbl>
    <w:p w14:paraId="6D922C76" w14:textId="77777777" w:rsidR="00D12E23" w:rsidRDefault="00D12E23">
      <w:pPr>
        <w:rPr>
          <w:rFonts w:ascii="Times New Roman" w:eastAsia="Times New Roman" w:hAnsi="Times New Roman" w:cs="Times New Roman"/>
          <w:sz w:val="26"/>
          <w:szCs w:val="26"/>
        </w:rPr>
      </w:pPr>
    </w:p>
    <w:p w14:paraId="1BC0A1C8" w14:textId="77777777" w:rsidR="00D12E23" w:rsidRDefault="006D486A">
      <w:pPr>
        <w:jc w:val="both"/>
        <w:rPr>
          <w:rFonts w:ascii="Courier New" w:eastAsia="Courier New" w:hAnsi="Courier New" w:cs="Courier New"/>
          <w:sz w:val="28"/>
          <w:szCs w:val="28"/>
        </w:rPr>
      </w:pPr>
      <w:r>
        <w:rPr>
          <w:rFonts w:ascii="Times New Roman" w:eastAsia="Times New Roman" w:hAnsi="Times New Roman" w:cs="Times New Roman"/>
          <w:b/>
          <w:sz w:val="24"/>
          <w:szCs w:val="24"/>
        </w:rPr>
        <w:t xml:space="preserve">Adamic/Adar </w:t>
      </w:r>
      <w:r>
        <w:rPr>
          <w:rFonts w:ascii="Times New Roman" w:eastAsia="Times New Roman" w:hAnsi="Times New Roman" w:cs="Times New Roman"/>
          <w:sz w:val="24"/>
          <w:szCs w:val="24"/>
        </w:rPr>
        <w:t>&gt;</w:t>
      </w:r>
      <w:r>
        <w:rPr>
          <w:rFonts w:ascii="Times New Roman" w:eastAsia="Times New Roman" w:hAnsi="Times New Roman" w:cs="Times New Roman"/>
          <w:b/>
          <w:sz w:val="24"/>
          <w:szCs w:val="24"/>
        </w:rPr>
        <w:t xml:space="preserve"> Resource Allocation </w:t>
      </w:r>
      <w:r>
        <w:rPr>
          <w:rFonts w:ascii="Times New Roman" w:eastAsia="Times New Roman" w:hAnsi="Times New Roman" w:cs="Times New Roman"/>
          <w:sz w:val="24"/>
          <w:szCs w:val="24"/>
        </w:rPr>
        <w:t>&gt;</w:t>
      </w:r>
      <w:r>
        <w:rPr>
          <w:rFonts w:ascii="Times New Roman" w:eastAsia="Times New Roman" w:hAnsi="Times New Roman" w:cs="Times New Roman"/>
          <w:b/>
          <w:sz w:val="24"/>
          <w:szCs w:val="24"/>
        </w:rPr>
        <w:t xml:space="preserve"> Cosine Similarity</w:t>
      </w:r>
      <w:r>
        <w:rPr>
          <w:rFonts w:ascii="Times New Roman" w:eastAsia="Times New Roman" w:hAnsi="Times New Roman" w:cs="Times New Roman"/>
          <w:sz w:val="24"/>
          <w:szCs w:val="24"/>
        </w:rPr>
        <w:t xml:space="preserve"> &gt;</w:t>
      </w:r>
      <w:r>
        <w:rPr>
          <w:rFonts w:ascii="Times New Roman" w:eastAsia="Times New Roman" w:hAnsi="Times New Roman" w:cs="Times New Roman"/>
          <w:b/>
          <w:sz w:val="24"/>
          <w:szCs w:val="24"/>
        </w:rPr>
        <w:t xml:space="preserve"> Sorensen Index </w:t>
      </w:r>
      <w:r>
        <w:rPr>
          <w:rFonts w:ascii="Times New Roman" w:eastAsia="Times New Roman" w:hAnsi="Times New Roman" w:cs="Times New Roman"/>
          <w:sz w:val="24"/>
          <w:szCs w:val="24"/>
        </w:rPr>
        <w:t>&gt;</w:t>
      </w:r>
      <w:r>
        <w:rPr>
          <w:rFonts w:ascii="Times New Roman" w:eastAsia="Times New Roman" w:hAnsi="Times New Roman" w:cs="Times New Roman"/>
          <w:b/>
          <w:sz w:val="24"/>
          <w:szCs w:val="24"/>
        </w:rPr>
        <w:t xml:space="preserve"> Jaccard’s Coefficient </w:t>
      </w:r>
      <w:r>
        <w:rPr>
          <w:rFonts w:ascii="Times New Roman" w:eastAsia="Times New Roman" w:hAnsi="Times New Roman" w:cs="Times New Roman"/>
          <w:sz w:val="24"/>
          <w:szCs w:val="24"/>
        </w:rPr>
        <w:t>&gt;</w:t>
      </w:r>
      <w:r>
        <w:rPr>
          <w:rFonts w:ascii="Times New Roman" w:eastAsia="Times New Roman" w:hAnsi="Times New Roman" w:cs="Times New Roman"/>
          <w:b/>
          <w:sz w:val="24"/>
          <w:szCs w:val="24"/>
        </w:rPr>
        <w:t xml:space="preserve"> Common Neighbour </w:t>
      </w:r>
      <w:r>
        <w:rPr>
          <w:rFonts w:ascii="Times New Roman" w:eastAsia="Times New Roman" w:hAnsi="Times New Roman" w:cs="Times New Roman"/>
          <w:sz w:val="24"/>
          <w:szCs w:val="24"/>
        </w:rPr>
        <w:t>&gt;</w:t>
      </w:r>
      <w:r>
        <w:rPr>
          <w:rFonts w:ascii="Times New Roman" w:eastAsia="Times New Roman" w:hAnsi="Times New Roman" w:cs="Times New Roman"/>
          <w:b/>
          <w:sz w:val="24"/>
          <w:szCs w:val="24"/>
        </w:rPr>
        <w:t xml:space="preserve"> Preferential Attachment </w:t>
      </w:r>
    </w:p>
    <w:p w14:paraId="480B3EDC" w14:textId="77777777" w:rsidR="00D12E23" w:rsidRDefault="00D12E23">
      <w:pPr>
        <w:jc w:val="both"/>
        <w:rPr>
          <w:rFonts w:ascii="Courier New" w:eastAsia="Courier New" w:hAnsi="Courier New" w:cs="Courier New"/>
          <w:sz w:val="28"/>
          <w:szCs w:val="28"/>
        </w:rPr>
      </w:pPr>
    </w:p>
    <w:p w14:paraId="72776984" w14:textId="77777777" w:rsidR="00D12E23" w:rsidRDefault="006D486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project, we studied the working of prediction algorithms for finding similarity scores </w:t>
      </w:r>
      <w:proofErr w:type="gramStart"/>
      <w:r>
        <w:rPr>
          <w:rFonts w:ascii="Times New Roman" w:eastAsia="Times New Roman" w:hAnsi="Times New Roman" w:cs="Times New Roman"/>
          <w:sz w:val="26"/>
          <w:szCs w:val="26"/>
        </w:rPr>
        <w:t>and also</w:t>
      </w:r>
      <w:proofErr w:type="gramEnd"/>
      <w:r>
        <w:rPr>
          <w:rFonts w:ascii="Times New Roman" w:eastAsia="Times New Roman" w:hAnsi="Times New Roman" w:cs="Times New Roman"/>
          <w:sz w:val="26"/>
          <w:szCs w:val="26"/>
        </w:rPr>
        <w:t xml:space="preserve"> compared those prediction algorithms on the basis of performance metrics on different datasets.</w:t>
      </w:r>
    </w:p>
    <w:p w14:paraId="6A17E6DC" w14:textId="77777777" w:rsidR="00D12E23" w:rsidRDefault="006D486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Apart from that, we also came to know of different kinds of factors which can possibly enhance the possibility of a link between nodes. A link between any two nodes also depends on the </w:t>
      </w:r>
      <w:proofErr w:type="spellStart"/>
      <w:r>
        <w:rPr>
          <w:rFonts w:ascii="Times New Roman" w:eastAsia="Times New Roman" w:hAnsi="Times New Roman" w:cs="Times New Roman"/>
          <w:sz w:val="26"/>
          <w:szCs w:val="26"/>
        </w:rPr>
        <w:t>neighbour</w:t>
      </w:r>
      <w:proofErr w:type="spellEnd"/>
      <w:r>
        <w:rPr>
          <w:rFonts w:ascii="Times New Roman" w:eastAsia="Times New Roman" w:hAnsi="Times New Roman" w:cs="Times New Roman"/>
          <w:sz w:val="26"/>
          <w:szCs w:val="26"/>
        </w:rPr>
        <w:t xml:space="preserve"> nodes as well. If two nodes share a common </w:t>
      </w:r>
      <w:proofErr w:type="spellStart"/>
      <w:r>
        <w:rPr>
          <w:rFonts w:ascii="Times New Roman" w:eastAsia="Times New Roman" w:hAnsi="Times New Roman" w:cs="Times New Roman"/>
          <w:sz w:val="26"/>
          <w:szCs w:val="26"/>
        </w:rPr>
        <w:t>neighbour</w:t>
      </w:r>
      <w:proofErr w:type="spellEnd"/>
      <w:r>
        <w:rPr>
          <w:rFonts w:ascii="Times New Roman" w:eastAsia="Times New Roman" w:hAnsi="Times New Roman" w:cs="Times New Roman"/>
          <w:sz w:val="26"/>
          <w:szCs w:val="26"/>
        </w:rPr>
        <w:t xml:space="preserve"> it improves the possibility of link between them </w:t>
      </w:r>
      <w:proofErr w:type="gramStart"/>
      <w:r>
        <w:rPr>
          <w:rFonts w:ascii="Times New Roman" w:eastAsia="Times New Roman" w:hAnsi="Times New Roman" w:cs="Times New Roman"/>
          <w:sz w:val="26"/>
          <w:szCs w:val="26"/>
        </w:rPr>
        <w:t>in the near future</w:t>
      </w:r>
      <w:proofErr w:type="gramEnd"/>
      <w:r>
        <w:rPr>
          <w:rFonts w:ascii="Times New Roman" w:eastAsia="Times New Roman" w:hAnsi="Times New Roman" w:cs="Times New Roman"/>
          <w:sz w:val="26"/>
          <w:szCs w:val="26"/>
        </w:rPr>
        <w:t xml:space="preserve">. Distance between nodes can also affect the possibility of a link in between them. A node is more likely to create a link with a node which has less distance to it rather than a node having a large distance. This can be understood in a real-life scenario as well. For example, you will more likely want to play with your cousin rather than a stranger because your cousin has a link to you through your uncle/aunt. </w:t>
      </w:r>
    </w:p>
    <w:p w14:paraId="32007424" w14:textId="77777777" w:rsidR="00D12E23" w:rsidRDefault="006D486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major problem that comes in Link Prediction is huge datasets. Because of the large number of nodes present in the graph it becomes so time taking to predict similarity scores for two nodes and to improve the time complexity we sometimes need to compromise with accuracy.</w:t>
      </w:r>
      <w:r>
        <w:br w:type="page"/>
      </w:r>
    </w:p>
    <w:p w14:paraId="56746A56" w14:textId="77777777" w:rsidR="00D12E23" w:rsidRDefault="006D486A">
      <w:pPr>
        <w:pStyle w:val="Heading1"/>
        <w:rPr>
          <w:rFonts w:ascii="Comfortaa" w:eastAsia="Comfortaa" w:hAnsi="Comfortaa" w:cs="Comfortaa"/>
          <w:sz w:val="48"/>
          <w:szCs w:val="48"/>
        </w:rPr>
      </w:pPr>
      <w:bookmarkStart w:id="32" w:name="_3as4poj" w:colFirst="0" w:colLast="0"/>
      <w:bookmarkEnd w:id="32"/>
      <w:r>
        <w:rPr>
          <w:rFonts w:ascii="Comfortaa" w:eastAsia="Comfortaa" w:hAnsi="Comfortaa" w:cs="Comfortaa"/>
          <w:sz w:val="42"/>
          <w:szCs w:val="42"/>
        </w:rPr>
        <w:lastRenderedPageBreak/>
        <w:t>Bibliography</w:t>
      </w:r>
      <w:r w:rsidR="00893E14">
        <w:pict w14:anchorId="41590CFE">
          <v:rect id="_x0000_i1056" style="width:0;height:1.5pt" o:hralign="center" o:hrstd="t" o:hr="t" fillcolor="#a0a0a0" stroked="f"/>
        </w:pict>
      </w:r>
    </w:p>
    <w:p w14:paraId="4B20363D" w14:textId="77777777" w:rsidR="00D12E23" w:rsidRDefault="006D48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Link Prediction in Complex Networks by Multi Degree Preferential-Attach Indices -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Hu, Ju Xiang</w:t>
      </w:r>
    </w:p>
    <w:p w14:paraId="2DCDA990" w14:textId="77777777" w:rsidR="00D12E23" w:rsidRDefault="00D12E23">
      <w:pPr>
        <w:rPr>
          <w:rFonts w:ascii="Times New Roman" w:eastAsia="Times New Roman" w:hAnsi="Times New Roman" w:cs="Times New Roman"/>
          <w:sz w:val="24"/>
          <w:szCs w:val="24"/>
        </w:rPr>
      </w:pPr>
    </w:p>
    <w:p w14:paraId="45EEC644" w14:textId="77777777" w:rsidR="00D12E23" w:rsidRDefault="006D486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highlight w:val="white"/>
        </w:rPr>
        <w:t xml:space="preserve">Fei Gao, Katarzyna Musial, Colin Cooper, Sophia </w:t>
      </w:r>
      <w:proofErr w:type="spellStart"/>
      <w:r>
        <w:rPr>
          <w:rFonts w:ascii="Times New Roman" w:eastAsia="Times New Roman" w:hAnsi="Times New Roman" w:cs="Times New Roman"/>
          <w:sz w:val="24"/>
          <w:szCs w:val="24"/>
          <w:highlight w:val="white"/>
        </w:rPr>
        <w:t>Tsoka</w:t>
      </w:r>
      <w:proofErr w:type="spellEnd"/>
      <w:r>
        <w:rPr>
          <w:rFonts w:ascii="Times New Roman" w:eastAsia="Times New Roman" w:hAnsi="Times New Roman" w:cs="Times New Roman"/>
          <w:sz w:val="24"/>
          <w:szCs w:val="24"/>
          <w:highlight w:val="white"/>
        </w:rPr>
        <w:t xml:space="preserve">, "Link Prediction Methods and Their Accuracy for Different Social Networks and Network Metrics", </w:t>
      </w:r>
      <w:r>
        <w:rPr>
          <w:rFonts w:ascii="Times New Roman" w:eastAsia="Times New Roman" w:hAnsi="Times New Roman" w:cs="Times New Roman"/>
          <w:i/>
          <w:sz w:val="24"/>
          <w:szCs w:val="24"/>
          <w:highlight w:val="white"/>
        </w:rPr>
        <w:t>Scientific Programming</w:t>
      </w:r>
      <w:r>
        <w:rPr>
          <w:rFonts w:ascii="Times New Roman" w:eastAsia="Times New Roman" w:hAnsi="Times New Roman" w:cs="Times New Roman"/>
          <w:sz w:val="24"/>
          <w:szCs w:val="24"/>
          <w:highlight w:val="white"/>
        </w:rPr>
        <w:t xml:space="preserve">, vol. 2015, Article ID 172879, 13 pages, 2015. </w:t>
      </w:r>
      <w:hyperlink r:id="rId24">
        <w:r>
          <w:rPr>
            <w:rFonts w:ascii="Times New Roman" w:eastAsia="Times New Roman" w:hAnsi="Times New Roman" w:cs="Times New Roman"/>
            <w:color w:val="1155CC"/>
            <w:sz w:val="24"/>
            <w:szCs w:val="24"/>
            <w:highlight w:val="white"/>
            <w:u w:val="single"/>
          </w:rPr>
          <w:t>https://doi.org/10.1155/2015/172879</w:t>
        </w:r>
      </w:hyperlink>
    </w:p>
    <w:p w14:paraId="7438E715" w14:textId="77777777" w:rsidR="00D12E23" w:rsidRDefault="00D12E23">
      <w:pPr>
        <w:rPr>
          <w:rFonts w:ascii="Times New Roman" w:eastAsia="Times New Roman" w:hAnsi="Times New Roman" w:cs="Times New Roman"/>
          <w:sz w:val="24"/>
          <w:szCs w:val="24"/>
        </w:rPr>
      </w:pPr>
    </w:p>
    <w:p w14:paraId="4605FC4D" w14:textId="77777777" w:rsidR="00D12E23" w:rsidRDefault="006D486A">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[3] </w:t>
      </w:r>
      <w:r>
        <w:rPr>
          <w:rFonts w:ascii="Times New Roman" w:eastAsia="Times New Roman" w:hAnsi="Times New Roman" w:cs="Times New Roman"/>
          <w:color w:val="212121"/>
          <w:sz w:val="24"/>
          <w:szCs w:val="24"/>
          <w:highlight w:val="white"/>
        </w:rPr>
        <w:t xml:space="preserve">Hanley JA, McNeil BJ. The meaning and use of the area under a receiver operating characteristic (ROC) curve. Radiology. 1982 Apr;143(1):29-36. </w:t>
      </w:r>
      <w:proofErr w:type="spellStart"/>
      <w:r>
        <w:rPr>
          <w:rFonts w:ascii="Times New Roman" w:eastAsia="Times New Roman" w:hAnsi="Times New Roman" w:cs="Times New Roman"/>
          <w:color w:val="212121"/>
          <w:sz w:val="24"/>
          <w:szCs w:val="24"/>
          <w:highlight w:val="white"/>
        </w:rPr>
        <w:t>doi</w:t>
      </w:r>
      <w:proofErr w:type="spellEnd"/>
      <w:r>
        <w:rPr>
          <w:rFonts w:ascii="Times New Roman" w:eastAsia="Times New Roman" w:hAnsi="Times New Roman" w:cs="Times New Roman"/>
          <w:color w:val="212121"/>
          <w:sz w:val="24"/>
          <w:szCs w:val="24"/>
          <w:highlight w:val="white"/>
        </w:rPr>
        <w:t>: 10.1148/radiology.143.1.7063747. PMID: 7063747.</w:t>
      </w:r>
    </w:p>
    <w:p w14:paraId="6EACF08F" w14:textId="77777777" w:rsidR="00D12E23" w:rsidRDefault="00D12E23">
      <w:pPr>
        <w:rPr>
          <w:rFonts w:ascii="Times New Roman" w:eastAsia="Times New Roman" w:hAnsi="Times New Roman" w:cs="Times New Roman"/>
          <w:color w:val="212121"/>
          <w:sz w:val="24"/>
          <w:szCs w:val="24"/>
          <w:highlight w:val="white"/>
        </w:rPr>
      </w:pPr>
    </w:p>
    <w:p w14:paraId="7B958EF0" w14:textId="77777777" w:rsidR="00D12E23" w:rsidRDefault="006D486A">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[4] Q. </w:t>
      </w:r>
      <w:proofErr w:type="spellStart"/>
      <w:r>
        <w:rPr>
          <w:rFonts w:ascii="Times New Roman" w:eastAsia="Times New Roman" w:hAnsi="Times New Roman" w:cs="Times New Roman"/>
          <w:color w:val="212121"/>
          <w:sz w:val="24"/>
          <w:szCs w:val="24"/>
          <w:highlight w:val="white"/>
        </w:rPr>
        <w:t>Ou</w:t>
      </w:r>
      <w:proofErr w:type="spellEnd"/>
      <w:r>
        <w:rPr>
          <w:rFonts w:ascii="Times New Roman" w:eastAsia="Times New Roman" w:hAnsi="Times New Roman" w:cs="Times New Roman"/>
          <w:color w:val="212121"/>
          <w:sz w:val="24"/>
          <w:szCs w:val="24"/>
          <w:highlight w:val="white"/>
        </w:rPr>
        <w:t xml:space="preserve">, Y.-D. </w:t>
      </w:r>
      <w:proofErr w:type="spellStart"/>
      <w:r>
        <w:rPr>
          <w:rFonts w:ascii="Times New Roman" w:eastAsia="Times New Roman" w:hAnsi="Times New Roman" w:cs="Times New Roman"/>
          <w:color w:val="212121"/>
          <w:sz w:val="24"/>
          <w:szCs w:val="24"/>
          <w:highlight w:val="white"/>
        </w:rPr>
        <w:t>Jin</w:t>
      </w:r>
      <w:proofErr w:type="spellEnd"/>
      <w:r>
        <w:rPr>
          <w:rFonts w:ascii="Times New Roman" w:eastAsia="Times New Roman" w:hAnsi="Times New Roman" w:cs="Times New Roman"/>
          <w:color w:val="212121"/>
          <w:sz w:val="24"/>
          <w:szCs w:val="24"/>
          <w:highlight w:val="white"/>
        </w:rPr>
        <w:t>, T. Zhou, B.-H. Wang, B.-Q. Yin, Power-law strength-degree correlation from resource-allocation dynamics on weighted networks,</w:t>
      </w:r>
    </w:p>
    <w:p w14:paraId="33998A18" w14:textId="77777777" w:rsidR="00D12E23" w:rsidRDefault="006D486A">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Phys. Rev. E 75 (2) (2007) </w:t>
      </w:r>
      <w:hyperlink r:id="rId25">
        <w:r>
          <w:rPr>
            <w:rFonts w:ascii="Times New Roman" w:eastAsia="Times New Roman" w:hAnsi="Times New Roman" w:cs="Times New Roman"/>
            <w:color w:val="1155CC"/>
            <w:sz w:val="24"/>
            <w:szCs w:val="24"/>
            <w:highlight w:val="white"/>
            <w:u w:val="single"/>
          </w:rPr>
          <w:t>http://dx.doi.org/10.1103/physreve.75.021102</w:t>
        </w:r>
      </w:hyperlink>
      <w:r>
        <w:rPr>
          <w:rFonts w:ascii="Times New Roman" w:eastAsia="Times New Roman" w:hAnsi="Times New Roman" w:cs="Times New Roman"/>
          <w:color w:val="212121"/>
          <w:sz w:val="24"/>
          <w:szCs w:val="24"/>
          <w:highlight w:val="white"/>
        </w:rPr>
        <w:t>.</w:t>
      </w:r>
    </w:p>
    <w:p w14:paraId="24538CC4" w14:textId="77777777" w:rsidR="00D12E23" w:rsidRDefault="00D12E23">
      <w:pPr>
        <w:rPr>
          <w:rFonts w:ascii="Times New Roman" w:eastAsia="Times New Roman" w:hAnsi="Times New Roman" w:cs="Times New Roman"/>
          <w:color w:val="212121"/>
          <w:sz w:val="24"/>
          <w:szCs w:val="24"/>
          <w:highlight w:val="white"/>
        </w:rPr>
      </w:pPr>
    </w:p>
    <w:p w14:paraId="344C1112" w14:textId="77777777" w:rsidR="00D12E23" w:rsidRDefault="006D48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V. Batagelj, 25 July 2003, Pajek Datasets, available at  </w:t>
      </w:r>
      <w:hyperlink r:id="rId26">
        <w:r>
          <w:rPr>
            <w:rFonts w:ascii="Times New Roman" w:eastAsia="Times New Roman" w:hAnsi="Times New Roman" w:cs="Times New Roman"/>
            <w:color w:val="1155CC"/>
            <w:sz w:val="24"/>
            <w:szCs w:val="24"/>
            <w:u w:val="single"/>
          </w:rPr>
          <w:t>http://vlado.fmf.uni-lj.si/pub/networks/data/bio/Yeast/Yeast.htm</w:t>
        </w:r>
      </w:hyperlink>
    </w:p>
    <w:p w14:paraId="6537BF85" w14:textId="77777777" w:rsidR="00D12E23" w:rsidRDefault="00D12E23">
      <w:pPr>
        <w:rPr>
          <w:rFonts w:ascii="Times New Roman" w:eastAsia="Times New Roman" w:hAnsi="Times New Roman" w:cs="Times New Roman"/>
          <w:sz w:val="24"/>
          <w:szCs w:val="24"/>
        </w:rPr>
      </w:pPr>
    </w:p>
    <w:p w14:paraId="26BB454F" w14:textId="77777777" w:rsidR="00D12E23" w:rsidRDefault="006D48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 Girvan and M. E. J. Newman, Proc. Natl. Acad. Sci. USA 99, 7821-7826 (2002), American College Football Dataset available at </w:t>
      </w:r>
      <w:hyperlink r:id="rId27">
        <w:r>
          <w:rPr>
            <w:rFonts w:ascii="Times New Roman" w:eastAsia="Times New Roman" w:hAnsi="Times New Roman" w:cs="Times New Roman"/>
            <w:color w:val="1155CC"/>
            <w:sz w:val="24"/>
            <w:szCs w:val="24"/>
            <w:u w:val="single"/>
          </w:rPr>
          <w:t>http://www-personal.umich.edu/~mejn/netdata/</w:t>
        </w:r>
      </w:hyperlink>
    </w:p>
    <w:p w14:paraId="795EA211" w14:textId="77777777" w:rsidR="00D12E23" w:rsidRDefault="00D12E23">
      <w:pPr>
        <w:rPr>
          <w:rFonts w:ascii="Times New Roman" w:eastAsia="Times New Roman" w:hAnsi="Times New Roman" w:cs="Times New Roman"/>
          <w:sz w:val="24"/>
          <w:szCs w:val="24"/>
        </w:rPr>
      </w:pPr>
    </w:p>
    <w:p w14:paraId="3E7C531F" w14:textId="77777777" w:rsidR="00D12E23" w:rsidRDefault="006D48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V. Batagelj, 1 March 2007, Pajek Datasets, available at </w:t>
      </w:r>
      <w:hyperlink r:id="rId28">
        <w:r>
          <w:rPr>
            <w:rFonts w:ascii="Times New Roman" w:eastAsia="Times New Roman" w:hAnsi="Times New Roman" w:cs="Times New Roman"/>
            <w:color w:val="1155CC"/>
            <w:sz w:val="24"/>
            <w:szCs w:val="24"/>
            <w:u w:val="single"/>
          </w:rPr>
          <w:t>http://vlado.fmf.uni-lj.si/pub/networks/data/collab/netscience.htm</w:t>
        </w:r>
      </w:hyperlink>
    </w:p>
    <w:p w14:paraId="428DAA4C" w14:textId="77777777" w:rsidR="00D12E23" w:rsidRDefault="00D12E23">
      <w:pPr>
        <w:rPr>
          <w:rFonts w:ascii="Times New Roman" w:eastAsia="Times New Roman" w:hAnsi="Times New Roman" w:cs="Times New Roman"/>
          <w:sz w:val="24"/>
          <w:szCs w:val="24"/>
        </w:rPr>
      </w:pPr>
    </w:p>
    <w:p w14:paraId="4FCAFDE0" w14:textId="77777777" w:rsidR="00D12E23" w:rsidRDefault="006D48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P. Gleiser and L. Danon , Adv. Complex Syst.6, 565 (2003), Jazz Musicians Dataset available at </w:t>
      </w:r>
      <w:hyperlink r:id="rId29">
        <w:r>
          <w:rPr>
            <w:rFonts w:ascii="Times New Roman" w:eastAsia="Times New Roman" w:hAnsi="Times New Roman" w:cs="Times New Roman"/>
            <w:color w:val="1155CC"/>
            <w:sz w:val="24"/>
            <w:szCs w:val="24"/>
            <w:u w:val="single"/>
          </w:rPr>
          <w:t>https://deim.urv.cat/~alexandre.arenas/data/welcome.htm</w:t>
        </w:r>
      </w:hyperlink>
    </w:p>
    <w:p w14:paraId="397A532A" w14:textId="77777777" w:rsidR="00D12E23" w:rsidRDefault="00D12E23">
      <w:pPr>
        <w:rPr>
          <w:rFonts w:ascii="Times New Roman" w:eastAsia="Times New Roman" w:hAnsi="Times New Roman" w:cs="Times New Roman"/>
          <w:sz w:val="24"/>
          <w:szCs w:val="24"/>
        </w:rPr>
      </w:pPr>
    </w:p>
    <w:p w14:paraId="24D55577" w14:textId="77777777" w:rsidR="00D12E23" w:rsidRDefault="006D486A">
      <w:pPr>
        <w:rPr>
          <w:rFonts w:ascii="Times New Roman" w:eastAsia="Times New Roman" w:hAnsi="Times New Roman" w:cs="Times New Roman"/>
          <w:sz w:val="24"/>
          <w:szCs w:val="24"/>
        </w:rPr>
      </w:pPr>
      <w:bookmarkStart w:id="33" w:name="_1pxezwc" w:colFirst="0" w:colLast="0"/>
      <w:bookmarkEnd w:id="33"/>
      <w:r>
        <w:rPr>
          <w:rFonts w:ascii="Times New Roman" w:eastAsia="Times New Roman" w:hAnsi="Times New Roman" w:cs="Times New Roman"/>
          <w:sz w:val="24"/>
          <w:szCs w:val="24"/>
        </w:rPr>
        <w:t xml:space="preserve">[9] W. W. Zachary, An information flow model for conflict and fission in small groups, Journal of Anthropological Research 33, 452-473 (1977), Zachary's karate club data available at </w:t>
      </w:r>
      <w:hyperlink r:id="rId30">
        <w:r>
          <w:rPr>
            <w:rFonts w:ascii="Times New Roman" w:eastAsia="Times New Roman" w:hAnsi="Times New Roman" w:cs="Times New Roman"/>
            <w:color w:val="1155CC"/>
            <w:sz w:val="24"/>
            <w:szCs w:val="24"/>
            <w:u w:val="single"/>
          </w:rPr>
          <w:t>http://www-personal.umich.edu/~mejn/netdata/</w:t>
        </w:r>
      </w:hyperlink>
    </w:p>
    <w:sectPr w:rsidR="00D12E23" w:rsidSect="0004413E">
      <w:footerReference w:type="default" r:id="rId31"/>
      <w:pgSz w:w="12240" w:h="15840"/>
      <w:pgMar w:top="1440" w:right="1440" w:bottom="117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0A42E" w14:textId="77777777" w:rsidR="000B0D81" w:rsidRDefault="000B0D81">
      <w:pPr>
        <w:spacing w:line="240" w:lineRule="auto"/>
      </w:pPr>
      <w:r>
        <w:separator/>
      </w:r>
    </w:p>
  </w:endnote>
  <w:endnote w:type="continuationSeparator" w:id="0">
    <w:p w14:paraId="34A7F1B8" w14:textId="77777777" w:rsidR="000B0D81" w:rsidRDefault="000B0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altName w:val="Calibri"/>
    <w:charset w:val="00"/>
    <w:family w:val="auto"/>
    <w:pitch w:val="default"/>
  </w:font>
  <w:font w:name="Comforta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ora">
    <w:altName w:val="Calibri"/>
    <w:charset w:val="00"/>
    <w:family w:val="auto"/>
    <w:pitch w:val="default"/>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BFBE2" w14:textId="77777777" w:rsidR="00893E14" w:rsidRDefault="00893E14">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4FF9EDB3" w14:textId="484451F2" w:rsidR="00893E14" w:rsidRDefault="00893E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56F59" w14:textId="77777777" w:rsidR="000B0D81" w:rsidRDefault="000B0D81">
      <w:pPr>
        <w:spacing w:line="240" w:lineRule="auto"/>
      </w:pPr>
      <w:r>
        <w:separator/>
      </w:r>
    </w:p>
  </w:footnote>
  <w:footnote w:type="continuationSeparator" w:id="0">
    <w:p w14:paraId="25499B19" w14:textId="77777777" w:rsidR="000B0D81" w:rsidRDefault="000B0D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A0837"/>
    <w:multiLevelType w:val="multilevel"/>
    <w:tmpl w:val="AD02C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4277B"/>
    <w:multiLevelType w:val="multilevel"/>
    <w:tmpl w:val="AA225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57C38"/>
    <w:multiLevelType w:val="multilevel"/>
    <w:tmpl w:val="6F62A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D52600"/>
    <w:multiLevelType w:val="multilevel"/>
    <w:tmpl w:val="271A5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FB27AD"/>
    <w:multiLevelType w:val="multilevel"/>
    <w:tmpl w:val="82043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9A637C"/>
    <w:multiLevelType w:val="multilevel"/>
    <w:tmpl w:val="BE6A9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B774E3"/>
    <w:multiLevelType w:val="multilevel"/>
    <w:tmpl w:val="16A29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BD2829"/>
    <w:multiLevelType w:val="multilevel"/>
    <w:tmpl w:val="E2186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E2712A"/>
    <w:multiLevelType w:val="multilevel"/>
    <w:tmpl w:val="4BF8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C502F1"/>
    <w:multiLevelType w:val="multilevel"/>
    <w:tmpl w:val="00B0D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A892ED0"/>
    <w:multiLevelType w:val="multilevel"/>
    <w:tmpl w:val="55D43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7F6657"/>
    <w:multiLevelType w:val="multilevel"/>
    <w:tmpl w:val="DAE40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372FE5"/>
    <w:multiLevelType w:val="multilevel"/>
    <w:tmpl w:val="465E0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0"/>
  </w:num>
  <w:num w:numId="3">
    <w:abstractNumId w:val="6"/>
  </w:num>
  <w:num w:numId="4">
    <w:abstractNumId w:val="2"/>
  </w:num>
  <w:num w:numId="5">
    <w:abstractNumId w:val="12"/>
  </w:num>
  <w:num w:numId="6">
    <w:abstractNumId w:val="1"/>
  </w:num>
  <w:num w:numId="7">
    <w:abstractNumId w:val="4"/>
  </w:num>
  <w:num w:numId="8">
    <w:abstractNumId w:val="5"/>
  </w:num>
  <w:num w:numId="9">
    <w:abstractNumId w:val="0"/>
  </w:num>
  <w:num w:numId="10">
    <w:abstractNumId w:val="8"/>
  </w:num>
  <w:num w:numId="11">
    <w:abstractNumId w:val="1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23"/>
    <w:rsid w:val="0004413E"/>
    <w:rsid w:val="00096AD7"/>
    <w:rsid w:val="000B0D81"/>
    <w:rsid w:val="000F64FD"/>
    <w:rsid w:val="00456831"/>
    <w:rsid w:val="005E7C10"/>
    <w:rsid w:val="006339AD"/>
    <w:rsid w:val="006671C9"/>
    <w:rsid w:val="006D486A"/>
    <w:rsid w:val="00893E14"/>
    <w:rsid w:val="00925AF4"/>
    <w:rsid w:val="00AE54BC"/>
    <w:rsid w:val="00BF1E44"/>
    <w:rsid w:val="00C56598"/>
    <w:rsid w:val="00C72588"/>
    <w:rsid w:val="00D1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98686"/>
  <w15:docId w15:val="{B72E19B5-C9A0-4B6F-A586-63470BEB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4413E"/>
    <w:pPr>
      <w:tabs>
        <w:tab w:val="center" w:pos="4680"/>
        <w:tab w:val="right" w:pos="9360"/>
      </w:tabs>
      <w:spacing w:line="240" w:lineRule="auto"/>
    </w:pPr>
  </w:style>
  <w:style w:type="character" w:customStyle="1" w:styleId="HeaderChar">
    <w:name w:val="Header Char"/>
    <w:basedOn w:val="DefaultParagraphFont"/>
    <w:link w:val="Header"/>
    <w:uiPriority w:val="99"/>
    <w:rsid w:val="0004413E"/>
  </w:style>
  <w:style w:type="paragraph" w:styleId="Footer">
    <w:name w:val="footer"/>
    <w:basedOn w:val="Normal"/>
    <w:link w:val="FooterChar"/>
    <w:uiPriority w:val="99"/>
    <w:unhideWhenUsed/>
    <w:rsid w:val="0004413E"/>
    <w:pPr>
      <w:tabs>
        <w:tab w:val="center" w:pos="4680"/>
        <w:tab w:val="right" w:pos="9360"/>
      </w:tabs>
      <w:spacing w:line="240" w:lineRule="auto"/>
    </w:pPr>
  </w:style>
  <w:style w:type="character" w:customStyle="1" w:styleId="FooterChar">
    <w:name w:val="Footer Char"/>
    <w:basedOn w:val="DefaultParagraphFont"/>
    <w:link w:val="Footer"/>
    <w:uiPriority w:val="99"/>
    <w:rsid w:val="0004413E"/>
  </w:style>
  <w:style w:type="character" w:styleId="PlaceholderText">
    <w:name w:val="Placeholder Text"/>
    <w:basedOn w:val="DefaultParagraphFont"/>
    <w:uiPriority w:val="99"/>
    <w:semiHidden/>
    <w:rsid w:val="00AE54BC"/>
    <w:rPr>
      <w:color w:val="808080"/>
    </w:rPr>
  </w:style>
  <w:style w:type="paragraph" w:styleId="TOC1">
    <w:name w:val="toc 1"/>
    <w:basedOn w:val="Normal"/>
    <w:next w:val="Normal"/>
    <w:autoRedefine/>
    <w:uiPriority w:val="39"/>
    <w:unhideWhenUsed/>
    <w:rsid w:val="00893E14"/>
    <w:pPr>
      <w:spacing w:after="100"/>
    </w:pPr>
  </w:style>
  <w:style w:type="paragraph" w:styleId="TOC2">
    <w:name w:val="toc 2"/>
    <w:basedOn w:val="Normal"/>
    <w:next w:val="Normal"/>
    <w:autoRedefine/>
    <w:uiPriority w:val="39"/>
    <w:unhideWhenUsed/>
    <w:rsid w:val="00893E14"/>
    <w:pPr>
      <w:spacing w:after="100"/>
      <w:ind w:left="220"/>
    </w:pPr>
  </w:style>
  <w:style w:type="paragraph" w:styleId="TOC3">
    <w:name w:val="toc 3"/>
    <w:basedOn w:val="Normal"/>
    <w:next w:val="Normal"/>
    <w:autoRedefine/>
    <w:uiPriority w:val="39"/>
    <w:unhideWhenUsed/>
    <w:rsid w:val="00893E14"/>
    <w:pPr>
      <w:spacing w:after="100"/>
      <w:ind w:left="440"/>
    </w:pPr>
  </w:style>
  <w:style w:type="character" w:styleId="Hyperlink">
    <w:name w:val="Hyperlink"/>
    <w:basedOn w:val="DefaultParagraphFont"/>
    <w:uiPriority w:val="99"/>
    <w:unhideWhenUsed/>
    <w:rsid w:val="00893E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im.urv.cat/~alexandre.arenas/data/xarxes/jazz.zip" TargetMode="External"/><Relationship Id="rId18" Type="http://schemas.openxmlformats.org/officeDocument/2006/relationships/hyperlink" Target="http://www-personal.umich.edu/~mejn/netdata/" TargetMode="External"/><Relationship Id="rId26" Type="http://schemas.openxmlformats.org/officeDocument/2006/relationships/hyperlink" Target="http://vlado.fmf.uni-lj.si/pub/networks/data/bio/Yeast/Yeast.htm"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vlado.fmf.uni-lj.si/pub/networks/data/collab/netscience.htm" TargetMode="External"/><Relationship Id="rId17" Type="http://schemas.openxmlformats.org/officeDocument/2006/relationships/hyperlink" Target="http://www-personal.umich.edu/~mejn/netdata/karate.zip" TargetMode="External"/><Relationship Id="rId25" Type="http://schemas.openxmlformats.org/officeDocument/2006/relationships/hyperlink" Target="http://dx.doi.org/10.1103/physreve.75.02110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ersonal.umich.edu/~mejn/netdata/" TargetMode="External"/><Relationship Id="rId20" Type="http://schemas.openxmlformats.org/officeDocument/2006/relationships/image" Target="media/image3.png"/><Relationship Id="rId29" Type="http://schemas.openxmlformats.org/officeDocument/2006/relationships/hyperlink" Target="https://deim.urv.cat/~alexandre.arenas/data/welc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lado.fmf.uni-lj.si/pub/networks/data/collab/NetScience.zip" TargetMode="External"/><Relationship Id="rId24" Type="http://schemas.openxmlformats.org/officeDocument/2006/relationships/hyperlink" Target="https://doi.org/10.1155/2015/17287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ersonal.umich.edu/~mejn/netdata/football.zip" TargetMode="External"/><Relationship Id="rId23" Type="http://schemas.openxmlformats.org/officeDocument/2006/relationships/image" Target="media/image6.png"/><Relationship Id="rId28" Type="http://schemas.openxmlformats.org/officeDocument/2006/relationships/hyperlink" Target="http://vlado.fmf.uni-lj.si/pub/networks/data/collab/netscience.htm" TargetMode="External"/><Relationship Id="rId10" Type="http://schemas.openxmlformats.org/officeDocument/2006/relationships/hyperlink" Target="http://vlado.fmf.uni-lj.si/pub/networks/data/bio/Yeast/Yeast.htm"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vlado.fmf.uni-lj.si/pub/networks/data/bio/Yeast/yeast.zip" TargetMode="External"/><Relationship Id="rId14" Type="http://schemas.openxmlformats.org/officeDocument/2006/relationships/hyperlink" Target="https://deim.urv.cat/~alexandre.arenas/data/welcome.htm" TargetMode="External"/><Relationship Id="rId22" Type="http://schemas.openxmlformats.org/officeDocument/2006/relationships/image" Target="media/image5.png"/><Relationship Id="rId27" Type="http://schemas.openxmlformats.org/officeDocument/2006/relationships/hyperlink" Target="http://www-personal.umich.edu/~mejn/netdata/" TargetMode="External"/><Relationship Id="rId30" Type="http://schemas.openxmlformats.org/officeDocument/2006/relationships/hyperlink" Target="http://www-personal.umich.edu/~mejn/netdat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Link Prediction in Complex Networks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 prediction in complex networks</dc:creator>
  <cp:lastModifiedBy>Manish Kumar</cp:lastModifiedBy>
  <cp:revision>11</cp:revision>
  <cp:lastPrinted>2021-05-09T07:31:00Z</cp:lastPrinted>
  <dcterms:created xsi:type="dcterms:W3CDTF">2021-05-08T16:35:00Z</dcterms:created>
  <dcterms:modified xsi:type="dcterms:W3CDTF">2021-05-09T07:32:00Z</dcterms:modified>
</cp:coreProperties>
</file>