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Reflect on accountability and the human role in ethical AI coding 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variables.</w:t>
            </w:r>
          </w:p>
          <w:p w14:paraId="51A5DB68" w14:textId="01D85AD0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EF3C1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36A4E09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</w:p>
          <w:p w14:paraId="485AFF1E" w14:textId="4987FD9C" w:rsid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CA666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FA0361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 Description #3 (Transparency in Algorithm Design)</w:t>
            </w:r>
          </w:p>
          <w:p w14:paraId="43608624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6906EE1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9E9C2F9" w14:textId="77777777" w:rsidR="00372787" w:rsidRPr="00372787" w:rsidRDefault="00372787" w:rsidP="00372787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27E9AEA3" w14:textId="77777777" w:rsidR="00372787" w:rsidRPr="00372787" w:rsidRDefault="00372787" w:rsidP="00372787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4ADD776F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D3BBD75" w14:textId="77777777" w:rsidR="00372787" w:rsidRPr="00372787" w:rsidRDefault="00372787" w:rsidP="00372787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67E00D10" w14:textId="77777777" w:rsidR="00372787" w:rsidRPr="00372787" w:rsidRDefault="00372787" w:rsidP="00372787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19621DAB" w14:textId="3BC68E7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18F07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implement two sorting algorithms (e.g., QuickSort and BubbleSort).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Python code for QuickSort and BubbleSort,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7C105613" w14:textId="65950AEE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331AE9A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lastRenderedPageBreak/>
              <w:t>Top of Form</w:t>
            </w: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P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3"/>
  </w:num>
  <w:num w:numId="2" w16cid:durableId="1160344404">
    <w:abstractNumId w:val="4"/>
  </w:num>
  <w:num w:numId="3" w16cid:durableId="1757676344">
    <w:abstractNumId w:val="14"/>
  </w:num>
  <w:num w:numId="4" w16cid:durableId="727000387">
    <w:abstractNumId w:val="0"/>
  </w:num>
  <w:num w:numId="5" w16cid:durableId="104230696">
    <w:abstractNumId w:val="13"/>
  </w:num>
  <w:num w:numId="6" w16cid:durableId="2030719627">
    <w:abstractNumId w:val="8"/>
  </w:num>
  <w:num w:numId="7" w16cid:durableId="770668355">
    <w:abstractNumId w:val="11"/>
  </w:num>
  <w:num w:numId="8" w16cid:durableId="1579440256">
    <w:abstractNumId w:val="10"/>
  </w:num>
  <w:num w:numId="9" w16cid:durableId="715735455">
    <w:abstractNumId w:val="9"/>
  </w:num>
  <w:num w:numId="10" w16cid:durableId="291524651">
    <w:abstractNumId w:val="2"/>
  </w:num>
  <w:num w:numId="11" w16cid:durableId="272903687">
    <w:abstractNumId w:val="6"/>
  </w:num>
  <w:num w:numId="12" w16cid:durableId="1464301323">
    <w:abstractNumId w:val="12"/>
  </w:num>
  <w:num w:numId="13" w16cid:durableId="1813062532">
    <w:abstractNumId w:val="1"/>
  </w:num>
  <w:num w:numId="14" w16cid:durableId="1855194456">
    <w:abstractNumId w:val="5"/>
  </w:num>
  <w:num w:numId="15" w16cid:durableId="101176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72787"/>
    <w:rsid w:val="003F05EE"/>
    <w:rsid w:val="00453590"/>
    <w:rsid w:val="004E5525"/>
    <w:rsid w:val="00536C29"/>
    <w:rsid w:val="00592A60"/>
    <w:rsid w:val="0060499D"/>
    <w:rsid w:val="0061761C"/>
    <w:rsid w:val="006545EB"/>
    <w:rsid w:val="00657B33"/>
    <w:rsid w:val="006E00DA"/>
    <w:rsid w:val="006E6580"/>
    <w:rsid w:val="007239D1"/>
    <w:rsid w:val="007613D8"/>
    <w:rsid w:val="007A4EDE"/>
    <w:rsid w:val="00833705"/>
    <w:rsid w:val="00836AD1"/>
    <w:rsid w:val="008A3765"/>
    <w:rsid w:val="008A7DA2"/>
    <w:rsid w:val="0095381E"/>
    <w:rsid w:val="00970734"/>
    <w:rsid w:val="00975C2E"/>
    <w:rsid w:val="00983766"/>
    <w:rsid w:val="009919F5"/>
    <w:rsid w:val="00995A46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137A1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87</cp:revision>
  <dcterms:created xsi:type="dcterms:W3CDTF">2025-07-25T12:39:00Z</dcterms:created>
  <dcterms:modified xsi:type="dcterms:W3CDTF">2025-07-27T17:43:00Z</dcterms:modified>
</cp:coreProperties>
</file>