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C2475" w14:textId="77777777" w:rsidR="00F77307" w:rsidRDefault="00F77307">
      <w:pPr>
        <w:pStyle w:val="Heading1"/>
        <w:spacing w:after="200"/>
        <w:rPr>
          <w:kern w:val="36"/>
        </w:rPr>
      </w:pPr>
      <w:r>
        <w:rPr>
          <w:sz w:val="44"/>
          <w:szCs w:val="44"/>
        </w:rPr>
        <w:t>Website Requirements Specification (SRS)</w:t>
      </w:r>
    </w:p>
    <w:p w14:paraId="3E4ABC14" w14:textId="77777777" w:rsidR="00F77307" w:rsidRDefault="00F77307">
      <w:pPr>
        <w:spacing w:after="100"/>
      </w:pPr>
      <w:r>
        <w:rPr>
          <w:sz w:val="28"/>
          <w:szCs w:val="28"/>
        </w:rPr>
        <w:t>This document defines the functional and non-functional requirements for a website covering user registration, authentication, subscriptions, assessments, trackers, and activities.</w:t>
      </w:r>
    </w:p>
    <w:p w14:paraId="2FEF8F2E" w14:textId="77777777" w:rsidR="00F77307" w:rsidRDefault="00F77307">
      <w:pPr>
        <w:pStyle w:val="Heading1"/>
        <w:spacing w:after="200"/>
        <w:rPr>
          <w:kern w:val="36"/>
        </w:rPr>
      </w:pPr>
      <w:r>
        <w:rPr>
          <w:sz w:val="44"/>
          <w:szCs w:val="44"/>
        </w:rPr>
        <w:t>1. Purpose, Scope, and Definitions</w:t>
      </w:r>
    </w:p>
    <w:p w14:paraId="21F4C83B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Purpose:</w:t>
      </w:r>
      <w:r>
        <w:rPr>
          <w:sz w:val="28"/>
          <w:szCs w:val="28"/>
        </w:rPr>
        <w:t xml:space="preserve"> Provide a clear, testable set of requirements for designing, building, and validating the website.</w:t>
      </w:r>
    </w:p>
    <w:p w14:paraId="0E5E952C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Scope:</w:t>
      </w:r>
      <w:r>
        <w:rPr>
          <w:sz w:val="28"/>
          <w:szCs w:val="28"/>
        </w:rPr>
        <w:t xml:space="preserve"> Includes web pages/flows for Sign Up, Sign In (OTP), Subscriptions, Dashboard, Assessment, Assessment History, Profile Details, Change Password, Assessment Status Tracker, Issue Analysis Tracker, and Activities.</w:t>
      </w:r>
    </w:p>
    <w:p w14:paraId="3D47413C" w14:textId="77777777" w:rsidR="00F77307" w:rsidRDefault="00F77307">
      <w:pPr>
        <w:spacing w:after="200"/>
      </w:pPr>
      <w:r>
        <w:rPr>
          <w:b/>
          <w:bCs/>
          <w:sz w:val="32"/>
          <w:szCs w:val="32"/>
        </w:rPr>
        <w:t>Definitions:</w:t>
      </w:r>
      <w:r>
        <w:rPr>
          <w:sz w:val="28"/>
          <w:szCs w:val="28"/>
        </w:rPr>
        <w:t xml:space="preserve"> OTP = One-Time Password; “Individual” = single end user; “School” = institutional account with additional school metadata.</w:t>
      </w:r>
    </w:p>
    <w:p w14:paraId="25202276" w14:textId="77777777" w:rsidR="00F77307" w:rsidRDefault="00F77307">
      <w:pPr>
        <w:pStyle w:val="Heading1"/>
        <w:spacing w:after="200"/>
        <w:rPr>
          <w:kern w:val="36"/>
        </w:rPr>
      </w:pPr>
      <w:r>
        <w:rPr>
          <w:sz w:val="44"/>
          <w:szCs w:val="44"/>
        </w:rPr>
        <w:t>2. Overall Description</w:t>
      </w:r>
    </w:p>
    <w:p w14:paraId="5F735F25" w14:textId="77777777" w:rsidR="00F77307" w:rsidRDefault="00F77307">
      <w:pPr>
        <w:spacing w:after="100"/>
      </w:pPr>
      <w:r>
        <w:rPr>
          <w:sz w:val="28"/>
          <w:szCs w:val="28"/>
        </w:rPr>
        <w:t xml:space="preserve">The website provides authenticated users access to subscription-gated assessments, historical reports, progress trackers, and practice activities. Users can register as an Individual or as a </w:t>
      </w:r>
      <w:proofErr w:type="gramStart"/>
      <w:r>
        <w:rPr>
          <w:sz w:val="28"/>
          <w:szCs w:val="28"/>
        </w:rPr>
        <w:t>School</w:t>
      </w:r>
      <w:proofErr w:type="gramEnd"/>
      <w:r>
        <w:rPr>
          <w:sz w:val="28"/>
          <w:szCs w:val="28"/>
        </w:rPr>
        <w:t xml:space="preserve"> user.</w:t>
      </w:r>
    </w:p>
    <w:p w14:paraId="3EAD942C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In-scope features:</w:t>
      </w:r>
    </w:p>
    <w:p w14:paraId="5EC1D69D" w14:textId="77777777" w:rsidR="00F77307" w:rsidRDefault="00F77307" w:rsidP="00F77307">
      <w:pPr>
        <w:pStyle w:val="ListParagraph"/>
        <w:numPr>
          <w:ilvl w:val="0"/>
          <w:numId w:val="2"/>
        </w:numPr>
      </w:pPr>
      <w:r>
        <w:rPr>
          <w:sz w:val="28"/>
          <w:szCs w:val="28"/>
        </w:rPr>
        <w:t>FR-01 User Sign Up (Single Form)</w:t>
      </w:r>
    </w:p>
    <w:p w14:paraId="1EE65A2D" w14:textId="77777777" w:rsidR="00F77307" w:rsidRDefault="00F77307" w:rsidP="00F77307">
      <w:pPr>
        <w:pStyle w:val="ListParagraph"/>
        <w:numPr>
          <w:ilvl w:val="0"/>
          <w:numId w:val="2"/>
        </w:numPr>
      </w:pPr>
      <w:r>
        <w:rPr>
          <w:sz w:val="28"/>
          <w:szCs w:val="28"/>
        </w:rPr>
        <w:t>FR-02 User Sign In (OTP)</w:t>
      </w:r>
    </w:p>
    <w:p w14:paraId="066125C1" w14:textId="77777777" w:rsidR="00F77307" w:rsidRDefault="00F77307" w:rsidP="00F77307">
      <w:pPr>
        <w:pStyle w:val="ListParagraph"/>
        <w:numPr>
          <w:ilvl w:val="0"/>
          <w:numId w:val="2"/>
        </w:numPr>
      </w:pPr>
      <w:r>
        <w:rPr>
          <w:sz w:val="28"/>
          <w:szCs w:val="28"/>
        </w:rPr>
        <w:t>FR-03 Subscriptions (Individual/School)</w:t>
      </w:r>
    </w:p>
    <w:p w14:paraId="7EC051E5" w14:textId="77777777" w:rsidR="00F77307" w:rsidRDefault="00F77307" w:rsidP="00F77307">
      <w:pPr>
        <w:pStyle w:val="ListParagraph"/>
        <w:numPr>
          <w:ilvl w:val="0"/>
          <w:numId w:val="2"/>
        </w:numPr>
      </w:pPr>
      <w:r>
        <w:rPr>
          <w:sz w:val="28"/>
          <w:szCs w:val="28"/>
        </w:rPr>
        <w:t>FR-04 Dashboard/Home</w:t>
      </w:r>
    </w:p>
    <w:p w14:paraId="5690B10A" w14:textId="77777777" w:rsidR="00F77307" w:rsidRDefault="00F77307" w:rsidP="00F77307">
      <w:pPr>
        <w:pStyle w:val="ListParagraph"/>
        <w:numPr>
          <w:ilvl w:val="0"/>
          <w:numId w:val="2"/>
        </w:numPr>
      </w:pPr>
      <w:r>
        <w:rPr>
          <w:sz w:val="28"/>
          <w:szCs w:val="28"/>
        </w:rPr>
        <w:t>FR-05 Assessment Catalog and Launch</w:t>
      </w:r>
    </w:p>
    <w:p w14:paraId="2C951F2B" w14:textId="77777777" w:rsidR="00F77307" w:rsidRDefault="00F77307" w:rsidP="00F77307">
      <w:pPr>
        <w:pStyle w:val="ListParagraph"/>
        <w:numPr>
          <w:ilvl w:val="0"/>
          <w:numId w:val="2"/>
        </w:numPr>
      </w:pPr>
      <w:r>
        <w:rPr>
          <w:sz w:val="28"/>
          <w:szCs w:val="28"/>
        </w:rPr>
        <w:t>FR-06 Earlier Assessments (History) and Report Download</w:t>
      </w:r>
    </w:p>
    <w:p w14:paraId="3FBB0202" w14:textId="77777777" w:rsidR="00F77307" w:rsidRDefault="00F77307" w:rsidP="00F77307">
      <w:pPr>
        <w:pStyle w:val="ListParagraph"/>
        <w:numPr>
          <w:ilvl w:val="0"/>
          <w:numId w:val="2"/>
        </w:numPr>
      </w:pPr>
      <w:r>
        <w:rPr>
          <w:sz w:val="28"/>
          <w:szCs w:val="28"/>
        </w:rPr>
        <w:t>FR-07 Profile Details Management</w:t>
      </w:r>
    </w:p>
    <w:p w14:paraId="0E6F8BE4" w14:textId="77777777" w:rsidR="00F77307" w:rsidRDefault="00F77307" w:rsidP="00F77307">
      <w:pPr>
        <w:pStyle w:val="ListParagraph"/>
        <w:numPr>
          <w:ilvl w:val="0"/>
          <w:numId w:val="2"/>
        </w:numPr>
      </w:pPr>
      <w:r>
        <w:rPr>
          <w:sz w:val="28"/>
          <w:szCs w:val="28"/>
        </w:rPr>
        <w:t>FR-08 Change Password</w:t>
      </w:r>
    </w:p>
    <w:p w14:paraId="47C12733" w14:textId="77777777" w:rsidR="00F77307" w:rsidRDefault="00F77307" w:rsidP="00F77307">
      <w:pPr>
        <w:pStyle w:val="ListParagraph"/>
        <w:numPr>
          <w:ilvl w:val="0"/>
          <w:numId w:val="2"/>
        </w:numPr>
      </w:pPr>
      <w:r>
        <w:rPr>
          <w:sz w:val="28"/>
          <w:szCs w:val="28"/>
        </w:rPr>
        <w:t>FR-09 Assessment Status Tracker</w:t>
      </w:r>
    </w:p>
    <w:p w14:paraId="3D66B634" w14:textId="77777777" w:rsidR="00F77307" w:rsidRDefault="00F77307" w:rsidP="00F77307">
      <w:pPr>
        <w:pStyle w:val="ListParagraph"/>
        <w:numPr>
          <w:ilvl w:val="0"/>
          <w:numId w:val="2"/>
        </w:numPr>
      </w:pPr>
      <w:r>
        <w:rPr>
          <w:sz w:val="28"/>
          <w:szCs w:val="28"/>
        </w:rPr>
        <w:t>FR-10 Issue Analysis Tracker</w:t>
      </w:r>
    </w:p>
    <w:p w14:paraId="58AF2946" w14:textId="77777777" w:rsidR="00F77307" w:rsidRDefault="00F77307" w:rsidP="00F77307">
      <w:pPr>
        <w:pStyle w:val="ListParagraph"/>
        <w:numPr>
          <w:ilvl w:val="0"/>
          <w:numId w:val="2"/>
        </w:numPr>
      </w:pPr>
      <w:r>
        <w:rPr>
          <w:sz w:val="28"/>
          <w:szCs w:val="28"/>
        </w:rPr>
        <w:t>FR-11 Activities</w:t>
      </w:r>
    </w:p>
    <w:p w14:paraId="1D4D7169" w14:textId="77777777" w:rsidR="00F77307" w:rsidRDefault="00F77307">
      <w:pPr>
        <w:pStyle w:val="Heading1"/>
        <w:spacing w:after="200"/>
        <w:rPr>
          <w:kern w:val="36"/>
        </w:rPr>
      </w:pPr>
      <w:r>
        <w:rPr>
          <w:sz w:val="44"/>
          <w:szCs w:val="44"/>
        </w:rPr>
        <w:t>3. Functional Requirements</w:t>
      </w:r>
    </w:p>
    <w:p w14:paraId="54F458BD" w14:textId="77777777" w:rsidR="00F26A77" w:rsidRDefault="00F26A77">
      <w:pPr>
        <w:pStyle w:val="Heading2"/>
        <w:spacing w:after="200"/>
        <w:rPr>
          <w:sz w:val="36"/>
          <w:szCs w:val="36"/>
        </w:rPr>
      </w:pPr>
      <w:r>
        <w:t>FR-01 User Sign Up (Single Form)</w:t>
      </w:r>
    </w:p>
    <w:p w14:paraId="322A5263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Description:</w:t>
      </w:r>
      <w:r>
        <w:rPr>
          <w:sz w:val="28"/>
          <w:szCs w:val="28"/>
        </w:rPr>
        <w:t xml:space="preserve"> The system shall allow a new user to create an account using a single registration form.</w:t>
      </w:r>
    </w:p>
    <w:p w14:paraId="6AAC6740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Primary actor:</w:t>
      </w:r>
      <w:r>
        <w:rPr>
          <w:sz w:val="28"/>
          <w:szCs w:val="28"/>
        </w:rPr>
        <w:t xml:space="preserve"> Unregistered user</w:t>
      </w:r>
    </w:p>
    <w:p w14:paraId="2231440D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Preconditions:</w:t>
      </w:r>
      <w:r>
        <w:rPr>
          <w:sz w:val="28"/>
          <w:szCs w:val="28"/>
        </w:rPr>
        <w:t xml:space="preserve"> User is not signed in.</w:t>
      </w:r>
    </w:p>
    <w:p w14:paraId="160A7B71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lastRenderedPageBreak/>
        <w:t>Data fields and validations:</w:t>
      </w:r>
    </w:p>
    <w:p w14:paraId="7856E0CE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First Name: Text, Min length: 1, Max length: 50, Mandatory.</w:t>
      </w:r>
    </w:p>
    <w:p w14:paraId="7FDFB0C7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Last Name: Text, Min length: 1, Max length: 50, Mandatory.</w:t>
      </w:r>
    </w:p>
    <w:p w14:paraId="5E7C081E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Phone number: Numeric, Min length: 10, Max length: 15, Mandatory.</w:t>
      </w:r>
    </w:p>
    <w:p w14:paraId="052E64F9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Email ID: Email format, Mandatory.</w:t>
      </w:r>
    </w:p>
    <w:p w14:paraId="268D5416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Age: Numeric, Min value: 1, Max value: 100, Mandatory.</w:t>
      </w:r>
    </w:p>
    <w:p w14:paraId="3393D0C1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Place: Text, Min length: 1, Max length: 100, Mandatory.</w:t>
      </w:r>
    </w:p>
    <w:p w14:paraId="47EB4282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Individual/School: Radio buttons. If 'School' is selected, include School Name and Area name: Text fields.</w:t>
      </w:r>
    </w:p>
    <w:p w14:paraId="581D7991" w14:textId="77777777" w:rsidR="00F77307" w:rsidRP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Validations include error messages like 'Field is Required,' 'Invalid format,' 'Value out of range,' etc.</w:t>
      </w:r>
    </w:p>
    <w:p w14:paraId="5B4ECF30" w14:textId="77777777" w:rsidR="00F77307" w:rsidRDefault="00F77307" w:rsidP="00F77307">
      <w:pPr>
        <w:pStyle w:val="ListParagraph"/>
        <w:ind w:left="720"/>
      </w:pPr>
    </w:p>
    <w:p w14:paraId="7EE02108" w14:textId="77777777" w:rsidR="00F26A77" w:rsidRDefault="00F26A77">
      <w:pPr>
        <w:pStyle w:val="Heading2"/>
        <w:spacing w:after="200"/>
        <w:rPr>
          <w:sz w:val="36"/>
          <w:szCs w:val="36"/>
        </w:rPr>
      </w:pPr>
      <w:r>
        <w:t>FR-02 User Sign In (OTP)</w:t>
      </w:r>
    </w:p>
    <w:p w14:paraId="1685CADC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Description:</w:t>
      </w:r>
      <w:r>
        <w:rPr>
          <w:sz w:val="28"/>
          <w:szCs w:val="28"/>
        </w:rPr>
        <w:t xml:space="preserve"> The system shall authenticate users using Email ID or Phone Number plus OTP verification.</w:t>
      </w:r>
    </w:p>
    <w:p w14:paraId="132CC6DD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Primary actor:</w:t>
      </w:r>
      <w:r>
        <w:rPr>
          <w:sz w:val="28"/>
          <w:szCs w:val="28"/>
        </w:rPr>
        <w:t xml:space="preserve"> Registered user</w:t>
      </w:r>
    </w:p>
    <w:p w14:paraId="1B9BDE00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Preconditions:</w:t>
      </w:r>
      <w:r>
        <w:rPr>
          <w:sz w:val="28"/>
          <w:szCs w:val="28"/>
        </w:rPr>
        <w:t xml:space="preserve"> User has a registered Email ID or Phone Number.</w:t>
      </w:r>
    </w:p>
    <w:p w14:paraId="02FE2BE1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Data fields and validations:</w:t>
      </w:r>
    </w:p>
    <w:p w14:paraId="2D1529D4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Email ID/Phone number: Mandatory field.</w:t>
      </w:r>
    </w:p>
    <w:p w14:paraId="51FFF1B5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OTP Entry Field: Mandatory field.</w:t>
      </w:r>
    </w:p>
    <w:p w14:paraId="30999E71" w14:textId="77777777" w:rsidR="00F77307" w:rsidRP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 xml:space="preserve">Validations: Error messages such as 'Field </w:t>
      </w:r>
      <w:proofErr w:type="gramStart"/>
      <w:r>
        <w:rPr>
          <w:sz w:val="28"/>
          <w:szCs w:val="28"/>
        </w:rPr>
        <w:t>is</w:t>
      </w:r>
      <w:proofErr w:type="gramEnd"/>
      <w:r>
        <w:rPr>
          <w:sz w:val="28"/>
          <w:szCs w:val="28"/>
        </w:rPr>
        <w:t xml:space="preserve"> Required,' 'Invalid format,' 'Incorrect OTP,' etc.</w:t>
      </w:r>
    </w:p>
    <w:p w14:paraId="3DD16327" w14:textId="77777777" w:rsidR="00F77307" w:rsidRDefault="00F77307" w:rsidP="00F77307"/>
    <w:p w14:paraId="7C07E9DB" w14:textId="77777777" w:rsidR="00F26A77" w:rsidRDefault="00F26A77">
      <w:pPr>
        <w:pStyle w:val="Heading2"/>
        <w:spacing w:after="200"/>
        <w:rPr>
          <w:sz w:val="36"/>
          <w:szCs w:val="36"/>
        </w:rPr>
      </w:pPr>
      <w:r>
        <w:t>FR-03 Subscriptions (Individual/School)</w:t>
      </w:r>
    </w:p>
    <w:p w14:paraId="71E1C3B1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Description:</w:t>
      </w:r>
      <w:r>
        <w:rPr>
          <w:sz w:val="28"/>
          <w:szCs w:val="28"/>
        </w:rPr>
        <w:t xml:space="preserve"> The system shall display and manage subscription plans based on user type (Individual or School).</w:t>
      </w:r>
    </w:p>
    <w:p w14:paraId="286D6F44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Primary actor:</w:t>
      </w:r>
      <w:r>
        <w:rPr>
          <w:sz w:val="28"/>
          <w:szCs w:val="28"/>
        </w:rPr>
        <w:t xml:space="preserve"> Signed-in user</w:t>
      </w:r>
    </w:p>
    <w:p w14:paraId="5C40D75F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Preconditions:</w:t>
      </w:r>
      <w:r>
        <w:rPr>
          <w:sz w:val="28"/>
          <w:szCs w:val="28"/>
        </w:rPr>
        <w:t xml:space="preserve"> User is signed in and has a user type (Individual/School).</w:t>
      </w:r>
    </w:p>
    <w:p w14:paraId="5CFD1C78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Subscription options:</w:t>
      </w:r>
    </w:p>
    <w:p w14:paraId="77E6F8F0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Individual Users: Options - Basic, Intermediate, Advanced (Durations: 3 months, 6 months, 1 year).</w:t>
      </w:r>
    </w:p>
    <w:p w14:paraId="05D94950" w14:textId="77777777" w:rsidR="00F77307" w:rsidRP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School Users: Options - Intermediate, Advanced (Durations: Monthly, 6 months, 1 year + Contact Sales for more volume).</w:t>
      </w:r>
    </w:p>
    <w:p w14:paraId="22065A2C" w14:textId="77777777" w:rsidR="00F77307" w:rsidRDefault="00F77307" w:rsidP="00F77307"/>
    <w:p w14:paraId="1F981851" w14:textId="77777777" w:rsidR="00F26A77" w:rsidRDefault="00F26A77">
      <w:pPr>
        <w:pStyle w:val="Heading2"/>
        <w:spacing w:after="200"/>
        <w:rPr>
          <w:sz w:val="36"/>
          <w:szCs w:val="36"/>
        </w:rPr>
      </w:pPr>
      <w:r>
        <w:t>FR-04 Dashboard / Home</w:t>
      </w:r>
    </w:p>
    <w:p w14:paraId="050119FE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Description:</w:t>
      </w:r>
      <w:r>
        <w:rPr>
          <w:sz w:val="28"/>
          <w:szCs w:val="28"/>
        </w:rPr>
        <w:t xml:space="preserve"> After successful sign-in, the system shall display a Dashboard/Home page providing navigation to key modules.</w:t>
      </w:r>
    </w:p>
    <w:p w14:paraId="1E2F6376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lastRenderedPageBreak/>
        <w:t>Primary actor:</w:t>
      </w:r>
      <w:r>
        <w:rPr>
          <w:sz w:val="28"/>
          <w:szCs w:val="28"/>
        </w:rPr>
        <w:t xml:space="preserve"> Signed-in user</w:t>
      </w:r>
    </w:p>
    <w:p w14:paraId="00D189F7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Preconditions:</w:t>
      </w:r>
      <w:r>
        <w:rPr>
          <w:sz w:val="28"/>
          <w:szCs w:val="28"/>
        </w:rPr>
        <w:t xml:space="preserve"> User is authenticated.</w:t>
      </w:r>
    </w:p>
    <w:p w14:paraId="4E92297C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Dashboard modules:</w:t>
      </w:r>
    </w:p>
    <w:p w14:paraId="14DAE5CE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Assessment.</w:t>
      </w:r>
    </w:p>
    <w:p w14:paraId="00B238D6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Earlier Assessments (history).</w:t>
      </w:r>
    </w:p>
    <w:p w14:paraId="58D4E2EA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Profile details.</w:t>
      </w:r>
    </w:p>
    <w:p w14:paraId="65087F83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Change Password.</w:t>
      </w:r>
    </w:p>
    <w:p w14:paraId="7B87797B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Assessment status tracker.</w:t>
      </w:r>
    </w:p>
    <w:p w14:paraId="32D0C2AE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Issue Analysis Tracker.</w:t>
      </w:r>
    </w:p>
    <w:p w14:paraId="0E22ECF4" w14:textId="77777777" w:rsidR="00F77307" w:rsidRP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Activities (Logical thinking, verbal thinking, fear of stage, fear of exam).</w:t>
      </w:r>
    </w:p>
    <w:p w14:paraId="0237423D" w14:textId="77777777" w:rsidR="00F77307" w:rsidRDefault="00F77307" w:rsidP="00F77307"/>
    <w:p w14:paraId="081CD114" w14:textId="77777777" w:rsidR="00F26A77" w:rsidRDefault="00F26A77">
      <w:pPr>
        <w:pStyle w:val="Heading2"/>
        <w:spacing w:after="200"/>
        <w:rPr>
          <w:sz w:val="36"/>
          <w:szCs w:val="36"/>
        </w:rPr>
      </w:pPr>
      <w:r>
        <w:t>FR-05 Assessment Catalog and Launch</w:t>
      </w:r>
    </w:p>
    <w:p w14:paraId="13D00298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Description:</w:t>
      </w:r>
      <w:r>
        <w:rPr>
          <w:sz w:val="28"/>
          <w:szCs w:val="28"/>
        </w:rPr>
        <w:t xml:space="preserve"> The system </w:t>
      </w:r>
      <w:proofErr w:type="gramStart"/>
      <w:r>
        <w:rPr>
          <w:sz w:val="28"/>
          <w:szCs w:val="28"/>
        </w:rPr>
        <w:t>shall</w:t>
      </w:r>
      <w:proofErr w:type="gramEnd"/>
      <w:r>
        <w:rPr>
          <w:sz w:val="28"/>
          <w:szCs w:val="28"/>
        </w:rPr>
        <w:t xml:space="preserve"> list available assessments as thumbnails and allow the user to start an assessment, subject to subscription access.</w:t>
      </w:r>
    </w:p>
    <w:p w14:paraId="1D42180F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Primary actor:</w:t>
      </w:r>
      <w:r>
        <w:rPr>
          <w:sz w:val="28"/>
          <w:szCs w:val="28"/>
        </w:rPr>
        <w:t xml:space="preserve"> Signed-in user</w:t>
      </w:r>
    </w:p>
    <w:p w14:paraId="474D9421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Preconditions:</w:t>
      </w:r>
      <w:r>
        <w:rPr>
          <w:sz w:val="28"/>
          <w:szCs w:val="28"/>
        </w:rPr>
        <w:t xml:space="preserve"> User is authenticated; subscription status is available.</w:t>
      </w:r>
    </w:p>
    <w:p w14:paraId="1D8421CC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Business rules and validations:</w:t>
      </w:r>
    </w:p>
    <w:p w14:paraId="3288ED54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Six thumbnails displayed initially, which can increase in the future.</w:t>
      </w:r>
    </w:p>
    <w:p w14:paraId="51C71CAC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Each thumbnail contains a 'Take Assessment' button.</w:t>
      </w:r>
    </w:p>
    <w:p w14:paraId="505C446A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Subscription-based access.</w:t>
      </w:r>
    </w:p>
    <w:p w14:paraId="42FF8F19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Validations for scenarios: Access based on subscription, error messages like 'Not accessible with current subscription.'</w:t>
      </w:r>
    </w:p>
    <w:p w14:paraId="7154A66D" w14:textId="77777777" w:rsidR="00F77307" w:rsidRDefault="00F77307">
      <w:pPr>
        <w:pStyle w:val="Heading2"/>
        <w:spacing w:after="200"/>
      </w:pPr>
    </w:p>
    <w:p w14:paraId="64D78F9B" w14:textId="59ECED33" w:rsidR="00F26A77" w:rsidRDefault="00F26A77">
      <w:pPr>
        <w:pStyle w:val="Heading2"/>
        <w:spacing w:after="200"/>
        <w:rPr>
          <w:sz w:val="36"/>
          <w:szCs w:val="36"/>
        </w:rPr>
      </w:pPr>
      <w:r>
        <w:t>FR-06 Earlier Assessments (History) and Report Download</w:t>
      </w:r>
    </w:p>
    <w:p w14:paraId="76F62022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Description:</w:t>
      </w:r>
      <w:r>
        <w:rPr>
          <w:sz w:val="28"/>
          <w:szCs w:val="28"/>
        </w:rPr>
        <w:t xml:space="preserve"> The system shall display a user’s past assessments in reverse chronological order and provide an option to download a report (PDF) per attempt.</w:t>
      </w:r>
    </w:p>
    <w:p w14:paraId="4CD81804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Primary actor:</w:t>
      </w:r>
      <w:r>
        <w:rPr>
          <w:sz w:val="28"/>
          <w:szCs w:val="28"/>
        </w:rPr>
        <w:t xml:space="preserve"> Signed-in user</w:t>
      </w:r>
    </w:p>
    <w:p w14:paraId="32A550EE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Preconditions:</w:t>
      </w:r>
      <w:r>
        <w:rPr>
          <w:sz w:val="28"/>
          <w:szCs w:val="28"/>
        </w:rPr>
        <w:t xml:space="preserve"> User is authenticated; at least one assessment attempt may exist.</w:t>
      </w:r>
    </w:p>
    <w:p w14:paraId="51C61E4C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Display rules:</w:t>
      </w:r>
    </w:p>
    <w:p w14:paraId="661F4A58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Latest date history displayed at the top.</w:t>
      </w:r>
    </w:p>
    <w:p w14:paraId="12C56BC0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Score details and downloadable PDF with download icon.</w:t>
      </w:r>
    </w:p>
    <w:p w14:paraId="1F6AEFC7" w14:textId="77777777" w:rsidR="00F77307" w:rsidRDefault="00F77307">
      <w:pPr>
        <w:pStyle w:val="Heading2"/>
        <w:spacing w:after="200"/>
      </w:pPr>
    </w:p>
    <w:p w14:paraId="0AFA8890" w14:textId="578188D3" w:rsidR="00F26A77" w:rsidRDefault="00F26A77">
      <w:pPr>
        <w:pStyle w:val="Heading2"/>
        <w:spacing w:after="200"/>
        <w:rPr>
          <w:sz w:val="36"/>
          <w:szCs w:val="36"/>
        </w:rPr>
      </w:pPr>
      <w:r>
        <w:t>FR-07 Profile Details Management</w:t>
      </w:r>
    </w:p>
    <w:p w14:paraId="4447D18E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lastRenderedPageBreak/>
        <w:t>Description:</w:t>
      </w:r>
      <w:r>
        <w:rPr>
          <w:sz w:val="28"/>
          <w:szCs w:val="28"/>
        </w:rPr>
        <w:t xml:space="preserve"> The </w:t>
      </w:r>
      <w:proofErr w:type="gramStart"/>
      <w:r>
        <w:rPr>
          <w:sz w:val="28"/>
          <w:szCs w:val="28"/>
        </w:rPr>
        <w:t>system shall</w:t>
      </w:r>
      <w:proofErr w:type="gramEnd"/>
      <w:r>
        <w:rPr>
          <w:sz w:val="28"/>
          <w:szCs w:val="28"/>
        </w:rPr>
        <w:t xml:space="preserve"> allow the user to view and update their profile details.</w:t>
      </w:r>
    </w:p>
    <w:p w14:paraId="09C26361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Primary actor:</w:t>
      </w:r>
      <w:r>
        <w:rPr>
          <w:sz w:val="28"/>
          <w:szCs w:val="28"/>
        </w:rPr>
        <w:t xml:space="preserve"> Signed-in user</w:t>
      </w:r>
    </w:p>
    <w:p w14:paraId="2DAEF58E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Preconditions:</w:t>
      </w:r>
      <w:r>
        <w:rPr>
          <w:sz w:val="28"/>
          <w:szCs w:val="28"/>
        </w:rPr>
        <w:t xml:space="preserve"> User is authenticated.</w:t>
      </w:r>
    </w:p>
    <w:p w14:paraId="212BD4B1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Business rules:</w:t>
      </w:r>
    </w:p>
    <w:p w14:paraId="10466669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Fields same as in Sign Up, only Email ID is non-editable.</w:t>
      </w:r>
    </w:p>
    <w:p w14:paraId="3C9A3780" w14:textId="77777777" w:rsidR="00F77307" w:rsidRDefault="00F77307">
      <w:pPr>
        <w:pStyle w:val="Heading2"/>
        <w:spacing w:after="200"/>
      </w:pPr>
    </w:p>
    <w:p w14:paraId="387D7008" w14:textId="647D7910" w:rsidR="00F26A77" w:rsidRDefault="00F26A77">
      <w:pPr>
        <w:pStyle w:val="Heading2"/>
        <w:spacing w:after="200"/>
        <w:rPr>
          <w:sz w:val="36"/>
          <w:szCs w:val="36"/>
        </w:rPr>
      </w:pPr>
      <w:r>
        <w:t>FR-08 Change Password</w:t>
      </w:r>
    </w:p>
    <w:p w14:paraId="5BFE7E05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Description:</w:t>
      </w:r>
      <w:r>
        <w:rPr>
          <w:sz w:val="28"/>
          <w:szCs w:val="28"/>
        </w:rPr>
        <w:t xml:space="preserve"> The system shall allow an authenticated user to change their password.</w:t>
      </w:r>
    </w:p>
    <w:p w14:paraId="76C16FBD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Primary actor:</w:t>
      </w:r>
      <w:r>
        <w:rPr>
          <w:sz w:val="28"/>
          <w:szCs w:val="28"/>
        </w:rPr>
        <w:t xml:space="preserve"> Signed-in user</w:t>
      </w:r>
    </w:p>
    <w:p w14:paraId="69F6517A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Preconditions:</w:t>
      </w:r>
      <w:r>
        <w:rPr>
          <w:sz w:val="28"/>
          <w:szCs w:val="28"/>
        </w:rPr>
        <w:t xml:space="preserve"> User is authenticated.</w:t>
      </w:r>
    </w:p>
    <w:p w14:paraId="724AB5CB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Data fields and validations:</w:t>
      </w:r>
    </w:p>
    <w:p w14:paraId="489C1D6D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Fields: Existing Password, New Password, Confirm Password.</w:t>
      </w:r>
    </w:p>
    <w:p w14:paraId="27C38B62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Validations: Error messages like 'Passwords do not match,' 'Invalid current password.'</w:t>
      </w:r>
    </w:p>
    <w:p w14:paraId="2DD3E6D7" w14:textId="77777777" w:rsidR="00F77307" w:rsidRDefault="00F77307">
      <w:pPr>
        <w:pStyle w:val="Heading2"/>
        <w:spacing w:after="200"/>
      </w:pPr>
    </w:p>
    <w:p w14:paraId="41B2C831" w14:textId="034FF76E" w:rsidR="00F26A77" w:rsidRDefault="00F26A77">
      <w:pPr>
        <w:pStyle w:val="Heading2"/>
        <w:spacing w:after="200"/>
        <w:rPr>
          <w:sz w:val="36"/>
          <w:szCs w:val="36"/>
        </w:rPr>
      </w:pPr>
      <w:r>
        <w:t>FR-09 Assessment Status Tracker</w:t>
      </w:r>
    </w:p>
    <w:p w14:paraId="6F80D9BC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Description:</w:t>
      </w:r>
      <w:r>
        <w:rPr>
          <w:sz w:val="28"/>
          <w:szCs w:val="28"/>
        </w:rPr>
        <w:t xml:space="preserve"> The system </w:t>
      </w:r>
      <w:proofErr w:type="gramStart"/>
      <w:r>
        <w:rPr>
          <w:sz w:val="28"/>
          <w:szCs w:val="28"/>
        </w:rPr>
        <w:t>shall</w:t>
      </w:r>
      <w:proofErr w:type="gramEnd"/>
      <w:r>
        <w:rPr>
          <w:sz w:val="28"/>
          <w:szCs w:val="28"/>
        </w:rPr>
        <w:t xml:space="preserve"> provide a calendar-like tracker for recording and viewing assessment-related status over time.</w:t>
      </w:r>
    </w:p>
    <w:p w14:paraId="338376C7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Primary actor:</w:t>
      </w:r>
      <w:r>
        <w:rPr>
          <w:sz w:val="28"/>
          <w:szCs w:val="28"/>
        </w:rPr>
        <w:t xml:space="preserve"> Signed-in user</w:t>
      </w:r>
    </w:p>
    <w:p w14:paraId="04BE3A06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Preconditions:</w:t>
      </w:r>
      <w:r>
        <w:rPr>
          <w:sz w:val="28"/>
          <w:szCs w:val="28"/>
        </w:rPr>
        <w:t xml:space="preserve"> User is authenticated.</w:t>
      </w:r>
    </w:p>
    <w:p w14:paraId="4285DEBE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Business rules:</w:t>
      </w:r>
    </w:p>
    <w:p w14:paraId="71F3DA8B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30-day tracker available.</w:t>
      </w:r>
    </w:p>
    <w:p w14:paraId="634D8A30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Previous months accessible.</w:t>
      </w:r>
    </w:p>
    <w:p w14:paraId="484A6842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Calendar-like UI.</w:t>
      </w:r>
    </w:p>
    <w:p w14:paraId="2926DCD4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Upload evidence functionality with active upload only for current date.</w:t>
      </w:r>
    </w:p>
    <w:p w14:paraId="31A88B10" w14:textId="77777777" w:rsidR="00F77307" w:rsidRDefault="00F77307">
      <w:pPr>
        <w:pStyle w:val="Heading2"/>
        <w:spacing w:after="200"/>
      </w:pPr>
    </w:p>
    <w:p w14:paraId="62563F28" w14:textId="354BA292" w:rsidR="00F26A77" w:rsidRDefault="00F26A77">
      <w:pPr>
        <w:pStyle w:val="Heading2"/>
        <w:spacing w:after="200"/>
        <w:rPr>
          <w:sz w:val="36"/>
          <w:szCs w:val="36"/>
        </w:rPr>
      </w:pPr>
      <w:r>
        <w:t>FR-10 Issue Analysis Tracker</w:t>
      </w:r>
    </w:p>
    <w:p w14:paraId="02F9E03D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Description:</w:t>
      </w:r>
      <w:r>
        <w:rPr>
          <w:sz w:val="28"/>
          <w:szCs w:val="28"/>
        </w:rPr>
        <w:t xml:space="preserve"> The system </w:t>
      </w:r>
      <w:proofErr w:type="gramStart"/>
      <w:r>
        <w:rPr>
          <w:sz w:val="28"/>
          <w:szCs w:val="28"/>
        </w:rPr>
        <w:t>shall</w:t>
      </w:r>
      <w:proofErr w:type="gramEnd"/>
      <w:r>
        <w:rPr>
          <w:sz w:val="28"/>
          <w:szCs w:val="28"/>
        </w:rPr>
        <w:t xml:space="preserve"> provide an Issue Analysis Tracker with selectable tracking categories via a drop-down.</w:t>
      </w:r>
    </w:p>
    <w:p w14:paraId="71C68BF7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Primary actor:</w:t>
      </w:r>
      <w:r>
        <w:rPr>
          <w:sz w:val="28"/>
          <w:szCs w:val="28"/>
        </w:rPr>
        <w:t xml:space="preserve"> Signed-in user</w:t>
      </w:r>
    </w:p>
    <w:p w14:paraId="7FF63CC2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t>Preconditions:</w:t>
      </w:r>
      <w:r>
        <w:rPr>
          <w:sz w:val="28"/>
          <w:szCs w:val="28"/>
        </w:rPr>
        <w:t xml:space="preserve"> User is authenticated.</w:t>
      </w:r>
    </w:p>
    <w:p w14:paraId="47A7ED9C" w14:textId="77777777" w:rsidR="00F77307" w:rsidRDefault="00F77307">
      <w:pPr>
        <w:spacing w:after="100"/>
      </w:pPr>
      <w:r>
        <w:rPr>
          <w:b/>
          <w:bCs/>
          <w:sz w:val="32"/>
          <w:szCs w:val="32"/>
        </w:rPr>
        <w:lastRenderedPageBreak/>
        <w:t>Tracking categories (drop-down):</w:t>
      </w:r>
    </w:p>
    <w:p w14:paraId="15759074" w14:textId="77777777" w:rsidR="00F77307" w:rsidRDefault="00F77307" w:rsidP="00F77307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Screen usage tracker.</w:t>
      </w:r>
    </w:p>
    <w:p w14:paraId="1F422FDC" w14:textId="77777777" w:rsidR="00F77307" w:rsidRDefault="00F77307" w:rsidP="00F77307">
      <w:pPr>
        <w:pStyle w:val="ListParagraph"/>
        <w:numPr>
          <w:ilvl w:val="0"/>
          <w:numId w:val="1"/>
        </w:numPr>
      </w:pPr>
      <w:proofErr w:type="spellStart"/>
      <w:r>
        <w:rPr>
          <w:sz w:val="28"/>
          <w:szCs w:val="28"/>
        </w:rPr>
        <w:t>Behaviour</w:t>
      </w:r>
      <w:proofErr w:type="spellEnd"/>
      <w:r>
        <w:rPr>
          <w:sz w:val="28"/>
          <w:szCs w:val="28"/>
        </w:rPr>
        <w:t xml:space="preserve"> tracker.</w:t>
      </w:r>
    </w:p>
    <w:p w14:paraId="53F25EDB" w14:textId="77777777" w:rsidR="00F77307" w:rsidRDefault="00F77307">
      <w:pPr>
        <w:pStyle w:val="Heading2"/>
        <w:spacing w:after="200"/>
      </w:pPr>
    </w:p>
    <w:p w14:paraId="0D5A147D" w14:textId="29EBBE5A" w:rsidR="00F26A77" w:rsidRDefault="00F26A77">
      <w:pPr>
        <w:pStyle w:val="Heading2"/>
        <w:spacing w:after="200"/>
        <w:rPr>
          <w:sz w:val="36"/>
          <w:szCs w:val="36"/>
        </w:rPr>
      </w:pPr>
      <w:r>
        <w:t>FR-11 Activities</w:t>
      </w:r>
    </w:p>
    <w:p w14:paraId="32002B67" w14:textId="77777777" w:rsidR="00507741" w:rsidRDefault="00507741">
      <w:pPr>
        <w:spacing w:after="100"/>
      </w:pPr>
      <w:r>
        <w:rPr>
          <w:b/>
          <w:bCs/>
          <w:sz w:val="32"/>
          <w:szCs w:val="32"/>
        </w:rPr>
        <w:t>Description:</w:t>
      </w:r>
      <w:r>
        <w:rPr>
          <w:sz w:val="28"/>
          <w:szCs w:val="28"/>
        </w:rPr>
        <w:t xml:space="preserve"> The system shall provide practice activities/quizzes for users.</w:t>
      </w:r>
    </w:p>
    <w:p w14:paraId="041B907C" w14:textId="77777777" w:rsidR="00507741" w:rsidRDefault="00507741">
      <w:pPr>
        <w:spacing w:after="100"/>
      </w:pPr>
      <w:r>
        <w:rPr>
          <w:b/>
          <w:bCs/>
          <w:sz w:val="32"/>
          <w:szCs w:val="32"/>
        </w:rPr>
        <w:t>Primary actor:</w:t>
      </w:r>
      <w:r>
        <w:rPr>
          <w:sz w:val="28"/>
          <w:szCs w:val="28"/>
        </w:rPr>
        <w:t xml:space="preserve"> Signed-in user</w:t>
      </w:r>
    </w:p>
    <w:p w14:paraId="1ABDC3AC" w14:textId="77777777" w:rsidR="00507741" w:rsidRDefault="00507741">
      <w:pPr>
        <w:spacing w:after="100"/>
      </w:pPr>
      <w:r>
        <w:rPr>
          <w:b/>
          <w:bCs/>
          <w:sz w:val="32"/>
          <w:szCs w:val="32"/>
        </w:rPr>
        <w:t>Preconditions:</w:t>
      </w:r>
      <w:r>
        <w:rPr>
          <w:sz w:val="28"/>
          <w:szCs w:val="28"/>
        </w:rPr>
        <w:t xml:space="preserve"> User is authenticated.</w:t>
      </w:r>
    </w:p>
    <w:p w14:paraId="38ABA85E" w14:textId="77777777" w:rsidR="00507741" w:rsidRDefault="00507741">
      <w:pPr>
        <w:spacing w:after="100"/>
      </w:pPr>
      <w:r>
        <w:rPr>
          <w:b/>
          <w:bCs/>
          <w:sz w:val="32"/>
          <w:szCs w:val="32"/>
        </w:rPr>
        <w:t>Available activities (initial set):</w:t>
      </w:r>
    </w:p>
    <w:p w14:paraId="0E20CE0E" w14:textId="77777777" w:rsidR="00507741" w:rsidRDefault="00507741" w:rsidP="00507741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Logical thinking.</w:t>
      </w:r>
    </w:p>
    <w:p w14:paraId="3538C082" w14:textId="77777777" w:rsidR="00507741" w:rsidRDefault="00507741" w:rsidP="00507741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Verbal thinking.</w:t>
      </w:r>
    </w:p>
    <w:p w14:paraId="7FBDF682" w14:textId="77777777" w:rsidR="00507741" w:rsidRDefault="00507741" w:rsidP="00507741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Fear of stage.</w:t>
      </w:r>
    </w:p>
    <w:p w14:paraId="0AE95688" w14:textId="77777777" w:rsidR="00507741" w:rsidRPr="00507741" w:rsidRDefault="00507741" w:rsidP="00507741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 xml:space="preserve">Fear of </w:t>
      </w:r>
      <w:proofErr w:type="gramStart"/>
      <w:r>
        <w:rPr>
          <w:sz w:val="28"/>
          <w:szCs w:val="28"/>
        </w:rPr>
        <w:t>exam</w:t>
      </w:r>
      <w:proofErr w:type="gramEnd"/>
      <w:r>
        <w:rPr>
          <w:sz w:val="28"/>
          <w:szCs w:val="28"/>
        </w:rPr>
        <w:t>.</w:t>
      </w:r>
    </w:p>
    <w:p w14:paraId="2EDDAB29" w14:textId="77777777" w:rsidR="00507741" w:rsidRDefault="00507741" w:rsidP="00507741">
      <w:pPr>
        <w:pStyle w:val="ListParagraph"/>
        <w:ind w:left="720"/>
      </w:pPr>
    </w:p>
    <w:p w14:paraId="6CAF4090" w14:textId="77777777" w:rsidR="00F77307" w:rsidRDefault="00F77307">
      <w:pPr>
        <w:pStyle w:val="Heading1"/>
        <w:spacing w:after="200"/>
        <w:rPr>
          <w:kern w:val="36"/>
        </w:rPr>
      </w:pPr>
      <w:r>
        <w:rPr>
          <w:sz w:val="44"/>
          <w:szCs w:val="44"/>
        </w:rPr>
        <w:t>4. Non-Functional Requirements</w:t>
      </w:r>
    </w:p>
    <w:p w14:paraId="52D18E18" w14:textId="77777777" w:rsidR="00507741" w:rsidRDefault="00507741" w:rsidP="00507741">
      <w:pPr>
        <w:pStyle w:val="ListParagraph"/>
        <w:numPr>
          <w:ilvl w:val="0"/>
          <w:numId w:val="3"/>
        </w:numPr>
      </w:pPr>
      <w:r>
        <w:rPr>
          <w:b/>
          <w:bCs/>
          <w:sz w:val="32"/>
          <w:szCs w:val="32"/>
        </w:rPr>
        <w:t>NFR-01 Usability:</w:t>
      </w:r>
      <w:r>
        <w:rPr>
          <w:sz w:val="28"/>
          <w:szCs w:val="28"/>
        </w:rPr>
        <w:t xml:space="preserve"> Forms shall provide clear inline validation messages (e.g., required field, invalid format, out of range, incorrect OTP).</w:t>
      </w:r>
    </w:p>
    <w:p w14:paraId="53539E9F" w14:textId="77777777" w:rsidR="00507741" w:rsidRDefault="00507741" w:rsidP="00507741">
      <w:pPr>
        <w:pStyle w:val="ListParagraph"/>
        <w:numPr>
          <w:ilvl w:val="0"/>
          <w:numId w:val="3"/>
        </w:numPr>
      </w:pPr>
      <w:r>
        <w:rPr>
          <w:b/>
          <w:bCs/>
          <w:sz w:val="32"/>
          <w:szCs w:val="32"/>
        </w:rPr>
        <w:t>NFR-02 Security:</w:t>
      </w:r>
      <w:r>
        <w:rPr>
          <w:sz w:val="28"/>
          <w:szCs w:val="28"/>
        </w:rPr>
        <w:t xml:space="preserve"> Authentication and password changes shall be performed over secure transport; OTPs shall expire after a configurable time window.</w:t>
      </w:r>
    </w:p>
    <w:p w14:paraId="5715A5A1" w14:textId="77777777" w:rsidR="00507741" w:rsidRDefault="00507741" w:rsidP="00507741">
      <w:pPr>
        <w:pStyle w:val="ListParagraph"/>
        <w:numPr>
          <w:ilvl w:val="0"/>
          <w:numId w:val="3"/>
        </w:numPr>
      </w:pPr>
      <w:r>
        <w:rPr>
          <w:b/>
          <w:bCs/>
          <w:sz w:val="32"/>
          <w:szCs w:val="32"/>
        </w:rPr>
        <w:t>NFR-03 Performance:</w:t>
      </w:r>
      <w:r>
        <w:rPr>
          <w:sz w:val="28"/>
          <w:szCs w:val="28"/>
        </w:rPr>
        <w:t xml:space="preserve"> Dashboard and primary feature pages should load within acceptable time under normal load (target to be finalized).</w:t>
      </w:r>
    </w:p>
    <w:p w14:paraId="4D9A99DF" w14:textId="77777777" w:rsidR="00507741" w:rsidRPr="00507741" w:rsidRDefault="00507741" w:rsidP="00507741">
      <w:pPr>
        <w:pStyle w:val="ListParagraph"/>
        <w:numPr>
          <w:ilvl w:val="0"/>
          <w:numId w:val="3"/>
        </w:numPr>
      </w:pPr>
      <w:r>
        <w:rPr>
          <w:b/>
          <w:bCs/>
          <w:sz w:val="32"/>
          <w:szCs w:val="32"/>
        </w:rPr>
        <w:t>NFR-04 Auditability:</w:t>
      </w:r>
      <w:r>
        <w:rPr>
          <w:sz w:val="28"/>
          <w:szCs w:val="28"/>
        </w:rPr>
        <w:t xml:space="preserve"> User actions related to assessments (start/completion) and uploads should be traceable for support purposes.</w:t>
      </w:r>
    </w:p>
    <w:p w14:paraId="4ABA2AB8" w14:textId="77777777" w:rsidR="00507741" w:rsidRDefault="00507741" w:rsidP="00507741">
      <w:pPr>
        <w:pStyle w:val="ListParagraph"/>
        <w:ind w:left="720"/>
      </w:pPr>
    </w:p>
    <w:p w14:paraId="3C991A03" w14:textId="77777777" w:rsidR="00F77307" w:rsidRDefault="00F77307">
      <w:pPr>
        <w:pStyle w:val="Heading1"/>
        <w:spacing w:after="200"/>
        <w:rPr>
          <w:kern w:val="36"/>
        </w:rPr>
      </w:pPr>
      <w:r>
        <w:rPr>
          <w:sz w:val="44"/>
          <w:szCs w:val="44"/>
        </w:rPr>
        <w:t>5. Assumptions and Dependencies</w:t>
      </w:r>
    </w:p>
    <w:p w14:paraId="29214432" w14:textId="77777777" w:rsidR="00507741" w:rsidRDefault="00507741" w:rsidP="00507741">
      <w:pPr>
        <w:pStyle w:val="ListParagraph"/>
        <w:numPr>
          <w:ilvl w:val="0"/>
          <w:numId w:val="4"/>
        </w:numPr>
      </w:pPr>
      <w:r>
        <w:rPr>
          <w:sz w:val="28"/>
          <w:szCs w:val="28"/>
        </w:rPr>
        <w:t>OTP delivery mechanism (SMS/Email) is available via an external provider.</w:t>
      </w:r>
    </w:p>
    <w:p w14:paraId="0F5245A9" w14:textId="77777777" w:rsidR="00507741" w:rsidRDefault="00507741" w:rsidP="00507741">
      <w:pPr>
        <w:pStyle w:val="ListParagraph"/>
        <w:numPr>
          <w:ilvl w:val="0"/>
          <w:numId w:val="4"/>
        </w:numPr>
      </w:pPr>
      <w:r>
        <w:rPr>
          <w:sz w:val="28"/>
          <w:szCs w:val="28"/>
        </w:rPr>
        <w:t>Subscription entitlements are available to the website (via payment/CRM system or internal service).</w:t>
      </w:r>
    </w:p>
    <w:p w14:paraId="1664017E" w14:textId="77777777" w:rsidR="00507741" w:rsidRDefault="00507741" w:rsidP="00507741">
      <w:pPr>
        <w:pStyle w:val="ListParagraph"/>
        <w:numPr>
          <w:ilvl w:val="0"/>
          <w:numId w:val="4"/>
        </w:numPr>
      </w:pPr>
      <w:r>
        <w:rPr>
          <w:sz w:val="28"/>
          <w:szCs w:val="28"/>
        </w:rPr>
        <w:t>Assessment reports are generated and stored in a way that supports PDF download.</w:t>
      </w:r>
    </w:p>
    <w:p w14:paraId="60BE7865" w14:textId="77777777" w:rsidR="00507741" w:rsidRPr="00507741" w:rsidRDefault="00507741" w:rsidP="00507741">
      <w:pPr>
        <w:pStyle w:val="ListParagraph"/>
        <w:numPr>
          <w:ilvl w:val="0"/>
          <w:numId w:val="4"/>
        </w:numPr>
      </w:pPr>
      <w:r>
        <w:rPr>
          <w:sz w:val="28"/>
          <w:szCs w:val="28"/>
        </w:rPr>
        <w:t>File upload storage for tracker evidence is available and supports restricting uploads to the current date.</w:t>
      </w:r>
    </w:p>
    <w:p w14:paraId="6CA39A64" w14:textId="77777777" w:rsidR="00507741" w:rsidRDefault="00507741" w:rsidP="00507741"/>
    <w:p w14:paraId="67554E59" w14:textId="77777777" w:rsidR="00507741" w:rsidRDefault="00507741" w:rsidP="00507741"/>
    <w:p w14:paraId="7599B76B" w14:textId="77777777" w:rsidR="00F77307" w:rsidRDefault="00F77307">
      <w:pPr>
        <w:pStyle w:val="Heading1"/>
        <w:spacing w:after="200"/>
        <w:rPr>
          <w:kern w:val="36"/>
        </w:rPr>
      </w:pPr>
      <w:r>
        <w:rPr>
          <w:sz w:val="44"/>
          <w:szCs w:val="44"/>
        </w:rPr>
        <w:lastRenderedPageBreak/>
        <w:t>6. Out of Scope (for this version)</w:t>
      </w:r>
    </w:p>
    <w:p w14:paraId="56EF328F" w14:textId="77777777" w:rsidR="00507741" w:rsidRDefault="00507741" w:rsidP="00507741">
      <w:pPr>
        <w:pStyle w:val="ListParagraph"/>
        <w:numPr>
          <w:ilvl w:val="0"/>
          <w:numId w:val="5"/>
        </w:numPr>
      </w:pPr>
      <w:r>
        <w:rPr>
          <w:sz w:val="28"/>
          <w:szCs w:val="28"/>
        </w:rPr>
        <w:t>Detailed UI wireframes and visual design specifications.</w:t>
      </w:r>
    </w:p>
    <w:p w14:paraId="2226BFBC" w14:textId="77777777" w:rsidR="00507741" w:rsidRDefault="00507741" w:rsidP="00507741">
      <w:pPr>
        <w:pStyle w:val="ListParagraph"/>
        <w:numPr>
          <w:ilvl w:val="0"/>
          <w:numId w:val="5"/>
        </w:numPr>
      </w:pPr>
      <w:r>
        <w:rPr>
          <w:sz w:val="28"/>
          <w:szCs w:val="28"/>
        </w:rPr>
        <w:t>Admin portal requirements (if any) for managing content, assessments, or subscriptions.</w:t>
      </w:r>
    </w:p>
    <w:p w14:paraId="4E326A70" w14:textId="77777777" w:rsidR="00507741" w:rsidRDefault="00507741" w:rsidP="00507741">
      <w:pPr>
        <w:pStyle w:val="ListParagraph"/>
        <w:numPr>
          <w:ilvl w:val="0"/>
          <w:numId w:val="5"/>
        </w:numPr>
      </w:pPr>
      <w:r>
        <w:rPr>
          <w:sz w:val="28"/>
          <w:szCs w:val="28"/>
        </w:rPr>
        <w:t>Detailed payment flow and invoices/receipts (unless added later).</w:t>
      </w:r>
    </w:p>
    <w:p w14:paraId="47A20CD6" w14:textId="77777777" w:rsidR="00F26A77" w:rsidRDefault="00F26A77"/>
    <w:sectPr w:rsidR="00F26A7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BE0"/>
    <w:multiLevelType w:val="multilevel"/>
    <w:tmpl w:val="267E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82A47"/>
    <w:multiLevelType w:val="multilevel"/>
    <w:tmpl w:val="3C06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D31DA"/>
    <w:multiLevelType w:val="multilevel"/>
    <w:tmpl w:val="5A56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7160F"/>
    <w:multiLevelType w:val="multilevel"/>
    <w:tmpl w:val="D12A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E2977"/>
    <w:multiLevelType w:val="multilevel"/>
    <w:tmpl w:val="C45A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2293C"/>
    <w:multiLevelType w:val="multilevel"/>
    <w:tmpl w:val="4144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B5081"/>
    <w:multiLevelType w:val="multilevel"/>
    <w:tmpl w:val="68669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93718A"/>
    <w:multiLevelType w:val="multilevel"/>
    <w:tmpl w:val="0BF8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D4D13"/>
    <w:multiLevelType w:val="multilevel"/>
    <w:tmpl w:val="4508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C1A6D"/>
    <w:multiLevelType w:val="multilevel"/>
    <w:tmpl w:val="021A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44F30"/>
    <w:multiLevelType w:val="multilevel"/>
    <w:tmpl w:val="5034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B6338"/>
    <w:multiLevelType w:val="multilevel"/>
    <w:tmpl w:val="690A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066019"/>
    <w:multiLevelType w:val="multilevel"/>
    <w:tmpl w:val="CE4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60F93"/>
    <w:multiLevelType w:val="multilevel"/>
    <w:tmpl w:val="74E4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E1E40"/>
    <w:multiLevelType w:val="multilevel"/>
    <w:tmpl w:val="60BC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7240E"/>
    <w:multiLevelType w:val="multilevel"/>
    <w:tmpl w:val="DB0C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296A9C"/>
    <w:multiLevelType w:val="multilevel"/>
    <w:tmpl w:val="6502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4357E"/>
    <w:multiLevelType w:val="multilevel"/>
    <w:tmpl w:val="E018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3F50D1"/>
    <w:multiLevelType w:val="multilevel"/>
    <w:tmpl w:val="2FB4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D02450"/>
    <w:multiLevelType w:val="multilevel"/>
    <w:tmpl w:val="776A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5E7FB9"/>
    <w:multiLevelType w:val="multilevel"/>
    <w:tmpl w:val="669C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C12DBA"/>
    <w:multiLevelType w:val="multilevel"/>
    <w:tmpl w:val="0A88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E86D09"/>
    <w:multiLevelType w:val="multilevel"/>
    <w:tmpl w:val="9716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5C4CDB"/>
    <w:multiLevelType w:val="multilevel"/>
    <w:tmpl w:val="651A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CD393C"/>
    <w:multiLevelType w:val="multilevel"/>
    <w:tmpl w:val="D608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7E4423"/>
    <w:multiLevelType w:val="multilevel"/>
    <w:tmpl w:val="7964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1C4C9A"/>
    <w:multiLevelType w:val="multilevel"/>
    <w:tmpl w:val="0366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B00990"/>
    <w:multiLevelType w:val="multilevel"/>
    <w:tmpl w:val="390C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42013"/>
    <w:multiLevelType w:val="multilevel"/>
    <w:tmpl w:val="42C8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E34201"/>
    <w:multiLevelType w:val="multilevel"/>
    <w:tmpl w:val="BA24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FD3826"/>
    <w:multiLevelType w:val="multilevel"/>
    <w:tmpl w:val="738C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5C6323"/>
    <w:multiLevelType w:val="multilevel"/>
    <w:tmpl w:val="F0D8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750B6E"/>
    <w:multiLevelType w:val="multilevel"/>
    <w:tmpl w:val="51E4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E84196"/>
    <w:multiLevelType w:val="multilevel"/>
    <w:tmpl w:val="AF4A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8603A4"/>
    <w:multiLevelType w:val="multilevel"/>
    <w:tmpl w:val="C934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C00FBE"/>
    <w:multiLevelType w:val="multilevel"/>
    <w:tmpl w:val="3F22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C70E95"/>
    <w:multiLevelType w:val="multilevel"/>
    <w:tmpl w:val="35D2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880B01"/>
    <w:multiLevelType w:val="multilevel"/>
    <w:tmpl w:val="D318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6D5234"/>
    <w:multiLevelType w:val="hybridMultilevel"/>
    <w:tmpl w:val="9214733E"/>
    <w:lvl w:ilvl="0" w:tplc="AB6CE4E8">
      <w:start w:val="1"/>
      <w:numFmt w:val="bullet"/>
      <w:lvlText w:val="●"/>
      <w:lvlJc w:val="left"/>
      <w:pPr>
        <w:ind w:left="720" w:hanging="360"/>
      </w:pPr>
    </w:lvl>
    <w:lvl w:ilvl="1" w:tplc="50E4B5E2">
      <w:start w:val="1"/>
      <w:numFmt w:val="bullet"/>
      <w:lvlText w:val="○"/>
      <w:lvlJc w:val="left"/>
      <w:pPr>
        <w:ind w:left="1440" w:hanging="360"/>
      </w:pPr>
    </w:lvl>
    <w:lvl w:ilvl="2" w:tplc="301AD324">
      <w:start w:val="1"/>
      <w:numFmt w:val="bullet"/>
      <w:lvlText w:val="■"/>
      <w:lvlJc w:val="left"/>
      <w:pPr>
        <w:ind w:left="2160" w:hanging="360"/>
      </w:pPr>
    </w:lvl>
    <w:lvl w:ilvl="3" w:tplc="C26C4F18">
      <w:start w:val="1"/>
      <w:numFmt w:val="bullet"/>
      <w:lvlText w:val="●"/>
      <w:lvlJc w:val="left"/>
      <w:pPr>
        <w:ind w:left="2880" w:hanging="360"/>
      </w:pPr>
    </w:lvl>
    <w:lvl w:ilvl="4" w:tplc="E286DD8E">
      <w:start w:val="1"/>
      <w:numFmt w:val="bullet"/>
      <w:lvlText w:val="○"/>
      <w:lvlJc w:val="left"/>
      <w:pPr>
        <w:ind w:left="3600" w:hanging="360"/>
      </w:pPr>
    </w:lvl>
    <w:lvl w:ilvl="5" w:tplc="45566BBE">
      <w:start w:val="1"/>
      <w:numFmt w:val="bullet"/>
      <w:lvlText w:val="■"/>
      <w:lvlJc w:val="left"/>
      <w:pPr>
        <w:ind w:left="4320" w:hanging="360"/>
      </w:pPr>
    </w:lvl>
    <w:lvl w:ilvl="6" w:tplc="CA1ADA20">
      <w:start w:val="1"/>
      <w:numFmt w:val="bullet"/>
      <w:lvlText w:val="●"/>
      <w:lvlJc w:val="left"/>
      <w:pPr>
        <w:ind w:left="5040" w:hanging="360"/>
      </w:pPr>
    </w:lvl>
    <w:lvl w:ilvl="7" w:tplc="7BC6D9B8">
      <w:start w:val="1"/>
      <w:numFmt w:val="bullet"/>
      <w:lvlText w:val="●"/>
      <w:lvlJc w:val="left"/>
      <w:pPr>
        <w:ind w:left="5760" w:hanging="360"/>
      </w:pPr>
    </w:lvl>
    <w:lvl w:ilvl="8" w:tplc="0F0E07D8">
      <w:start w:val="1"/>
      <w:numFmt w:val="bullet"/>
      <w:lvlText w:val="●"/>
      <w:lvlJc w:val="left"/>
      <w:pPr>
        <w:ind w:left="6480" w:hanging="360"/>
      </w:pPr>
    </w:lvl>
  </w:abstractNum>
  <w:abstractNum w:abstractNumId="39" w15:restartNumberingAfterBreak="0">
    <w:nsid w:val="44861701"/>
    <w:multiLevelType w:val="multilevel"/>
    <w:tmpl w:val="6AAA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D43EDB"/>
    <w:multiLevelType w:val="multilevel"/>
    <w:tmpl w:val="29A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F5303D"/>
    <w:multiLevelType w:val="multilevel"/>
    <w:tmpl w:val="8C24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322E1A"/>
    <w:multiLevelType w:val="multilevel"/>
    <w:tmpl w:val="CF40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642D77"/>
    <w:multiLevelType w:val="multilevel"/>
    <w:tmpl w:val="DA00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717319"/>
    <w:multiLevelType w:val="multilevel"/>
    <w:tmpl w:val="D3C2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FE21CD"/>
    <w:multiLevelType w:val="multilevel"/>
    <w:tmpl w:val="C470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1059E5"/>
    <w:multiLevelType w:val="multilevel"/>
    <w:tmpl w:val="F2AA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3811EF"/>
    <w:multiLevelType w:val="multilevel"/>
    <w:tmpl w:val="7C48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9030F1"/>
    <w:multiLevelType w:val="multilevel"/>
    <w:tmpl w:val="7D16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134128"/>
    <w:multiLevelType w:val="multilevel"/>
    <w:tmpl w:val="BECE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E82759"/>
    <w:multiLevelType w:val="multilevel"/>
    <w:tmpl w:val="99C6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100B6C"/>
    <w:multiLevelType w:val="multilevel"/>
    <w:tmpl w:val="A86A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091925"/>
    <w:multiLevelType w:val="multilevel"/>
    <w:tmpl w:val="9D4A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4232F1"/>
    <w:multiLevelType w:val="multilevel"/>
    <w:tmpl w:val="1D2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B43BDA"/>
    <w:multiLevelType w:val="multilevel"/>
    <w:tmpl w:val="A8E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5B3838"/>
    <w:multiLevelType w:val="multilevel"/>
    <w:tmpl w:val="F43C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DA3016"/>
    <w:multiLevelType w:val="multilevel"/>
    <w:tmpl w:val="D14E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C00B75"/>
    <w:multiLevelType w:val="multilevel"/>
    <w:tmpl w:val="9866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441BCA"/>
    <w:multiLevelType w:val="multilevel"/>
    <w:tmpl w:val="9B08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FC1D2D"/>
    <w:multiLevelType w:val="multilevel"/>
    <w:tmpl w:val="0EC0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5366FE"/>
    <w:multiLevelType w:val="multilevel"/>
    <w:tmpl w:val="F2BA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4C5763"/>
    <w:multiLevelType w:val="multilevel"/>
    <w:tmpl w:val="6D12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0B7498"/>
    <w:multiLevelType w:val="multilevel"/>
    <w:tmpl w:val="73C2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2D2AF9"/>
    <w:multiLevelType w:val="multilevel"/>
    <w:tmpl w:val="9890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7E35FF"/>
    <w:multiLevelType w:val="multilevel"/>
    <w:tmpl w:val="4E00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646CB4"/>
    <w:multiLevelType w:val="multilevel"/>
    <w:tmpl w:val="0A64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694610">
    <w:abstractNumId w:val="38"/>
    <w:lvlOverride w:ilvl="0">
      <w:startOverride w:val="1"/>
    </w:lvlOverride>
  </w:num>
  <w:num w:numId="2" w16cid:durableId="104352282">
    <w:abstractNumId w:val="6"/>
  </w:num>
  <w:num w:numId="3" w16cid:durableId="1356806625">
    <w:abstractNumId w:val="7"/>
  </w:num>
  <w:num w:numId="4" w16cid:durableId="579564010">
    <w:abstractNumId w:val="12"/>
  </w:num>
  <w:num w:numId="5" w16cid:durableId="1676103353">
    <w:abstractNumId w:val="58"/>
  </w:num>
  <w:num w:numId="6" w16cid:durableId="1262225461">
    <w:abstractNumId w:val="2"/>
  </w:num>
  <w:num w:numId="7" w16cid:durableId="292909532">
    <w:abstractNumId w:val="47"/>
  </w:num>
  <w:num w:numId="8" w16cid:durableId="557739808">
    <w:abstractNumId w:val="35"/>
  </w:num>
  <w:num w:numId="9" w16cid:durableId="1790204673">
    <w:abstractNumId w:val="55"/>
  </w:num>
  <w:num w:numId="10" w16cid:durableId="810176198">
    <w:abstractNumId w:val="20"/>
  </w:num>
  <w:num w:numId="11" w16cid:durableId="285619186">
    <w:abstractNumId w:val="10"/>
  </w:num>
  <w:num w:numId="12" w16cid:durableId="1360203095">
    <w:abstractNumId w:val="64"/>
  </w:num>
  <w:num w:numId="13" w16cid:durableId="1015306071">
    <w:abstractNumId w:val="52"/>
  </w:num>
  <w:num w:numId="14" w16cid:durableId="2059737911">
    <w:abstractNumId w:val="15"/>
  </w:num>
  <w:num w:numId="15" w16cid:durableId="321549165">
    <w:abstractNumId w:val="36"/>
  </w:num>
  <w:num w:numId="16" w16cid:durableId="1243493592">
    <w:abstractNumId w:val="5"/>
  </w:num>
  <w:num w:numId="17" w16cid:durableId="2128347496">
    <w:abstractNumId w:val="54"/>
  </w:num>
  <w:num w:numId="18" w16cid:durableId="1710302994">
    <w:abstractNumId w:val="29"/>
  </w:num>
  <w:num w:numId="19" w16cid:durableId="6947405">
    <w:abstractNumId w:val="49"/>
  </w:num>
  <w:num w:numId="20" w16cid:durableId="124782989">
    <w:abstractNumId w:val="24"/>
  </w:num>
  <w:num w:numId="21" w16cid:durableId="2066172436">
    <w:abstractNumId w:val="22"/>
  </w:num>
  <w:num w:numId="22" w16cid:durableId="792751325">
    <w:abstractNumId w:val="0"/>
  </w:num>
  <w:num w:numId="23" w16cid:durableId="156192050">
    <w:abstractNumId w:val="16"/>
  </w:num>
  <w:num w:numId="24" w16cid:durableId="1909149316">
    <w:abstractNumId w:val="56"/>
  </w:num>
  <w:num w:numId="25" w16cid:durableId="1166242938">
    <w:abstractNumId w:val="30"/>
  </w:num>
  <w:num w:numId="26" w16cid:durableId="1107505386">
    <w:abstractNumId w:val="19"/>
  </w:num>
  <w:num w:numId="27" w16cid:durableId="1200818743">
    <w:abstractNumId w:val="17"/>
  </w:num>
  <w:num w:numId="28" w16cid:durableId="1005135850">
    <w:abstractNumId w:val="42"/>
  </w:num>
  <w:num w:numId="29" w16cid:durableId="1952541829">
    <w:abstractNumId w:val="65"/>
  </w:num>
  <w:num w:numId="30" w16cid:durableId="1328250163">
    <w:abstractNumId w:val="26"/>
  </w:num>
  <w:num w:numId="31" w16cid:durableId="105465003">
    <w:abstractNumId w:val="14"/>
  </w:num>
  <w:num w:numId="32" w16cid:durableId="865406053">
    <w:abstractNumId w:val="40"/>
  </w:num>
  <w:num w:numId="33" w16cid:durableId="1791976792">
    <w:abstractNumId w:val="62"/>
  </w:num>
  <w:num w:numId="34" w16cid:durableId="272523064">
    <w:abstractNumId w:val="8"/>
  </w:num>
  <w:num w:numId="35" w16cid:durableId="1131438847">
    <w:abstractNumId w:val="43"/>
  </w:num>
  <w:num w:numId="36" w16cid:durableId="1754818501">
    <w:abstractNumId w:val="63"/>
  </w:num>
  <w:num w:numId="37" w16cid:durableId="1621567067">
    <w:abstractNumId w:val="4"/>
  </w:num>
  <w:num w:numId="38" w16cid:durableId="2119980708">
    <w:abstractNumId w:val="51"/>
  </w:num>
  <w:num w:numId="39" w16cid:durableId="132337108">
    <w:abstractNumId w:val="18"/>
  </w:num>
  <w:num w:numId="40" w16cid:durableId="724524845">
    <w:abstractNumId w:val="34"/>
  </w:num>
  <w:num w:numId="41" w16cid:durableId="2145003296">
    <w:abstractNumId w:val="11"/>
  </w:num>
  <w:num w:numId="42" w16cid:durableId="821697928">
    <w:abstractNumId w:val="60"/>
  </w:num>
  <w:num w:numId="43" w16cid:durableId="55706884">
    <w:abstractNumId w:val="57"/>
  </w:num>
  <w:num w:numId="44" w16cid:durableId="713578355">
    <w:abstractNumId w:val="41"/>
  </w:num>
  <w:num w:numId="45" w16cid:durableId="2084446706">
    <w:abstractNumId w:val="61"/>
  </w:num>
  <w:num w:numId="46" w16cid:durableId="408040493">
    <w:abstractNumId w:val="25"/>
  </w:num>
  <w:num w:numId="47" w16cid:durableId="51316300">
    <w:abstractNumId w:val="31"/>
  </w:num>
  <w:num w:numId="48" w16cid:durableId="1333412607">
    <w:abstractNumId w:val="3"/>
  </w:num>
  <w:num w:numId="49" w16cid:durableId="169024040">
    <w:abstractNumId w:val="46"/>
  </w:num>
  <w:num w:numId="50" w16cid:durableId="752318541">
    <w:abstractNumId w:val="59"/>
  </w:num>
  <w:num w:numId="51" w16cid:durableId="1113675361">
    <w:abstractNumId w:val="27"/>
  </w:num>
  <w:num w:numId="52" w16cid:durableId="1647391123">
    <w:abstractNumId w:val="45"/>
  </w:num>
  <w:num w:numId="53" w16cid:durableId="1318611974">
    <w:abstractNumId w:val="23"/>
  </w:num>
  <w:num w:numId="54" w16cid:durableId="9263332">
    <w:abstractNumId w:val="53"/>
  </w:num>
  <w:num w:numId="55" w16cid:durableId="1184856198">
    <w:abstractNumId w:val="39"/>
  </w:num>
  <w:num w:numId="56" w16cid:durableId="437139606">
    <w:abstractNumId w:val="33"/>
  </w:num>
  <w:num w:numId="57" w16cid:durableId="923756234">
    <w:abstractNumId w:val="9"/>
  </w:num>
  <w:num w:numId="58" w16cid:durableId="1897741587">
    <w:abstractNumId w:val="1"/>
  </w:num>
  <w:num w:numId="59" w16cid:durableId="1995258497">
    <w:abstractNumId w:val="50"/>
  </w:num>
  <w:num w:numId="60" w16cid:durableId="1956935445">
    <w:abstractNumId w:val="21"/>
  </w:num>
  <w:num w:numId="61" w16cid:durableId="2041472207">
    <w:abstractNumId w:val="13"/>
  </w:num>
  <w:num w:numId="62" w16cid:durableId="415370347">
    <w:abstractNumId w:val="44"/>
  </w:num>
  <w:num w:numId="63" w16cid:durableId="766116837">
    <w:abstractNumId w:val="28"/>
  </w:num>
  <w:num w:numId="64" w16cid:durableId="905996150">
    <w:abstractNumId w:val="32"/>
  </w:num>
  <w:num w:numId="65" w16cid:durableId="1584333464">
    <w:abstractNumId w:val="48"/>
  </w:num>
  <w:num w:numId="66" w16cid:durableId="164576971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0FB"/>
    <w:rsid w:val="004710FB"/>
    <w:rsid w:val="00507741"/>
    <w:rsid w:val="0056777B"/>
    <w:rsid w:val="0091271F"/>
    <w:rsid w:val="00E439D5"/>
    <w:rsid w:val="00F26A77"/>
    <w:rsid w:val="00F7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2E9F8"/>
  <w15:docId w15:val="{B8B2EB67-C51F-4F10-9B07-05847463D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26A77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26A77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1029</Words>
  <Characters>6359</Characters>
  <Application>Microsoft Office Word</Application>
  <DocSecurity>0</DocSecurity>
  <Lines>181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Muppasani, Sarath Kumar</cp:lastModifiedBy>
  <cp:revision>3</cp:revision>
  <dcterms:created xsi:type="dcterms:W3CDTF">2026-03-31T18:27:00Z</dcterms:created>
  <dcterms:modified xsi:type="dcterms:W3CDTF">2026-04-01T04:31:00Z</dcterms:modified>
</cp:coreProperties>
</file>