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46A6" w:rsidRPr="00814222" w:rsidRDefault="00C33EED" w:rsidP="001F435C">
      <w:pPr>
        <w:pStyle w:val="NormalWeb"/>
        <w:shd w:val="clear" w:color="auto" w:fill="FFFFFF"/>
        <w:spacing w:before="0" w:beforeAutospacing="0" w:after="0" w:afterAutospacing="0"/>
        <w:rPr>
          <w:rFonts w:ascii="Arial" w:hAnsi="Arial" w:cs="Arial"/>
          <w:color w:val="000000"/>
          <w:sz w:val="28"/>
          <w:szCs w:val="28"/>
        </w:rPr>
      </w:pPr>
      <w:r>
        <w:rPr>
          <w:rStyle w:val="Strong"/>
          <w:rFonts w:ascii="Arial" w:hAnsi="Arial" w:cs="Arial"/>
          <w:i/>
          <w:iCs/>
          <w:color w:val="000000"/>
          <w:sz w:val="28"/>
          <w:szCs w:val="28"/>
        </w:rPr>
        <w:t>Experiment 11:</w:t>
      </w:r>
      <w:r>
        <w:rPr>
          <w:rStyle w:val="Strong"/>
          <w:rFonts w:ascii="Arial" w:hAnsi="Arial" w:cs="Arial"/>
          <w:i/>
          <w:iCs/>
          <w:color w:val="000000"/>
          <w:sz w:val="28"/>
          <w:szCs w:val="28"/>
        </w:rPr>
        <w:br/>
        <w:t xml:space="preserve">integrate Kubernetes and docker </w:t>
      </w:r>
      <w:r>
        <w:rPr>
          <w:rStyle w:val="Strong"/>
          <w:rFonts w:ascii="Arial" w:hAnsi="Arial" w:cs="Arial"/>
          <w:i/>
          <w:iCs/>
          <w:color w:val="000000"/>
          <w:sz w:val="28"/>
          <w:szCs w:val="28"/>
        </w:rPr>
        <w:br/>
      </w:r>
      <w:proofErr w:type="spellStart"/>
      <w:r w:rsidR="001F435C" w:rsidRPr="00814222">
        <w:rPr>
          <w:rStyle w:val="Strong"/>
          <w:rFonts w:ascii="Arial" w:hAnsi="Arial" w:cs="Arial"/>
          <w:i/>
          <w:iCs/>
          <w:color w:val="000000"/>
          <w:sz w:val="28"/>
          <w:szCs w:val="28"/>
        </w:rPr>
        <w:t>Kubernetes</w:t>
      </w:r>
      <w:proofErr w:type="spellEnd"/>
      <w:r w:rsidR="001F435C" w:rsidRPr="00814222">
        <w:rPr>
          <w:rFonts w:ascii="Arial" w:hAnsi="Arial" w:cs="Arial"/>
          <w:color w:val="000000"/>
          <w:sz w:val="28"/>
          <w:szCs w:val="28"/>
        </w:rPr>
        <w:t> is an open-source tool that allows you to run and manage your container-based workloads. </w:t>
      </w:r>
      <w:r w:rsidR="001F435C" w:rsidRPr="00814222">
        <w:rPr>
          <w:rStyle w:val="Strong"/>
          <w:rFonts w:ascii="Arial" w:hAnsi="Arial" w:cs="Arial"/>
          <w:color w:val="009EE3"/>
          <w:sz w:val="28"/>
          <w:szCs w:val="28"/>
        </w:rPr>
        <w:t>Kubernetes</w:t>
      </w:r>
      <w:r w:rsidR="001F435C" w:rsidRPr="00814222">
        <w:rPr>
          <w:rFonts w:ascii="Arial" w:hAnsi="Arial" w:cs="Arial"/>
          <w:color w:val="000000"/>
          <w:sz w:val="28"/>
          <w:szCs w:val="28"/>
        </w:rPr>
        <w:t xml:space="preserve"> K8s was Developed by google and was later donated to the Cloud Native Computing Foundation. </w:t>
      </w:r>
    </w:p>
    <w:p w:rsidR="001F435C" w:rsidRPr="00814222" w:rsidRDefault="001F435C" w:rsidP="001F435C">
      <w:pPr>
        <w:pStyle w:val="NormalWeb"/>
        <w:shd w:val="clear" w:color="auto" w:fill="FFFFFF"/>
        <w:spacing w:before="0" w:beforeAutospacing="0" w:after="0" w:afterAutospacing="0"/>
        <w:rPr>
          <w:rFonts w:ascii="Arial" w:hAnsi="Arial" w:cs="Arial"/>
          <w:color w:val="000000"/>
          <w:sz w:val="28"/>
          <w:szCs w:val="28"/>
        </w:rPr>
      </w:pPr>
      <w:r w:rsidRPr="00814222">
        <w:rPr>
          <w:rFonts w:ascii="Arial" w:hAnsi="Arial" w:cs="Arial"/>
          <w:color w:val="000000"/>
          <w:sz w:val="28"/>
          <w:szCs w:val="28"/>
        </w:rPr>
        <w:t>Kubernetes helps you manage hundreds and thousands of containerized applications in different deployable environments be it physical machines, virtual machines, cloud or even hybrid environments!</w:t>
      </w:r>
    </w:p>
    <w:p w:rsidR="001F435C" w:rsidRPr="00814222" w:rsidRDefault="001F435C" w:rsidP="001F435C">
      <w:pPr>
        <w:pStyle w:val="NormalWeb"/>
        <w:shd w:val="clear" w:color="auto" w:fill="FFFFFF"/>
        <w:spacing w:before="0" w:beforeAutospacing="0" w:after="420" w:afterAutospacing="0"/>
        <w:rPr>
          <w:rFonts w:ascii="Arial" w:hAnsi="Arial" w:cs="Arial"/>
          <w:color w:val="000000"/>
          <w:sz w:val="28"/>
          <w:szCs w:val="28"/>
        </w:rPr>
      </w:pPr>
      <w:r w:rsidRPr="00814222">
        <w:rPr>
          <w:rFonts w:ascii="Arial" w:hAnsi="Arial" w:cs="Arial"/>
          <w:color w:val="000000"/>
          <w:sz w:val="28"/>
          <w:szCs w:val="28"/>
        </w:rPr>
        <w:t>In simple words, it’s a container orchestrator that helps makes sure that each container is where it’s supposed to be and that the container can work together. To put it another way, it is pretty similar to a conductor that manages everything in an orchestra. Since there are a lot of moving points in the scalable application, the same way how a conductor is responsible for making the song sound good similarly K8s makes sure the services smoothly the way an app developer wants.</w:t>
      </w:r>
    </w:p>
    <w:p w:rsidR="001F435C" w:rsidRPr="00814222" w:rsidRDefault="001F435C" w:rsidP="001F435C">
      <w:pPr>
        <w:shd w:val="clear" w:color="auto" w:fill="1B2A32"/>
        <w:spacing w:after="100" w:afterAutospacing="1" w:line="240" w:lineRule="auto"/>
        <w:outlineLvl w:val="0"/>
        <w:rPr>
          <w:rFonts w:ascii="Arial" w:eastAsia="Times New Roman" w:hAnsi="Arial" w:cs="Arial"/>
          <w:color w:val="FFFFFF"/>
          <w:kern w:val="36"/>
          <w:sz w:val="52"/>
          <w:szCs w:val="52"/>
          <w14:ligatures w14:val="none"/>
        </w:rPr>
      </w:pPr>
      <w:r w:rsidRPr="00814222">
        <w:rPr>
          <w:rFonts w:ascii="Arial" w:eastAsia="Times New Roman" w:hAnsi="Arial" w:cs="Arial"/>
          <w:color w:val="FFFFFF"/>
          <w:kern w:val="36"/>
          <w:sz w:val="52"/>
          <w:szCs w:val="52"/>
          <w14:ligatures w14:val="none"/>
        </w:rPr>
        <w:t>Getting Started with Deploying Docker Containers to Kubernetes</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Once you understand what </w:t>
      </w:r>
      <w:bookmarkStart w:id="0" w:name="&amp;lpos=apps_scodevmw_:_85"/>
      <w:r w:rsidRPr="00814222">
        <w:rPr>
          <w:rFonts w:ascii="Arial" w:eastAsia="Times New Roman" w:hAnsi="Arial" w:cs="Arial"/>
          <w:color w:val="ADBBC4"/>
          <w:kern w:val="0"/>
          <w:sz w:val="36"/>
          <w:szCs w:val="36"/>
          <w14:ligatures w14:val="none"/>
        </w:rPr>
        <w:fldChar w:fldCharType="begin"/>
      </w:r>
      <w:r w:rsidRPr="00814222">
        <w:rPr>
          <w:rFonts w:ascii="Arial" w:eastAsia="Times New Roman" w:hAnsi="Arial" w:cs="Arial"/>
          <w:color w:val="ADBBC4"/>
          <w:kern w:val="0"/>
          <w:sz w:val="36"/>
          <w:szCs w:val="36"/>
          <w14:ligatures w14:val="none"/>
        </w:rPr>
        <w:instrText xml:space="preserve"> HYPERLINK "https://tanzu.vmware.com/developer/guides/containers/what-are-containers" </w:instrText>
      </w:r>
      <w:r w:rsidRPr="00814222">
        <w:rPr>
          <w:rFonts w:ascii="Arial" w:eastAsia="Times New Roman" w:hAnsi="Arial" w:cs="Arial"/>
          <w:color w:val="ADBBC4"/>
          <w:kern w:val="0"/>
          <w:sz w:val="36"/>
          <w:szCs w:val="36"/>
          <w14:ligatures w14:val="none"/>
        </w:rPr>
      </w:r>
      <w:r w:rsidRPr="00814222">
        <w:rPr>
          <w:rFonts w:ascii="Arial" w:eastAsia="Times New Roman" w:hAnsi="Arial" w:cs="Arial"/>
          <w:color w:val="ADBBC4"/>
          <w:kern w:val="0"/>
          <w:sz w:val="36"/>
          <w:szCs w:val="36"/>
          <w14:ligatures w14:val="none"/>
        </w:rPr>
        <w:fldChar w:fldCharType="separate"/>
      </w:r>
      <w:r w:rsidRPr="00814222">
        <w:rPr>
          <w:rFonts w:ascii="Arial" w:eastAsia="Times New Roman" w:hAnsi="Arial" w:cs="Arial"/>
          <w:color w:val="49AFD9"/>
          <w:kern w:val="0"/>
          <w:sz w:val="36"/>
          <w:szCs w:val="36"/>
          <w14:ligatures w14:val="none"/>
        </w:rPr>
        <w:t>containers</w:t>
      </w:r>
      <w:r w:rsidRPr="00814222">
        <w:rPr>
          <w:rFonts w:ascii="Arial" w:eastAsia="Times New Roman" w:hAnsi="Arial" w:cs="Arial"/>
          <w:color w:val="ADBBC4"/>
          <w:kern w:val="0"/>
          <w:sz w:val="36"/>
          <w:szCs w:val="36"/>
          <w14:ligatures w14:val="none"/>
        </w:rPr>
        <w:fldChar w:fldCharType="end"/>
      </w:r>
      <w:bookmarkEnd w:id="0"/>
      <w:r w:rsidRPr="00814222">
        <w:rPr>
          <w:rFonts w:ascii="Arial" w:eastAsia="Times New Roman" w:hAnsi="Arial" w:cs="Arial"/>
          <w:color w:val="ADBBC4"/>
          <w:kern w:val="0"/>
          <w:sz w:val="36"/>
          <w:szCs w:val="36"/>
          <w14:ligatures w14:val="none"/>
        </w:rPr>
        <w:t> and </w:t>
      </w:r>
      <w:hyperlink r:id="rId5" w:history="1">
        <w:r w:rsidRPr="00814222">
          <w:rPr>
            <w:rFonts w:ascii="Arial" w:eastAsia="Times New Roman" w:hAnsi="Arial" w:cs="Arial"/>
            <w:color w:val="49AFD9"/>
            <w:kern w:val="0"/>
            <w:sz w:val="36"/>
            <w:szCs w:val="36"/>
            <w14:ligatures w14:val="none"/>
          </w:rPr>
          <w:t>Kubernetes</w:t>
        </w:r>
      </w:hyperlink>
      <w:r w:rsidRPr="00814222">
        <w:rPr>
          <w:rFonts w:ascii="Arial" w:eastAsia="Times New Roman" w:hAnsi="Arial" w:cs="Arial"/>
          <w:color w:val="ADBBC4"/>
          <w:kern w:val="0"/>
          <w:sz w:val="36"/>
          <w:szCs w:val="36"/>
          <w14:ligatures w14:val="none"/>
        </w:rPr>
        <w:t> are, the next step is to learn how the two work together. This guide provides an example of containerizing a simple application using Docker and deploying it on Kubernetes.</w:t>
      </w:r>
    </w:p>
    <w:p w:rsidR="001F435C" w:rsidRPr="00814222" w:rsidRDefault="001F435C" w:rsidP="001F435C">
      <w:pPr>
        <w:shd w:val="clear" w:color="auto" w:fill="1B2A32"/>
        <w:spacing w:after="100" w:afterAutospacing="1" w:line="240" w:lineRule="auto"/>
        <w:outlineLvl w:val="1"/>
        <w:rPr>
          <w:rFonts w:ascii="Arial" w:eastAsia="Times New Roman" w:hAnsi="Arial" w:cs="Arial"/>
          <w:color w:val="FFFFFF"/>
          <w:kern w:val="0"/>
          <w:sz w:val="48"/>
          <w:szCs w:val="48"/>
          <w14:ligatures w14:val="none"/>
        </w:rPr>
      </w:pPr>
      <w:r w:rsidRPr="00814222">
        <w:rPr>
          <w:rFonts w:ascii="Arial" w:eastAsia="Times New Roman" w:hAnsi="Arial" w:cs="Arial"/>
          <w:color w:val="FFFFFF"/>
          <w:kern w:val="0"/>
          <w:sz w:val="48"/>
          <w:szCs w:val="48"/>
          <w14:ligatures w14:val="none"/>
        </w:rPr>
        <w:t>What is Docker?</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 xml:space="preserve">Docker is an </w:t>
      </w:r>
      <w:proofErr w:type="gramStart"/>
      <w:r w:rsidRPr="00814222">
        <w:rPr>
          <w:rFonts w:ascii="Arial" w:eastAsia="Times New Roman" w:hAnsi="Arial" w:cs="Arial"/>
          <w:color w:val="ADBBC4"/>
          <w:kern w:val="0"/>
          <w:sz w:val="36"/>
          <w:szCs w:val="36"/>
          <w14:ligatures w14:val="none"/>
        </w:rPr>
        <w:t>open source</w:t>
      </w:r>
      <w:proofErr w:type="gramEnd"/>
      <w:r w:rsidRPr="00814222">
        <w:rPr>
          <w:rFonts w:ascii="Arial" w:eastAsia="Times New Roman" w:hAnsi="Arial" w:cs="Arial"/>
          <w:color w:val="ADBBC4"/>
          <w:kern w:val="0"/>
          <w:sz w:val="36"/>
          <w:szCs w:val="36"/>
          <w14:ligatures w14:val="none"/>
        </w:rPr>
        <w:t xml:space="preserve"> container platform that uses OS-level virtualization to package your software in units called containers. Containers are isolated from each other and are designed to be easily portable. You can build, run and distribute applications in Docker containers to run on Linux, Windows, Macs and almost anywhere else–both on-premises and in the cloud. The Docker environment also includes a container runtime as well as build and image management.</w:t>
      </w:r>
    </w:p>
    <w:p w:rsidR="001F435C" w:rsidRPr="00814222" w:rsidRDefault="001F435C" w:rsidP="001F435C">
      <w:pPr>
        <w:shd w:val="clear" w:color="auto" w:fill="1B2A32"/>
        <w:spacing w:after="100" w:afterAutospacing="1" w:line="240" w:lineRule="auto"/>
        <w:outlineLvl w:val="1"/>
        <w:rPr>
          <w:rFonts w:ascii="Arial" w:eastAsia="Times New Roman" w:hAnsi="Arial" w:cs="Arial"/>
          <w:color w:val="FFFFFF"/>
          <w:kern w:val="0"/>
          <w:sz w:val="48"/>
          <w:szCs w:val="48"/>
          <w14:ligatures w14:val="none"/>
        </w:rPr>
      </w:pPr>
      <w:r w:rsidRPr="00814222">
        <w:rPr>
          <w:rFonts w:ascii="Arial" w:eastAsia="Times New Roman" w:hAnsi="Arial" w:cs="Arial"/>
          <w:color w:val="FFFFFF"/>
          <w:kern w:val="0"/>
          <w:sz w:val="48"/>
          <w:szCs w:val="48"/>
          <w14:ligatures w14:val="none"/>
        </w:rPr>
        <w:t>Docker Containers</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lastRenderedPageBreak/>
        <w:t>A </w:t>
      </w:r>
      <w:r w:rsidRPr="00814222">
        <w:rPr>
          <w:rFonts w:ascii="Arial" w:eastAsia="Times New Roman" w:hAnsi="Arial" w:cs="Arial"/>
          <w:b/>
          <w:bCs/>
          <w:color w:val="ADBBC4"/>
          <w:kern w:val="0"/>
          <w:sz w:val="36"/>
          <w:szCs w:val="36"/>
          <w14:ligatures w14:val="none"/>
        </w:rPr>
        <w:t>Docker container image</w:t>
      </w:r>
      <w:r w:rsidRPr="00814222">
        <w:rPr>
          <w:rFonts w:ascii="Arial" w:eastAsia="Times New Roman" w:hAnsi="Arial" w:cs="Arial"/>
          <w:color w:val="ADBBC4"/>
          <w:kern w:val="0"/>
          <w:sz w:val="36"/>
          <w:szCs w:val="36"/>
          <w14:ligatures w14:val="none"/>
        </w:rPr>
        <w:t> is a lightweight, standalone, executable software package that includes everything needed to run an application: code, runtime, system tools, system libraries and settings. Docker provides a standard format for packaging and porting software, much like ISO containers define a standard for shipping freight. A runtime instance of a Docker image consists of three parts:</w:t>
      </w:r>
    </w:p>
    <w:p w:rsidR="001F435C" w:rsidRPr="00814222" w:rsidRDefault="001F435C" w:rsidP="001F435C">
      <w:pPr>
        <w:numPr>
          <w:ilvl w:val="0"/>
          <w:numId w:val="1"/>
        </w:numPr>
        <w:shd w:val="clear" w:color="auto" w:fill="1B2A32"/>
        <w:spacing w:after="150"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 xml:space="preserve">The Docker </w:t>
      </w:r>
      <w:proofErr w:type="gramStart"/>
      <w:r w:rsidRPr="00814222">
        <w:rPr>
          <w:rFonts w:ascii="Arial" w:eastAsia="Times New Roman" w:hAnsi="Arial" w:cs="Arial"/>
          <w:color w:val="ADBBC4"/>
          <w:kern w:val="0"/>
          <w:sz w:val="36"/>
          <w:szCs w:val="36"/>
          <w14:ligatures w14:val="none"/>
        </w:rPr>
        <w:t>image</w:t>
      </w:r>
      <w:proofErr w:type="gramEnd"/>
    </w:p>
    <w:p w:rsidR="001F435C" w:rsidRPr="00814222" w:rsidRDefault="001F435C" w:rsidP="001F435C">
      <w:pPr>
        <w:numPr>
          <w:ilvl w:val="0"/>
          <w:numId w:val="1"/>
        </w:numPr>
        <w:shd w:val="clear" w:color="auto" w:fill="1B2A32"/>
        <w:spacing w:after="150"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The environment in which the image is executed</w:t>
      </w:r>
    </w:p>
    <w:p w:rsidR="001F435C" w:rsidRPr="00814222" w:rsidRDefault="001F435C" w:rsidP="001F435C">
      <w:pPr>
        <w:numPr>
          <w:ilvl w:val="0"/>
          <w:numId w:val="1"/>
        </w:numPr>
        <w:shd w:val="clear" w:color="auto" w:fill="1B2A32"/>
        <w:spacing w:after="150"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A set of instructions for running the image</w:t>
      </w:r>
    </w:p>
    <w:p w:rsidR="001F435C" w:rsidRPr="00814222" w:rsidRDefault="001F435C" w:rsidP="001F435C">
      <w:pPr>
        <w:shd w:val="clear" w:color="auto" w:fill="1B2A32"/>
        <w:spacing w:after="100" w:afterAutospacing="1" w:line="240" w:lineRule="auto"/>
        <w:outlineLvl w:val="1"/>
        <w:rPr>
          <w:rFonts w:ascii="Arial" w:eastAsia="Times New Roman" w:hAnsi="Arial" w:cs="Arial"/>
          <w:color w:val="FFFFFF"/>
          <w:kern w:val="0"/>
          <w:sz w:val="48"/>
          <w:szCs w:val="48"/>
          <w14:ligatures w14:val="none"/>
        </w:rPr>
      </w:pPr>
      <w:r w:rsidRPr="00814222">
        <w:rPr>
          <w:rFonts w:ascii="Arial" w:eastAsia="Times New Roman" w:hAnsi="Arial" w:cs="Arial"/>
          <w:color w:val="FFFFFF"/>
          <w:kern w:val="0"/>
          <w:sz w:val="48"/>
          <w:szCs w:val="48"/>
          <w14:ligatures w14:val="none"/>
        </w:rPr>
        <w:t>How to Run a Docker Container in Kubernetes</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A containerized application image along with a set of declarative instructions can be passed to Kubernetes to deploy an application. The containerized app instance running on the Kubernetes node derives the container runtime from the Kubernetes node along with compute, network, and storage resources, if needed.</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Here’s what it takes to move a Docker container to a Kubernetes cluster.</w:t>
      </w:r>
    </w:p>
    <w:p w:rsidR="001F435C" w:rsidRPr="00814222" w:rsidRDefault="001F435C" w:rsidP="001F435C">
      <w:pPr>
        <w:numPr>
          <w:ilvl w:val="0"/>
          <w:numId w:val="2"/>
        </w:numPr>
        <w:shd w:val="clear" w:color="auto" w:fill="1B2A32"/>
        <w:spacing w:after="150"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 xml:space="preserve">Create a container image from a </w:t>
      </w:r>
      <w:proofErr w:type="spellStart"/>
      <w:r w:rsidRPr="00814222">
        <w:rPr>
          <w:rFonts w:ascii="Arial" w:eastAsia="Times New Roman" w:hAnsi="Arial" w:cs="Arial"/>
          <w:color w:val="ADBBC4"/>
          <w:kern w:val="0"/>
          <w:sz w:val="36"/>
          <w:szCs w:val="36"/>
          <w14:ligatures w14:val="none"/>
        </w:rPr>
        <w:t>Dockerfile</w:t>
      </w:r>
      <w:proofErr w:type="spellEnd"/>
    </w:p>
    <w:p w:rsidR="001F435C" w:rsidRPr="00814222" w:rsidRDefault="001F435C" w:rsidP="001F435C">
      <w:pPr>
        <w:numPr>
          <w:ilvl w:val="0"/>
          <w:numId w:val="2"/>
        </w:numPr>
        <w:shd w:val="clear" w:color="auto" w:fill="1B2A32"/>
        <w:spacing w:after="150"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Build a corresponding YAML file to define how Kubernetes deploys the app</w:t>
      </w:r>
    </w:p>
    <w:p w:rsidR="001F435C" w:rsidRPr="00814222" w:rsidRDefault="001F435C" w:rsidP="001F435C">
      <w:pPr>
        <w:shd w:val="clear" w:color="auto" w:fill="1B2A32"/>
        <w:spacing w:after="100" w:afterAutospacing="1" w:line="240" w:lineRule="auto"/>
        <w:outlineLvl w:val="2"/>
        <w:rPr>
          <w:rFonts w:ascii="Arial" w:eastAsia="Times New Roman" w:hAnsi="Arial" w:cs="Arial"/>
          <w:color w:val="FFFFFF"/>
          <w:kern w:val="0"/>
          <w:sz w:val="36"/>
          <w:szCs w:val="36"/>
          <w14:ligatures w14:val="none"/>
        </w:rPr>
      </w:pPr>
      <w:proofErr w:type="spellStart"/>
      <w:r w:rsidRPr="00814222">
        <w:rPr>
          <w:rFonts w:ascii="Arial" w:eastAsia="Times New Roman" w:hAnsi="Arial" w:cs="Arial"/>
          <w:color w:val="FFFFFF"/>
          <w:kern w:val="0"/>
          <w:sz w:val="36"/>
          <w:szCs w:val="36"/>
          <w14:ligatures w14:val="none"/>
        </w:rPr>
        <w:t>Dockerfile</w:t>
      </w:r>
      <w:proofErr w:type="spellEnd"/>
      <w:r w:rsidRPr="00814222">
        <w:rPr>
          <w:rFonts w:ascii="Arial" w:eastAsia="Times New Roman" w:hAnsi="Arial" w:cs="Arial"/>
          <w:color w:val="FFFFFF"/>
          <w:kern w:val="0"/>
          <w:sz w:val="36"/>
          <w:szCs w:val="36"/>
          <w14:ligatures w14:val="none"/>
        </w:rPr>
        <w:t xml:space="preserve"> to Create a Hello World Container Image</w:t>
      </w:r>
    </w:p>
    <w:p w:rsidR="001F435C" w:rsidRPr="00814222" w:rsidRDefault="001F435C" w:rsidP="001F435C">
      <w:pPr>
        <w:shd w:val="clear" w:color="auto" w:fill="1B2A32"/>
        <w:spacing w:before="100" w:beforeAutospacing="1" w:after="100" w:afterAutospacing="1" w:line="240" w:lineRule="auto"/>
        <w:rPr>
          <w:rFonts w:ascii="Arial" w:eastAsia="Times New Roman" w:hAnsi="Arial" w:cs="Arial"/>
          <w:color w:val="ADBBC4"/>
          <w:kern w:val="0"/>
          <w:sz w:val="36"/>
          <w:szCs w:val="36"/>
          <w14:ligatures w14:val="none"/>
        </w:rPr>
      </w:pPr>
      <w:r w:rsidRPr="00814222">
        <w:rPr>
          <w:rFonts w:ascii="Arial" w:eastAsia="Times New Roman" w:hAnsi="Arial" w:cs="Arial"/>
          <w:color w:val="ADBBC4"/>
          <w:kern w:val="0"/>
          <w:sz w:val="36"/>
          <w:szCs w:val="36"/>
          <w14:ligatures w14:val="none"/>
        </w:rPr>
        <w:t xml:space="preserve">A manifest, called a </w:t>
      </w:r>
      <w:proofErr w:type="spellStart"/>
      <w:r w:rsidRPr="00814222">
        <w:rPr>
          <w:rFonts w:ascii="Arial" w:eastAsia="Times New Roman" w:hAnsi="Arial" w:cs="Arial"/>
          <w:color w:val="ADBBC4"/>
          <w:kern w:val="0"/>
          <w:sz w:val="36"/>
          <w:szCs w:val="36"/>
          <w14:ligatures w14:val="none"/>
        </w:rPr>
        <w:t>Dockerfile</w:t>
      </w:r>
      <w:proofErr w:type="spellEnd"/>
      <w:r w:rsidRPr="00814222">
        <w:rPr>
          <w:rFonts w:ascii="Arial" w:eastAsia="Times New Roman" w:hAnsi="Arial" w:cs="Arial"/>
          <w:color w:val="ADBBC4"/>
          <w:kern w:val="0"/>
          <w:sz w:val="36"/>
          <w:szCs w:val="36"/>
          <w14:ligatures w14:val="none"/>
        </w:rPr>
        <w:t xml:space="preserve">, describes how the image and its parts are to run in a container deployed on a host. To make the relationship between the </w:t>
      </w:r>
      <w:proofErr w:type="spellStart"/>
      <w:r w:rsidRPr="00814222">
        <w:rPr>
          <w:rFonts w:ascii="Arial" w:eastAsia="Times New Roman" w:hAnsi="Arial" w:cs="Arial"/>
          <w:color w:val="ADBBC4"/>
          <w:kern w:val="0"/>
          <w:sz w:val="36"/>
          <w:szCs w:val="36"/>
          <w14:ligatures w14:val="none"/>
        </w:rPr>
        <w:t>Dockerfile</w:t>
      </w:r>
      <w:proofErr w:type="spellEnd"/>
      <w:r w:rsidRPr="00814222">
        <w:rPr>
          <w:rFonts w:ascii="Arial" w:eastAsia="Times New Roman" w:hAnsi="Arial" w:cs="Arial"/>
          <w:color w:val="ADBBC4"/>
          <w:kern w:val="0"/>
          <w:sz w:val="36"/>
          <w:szCs w:val="36"/>
          <w14:ligatures w14:val="none"/>
        </w:rPr>
        <w:t xml:space="preserve"> and the image concrete, here’s an example of a </w:t>
      </w:r>
      <w:proofErr w:type="spellStart"/>
      <w:r w:rsidRPr="00814222">
        <w:rPr>
          <w:rFonts w:ascii="Arial" w:eastAsia="Times New Roman" w:hAnsi="Arial" w:cs="Arial"/>
          <w:color w:val="ADBBC4"/>
          <w:kern w:val="0"/>
          <w:sz w:val="36"/>
          <w:szCs w:val="36"/>
          <w14:ligatures w14:val="none"/>
        </w:rPr>
        <w:t>Dockerfile</w:t>
      </w:r>
      <w:proofErr w:type="spellEnd"/>
      <w:r w:rsidRPr="00814222">
        <w:rPr>
          <w:rFonts w:ascii="Arial" w:eastAsia="Times New Roman" w:hAnsi="Arial" w:cs="Arial"/>
          <w:color w:val="ADBBC4"/>
          <w:kern w:val="0"/>
          <w:sz w:val="36"/>
          <w:szCs w:val="36"/>
          <w14:ligatures w14:val="none"/>
        </w:rPr>
        <w:t xml:space="preserve"> that creates a “Hello World” app from scratch:</w:t>
      </w:r>
    </w:p>
    <w:p w:rsidR="001F435C" w:rsidRPr="00814222" w:rsidRDefault="001F435C" w:rsidP="001F435C">
      <w:pPr>
        <w:shd w:val="clear" w:color="auto" w:fill="0F17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8"/>
          <w:szCs w:val="28"/>
          <w:bdr w:val="none" w:sz="0" w:space="0" w:color="auto" w:frame="1"/>
          <w:shd w:val="clear" w:color="auto" w:fill="0F171C"/>
          <w14:ligatures w14:val="none"/>
        </w:rPr>
      </w:pPr>
      <w:r w:rsidRPr="00814222">
        <w:rPr>
          <w:rFonts w:ascii="Consolas" w:eastAsia="Times New Roman" w:hAnsi="Consolas" w:cs="Courier New"/>
          <w:color w:val="F8F8F2"/>
          <w:kern w:val="0"/>
          <w:sz w:val="28"/>
          <w:szCs w:val="28"/>
          <w:bdr w:val="none" w:sz="0" w:space="0" w:color="auto" w:frame="1"/>
          <w:shd w:val="clear" w:color="auto" w:fill="0F171C"/>
          <w14:ligatures w14:val="none"/>
        </w:rPr>
        <w:t>FROM scratch</w:t>
      </w:r>
    </w:p>
    <w:p w:rsidR="001F435C" w:rsidRPr="00814222" w:rsidRDefault="001F435C" w:rsidP="001F435C">
      <w:pPr>
        <w:shd w:val="clear" w:color="auto" w:fill="0F17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8"/>
          <w:szCs w:val="28"/>
          <w:bdr w:val="none" w:sz="0" w:space="0" w:color="auto" w:frame="1"/>
          <w:shd w:val="clear" w:color="auto" w:fill="0F171C"/>
          <w14:ligatures w14:val="none"/>
        </w:rPr>
      </w:pPr>
      <w:r w:rsidRPr="00814222">
        <w:rPr>
          <w:rFonts w:ascii="Consolas" w:eastAsia="Times New Roman" w:hAnsi="Consolas" w:cs="Courier New"/>
          <w:color w:val="F8F8F2"/>
          <w:kern w:val="0"/>
          <w:sz w:val="28"/>
          <w:szCs w:val="28"/>
          <w:bdr w:val="none" w:sz="0" w:space="0" w:color="auto" w:frame="1"/>
          <w:shd w:val="clear" w:color="auto" w:fill="0F171C"/>
          <w14:ligatures w14:val="none"/>
        </w:rPr>
        <w:lastRenderedPageBreak/>
        <w:t>COPY hello /</w:t>
      </w:r>
    </w:p>
    <w:p w:rsidR="001F435C" w:rsidRPr="00814222" w:rsidRDefault="001F435C" w:rsidP="001F435C">
      <w:pPr>
        <w:shd w:val="clear" w:color="auto" w:fill="0F17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kern w:val="0"/>
          <w:sz w:val="28"/>
          <w:szCs w:val="28"/>
          <w14:ligatures w14:val="none"/>
        </w:rPr>
      </w:pPr>
      <w:r w:rsidRPr="00814222">
        <w:rPr>
          <w:rFonts w:ascii="Consolas" w:eastAsia="Times New Roman" w:hAnsi="Consolas" w:cs="Courier New"/>
          <w:color w:val="F8F8F2"/>
          <w:kern w:val="0"/>
          <w:sz w:val="28"/>
          <w:szCs w:val="28"/>
          <w:bdr w:val="none" w:sz="0" w:space="0" w:color="auto" w:frame="1"/>
          <w:shd w:val="clear" w:color="auto" w:fill="0F171C"/>
          <w14:ligatures w14:val="none"/>
        </w:rPr>
        <w:t>CMD ["/hello"]</w:t>
      </w:r>
    </w:p>
    <w:p w:rsidR="001F435C" w:rsidRPr="00814222" w:rsidRDefault="001F435C" w:rsidP="001F435C">
      <w:pPr>
        <w:pStyle w:val="NormalWeb"/>
        <w:shd w:val="clear" w:color="auto" w:fill="FFFFFF"/>
        <w:spacing w:before="0" w:beforeAutospacing="0" w:after="420" w:afterAutospacing="0"/>
        <w:rPr>
          <w:rFonts w:ascii="Arial" w:hAnsi="Arial" w:cs="Arial"/>
          <w:color w:val="000000"/>
          <w:sz w:val="28"/>
          <w:szCs w:val="28"/>
        </w:rPr>
      </w:pPr>
    </w:p>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 xml:space="preserve">When you give this </w:t>
      </w:r>
      <w:proofErr w:type="spellStart"/>
      <w:r w:rsidRPr="00814222">
        <w:rPr>
          <w:rFonts w:ascii="Arial" w:hAnsi="Arial" w:cs="Arial"/>
          <w:color w:val="ADBBC4"/>
          <w:sz w:val="36"/>
          <w:szCs w:val="36"/>
        </w:rPr>
        <w:t>Dockerfile</w:t>
      </w:r>
      <w:proofErr w:type="spellEnd"/>
      <w:r w:rsidRPr="00814222">
        <w:rPr>
          <w:rFonts w:ascii="Arial" w:hAnsi="Arial" w:cs="Arial"/>
          <w:color w:val="ADBBC4"/>
          <w:sz w:val="36"/>
          <w:szCs w:val="36"/>
        </w:rPr>
        <w:t xml:space="preserve"> to a local instance of Docker by using the </w:t>
      </w:r>
      <w:r w:rsidRPr="00814222">
        <w:rPr>
          <w:rStyle w:val="HTMLCode"/>
          <w:rFonts w:ascii="Consolas" w:hAnsi="Consolas"/>
          <w:color w:val="ADBBC4"/>
          <w:sz w:val="32"/>
          <w:szCs w:val="32"/>
          <w:shd w:val="clear" w:color="auto" w:fill="0F171C"/>
        </w:rPr>
        <w:t>docker build</w:t>
      </w:r>
      <w:r w:rsidRPr="00814222">
        <w:rPr>
          <w:rFonts w:ascii="Arial" w:hAnsi="Arial" w:cs="Arial"/>
          <w:color w:val="ADBBC4"/>
          <w:sz w:val="36"/>
          <w:szCs w:val="36"/>
        </w:rPr>
        <w:t> command, it creates a container image with the “Hello World” app installed in it.</w:t>
      </w:r>
    </w:p>
    <w:p w:rsidR="001F435C" w:rsidRPr="00814222" w:rsidRDefault="001F435C" w:rsidP="001F435C">
      <w:pPr>
        <w:pStyle w:val="Heading3"/>
        <w:shd w:val="clear" w:color="auto" w:fill="1B2A32"/>
        <w:spacing w:before="0" w:beforeAutospacing="0"/>
        <w:rPr>
          <w:rFonts w:ascii="Arial" w:hAnsi="Arial" w:cs="Arial"/>
          <w:b w:val="0"/>
          <w:bCs w:val="0"/>
          <w:color w:val="FFFFFF"/>
          <w:sz w:val="36"/>
          <w:szCs w:val="36"/>
        </w:rPr>
      </w:pPr>
      <w:r w:rsidRPr="00814222">
        <w:rPr>
          <w:rFonts w:ascii="Arial" w:hAnsi="Arial" w:cs="Arial"/>
          <w:b w:val="0"/>
          <w:bCs w:val="0"/>
          <w:color w:val="FFFFFF"/>
          <w:sz w:val="36"/>
          <w:szCs w:val="36"/>
        </w:rPr>
        <w:t>Creating a Kubernetes Deployment for Hello World</w:t>
      </w:r>
    </w:p>
    <w:p w:rsidR="001F435C" w:rsidRPr="00814222" w:rsidRDefault="001F435C" w:rsidP="001F435C">
      <w:pPr>
        <w:pStyle w:val="NormalWeb"/>
        <w:shd w:val="clear" w:color="auto" w:fill="1B2A32"/>
        <w:rPr>
          <w:rFonts w:ascii="Arial" w:hAnsi="Arial" w:cs="Arial"/>
          <w:color w:val="ADBBC4"/>
          <w:sz w:val="36"/>
          <w:szCs w:val="36"/>
        </w:rPr>
      </w:pPr>
      <w:r w:rsidRPr="00814222">
        <w:rPr>
          <w:rFonts w:ascii="Arial" w:hAnsi="Arial" w:cs="Arial"/>
          <w:color w:val="ADBBC4"/>
          <w:sz w:val="36"/>
          <w:szCs w:val="36"/>
        </w:rPr>
        <w:t>Next you need to define a deployment manifest, commonly done with a YAML or JSON file, to tell Kubernetes how to run “Hello World” based on the container image:</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c"/>
          <w:rFonts w:ascii="Consolas" w:hAnsi="Consolas"/>
          <w:color w:val="8F9BA3"/>
          <w:sz w:val="28"/>
          <w:szCs w:val="28"/>
          <w:bdr w:val="none" w:sz="0" w:space="0" w:color="auto" w:frame="1"/>
          <w:shd w:val="clear" w:color="auto" w:fill="0F171C"/>
        </w:rPr>
        <w:t># Hello World Deployment YAML</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proofErr w:type="spellStart"/>
      <w:r w:rsidRPr="00814222">
        <w:rPr>
          <w:rStyle w:val="nt"/>
          <w:rFonts w:ascii="Consolas" w:hAnsi="Consolas"/>
          <w:color w:val="49AFD9"/>
          <w:sz w:val="28"/>
          <w:szCs w:val="28"/>
          <w:bdr w:val="none" w:sz="0" w:space="0" w:color="auto" w:frame="1"/>
          <w:shd w:val="clear" w:color="auto" w:fill="0F171C"/>
        </w:rPr>
        <w:t>apiVersion</w:t>
      </w:r>
      <w:proofErr w:type="spellEnd"/>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l"/>
          <w:rFonts w:ascii="Consolas" w:hAnsi="Consolas"/>
          <w:color w:val="C090D5"/>
          <w:sz w:val="28"/>
          <w:szCs w:val="28"/>
          <w:bdr w:val="none" w:sz="0" w:space="0" w:color="auto" w:frame="1"/>
          <w:shd w:val="clear" w:color="auto" w:fill="0F171C"/>
        </w:rPr>
        <w:t>apps/v1</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kind</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l"/>
          <w:rFonts w:ascii="Consolas" w:hAnsi="Consolas"/>
          <w:color w:val="C090D5"/>
          <w:sz w:val="28"/>
          <w:szCs w:val="28"/>
          <w:bdr w:val="none" w:sz="0" w:space="0" w:color="auto" w:frame="1"/>
          <w:shd w:val="clear" w:color="auto" w:fill="0F171C"/>
        </w:rPr>
        <w:t>Deployment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metadata</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name</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spec</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selector</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ab/>
      </w:r>
      <w:proofErr w:type="spellStart"/>
      <w:r w:rsidRPr="00814222">
        <w:rPr>
          <w:rStyle w:val="nt"/>
          <w:rFonts w:ascii="Consolas" w:hAnsi="Consolas"/>
          <w:color w:val="49AFD9"/>
          <w:sz w:val="28"/>
          <w:szCs w:val="28"/>
          <w:bdr w:val="none" w:sz="0" w:space="0" w:color="auto" w:frame="1"/>
          <w:shd w:val="clear" w:color="auto" w:fill="0F171C"/>
        </w:rPr>
        <w:t>matchLabels</w:t>
      </w:r>
      <w:proofErr w:type="spellEnd"/>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app</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template</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metadata</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labels</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app</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spec</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containers</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cl"/>
          <w:rFonts w:ascii="Consolas"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name</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image</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boskey</w:t>
      </w:r>
      <w:proofErr w:type="spellEnd"/>
      <w:r w:rsidRPr="00814222">
        <w:rPr>
          <w:rStyle w:val="l"/>
          <w:rFonts w:ascii="Consolas" w:hAnsi="Consolas"/>
          <w:color w:val="C090D5"/>
          <w:sz w:val="28"/>
          <w:szCs w:val="28"/>
          <w:bdr w:val="none" w:sz="0" w:space="0" w:color="auto" w:frame="1"/>
          <w:shd w:val="clear" w:color="auto" w:fill="0F171C"/>
        </w:rPr>
        <w:t>/</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resources</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limits</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memory</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s2"/>
          <w:rFonts w:ascii="Consolas" w:hAnsi="Consolas"/>
          <w:color w:val="FEE272"/>
          <w:sz w:val="28"/>
          <w:szCs w:val="28"/>
          <w:bdr w:val="none" w:sz="0" w:space="0" w:color="auto" w:frame="1"/>
          <w:shd w:val="clear" w:color="auto" w:fill="0F171C"/>
        </w:rPr>
        <w:t>"128Mi"</w:t>
      </w:r>
    </w:p>
    <w:p w:rsidR="001F435C" w:rsidRPr="00814222" w:rsidRDefault="001F435C" w:rsidP="001F435C">
      <w:pPr>
        <w:pStyle w:val="HTMLPreformatted"/>
        <w:shd w:val="clear" w:color="auto" w:fill="0F171C"/>
        <w:rPr>
          <w:rStyle w:val="w"/>
          <w:rFonts w:ascii="Consolas" w:eastAsiaTheme="majorEastAsia" w:hAnsi="Consolas"/>
          <w:color w:val="F8F8F2"/>
          <w:sz w:val="28"/>
          <w:szCs w:val="28"/>
          <w:bdr w:val="none" w:sz="0" w:space="0" w:color="auto" w:frame="1"/>
          <w:shd w:val="clear" w:color="auto" w:fill="0F171C"/>
        </w:rPr>
      </w:pP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w"/>
          <w:rFonts w:ascii="Consolas" w:eastAsiaTheme="majorEastAsia" w:hAnsi="Consolas"/>
          <w:color w:val="F8F8F2"/>
          <w:sz w:val="28"/>
          <w:szCs w:val="28"/>
          <w:bdr w:val="none" w:sz="0" w:space="0" w:color="auto" w:frame="1"/>
          <w:shd w:val="clear" w:color="auto" w:fill="0F171C"/>
        </w:rPr>
        <w:tab/>
      </w:r>
      <w:proofErr w:type="spellStart"/>
      <w:r w:rsidRPr="00814222">
        <w:rPr>
          <w:rStyle w:val="nt"/>
          <w:rFonts w:ascii="Consolas" w:hAnsi="Consolas"/>
          <w:color w:val="49AFD9"/>
          <w:sz w:val="28"/>
          <w:szCs w:val="28"/>
          <w:bdr w:val="none" w:sz="0" w:space="0" w:color="auto" w:frame="1"/>
          <w:shd w:val="clear" w:color="auto" w:fill="0F171C"/>
        </w:rPr>
        <w:t>cpu</w:t>
      </w:r>
      <w:proofErr w:type="spellEnd"/>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eastAsiaTheme="majorEastAsia" w:hAnsi="Consolas"/>
          <w:color w:val="F8F8F2"/>
          <w:sz w:val="28"/>
          <w:szCs w:val="28"/>
          <w:bdr w:val="none" w:sz="0" w:space="0" w:color="auto" w:frame="1"/>
          <w:shd w:val="clear" w:color="auto" w:fill="0F171C"/>
        </w:rPr>
        <w:t xml:space="preserve"> </w:t>
      </w:r>
      <w:r w:rsidRPr="00814222">
        <w:rPr>
          <w:rStyle w:val="s2"/>
          <w:rFonts w:ascii="Consolas" w:hAnsi="Consolas"/>
          <w:color w:val="FEE272"/>
          <w:sz w:val="28"/>
          <w:szCs w:val="28"/>
          <w:bdr w:val="none" w:sz="0" w:space="0" w:color="auto" w:frame="1"/>
          <w:shd w:val="clear" w:color="auto" w:fill="0F171C"/>
        </w:rPr>
        <w:t>"500m"</w:t>
      </w:r>
    </w:p>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To deploy the application on a Kubernetes cluster, you can submit a YAML file using a </w:t>
      </w:r>
      <w:proofErr w:type="spellStart"/>
      <w:r w:rsidRPr="00814222">
        <w:rPr>
          <w:rStyle w:val="HTMLCode"/>
          <w:rFonts w:ascii="Consolas" w:hAnsi="Consolas"/>
          <w:color w:val="ADBBC4"/>
          <w:sz w:val="32"/>
          <w:szCs w:val="32"/>
          <w:shd w:val="clear" w:color="auto" w:fill="0F171C"/>
        </w:rPr>
        <w:t>kubectl</w:t>
      </w:r>
      <w:proofErr w:type="spellEnd"/>
      <w:r w:rsidRPr="00814222">
        <w:rPr>
          <w:rFonts w:ascii="Arial" w:hAnsi="Arial" w:cs="Arial"/>
          <w:color w:val="ADBBC4"/>
          <w:sz w:val="36"/>
          <w:szCs w:val="36"/>
        </w:rPr>
        <w:t> command similar to the following.</w:t>
      </w:r>
    </w:p>
    <w:p w:rsidR="001F435C" w:rsidRPr="00814222" w:rsidRDefault="001F435C" w:rsidP="001F435C">
      <w:pPr>
        <w:pStyle w:val="NormalWeb"/>
        <w:shd w:val="clear" w:color="auto" w:fill="1B2A32"/>
        <w:spacing w:before="0" w:after="0"/>
        <w:rPr>
          <w:rFonts w:ascii="Arial" w:hAnsi="Arial" w:cs="Arial"/>
          <w:color w:val="ADBBC4"/>
          <w:sz w:val="36"/>
          <w:szCs w:val="36"/>
        </w:rPr>
      </w:pPr>
      <w:proofErr w:type="spellStart"/>
      <w:r w:rsidRPr="00814222">
        <w:rPr>
          <w:rStyle w:val="HTMLCode"/>
          <w:rFonts w:ascii="Consolas" w:hAnsi="Consolas"/>
          <w:color w:val="ADBBC4"/>
          <w:sz w:val="32"/>
          <w:szCs w:val="32"/>
          <w:shd w:val="clear" w:color="auto" w:fill="0F171C"/>
        </w:rPr>
        <w:t>kubectl</w:t>
      </w:r>
      <w:proofErr w:type="spellEnd"/>
      <w:r w:rsidRPr="00814222">
        <w:rPr>
          <w:rStyle w:val="HTMLCode"/>
          <w:rFonts w:ascii="Consolas" w:hAnsi="Consolas"/>
          <w:color w:val="ADBBC4"/>
          <w:sz w:val="32"/>
          <w:szCs w:val="32"/>
          <w:shd w:val="clear" w:color="auto" w:fill="0F171C"/>
        </w:rPr>
        <w:t xml:space="preserve"> apply -f https://yourdomain.ext/application/helloworld.yaml --record</w:t>
      </w:r>
    </w:p>
    <w:p w:rsidR="001F435C" w:rsidRPr="00814222" w:rsidRDefault="001F435C" w:rsidP="001F435C">
      <w:pPr>
        <w:pStyle w:val="NormalWeb"/>
        <w:shd w:val="clear" w:color="auto" w:fill="1B2A32"/>
        <w:rPr>
          <w:rFonts w:ascii="Arial" w:hAnsi="Arial" w:cs="Arial"/>
          <w:color w:val="ADBBC4"/>
          <w:sz w:val="36"/>
          <w:szCs w:val="36"/>
        </w:rPr>
      </w:pPr>
      <w:r w:rsidRPr="00814222">
        <w:rPr>
          <w:rFonts w:ascii="Arial" w:hAnsi="Arial" w:cs="Arial"/>
          <w:color w:val="ADBBC4"/>
          <w:sz w:val="36"/>
          <w:szCs w:val="36"/>
        </w:rPr>
        <w:lastRenderedPageBreak/>
        <w:t>Once that’s done, the hello world container is deployed in a Kubernetes pod.</w:t>
      </w:r>
    </w:p>
    <w:p w:rsidR="001F435C" w:rsidRPr="00814222" w:rsidRDefault="001F435C" w:rsidP="001F435C">
      <w:pPr>
        <w:pStyle w:val="Heading2"/>
        <w:shd w:val="clear" w:color="auto" w:fill="1B2A32"/>
        <w:spacing w:before="0" w:beforeAutospacing="0"/>
        <w:rPr>
          <w:rFonts w:ascii="Arial" w:hAnsi="Arial" w:cs="Arial"/>
          <w:b w:val="0"/>
          <w:bCs w:val="0"/>
          <w:color w:val="FFFFFF"/>
          <w:sz w:val="48"/>
          <w:szCs w:val="48"/>
        </w:rPr>
      </w:pPr>
      <w:r w:rsidRPr="00814222">
        <w:rPr>
          <w:rFonts w:ascii="Arial" w:hAnsi="Arial" w:cs="Arial"/>
          <w:b w:val="0"/>
          <w:bCs w:val="0"/>
          <w:color w:val="FFFFFF"/>
          <w:sz w:val="48"/>
          <w:szCs w:val="48"/>
        </w:rPr>
        <w:t>Creating a Kubernetes Service</w:t>
      </w:r>
    </w:p>
    <w:p w:rsidR="001F435C" w:rsidRPr="00814222" w:rsidRDefault="001F435C" w:rsidP="001F435C">
      <w:pPr>
        <w:pStyle w:val="NormalWeb"/>
        <w:shd w:val="clear" w:color="auto" w:fill="1B2A32"/>
        <w:rPr>
          <w:rFonts w:ascii="Arial" w:hAnsi="Arial" w:cs="Arial"/>
          <w:color w:val="ADBBC4"/>
          <w:sz w:val="36"/>
          <w:szCs w:val="36"/>
        </w:rPr>
      </w:pPr>
      <w:r w:rsidRPr="00814222">
        <w:rPr>
          <w:rFonts w:ascii="Arial" w:hAnsi="Arial" w:cs="Arial"/>
          <w:color w:val="ADBBC4"/>
          <w:sz w:val="36"/>
          <w:szCs w:val="36"/>
        </w:rPr>
        <w:t>The container is now deployed to Kubernetes but there is no way to communicate with it, the next step is to turn the deployment into a Service by establishing communication.</w:t>
      </w:r>
    </w:p>
    <w:p w:rsidR="001F435C" w:rsidRPr="00814222" w:rsidRDefault="001F435C" w:rsidP="001F435C">
      <w:pPr>
        <w:pStyle w:val="NormalWeb"/>
        <w:shd w:val="clear" w:color="auto" w:fill="1B2A32"/>
        <w:rPr>
          <w:rFonts w:ascii="Arial" w:hAnsi="Arial" w:cs="Arial"/>
          <w:color w:val="ADBBC4"/>
          <w:sz w:val="36"/>
          <w:szCs w:val="36"/>
        </w:rPr>
      </w:pPr>
      <w:r w:rsidRPr="00814222">
        <w:rPr>
          <w:rFonts w:ascii="Arial" w:hAnsi="Arial" w:cs="Arial"/>
          <w:color w:val="ADBBC4"/>
          <w:sz w:val="36"/>
          <w:szCs w:val="36"/>
        </w:rPr>
        <w:t>In Kubernetes, a Service is an abstraction which defines a logical set of pods and a policy by which to access them. This guide demonstrates a basic method of providing services to pods.</w:t>
      </w:r>
    </w:p>
    <w:p w:rsidR="001F435C" w:rsidRPr="00814222" w:rsidRDefault="001F435C" w:rsidP="001F435C">
      <w:pPr>
        <w:pStyle w:val="Heading3"/>
        <w:shd w:val="clear" w:color="auto" w:fill="1B2A32"/>
        <w:spacing w:before="0" w:beforeAutospacing="0"/>
        <w:rPr>
          <w:rFonts w:ascii="Arial" w:hAnsi="Arial" w:cs="Arial"/>
          <w:b w:val="0"/>
          <w:bCs w:val="0"/>
          <w:color w:val="FFFFFF"/>
          <w:sz w:val="36"/>
          <w:szCs w:val="36"/>
        </w:rPr>
      </w:pPr>
      <w:r w:rsidRPr="00814222">
        <w:rPr>
          <w:rFonts w:ascii="Arial" w:hAnsi="Arial" w:cs="Arial"/>
          <w:b w:val="0"/>
          <w:bCs w:val="0"/>
          <w:color w:val="FFFFFF"/>
          <w:sz w:val="36"/>
          <w:szCs w:val="36"/>
        </w:rPr>
        <w:t>Application Labels and Services</w:t>
      </w:r>
    </w:p>
    <w:p w:rsidR="001F435C" w:rsidRPr="00814222" w:rsidRDefault="001F435C" w:rsidP="001F435C">
      <w:pPr>
        <w:pStyle w:val="Heading4"/>
        <w:shd w:val="clear" w:color="auto" w:fill="1B2A32"/>
        <w:spacing w:before="0"/>
        <w:rPr>
          <w:rFonts w:ascii="Arial" w:hAnsi="Arial" w:cs="Arial"/>
          <w:b/>
          <w:bCs/>
          <w:color w:val="FFFFFF"/>
          <w:sz w:val="32"/>
          <w:szCs w:val="32"/>
        </w:rPr>
      </w:pPr>
      <w:r w:rsidRPr="00814222">
        <w:rPr>
          <w:rFonts w:ascii="Arial" w:hAnsi="Arial" w:cs="Arial"/>
          <w:b/>
          <w:bCs/>
          <w:color w:val="FFFFFF"/>
          <w:sz w:val="32"/>
          <w:szCs w:val="32"/>
        </w:rPr>
        <w:t>Labels</w:t>
      </w:r>
    </w:p>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A very interesting aspect of Kubernetes is the way Kubernetes combines the use of </w:t>
      </w:r>
      <w:r w:rsidRPr="00814222">
        <w:rPr>
          <w:rStyle w:val="HTMLCode"/>
          <w:rFonts w:ascii="Consolas" w:hAnsi="Consolas"/>
          <w:color w:val="ADBBC4"/>
          <w:sz w:val="32"/>
          <w:szCs w:val="32"/>
          <w:shd w:val="clear" w:color="auto" w:fill="0F171C"/>
        </w:rPr>
        <w:t>Labels</w:t>
      </w:r>
      <w:r w:rsidRPr="00814222">
        <w:rPr>
          <w:rFonts w:ascii="Arial" w:hAnsi="Arial" w:cs="Arial"/>
          <w:color w:val="ADBBC4"/>
          <w:sz w:val="36"/>
          <w:szCs w:val="36"/>
        </w:rPr>
        <w:t> and </w:t>
      </w:r>
      <w:r w:rsidRPr="00814222">
        <w:rPr>
          <w:rStyle w:val="HTMLCode"/>
          <w:rFonts w:ascii="Consolas" w:hAnsi="Consolas"/>
          <w:color w:val="ADBBC4"/>
          <w:sz w:val="32"/>
          <w:szCs w:val="32"/>
          <w:shd w:val="clear" w:color="auto" w:fill="0F171C"/>
        </w:rPr>
        <w:t>Services</w:t>
      </w:r>
      <w:r w:rsidRPr="00814222">
        <w:rPr>
          <w:rFonts w:ascii="Arial" w:hAnsi="Arial" w:cs="Arial"/>
          <w:color w:val="ADBBC4"/>
          <w:sz w:val="36"/>
          <w:szCs w:val="36"/>
        </w:rPr>
        <w:t> to create tremendous possibilities.</w:t>
      </w:r>
    </w:p>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At the heart of Kubernetes is a </w:t>
      </w:r>
      <w:r w:rsidRPr="00814222">
        <w:rPr>
          <w:rStyle w:val="HTMLCode"/>
          <w:rFonts w:ascii="Consolas" w:hAnsi="Consolas"/>
          <w:color w:val="ADBBC4"/>
          <w:sz w:val="32"/>
          <w:szCs w:val="32"/>
          <w:shd w:val="clear" w:color="auto" w:fill="0F171C"/>
        </w:rPr>
        <w:t>pod.</w:t>
      </w:r>
      <w:r w:rsidRPr="00814222">
        <w:rPr>
          <w:rFonts w:ascii="Arial" w:hAnsi="Arial" w:cs="Arial"/>
          <w:color w:val="ADBBC4"/>
          <w:sz w:val="36"/>
          <w:szCs w:val="36"/>
        </w:rPr>
        <w:t xml:space="preserve"> A pod contains running instances of one or more containers. When a pod is deployed in Kubernetes, apart from other specifications, the pod can be assigned labels. Ideally a pod is given a label identifying which part of the overall application the pod belongs to. For example, if the pod being deployed is for the </w:t>
      </w:r>
      <w:proofErr w:type="gramStart"/>
      <w:r w:rsidRPr="00814222">
        <w:rPr>
          <w:rFonts w:ascii="Arial" w:hAnsi="Arial" w:cs="Arial"/>
          <w:color w:val="ADBBC4"/>
          <w:sz w:val="36"/>
          <w:szCs w:val="36"/>
        </w:rPr>
        <w:t>application ”frontend</w:t>
      </w:r>
      <w:proofErr w:type="gramEnd"/>
      <w:r w:rsidRPr="00814222">
        <w:rPr>
          <w:rFonts w:ascii="Arial" w:hAnsi="Arial" w:cs="Arial"/>
          <w:color w:val="ADBBC4"/>
          <w:sz w:val="36"/>
          <w:szCs w:val="36"/>
        </w:rPr>
        <w:t>” and within “frontend” the pod is running code for login, upon deployment it can be labeled [</w:t>
      </w:r>
      <w:r w:rsidRPr="00814222">
        <w:rPr>
          <w:rStyle w:val="HTMLCode"/>
          <w:rFonts w:ascii="Consolas" w:hAnsi="Consolas"/>
          <w:color w:val="ADBBC4"/>
          <w:sz w:val="32"/>
          <w:szCs w:val="32"/>
          <w:shd w:val="clear" w:color="auto" w:fill="0F171C"/>
        </w:rPr>
        <w:t>app=</w:t>
      </w:r>
      <w:proofErr w:type="spellStart"/>
      <w:r w:rsidRPr="00814222">
        <w:rPr>
          <w:rStyle w:val="HTMLCode"/>
          <w:rFonts w:ascii="Consolas" w:hAnsi="Consolas"/>
          <w:color w:val="ADBBC4"/>
          <w:sz w:val="32"/>
          <w:szCs w:val="32"/>
          <w:shd w:val="clear" w:color="auto" w:fill="0F171C"/>
        </w:rPr>
        <w:t>frontend,label</w:t>
      </w:r>
      <w:proofErr w:type="spellEnd"/>
      <w:r w:rsidRPr="00814222">
        <w:rPr>
          <w:rStyle w:val="HTMLCode"/>
          <w:rFonts w:ascii="Consolas" w:hAnsi="Consolas"/>
          <w:color w:val="ADBBC4"/>
          <w:sz w:val="32"/>
          <w:szCs w:val="32"/>
          <w:shd w:val="clear" w:color="auto" w:fill="0F171C"/>
        </w:rPr>
        <w:t>=login</w:t>
      </w:r>
      <w:r w:rsidRPr="00814222">
        <w:rPr>
          <w:rFonts w:ascii="Arial" w:hAnsi="Arial" w:cs="Arial"/>
          <w:color w:val="ADBBC4"/>
          <w:sz w:val="36"/>
          <w:szCs w:val="36"/>
        </w:rPr>
        <w:t>]. Other pods deployed as part of this tier can be given the same label.</w:t>
      </w:r>
    </w:p>
    <w:p w:rsidR="001F435C" w:rsidRPr="00814222" w:rsidRDefault="001F435C" w:rsidP="001F435C">
      <w:pPr>
        <w:pStyle w:val="NormalWeb"/>
        <w:shd w:val="clear" w:color="auto" w:fill="FFFFFF"/>
        <w:spacing w:before="0" w:beforeAutospacing="0" w:after="420" w:afterAutospacing="0"/>
        <w:rPr>
          <w:rFonts w:ascii="Arial" w:hAnsi="Arial" w:cs="Arial"/>
          <w:color w:val="000000"/>
          <w:sz w:val="28"/>
          <w:szCs w:val="28"/>
        </w:rPr>
      </w:pPr>
    </w:p>
    <w:p w:rsidR="001F435C" w:rsidRPr="00814222" w:rsidRDefault="001F435C" w:rsidP="001F435C">
      <w:pPr>
        <w:pStyle w:val="NormalWeb"/>
        <w:shd w:val="clear" w:color="auto" w:fill="FFFFFF"/>
        <w:spacing w:before="0" w:beforeAutospacing="0" w:after="420" w:afterAutospacing="0"/>
        <w:rPr>
          <w:rFonts w:ascii="Arial" w:hAnsi="Arial" w:cs="Arial"/>
          <w:color w:val="000000"/>
          <w:sz w:val="28"/>
          <w:szCs w:val="28"/>
        </w:rPr>
      </w:pPr>
      <w:r w:rsidRPr="00814222">
        <w:rPr>
          <w:noProof/>
          <w:sz w:val="36"/>
          <w:szCs w:val="36"/>
        </w:rPr>
        <w:lastRenderedPageBreak/>
        <w:drawing>
          <wp:inline distT="0" distB="0" distL="0" distR="0">
            <wp:extent cx="5943600" cy="3117215"/>
            <wp:effectExtent l="0" t="0" r="0" b="6985"/>
            <wp:docPr id="376917614" name="Picture 1" descr="Kubernetes Services and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Services and Label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rsidR="001F435C" w:rsidRPr="00814222" w:rsidRDefault="001F435C" w:rsidP="001F435C">
      <w:pPr>
        <w:pStyle w:val="Heading4"/>
        <w:shd w:val="clear" w:color="auto" w:fill="1B2A32"/>
        <w:spacing w:before="0"/>
        <w:rPr>
          <w:rFonts w:ascii="Arial" w:hAnsi="Arial" w:cs="Arial"/>
          <w:color w:val="FFFFFF"/>
          <w:sz w:val="32"/>
          <w:szCs w:val="32"/>
        </w:rPr>
      </w:pPr>
      <w:r w:rsidRPr="00814222">
        <w:rPr>
          <w:rFonts w:ascii="Arial" w:hAnsi="Arial" w:cs="Arial"/>
          <w:b/>
          <w:bCs/>
          <w:color w:val="FFFFFF"/>
          <w:sz w:val="32"/>
          <w:szCs w:val="32"/>
        </w:rPr>
        <w:t>Services</w:t>
      </w:r>
    </w:p>
    <w:p w:rsidR="001F435C" w:rsidRDefault="001F435C" w:rsidP="001F435C">
      <w:pPr>
        <w:pStyle w:val="NormalWeb"/>
        <w:shd w:val="clear" w:color="auto" w:fill="1B2A32"/>
        <w:spacing w:before="0" w:after="0"/>
        <w:rPr>
          <w:rFonts w:ascii="Arial" w:hAnsi="Arial" w:cs="Arial"/>
          <w:color w:val="ADBBC4"/>
          <w:sz w:val="36"/>
          <w:szCs w:val="36"/>
        </w:rPr>
      </w:pPr>
      <w:r w:rsidRPr="00814222">
        <w:rPr>
          <w:rStyle w:val="HTMLCode"/>
          <w:rFonts w:ascii="Consolas" w:hAnsi="Consolas"/>
          <w:color w:val="ADBBC4"/>
          <w:sz w:val="32"/>
          <w:szCs w:val="32"/>
          <w:shd w:val="clear" w:color="auto" w:fill="0F171C"/>
        </w:rPr>
        <w:t>Services</w:t>
      </w:r>
      <w:r w:rsidRPr="00814222">
        <w:rPr>
          <w:rFonts w:ascii="Arial" w:hAnsi="Arial" w:cs="Arial"/>
          <w:color w:val="ADBBC4"/>
          <w:sz w:val="36"/>
          <w:szCs w:val="36"/>
        </w:rPr>
        <w:t> enable Kubernetes to route traffic to pods. Pods in Kubernetes are deployed on an overlay network. Pods across Kubernetes nodes cannot access each other nor can any external/ingress traffic access pods unless a </w:t>
      </w:r>
      <w:r w:rsidRPr="00814222">
        <w:rPr>
          <w:rStyle w:val="HTMLCode"/>
          <w:rFonts w:ascii="Consolas" w:hAnsi="Consolas"/>
          <w:color w:val="ADBBC4"/>
          <w:sz w:val="32"/>
          <w:szCs w:val="32"/>
          <w:shd w:val="clear" w:color="auto" w:fill="0F171C"/>
        </w:rPr>
        <w:t>Service</w:t>
      </w:r>
      <w:r w:rsidRPr="00814222">
        <w:rPr>
          <w:rFonts w:ascii="Arial" w:hAnsi="Arial" w:cs="Arial"/>
          <w:color w:val="ADBBC4"/>
          <w:sz w:val="36"/>
          <w:szCs w:val="36"/>
        </w:rPr>
        <w:t> type resource is defined. A service is routed to the correct app using a label. So when a service gets created with label </w:t>
      </w:r>
      <w:proofErr w:type="spellStart"/>
      <w:proofErr w:type="gramStart"/>
      <w:r w:rsidRPr="00814222">
        <w:rPr>
          <w:rStyle w:val="HTMLCode"/>
          <w:rFonts w:ascii="Consolas" w:hAnsi="Consolas"/>
          <w:color w:val="ADBBC4"/>
          <w:sz w:val="32"/>
          <w:szCs w:val="32"/>
          <w:shd w:val="clear" w:color="auto" w:fill="0F171C"/>
        </w:rPr>
        <w:t>login,</w:t>
      </w:r>
      <w:r w:rsidRPr="00814222">
        <w:rPr>
          <w:rFonts w:ascii="Arial" w:hAnsi="Arial" w:cs="Arial"/>
          <w:color w:val="ADBBC4"/>
          <w:sz w:val="36"/>
          <w:szCs w:val="36"/>
        </w:rPr>
        <w:t>the</w:t>
      </w:r>
      <w:proofErr w:type="spellEnd"/>
      <w:proofErr w:type="gramEnd"/>
      <w:r w:rsidRPr="00814222">
        <w:rPr>
          <w:rFonts w:ascii="Arial" w:hAnsi="Arial" w:cs="Arial"/>
          <w:color w:val="ADBBC4"/>
          <w:sz w:val="36"/>
          <w:szCs w:val="36"/>
        </w:rPr>
        <w:t xml:space="preserve"> service will send traffic to pods that contain the </w:t>
      </w:r>
      <w:r w:rsidRPr="00814222">
        <w:rPr>
          <w:rStyle w:val="HTMLCode"/>
          <w:rFonts w:ascii="Consolas" w:hAnsi="Consolas"/>
          <w:color w:val="ADBBC4"/>
          <w:sz w:val="32"/>
          <w:szCs w:val="32"/>
          <w:shd w:val="clear" w:color="auto" w:fill="0F171C"/>
        </w:rPr>
        <w:t>login</w:t>
      </w:r>
      <w:r w:rsidRPr="00814222">
        <w:rPr>
          <w:rFonts w:ascii="Arial" w:hAnsi="Arial" w:cs="Arial"/>
          <w:color w:val="ADBBC4"/>
          <w:sz w:val="36"/>
          <w:szCs w:val="36"/>
        </w:rPr>
        <w:t xml:space="preserve"> app based on the label match. Services are needed for both East-West communication, when two pods from different apps need to talk to each other, and for North-South communication, when external traffic </w:t>
      </w:r>
      <w:proofErr w:type="gramStart"/>
      <w:r w:rsidRPr="00814222">
        <w:rPr>
          <w:rFonts w:ascii="Arial" w:hAnsi="Arial" w:cs="Arial"/>
          <w:color w:val="ADBBC4"/>
          <w:sz w:val="36"/>
          <w:szCs w:val="36"/>
        </w:rPr>
        <w:t>( outside</w:t>
      </w:r>
      <w:proofErr w:type="gramEnd"/>
      <w:r w:rsidRPr="00814222">
        <w:rPr>
          <w:rFonts w:ascii="Arial" w:hAnsi="Arial" w:cs="Arial"/>
          <w:color w:val="ADBBC4"/>
          <w:sz w:val="36"/>
          <w:szCs w:val="36"/>
        </w:rPr>
        <w:t xml:space="preserve"> of the Kubernetes cluster) needs to talk to a pod. Kubernetes has different service types to address both scenarios. Some common services are listed below:</w:t>
      </w:r>
    </w:p>
    <w:p w:rsidR="00814222" w:rsidRDefault="00814222" w:rsidP="001F435C">
      <w:pPr>
        <w:pStyle w:val="NormalWeb"/>
        <w:shd w:val="clear" w:color="auto" w:fill="1B2A32"/>
        <w:spacing w:before="0" w:after="0"/>
        <w:rPr>
          <w:rFonts w:ascii="Arial" w:hAnsi="Arial" w:cs="Arial"/>
          <w:color w:val="ADBBC4"/>
          <w:sz w:val="36"/>
          <w:szCs w:val="36"/>
        </w:rPr>
      </w:pPr>
    </w:p>
    <w:p w:rsidR="00814222" w:rsidRPr="00814222" w:rsidRDefault="00814222" w:rsidP="001F435C">
      <w:pPr>
        <w:pStyle w:val="NormalWeb"/>
        <w:shd w:val="clear" w:color="auto" w:fill="1B2A32"/>
        <w:spacing w:before="0" w:after="0"/>
        <w:rPr>
          <w:rFonts w:ascii="Arial" w:hAnsi="Arial" w:cs="Arial"/>
          <w:color w:val="ADBBC4"/>
          <w:sz w:val="36"/>
          <w:szCs w:val="36"/>
        </w:rPr>
      </w:pPr>
    </w:p>
    <w:tbl>
      <w:tblPr>
        <w:tblW w:w="11250" w:type="dxa"/>
        <w:shd w:val="clear" w:color="auto" w:fill="1B2A32"/>
        <w:tblCellMar>
          <w:top w:w="15" w:type="dxa"/>
          <w:left w:w="15" w:type="dxa"/>
          <w:bottom w:w="15" w:type="dxa"/>
          <w:right w:w="15" w:type="dxa"/>
        </w:tblCellMar>
        <w:tblLook w:val="04A0" w:firstRow="1" w:lastRow="0" w:firstColumn="1" w:lastColumn="0" w:noHBand="0" w:noVBand="1"/>
      </w:tblPr>
      <w:tblGrid>
        <w:gridCol w:w="1706"/>
        <w:gridCol w:w="1983"/>
        <w:gridCol w:w="5561"/>
        <w:gridCol w:w="2000"/>
      </w:tblGrid>
      <w:tr w:rsidR="001F435C" w:rsidRPr="00814222" w:rsidTr="001F435C">
        <w:trPr>
          <w:tblHeader/>
        </w:trPr>
        <w:tc>
          <w:tcPr>
            <w:tcW w:w="0" w:type="auto"/>
            <w:tcBorders>
              <w:top w:val="single" w:sz="6" w:space="0" w:color="324F61"/>
              <w:bottom w:val="single" w:sz="12" w:space="0" w:color="DEE2E6"/>
            </w:tcBorders>
            <w:shd w:val="clear" w:color="auto" w:fill="1B2A32"/>
            <w:vAlign w:val="center"/>
            <w:hideMark/>
          </w:tcPr>
          <w:p w:rsidR="001F435C" w:rsidRPr="00814222" w:rsidRDefault="001F435C">
            <w:pPr>
              <w:jc w:val="center"/>
              <w:rPr>
                <w:rFonts w:ascii="Arial" w:hAnsi="Arial" w:cs="Arial"/>
                <w:b/>
                <w:bCs/>
                <w:color w:val="FFFFFF"/>
                <w:sz w:val="32"/>
                <w:szCs w:val="32"/>
              </w:rPr>
            </w:pPr>
            <w:r w:rsidRPr="00814222">
              <w:rPr>
                <w:rFonts w:ascii="Arial" w:hAnsi="Arial" w:cs="Arial"/>
                <w:b/>
                <w:bCs/>
                <w:color w:val="FFFFFF"/>
                <w:sz w:val="32"/>
                <w:szCs w:val="32"/>
              </w:rPr>
              <w:lastRenderedPageBreak/>
              <w:t>Service Type</w:t>
            </w:r>
          </w:p>
        </w:tc>
        <w:tc>
          <w:tcPr>
            <w:tcW w:w="0" w:type="auto"/>
            <w:tcBorders>
              <w:top w:val="single" w:sz="6" w:space="0" w:color="324F61"/>
              <w:bottom w:val="single" w:sz="12" w:space="0" w:color="DEE2E6"/>
            </w:tcBorders>
            <w:shd w:val="clear" w:color="auto" w:fill="1B2A32"/>
            <w:vAlign w:val="center"/>
            <w:hideMark/>
          </w:tcPr>
          <w:p w:rsidR="001F435C" w:rsidRPr="00814222" w:rsidRDefault="001F435C">
            <w:pPr>
              <w:jc w:val="center"/>
              <w:rPr>
                <w:rFonts w:ascii="Arial" w:hAnsi="Arial" w:cs="Arial"/>
                <w:b/>
                <w:bCs/>
                <w:color w:val="FFFFFF"/>
                <w:sz w:val="32"/>
                <w:szCs w:val="32"/>
              </w:rPr>
            </w:pPr>
            <w:r w:rsidRPr="00814222">
              <w:rPr>
                <w:rFonts w:ascii="Arial" w:hAnsi="Arial" w:cs="Arial"/>
                <w:b/>
                <w:bCs/>
                <w:color w:val="FFFFFF"/>
                <w:sz w:val="32"/>
                <w:szCs w:val="32"/>
              </w:rPr>
              <w:t>Depends on</w:t>
            </w:r>
          </w:p>
        </w:tc>
        <w:tc>
          <w:tcPr>
            <w:tcW w:w="0" w:type="auto"/>
            <w:tcBorders>
              <w:top w:val="single" w:sz="6" w:space="0" w:color="324F61"/>
              <w:bottom w:val="single" w:sz="12" w:space="0" w:color="DEE2E6"/>
            </w:tcBorders>
            <w:shd w:val="clear" w:color="auto" w:fill="1B2A32"/>
            <w:vAlign w:val="center"/>
            <w:hideMark/>
          </w:tcPr>
          <w:p w:rsidR="001F435C" w:rsidRPr="00814222" w:rsidRDefault="001F435C">
            <w:pPr>
              <w:jc w:val="center"/>
              <w:rPr>
                <w:rFonts w:ascii="Arial" w:hAnsi="Arial" w:cs="Arial"/>
                <w:b/>
                <w:bCs/>
                <w:color w:val="FFFFFF"/>
                <w:sz w:val="32"/>
                <w:szCs w:val="32"/>
              </w:rPr>
            </w:pPr>
            <w:r w:rsidRPr="00814222">
              <w:rPr>
                <w:rFonts w:ascii="Arial" w:hAnsi="Arial" w:cs="Arial"/>
                <w:b/>
                <w:bCs/>
                <w:color w:val="FFFFFF"/>
                <w:sz w:val="32"/>
                <w:szCs w:val="32"/>
              </w:rPr>
              <w:t>What it Does</w:t>
            </w:r>
          </w:p>
        </w:tc>
        <w:tc>
          <w:tcPr>
            <w:tcW w:w="0" w:type="auto"/>
            <w:tcBorders>
              <w:top w:val="single" w:sz="6" w:space="0" w:color="324F61"/>
              <w:bottom w:val="single" w:sz="12" w:space="0" w:color="DEE2E6"/>
            </w:tcBorders>
            <w:shd w:val="clear" w:color="auto" w:fill="1B2A32"/>
            <w:vAlign w:val="center"/>
            <w:hideMark/>
          </w:tcPr>
          <w:p w:rsidR="001F435C" w:rsidRPr="00814222" w:rsidRDefault="001F435C">
            <w:pPr>
              <w:jc w:val="center"/>
              <w:rPr>
                <w:rFonts w:ascii="Arial" w:hAnsi="Arial" w:cs="Arial"/>
                <w:b/>
                <w:bCs/>
                <w:color w:val="FFFFFF"/>
                <w:sz w:val="32"/>
                <w:szCs w:val="32"/>
              </w:rPr>
            </w:pPr>
            <w:r w:rsidRPr="00814222">
              <w:rPr>
                <w:rFonts w:ascii="Arial" w:hAnsi="Arial" w:cs="Arial"/>
                <w:b/>
                <w:bCs/>
                <w:color w:val="FFFFFF"/>
                <w:sz w:val="32"/>
                <w:szCs w:val="32"/>
              </w:rPr>
              <w:t>Traffic Type Handled</w:t>
            </w:r>
          </w:p>
        </w:tc>
      </w:tr>
      <w:tr w:rsidR="001F435C" w:rsidRPr="00814222" w:rsidTr="001F435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Style w:val="Strong"/>
                <w:rFonts w:ascii="Arial" w:hAnsi="Arial" w:cs="Arial"/>
                <w:color w:val="FFFFFF"/>
                <w:sz w:val="32"/>
                <w:szCs w:val="32"/>
              </w:rPr>
              <w:t>Cluster IP</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Cluster Network</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Uses the Cluster Network to MAP pod IP/port</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Internal to the Cluster</w:t>
            </w:r>
          </w:p>
        </w:tc>
      </w:tr>
      <w:tr w:rsidR="001F435C" w:rsidRPr="00814222" w:rsidTr="001F435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Style w:val="Strong"/>
                <w:rFonts w:ascii="Arial" w:hAnsi="Arial" w:cs="Arial"/>
                <w:color w:val="FFFFFF"/>
                <w:sz w:val="32"/>
                <w:szCs w:val="32"/>
              </w:rPr>
              <w:t>Node Port</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Cluster IP</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Uses a port on Kubernetes Node + creates a mapping of Node port to the Cluster IP</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External</w:t>
            </w:r>
          </w:p>
        </w:tc>
      </w:tr>
      <w:tr w:rsidR="001F435C" w:rsidRPr="00814222" w:rsidTr="001F435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Style w:val="Strong"/>
                <w:rFonts w:ascii="Arial" w:hAnsi="Arial" w:cs="Arial"/>
                <w:color w:val="FFFFFF"/>
                <w:sz w:val="32"/>
                <w:szCs w:val="32"/>
              </w:rPr>
              <w:t>Load Balancer</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Cluster IP/Node Port</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Creates an External Load Balancer that maps to either a Cluster IP/Node Port</w:t>
            </w:r>
          </w:p>
        </w:tc>
        <w:tc>
          <w:tcPr>
            <w:tcW w:w="0" w:type="auto"/>
            <w:tcBorders>
              <w:top w:val="single" w:sz="6" w:space="0" w:color="324F61"/>
            </w:tcBorders>
            <w:shd w:val="clear" w:color="auto" w:fill="1B2A32"/>
            <w:hideMark/>
          </w:tcPr>
          <w:p w:rsidR="001F435C" w:rsidRPr="00814222" w:rsidRDefault="001F435C">
            <w:pPr>
              <w:rPr>
                <w:rFonts w:ascii="Arial" w:hAnsi="Arial" w:cs="Arial"/>
                <w:color w:val="FFFFFF"/>
                <w:sz w:val="32"/>
                <w:szCs w:val="32"/>
              </w:rPr>
            </w:pPr>
            <w:r w:rsidRPr="00814222">
              <w:rPr>
                <w:rFonts w:ascii="Arial" w:hAnsi="Arial" w:cs="Arial"/>
                <w:color w:val="FFFFFF"/>
                <w:sz w:val="32"/>
                <w:szCs w:val="32"/>
              </w:rPr>
              <w:t>External</w:t>
            </w:r>
          </w:p>
        </w:tc>
      </w:tr>
    </w:tbl>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The </w:t>
      </w:r>
      <w:r w:rsidRPr="00814222">
        <w:rPr>
          <w:rStyle w:val="HTMLCode"/>
          <w:rFonts w:ascii="Consolas" w:hAnsi="Consolas"/>
          <w:color w:val="ADBBC4"/>
          <w:sz w:val="32"/>
          <w:szCs w:val="32"/>
          <w:shd w:val="clear" w:color="auto" w:fill="0F171C"/>
        </w:rPr>
        <w:t>services</w:t>
      </w:r>
      <w:r w:rsidRPr="00814222">
        <w:rPr>
          <w:rFonts w:ascii="Arial" w:hAnsi="Arial" w:cs="Arial"/>
          <w:color w:val="ADBBC4"/>
          <w:sz w:val="36"/>
          <w:szCs w:val="36"/>
        </w:rPr>
        <w:t> resource constructs in Kubernetes may be a microservice or other HTTP services.</w:t>
      </w:r>
    </w:p>
    <w:p w:rsidR="001F435C" w:rsidRPr="00814222" w:rsidRDefault="001F435C" w:rsidP="001F435C">
      <w:pPr>
        <w:pStyle w:val="Heading3"/>
        <w:shd w:val="clear" w:color="auto" w:fill="1B2A32"/>
        <w:spacing w:before="0" w:beforeAutospacing="0"/>
        <w:rPr>
          <w:rFonts w:ascii="Arial" w:hAnsi="Arial" w:cs="Arial"/>
          <w:b w:val="0"/>
          <w:bCs w:val="0"/>
          <w:color w:val="FFFFFF"/>
          <w:sz w:val="36"/>
          <w:szCs w:val="36"/>
        </w:rPr>
      </w:pPr>
      <w:r w:rsidRPr="00814222">
        <w:rPr>
          <w:rFonts w:ascii="Arial" w:hAnsi="Arial" w:cs="Arial"/>
          <w:b w:val="0"/>
          <w:bCs w:val="0"/>
          <w:color w:val="FFFFFF"/>
          <w:sz w:val="36"/>
          <w:szCs w:val="36"/>
        </w:rPr>
        <w:t>Hello World service definition</w:t>
      </w:r>
    </w:p>
    <w:p w:rsidR="001F435C" w:rsidRPr="00814222" w:rsidRDefault="001F435C" w:rsidP="001F435C">
      <w:pPr>
        <w:pStyle w:val="NormalWeb"/>
        <w:shd w:val="clear" w:color="auto" w:fill="1B2A32"/>
        <w:spacing w:before="0" w:after="0"/>
        <w:rPr>
          <w:rFonts w:ascii="Arial" w:hAnsi="Arial" w:cs="Arial"/>
          <w:color w:val="ADBBC4"/>
          <w:sz w:val="36"/>
          <w:szCs w:val="36"/>
        </w:rPr>
      </w:pPr>
      <w:r w:rsidRPr="00814222">
        <w:rPr>
          <w:rFonts w:ascii="Arial" w:hAnsi="Arial" w:cs="Arial"/>
          <w:color w:val="ADBBC4"/>
          <w:sz w:val="36"/>
          <w:szCs w:val="36"/>
        </w:rPr>
        <w:t>A corresponding service definition for the earlier “Hello World” deployment manifest is shown below. Notice </w:t>
      </w:r>
      <w:r w:rsidRPr="00814222">
        <w:rPr>
          <w:rStyle w:val="HTMLCode"/>
          <w:rFonts w:ascii="Consolas" w:hAnsi="Consolas"/>
          <w:color w:val="ADBBC4"/>
          <w:sz w:val="32"/>
          <w:szCs w:val="32"/>
          <w:shd w:val="clear" w:color="auto" w:fill="0F171C"/>
        </w:rPr>
        <w:t>line 5</w:t>
      </w:r>
      <w:r w:rsidRPr="00814222">
        <w:rPr>
          <w:rFonts w:ascii="Arial" w:hAnsi="Arial" w:cs="Arial"/>
          <w:color w:val="ADBBC4"/>
          <w:sz w:val="36"/>
          <w:szCs w:val="36"/>
        </w:rPr>
        <w:t> onward. With the selector as </w:t>
      </w:r>
      <w:r w:rsidRPr="00814222">
        <w:rPr>
          <w:rStyle w:val="HTMLCode"/>
          <w:rFonts w:ascii="Consolas" w:hAnsi="Consolas"/>
          <w:color w:val="ADBBC4"/>
          <w:sz w:val="32"/>
          <w:szCs w:val="32"/>
          <w:shd w:val="clear" w:color="auto" w:fill="0F171C"/>
        </w:rPr>
        <w:t>"app: hello world"</w:t>
      </w:r>
      <w:r w:rsidRPr="00814222">
        <w:rPr>
          <w:rFonts w:ascii="Arial" w:hAnsi="Arial" w:cs="Arial"/>
          <w:color w:val="ADBBC4"/>
          <w:sz w:val="36"/>
          <w:szCs w:val="36"/>
        </w:rPr>
        <w:t> the service will forward traffic coming to port 80 on the cluster network to pods that match this label.</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proofErr w:type="spellStart"/>
      <w:r w:rsidRPr="00814222">
        <w:rPr>
          <w:rStyle w:val="nt"/>
          <w:rFonts w:ascii="Consolas" w:hAnsi="Consolas"/>
          <w:color w:val="49AFD9"/>
          <w:sz w:val="28"/>
          <w:szCs w:val="28"/>
          <w:bdr w:val="none" w:sz="0" w:space="0" w:color="auto" w:frame="1"/>
          <w:shd w:val="clear" w:color="auto" w:fill="0F171C"/>
        </w:rPr>
        <w:t>apiVersion</w:t>
      </w:r>
      <w:proofErr w:type="spellEnd"/>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r w:rsidRPr="00814222">
        <w:rPr>
          <w:rStyle w:val="l"/>
          <w:rFonts w:ascii="Consolas" w:hAnsi="Consolas"/>
          <w:color w:val="C090D5"/>
          <w:sz w:val="28"/>
          <w:szCs w:val="28"/>
          <w:bdr w:val="none" w:sz="0" w:space="0" w:color="auto" w:frame="1"/>
          <w:shd w:val="clear" w:color="auto" w:fill="0F171C"/>
        </w:rPr>
        <w:t>v1</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kind</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r w:rsidRPr="00814222">
        <w:rPr>
          <w:rStyle w:val="l"/>
          <w:rFonts w:ascii="Consolas" w:hAnsi="Consolas"/>
          <w:color w:val="C090D5"/>
          <w:sz w:val="28"/>
          <w:szCs w:val="28"/>
          <w:bdr w:val="none" w:sz="0" w:space="0" w:color="auto" w:frame="1"/>
          <w:shd w:val="clear" w:color="auto" w:fill="0F171C"/>
        </w:rPr>
        <w:t>Service</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metadata</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name</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nt"/>
          <w:rFonts w:ascii="Consolas" w:hAnsi="Consolas"/>
          <w:color w:val="49AFD9"/>
          <w:sz w:val="28"/>
          <w:szCs w:val="28"/>
          <w:bdr w:val="none" w:sz="0" w:space="0" w:color="auto" w:frame="1"/>
          <w:shd w:val="clear" w:color="auto" w:fill="0F171C"/>
        </w:rPr>
        <w:t>spec</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selector</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ab/>
      </w:r>
      <w:r w:rsidRPr="00814222">
        <w:rPr>
          <w:rStyle w:val="nt"/>
          <w:rFonts w:ascii="Consolas" w:hAnsi="Consolas"/>
          <w:color w:val="49AFD9"/>
          <w:sz w:val="28"/>
          <w:szCs w:val="28"/>
          <w:bdr w:val="none" w:sz="0" w:space="0" w:color="auto" w:frame="1"/>
          <w:shd w:val="clear" w:color="auto" w:fill="0F171C"/>
        </w:rPr>
        <w:t>app</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proofErr w:type="spellStart"/>
      <w:r w:rsidRPr="00814222">
        <w:rPr>
          <w:rStyle w:val="l"/>
          <w:rFonts w:ascii="Consolas" w:hAnsi="Consolas"/>
          <w:color w:val="C090D5"/>
          <w:sz w:val="28"/>
          <w:szCs w:val="28"/>
          <w:bdr w:val="none" w:sz="0" w:space="0" w:color="auto" w:frame="1"/>
          <w:shd w:val="clear" w:color="auto" w:fill="0F171C"/>
        </w:rPr>
        <w:t>helloworld</w:t>
      </w:r>
      <w:proofErr w:type="spellEnd"/>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ports</w:t>
      </w:r>
      <w:r w:rsidRPr="00814222">
        <w:rPr>
          <w:rStyle w:val="p"/>
          <w:rFonts w:ascii="Consolas" w:hAnsi="Consolas"/>
          <w:color w:val="F8F8F2"/>
          <w:sz w:val="28"/>
          <w:szCs w:val="28"/>
          <w:bdr w:val="none" w:sz="0" w:space="0" w:color="auto" w:frame="1"/>
          <w:shd w:val="clear" w:color="auto" w:fill="0F171C"/>
        </w:rPr>
        <w:t>:</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 xml:space="preserve">  </w:t>
      </w:r>
      <w:r w:rsidRPr="00814222">
        <w:rPr>
          <w:rStyle w:val="cl"/>
          <w:rFonts w:ascii="Consolas" w:eastAsiaTheme="majorEastAsia" w:hAnsi="Consolas"/>
          <w:color w:val="F8F8F2"/>
          <w:sz w:val="28"/>
          <w:szCs w:val="28"/>
          <w:bdr w:val="none" w:sz="0" w:space="0" w:color="auto" w:frame="1"/>
          <w:shd w:val="clear" w:color="auto" w:fill="0F171C"/>
        </w:rPr>
        <w:t xml:space="preserve">- </w:t>
      </w:r>
      <w:r w:rsidRPr="00814222">
        <w:rPr>
          <w:rStyle w:val="nt"/>
          <w:rFonts w:ascii="Consolas" w:hAnsi="Consolas"/>
          <w:color w:val="49AFD9"/>
          <w:sz w:val="28"/>
          <w:szCs w:val="28"/>
          <w:bdr w:val="none" w:sz="0" w:space="0" w:color="auto" w:frame="1"/>
          <w:shd w:val="clear" w:color="auto" w:fill="0F171C"/>
        </w:rPr>
        <w:t>port</w:t>
      </w:r>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r w:rsidRPr="00814222">
        <w:rPr>
          <w:rStyle w:val="m"/>
          <w:rFonts w:ascii="Consolas" w:hAnsi="Consolas"/>
          <w:color w:val="C090D5"/>
          <w:sz w:val="28"/>
          <w:szCs w:val="28"/>
          <w:bdr w:val="none" w:sz="0" w:space="0" w:color="auto" w:frame="1"/>
          <w:shd w:val="clear" w:color="auto" w:fill="0F171C"/>
        </w:rPr>
        <w:t>80</w:t>
      </w:r>
    </w:p>
    <w:p w:rsidR="001F435C" w:rsidRPr="00814222" w:rsidRDefault="001F435C" w:rsidP="001F435C">
      <w:pPr>
        <w:pStyle w:val="HTMLPreformatted"/>
        <w:shd w:val="clear" w:color="auto" w:fill="0F171C"/>
        <w:rPr>
          <w:rStyle w:val="w"/>
          <w:rFonts w:ascii="Consolas" w:hAnsi="Consolas"/>
          <w:color w:val="F8F8F2"/>
          <w:sz w:val="28"/>
          <w:szCs w:val="28"/>
          <w:bdr w:val="none" w:sz="0" w:space="0" w:color="auto" w:frame="1"/>
          <w:shd w:val="clear" w:color="auto" w:fill="0F171C"/>
        </w:rPr>
      </w:pPr>
      <w:r w:rsidRPr="00814222">
        <w:rPr>
          <w:rStyle w:val="w"/>
          <w:rFonts w:ascii="Consolas" w:hAnsi="Consolas"/>
          <w:color w:val="F8F8F2"/>
          <w:sz w:val="28"/>
          <w:szCs w:val="28"/>
          <w:bdr w:val="none" w:sz="0" w:space="0" w:color="auto" w:frame="1"/>
          <w:shd w:val="clear" w:color="auto" w:fill="0F171C"/>
        </w:rPr>
        <w:tab/>
      </w:r>
      <w:proofErr w:type="spellStart"/>
      <w:r w:rsidRPr="00814222">
        <w:rPr>
          <w:rStyle w:val="nt"/>
          <w:rFonts w:ascii="Consolas" w:hAnsi="Consolas"/>
          <w:color w:val="49AFD9"/>
          <w:sz w:val="28"/>
          <w:szCs w:val="28"/>
          <w:bdr w:val="none" w:sz="0" w:space="0" w:color="auto" w:frame="1"/>
          <w:shd w:val="clear" w:color="auto" w:fill="0F171C"/>
        </w:rPr>
        <w:t>targetPort</w:t>
      </w:r>
      <w:proofErr w:type="spellEnd"/>
      <w:r w:rsidRPr="00814222">
        <w:rPr>
          <w:rStyle w:val="p"/>
          <w:rFonts w:ascii="Consolas" w:hAnsi="Consolas"/>
          <w:color w:val="F8F8F2"/>
          <w:sz w:val="28"/>
          <w:szCs w:val="28"/>
          <w:bdr w:val="none" w:sz="0" w:space="0" w:color="auto" w:frame="1"/>
          <w:shd w:val="clear" w:color="auto" w:fill="0F171C"/>
        </w:rPr>
        <w:t>:</w:t>
      </w:r>
      <w:r w:rsidRPr="00814222">
        <w:rPr>
          <w:rStyle w:val="w"/>
          <w:rFonts w:ascii="Consolas" w:hAnsi="Consolas"/>
          <w:color w:val="F8F8F2"/>
          <w:sz w:val="28"/>
          <w:szCs w:val="28"/>
          <w:bdr w:val="none" w:sz="0" w:space="0" w:color="auto" w:frame="1"/>
          <w:shd w:val="clear" w:color="auto" w:fill="0F171C"/>
        </w:rPr>
        <w:t xml:space="preserve"> </w:t>
      </w:r>
      <w:r w:rsidRPr="00814222">
        <w:rPr>
          <w:rStyle w:val="m"/>
          <w:rFonts w:ascii="Consolas" w:hAnsi="Consolas"/>
          <w:color w:val="C090D5"/>
          <w:sz w:val="28"/>
          <w:szCs w:val="28"/>
          <w:bdr w:val="none" w:sz="0" w:space="0" w:color="auto" w:frame="1"/>
          <w:shd w:val="clear" w:color="auto" w:fill="0F171C"/>
        </w:rPr>
        <w:t>80</w:t>
      </w:r>
    </w:p>
    <w:p w:rsidR="001F435C" w:rsidRPr="00814222" w:rsidRDefault="001F435C" w:rsidP="001F435C">
      <w:pPr>
        <w:pStyle w:val="Heading2"/>
        <w:shd w:val="clear" w:color="auto" w:fill="1B2A32"/>
        <w:spacing w:before="0" w:beforeAutospacing="0"/>
        <w:rPr>
          <w:rFonts w:ascii="Arial" w:hAnsi="Arial" w:cs="Arial"/>
          <w:b w:val="0"/>
          <w:bCs w:val="0"/>
          <w:color w:val="FFFFFF"/>
          <w:sz w:val="48"/>
          <w:szCs w:val="48"/>
        </w:rPr>
      </w:pPr>
      <w:r w:rsidRPr="00814222">
        <w:rPr>
          <w:rFonts w:ascii="Arial" w:hAnsi="Arial" w:cs="Arial"/>
          <w:b w:val="0"/>
          <w:bCs w:val="0"/>
          <w:color w:val="FFFFFF"/>
          <w:sz w:val="48"/>
          <w:szCs w:val="48"/>
        </w:rPr>
        <w:t>The Power of Services</w:t>
      </w:r>
    </w:p>
    <w:p w:rsidR="001F435C" w:rsidRPr="00814222" w:rsidRDefault="001F435C" w:rsidP="001F435C">
      <w:pPr>
        <w:pStyle w:val="NormalWeb"/>
        <w:shd w:val="clear" w:color="auto" w:fill="1B2A32"/>
        <w:rPr>
          <w:rFonts w:ascii="Arial" w:hAnsi="Arial" w:cs="Arial"/>
          <w:color w:val="ADBBC4"/>
          <w:sz w:val="36"/>
          <w:szCs w:val="36"/>
        </w:rPr>
      </w:pPr>
      <w:r w:rsidRPr="00814222">
        <w:rPr>
          <w:rFonts w:ascii="Arial" w:hAnsi="Arial" w:cs="Arial"/>
          <w:color w:val="ADBBC4"/>
          <w:sz w:val="36"/>
          <w:szCs w:val="36"/>
        </w:rPr>
        <w:t>Because of label matching, there is no need to understand the IP addressing of pods to load balance traffic. As a result:</w:t>
      </w:r>
    </w:p>
    <w:p w:rsidR="001F435C" w:rsidRPr="00814222" w:rsidRDefault="001F435C" w:rsidP="001F435C">
      <w:pPr>
        <w:numPr>
          <w:ilvl w:val="0"/>
          <w:numId w:val="3"/>
        </w:numPr>
        <w:shd w:val="clear" w:color="auto" w:fill="1B2A32"/>
        <w:spacing w:after="150" w:line="240" w:lineRule="auto"/>
        <w:rPr>
          <w:rFonts w:ascii="Arial" w:hAnsi="Arial" w:cs="Arial"/>
          <w:color w:val="ADBBC4"/>
          <w:sz w:val="32"/>
          <w:szCs w:val="32"/>
        </w:rPr>
      </w:pPr>
      <w:r w:rsidRPr="00814222">
        <w:rPr>
          <w:rStyle w:val="Strong"/>
          <w:rFonts w:ascii="Arial" w:hAnsi="Arial" w:cs="Arial"/>
          <w:color w:val="ADBBC4"/>
          <w:sz w:val="32"/>
          <w:szCs w:val="32"/>
        </w:rPr>
        <w:lastRenderedPageBreak/>
        <w:t>Load balancing</w:t>
      </w:r>
      <w:r w:rsidRPr="00814222">
        <w:rPr>
          <w:rFonts w:ascii="Arial" w:hAnsi="Arial" w:cs="Arial"/>
          <w:color w:val="ADBBC4"/>
          <w:sz w:val="32"/>
          <w:szCs w:val="32"/>
        </w:rPr>
        <w:t> traffic across multiple pods is simplified.</w:t>
      </w:r>
    </w:p>
    <w:p w:rsidR="001F435C" w:rsidRPr="00814222" w:rsidRDefault="001F435C" w:rsidP="001F435C">
      <w:pPr>
        <w:numPr>
          <w:ilvl w:val="0"/>
          <w:numId w:val="3"/>
        </w:numPr>
        <w:shd w:val="clear" w:color="auto" w:fill="1B2A32"/>
        <w:spacing w:after="150" w:line="240" w:lineRule="auto"/>
        <w:rPr>
          <w:rFonts w:ascii="Arial" w:hAnsi="Arial" w:cs="Arial"/>
          <w:color w:val="ADBBC4"/>
          <w:sz w:val="32"/>
          <w:szCs w:val="32"/>
        </w:rPr>
      </w:pPr>
      <w:r w:rsidRPr="00814222">
        <w:rPr>
          <w:rStyle w:val="Strong"/>
          <w:rFonts w:ascii="Arial" w:hAnsi="Arial" w:cs="Arial"/>
          <w:color w:val="ADBBC4"/>
          <w:sz w:val="32"/>
          <w:szCs w:val="32"/>
        </w:rPr>
        <w:t>Updating an app</w:t>
      </w:r>
      <w:r w:rsidRPr="00814222">
        <w:rPr>
          <w:rFonts w:ascii="Arial" w:hAnsi="Arial" w:cs="Arial"/>
          <w:color w:val="ADBBC4"/>
          <w:sz w:val="32"/>
          <w:szCs w:val="32"/>
        </w:rPr>
        <w:t> (in a pod) can be as simple as:</w:t>
      </w:r>
    </w:p>
    <w:p w:rsidR="001F435C" w:rsidRPr="00814222" w:rsidRDefault="001F435C" w:rsidP="001F435C">
      <w:pPr>
        <w:numPr>
          <w:ilvl w:val="1"/>
          <w:numId w:val="3"/>
        </w:numPr>
        <w:shd w:val="clear" w:color="auto" w:fill="1B2A32"/>
        <w:spacing w:after="150" w:line="240" w:lineRule="auto"/>
        <w:rPr>
          <w:rFonts w:ascii="Arial" w:hAnsi="Arial" w:cs="Arial"/>
          <w:color w:val="ADBBC4"/>
          <w:sz w:val="32"/>
          <w:szCs w:val="32"/>
        </w:rPr>
      </w:pPr>
      <w:r w:rsidRPr="00814222">
        <w:rPr>
          <w:rFonts w:ascii="Arial" w:hAnsi="Arial" w:cs="Arial"/>
          <w:color w:val="ADBBC4"/>
          <w:sz w:val="32"/>
          <w:szCs w:val="32"/>
        </w:rPr>
        <w:t xml:space="preserve">Deploying apps with new version labels </w:t>
      </w:r>
      <w:proofErr w:type="gramStart"/>
      <w:r w:rsidRPr="00814222">
        <w:rPr>
          <w:rFonts w:ascii="Arial" w:hAnsi="Arial" w:cs="Arial"/>
          <w:color w:val="ADBBC4"/>
          <w:sz w:val="32"/>
          <w:szCs w:val="32"/>
        </w:rPr>
        <w:t xml:space="preserve">( </w:t>
      </w:r>
      <w:proofErr w:type="spellStart"/>
      <w:r w:rsidRPr="00814222">
        <w:rPr>
          <w:rFonts w:ascii="Arial" w:hAnsi="Arial" w:cs="Arial"/>
          <w:color w:val="ADBBC4"/>
          <w:sz w:val="32"/>
          <w:szCs w:val="32"/>
        </w:rPr>
        <w:t>e.g</w:t>
      </w:r>
      <w:proofErr w:type="spellEnd"/>
      <w:proofErr w:type="gramEnd"/>
      <w:r w:rsidRPr="00814222">
        <w:rPr>
          <w:rFonts w:ascii="Arial" w:hAnsi="Arial" w:cs="Arial"/>
          <w:color w:val="ADBBC4"/>
          <w:sz w:val="32"/>
          <w:szCs w:val="32"/>
        </w:rPr>
        <w:t>, v.1.5)</w:t>
      </w:r>
    </w:p>
    <w:p w:rsidR="001F435C" w:rsidRPr="00814222" w:rsidRDefault="001F435C" w:rsidP="001F435C">
      <w:pPr>
        <w:numPr>
          <w:ilvl w:val="1"/>
          <w:numId w:val="3"/>
        </w:numPr>
        <w:shd w:val="clear" w:color="auto" w:fill="1B2A32"/>
        <w:spacing w:after="150" w:line="240" w:lineRule="auto"/>
        <w:rPr>
          <w:rFonts w:ascii="Arial" w:hAnsi="Arial" w:cs="Arial"/>
          <w:color w:val="ADBBC4"/>
          <w:sz w:val="32"/>
          <w:szCs w:val="32"/>
        </w:rPr>
      </w:pPr>
      <w:r w:rsidRPr="00814222">
        <w:rPr>
          <w:rFonts w:ascii="Arial" w:hAnsi="Arial" w:cs="Arial"/>
          <w:color w:val="ADBBC4"/>
          <w:sz w:val="32"/>
          <w:szCs w:val="32"/>
        </w:rPr>
        <w:t>Waiting for all deployments to complete</w:t>
      </w:r>
    </w:p>
    <w:p w:rsidR="001F435C" w:rsidRPr="00814222" w:rsidRDefault="001F435C" w:rsidP="001F435C">
      <w:pPr>
        <w:numPr>
          <w:ilvl w:val="1"/>
          <w:numId w:val="3"/>
        </w:numPr>
        <w:shd w:val="clear" w:color="auto" w:fill="1B2A32"/>
        <w:spacing w:after="150" w:line="240" w:lineRule="auto"/>
        <w:rPr>
          <w:rFonts w:ascii="Arial" w:hAnsi="Arial" w:cs="Arial"/>
          <w:color w:val="ADBBC4"/>
          <w:sz w:val="32"/>
          <w:szCs w:val="32"/>
        </w:rPr>
      </w:pPr>
      <w:r w:rsidRPr="00814222">
        <w:rPr>
          <w:rFonts w:ascii="Arial" w:hAnsi="Arial" w:cs="Arial"/>
          <w:color w:val="ADBBC4"/>
          <w:sz w:val="32"/>
          <w:szCs w:val="32"/>
        </w:rPr>
        <w:t>Updating the corresponding Service’s labels to match the new pods.</w:t>
      </w:r>
    </w:p>
    <w:p w:rsidR="001F435C" w:rsidRPr="00814222" w:rsidRDefault="001F435C" w:rsidP="001F435C">
      <w:pPr>
        <w:numPr>
          <w:ilvl w:val="0"/>
          <w:numId w:val="3"/>
        </w:numPr>
        <w:shd w:val="clear" w:color="auto" w:fill="1B2A32"/>
        <w:spacing w:after="150" w:line="240" w:lineRule="auto"/>
        <w:rPr>
          <w:rFonts w:ascii="Arial" w:hAnsi="Arial" w:cs="Arial"/>
          <w:color w:val="ADBBC4"/>
          <w:sz w:val="32"/>
          <w:szCs w:val="32"/>
        </w:rPr>
      </w:pPr>
      <w:r w:rsidRPr="00814222">
        <w:rPr>
          <w:rStyle w:val="Strong"/>
          <w:rFonts w:ascii="Arial" w:hAnsi="Arial" w:cs="Arial"/>
          <w:color w:val="ADBBC4"/>
          <w:sz w:val="32"/>
          <w:szCs w:val="32"/>
        </w:rPr>
        <w:t>Traffic shaping</w:t>
      </w:r>
      <w:r w:rsidRPr="00814222">
        <w:rPr>
          <w:rFonts w:ascii="Arial" w:hAnsi="Arial" w:cs="Arial"/>
          <w:color w:val="ADBBC4"/>
          <w:sz w:val="32"/>
          <w:szCs w:val="32"/>
        </w:rPr>
        <w:t>: Using </w:t>
      </w:r>
      <w:hyperlink r:id="rId7" w:tgtFrame="_blank" w:history="1">
        <w:r w:rsidRPr="00814222">
          <w:rPr>
            <w:rStyle w:val="Hyperlink"/>
            <w:rFonts w:ascii="Arial" w:hAnsi="Arial" w:cs="Arial"/>
            <w:color w:val="49AFD9"/>
            <w:sz w:val="32"/>
            <w:szCs w:val="32"/>
          </w:rPr>
          <w:t>Ingress</w:t>
        </w:r>
      </w:hyperlink>
      <w:r w:rsidRPr="00814222">
        <w:rPr>
          <w:rFonts w:ascii="Arial" w:hAnsi="Arial" w:cs="Arial"/>
          <w:color w:val="ADBBC4"/>
          <w:sz w:val="32"/>
          <w:szCs w:val="32"/>
        </w:rPr>
        <w:t>, incoming app traffic can be split between multiple labels, making it simple to do things like A/B testing.</w:t>
      </w:r>
    </w:p>
    <w:p w:rsidR="001F435C" w:rsidRPr="00814222" w:rsidRDefault="001F435C" w:rsidP="001F435C">
      <w:pPr>
        <w:pStyle w:val="NormalWeb"/>
        <w:shd w:val="clear" w:color="auto" w:fill="FFFFFF"/>
        <w:spacing w:before="0" w:beforeAutospacing="0" w:after="420" w:afterAutospacing="0"/>
        <w:rPr>
          <w:rFonts w:ascii="Arial" w:hAnsi="Arial" w:cs="Arial"/>
          <w:color w:val="000000"/>
          <w:sz w:val="28"/>
          <w:szCs w:val="28"/>
        </w:rPr>
      </w:pPr>
    </w:p>
    <w:p w:rsidR="00C33EED" w:rsidRPr="00C33EED" w:rsidRDefault="000D4787" w:rsidP="001F435C">
      <w:pPr>
        <w:pStyle w:val="NormalWeb"/>
        <w:shd w:val="clear" w:color="auto" w:fill="FFFFFF"/>
        <w:spacing w:before="0" w:beforeAutospacing="0" w:after="420" w:afterAutospacing="0"/>
        <w:rPr>
          <w:rFonts w:ascii="Segoe UI" w:hAnsi="Segoe UI" w:cs="Segoe UI"/>
          <w:color w:val="FF0000"/>
          <w:sz w:val="36"/>
          <w:szCs w:val="36"/>
        </w:rPr>
      </w:pPr>
      <w:r w:rsidRPr="00814222">
        <w:rPr>
          <w:sz w:val="36"/>
          <w:szCs w:val="36"/>
        </w:rPr>
        <w:br/>
      </w:r>
      <w:r w:rsidR="00C33EED" w:rsidRPr="00C33EED">
        <w:rPr>
          <w:rFonts w:ascii="Segoe UI" w:hAnsi="Segoe UI" w:cs="Segoe UI"/>
          <w:color w:val="FF0000"/>
          <w:sz w:val="36"/>
          <w:szCs w:val="36"/>
        </w:rPr>
        <w:t>experiment 12:</w:t>
      </w:r>
    </w:p>
    <w:p w:rsidR="000D4787" w:rsidRPr="00C33EED" w:rsidRDefault="00C33EED" w:rsidP="001F435C">
      <w:pPr>
        <w:pStyle w:val="NormalWeb"/>
        <w:shd w:val="clear" w:color="auto" w:fill="FFFFFF"/>
        <w:spacing w:before="0" w:beforeAutospacing="0" w:after="420" w:afterAutospacing="0"/>
        <w:rPr>
          <w:rFonts w:ascii="Segoe UI" w:hAnsi="Segoe UI" w:cs="Segoe UI"/>
          <w:color w:val="FF0000"/>
          <w:sz w:val="36"/>
          <w:szCs w:val="36"/>
        </w:rPr>
      </w:pPr>
      <w:r w:rsidRPr="00C33EED">
        <w:rPr>
          <w:rFonts w:ascii="Segoe UI" w:hAnsi="Segoe UI" w:cs="Segoe UI"/>
          <w:color w:val="FF0000"/>
          <w:sz w:val="36"/>
          <w:szCs w:val="36"/>
        </w:rPr>
        <w:br/>
      </w:r>
      <w:r w:rsidR="000D4787" w:rsidRPr="00C33EED">
        <w:rPr>
          <w:rFonts w:ascii="Segoe UI" w:hAnsi="Segoe UI" w:cs="Segoe UI"/>
          <w:color w:val="FF0000"/>
          <w:sz w:val="36"/>
          <w:szCs w:val="36"/>
        </w:rPr>
        <w:t>Automate the process of running containerized application developed in above exercise using Kubernetes.</w:t>
      </w:r>
    </w:p>
    <w:p w:rsidR="000D4787" w:rsidRPr="00814222" w:rsidRDefault="000D4787" w:rsidP="001F435C">
      <w:pPr>
        <w:pStyle w:val="NormalWeb"/>
        <w:shd w:val="clear" w:color="auto" w:fill="FFFFFF"/>
        <w:spacing w:before="0" w:beforeAutospacing="0" w:after="420" w:afterAutospacing="0"/>
        <w:rPr>
          <w:rFonts w:ascii="Segoe UI" w:hAnsi="Segoe UI" w:cs="Segoe UI"/>
          <w:color w:val="343541"/>
          <w:sz w:val="36"/>
          <w:szCs w:val="36"/>
        </w:rPr>
      </w:pPr>
    </w:p>
    <w:p w:rsidR="000D4787" w:rsidRPr="00814222" w:rsidRDefault="000D4787" w:rsidP="001F435C">
      <w:pPr>
        <w:pStyle w:val="NormalWeb"/>
        <w:shd w:val="clear" w:color="auto" w:fill="FFFFFF"/>
        <w:spacing w:before="0" w:beforeAutospacing="0" w:after="420" w:afterAutospacing="0"/>
        <w:rPr>
          <w:rFonts w:ascii="Segoe UI" w:hAnsi="Segoe UI" w:cs="Segoe UI"/>
          <w:color w:val="374151"/>
          <w:sz w:val="36"/>
          <w:szCs w:val="36"/>
          <w:shd w:val="clear" w:color="auto" w:fill="F7F7F8"/>
        </w:rPr>
      </w:pPr>
      <w:r w:rsidRPr="00814222">
        <w:rPr>
          <w:rFonts w:ascii="Segoe UI" w:hAnsi="Segoe UI" w:cs="Segoe UI"/>
          <w:color w:val="374151"/>
          <w:sz w:val="36"/>
          <w:szCs w:val="36"/>
          <w:shd w:val="clear" w:color="auto" w:fill="F7F7F8"/>
        </w:rPr>
        <w:t xml:space="preserve">Step 1: Create a deployment manifest Create a YAML file (e.g., </w:t>
      </w:r>
      <w:proofErr w:type="spellStart"/>
      <w:proofErr w:type="gramStart"/>
      <w:r w:rsidRPr="00814222">
        <w:rPr>
          <w:rStyle w:val="HTMLCode"/>
          <w:rFonts w:ascii="Ubuntu Mono" w:hAnsi="Ubuntu Mono"/>
          <w:b/>
          <w:bCs/>
          <w:sz w:val="28"/>
          <w:szCs w:val="28"/>
          <w:bdr w:val="single" w:sz="2" w:space="0" w:color="D9D9E3" w:frame="1"/>
          <w:shd w:val="clear" w:color="auto" w:fill="F7F7F8"/>
        </w:rPr>
        <w:t>deployment.yaml</w:t>
      </w:r>
      <w:proofErr w:type="spellEnd"/>
      <w:proofErr w:type="gramEnd"/>
      <w:r w:rsidRPr="00814222">
        <w:rPr>
          <w:rFonts w:ascii="Segoe UI" w:hAnsi="Segoe UI" w:cs="Segoe UI"/>
          <w:color w:val="374151"/>
          <w:sz w:val="36"/>
          <w:szCs w:val="36"/>
          <w:shd w:val="clear" w:color="auto" w:fill="F7F7F8"/>
        </w:rPr>
        <w:t xml:space="preserve">) and define the deployment configuration. Replace </w:t>
      </w:r>
      <w:r w:rsidRPr="00814222">
        <w:rPr>
          <w:rStyle w:val="HTMLCode"/>
          <w:rFonts w:ascii="Ubuntu Mono" w:hAnsi="Ubuntu Mono"/>
          <w:b/>
          <w:bCs/>
          <w:sz w:val="28"/>
          <w:szCs w:val="28"/>
          <w:bdr w:val="single" w:sz="2" w:space="0" w:color="D9D9E3" w:frame="1"/>
          <w:shd w:val="clear" w:color="auto" w:fill="F7F7F8"/>
        </w:rPr>
        <w:t>&lt;container-registry&gt;/&lt;image-name&gt;:&lt;tag&gt;</w:t>
      </w:r>
      <w:r w:rsidRPr="00814222">
        <w:rPr>
          <w:rFonts w:ascii="Segoe UI" w:hAnsi="Segoe UI" w:cs="Segoe UI"/>
          <w:color w:val="374151"/>
          <w:sz w:val="36"/>
          <w:szCs w:val="36"/>
          <w:shd w:val="clear" w:color="auto" w:fill="F7F7F8"/>
        </w:rPr>
        <w:t xml:space="preserve"> with the actual path to your Docker image in the container registry.</w:t>
      </w:r>
    </w:p>
    <w:p w:rsidR="000D4787" w:rsidRPr="00814222" w:rsidRDefault="000D4787" w:rsidP="001F435C">
      <w:pPr>
        <w:pStyle w:val="NormalWeb"/>
        <w:shd w:val="clear" w:color="auto" w:fill="FFFFFF"/>
        <w:spacing w:before="0" w:beforeAutospacing="0" w:after="420" w:afterAutospacing="0"/>
        <w:rPr>
          <w:rFonts w:ascii="Segoe UI" w:hAnsi="Segoe UI" w:cs="Segoe UI"/>
          <w:color w:val="374151"/>
          <w:sz w:val="36"/>
          <w:szCs w:val="36"/>
          <w:shd w:val="clear" w:color="auto" w:fill="F7F7F8"/>
        </w:rPr>
      </w:pPr>
    </w:p>
    <w:p w:rsidR="000D4787" w:rsidRPr="00814222" w:rsidRDefault="000D4787" w:rsidP="000D4787">
      <w:pPr>
        <w:pStyle w:val="NormalWeb"/>
        <w:shd w:val="clear" w:color="auto" w:fill="FFFFFF"/>
        <w:spacing w:after="420"/>
        <w:rPr>
          <w:rFonts w:ascii="Arial" w:hAnsi="Arial" w:cs="Arial"/>
          <w:color w:val="000000"/>
          <w:sz w:val="28"/>
          <w:szCs w:val="28"/>
        </w:rPr>
      </w:pPr>
      <w:proofErr w:type="spellStart"/>
      <w:r w:rsidRPr="00814222">
        <w:rPr>
          <w:rFonts w:ascii="Arial" w:hAnsi="Arial" w:cs="Arial"/>
          <w:color w:val="000000"/>
          <w:sz w:val="28"/>
          <w:szCs w:val="28"/>
        </w:rPr>
        <w:t>apiVersion</w:t>
      </w:r>
      <w:proofErr w:type="spellEnd"/>
      <w:r w:rsidRPr="00814222">
        <w:rPr>
          <w:rFonts w:ascii="Arial" w:hAnsi="Arial" w:cs="Arial"/>
          <w:color w:val="000000"/>
          <w:sz w:val="28"/>
          <w:szCs w:val="28"/>
        </w:rPr>
        <w:t>: apps/v1</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kind: Deployment</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metadata:</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name: my-app-deployment</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lastRenderedPageBreak/>
        <w:t>spec:</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replicas: 3</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selector:</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w:t>
      </w:r>
      <w:proofErr w:type="spellStart"/>
      <w:r w:rsidRPr="00814222">
        <w:rPr>
          <w:rFonts w:ascii="Arial" w:hAnsi="Arial" w:cs="Arial"/>
          <w:color w:val="000000"/>
          <w:sz w:val="28"/>
          <w:szCs w:val="28"/>
        </w:rPr>
        <w:t>matchLabels</w:t>
      </w:r>
      <w:proofErr w:type="spellEnd"/>
      <w:r w:rsidRPr="00814222">
        <w:rPr>
          <w:rFonts w:ascii="Arial" w:hAnsi="Arial" w:cs="Arial"/>
          <w:color w:val="000000"/>
          <w:sz w:val="28"/>
          <w:szCs w:val="28"/>
        </w:rPr>
        <w:t>:</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app: my-app</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template:</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metadata:</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labels:</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app: my-app</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spec:</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containers:</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 name: my-app-container</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image: &lt;container-registry&gt;/&lt;image-name&gt;:&lt;tag&gt;</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ports:</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r w:rsidRPr="00814222">
        <w:rPr>
          <w:rFonts w:ascii="Arial" w:hAnsi="Arial" w:cs="Arial"/>
          <w:color w:val="000000"/>
          <w:sz w:val="28"/>
          <w:szCs w:val="28"/>
        </w:rPr>
        <w:t xml:space="preserve">            - </w:t>
      </w:r>
      <w:proofErr w:type="spellStart"/>
      <w:r w:rsidRPr="00814222">
        <w:rPr>
          <w:rFonts w:ascii="Arial" w:hAnsi="Arial" w:cs="Arial"/>
          <w:color w:val="000000"/>
          <w:sz w:val="28"/>
          <w:szCs w:val="28"/>
        </w:rPr>
        <w:t>containerPort</w:t>
      </w:r>
      <w:proofErr w:type="spellEnd"/>
      <w:r w:rsidRPr="00814222">
        <w:rPr>
          <w:rFonts w:ascii="Arial" w:hAnsi="Arial" w:cs="Arial"/>
          <w:color w:val="000000"/>
          <w:sz w:val="28"/>
          <w:szCs w:val="28"/>
        </w:rPr>
        <w:t>: 3000</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r w:rsidRPr="00814222">
        <w:rPr>
          <w:rFonts w:ascii="Segoe UI" w:hAnsi="Segoe UI" w:cs="Segoe UI"/>
          <w:color w:val="374151"/>
          <w:sz w:val="36"/>
          <w:szCs w:val="36"/>
          <w:shd w:val="clear" w:color="auto" w:fill="F7F7F8"/>
        </w:rPr>
        <w:t xml:space="preserve">Step 2: Create a service manifest Create another YAML file (e.g., </w:t>
      </w:r>
      <w:proofErr w:type="spellStart"/>
      <w:proofErr w:type="gramStart"/>
      <w:r w:rsidRPr="00814222">
        <w:rPr>
          <w:rStyle w:val="HTMLCode"/>
          <w:rFonts w:ascii="Ubuntu Mono" w:hAnsi="Ubuntu Mono"/>
          <w:b/>
          <w:bCs/>
          <w:sz w:val="28"/>
          <w:szCs w:val="28"/>
          <w:bdr w:val="single" w:sz="2" w:space="0" w:color="D9D9E3" w:frame="1"/>
          <w:shd w:val="clear" w:color="auto" w:fill="F7F7F8"/>
        </w:rPr>
        <w:t>service.yaml</w:t>
      </w:r>
      <w:proofErr w:type="spellEnd"/>
      <w:proofErr w:type="gramEnd"/>
      <w:r w:rsidRPr="00814222">
        <w:rPr>
          <w:rFonts w:ascii="Segoe UI" w:hAnsi="Segoe UI" w:cs="Segoe UI"/>
          <w:color w:val="374151"/>
          <w:sz w:val="36"/>
          <w:szCs w:val="36"/>
          <w:shd w:val="clear" w:color="auto" w:fill="F7F7F8"/>
        </w:rPr>
        <w:t>) and define the service configuration.</w:t>
      </w: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p>
    <w:p w:rsidR="000D4787" w:rsidRPr="00814222" w:rsidRDefault="000D4787" w:rsidP="000D4787">
      <w:pPr>
        <w:pStyle w:val="NormalWeb"/>
        <w:shd w:val="clear" w:color="auto" w:fill="FFFFFF"/>
        <w:spacing w:after="420"/>
        <w:rPr>
          <w:rFonts w:ascii="Arial" w:hAnsi="Arial" w:cs="Arial"/>
          <w:color w:val="000000"/>
          <w:sz w:val="28"/>
          <w:szCs w:val="28"/>
        </w:rPr>
      </w:pPr>
      <w:proofErr w:type="spellStart"/>
      <w:r w:rsidRPr="00814222">
        <w:rPr>
          <w:rFonts w:ascii="Arial" w:hAnsi="Arial" w:cs="Arial"/>
          <w:color w:val="000000"/>
          <w:sz w:val="28"/>
          <w:szCs w:val="28"/>
        </w:rPr>
        <w:t>apiVersion</w:t>
      </w:r>
      <w:proofErr w:type="spellEnd"/>
      <w:r w:rsidRPr="00814222">
        <w:rPr>
          <w:rFonts w:ascii="Arial" w:hAnsi="Arial" w:cs="Arial"/>
          <w:color w:val="000000"/>
          <w:sz w:val="28"/>
          <w:szCs w:val="28"/>
        </w:rPr>
        <w:t>: v1</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kind: Service</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lastRenderedPageBreak/>
        <w:t>metadata:</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name: my-app-service</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spec:</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selector:</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app: my-app</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ports:</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 protocol: TCP</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port: 80</w:t>
      </w:r>
    </w:p>
    <w:p w:rsidR="000D4787" w:rsidRPr="00814222" w:rsidRDefault="000D4787" w:rsidP="000D4787">
      <w:pPr>
        <w:pStyle w:val="NormalWeb"/>
        <w:shd w:val="clear" w:color="auto" w:fill="FFFFFF"/>
        <w:spacing w:after="420"/>
        <w:rPr>
          <w:rFonts w:ascii="Arial" w:hAnsi="Arial" w:cs="Arial"/>
          <w:color w:val="000000"/>
          <w:sz w:val="28"/>
          <w:szCs w:val="28"/>
        </w:rPr>
      </w:pPr>
      <w:r w:rsidRPr="00814222">
        <w:rPr>
          <w:rFonts w:ascii="Arial" w:hAnsi="Arial" w:cs="Arial"/>
          <w:color w:val="000000"/>
          <w:sz w:val="28"/>
          <w:szCs w:val="28"/>
        </w:rPr>
        <w:t xml:space="preserve">      </w:t>
      </w:r>
      <w:proofErr w:type="spellStart"/>
      <w:r w:rsidRPr="00814222">
        <w:rPr>
          <w:rFonts w:ascii="Arial" w:hAnsi="Arial" w:cs="Arial"/>
          <w:color w:val="000000"/>
          <w:sz w:val="28"/>
          <w:szCs w:val="28"/>
        </w:rPr>
        <w:t>targetPort</w:t>
      </w:r>
      <w:proofErr w:type="spellEnd"/>
      <w:r w:rsidRPr="00814222">
        <w:rPr>
          <w:rFonts w:ascii="Arial" w:hAnsi="Arial" w:cs="Arial"/>
          <w:color w:val="000000"/>
          <w:sz w:val="28"/>
          <w:szCs w:val="28"/>
        </w:rPr>
        <w:t>: 3000</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r w:rsidRPr="00814222">
        <w:rPr>
          <w:rFonts w:ascii="Arial" w:hAnsi="Arial" w:cs="Arial"/>
          <w:color w:val="000000"/>
          <w:sz w:val="28"/>
          <w:szCs w:val="28"/>
        </w:rPr>
        <w:t xml:space="preserve">  type: </w:t>
      </w:r>
      <w:proofErr w:type="spellStart"/>
      <w:r w:rsidRPr="00814222">
        <w:rPr>
          <w:rFonts w:ascii="Arial" w:hAnsi="Arial" w:cs="Arial"/>
          <w:color w:val="000000"/>
          <w:sz w:val="28"/>
          <w:szCs w:val="28"/>
        </w:rPr>
        <w:t>LoadBalancer</w:t>
      </w:r>
      <w:proofErr w:type="spellEnd"/>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r w:rsidRPr="00814222">
        <w:rPr>
          <w:rFonts w:ascii="Segoe UI" w:hAnsi="Segoe UI" w:cs="Segoe UI"/>
          <w:color w:val="374151"/>
          <w:sz w:val="36"/>
          <w:szCs w:val="36"/>
          <w:shd w:val="clear" w:color="auto" w:fill="F7F7F8"/>
        </w:rPr>
        <w:t xml:space="preserve">Step 3: Apply the manifests using </w:t>
      </w:r>
      <w:proofErr w:type="spellStart"/>
      <w:r w:rsidRPr="00814222">
        <w:rPr>
          <w:rFonts w:ascii="Segoe UI" w:hAnsi="Segoe UI" w:cs="Segoe UI"/>
          <w:color w:val="374151"/>
          <w:sz w:val="36"/>
          <w:szCs w:val="36"/>
          <w:shd w:val="clear" w:color="auto" w:fill="F7F7F8"/>
        </w:rPr>
        <w:t>kubectl</w:t>
      </w:r>
      <w:proofErr w:type="spellEnd"/>
      <w:r w:rsidRPr="00814222">
        <w:rPr>
          <w:rFonts w:ascii="Segoe UI" w:hAnsi="Segoe UI" w:cs="Segoe UI"/>
          <w:color w:val="374151"/>
          <w:sz w:val="36"/>
          <w:szCs w:val="36"/>
          <w:shd w:val="clear" w:color="auto" w:fill="F7F7F8"/>
        </w:rPr>
        <w:t xml:space="preserve"> </w:t>
      </w:r>
      <w:proofErr w:type="gramStart"/>
      <w:r w:rsidRPr="00814222">
        <w:rPr>
          <w:rFonts w:ascii="Segoe UI" w:hAnsi="Segoe UI" w:cs="Segoe UI"/>
          <w:color w:val="374151"/>
          <w:sz w:val="36"/>
          <w:szCs w:val="36"/>
          <w:shd w:val="clear" w:color="auto" w:fill="F7F7F8"/>
        </w:rPr>
        <w:t>To</w:t>
      </w:r>
      <w:proofErr w:type="gramEnd"/>
      <w:r w:rsidRPr="00814222">
        <w:rPr>
          <w:rFonts w:ascii="Segoe UI" w:hAnsi="Segoe UI" w:cs="Segoe UI"/>
          <w:color w:val="374151"/>
          <w:sz w:val="36"/>
          <w:szCs w:val="36"/>
          <w:shd w:val="clear" w:color="auto" w:fill="F7F7F8"/>
        </w:rPr>
        <w:t xml:space="preserve"> automate the process, you can use the </w:t>
      </w:r>
      <w:proofErr w:type="spellStart"/>
      <w:r w:rsidRPr="00814222">
        <w:rPr>
          <w:rStyle w:val="HTMLCode"/>
          <w:rFonts w:ascii="Ubuntu Mono" w:hAnsi="Ubuntu Mono"/>
          <w:b/>
          <w:bCs/>
          <w:sz w:val="28"/>
          <w:szCs w:val="28"/>
          <w:bdr w:val="single" w:sz="2" w:space="0" w:color="D9D9E3" w:frame="1"/>
          <w:shd w:val="clear" w:color="auto" w:fill="F7F7F8"/>
        </w:rPr>
        <w:t>kubectl</w:t>
      </w:r>
      <w:proofErr w:type="spellEnd"/>
      <w:r w:rsidRPr="00814222">
        <w:rPr>
          <w:rFonts w:ascii="Segoe UI" w:hAnsi="Segoe UI" w:cs="Segoe UI"/>
          <w:color w:val="374151"/>
          <w:sz w:val="36"/>
          <w:szCs w:val="36"/>
          <w:shd w:val="clear" w:color="auto" w:fill="F7F7F8"/>
        </w:rPr>
        <w:t xml:space="preserve"> command-line tool to apply the deployment and service manifests to your Kubernetes cluster.</w:t>
      </w: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p>
    <w:p w:rsidR="000D4787" w:rsidRPr="00814222" w:rsidRDefault="000D4787" w:rsidP="000D4787">
      <w:pPr>
        <w:pStyle w:val="NormalWeb"/>
        <w:shd w:val="clear" w:color="auto" w:fill="FFFFFF"/>
        <w:spacing w:after="420"/>
        <w:rPr>
          <w:rFonts w:ascii="Arial" w:hAnsi="Arial" w:cs="Arial"/>
          <w:color w:val="000000"/>
          <w:sz w:val="28"/>
          <w:szCs w:val="28"/>
        </w:rPr>
      </w:pPr>
      <w:proofErr w:type="spellStart"/>
      <w:r w:rsidRPr="00814222">
        <w:rPr>
          <w:rFonts w:ascii="Arial" w:hAnsi="Arial" w:cs="Arial"/>
          <w:color w:val="000000"/>
          <w:sz w:val="28"/>
          <w:szCs w:val="28"/>
        </w:rPr>
        <w:t>kubectl</w:t>
      </w:r>
      <w:proofErr w:type="spellEnd"/>
      <w:r w:rsidRPr="00814222">
        <w:rPr>
          <w:rFonts w:ascii="Arial" w:hAnsi="Arial" w:cs="Arial"/>
          <w:color w:val="000000"/>
          <w:sz w:val="28"/>
          <w:szCs w:val="28"/>
        </w:rPr>
        <w:t xml:space="preserve"> apply -f </w:t>
      </w:r>
      <w:proofErr w:type="spellStart"/>
      <w:proofErr w:type="gramStart"/>
      <w:r w:rsidRPr="00814222">
        <w:rPr>
          <w:rFonts w:ascii="Arial" w:hAnsi="Arial" w:cs="Arial"/>
          <w:color w:val="000000"/>
          <w:sz w:val="28"/>
          <w:szCs w:val="28"/>
        </w:rPr>
        <w:t>deployment.yaml</w:t>
      </w:r>
      <w:proofErr w:type="spellEnd"/>
      <w:proofErr w:type="gramEnd"/>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roofErr w:type="spellStart"/>
      <w:r w:rsidRPr="00814222">
        <w:rPr>
          <w:rFonts w:ascii="Arial" w:hAnsi="Arial" w:cs="Arial"/>
          <w:color w:val="000000"/>
          <w:sz w:val="28"/>
          <w:szCs w:val="28"/>
        </w:rPr>
        <w:t>kubectl</w:t>
      </w:r>
      <w:proofErr w:type="spellEnd"/>
      <w:r w:rsidRPr="00814222">
        <w:rPr>
          <w:rFonts w:ascii="Arial" w:hAnsi="Arial" w:cs="Arial"/>
          <w:color w:val="000000"/>
          <w:sz w:val="28"/>
          <w:szCs w:val="28"/>
        </w:rPr>
        <w:t xml:space="preserve"> apply -f </w:t>
      </w:r>
      <w:proofErr w:type="spellStart"/>
      <w:proofErr w:type="gramStart"/>
      <w:r w:rsidRPr="00814222">
        <w:rPr>
          <w:rFonts w:ascii="Arial" w:hAnsi="Arial" w:cs="Arial"/>
          <w:color w:val="000000"/>
          <w:sz w:val="28"/>
          <w:szCs w:val="28"/>
        </w:rPr>
        <w:t>service.yaml</w:t>
      </w:r>
      <w:proofErr w:type="spellEnd"/>
      <w:proofErr w:type="gramEnd"/>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z w:val="36"/>
          <w:szCs w:val="36"/>
        </w:rPr>
      </w:pPr>
      <w:r w:rsidRPr="00814222">
        <w:rPr>
          <w:rFonts w:ascii="Segoe UI" w:hAnsi="Segoe UI" w:cs="Segoe UI"/>
          <w:color w:val="374151"/>
          <w:sz w:val="36"/>
          <w:szCs w:val="36"/>
        </w:rPr>
        <w:t>The above commands will create the deployment and service in your Kubernetes cluster, and your application will be up and running with the specified number of replicas.</w:t>
      </w:r>
    </w:p>
    <w:p w:rsidR="000D4787" w:rsidRPr="00814222" w:rsidRDefault="000D4787" w:rsidP="000D478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z w:val="36"/>
          <w:szCs w:val="36"/>
        </w:rPr>
      </w:pPr>
      <w:r w:rsidRPr="00814222">
        <w:rPr>
          <w:rFonts w:ascii="Segoe UI" w:hAnsi="Segoe UI" w:cs="Segoe UI"/>
          <w:color w:val="374151"/>
          <w:sz w:val="36"/>
          <w:szCs w:val="36"/>
        </w:rPr>
        <w:lastRenderedPageBreak/>
        <w:t xml:space="preserve">You can create a shell script to automate these steps further. For example, create a file named </w:t>
      </w:r>
      <w:r w:rsidRPr="00814222">
        <w:rPr>
          <w:rStyle w:val="HTMLCode"/>
          <w:rFonts w:ascii="Ubuntu Mono" w:hAnsi="Ubuntu Mono"/>
          <w:b/>
          <w:bCs/>
          <w:color w:val="374151"/>
          <w:sz w:val="28"/>
          <w:szCs w:val="28"/>
          <w:bdr w:val="single" w:sz="2" w:space="0" w:color="D9D9E3" w:frame="1"/>
        </w:rPr>
        <w:t>deploy.sh</w:t>
      </w:r>
      <w:r w:rsidRPr="00814222">
        <w:rPr>
          <w:rFonts w:ascii="Segoe UI" w:hAnsi="Segoe UI" w:cs="Segoe UI"/>
          <w:color w:val="374151"/>
          <w:sz w:val="36"/>
          <w:szCs w:val="36"/>
        </w:rPr>
        <w:t xml:space="preserve"> and add the following content:</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shd w:val="clear" w:color="auto" w:fill="FFFFFF"/>
        <w:spacing w:after="420"/>
        <w:rPr>
          <w:rFonts w:ascii="Arial" w:hAnsi="Arial" w:cs="Arial"/>
          <w:color w:val="000000"/>
          <w:sz w:val="28"/>
          <w:szCs w:val="28"/>
        </w:rPr>
      </w:pPr>
      <w:proofErr w:type="gramStart"/>
      <w:r w:rsidRPr="00814222">
        <w:rPr>
          <w:rFonts w:ascii="Arial" w:hAnsi="Arial" w:cs="Arial"/>
          <w:color w:val="000000"/>
          <w:sz w:val="28"/>
          <w:szCs w:val="28"/>
        </w:rPr>
        <w:t>#!/</w:t>
      </w:r>
      <w:proofErr w:type="gramEnd"/>
      <w:r w:rsidRPr="00814222">
        <w:rPr>
          <w:rFonts w:ascii="Arial" w:hAnsi="Arial" w:cs="Arial"/>
          <w:color w:val="000000"/>
          <w:sz w:val="28"/>
          <w:szCs w:val="28"/>
        </w:rPr>
        <w:t>bin/bash</w:t>
      </w:r>
    </w:p>
    <w:p w:rsidR="000D4787" w:rsidRPr="00814222" w:rsidRDefault="000D4787" w:rsidP="000D4787">
      <w:pPr>
        <w:pStyle w:val="NormalWeb"/>
        <w:shd w:val="clear" w:color="auto" w:fill="FFFFFF"/>
        <w:spacing w:after="420"/>
        <w:rPr>
          <w:rFonts w:ascii="Arial" w:hAnsi="Arial" w:cs="Arial"/>
          <w:color w:val="000000"/>
          <w:sz w:val="28"/>
          <w:szCs w:val="28"/>
        </w:rPr>
      </w:pPr>
    </w:p>
    <w:p w:rsidR="000D4787" w:rsidRPr="00814222" w:rsidRDefault="000D4787" w:rsidP="000D4787">
      <w:pPr>
        <w:pStyle w:val="NormalWeb"/>
        <w:shd w:val="clear" w:color="auto" w:fill="FFFFFF"/>
        <w:spacing w:after="420"/>
        <w:rPr>
          <w:rFonts w:ascii="Arial" w:hAnsi="Arial" w:cs="Arial"/>
          <w:color w:val="000000"/>
          <w:sz w:val="28"/>
          <w:szCs w:val="28"/>
        </w:rPr>
      </w:pPr>
      <w:proofErr w:type="spellStart"/>
      <w:r w:rsidRPr="00814222">
        <w:rPr>
          <w:rFonts w:ascii="Arial" w:hAnsi="Arial" w:cs="Arial"/>
          <w:color w:val="000000"/>
          <w:sz w:val="28"/>
          <w:szCs w:val="28"/>
        </w:rPr>
        <w:t>kubectl</w:t>
      </w:r>
      <w:proofErr w:type="spellEnd"/>
      <w:r w:rsidRPr="00814222">
        <w:rPr>
          <w:rFonts w:ascii="Arial" w:hAnsi="Arial" w:cs="Arial"/>
          <w:color w:val="000000"/>
          <w:sz w:val="28"/>
          <w:szCs w:val="28"/>
        </w:rPr>
        <w:t xml:space="preserve"> apply -f </w:t>
      </w:r>
      <w:proofErr w:type="spellStart"/>
      <w:proofErr w:type="gramStart"/>
      <w:r w:rsidRPr="00814222">
        <w:rPr>
          <w:rFonts w:ascii="Arial" w:hAnsi="Arial" w:cs="Arial"/>
          <w:color w:val="000000"/>
          <w:sz w:val="28"/>
          <w:szCs w:val="28"/>
        </w:rPr>
        <w:t>deployment.yaml</w:t>
      </w:r>
      <w:proofErr w:type="spellEnd"/>
      <w:proofErr w:type="gramEnd"/>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roofErr w:type="spellStart"/>
      <w:r w:rsidRPr="00814222">
        <w:rPr>
          <w:rFonts w:ascii="Arial" w:hAnsi="Arial" w:cs="Arial"/>
          <w:color w:val="000000"/>
          <w:sz w:val="28"/>
          <w:szCs w:val="28"/>
        </w:rPr>
        <w:t>kubectl</w:t>
      </w:r>
      <w:proofErr w:type="spellEnd"/>
      <w:r w:rsidRPr="00814222">
        <w:rPr>
          <w:rFonts w:ascii="Arial" w:hAnsi="Arial" w:cs="Arial"/>
          <w:color w:val="000000"/>
          <w:sz w:val="28"/>
          <w:szCs w:val="28"/>
        </w:rPr>
        <w:t xml:space="preserve"> apply -f </w:t>
      </w:r>
      <w:proofErr w:type="spellStart"/>
      <w:proofErr w:type="gramStart"/>
      <w:r w:rsidRPr="00814222">
        <w:rPr>
          <w:rFonts w:ascii="Arial" w:hAnsi="Arial" w:cs="Arial"/>
          <w:color w:val="000000"/>
          <w:sz w:val="28"/>
          <w:szCs w:val="28"/>
        </w:rPr>
        <w:t>service.yaml</w:t>
      </w:r>
      <w:proofErr w:type="spellEnd"/>
      <w:proofErr w:type="gramEnd"/>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r w:rsidRPr="00814222">
        <w:rPr>
          <w:rFonts w:ascii="Segoe UI" w:hAnsi="Segoe UI" w:cs="Segoe UI"/>
          <w:color w:val="374151"/>
          <w:sz w:val="36"/>
          <w:szCs w:val="36"/>
          <w:shd w:val="clear" w:color="auto" w:fill="F7F7F8"/>
        </w:rPr>
        <w:t>Make the script executable:</w:t>
      </w:r>
    </w:p>
    <w:p w:rsidR="000D4787" w:rsidRPr="00814222" w:rsidRDefault="000D4787" w:rsidP="000D4787">
      <w:pPr>
        <w:pStyle w:val="NormalWeb"/>
        <w:shd w:val="clear" w:color="auto" w:fill="FFFFFF"/>
        <w:spacing w:before="0" w:beforeAutospacing="0" w:after="420" w:afterAutospacing="0"/>
        <w:rPr>
          <w:rFonts w:ascii="Segoe UI" w:hAnsi="Segoe UI" w:cs="Segoe UI"/>
          <w:color w:val="374151"/>
          <w:sz w:val="36"/>
          <w:szCs w:val="36"/>
          <w:shd w:val="clear" w:color="auto" w:fill="F7F7F8"/>
        </w:rPr>
      </w:pP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roofErr w:type="spellStart"/>
      <w:r w:rsidRPr="00814222">
        <w:rPr>
          <w:rFonts w:ascii="Arial" w:hAnsi="Arial" w:cs="Arial"/>
          <w:color w:val="000000"/>
          <w:sz w:val="28"/>
          <w:szCs w:val="28"/>
        </w:rPr>
        <w:t>chmod</w:t>
      </w:r>
      <w:proofErr w:type="spellEnd"/>
      <w:r w:rsidRPr="00814222">
        <w:rPr>
          <w:rFonts w:ascii="Arial" w:hAnsi="Arial" w:cs="Arial"/>
          <w:color w:val="000000"/>
          <w:sz w:val="28"/>
          <w:szCs w:val="28"/>
        </w:rPr>
        <w:t xml:space="preserve"> +x deploy.sh</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0D4787" w:rsidRPr="00814222" w:rsidRDefault="000D4787" w:rsidP="000D478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z w:val="36"/>
          <w:szCs w:val="36"/>
        </w:rPr>
      </w:pPr>
      <w:r w:rsidRPr="00814222">
        <w:rPr>
          <w:rFonts w:ascii="Segoe UI" w:hAnsi="Segoe UI" w:cs="Segoe UI"/>
          <w:color w:val="374151"/>
          <w:sz w:val="36"/>
          <w:szCs w:val="36"/>
        </w:rPr>
        <w:t xml:space="preserve">Now, you can simply run </w:t>
      </w:r>
      <w:r w:rsidRPr="00814222">
        <w:rPr>
          <w:rStyle w:val="HTMLCode"/>
          <w:rFonts w:ascii="Ubuntu Mono" w:hAnsi="Ubuntu Mono"/>
          <w:b/>
          <w:bCs/>
          <w:color w:val="374151"/>
          <w:sz w:val="28"/>
          <w:szCs w:val="28"/>
          <w:bdr w:val="single" w:sz="2" w:space="0" w:color="D9D9E3" w:frame="1"/>
        </w:rPr>
        <w:t>./deploy.sh</w:t>
      </w:r>
      <w:r w:rsidRPr="00814222">
        <w:rPr>
          <w:rFonts w:ascii="Segoe UI" w:hAnsi="Segoe UI" w:cs="Segoe UI"/>
          <w:color w:val="374151"/>
          <w:sz w:val="36"/>
          <w:szCs w:val="36"/>
        </w:rPr>
        <w:t xml:space="preserve"> in your terminal to deploy your application to the Kubernetes cluster.</w:t>
      </w:r>
    </w:p>
    <w:p w:rsidR="000D4787" w:rsidRPr="00814222" w:rsidRDefault="000D4787" w:rsidP="000D478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sz w:val="36"/>
          <w:szCs w:val="36"/>
        </w:rPr>
      </w:pPr>
      <w:r w:rsidRPr="00814222">
        <w:rPr>
          <w:rFonts w:ascii="Segoe UI" w:hAnsi="Segoe UI" w:cs="Segoe UI"/>
          <w:color w:val="374151"/>
          <w:sz w:val="36"/>
          <w:szCs w:val="36"/>
        </w:rPr>
        <w:t>By automating the process, you can easily redeploy your application whenever there are updates or changes to your Docker image or Kubernetes manifests, without the need for manual intervention.</w:t>
      </w:r>
    </w:p>
    <w:p w:rsidR="000D4787" w:rsidRPr="00814222" w:rsidRDefault="000D4787" w:rsidP="000D4787">
      <w:pPr>
        <w:pStyle w:val="NormalWeb"/>
        <w:shd w:val="clear" w:color="auto" w:fill="FFFFFF"/>
        <w:spacing w:before="0" w:beforeAutospacing="0" w:after="420" w:afterAutospacing="0"/>
        <w:rPr>
          <w:rFonts w:ascii="Arial" w:hAnsi="Arial" w:cs="Arial"/>
          <w:color w:val="000000"/>
          <w:sz w:val="28"/>
          <w:szCs w:val="28"/>
        </w:rPr>
      </w:pPr>
    </w:p>
    <w:p w:rsidR="00D038F2" w:rsidRPr="00814222" w:rsidRDefault="00D038F2">
      <w:pPr>
        <w:rPr>
          <w:sz w:val="32"/>
          <w:szCs w:val="32"/>
        </w:rPr>
      </w:pPr>
    </w:p>
    <w:sectPr w:rsidR="00D038F2" w:rsidRPr="00814222" w:rsidSect="002F46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1312C"/>
    <w:multiLevelType w:val="multilevel"/>
    <w:tmpl w:val="230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15C7"/>
    <w:multiLevelType w:val="multilevel"/>
    <w:tmpl w:val="30B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86717"/>
    <w:multiLevelType w:val="multilevel"/>
    <w:tmpl w:val="379A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606265">
    <w:abstractNumId w:val="1"/>
  </w:num>
  <w:num w:numId="2" w16cid:durableId="827554177">
    <w:abstractNumId w:val="0"/>
  </w:num>
  <w:num w:numId="3" w16cid:durableId="171903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FE"/>
    <w:rsid w:val="000D4787"/>
    <w:rsid w:val="001F435C"/>
    <w:rsid w:val="002F46A6"/>
    <w:rsid w:val="00341359"/>
    <w:rsid w:val="004A5131"/>
    <w:rsid w:val="00814222"/>
    <w:rsid w:val="00BA10AB"/>
    <w:rsid w:val="00BB64FE"/>
    <w:rsid w:val="00C33EED"/>
    <w:rsid w:val="00D038F2"/>
    <w:rsid w:val="00F3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6F57"/>
  <w15:chartTrackingRefBased/>
  <w15:docId w15:val="{46A3F349-6AE4-47E4-A149-11AB1C36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35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F435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F435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1F43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3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F435C"/>
    <w:rPr>
      <w:b/>
      <w:bCs/>
    </w:rPr>
  </w:style>
  <w:style w:type="character" w:customStyle="1" w:styleId="Heading1Char">
    <w:name w:val="Heading 1 Char"/>
    <w:basedOn w:val="DefaultParagraphFont"/>
    <w:link w:val="Heading1"/>
    <w:uiPriority w:val="9"/>
    <w:rsid w:val="001F435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F435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F435C"/>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1F435C"/>
    <w:rPr>
      <w:color w:val="0000FF"/>
      <w:u w:val="single"/>
    </w:rPr>
  </w:style>
  <w:style w:type="paragraph" w:styleId="HTMLPreformatted">
    <w:name w:val="HTML Preformatted"/>
    <w:basedOn w:val="Normal"/>
    <w:link w:val="HTMLPreformattedChar"/>
    <w:uiPriority w:val="99"/>
    <w:semiHidden/>
    <w:unhideWhenUsed/>
    <w:rsid w:val="001F4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435C"/>
    <w:rPr>
      <w:rFonts w:ascii="Courier New" w:eastAsia="Times New Roman" w:hAnsi="Courier New" w:cs="Courier New"/>
      <w:kern w:val="0"/>
      <w:sz w:val="20"/>
      <w:szCs w:val="20"/>
      <w14:ligatures w14:val="none"/>
    </w:rPr>
  </w:style>
  <w:style w:type="character" w:customStyle="1" w:styleId="cl">
    <w:name w:val="cl"/>
    <w:basedOn w:val="DefaultParagraphFont"/>
    <w:rsid w:val="001F435C"/>
  </w:style>
  <w:style w:type="character" w:customStyle="1" w:styleId="Heading4Char">
    <w:name w:val="Heading 4 Char"/>
    <w:basedOn w:val="DefaultParagraphFont"/>
    <w:link w:val="Heading4"/>
    <w:uiPriority w:val="9"/>
    <w:semiHidden/>
    <w:rsid w:val="001F435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1F435C"/>
    <w:rPr>
      <w:rFonts w:ascii="Courier New" w:eastAsia="Times New Roman" w:hAnsi="Courier New" w:cs="Courier New"/>
      <w:sz w:val="20"/>
      <w:szCs w:val="20"/>
    </w:rPr>
  </w:style>
  <w:style w:type="character" w:customStyle="1" w:styleId="c">
    <w:name w:val="c"/>
    <w:basedOn w:val="DefaultParagraphFont"/>
    <w:rsid w:val="001F435C"/>
  </w:style>
  <w:style w:type="character" w:customStyle="1" w:styleId="w">
    <w:name w:val="w"/>
    <w:basedOn w:val="DefaultParagraphFont"/>
    <w:rsid w:val="001F435C"/>
  </w:style>
  <w:style w:type="character" w:customStyle="1" w:styleId="nt">
    <w:name w:val="nt"/>
    <w:basedOn w:val="DefaultParagraphFont"/>
    <w:rsid w:val="001F435C"/>
  </w:style>
  <w:style w:type="character" w:customStyle="1" w:styleId="p">
    <w:name w:val="p"/>
    <w:basedOn w:val="DefaultParagraphFont"/>
    <w:rsid w:val="001F435C"/>
  </w:style>
  <w:style w:type="character" w:customStyle="1" w:styleId="l">
    <w:name w:val="l"/>
    <w:basedOn w:val="DefaultParagraphFont"/>
    <w:rsid w:val="001F435C"/>
  </w:style>
  <w:style w:type="character" w:customStyle="1" w:styleId="s2">
    <w:name w:val="s2"/>
    <w:basedOn w:val="DefaultParagraphFont"/>
    <w:rsid w:val="001F435C"/>
  </w:style>
  <w:style w:type="character" w:customStyle="1" w:styleId="m">
    <w:name w:val="m"/>
    <w:basedOn w:val="DefaultParagraphFont"/>
    <w:rsid w:val="001F4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0754">
      <w:bodyDiv w:val="1"/>
      <w:marLeft w:val="0"/>
      <w:marRight w:val="0"/>
      <w:marTop w:val="0"/>
      <w:marBottom w:val="0"/>
      <w:divBdr>
        <w:top w:val="none" w:sz="0" w:space="0" w:color="auto"/>
        <w:left w:val="none" w:sz="0" w:space="0" w:color="auto"/>
        <w:bottom w:val="none" w:sz="0" w:space="0" w:color="auto"/>
        <w:right w:val="none" w:sz="0" w:space="0" w:color="auto"/>
      </w:divBdr>
    </w:div>
    <w:div w:id="145174356">
      <w:bodyDiv w:val="1"/>
      <w:marLeft w:val="0"/>
      <w:marRight w:val="0"/>
      <w:marTop w:val="0"/>
      <w:marBottom w:val="0"/>
      <w:divBdr>
        <w:top w:val="none" w:sz="0" w:space="0" w:color="auto"/>
        <w:left w:val="none" w:sz="0" w:space="0" w:color="auto"/>
        <w:bottom w:val="none" w:sz="0" w:space="0" w:color="auto"/>
        <w:right w:val="none" w:sz="0" w:space="0" w:color="auto"/>
      </w:divBdr>
    </w:div>
    <w:div w:id="551162563">
      <w:bodyDiv w:val="1"/>
      <w:marLeft w:val="0"/>
      <w:marRight w:val="0"/>
      <w:marTop w:val="0"/>
      <w:marBottom w:val="0"/>
      <w:divBdr>
        <w:top w:val="none" w:sz="0" w:space="0" w:color="auto"/>
        <w:left w:val="none" w:sz="0" w:space="0" w:color="auto"/>
        <w:bottom w:val="none" w:sz="0" w:space="0" w:color="auto"/>
        <w:right w:val="none" w:sz="0" w:space="0" w:color="auto"/>
      </w:divBdr>
    </w:div>
    <w:div w:id="711804801">
      <w:bodyDiv w:val="1"/>
      <w:marLeft w:val="0"/>
      <w:marRight w:val="0"/>
      <w:marTop w:val="0"/>
      <w:marBottom w:val="0"/>
      <w:divBdr>
        <w:top w:val="none" w:sz="0" w:space="0" w:color="auto"/>
        <w:left w:val="none" w:sz="0" w:space="0" w:color="auto"/>
        <w:bottom w:val="none" w:sz="0" w:space="0" w:color="auto"/>
        <w:right w:val="none" w:sz="0" w:space="0" w:color="auto"/>
      </w:divBdr>
    </w:div>
    <w:div w:id="858007124">
      <w:bodyDiv w:val="1"/>
      <w:marLeft w:val="0"/>
      <w:marRight w:val="0"/>
      <w:marTop w:val="0"/>
      <w:marBottom w:val="0"/>
      <w:divBdr>
        <w:top w:val="none" w:sz="0" w:space="0" w:color="auto"/>
        <w:left w:val="none" w:sz="0" w:space="0" w:color="auto"/>
        <w:bottom w:val="none" w:sz="0" w:space="0" w:color="auto"/>
        <w:right w:val="none" w:sz="0" w:space="0" w:color="auto"/>
      </w:divBdr>
    </w:div>
    <w:div w:id="1480995395">
      <w:bodyDiv w:val="1"/>
      <w:marLeft w:val="0"/>
      <w:marRight w:val="0"/>
      <w:marTop w:val="0"/>
      <w:marBottom w:val="0"/>
      <w:divBdr>
        <w:top w:val="none" w:sz="0" w:space="0" w:color="auto"/>
        <w:left w:val="none" w:sz="0" w:space="0" w:color="auto"/>
        <w:bottom w:val="none" w:sz="0" w:space="0" w:color="auto"/>
        <w:right w:val="none" w:sz="0" w:space="0" w:color="auto"/>
      </w:divBdr>
    </w:div>
    <w:div w:id="1522547964">
      <w:bodyDiv w:val="1"/>
      <w:marLeft w:val="0"/>
      <w:marRight w:val="0"/>
      <w:marTop w:val="0"/>
      <w:marBottom w:val="0"/>
      <w:divBdr>
        <w:top w:val="none" w:sz="0" w:space="0" w:color="auto"/>
        <w:left w:val="none" w:sz="0" w:space="0" w:color="auto"/>
        <w:bottom w:val="none" w:sz="0" w:space="0" w:color="auto"/>
        <w:right w:val="none" w:sz="0" w:space="0" w:color="auto"/>
      </w:divBdr>
    </w:div>
    <w:div w:id="1553810326">
      <w:bodyDiv w:val="1"/>
      <w:marLeft w:val="0"/>
      <w:marRight w:val="0"/>
      <w:marTop w:val="0"/>
      <w:marBottom w:val="0"/>
      <w:divBdr>
        <w:top w:val="none" w:sz="0" w:space="0" w:color="auto"/>
        <w:left w:val="none" w:sz="0" w:space="0" w:color="auto"/>
        <w:bottom w:val="none" w:sz="0" w:space="0" w:color="auto"/>
        <w:right w:val="none" w:sz="0" w:space="0" w:color="auto"/>
      </w:divBdr>
    </w:div>
    <w:div w:id="186509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ubernetes.io/docs/concepts/services-networking/ing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anzu.vmware.com/developer/guides/kubernetes/what-is-kubernet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CSE-LAPTOP3</dc:creator>
  <cp:keywords/>
  <dc:description/>
  <cp:lastModifiedBy>CSE-LAPTOP3</cp:lastModifiedBy>
  <cp:revision>7</cp:revision>
  <dcterms:created xsi:type="dcterms:W3CDTF">2023-06-15T04:06:00Z</dcterms:created>
  <dcterms:modified xsi:type="dcterms:W3CDTF">2023-06-15T14:17:00Z</dcterms:modified>
</cp:coreProperties>
</file>