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9E78A" w14:textId="77777777" w:rsidR="00CF5967" w:rsidRPr="004E1E10" w:rsidRDefault="00CF5967" w:rsidP="004E1E10">
      <w:pPr>
        <w:spacing w:before="0"/>
        <w:rPr>
          <w:rFonts w:cstheme="minorHAnsi"/>
          <w:b/>
          <w:bCs/>
          <w:sz w:val="24"/>
          <w:szCs w:val="24"/>
        </w:rPr>
      </w:pPr>
      <w:r w:rsidRPr="004E1E10">
        <w:rPr>
          <w:rFonts w:cstheme="minorHAnsi"/>
          <w:b/>
          <w:bCs/>
          <w:sz w:val="24"/>
          <w:szCs w:val="24"/>
        </w:rPr>
        <w:t>End-to-End Cryptocurrency Price Forecasting Using Classical ML, LSTM, and Transformer Models</w:t>
      </w:r>
    </w:p>
    <w:p w14:paraId="02901ADF" w14:textId="77777777" w:rsidR="00CF5967" w:rsidRPr="004E1E10" w:rsidRDefault="00CF5967" w:rsidP="004E1E10">
      <w:pPr>
        <w:spacing w:before="0"/>
        <w:rPr>
          <w:rFonts w:cstheme="minorHAnsi"/>
          <w:sz w:val="24"/>
          <w:szCs w:val="24"/>
        </w:rPr>
      </w:pPr>
      <w:r w:rsidRPr="004E1E10">
        <w:rPr>
          <w:rFonts w:cstheme="minorHAnsi"/>
          <w:b/>
          <w:bCs/>
          <w:sz w:val="24"/>
          <w:szCs w:val="24"/>
        </w:rPr>
        <w:t>Author:</w:t>
      </w:r>
      <w:r w:rsidRPr="004E1E10">
        <w:rPr>
          <w:rFonts w:cstheme="minorHAnsi"/>
          <w:sz w:val="24"/>
          <w:szCs w:val="24"/>
        </w:rPr>
        <w:t xml:space="preserve"> Naresh Kumar Tatanaboina</w:t>
      </w:r>
    </w:p>
    <w:p w14:paraId="43A47FA9" w14:textId="77777777" w:rsidR="00CF5967" w:rsidRPr="004E1E10" w:rsidRDefault="00CF5967" w:rsidP="004E1E10">
      <w:pPr>
        <w:spacing w:before="0"/>
        <w:rPr>
          <w:rFonts w:cstheme="minorHAnsi"/>
          <w:sz w:val="24"/>
          <w:szCs w:val="24"/>
        </w:rPr>
      </w:pPr>
      <w:r w:rsidRPr="004E1E10">
        <w:rPr>
          <w:rFonts w:cstheme="minorHAnsi"/>
          <w:b/>
          <w:bCs/>
          <w:sz w:val="24"/>
          <w:szCs w:val="24"/>
        </w:rPr>
        <w:t>Role:</w:t>
      </w:r>
      <w:r w:rsidRPr="004E1E10">
        <w:rPr>
          <w:rFonts w:cstheme="minorHAnsi"/>
          <w:sz w:val="24"/>
          <w:szCs w:val="24"/>
        </w:rPr>
        <w:t xml:space="preserve"> Data Scientist</w:t>
      </w:r>
    </w:p>
    <w:p w14:paraId="37746C14" w14:textId="206E544B" w:rsidR="00CF5967" w:rsidRPr="004E1E10" w:rsidRDefault="00CF5967" w:rsidP="004E1E10">
      <w:pPr>
        <w:spacing w:before="0"/>
        <w:rPr>
          <w:rFonts w:cstheme="minorHAnsi"/>
          <w:sz w:val="24"/>
          <w:szCs w:val="24"/>
        </w:rPr>
      </w:pPr>
      <w:r w:rsidRPr="004E1E10">
        <w:rPr>
          <w:rFonts w:cstheme="minorHAnsi"/>
          <w:b/>
          <w:bCs/>
          <w:sz w:val="24"/>
          <w:szCs w:val="24"/>
        </w:rPr>
        <w:t>Date:</w:t>
      </w:r>
      <w:r w:rsidRPr="004E1E10">
        <w:rPr>
          <w:rFonts w:cstheme="minorHAnsi"/>
          <w:sz w:val="24"/>
          <w:szCs w:val="24"/>
        </w:rPr>
        <w:t xml:space="preserve"> ___</w:t>
      </w:r>
    </w:p>
    <w:p w14:paraId="689B6C70" w14:textId="77777777" w:rsidR="0015628D" w:rsidRPr="004E1E10" w:rsidRDefault="0015628D" w:rsidP="004E1E10">
      <w:pPr>
        <w:spacing w:before="0"/>
        <w:rPr>
          <w:rFonts w:cstheme="minorHAnsi"/>
          <w:sz w:val="24"/>
          <w:szCs w:val="24"/>
        </w:rPr>
      </w:pPr>
    </w:p>
    <w:p w14:paraId="7D218850" w14:textId="77777777" w:rsidR="00CF5967" w:rsidRPr="004E1E10" w:rsidRDefault="00CF5967" w:rsidP="004E1E10">
      <w:pPr>
        <w:spacing w:before="0"/>
        <w:rPr>
          <w:rFonts w:cstheme="minorHAnsi"/>
          <w:b/>
          <w:bCs/>
          <w:sz w:val="24"/>
          <w:szCs w:val="24"/>
        </w:rPr>
      </w:pPr>
      <w:r w:rsidRPr="004E1E10">
        <w:rPr>
          <w:rFonts w:cstheme="minorHAnsi"/>
          <w:b/>
          <w:bCs/>
          <w:sz w:val="24"/>
          <w:szCs w:val="24"/>
        </w:rPr>
        <w:t>1. Introduction</w:t>
      </w:r>
    </w:p>
    <w:p w14:paraId="7613A818" w14:textId="32157B22" w:rsidR="00CF5967" w:rsidRPr="004E1E10" w:rsidRDefault="00CF5967" w:rsidP="004E1E10">
      <w:pPr>
        <w:spacing w:before="0"/>
        <w:ind w:left="0" w:firstLine="0"/>
        <w:rPr>
          <w:rFonts w:cstheme="minorHAnsi"/>
          <w:b/>
          <w:bCs/>
          <w:sz w:val="24"/>
          <w:szCs w:val="24"/>
        </w:rPr>
      </w:pPr>
      <w:r w:rsidRPr="004E1E10">
        <w:rPr>
          <w:rFonts w:cstheme="minorHAnsi"/>
          <w:sz w:val="24"/>
          <w:szCs w:val="24"/>
        </w:rPr>
        <w:t xml:space="preserve">Cryptocurrency markets are highly volatile and non-stationary. This project develops a </w:t>
      </w:r>
      <w:r w:rsidRPr="004E1E10">
        <w:rPr>
          <w:rFonts w:cstheme="minorHAnsi"/>
          <w:b/>
          <w:bCs/>
          <w:sz w:val="24"/>
          <w:szCs w:val="24"/>
        </w:rPr>
        <w:t>robust time series forecasting pipeline</w:t>
      </w:r>
      <w:r w:rsidRPr="004E1E10">
        <w:rPr>
          <w:rFonts w:cstheme="minorHAnsi"/>
          <w:sz w:val="24"/>
          <w:szCs w:val="24"/>
        </w:rPr>
        <w:t xml:space="preserve"> to predict Bitcoin prices over 7, 15, and 30-day horizons using statistical, machine learning, and deep learning models.</w:t>
      </w:r>
    </w:p>
    <w:p w14:paraId="04067F75" w14:textId="77777777" w:rsidR="00CF5967" w:rsidRPr="004E1E10" w:rsidRDefault="00CF5967" w:rsidP="004E1E10">
      <w:pPr>
        <w:spacing w:before="0"/>
        <w:rPr>
          <w:rFonts w:cstheme="minorHAnsi"/>
          <w:b/>
          <w:bCs/>
          <w:sz w:val="24"/>
          <w:szCs w:val="24"/>
        </w:rPr>
      </w:pPr>
      <w:r w:rsidRPr="004E1E10">
        <w:rPr>
          <w:rFonts w:cstheme="minorHAnsi"/>
          <w:b/>
          <w:bCs/>
          <w:sz w:val="24"/>
          <w:szCs w:val="24"/>
        </w:rPr>
        <w:t>2. Dataset Description</w:t>
      </w:r>
    </w:p>
    <w:p w14:paraId="085462E1" w14:textId="77777777" w:rsidR="00CF5967" w:rsidRPr="004E1E10" w:rsidRDefault="00CF5967" w:rsidP="004E1E10">
      <w:pPr>
        <w:numPr>
          <w:ilvl w:val="0"/>
          <w:numId w:val="2"/>
        </w:numPr>
        <w:spacing w:before="0"/>
        <w:rPr>
          <w:rFonts w:cstheme="minorHAnsi"/>
          <w:sz w:val="24"/>
          <w:szCs w:val="24"/>
        </w:rPr>
      </w:pPr>
      <w:r w:rsidRPr="004E1E10">
        <w:rPr>
          <w:rFonts w:cstheme="minorHAnsi"/>
          <w:sz w:val="24"/>
          <w:szCs w:val="24"/>
        </w:rPr>
        <w:t>Source: Kaggle – Cryptocurrency Price History</w:t>
      </w:r>
    </w:p>
    <w:p w14:paraId="28620E22" w14:textId="77777777" w:rsidR="00CF5967" w:rsidRPr="004E1E10" w:rsidRDefault="00CF5967" w:rsidP="004E1E10">
      <w:pPr>
        <w:numPr>
          <w:ilvl w:val="0"/>
          <w:numId w:val="2"/>
        </w:numPr>
        <w:spacing w:before="0"/>
        <w:rPr>
          <w:rFonts w:cstheme="minorHAnsi"/>
          <w:sz w:val="24"/>
          <w:szCs w:val="24"/>
        </w:rPr>
      </w:pPr>
      <w:r w:rsidRPr="004E1E10">
        <w:rPr>
          <w:rFonts w:cstheme="minorHAnsi"/>
          <w:sz w:val="24"/>
          <w:szCs w:val="24"/>
        </w:rPr>
        <w:t>Asset: Bitcoin (BTC)</w:t>
      </w:r>
    </w:p>
    <w:p w14:paraId="54C4F143" w14:textId="77777777" w:rsidR="00CF5967" w:rsidRPr="004E1E10" w:rsidRDefault="00CF5967" w:rsidP="004E1E10">
      <w:pPr>
        <w:numPr>
          <w:ilvl w:val="0"/>
          <w:numId w:val="2"/>
        </w:numPr>
        <w:spacing w:before="0"/>
        <w:rPr>
          <w:rFonts w:cstheme="minorHAnsi"/>
          <w:sz w:val="24"/>
          <w:szCs w:val="24"/>
        </w:rPr>
      </w:pPr>
      <w:r w:rsidRPr="004E1E10">
        <w:rPr>
          <w:rFonts w:cstheme="minorHAnsi"/>
          <w:sz w:val="24"/>
          <w:szCs w:val="24"/>
        </w:rPr>
        <w:t>Frequency: Daily</w:t>
      </w:r>
    </w:p>
    <w:p w14:paraId="2268790C" w14:textId="5833C1C7" w:rsidR="00CF5967" w:rsidRPr="004E1E10" w:rsidRDefault="00CF5967" w:rsidP="004E1E10">
      <w:pPr>
        <w:numPr>
          <w:ilvl w:val="0"/>
          <w:numId w:val="2"/>
        </w:numPr>
        <w:spacing w:before="0"/>
        <w:rPr>
          <w:rFonts w:cstheme="minorHAnsi"/>
          <w:sz w:val="24"/>
          <w:szCs w:val="24"/>
        </w:rPr>
      </w:pPr>
      <w:r w:rsidRPr="004E1E10">
        <w:rPr>
          <w:rFonts w:cstheme="minorHAnsi"/>
          <w:sz w:val="24"/>
          <w:szCs w:val="24"/>
        </w:rPr>
        <w:t xml:space="preserve">Timeframe: </w:t>
      </w:r>
      <w:r w:rsidR="008A1FBE" w:rsidRPr="004E1E10">
        <w:rPr>
          <w:rFonts w:cstheme="minorHAnsi"/>
          <w:sz w:val="24"/>
          <w:szCs w:val="24"/>
        </w:rPr>
        <w:t>2013</w:t>
      </w:r>
      <w:r w:rsidRPr="004E1E10">
        <w:rPr>
          <w:rFonts w:cstheme="minorHAnsi"/>
          <w:sz w:val="24"/>
          <w:szCs w:val="24"/>
        </w:rPr>
        <w:t>–</w:t>
      </w:r>
      <w:r w:rsidR="008A1FBE" w:rsidRPr="004E1E10">
        <w:rPr>
          <w:rFonts w:cstheme="minorHAnsi"/>
          <w:sz w:val="24"/>
          <w:szCs w:val="24"/>
        </w:rPr>
        <w:t>2021</w:t>
      </w:r>
    </w:p>
    <w:p w14:paraId="1CF895CE" w14:textId="7DD8329D" w:rsidR="00CF5967" w:rsidRPr="004E1E10" w:rsidRDefault="00CF5967" w:rsidP="004E1E10">
      <w:pPr>
        <w:numPr>
          <w:ilvl w:val="0"/>
          <w:numId w:val="2"/>
        </w:numPr>
        <w:spacing w:before="0"/>
        <w:rPr>
          <w:rFonts w:cstheme="minorHAnsi"/>
          <w:sz w:val="24"/>
          <w:szCs w:val="24"/>
        </w:rPr>
      </w:pPr>
      <w:r w:rsidRPr="004E1E10">
        <w:rPr>
          <w:rFonts w:cstheme="minorHAnsi"/>
          <w:sz w:val="24"/>
          <w:szCs w:val="24"/>
        </w:rPr>
        <w:t>Features: Open, High, Low, Close, Volume</w:t>
      </w:r>
      <w:r w:rsidR="00624743">
        <w:rPr>
          <w:rFonts w:cstheme="minorHAnsi"/>
          <w:sz w:val="24"/>
          <w:szCs w:val="24"/>
        </w:rPr>
        <w:t xml:space="preserve"> and </w:t>
      </w:r>
      <w:proofErr w:type="spellStart"/>
      <w:r w:rsidR="00624743">
        <w:rPr>
          <w:rFonts w:cstheme="minorHAnsi"/>
          <w:sz w:val="24"/>
          <w:szCs w:val="24"/>
        </w:rPr>
        <w:t>MarketCap</w:t>
      </w:r>
      <w:proofErr w:type="spellEnd"/>
    </w:p>
    <w:p w14:paraId="6C546D32" w14:textId="77777777" w:rsidR="00CF5967" w:rsidRDefault="00CF5967" w:rsidP="004E1E10">
      <w:pPr>
        <w:spacing w:before="0"/>
        <w:rPr>
          <w:rFonts w:cstheme="minorHAnsi"/>
          <w:b/>
          <w:bCs/>
          <w:sz w:val="24"/>
          <w:szCs w:val="24"/>
        </w:rPr>
      </w:pPr>
      <w:r w:rsidRPr="004E1E10">
        <w:rPr>
          <w:rFonts w:cstheme="minorHAnsi"/>
          <w:b/>
          <w:bCs/>
          <w:sz w:val="24"/>
          <w:szCs w:val="24"/>
        </w:rPr>
        <w:t>3. Exploratory Data Analysis</w:t>
      </w:r>
    </w:p>
    <w:p w14:paraId="030F0B77" w14:textId="77777777" w:rsidR="00624743" w:rsidRPr="00624743" w:rsidRDefault="00624743" w:rsidP="00624743">
      <w:pPr>
        <w:spacing w:before="0"/>
        <w:rPr>
          <w:rFonts w:cstheme="minorHAnsi"/>
          <w:b/>
          <w:bCs/>
          <w:sz w:val="24"/>
          <w:szCs w:val="24"/>
        </w:rPr>
      </w:pPr>
      <w:r>
        <w:rPr>
          <w:rFonts w:cstheme="minorHAnsi"/>
          <w:b/>
          <w:bCs/>
          <w:sz w:val="24"/>
          <w:szCs w:val="24"/>
        </w:rPr>
        <w:tab/>
      </w:r>
      <w:r w:rsidRPr="00624743">
        <w:rPr>
          <w:rFonts w:cstheme="minorHAnsi"/>
          <w:b/>
          <w:bCs/>
          <w:sz w:val="24"/>
          <w:szCs w:val="24"/>
        </w:rPr>
        <w:t>1. Stationarity Analysis</w:t>
      </w:r>
    </w:p>
    <w:p w14:paraId="73377E56" w14:textId="77777777" w:rsidR="00624743" w:rsidRPr="00624743" w:rsidRDefault="00624743" w:rsidP="00624743">
      <w:pPr>
        <w:numPr>
          <w:ilvl w:val="0"/>
          <w:numId w:val="50"/>
        </w:numPr>
        <w:spacing w:before="0"/>
        <w:rPr>
          <w:rFonts w:cstheme="minorHAnsi"/>
          <w:sz w:val="24"/>
          <w:szCs w:val="24"/>
        </w:rPr>
      </w:pPr>
      <w:r w:rsidRPr="00624743">
        <w:rPr>
          <w:rFonts w:cstheme="minorHAnsi"/>
          <w:sz w:val="24"/>
          <w:szCs w:val="24"/>
        </w:rPr>
        <w:t>Raw price series was non-stationary, confirmed using:</w:t>
      </w:r>
    </w:p>
    <w:p w14:paraId="32F6AC98" w14:textId="77777777" w:rsidR="00624743" w:rsidRPr="00624743" w:rsidRDefault="00624743" w:rsidP="00624743">
      <w:pPr>
        <w:numPr>
          <w:ilvl w:val="1"/>
          <w:numId w:val="50"/>
        </w:numPr>
        <w:spacing w:before="0"/>
        <w:rPr>
          <w:rFonts w:cstheme="minorHAnsi"/>
          <w:sz w:val="24"/>
          <w:szCs w:val="24"/>
        </w:rPr>
      </w:pPr>
      <w:r w:rsidRPr="00624743">
        <w:rPr>
          <w:rFonts w:cstheme="minorHAnsi"/>
          <w:sz w:val="24"/>
          <w:szCs w:val="24"/>
        </w:rPr>
        <w:t>Visual trend inspection</w:t>
      </w:r>
    </w:p>
    <w:p w14:paraId="3C481DA8" w14:textId="77777777" w:rsidR="00624743" w:rsidRPr="00624743" w:rsidRDefault="00624743" w:rsidP="00624743">
      <w:pPr>
        <w:numPr>
          <w:ilvl w:val="1"/>
          <w:numId w:val="50"/>
        </w:numPr>
        <w:spacing w:before="0"/>
        <w:rPr>
          <w:rFonts w:cstheme="minorHAnsi"/>
          <w:sz w:val="24"/>
          <w:szCs w:val="24"/>
        </w:rPr>
      </w:pPr>
      <w:r w:rsidRPr="00624743">
        <w:rPr>
          <w:rFonts w:cstheme="minorHAnsi"/>
          <w:sz w:val="24"/>
          <w:szCs w:val="24"/>
        </w:rPr>
        <w:t>Augmented Dickey-Fuller (ADF) test</w:t>
      </w:r>
    </w:p>
    <w:p w14:paraId="35A69916" w14:textId="77777777" w:rsidR="00624743" w:rsidRPr="00624743" w:rsidRDefault="00624743" w:rsidP="00624743">
      <w:pPr>
        <w:numPr>
          <w:ilvl w:val="0"/>
          <w:numId w:val="50"/>
        </w:numPr>
        <w:spacing w:before="0"/>
        <w:rPr>
          <w:rFonts w:cstheme="minorHAnsi"/>
          <w:sz w:val="24"/>
          <w:szCs w:val="24"/>
        </w:rPr>
      </w:pPr>
      <w:r w:rsidRPr="00624743">
        <w:rPr>
          <w:rFonts w:cstheme="minorHAnsi"/>
          <w:sz w:val="24"/>
          <w:szCs w:val="24"/>
        </w:rPr>
        <w:t xml:space="preserve">Log returns were found to be approximately stationary, making them more suitable for </w:t>
      </w:r>
      <w:proofErr w:type="spellStart"/>
      <w:r w:rsidRPr="00624743">
        <w:rPr>
          <w:rFonts w:cstheme="minorHAnsi"/>
          <w:sz w:val="24"/>
          <w:szCs w:val="24"/>
        </w:rPr>
        <w:t>modeling</w:t>
      </w:r>
      <w:proofErr w:type="spellEnd"/>
      <w:r w:rsidRPr="00624743">
        <w:rPr>
          <w:rFonts w:cstheme="minorHAnsi"/>
          <w:sz w:val="24"/>
          <w:szCs w:val="24"/>
        </w:rPr>
        <w:t>.</w:t>
      </w:r>
    </w:p>
    <w:p w14:paraId="534BBFC7" w14:textId="77777777" w:rsidR="00624743" w:rsidRPr="00624743" w:rsidRDefault="00624743" w:rsidP="00624743">
      <w:pPr>
        <w:spacing w:before="0"/>
        <w:rPr>
          <w:rFonts w:cstheme="minorHAnsi"/>
          <w:sz w:val="24"/>
          <w:szCs w:val="24"/>
        </w:rPr>
      </w:pPr>
      <w:r w:rsidRPr="00624743">
        <w:rPr>
          <w:rFonts w:cstheme="minorHAnsi"/>
          <w:sz w:val="24"/>
          <w:szCs w:val="24"/>
        </w:rPr>
        <w:t>Conclusion:</w:t>
      </w:r>
      <w:r w:rsidRPr="00624743">
        <w:rPr>
          <w:rFonts w:cstheme="minorHAnsi"/>
          <w:sz w:val="24"/>
          <w:szCs w:val="24"/>
        </w:rPr>
        <w:br/>
        <w:t xml:space="preserve">Price was used for deep learning sequence </w:t>
      </w:r>
      <w:proofErr w:type="spellStart"/>
      <w:r w:rsidRPr="00624743">
        <w:rPr>
          <w:rFonts w:cstheme="minorHAnsi"/>
          <w:sz w:val="24"/>
          <w:szCs w:val="24"/>
        </w:rPr>
        <w:t>modeling</w:t>
      </w:r>
      <w:proofErr w:type="spellEnd"/>
      <w:r w:rsidRPr="00624743">
        <w:rPr>
          <w:rFonts w:cstheme="minorHAnsi"/>
          <w:sz w:val="24"/>
          <w:szCs w:val="24"/>
        </w:rPr>
        <w:t>, while return-based transformations were used for classical ML baselines.</w:t>
      </w:r>
    </w:p>
    <w:p w14:paraId="1C000F11" w14:textId="1C090685" w:rsidR="00624743" w:rsidRPr="004E1E10" w:rsidRDefault="00624743" w:rsidP="004E1E10">
      <w:pPr>
        <w:spacing w:before="0"/>
        <w:rPr>
          <w:rFonts w:cstheme="minorHAnsi"/>
          <w:b/>
          <w:bCs/>
          <w:sz w:val="24"/>
          <w:szCs w:val="24"/>
        </w:rPr>
      </w:pPr>
    </w:p>
    <w:p w14:paraId="47A3D32C" w14:textId="588DE66D" w:rsidR="008A1FBE" w:rsidRDefault="008A1FBE" w:rsidP="004E1E10">
      <w:pPr>
        <w:spacing w:before="0"/>
        <w:rPr>
          <w:rFonts w:cstheme="minorHAnsi"/>
          <w:b/>
          <w:bCs/>
          <w:sz w:val="24"/>
          <w:szCs w:val="24"/>
        </w:rPr>
      </w:pPr>
      <w:r w:rsidRPr="004E1E10">
        <w:rPr>
          <w:rFonts w:cstheme="minorHAnsi"/>
          <w:b/>
          <w:bCs/>
          <w:sz w:val="24"/>
          <w:szCs w:val="24"/>
        </w:rPr>
        <w:tab/>
        <w:t>Trend, Seasonality, and Volatility Analysis:</w:t>
      </w:r>
    </w:p>
    <w:p w14:paraId="0D218810" w14:textId="7A3EA744" w:rsidR="00624743" w:rsidRPr="00624743" w:rsidRDefault="00624743" w:rsidP="00624743">
      <w:pPr>
        <w:spacing w:before="0"/>
        <w:rPr>
          <w:rFonts w:cstheme="minorHAnsi"/>
        </w:rPr>
      </w:pPr>
      <w:r w:rsidRPr="00624743">
        <w:rPr>
          <w:rFonts w:cstheme="minorHAnsi"/>
          <w:sz w:val="24"/>
          <w:szCs w:val="24"/>
        </w:rPr>
        <w:tab/>
      </w:r>
      <w:r w:rsidRPr="00624743">
        <w:rPr>
          <w:rFonts w:cstheme="minorHAnsi"/>
        </w:rPr>
        <w:t>Trend:</w:t>
      </w:r>
    </w:p>
    <w:p w14:paraId="5A6D7BE4" w14:textId="77777777" w:rsidR="00624743" w:rsidRPr="00624743" w:rsidRDefault="00624743" w:rsidP="00624743">
      <w:pPr>
        <w:numPr>
          <w:ilvl w:val="0"/>
          <w:numId w:val="51"/>
        </w:numPr>
        <w:spacing w:before="0"/>
        <w:rPr>
          <w:rFonts w:cstheme="minorHAnsi"/>
          <w:sz w:val="24"/>
          <w:szCs w:val="24"/>
        </w:rPr>
      </w:pPr>
      <w:r w:rsidRPr="00624743">
        <w:rPr>
          <w:rFonts w:cstheme="minorHAnsi"/>
          <w:sz w:val="24"/>
          <w:szCs w:val="24"/>
        </w:rPr>
        <w:t>Long-term upward and downward regimes were observed.</w:t>
      </w:r>
    </w:p>
    <w:p w14:paraId="3536CEDE" w14:textId="77777777" w:rsidR="00624743" w:rsidRPr="00624743" w:rsidRDefault="00624743" w:rsidP="00624743">
      <w:pPr>
        <w:numPr>
          <w:ilvl w:val="0"/>
          <w:numId w:val="51"/>
        </w:numPr>
        <w:spacing w:before="0"/>
        <w:rPr>
          <w:rFonts w:cstheme="minorHAnsi"/>
          <w:sz w:val="24"/>
          <w:szCs w:val="24"/>
        </w:rPr>
      </w:pPr>
      <w:r w:rsidRPr="00624743">
        <w:rPr>
          <w:rFonts w:cstheme="minorHAnsi"/>
          <w:sz w:val="24"/>
          <w:szCs w:val="24"/>
        </w:rPr>
        <w:t>Moving averages (7, 15, 30 days) clearly captured momentum shifts.</w:t>
      </w:r>
    </w:p>
    <w:p w14:paraId="12AAE9DA" w14:textId="50A3E44C" w:rsidR="00624743" w:rsidRPr="00624743" w:rsidRDefault="00624743" w:rsidP="00624743">
      <w:pPr>
        <w:spacing w:before="0"/>
        <w:ind w:firstLine="0"/>
        <w:rPr>
          <w:rFonts w:cstheme="minorHAnsi"/>
          <w:sz w:val="24"/>
          <w:szCs w:val="24"/>
        </w:rPr>
      </w:pPr>
      <w:r w:rsidRPr="00624743">
        <w:rPr>
          <w:rFonts w:cstheme="minorHAnsi"/>
          <w:sz w:val="24"/>
          <w:szCs w:val="24"/>
        </w:rPr>
        <w:t>Seasonality:</w:t>
      </w:r>
    </w:p>
    <w:p w14:paraId="41DA0372" w14:textId="77777777" w:rsidR="00624743" w:rsidRPr="00624743" w:rsidRDefault="00624743" w:rsidP="00624743">
      <w:pPr>
        <w:numPr>
          <w:ilvl w:val="0"/>
          <w:numId w:val="52"/>
        </w:numPr>
        <w:spacing w:before="0"/>
        <w:rPr>
          <w:rFonts w:cstheme="minorHAnsi"/>
          <w:sz w:val="24"/>
          <w:szCs w:val="24"/>
        </w:rPr>
      </w:pPr>
      <w:r w:rsidRPr="00624743">
        <w:rPr>
          <w:rFonts w:cstheme="minorHAnsi"/>
          <w:sz w:val="24"/>
          <w:szCs w:val="24"/>
        </w:rPr>
        <w:t>Weak seasonality detected (expected in crypto markets).</w:t>
      </w:r>
    </w:p>
    <w:p w14:paraId="63C30F8B" w14:textId="77777777" w:rsidR="00624743" w:rsidRPr="00624743" w:rsidRDefault="00624743" w:rsidP="00624743">
      <w:pPr>
        <w:numPr>
          <w:ilvl w:val="0"/>
          <w:numId w:val="52"/>
        </w:numPr>
        <w:spacing w:before="0"/>
        <w:rPr>
          <w:rFonts w:cstheme="minorHAnsi"/>
          <w:sz w:val="24"/>
          <w:szCs w:val="24"/>
        </w:rPr>
      </w:pPr>
      <w:r w:rsidRPr="00624743">
        <w:rPr>
          <w:rFonts w:cstheme="minorHAnsi"/>
          <w:sz w:val="24"/>
          <w:szCs w:val="24"/>
        </w:rPr>
        <w:t>STL decomposition showed dominant trend and volatility components.</w:t>
      </w:r>
    </w:p>
    <w:p w14:paraId="4D382D40" w14:textId="6D0F47BB" w:rsidR="00624743" w:rsidRPr="00624743" w:rsidRDefault="00624743" w:rsidP="00624743">
      <w:pPr>
        <w:spacing w:before="0"/>
        <w:ind w:firstLine="0"/>
        <w:rPr>
          <w:rFonts w:cstheme="minorHAnsi"/>
          <w:sz w:val="24"/>
          <w:szCs w:val="24"/>
        </w:rPr>
      </w:pPr>
      <w:r w:rsidRPr="00624743">
        <w:rPr>
          <w:rFonts w:cstheme="minorHAnsi"/>
          <w:sz w:val="24"/>
          <w:szCs w:val="24"/>
        </w:rPr>
        <w:t>Volatility:</w:t>
      </w:r>
    </w:p>
    <w:p w14:paraId="7F2CBD59" w14:textId="77777777" w:rsidR="00624743" w:rsidRPr="00624743" w:rsidRDefault="00624743" w:rsidP="00624743">
      <w:pPr>
        <w:numPr>
          <w:ilvl w:val="0"/>
          <w:numId w:val="53"/>
        </w:numPr>
        <w:spacing w:before="0"/>
        <w:rPr>
          <w:rFonts w:cstheme="minorHAnsi"/>
          <w:sz w:val="24"/>
          <w:szCs w:val="24"/>
        </w:rPr>
      </w:pPr>
      <w:r w:rsidRPr="00624743">
        <w:rPr>
          <w:rFonts w:cstheme="minorHAnsi"/>
          <w:sz w:val="24"/>
          <w:szCs w:val="24"/>
        </w:rPr>
        <w:t>High volatility clustering was observed using rolling standard deviation.</w:t>
      </w:r>
    </w:p>
    <w:p w14:paraId="7268FC03" w14:textId="77777777" w:rsidR="00624743" w:rsidRPr="00624743" w:rsidRDefault="00624743" w:rsidP="00624743">
      <w:pPr>
        <w:numPr>
          <w:ilvl w:val="0"/>
          <w:numId w:val="53"/>
        </w:numPr>
        <w:spacing w:before="0"/>
        <w:rPr>
          <w:rFonts w:cstheme="minorHAnsi"/>
          <w:sz w:val="24"/>
          <w:szCs w:val="24"/>
        </w:rPr>
      </w:pPr>
      <w:r w:rsidRPr="00624743">
        <w:rPr>
          <w:rFonts w:cstheme="minorHAnsi"/>
          <w:sz w:val="24"/>
          <w:szCs w:val="24"/>
        </w:rPr>
        <w:t>Volatility regimes were identified (low vs high).</w:t>
      </w:r>
    </w:p>
    <w:p w14:paraId="10D8255C" w14:textId="4098E285" w:rsidR="00624743" w:rsidRPr="004E1E10" w:rsidRDefault="00624743" w:rsidP="004E1E10">
      <w:pPr>
        <w:spacing w:before="0"/>
        <w:rPr>
          <w:rFonts w:cstheme="minorHAnsi"/>
          <w:b/>
          <w:bCs/>
          <w:sz w:val="24"/>
          <w:szCs w:val="24"/>
        </w:rPr>
      </w:pPr>
    </w:p>
    <w:p w14:paraId="1B828223" w14:textId="77777777" w:rsidR="008A1FBE" w:rsidRPr="004E1E10" w:rsidRDefault="008A1FBE" w:rsidP="004E1E10">
      <w:pPr>
        <w:spacing w:before="0"/>
        <w:rPr>
          <w:rFonts w:cstheme="minorHAnsi"/>
          <w:b/>
          <w:bCs/>
          <w:sz w:val="24"/>
          <w:szCs w:val="24"/>
        </w:rPr>
      </w:pPr>
      <w:r w:rsidRPr="004E1E10">
        <w:rPr>
          <w:rFonts w:cstheme="minorHAnsi"/>
          <w:b/>
          <w:bCs/>
          <w:sz w:val="24"/>
          <w:szCs w:val="24"/>
        </w:rPr>
        <w:tab/>
        <w:t>1. Trend Analysis</w:t>
      </w:r>
    </w:p>
    <w:p w14:paraId="78C72944" w14:textId="77777777" w:rsidR="008A1FBE" w:rsidRPr="004E1E10" w:rsidRDefault="008A1FBE" w:rsidP="004E1E10">
      <w:pPr>
        <w:spacing w:before="0"/>
        <w:rPr>
          <w:rFonts w:cstheme="minorHAnsi"/>
          <w:sz w:val="24"/>
          <w:szCs w:val="24"/>
        </w:rPr>
      </w:pPr>
      <w:r w:rsidRPr="004E1E10">
        <w:rPr>
          <w:rFonts w:cstheme="minorHAnsi"/>
          <w:sz w:val="24"/>
          <w:szCs w:val="24"/>
        </w:rPr>
        <w:t>Observation</w:t>
      </w:r>
    </w:p>
    <w:p w14:paraId="0B870A85" w14:textId="77777777" w:rsidR="008A1FBE" w:rsidRPr="004E1E10" w:rsidRDefault="008A1FBE" w:rsidP="004E1E10">
      <w:pPr>
        <w:numPr>
          <w:ilvl w:val="0"/>
          <w:numId w:val="14"/>
        </w:numPr>
        <w:spacing w:before="0"/>
        <w:rPr>
          <w:rFonts w:cstheme="minorHAnsi"/>
          <w:sz w:val="24"/>
          <w:szCs w:val="24"/>
        </w:rPr>
      </w:pPr>
      <w:r w:rsidRPr="004E1E10">
        <w:rPr>
          <w:rFonts w:cstheme="minorHAnsi"/>
          <w:sz w:val="24"/>
          <w:szCs w:val="24"/>
        </w:rPr>
        <w:t>The Bitcoin closing price exhibits a strong long-term upward trend over the full historical period.</w:t>
      </w:r>
    </w:p>
    <w:p w14:paraId="56AB4AAF" w14:textId="77777777" w:rsidR="008A1FBE" w:rsidRPr="004E1E10" w:rsidRDefault="008A1FBE" w:rsidP="004E1E10">
      <w:pPr>
        <w:numPr>
          <w:ilvl w:val="0"/>
          <w:numId w:val="14"/>
        </w:numPr>
        <w:spacing w:before="0"/>
        <w:rPr>
          <w:rFonts w:cstheme="minorHAnsi"/>
          <w:sz w:val="24"/>
          <w:szCs w:val="24"/>
        </w:rPr>
      </w:pPr>
      <w:r w:rsidRPr="004E1E10">
        <w:rPr>
          <w:rFonts w:cstheme="minorHAnsi"/>
          <w:sz w:val="24"/>
          <w:szCs w:val="24"/>
        </w:rPr>
        <w:t>The trend is non-linear and exponential, with multiple structural breaks corresponding to market cycles.</w:t>
      </w:r>
    </w:p>
    <w:p w14:paraId="045D0886" w14:textId="77777777" w:rsidR="008A1FBE" w:rsidRPr="004E1E10" w:rsidRDefault="008A1FBE" w:rsidP="004E1E10">
      <w:pPr>
        <w:spacing w:before="0"/>
        <w:rPr>
          <w:rFonts w:cstheme="minorHAnsi"/>
          <w:sz w:val="24"/>
          <w:szCs w:val="24"/>
        </w:rPr>
      </w:pPr>
      <w:r w:rsidRPr="004E1E10">
        <w:rPr>
          <w:rFonts w:cstheme="minorHAnsi"/>
          <w:sz w:val="24"/>
          <w:szCs w:val="24"/>
        </w:rPr>
        <w:t>Evidence</w:t>
      </w:r>
    </w:p>
    <w:p w14:paraId="001CB435" w14:textId="77777777" w:rsidR="008A1FBE" w:rsidRPr="004E1E10" w:rsidRDefault="008A1FBE" w:rsidP="004E1E10">
      <w:pPr>
        <w:numPr>
          <w:ilvl w:val="0"/>
          <w:numId w:val="15"/>
        </w:numPr>
        <w:spacing w:before="0"/>
        <w:rPr>
          <w:rFonts w:cstheme="minorHAnsi"/>
          <w:sz w:val="24"/>
          <w:szCs w:val="24"/>
        </w:rPr>
      </w:pPr>
      <w:r w:rsidRPr="004E1E10">
        <w:rPr>
          <w:rFonts w:cstheme="minorHAnsi"/>
          <w:sz w:val="24"/>
          <w:szCs w:val="24"/>
        </w:rPr>
        <w:t>The raw close price plot shows sustained growth over time.</w:t>
      </w:r>
    </w:p>
    <w:p w14:paraId="6839F938" w14:textId="77777777" w:rsidR="008A1FBE" w:rsidRPr="004E1E10" w:rsidRDefault="008A1FBE" w:rsidP="004E1E10">
      <w:pPr>
        <w:numPr>
          <w:ilvl w:val="0"/>
          <w:numId w:val="15"/>
        </w:numPr>
        <w:spacing w:before="0"/>
        <w:rPr>
          <w:rFonts w:cstheme="minorHAnsi"/>
          <w:sz w:val="24"/>
          <w:szCs w:val="24"/>
        </w:rPr>
      </w:pPr>
      <w:r w:rsidRPr="004E1E10">
        <w:rPr>
          <w:rFonts w:cstheme="minorHAnsi"/>
          <w:sz w:val="24"/>
          <w:szCs w:val="24"/>
        </w:rPr>
        <w:t>Rolling moving averages (7, 14, 30 days) consistently move upward in the long run.</w:t>
      </w:r>
    </w:p>
    <w:p w14:paraId="131ABA61" w14:textId="77777777" w:rsidR="008A1FBE" w:rsidRPr="004E1E10" w:rsidRDefault="008A1FBE" w:rsidP="004E1E10">
      <w:pPr>
        <w:numPr>
          <w:ilvl w:val="0"/>
          <w:numId w:val="15"/>
        </w:numPr>
        <w:spacing w:before="0"/>
        <w:rPr>
          <w:rFonts w:cstheme="minorHAnsi"/>
          <w:sz w:val="24"/>
          <w:szCs w:val="24"/>
        </w:rPr>
      </w:pPr>
      <w:r w:rsidRPr="004E1E10">
        <w:rPr>
          <w:rFonts w:cstheme="minorHAnsi"/>
          <w:sz w:val="24"/>
          <w:szCs w:val="24"/>
        </w:rPr>
        <w:lastRenderedPageBreak/>
        <w:t>ADF test confirms non-stationarity, indicating the presence of a trend component.</w:t>
      </w:r>
    </w:p>
    <w:p w14:paraId="036CE5B9" w14:textId="77777777" w:rsidR="008A1FBE" w:rsidRPr="004E1E10" w:rsidRDefault="008A1FBE" w:rsidP="004E1E10">
      <w:pPr>
        <w:spacing w:before="0"/>
        <w:rPr>
          <w:rFonts w:cstheme="minorHAnsi"/>
          <w:sz w:val="24"/>
          <w:szCs w:val="24"/>
        </w:rPr>
      </w:pPr>
      <w:r w:rsidRPr="004E1E10">
        <w:rPr>
          <w:rFonts w:cstheme="minorHAnsi"/>
          <w:sz w:val="24"/>
          <w:szCs w:val="24"/>
        </w:rPr>
        <w:t>Interpretation</w:t>
      </w:r>
    </w:p>
    <w:p w14:paraId="03B58C74" w14:textId="77777777" w:rsidR="008A1FBE" w:rsidRPr="004E1E10" w:rsidRDefault="008A1FBE" w:rsidP="004E1E10">
      <w:pPr>
        <w:numPr>
          <w:ilvl w:val="0"/>
          <w:numId w:val="16"/>
        </w:numPr>
        <w:spacing w:before="0"/>
        <w:rPr>
          <w:rFonts w:cstheme="minorHAnsi"/>
          <w:sz w:val="24"/>
          <w:szCs w:val="24"/>
        </w:rPr>
      </w:pPr>
      <w:r w:rsidRPr="004E1E10">
        <w:rPr>
          <w:rFonts w:cstheme="minorHAnsi"/>
          <w:sz w:val="24"/>
          <w:szCs w:val="24"/>
        </w:rPr>
        <w:t>Bitcoin prices are driven by adoption cycles, macroeconomic factors, and speculative demand.</w:t>
      </w:r>
    </w:p>
    <w:p w14:paraId="66D9F1FD" w14:textId="77777777" w:rsidR="008A1FBE" w:rsidRPr="004E1E10" w:rsidRDefault="008A1FBE" w:rsidP="004E1E10">
      <w:pPr>
        <w:numPr>
          <w:ilvl w:val="0"/>
          <w:numId w:val="16"/>
        </w:numPr>
        <w:spacing w:before="0"/>
        <w:rPr>
          <w:rFonts w:cstheme="minorHAnsi"/>
          <w:sz w:val="24"/>
          <w:szCs w:val="24"/>
        </w:rPr>
      </w:pPr>
      <w:r w:rsidRPr="004E1E10">
        <w:rPr>
          <w:rFonts w:cstheme="minorHAnsi"/>
          <w:sz w:val="24"/>
          <w:szCs w:val="24"/>
        </w:rPr>
        <w:t>Classical linear models struggle unless differencing or detrending is applied.</w:t>
      </w:r>
    </w:p>
    <w:p w14:paraId="52256B6C" w14:textId="77777777" w:rsidR="008A1FBE" w:rsidRPr="004E1E10" w:rsidRDefault="008A1FBE" w:rsidP="004E1E10">
      <w:pPr>
        <w:numPr>
          <w:ilvl w:val="0"/>
          <w:numId w:val="16"/>
        </w:numPr>
        <w:spacing w:before="0"/>
        <w:rPr>
          <w:rFonts w:cstheme="minorHAnsi"/>
          <w:sz w:val="24"/>
          <w:szCs w:val="24"/>
        </w:rPr>
      </w:pPr>
      <w:r w:rsidRPr="004E1E10">
        <w:rPr>
          <w:rFonts w:cstheme="minorHAnsi"/>
          <w:sz w:val="24"/>
          <w:szCs w:val="24"/>
        </w:rPr>
        <w:t>Deep learning models (LSTM/Transformer) are better suited to capture this evolving trend.</w:t>
      </w:r>
    </w:p>
    <w:p w14:paraId="34B6A3E6" w14:textId="77777777" w:rsidR="002F322C" w:rsidRPr="004E1E10" w:rsidRDefault="002F322C" w:rsidP="004E1E10">
      <w:pPr>
        <w:spacing w:before="0"/>
        <w:rPr>
          <w:rFonts w:cstheme="minorHAnsi"/>
          <w:b/>
          <w:bCs/>
          <w:sz w:val="24"/>
          <w:szCs w:val="24"/>
        </w:rPr>
      </w:pPr>
      <w:r w:rsidRPr="004E1E10">
        <w:rPr>
          <w:rFonts w:cstheme="minorHAnsi"/>
          <w:b/>
          <w:bCs/>
          <w:sz w:val="24"/>
          <w:szCs w:val="24"/>
        </w:rPr>
        <w:t>2. Seasonality Analysis</w:t>
      </w:r>
    </w:p>
    <w:p w14:paraId="5DBA7489" w14:textId="77777777" w:rsidR="002F322C" w:rsidRPr="004E1E10" w:rsidRDefault="002F322C" w:rsidP="004E1E10">
      <w:pPr>
        <w:spacing w:before="0"/>
        <w:rPr>
          <w:rFonts w:cstheme="minorHAnsi"/>
          <w:sz w:val="24"/>
          <w:szCs w:val="24"/>
        </w:rPr>
      </w:pPr>
      <w:r w:rsidRPr="004E1E10">
        <w:rPr>
          <w:rFonts w:cstheme="minorHAnsi"/>
          <w:b/>
          <w:bCs/>
          <w:sz w:val="24"/>
          <w:szCs w:val="24"/>
        </w:rPr>
        <w:t>Observation</w:t>
      </w:r>
    </w:p>
    <w:p w14:paraId="55159EA2" w14:textId="77777777" w:rsidR="002F322C" w:rsidRPr="004E1E10" w:rsidRDefault="002F322C" w:rsidP="004E1E10">
      <w:pPr>
        <w:numPr>
          <w:ilvl w:val="0"/>
          <w:numId w:val="17"/>
        </w:numPr>
        <w:spacing w:before="0"/>
        <w:rPr>
          <w:rFonts w:cstheme="minorHAnsi"/>
          <w:sz w:val="24"/>
          <w:szCs w:val="24"/>
        </w:rPr>
      </w:pPr>
      <w:r w:rsidRPr="004E1E10">
        <w:rPr>
          <w:rFonts w:cstheme="minorHAnsi"/>
          <w:sz w:val="24"/>
          <w:szCs w:val="24"/>
        </w:rPr>
        <w:t xml:space="preserve">There is </w:t>
      </w:r>
      <w:r w:rsidRPr="004E1E10">
        <w:rPr>
          <w:rFonts w:cstheme="minorHAnsi"/>
          <w:b/>
          <w:bCs/>
          <w:sz w:val="24"/>
          <w:szCs w:val="24"/>
        </w:rPr>
        <w:t>no strong fixed seasonal pattern</w:t>
      </w:r>
      <w:r w:rsidRPr="004E1E10">
        <w:rPr>
          <w:rFonts w:cstheme="minorHAnsi"/>
          <w:sz w:val="24"/>
          <w:szCs w:val="24"/>
        </w:rPr>
        <w:t xml:space="preserve"> (daily, weekly, or monthly) in Bitcoin prices.</w:t>
      </w:r>
    </w:p>
    <w:p w14:paraId="39739826" w14:textId="77777777" w:rsidR="002F322C" w:rsidRPr="004E1E10" w:rsidRDefault="002F322C" w:rsidP="004E1E10">
      <w:pPr>
        <w:numPr>
          <w:ilvl w:val="0"/>
          <w:numId w:val="17"/>
        </w:numPr>
        <w:spacing w:before="0"/>
        <w:rPr>
          <w:rFonts w:cstheme="minorHAnsi"/>
          <w:sz w:val="24"/>
          <w:szCs w:val="24"/>
        </w:rPr>
      </w:pPr>
      <w:r w:rsidRPr="004E1E10">
        <w:rPr>
          <w:rFonts w:cstheme="minorHAnsi"/>
          <w:sz w:val="24"/>
          <w:szCs w:val="24"/>
        </w:rPr>
        <w:t xml:space="preserve">Short-term periodic movements exist but are </w:t>
      </w:r>
      <w:r w:rsidRPr="004E1E10">
        <w:rPr>
          <w:rFonts w:cstheme="minorHAnsi"/>
          <w:b/>
          <w:bCs/>
          <w:sz w:val="24"/>
          <w:szCs w:val="24"/>
        </w:rPr>
        <w:t>not consistent across years</w:t>
      </w:r>
      <w:r w:rsidRPr="004E1E10">
        <w:rPr>
          <w:rFonts w:cstheme="minorHAnsi"/>
          <w:sz w:val="24"/>
          <w:szCs w:val="24"/>
        </w:rPr>
        <w:t>.</w:t>
      </w:r>
    </w:p>
    <w:p w14:paraId="22A0C7D8" w14:textId="77777777" w:rsidR="002F322C" w:rsidRPr="004E1E10" w:rsidRDefault="002F322C" w:rsidP="004E1E10">
      <w:pPr>
        <w:spacing w:before="0"/>
        <w:rPr>
          <w:rFonts w:cstheme="minorHAnsi"/>
          <w:sz w:val="24"/>
          <w:szCs w:val="24"/>
        </w:rPr>
      </w:pPr>
      <w:r w:rsidRPr="004E1E10">
        <w:rPr>
          <w:rFonts w:cstheme="minorHAnsi"/>
          <w:b/>
          <w:bCs/>
          <w:sz w:val="24"/>
          <w:szCs w:val="24"/>
        </w:rPr>
        <w:t>Evidence</w:t>
      </w:r>
    </w:p>
    <w:p w14:paraId="0D1F5B60" w14:textId="77777777" w:rsidR="002F322C" w:rsidRPr="004E1E10" w:rsidRDefault="002F322C" w:rsidP="004E1E10">
      <w:pPr>
        <w:numPr>
          <w:ilvl w:val="0"/>
          <w:numId w:val="18"/>
        </w:numPr>
        <w:spacing w:before="0"/>
        <w:rPr>
          <w:rFonts w:cstheme="minorHAnsi"/>
          <w:sz w:val="24"/>
          <w:szCs w:val="24"/>
        </w:rPr>
      </w:pPr>
      <w:r w:rsidRPr="004E1E10">
        <w:rPr>
          <w:rFonts w:cstheme="minorHAnsi"/>
          <w:sz w:val="24"/>
          <w:szCs w:val="24"/>
        </w:rPr>
        <w:t>ACF plots do not show repeating spikes at fixed seasonal lags (e.g., 7, 30, 365).</w:t>
      </w:r>
    </w:p>
    <w:p w14:paraId="0701244E" w14:textId="77777777" w:rsidR="002F322C" w:rsidRPr="004E1E10" w:rsidRDefault="002F322C" w:rsidP="004E1E10">
      <w:pPr>
        <w:numPr>
          <w:ilvl w:val="0"/>
          <w:numId w:val="18"/>
        </w:numPr>
        <w:spacing w:before="0"/>
        <w:rPr>
          <w:rFonts w:cstheme="minorHAnsi"/>
          <w:sz w:val="24"/>
          <w:szCs w:val="24"/>
        </w:rPr>
      </w:pPr>
      <w:r w:rsidRPr="004E1E10">
        <w:rPr>
          <w:rFonts w:cstheme="minorHAnsi"/>
          <w:sz w:val="24"/>
          <w:szCs w:val="24"/>
        </w:rPr>
        <w:t>Decomposition plots show weak or unstable seasonal components.</w:t>
      </w:r>
    </w:p>
    <w:p w14:paraId="51DA812D" w14:textId="77777777" w:rsidR="002F322C" w:rsidRPr="004E1E10" w:rsidRDefault="002F322C" w:rsidP="004E1E10">
      <w:pPr>
        <w:numPr>
          <w:ilvl w:val="0"/>
          <w:numId w:val="18"/>
        </w:numPr>
        <w:spacing w:before="0"/>
        <w:rPr>
          <w:rFonts w:cstheme="minorHAnsi"/>
          <w:sz w:val="24"/>
          <w:szCs w:val="24"/>
        </w:rPr>
      </w:pPr>
      <w:r w:rsidRPr="004E1E10">
        <w:rPr>
          <w:rFonts w:cstheme="minorHAnsi"/>
          <w:sz w:val="24"/>
          <w:szCs w:val="24"/>
        </w:rPr>
        <w:t>Crypto markets operate 24/7, unlike equities, reducing calendar-based seasonality.</w:t>
      </w:r>
    </w:p>
    <w:p w14:paraId="469A8812" w14:textId="77777777" w:rsidR="002F322C" w:rsidRPr="004E1E10" w:rsidRDefault="002F322C" w:rsidP="004E1E10">
      <w:pPr>
        <w:spacing w:before="0"/>
        <w:rPr>
          <w:rFonts w:cstheme="minorHAnsi"/>
          <w:sz w:val="24"/>
          <w:szCs w:val="24"/>
        </w:rPr>
      </w:pPr>
      <w:r w:rsidRPr="004E1E10">
        <w:rPr>
          <w:rFonts w:cstheme="minorHAnsi"/>
          <w:b/>
          <w:bCs/>
          <w:sz w:val="24"/>
          <w:szCs w:val="24"/>
        </w:rPr>
        <w:t>Interpretation</w:t>
      </w:r>
    </w:p>
    <w:p w14:paraId="3162E385" w14:textId="77777777" w:rsidR="002F322C" w:rsidRPr="004E1E10" w:rsidRDefault="002F322C" w:rsidP="004E1E10">
      <w:pPr>
        <w:numPr>
          <w:ilvl w:val="0"/>
          <w:numId w:val="19"/>
        </w:numPr>
        <w:spacing w:before="0"/>
        <w:rPr>
          <w:rFonts w:cstheme="minorHAnsi"/>
          <w:sz w:val="24"/>
          <w:szCs w:val="24"/>
        </w:rPr>
      </w:pPr>
      <w:r w:rsidRPr="004E1E10">
        <w:rPr>
          <w:rFonts w:cstheme="minorHAnsi"/>
          <w:sz w:val="24"/>
          <w:szCs w:val="24"/>
        </w:rPr>
        <w:t xml:space="preserve">Bitcoin behaves more like a </w:t>
      </w:r>
      <w:r w:rsidRPr="004E1E10">
        <w:rPr>
          <w:rFonts w:cstheme="minorHAnsi"/>
          <w:b/>
          <w:bCs/>
          <w:sz w:val="24"/>
          <w:szCs w:val="24"/>
        </w:rPr>
        <w:t>speculative asset</w:t>
      </w:r>
      <w:r w:rsidRPr="004E1E10">
        <w:rPr>
          <w:rFonts w:cstheme="minorHAnsi"/>
          <w:sz w:val="24"/>
          <w:szCs w:val="24"/>
        </w:rPr>
        <w:t xml:space="preserve"> than a traditional seasonal commodity.</w:t>
      </w:r>
    </w:p>
    <w:p w14:paraId="39BF3C02" w14:textId="77777777" w:rsidR="002F322C" w:rsidRPr="004E1E10" w:rsidRDefault="002F322C" w:rsidP="004E1E10">
      <w:pPr>
        <w:numPr>
          <w:ilvl w:val="0"/>
          <w:numId w:val="19"/>
        </w:numPr>
        <w:spacing w:before="0"/>
        <w:rPr>
          <w:rFonts w:cstheme="minorHAnsi"/>
          <w:sz w:val="24"/>
          <w:szCs w:val="24"/>
        </w:rPr>
      </w:pPr>
      <w:r w:rsidRPr="004E1E10">
        <w:rPr>
          <w:rFonts w:cstheme="minorHAnsi"/>
          <w:sz w:val="24"/>
          <w:szCs w:val="24"/>
        </w:rPr>
        <w:t xml:space="preserve">Explicit seasonal </w:t>
      </w:r>
      <w:proofErr w:type="spellStart"/>
      <w:r w:rsidRPr="004E1E10">
        <w:rPr>
          <w:rFonts w:cstheme="minorHAnsi"/>
          <w:sz w:val="24"/>
          <w:szCs w:val="24"/>
        </w:rPr>
        <w:t>modeling</w:t>
      </w:r>
      <w:proofErr w:type="spellEnd"/>
      <w:r w:rsidRPr="004E1E10">
        <w:rPr>
          <w:rFonts w:cstheme="minorHAnsi"/>
          <w:sz w:val="24"/>
          <w:szCs w:val="24"/>
        </w:rPr>
        <w:t xml:space="preserve"> (SARIMA with seasonal terms) provides limited benefit.</w:t>
      </w:r>
    </w:p>
    <w:p w14:paraId="786DF8A2" w14:textId="77777777" w:rsidR="002F322C" w:rsidRPr="004E1E10" w:rsidRDefault="002F322C" w:rsidP="004E1E10">
      <w:pPr>
        <w:numPr>
          <w:ilvl w:val="0"/>
          <w:numId w:val="19"/>
        </w:numPr>
        <w:spacing w:before="0"/>
        <w:rPr>
          <w:rFonts w:cstheme="minorHAnsi"/>
          <w:sz w:val="24"/>
          <w:szCs w:val="24"/>
        </w:rPr>
      </w:pPr>
      <w:r w:rsidRPr="004E1E10">
        <w:rPr>
          <w:rFonts w:cstheme="minorHAnsi"/>
          <w:sz w:val="24"/>
          <w:szCs w:val="24"/>
        </w:rPr>
        <w:t>Temporal dependencies are better captured through lagged features and attention mechanisms.</w:t>
      </w:r>
    </w:p>
    <w:p w14:paraId="1EDCE13F" w14:textId="77777777" w:rsidR="000F48D4" w:rsidRPr="004E1E10" w:rsidRDefault="000F48D4" w:rsidP="004E1E10">
      <w:pPr>
        <w:spacing w:before="0"/>
        <w:rPr>
          <w:rFonts w:cstheme="minorHAnsi"/>
          <w:b/>
          <w:bCs/>
          <w:sz w:val="24"/>
          <w:szCs w:val="24"/>
        </w:rPr>
      </w:pPr>
      <w:r w:rsidRPr="004E1E10">
        <w:rPr>
          <w:rFonts w:cstheme="minorHAnsi"/>
          <w:b/>
          <w:bCs/>
          <w:sz w:val="24"/>
          <w:szCs w:val="24"/>
        </w:rPr>
        <w:t>3. Volatility Analysis</w:t>
      </w:r>
    </w:p>
    <w:p w14:paraId="1AB9F6A5" w14:textId="77777777" w:rsidR="000F48D4" w:rsidRPr="004E1E10" w:rsidRDefault="000F48D4" w:rsidP="004E1E10">
      <w:pPr>
        <w:spacing w:before="0"/>
        <w:rPr>
          <w:rFonts w:cstheme="minorHAnsi"/>
          <w:sz w:val="24"/>
          <w:szCs w:val="24"/>
        </w:rPr>
      </w:pPr>
      <w:r w:rsidRPr="004E1E10">
        <w:rPr>
          <w:rFonts w:cstheme="minorHAnsi"/>
          <w:b/>
          <w:bCs/>
          <w:sz w:val="24"/>
          <w:szCs w:val="24"/>
        </w:rPr>
        <w:t>Observation</w:t>
      </w:r>
    </w:p>
    <w:p w14:paraId="6B37D9BA" w14:textId="77777777" w:rsidR="000F48D4" w:rsidRPr="004E1E10" w:rsidRDefault="000F48D4" w:rsidP="004E1E10">
      <w:pPr>
        <w:numPr>
          <w:ilvl w:val="0"/>
          <w:numId w:val="20"/>
        </w:numPr>
        <w:spacing w:before="0"/>
        <w:rPr>
          <w:rFonts w:cstheme="minorHAnsi"/>
          <w:sz w:val="24"/>
          <w:szCs w:val="24"/>
        </w:rPr>
      </w:pPr>
      <w:r w:rsidRPr="004E1E10">
        <w:rPr>
          <w:rFonts w:cstheme="minorHAnsi"/>
          <w:sz w:val="24"/>
          <w:szCs w:val="24"/>
        </w:rPr>
        <w:t xml:space="preserve">Bitcoin exhibits </w:t>
      </w:r>
      <w:r w:rsidRPr="004E1E10">
        <w:rPr>
          <w:rFonts w:cstheme="minorHAnsi"/>
          <w:b/>
          <w:bCs/>
          <w:sz w:val="24"/>
          <w:szCs w:val="24"/>
        </w:rPr>
        <w:t>high and clustered volatility</w:t>
      </w:r>
      <w:r w:rsidRPr="004E1E10">
        <w:rPr>
          <w:rFonts w:cstheme="minorHAnsi"/>
          <w:sz w:val="24"/>
          <w:szCs w:val="24"/>
        </w:rPr>
        <w:t>, with periods of calm followed by extreme price swings.</w:t>
      </w:r>
    </w:p>
    <w:p w14:paraId="58A8A0D7" w14:textId="77777777" w:rsidR="000F48D4" w:rsidRPr="004E1E10" w:rsidRDefault="000F48D4" w:rsidP="004E1E10">
      <w:pPr>
        <w:numPr>
          <w:ilvl w:val="0"/>
          <w:numId w:val="20"/>
        </w:numPr>
        <w:spacing w:before="0"/>
        <w:rPr>
          <w:rFonts w:cstheme="minorHAnsi"/>
          <w:sz w:val="24"/>
          <w:szCs w:val="24"/>
        </w:rPr>
      </w:pPr>
      <w:r w:rsidRPr="004E1E10">
        <w:rPr>
          <w:rFonts w:cstheme="minorHAnsi"/>
          <w:sz w:val="24"/>
          <w:szCs w:val="24"/>
        </w:rPr>
        <w:t>Volatility increases significantly during market rallies and crashes.</w:t>
      </w:r>
    </w:p>
    <w:p w14:paraId="582F4413" w14:textId="77777777" w:rsidR="000F48D4" w:rsidRPr="004E1E10" w:rsidRDefault="000F48D4" w:rsidP="004E1E10">
      <w:pPr>
        <w:spacing w:before="0"/>
        <w:rPr>
          <w:rFonts w:cstheme="minorHAnsi"/>
          <w:sz w:val="24"/>
          <w:szCs w:val="24"/>
        </w:rPr>
      </w:pPr>
      <w:r w:rsidRPr="004E1E10">
        <w:rPr>
          <w:rFonts w:cstheme="minorHAnsi"/>
          <w:b/>
          <w:bCs/>
          <w:sz w:val="24"/>
          <w:szCs w:val="24"/>
        </w:rPr>
        <w:t>Evidence</w:t>
      </w:r>
    </w:p>
    <w:p w14:paraId="2853834A" w14:textId="77777777" w:rsidR="000F48D4" w:rsidRPr="004E1E10" w:rsidRDefault="000F48D4" w:rsidP="004E1E10">
      <w:pPr>
        <w:numPr>
          <w:ilvl w:val="0"/>
          <w:numId w:val="21"/>
        </w:numPr>
        <w:spacing w:before="0"/>
        <w:rPr>
          <w:rFonts w:cstheme="minorHAnsi"/>
          <w:sz w:val="24"/>
          <w:szCs w:val="24"/>
        </w:rPr>
      </w:pPr>
      <w:r w:rsidRPr="004E1E10">
        <w:rPr>
          <w:rFonts w:cstheme="minorHAnsi"/>
          <w:sz w:val="24"/>
          <w:szCs w:val="24"/>
        </w:rPr>
        <w:t>Rolling standard deviation (7, 14, 30 days) shows frequent volatility spikes.</w:t>
      </w:r>
    </w:p>
    <w:p w14:paraId="26E0876D" w14:textId="77777777" w:rsidR="000F48D4" w:rsidRPr="004E1E10" w:rsidRDefault="000F48D4" w:rsidP="004E1E10">
      <w:pPr>
        <w:numPr>
          <w:ilvl w:val="0"/>
          <w:numId w:val="21"/>
        </w:numPr>
        <w:spacing w:before="0"/>
        <w:rPr>
          <w:rFonts w:cstheme="minorHAnsi"/>
          <w:sz w:val="24"/>
          <w:szCs w:val="24"/>
        </w:rPr>
      </w:pPr>
      <w:r w:rsidRPr="004E1E10">
        <w:rPr>
          <w:rFonts w:cstheme="minorHAnsi"/>
          <w:sz w:val="24"/>
          <w:szCs w:val="24"/>
        </w:rPr>
        <w:t>Large price jumps are observed around major market events.</w:t>
      </w:r>
    </w:p>
    <w:p w14:paraId="0EB81666" w14:textId="77777777" w:rsidR="000F48D4" w:rsidRPr="004E1E10" w:rsidRDefault="000F48D4" w:rsidP="004E1E10">
      <w:pPr>
        <w:numPr>
          <w:ilvl w:val="0"/>
          <w:numId w:val="21"/>
        </w:numPr>
        <w:spacing w:before="0"/>
        <w:rPr>
          <w:rFonts w:cstheme="minorHAnsi"/>
          <w:sz w:val="24"/>
          <w:szCs w:val="24"/>
        </w:rPr>
      </w:pPr>
      <w:r w:rsidRPr="004E1E10">
        <w:rPr>
          <w:rFonts w:cstheme="minorHAnsi"/>
          <w:sz w:val="24"/>
          <w:szCs w:val="24"/>
        </w:rPr>
        <w:t>Volatility clustering is visible: high-volatility periods tend to follow each other.</w:t>
      </w:r>
    </w:p>
    <w:p w14:paraId="47400A91" w14:textId="77777777" w:rsidR="000F48D4" w:rsidRPr="004E1E10" w:rsidRDefault="000F48D4" w:rsidP="004E1E10">
      <w:pPr>
        <w:spacing w:before="0"/>
        <w:rPr>
          <w:rFonts w:cstheme="minorHAnsi"/>
          <w:sz w:val="24"/>
          <w:szCs w:val="24"/>
        </w:rPr>
      </w:pPr>
      <w:r w:rsidRPr="004E1E10">
        <w:rPr>
          <w:rFonts w:cstheme="minorHAnsi"/>
          <w:b/>
          <w:bCs/>
          <w:sz w:val="24"/>
          <w:szCs w:val="24"/>
        </w:rPr>
        <w:t>Interpretation</w:t>
      </w:r>
    </w:p>
    <w:p w14:paraId="7EE22966" w14:textId="77777777" w:rsidR="000F48D4" w:rsidRPr="004E1E10" w:rsidRDefault="000F48D4" w:rsidP="004E1E10">
      <w:pPr>
        <w:numPr>
          <w:ilvl w:val="0"/>
          <w:numId w:val="22"/>
        </w:numPr>
        <w:spacing w:before="0"/>
        <w:rPr>
          <w:rFonts w:cstheme="minorHAnsi"/>
          <w:sz w:val="24"/>
          <w:szCs w:val="24"/>
        </w:rPr>
      </w:pPr>
      <w:r w:rsidRPr="004E1E10">
        <w:rPr>
          <w:rFonts w:cstheme="minorHAnsi"/>
          <w:sz w:val="24"/>
          <w:szCs w:val="24"/>
        </w:rPr>
        <w:t>Bitcoin violates constant variance assumptions of classical time-series models.</w:t>
      </w:r>
    </w:p>
    <w:p w14:paraId="455B2E42" w14:textId="77777777" w:rsidR="000F48D4" w:rsidRPr="004E1E10" w:rsidRDefault="000F48D4" w:rsidP="004E1E10">
      <w:pPr>
        <w:numPr>
          <w:ilvl w:val="0"/>
          <w:numId w:val="22"/>
        </w:numPr>
        <w:spacing w:before="0"/>
        <w:rPr>
          <w:rFonts w:cstheme="minorHAnsi"/>
          <w:sz w:val="24"/>
          <w:szCs w:val="24"/>
        </w:rPr>
      </w:pPr>
      <w:r w:rsidRPr="004E1E10">
        <w:rPr>
          <w:rFonts w:cstheme="minorHAnsi"/>
          <w:sz w:val="24"/>
          <w:szCs w:val="24"/>
        </w:rPr>
        <w:t>Models must be robust to heteroskedasticity.</w:t>
      </w:r>
    </w:p>
    <w:p w14:paraId="560A6BB9" w14:textId="77777777" w:rsidR="000F48D4" w:rsidRPr="004E1E10" w:rsidRDefault="000F48D4" w:rsidP="004E1E10">
      <w:pPr>
        <w:numPr>
          <w:ilvl w:val="0"/>
          <w:numId w:val="22"/>
        </w:numPr>
        <w:spacing w:before="0"/>
        <w:rPr>
          <w:rFonts w:cstheme="minorHAnsi"/>
          <w:sz w:val="24"/>
          <w:szCs w:val="24"/>
        </w:rPr>
      </w:pPr>
      <w:r w:rsidRPr="004E1E10">
        <w:rPr>
          <w:rFonts w:cstheme="minorHAnsi"/>
          <w:sz w:val="24"/>
          <w:szCs w:val="24"/>
        </w:rPr>
        <w:t>Rolling volatility features significantly improve machine learning and deep learning performance.</w:t>
      </w:r>
    </w:p>
    <w:p w14:paraId="4CDBD36D" w14:textId="467ACD1E" w:rsidR="006401FF" w:rsidRPr="004E1E10" w:rsidRDefault="006401FF" w:rsidP="004E1E10">
      <w:pPr>
        <w:pStyle w:val="NormalWeb"/>
        <w:spacing w:before="0" w:beforeAutospacing="0" w:after="0" w:afterAutospacing="0"/>
        <w:ind w:left="720"/>
        <w:jc w:val="both"/>
        <w:rPr>
          <w:rFonts w:asciiTheme="minorHAnsi" w:hAnsiTheme="minorHAnsi" w:cstheme="minorHAnsi"/>
        </w:rPr>
      </w:pPr>
      <w:proofErr w:type="gramStart"/>
      <w:r w:rsidRPr="004E1E10">
        <w:rPr>
          <w:rFonts w:asciiTheme="minorHAnsi" w:hAnsiTheme="minorHAnsi" w:cstheme="minorHAnsi"/>
        </w:rPr>
        <w:t xml:space="preserve">  </w:t>
      </w:r>
      <w:r w:rsidRPr="004E1E10">
        <w:rPr>
          <w:rStyle w:val="Strong"/>
          <w:rFonts w:asciiTheme="minorHAnsi" w:eastAsiaTheme="majorEastAsia" w:hAnsiTheme="minorHAnsi" w:cstheme="minorHAnsi"/>
        </w:rPr>
        <w:t>Trend</w:t>
      </w:r>
      <w:proofErr w:type="gramEnd"/>
      <w:r w:rsidRPr="004E1E10">
        <w:rPr>
          <w:rStyle w:val="Strong"/>
          <w:rFonts w:asciiTheme="minorHAnsi" w:eastAsiaTheme="majorEastAsia" w:hAnsiTheme="minorHAnsi" w:cstheme="minorHAnsi"/>
        </w:rPr>
        <w:t>:</w:t>
      </w:r>
      <w:r w:rsidRPr="004E1E10">
        <w:rPr>
          <w:rFonts w:asciiTheme="minorHAnsi" w:hAnsiTheme="minorHAnsi" w:cstheme="minorHAnsi"/>
        </w:rPr>
        <w:t xml:space="preserve"> Clear long-term upward, non-stationary behaviour</w:t>
      </w:r>
    </w:p>
    <w:p w14:paraId="284AE3ED" w14:textId="77777777" w:rsidR="006401FF" w:rsidRPr="004E1E10" w:rsidRDefault="006401FF" w:rsidP="004E1E10">
      <w:pPr>
        <w:pStyle w:val="NormalWeb"/>
        <w:spacing w:before="0" w:beforeAutospacing="0" w:after="0" w:afterAutospacing="0"/>
        <w:ind w:left="720"/>
        <w:jc w:val="both"/>
        <w:rPr>
          <w:rFonts w:asciiTheme="minorHAnsi" w:hAnsiTheme="minorHAnsi" w:cstheme="minorHAnsi"/>
        </w:rPr>
      </w:pPr>
      <w:proofErr w:type="gramStart"/>
      <w:r w:rsidRPr="004E1E10">
        <w:rPr>
          <w:rFonts w:asciiTheme="minorHAnsi" w:hAnsiTheme="minorHAnsi" w:cstheme="minorHAnsi"/>
        </w:rPr>
        <w:t xml:space="preserve">  </w:t>
      </w:r>
      <w:r w:rsidRPr="004E1E10">
        <w:rPr>
          <w:rStyle w:val="Strong"/>
          <w:rFonts w:asciiTheme="minorHAnsi" w:eastAsiaTheme="majorEastAsia" w:hAnsiTheme="minorHAnsi" w:cstheme="minorHAnsi"/>
        </w:rPr>
        <w:t>Seasonality</w:t>
      </w:r>
      <w:proofErr w:type="gramEnd"/>
      <w:r w:rsidRPr="004E1E10">
        <w:rPr>
          <w:rStyle w:val="Strong"/>
          <w:rFonts w:asciiTheme="minorHAnsi" w:eastAsiaTheme="majorEastAsia" w:hAnsiTheme="minorHAnsi" w:cstheme="minorHAnsi"/>
        </w:rPr>
        <w:t>:</w:t>
      </w:r>
      <w:r w:rsidRPr="004E1E10">
        <w:rPr>
          <w:rFonts w:asciiTheme="minorHAnsi" w:hAnsiTheme="minorHAnsi" w:cstheme="minorHAnsi"/>
        </w:rPr>
        <w:t xml:space="preserve"> No consistent repeating cycles</w:t>
      </w:r>
    </w:p>
    <w:p w14:paraId="309E0431" w14:textId="230DB58F" w:rsidR="008A1FBE" w:rsidRPr="004E1E10" w:rsidRDefault="006401FF" w:rsidP="004E1E10">
      <w:pPr>
        <w:pStyle w:val="NormalWeb"/>
        <w:spacing w:before="0" w:beforeAutospacing="0" w:after="0" w:afterAutospacing="0"/>
        <w:ind w:left="720"/>
        <w:jc w:val="both"/>
        <w:rPr>
          <w:rFonts w:asciiTheme="minorHAnsi" w:hAnsiTheme="minorHAnsi" w:cstheme="minorHAnsi"/>
        </w:rPr>
      </w:pPr>
      <w:proofErr w:type="gramStart"/>
      <w:r w:rsidRPr="004E1E10">
        <w:rPr>
          <w:rFonts w:asciiTheme="minorHAnsi" w:hAnsiTheme="minorHAnsi" w:cstheme="minorHAnsi"/>
        </w:rPr>
        <w:t xml:space="preserve">  </w:t>
      </w:r>
      <w:r w:rsidRPr="004E1E10">
        <w:rPr>
          <w:rStyle w:val="Strong"/>
          <w:rFonts w:asciiTheme="minorHAnsi" w:eastAsiaTheme="majorEastAsia" w:hAnsiTheme="minorHAnsi" w:cstheme="minorHAnsi"/>
        </w:rPr>
        <w:t>Volatility</w:t>
      </w:r>
      <w:proofErr w:type="gramEnd"/>
      <w:r w:rsidRPr="004E1E10">
        <w:rPr>
          <w:rStyle w:val="Strong"/>
          <w:rFonts w:asciiTheme="minorHAnsi" w:eastAsiaTheme="majorEastAsia" w:hAnsiTheme="minorHAnsi" w:cstheme="minorHAnsi"/>
        </w:rPr>
        <w:t>:</w:t>
      </w:r>
      <w:r w:rsidRPr="004E1E10">
        <w:rPr>
          <w:rFonts w:asciiTheme="minorHAnsi" w:hAnsiTheme="minorHAnsi" w:cstheme="minorHAnsi"/>
        </w:rPr>
        <w:t xml:space="preserve"> Strong clustering and regime shifts</w:t>
      </w:r>
    </w:p>
    <w:p w14:paraId="40434790" w14:textId="701BD123" w:rsidR="00CF5967" w:rsidRPr="004E1E10" w:rsidRDefault="00CF5967" w:rsidP="004E1E10">
      <w:pPr>
        <w:numPr>
          <w:ilvl w:val="0"/>
          <w:numId w:val="3"/>
        </w:numPr>
        <w:spacing w:before="0"/>
        <w:rPr>
          <w:rFonts w:cstheme="minorHAnsi"/>
          <w:sz w:val="24"/>
          <w:szCs w:val="24"/>
        </w:rPr>
      </w:pPr>
      <w:r w:rsidRPr="004E1E10">
        <w:rPr>
          <w:rFonts w:cstheme="minorHAnsi"/>
          <w:sz w:val="24"/>
          <w:szCs w:val="24"/>
        </w:rPr>
        <w:t>ADF test confirms non-stationarity</w:t>
      </w:r>
      <w:r w:rsidR="006401FF" w:rsidRPr="004E1E10">
        <w:rPr>
          <w:rFonts w:cstheme="minorHAnsi"/>
          <w:sz w:val="24"/>
          <w:szCs w:val="24"/>
        </w:rPr>
        <w:t>:</w:t>
      </w:r>
    </w:p>
    <w:p w14:paraId="29B71DA9" w14:textId="77777777" w:rsidR="006401FF" w:rsidRPr="004E1E10" w:rsidRDefault="006401FF" w:rsidP="004E1E10">
      <w:pPr>
        <w:widowControl/>
        <w:autoSpaceDE/>
        <w:autoSpaceDN/>
        <w:spacing w:before="0"/>
        <w:ind w:left="360" w:firstLine="0"/>
        <w:outlineLvl w:val="1"/>
        <w:rPr>
          <w:rFonts w:eastAsia="Times New Roman" w:cstheme="minorHAnsi"/>
          <w:kern w:val="0"/>
          <w:sz w:val="24"/>
          <w:szCs w:val="24"/>
          <w:lang w:eastAsia="en-IN"/>
          <w14:ligatures w14:val="none"/>
        </w:rPr>
      </w:pPr>
      <w:r w:rsidRPr="004E1E10">
        <w:rPr>
          <w:rFonts w:eastAsia="Times New Roman" w:cstheme="minorHAnsi"/>
          <w:b/>
          <w:bCs/>
          <w:kern w:val="0"/>
          <w:sz w:val="24"/>
          <w:szCs w:val="24"/>
          <w:lang w:eastAsia="en-IN"/>
          <w14:ligatures w14:val="none"/>
        </w:rPr>
        <w:t>Purpose</w:t>
      </w:r>
    </w:p>
    <w:p w14:paraId="400BF199" w14:textId="079CE984" w:rsidR="006401FF" w:rsidRPr="004E1E10" w:rsidRDefault="006401FF" w:rsidP="004E1E10">
      <w:pPr>
        <w:pStyle w:val="ListParagraph"/>
        <w:widowControl/>
        <w:numPr>
          <w:ilvl w:val="0"/>
          <w:numId w:val="3"/>
        </w:numPr>
        <w:autoSpaceDE/>
        <w:autoSpaceDN/>
        <w:spacing w:before="0" w:after="100" w:afterAutospacing="1"/>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 xml:space="preserve">To check whether the price series is </w:t>
      </w:r>
      <w:r w:rsidRPr="004E1E10">
        <w:rPr>
          <w:rFonts w:eastAsia="Times New Roman" w:cstheme="minorHAnsi"/>
          <w:b/>
          <w:bCs/>
          <w:kern w:val="0"/>
          <w:sz w:val="24"/>
          <w:szCs w:val="24"/>
          <w:lang w:eastAsia="en-IN"/>
          <w14:ligatures w14:val="none"/>
        </w:rPr>
        <w:t>stationary</w:t>
      </w:r>
      <w:r w:rsidRPr="004E1E10">
        <w:rPr>
          <w:rFonts w:eastAsia="Times New Roman" w:cstheme="minorHAnsi"/>
          <w:kern w:val="0"/>
          <w:sz w:val="24"/>
          <w:szCs w:val="24"/>
          <w:lang w:eastAsia="en-IN"/>
          <w14:ligatures w14:val="none"/>
        </w:rPr>
        <w:t xml:space="preserve"> (mean &amp; variance constant over time).</w:t>
      </w:r>
    </w:p>
    <w:p w14:paraId="482D1A06" w14:textId="77777777" w:rsidR="006401FF" w:rsidRPr="004E1E10" w:rsidRDefault="006401FF" w:rsidP="004E1E10">
      <w:pPr>
        <w:pStyle w:val="ListParagraph"/>
        <w:spacing w:before="0"/>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Expected Output</w:t>
      </w:r>
    </w:p>
    <w:p w14:paraId="008F1C8C" w14:textId="77777777" w:rsidR="006401FF" w:rsidRPr="004E1E10" w:rsidRDefault="006401FF" w:rsidP="004E1E10">
      <w:pPr>
        <w:pStyle w:val="ListParagraph"/>
        <w:numPr>
          <w:ilvl w:val="0"/>
          <w:numId w:val="23"/>
        </w:numPr>
        <w:spacing w:before="0"/>
        <w:ind w:firstLine="0"/>
        <w:rPr>
          <w:rFonts w:cstheme="minorHAnsi"/>
          <w:sz w:val="24"/>
          <w:szCs w:val="24"/>
        </w:rPr>
      </w:pPr>
      <w:r w:rsidRPr="004E1E10">
        <w:rPr>
          <w:rFonts w:eastAsia="Times New Roman" w:cstheme="minorHAnsi"/>
          <w:kern w:val="0"/>
          <w:sz w:val="24"/>
          <w:szCs w:val="24"/>
          <w:lang w:eastAsia="en-IN"/>
          <w14:ligatures w14:val="none"/>
        </w:rPr>
        <w:t xml:space="preserve">ADF Statistic: </w:t>
      </w:r>
      <w:r w:rsidRPr="004E1E10">
        <w:rPr>
          <w:rFonts w:eastAsia="Times New Roman" w:cstheme="minorHAnsi"/>
          <w:b/>
          <w:bCs/>
          <w:kern w:val="0"/>
          <w:sz w:val="24"/>
          <w:szCs w:val="24"/>
          <w:lang w:eastAsia="en-IN"/>
          <w14:ligatures w14:val="none"/>
        </w:rPr>
        <w:t>negative but above critical value</w:t>
      </w:r>
    </w:p>
    <w:p w14:paraId="1F15C6C3" w14:textId="2079ED3E" w:rsidR="006401FF" w:rsidRPr="004E1E10" w:rsidRDefault="006401FF" w:rsidP="004E1E10">
      <w:pPr>
        <w:pStyle w:val="ListParagraph"/>
        <w:numPr>
          <w:ilvl w:val="0"/>
          <w:numId w:val="23"/>
        </w:numPr>
        <w:spacing w:before="0"/>
        <w:ind w:firstLine="0"/>
        <w:rPr>
          <w:rFonts w:cstheme="minorHAnsi"/>
          <w:sz w:val="24"/>
          <w:szCs w:val="24"/>
        </w:rPr>
      </w:pPr>
      <w:r w:rsidRPr="004E1E10">
        <w:rPr>
          <w:rFonts w:eastAsia="Times New Roman" w:cstheme="minorHAnsi"/>
          <w:kern w:val="0"/>
          <w:sz w:val="24"/>
          <w:szCs w:val="24"/>
          <w:lang w:eastAsia="en-IN"/>
          <w14:ligatures w14:val="none"/>
        </w:rPr>
        <w:t xml:space="preserve">p-value: </w:t>
      </w:r>
      <w:r w:rsidRPr="004E1E10">
        <w:rPr>
          <w:rFonts w:eastAsia="Times New Roman" w:cstheme="minorHAnsi"/>
          <w:b/>
          <w:bCs/>
          <w:kern w:val="0"/>
          <w:sz w:val="24"/>
          <w:szCs w:val="24"/>
          <w:lang w:eastAsia="en-IN"/>
          <w14:ligatures w14:val="none"/>
        </w:rPr>
        <w:t>&gt; 0.05</w:t>
      </w:r>
    </w:p>
    <w:p w14:paraId="2054744C" w14:textId="591CA42D" w:rsidR="006401FF" w:rsidRPr="004E1E10" w:rsidRDefault="006401FF" w:rsidP="004E1E10">
      <w:pPr>
        <w:spacing w:before="0"/>
        <w:ind w:left="720" w:firstLine="0"/>
        <w:rPr>
          <w:rFonts w:cstheme="minorHAnsi"/>
          <w:sz w:val="24"/>
          <w:szCs w:val="24"/>
        </w:rPr>
      </w:pPr>
      <w:r w:rsidRPr="004E1E10">
        <w:rPr>
          <w:rFonts w:cstheme="minorHAnsi"/>
          <w:sz w:val="24"/>
          <w:szCs w:val="24"/>
        </w:rPr>
        <w:t xml:space="preserve">The Augmented Dickey–Fuller test results show a p-value greater than 0.05, indicating that the Bitcoin closing price series is </w:t>
      </w:r>
      <w:r w:rsidRPr="004E1E10">
        <w:rPr>
          <w:rFonts w:cstheme="minorHAnsi"/>
          <w:b/>
          <w:bCs/>
          <w:sz w:val="24"/>
          <w:szCs w:val="24"/>
        </w:rPr>
        <w:t>non-stationary</w:t>
      </w:r>
      <w:r w:rsidRPr="004E1E10">
        <w:rPr>
          <w:rFonts w:cstheme="minorHAnsi"/>
          <w:sz w:val="24"/>
          <w:szCs w:val="24"/>
        </w:rPr>
        <w:t>. This confirms the presence of a strong trend and supports the use of differencing for ARIMA models and deep learning models such as LSTM and Transformer.</w:t>
      </w:r>
    </w:p>
    <w:p w14:paraId="701D22E5" w14:textId="0F594C4D" w:rsidR="00CF5967" w:rsidRPr="004E1E10" w:rsidRDefault="00CF5967" w:rsidP="004E1E10">
      <w:pPr>
        <w:numPr>
          <w:ilvl w:val="0"/>
          <w:numId w:val="3"/>
        </w:numPr>
        <w:spacing w:before="0"/>
        <w:rPr>
          <w:rFonts w:cstheme="minorHAnsi"/>
          <w:sz w:val="24"/>
          <w:szCs w:val="24"/>
        </w:rPr>
      </w:pPr>
      <w:r w:rsidRPr="004E1E10">
        <w:rPr>
          <w:rFonts w:cstheme="minorHAnsi"/>
          <w:sz w:val="24"/>
          <w:szCs w:val="24"/>
        </w:rPr>
        <w:lastRenderedPageBreak/>
        <w:t>ACF/PACF show short-term autocorrelation</w:t>
      </w:r>
      <w:r w:rsidR="006401FF" w:rsidRPr="004E1E10">
        <w:rPr>
          <w:rFonts w:cstheme="minorHAnsi"/>
          <w:sz w:val="24"/>
          <w:szCs w:val="24"/>
        </w:rPr>
        <w:t>:</w:t>
      </w:r>
    </w:p>
    <w:p w14:paraId="3D22D322" w14:textId="77777777" w:rsidR="006401FF" w:rsidRPr="004E1E10" w:rsidRDefault="006401FF" w:rsidP="004E1E10">
      <w:pPr>
        <w:pStyle w:val="ListParagraph"/>
        <w:widowControl/>
        <w:autoSpaceDE/>
        <w:autoSpaceDN/>
        <w:spacing w:before="0" w:after="100" w:afterAutospacing="1"/>
        <w:ind w:firstLine="0"/>
        <w:outlineLvl w:val="1"/>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Purpose</w:t>
      </w:r>
    </w:p>
    <w:p w14:paraId="51067C43" w14:textId="70FD368E" w:rsidR="006401FF" w:rsidRPr="004E1E10" w:rsidRDefault="006401FF" w:rsidP="004E1E10">
      <w:pPr>
        <w:pStyle w:val="ListParagraph"/>
        <w:widowControl/>
        <w:autoSpaceDE/>
        <w:autoSpaceDN/>
        <w:spacing w:before="0"/>
        <w:ind w:firstLine="720"/>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 xml:space="preserve">To understand </w:t>
      </w:r>
      <w:r w:rsidRPr="004E1E10">
        <w:rPr>
          <w:rFonts w:eastAsia="Times New Roman" w:cstheme="minorHAnsi"/>
          <w:b/>
          <w:bCs/>
          <w:kern w:val="0"/>
          <w:sz w:val="24"/>
          <w:szCs w:val="24"/>
          <w:lang w:eastAsia="en-IN"/>
          <w14:ligatures w14:val="none"/>
        </w:rPr>
        <w:t>autocorrelation</w:t>
      </w:r>
      <w:r w:rsidRPr="004E1E10">
        <w:rPr>
          <w:rFonts w:eastAsia="Times New Roman" w:cstheme="minorHAnsi"/>
          <w:kern w:val="0"/>
          <w:sz w:val="24"/>
          <w:szCs w:val="24"/>
          <w:lang w:eastAsia="en-IN"/>
          <w14:ligatures w14:val="none"/>
        </w:rPr>
        <w:t xml:space="preserve"> and identify </w:t>
      </w:r>
      <w:r w:rsidRPr="004E1E10">
        <w:rPr>
          <w:rFonts w:eastAsia="Times New Roman" w:cstheme="minorHAnsi"/>
          <w:b/>
          <w:bCs/>
          <w:kern w:val="0"/>
          <w:sz w:val="24"/>
          <w:szCs w:val="24"/>
          <w:lang w:eastAsia="en-IN"/>
          <w14:ligatures w14:val="none"/>
        </w:rPr>
        <w:t>important lag dependencies</w:t>
      </w:r>
      <w:r w:rsidRPr="004E1E10">
        <w:rPr>
          <w:rFonts w:eastAsia="Times New Roman" w:cstheme="minorHAnsi"/>
          <w:kern w:val="0"/>
          <w:sz w:val="24"/>
          <w:szCs w:val="24"/>
          <w:lang w:eastAsia="en-IN"/>
          <w14:ligatures w14:val="none"/>
        </w:rPr>
        <w:t>.</w:t>
      </w:r>
    </w:p>
    <w:p w14:paraId="39FF762D" w14:textId="77777777" w:rsidR="006401FF" w:rsidRPr="004E1E10" w:rsidRDefault="006401FF" w:rsidP="004E1E10">
      <w:pPr>
        <w:widowControl/>
        <w:autoSpaceDE/>
        <w:autoSpaceDN/>
        <w:spacing w:before="0"/>
        <w:ind w:firstLine="380"/>
        <w:outlineLvl w:val="1"/>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Expected Output</w:t>
      </w:r>
    </w:p>
    <w:p w14:paraId="5FA43DF7" w14:textId="77777777" w:rsidR="006401FF" w:rsidRPr="004E1E10" w:rsidRDefault="006401FF" w:rsidP="004E1E10">
      <w:pPr>
        <w:widowControl/>
        <w:autoSpaceDE/>
        <w:autoSpaceDN/>
        <w:spacing w:before="0"/>
        <w:ind w:left="1060" w:firstLine="380"/>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ACF: Slow decay → trend</w:t>
      </w:r>
    </w:p>
    <w:p w14:paraId="44376388" w14:textId="6B6A1493" w:rsidR="006401FF" w:rsidRPr="004E1E10" w:rsidRDefault="006401FF" w:rsidP="004E1E10">
      <w:pPr>
        <w:widowControl/>
        <w:autoSpaceDE/>
        <w:autoSpaceDN/>
        <w:spacing w:before="0"/>
        <w:ind w:left="1060" w:firstLine="380"/>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PACF: Strong spike at lag-1</w:t>
      </w:r>
    </w:p>
    <w:p w14:paraId="3C328B6E" w14:textId="5A0D1E10" w:rsidR="006401FF" w:rsidRPr="004E1E10" w:rsidRDefault="006401FF" w:rsidP="004E1E10">
      <w:pPr>
        <w:widowControl/>
        <w:autoSpaceDE/>
        <w:autoSpaceDN/>
        <w:spacing w:before="0"/>
        <w:ind w:left="720" w:firstLine="0"/>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The ACF plot shows a slow decay, confirming the presence of trend in the series. The PACF plot exhibits a strong spike at lag-1, indicating that recent past prices strongly influence the current price. This justifies the use of lag-based features and autoregressive models.</w:t>
      </w:r>
    </w:p>
    <w:p w14:paraId="14675F35" w14:textId="77777777" w:rsidR="000057C8" w:rsidRPr="004E1E10" w:rsidRDefault="000057C8" w:rsidP="004E1E10">
      <w:pPr>
        <w:widowControl/>
        <w:autoSpaceDE/>
        <w:autoSpaceDN/>
        <w:spacing w:before="0"/>
        <w:outlineLvl w:val="1"/>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Plot Moving Averages (7, 14, 30 Days)</w:t>
      </w:r>
    </w:p>
    <w:p w14:paraId="5CBC38F6" w14:textId="77777777" w:rsidR="000057C8" w:rsidRPr="004E1E10" w:rsidRDefault="000057C8" w:rsidP="004E1E10">
      <w:pPr>
        <w:widowControl/>
        <w:autoSpaceDE/>
        <w:autoSpaceDN/>
        <w:spacing w:before="0"/>
        <w:outlineLvl w:val="1"/>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Purpose</w:t>
      </w:r>
    </w:p>
    <w:p w14:paraId="3BE224DC" w14:textId="77777777" w:rsidR="000057C8" w:rsidRPr="004E1E10" w:rsidRDefault="000057C8" w:rsidP="004E1E10">
      <w:pPr>
        <w:widowControl/>
        <w:autoSpaceDE/>
        <w:autoSpaceDN/>
        <w:spacing w:before="0"/>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 xml:space="preserve">To smooth noise and visualize </w:t>
      </w:r>
      <w:r w:rsidRPr="004E1E10">
        <w:rPr>
          <w:rFonts w:eastAsia="Times New Roman" w:cstheme="minorHAnsi"/>
          <w:b/>
          <w:bCs/>
          <w:kern w:val="0"/>
          <w:sz w:val="24"/>
          <w:szCs w:val="24"/>
          <w:lang w:eastAsia="en-IN"/>
          <w14:ligatures w14:val="none"/>
        </w:rPr>
        <w:t>short-term vs long-term trends</w:t>
      </w:r>
      <w:r w:rsidRPr="004E1E10">
        <w:rPr>
          <w:rFonts w:eastAsia="Times New Roman" w:cstheme="minorHAnsi"/>
          <w:kern w:val="0"/>
          <w:sz w:val="24"/>
          <w:szCs w:val="24"/>
          <w:lang w:eastAsia="en-IN"/>
          <w14:ligatures w14:val="none"/>
        </w:rPr>
        <w:t>.</w:t>
      </w:r>
    </w:p>
    <w:p w14:paraId="434B4679" w14:textId="77777777" w:rsidR="000057C8" w:rsidRPr="004E1E10" w:rsidRDefault="000057C8" w:rsidP="004E1E10">
      <w:pPr>
        <w:widowControl/>
        <w:autoSpaceDE/>
        <w:autoSpaceDN/>
        <w:spacing w:before="0"/>
        <w:outlineLvl w:val="1"/>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Expected Output</w:t>
      </w:r>
    </w:p>
    <w:p w14:paraId="39DB5AE3" w14:textId="77777777" w:rsidR="000057C8" w:rsidRPr="004E1E10" w:rsidRDefault="000057C8" w:rsidP="004E1E10">
      <w:pPr>
        <w:widowControl/>
        <w:numPr>
          <w:ilvl w:val="0"/>
          <w:numId w:val="25"/>
        </w:numPr>
        <w:autoSpaceDE/>
        <w:autoSpaceDN/>
        <w:spacing w:before="0" w:after="100" w:afterAutospacing="1"/>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Short MA follows price closely</w:t>
      </w:r>
    </w:p>
    <w:p w14:paraId="2F3A8285" w14:textId="77777777" w:rsidR="000057C8" w:rsidRPr="004E1E10" w:rsidRDefault="000057C8" w:rsidP="001C75E9">
      <w:pPr>
        <w:widowControl/>
        <w:numPr>
          <w:ilvl w:val="0"/>
          <w:numId w:val="25"/>
        </w:numPr>
        <w:autoSpaceDE/>
        <w:autoSpaceDN/>
        <w:spacing w:before="0"/>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Long MA smooths volatility</w:t>
      </w:r>
    </w:p>
    <w:p w14:paraId="541B5201" w14:textId="668B14C2" w:rsidR="000057C8" w:rsidRPr="004E1E10" w:rsidRDefault="000057C8" w:rsidP="004E1E10">
      <w:pPr>
        <w:widowControl/>
        <w:autoSpaceDE/>
        <w:autoSpaceDN/>
        <w:spacing w:before="0"/>
        <w:ind w:firstLine="0"/>
        <w:outlineLvl w:val="1"/>
        <w:rPr>
          <w:rFonts w:eastAsia="Times New Roman" w:cstheme="minorHAnsi"/>
          <w:b/>
          <w:bCs/>
          <w:kern w:val="36"/>
          <w:sz w:val="24"/>
          <w:szCs w:val="24"/>
          <w:lang w:eastAsia="en-IN"/>
          <w14:ligatures w14:val="none"/>
        </w:rPr>
      </w:pPr>
      <w:r w:rsidRPr="004E1E10">
        <w:rPr>
          <w:rFonts w:eastAsia="Times New Roman" w:cstheme="minorHAnsi"/>
          <w:kern w:val="0"/>
          <w:sz w:val="24"/>
          <w:szCs w:val="24"/>
          <w:lang w:eastAsia="en-IN"/>
          <w14:ligatures w14:val="none"/>
        </w:rPr>
        <w:t>Short-term moving averages react quickly to price changes, while longer-term moving averages provide a smoother representation of the underlying trend. Crossovers between these averages often coincide with bullish or bearish market phases.</w:t>
      </w:r>
      <w:r w:rsidRPr="004E1E10">
        <w:rPr>
          <w:rFonts w:eastAsia="Times New Roman" w:cstheme="minorHAnsi"/>
          <w:b/>
          <w:bCs/>
          <w:kern w:val="36"/>
          <w:sz w:val="24"/>
          <w:szCs w:val="24"/>
          <w:lang w:eastAsia="en-IN"/>
          <w14:ligatures w14:val="none"/>
        </w:rPr>
        <w:t xml:space="preserve"> </w:t>
      </w:r>
    </w:p>
    <w:p w14:paraId="12D09CEE" w14:textId="128003B8" w:rsidR="000057C8" w:rsidRPr="004E1E10" w:rsidRDefault="000057C8" w:rsidP="004E1E10">
      <w:pPr>
        <w:widowControl/>
        <w:autoSpaceDE/>
        <w:autoSpaceDN/>
        <w:spacing w:before="0"/>
        <w:outlineLvl w:val="1"/>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Investigate Correlation Between Volume and Price</w:t>
      </w:r>
    </w:p>
    <w:p w14:paraId="68210DFB" w14:textId="77777777" w:rsidR="000057C8" w:rsidRPr="004E1E10" w:rsidRDefault="000057C8" w:rsidP="004E1E10">
      <w:pPr>
        <w:widowControl/>
        <w:autoSpaceDE/>
        <w:autoSpaceDN/>
        <w:spacing w:before="0"/>
        <w:outlineLvl w:val="1"/>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Purpose</w:t>
      </w:r>
    </w:p>
    <w:p w14:paraId="572246E0" w14:textId="77777777" w:rsidR="000057C8" w:rsidRPr="004E1E10" w:rsidRDefault="000057C8" w:rsidP="004E1E10">
      <w:pPr>
        <w:widowControl/>
        <w:autoSpaceDE/>
        <w:autoSpaceDN/>
        <w:spacing w:before="0"/>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 xml:space="preserve">To examine whether </w:t>
      </w:r>
      <w:r w:rsidRPr="004E1E10">
        <w:rPr>
          <w:rFonts w:eastAsia="Times New Roman" w:cstheme="minorHAnsi"/>
          <w:b/>
          <w:bCs/>
          <w:kern w:val="0"/>
          <w:sz w:val="24"/>
          <w:szCs w:val="24"/>
          <w:lang w:eastAsia="en-IN"/>
          <w14:ligatures w14:val="none"/>
        </w:rPr>
        <w:t>trading volume</w:t>
      </w:r>
      <w:r w:rsidRPr="004E1E10">
        <w:rPr>
          <w:rFonts w:eastAsia="Times New Roman" w:cstheme="minorHAnsi"/>
          <w:kern w:val="0"/>
          <w:sz w:val="24"/>
          <w:szCs w:val="24"/>
          <w:lang w:eastAsia="en-IN"/>
          <w14:ligatures w14:val="none"/>
        </w:rPr>
        <w:t xml:space="preserve"> influences </w:t>
      </w:r>
      <w:r w:rsidRPr="004E1E10">
        <w:rPr>
          <w:rFonts w:eastAsia="Times New Roman" w:cstheme="minorHAnsi"/>
          <w:b/>
          <w:bCs/>
          <w:kern w:val="0"/>
          <w:sz w:val="24"/>
          <w:szCs w:val="24"/>
          <w:lang w:eastAsia="en-IN"/>
          <w14:ligatures w14:val="none"/>
        </w:rPr>
        <w:t>price movements</w:t>
      </w:r>
      <w:r w:rsidRPr="004E1E10">
        <w:rPr>
          <w:rFonts w:eastAsia="Times New Roman" w:cstheme="minorHAnsi"/>
          <w:kern w:val="0"/>
          <w:sz w:val="24"/>
          <w:szCs w:val="24"/>
          <w:lang w:eastAsia="en-IN"/>
          <w14:ligatures w14:val="none"/>
        </w:rPr>
        <w:t>.</w:t>
      </w:r>
    </w:p>
    <w:p w14:paraId="094F67CF" w14:textId="77777777" w:rsidR="000057C8" w:rsidRPr="004E1E10" w:rsidRDefault="000057C8" w:rsidP="004E1E10">
      <w:pPr>
        <w:widowControl/>
        <w:autoSpaceDE/>
        <w:autoSpaceDN/>
        <w:spacing w:before="0"/>
        <w:outlineLvl w:val="1"/>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Expected Output</w:t>
      </w:r>
    </w:p>
    <w:p w14:paraId="464E34C2" w14:textId="77777777" w:rsidR="000057C8" w:rsidRPr="004E1E10" w:rsidRDefault="000057C8" w:rsidP="004E1E10">
      <w:pPr>
        <w:widowControl/>
        <w:numPr>
          <w:ilvl w:val="0"/>
          <w:numId w:val="26"/>
        </w:numPr>
        <w:autoSpaceDE/>
        <w:autoSpaceDN/>
        <w:spacing w:before="0" w:after="100" w:afterAutospacing="1"/>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Correlation: weak to moderate</w:t>
      </w:r>
    </w:p>
    <w:p w14:paraId="414AD809" w14:textId="77777777" w:rsidR="000057C8" w:rsidRPr="004E1E10" w:rsidRDefault="000057C8" w:rsidP="004E1E10">
      <w:pPr>
        <w:widowControl/>
        <w:numPr>
          <w:ilvl w:val="0"/>
          <w:numId w:val="26"/>
        </w:numPr>
        <w:autoSpaceDE/>
        <w:autoSpaceDN/>
        <w:spacing w:before="0"/>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Scatter: high dispersion</w:t>
      </w:r>
    </w:p>
    <w:p w14:paraId="7C171D0D" w14:textId="21F3B618" w:rsidR="000057C8" w:rsidRPr="004E1E10" w:rsidRDefault="000057C8" w:rsidP="004E1E10">
      <w:pPr>
        <w:widowControl/>
        <w:autoSpaceDE/>
        <w:autoSpaceDN/>
        <w:spacing w:before="0"/>
        <w:ind w:firstLine="0"/>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The correlation between trading volume and closing price is relatively weak, indicating that volume alone does not linearly explain price movements. However, volume spikes often coincide with major price breakouts or market reversals.</w:t>
      </w:r>
    </w:p>
    <w:p w14:paraId="38553F48" w14:textId="77777777" w:rsidR="000057C8" w:rsidRPr="004E1E10" w:rsidRDefault="000057C8" w:rsidP="004E1E10">
      <w:pPr>
        <w:widowControl/>
        <w:autoSpaceDE/>
        <w:autoSpaceDN/>
        <w:spacing w:before="0"/>
        <w:outlineLvl w:val="1"/>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Detect Anomalies / Outliers</w:t>
      </w:r>
    </w:p>
    <w:p w14:paraId="39698B91" w14:textId="77777777" w:rsidR="000057C8" w:rsidRPr="004E1E10" w:rsidRDefault="000057C8" w:rsidP="004E1E10">
      <w:pPr>
        <w:widowControl/>
        <w:autoSpaceDE/>
        <w:autoSpaceDN/>
        <w:spacing w:before="0"/>
        <w:outlineLvl w:val="1"/>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Purpose</w:t>
      </w:r>
    </w:p>
    <w:p w14:paraId="211C0E6C" w14:textId="77777777" w:rsidR="000057C8" w:rsidRPr="004E1E10" w:rsidRDefault="000057C8" w:rsidP="004E1E10">
      <w:pPr>
        <w:widowControl/>
        <w:autoSpaceDE/>
        <w:autoSpaceDN/>
        <w:spacing w:before="0"/>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 xml:space="preserve">To identify </w:t>
      </w:r>
      <w:r w:rsidRPr="004E1E10">
        <w:rPr>
          <w:rFonts w:eastAsia="Times New Roman" w:cstheme="minorHAnsi"/>
          <w:b/>
          <w:bCs/>
          <w:kern w:val="0"/>
          <w:sz w:val="24"/>
          <w:szCs w:val="24"/>
          <w:lang w:eastAsia="en-IN"/>
          <w14:ligatures w14:val="none"/>
        </w:rPr>
        <w:t>unusual price movements</w:t>
      </w:r>
      <w:r w:rsidRPr="004E1E10">
        <w:rPr>
          <w:rFonts w:eastAsia="Times New Roman" w:cstheme="minorHAnsi"/>
          <w:kern w:val="0"/>
          <w:sz w:val="24"/>
          <w:szCs w:val="24"/>
          <w:lang w:eastAsia="en-IN"/>
          <w14:ligatures w14:val="none"/>
        </w:rPr>
        <w:t xml:space="preserve"> caused by crashes or rallies.</w:t>
      </w:r>
    </w:p>
    <w:p w14:paraId="0A39D124" w14:textId="77777777" w:rsidR="000057C8" w:rsidRPr="004E1E10" w:rsidRDefault="000057C8" w:rsidP="004E1E10">
      <w:pPr>
        <w:widowControl/>
        <w:autoSpaceDE/>
        <w:autoSpaceDN/>
        <w:spacing w:before="0"/>
        <w:outlineLvl w:val="1"/>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Expected Output</w:t>
      </w:r>
    </w:p>
    <w:p w14:paraId="6718FF08" w14:textId="77777777" w:rsidR="000057C8" w:rsidRPr="004E1E10" w:rsidRDefault="000057C8" w:rsidP="004E1E10">
      <w:pPr>
        <w:widowControl/>
        <w:numPr>
          <w:ilvl w:val="0"/>
          <w:numId w:val="27"/>
        </w:numPr>
        <w:autoSpaceDE/>
        <w:autoSpaceDN/>
        <w:spacing w:before="0"/>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Outliers during extreme rallies/crashes</w:t>
      </w:r>
    </w:p>
    <w:p w14:paraId="4910BB71" w14:textId="1C3420EB" w:rsidR="000057C8" w:rsidRPr="004E1E10" w:rsidRDefault="000057C8" w:rsidP="004E1E10">
      <w:pPr>
        <w:widowControl/>
        <w:autoSpaceDE/>
        <w:autoSpaceDN/>
        <w:spacing w:before="0"/>
        <w:ind w:firstLine="0"/>
        <w:outlineLvl w:val="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 xml:space="preserve">Several outliers are detected during periods of extreme market movements. These are genuine market events rather than data errors and therefore are retained in the dataset. Instead of removing them, robust </w:t>
      </w:r>
      <w:proofErr w:type="spellStart"/>
      <w:r w:rsidRPr="004E1E10">
        <w:rPr>
          <w:rFonts w:eastAsia="Times New Roman" w:cstheme="minorHAnsi"/>
          <w:kern w:val="0"/>
          <w:sz w:val="24"/>
          <w:szCs w:val="24"/>
          <w:lang w:eastAsia="en-IN"/>
          <w14:ligatures w14:val="none"/>
        </w:rPr>
        <w:t>modeling</w:t>
      </w:r>
      <w:proofErr w:type="spellEnd"/>
      <w:r w:rsidRPr="004E1E10">
        <w:rPr>
          <w:rFonts w:eastAsia="Times New Roman" w:cstheme="minorHAnsi"/>
          <w:kern w:val="0"/>
          <w:sz w:val="24"/>
          <w:szCs w:val="24"/>
          <w:lang w:eastAsia="en-IN"/>
          <w14:ligatures w14:val="none"/>
        </w:rPr>
        <w:t xml:space="preserve"> techniques and volatility features are used.</w:t>
      </w:r>
      <w:r w:rsidRPr="004E1E10">
        <w:rPr>
          <w:rFonts w:cstheme="minorHAnsi"/>
          <w:sz w:val="24"/>
          <w:szCs w:val="24"/>
        </w:rPr>
        <w:t xml:space="preserve"> </w:t>
      </w:r>
      <w:r w:rsidRPr="004E1E10">
        <w:rPr>
          <w:rFonts w:eastAsia="Times New Roman" w:cstheme="minorHAnsi"/>
          <w:kern w:val="0"/>
          <w:sz w:val="24"/>
          <w:szCs w:val="24"/>
          <w:lang w:eastAsia="en-IN"/>
          <w14:ligatures w14:val="none"/>
        </w:rPr>
        <w:t>Extreme price movements were detected using the Z-score method. Since these represent real market crashes or rallies, they were not removed. Instead, optional capping was applied to reduce undue influence on model training.</w:t>
      </w:r>
    </w:p>
    <w:p w14:paraId="47B774AD" w14:textId="56362A07" w:rsidR="000057C8" w:rsidRPr="004E1E10" w:rsidRDefault="000057C8" w:rsidP="004E1E10">
      <w:pPr>
        <w:widowControl/>
        <w:autoSpaceDE/>
        <w:autoSpaceDN/>
        <w:spacing w:before="0"/>
        <w:outlineLvl w:val="1"/>
        <w:rPr>
          <w:rFonts w:eastAsia="Times New Roman" w:cstheme="minorHAnsi"/>
          <w:kern w:val="0"/>
          <w:sz w:val="24"/>
          <w:szCs w:val="24"/>
          <w:lang w:eastAsia="en-IN"/>
          <w14:ligatures w14:val="none"/>
        </w:rPr>
      </w:pPr>
      <w:r w:rsidRPr="004E1E10">
        <w:rPr>
          <w:rFonts w:cstheme="minorHAnsi"/>
          <w:sz w:val="24"/>
          <w:szCs w:val="24"/>
        </w:rPr>
        <w:t xml:space="preserve"> </w:t>
      </w:r>
      <w:r w:rsidR="004E1E10">
        <w:rPr>
          <w:rFonts w:cstheme="minorHAnsi"/>
          <w:sz w:val="24"/>
          <w:szCs w:val="24"/>
        </w:rPr>
        <w:tab/>
      </w:r>
      <w:r w:rsidRPr="004E1E10">
        <w:rPr>
          <w:rFonts w:eastAsia="Times New Roman" w:cstheme="minorHAnsi"/>
          <w:kern w:val="0"/>
          <w:sz w:val="24"/>
          <w:szCs w:val="24"/>
          <w:lang w:eastAsia="en-IN"/>
          <w14:ligatures w14:val="none"/>
        </w:rPr>
        <w:t>“The EDA confirms that Bitcoin prices are non-stationary with strong short-term autocorrelation, weak seasonality, high volatility, and genuine extreme outliers</w:t>
      </w:r>
    </w:p>
    <w:p w14:paraId="61C0FA5E" w14:textId="3712829B" w:rsidR="00CF5967" w:rsidRDefault="00CF5967" w:rsidP="004E1E10">
      <w:pPr>
        <w:spacing w:before="0"/>
        <w:rPr>
          <w:rFonts w:cstheme="minorHAnsi"/>
          <w:b/>
          <w:bCs/>
          <w:sz w:val="24"/>
          <w:szCs w:val="24"/>
        </w:rPr>
      </w:pPr>
      <w:r w:rsidRPr="004E1E10">
        <w:rPr>
          <w:rFonts w:cstheme="minorHAnsi"/>
          <w:b/>
          <w:bCs/>
          <w:sz w:val="24"/>
          <w:szCs w:val="24"/>
        </w:rPr>
        <w:t xml:space="preserve">4. </w:t>
      </w:r>
      <w:r w:rsidR="000057C8" w:rsidRPr="004E1E10">
        <w:rPr>
          <w:rFonts w:cstheme="minorHAnsi"/>
          <w:b/>
          <w:bCs/>
          <w:sz w:val="24"/>
          <w:szCs w:val="24"/>
        </w:rPr>
        <w:t xml:space="preserve">Data Preprocessing and </w:t>
      </w:r>
      <w:r w:rsidRPr="004E1E10">
        <w:rPr>
          <w:rFonts w:cstheme="minorHAnsi"/>
          <w:b/>
          <w:bCs/>
          <w:sz w:val="24"/>
          <w:szCs w:val="24"/>
        </w:rPr>
        <w:t>Feature Engineering</w:t>
      </w:r>
    </w:p>
    <w:p w14:paraId="74861D93" w14:textId="77777777" w:rsidR="00381E35" w:rsidRPr="00381E35" w:rsidRDefault="00381E35" w:rsidP="00381E35">
      <w:pPr>
        <w:spacing w:before="0"/>
        <w:rPr>
          <w:rFonts w:cstheme="minorHAnsi"/>
          <w:b/>
          <w:bCs/>
          <w:sz w:val="24"/>
          <w:szCs w:val="24"/>
        </w:rPr>
      </w:pPr>
      <w:r w:rsidRPr="00381E35">
        <w:rPr>
          <w:rFonts w:cstheme="minorHAnsi"/>
          <w:b/>
          <w:bCs/>
          <w:sz w:val="24"/>
          <w:szCs w:val="24"/>
        </w:rPr>
        <w:t>Feature Engineering Rationale</w:t>
      </w:r>
    </w:p>
    <w:p w14:paraId="582977F4" w14:textId="77777777" w:rsidR="00381E35" w:rsidRPr="00381E35" w:rsidRDefault="00381E35" w:rsidP="00381E35">
      <w:pPr>
        <w:spacing w:before="0"/>
        <w:rPr>
          <w:rFonts w:cstheme="minorHAnsi"/>
          <w:sz w:val="24"/>
          <w:szCs w:val="24"/>
        </w:rPr>
      </w:pPr>
      <w:r w:rsidRPr="00381E35">
        <w:rPr>
          <w:rFonts w:cstheme="minorHAnsi"/>
          <w:sz w:val="24"/>
          <w:szCs w:val="24"/>
        </w:rPr>
        <w:t>Chosen Features</w:t>
      </w:r>
    </w:p>
    <w:p w14:paraId="49EBA6AE" w14:textId="77777777" w:rsidR="00381E35" w:rsidRPr="00381E35" w:rsidRDefault="00381E35" w:rsidP="00381E35">
      <w:pPr>
        <w:numPr>
          <w:ilvl w:val="0"/>
          <w:numId w:val="54"/>
        </w:numPr>
        <w:spacing w:before="0"/>
        <w:rPr>
          <w:rFonts w:cstheme="minorHAnsi"/>
          <w:sz w:val="24"/>
          <w:szCs w:val="24"/>
        </w:rPr>
      </w:pPr>
      <w:r w:rsidRPr="00381E35">
        <w:rPr>
          <w:rFonts w:cstheme="minorHAnsi"/>
          <w:sz w:val="24"/>
          <w:szCs w:val="24"/>
        </w:rPr>
        <w:t>Lagged Close prices (t-1 to t-30)</w:t>
      </w:r>
    </w:p>
    <w:p w14:paraId="70662F49" w14:textId="77777777" w:rsidR="00381E35" w:rsidRPr="00381E35" w:rsidRDefault="00381E35" w:rsidP="00381E35">
      <w:pPr>
        <w:numPr>
          <w:ilvl w:val="0"/>
          <w:numId w:val="54"/>
        </w:numPr>
        <w:spacing w:before="0"/>
        <w:rPr>
          <w:rFonts w:cstheme="minorHAnsi"/>
          <w:sz w:val="24"/>
          <w:szCs w:val="24"/>
        </w:rPr>
      </w:pPr>
      <w:r w:rsidRPr="00381E35">
        <w:rPr>
          <w:rFonts w:cstheme="minorHAnsi"/>
          <w:sz w:val="24"/>
          <w:szCs w:val="24"/>
        </w:rPr>
        <w:t>Moving Averages (MA_7, MA_15, MA_30)</w:t>
      </w:r>
    </w:p>
    <w:p w14:paraId="1B30E7B4" w14:textId="77777777" w:rsidR="00381E35" w:rsidRPr="00381E35" w:rsidRDefault="00381E35" w:rsidP="00381E35">
      <w:pPr>
        <w:numPr>
          <w:ilvl w:val="0"/>
          <w:numId w:val="54"/>
        </w:numPr>
        <w:spacing w:before="0"/>
        <w:rPr>
          <w:rFonts w:cstheme="minorHAnsi"/>
          <w:sz w:val="24"/>
          <w:szCs w:val="24"/>
        </w:rPr>
      </w:pPr>
      <w:r w:rsidRPr="00381E35">
        <w:rPr>
          <w:rFonts w:cstheme="minorHAnsi"/>
          <w:sz w:val="24"/>
          <w:szCs w:val="24"/>
        </w:rPr>
        <w:t>Rolling Volatility (7, 15, 30)</w:t>
      </w:r>
    </w:p>
    <w:p w14:paraId="3E359252" w14:textId="77777777" w:rsidR="00381E35" w:rsidRPr="00381E35" w:rsidRDefault="00381E35" w:rsidP="00381E35">
      <w:pPr>
        <w:numPr>
          <w:ilvl w:val="0"/>
          <w:numId w:val="54"/>
        </w:numPr>
        <w:spacing w:before="0"/>
        <w:rPr>
          <w:rFonts w:cstheme="minorHAnsi"/>
          <w:sz w:val="24"/>
          <w:szCs w:val="24"/>
        </w:rPr>
      </w:pPr>
      <w:r w:rsidRPr="00381E35">
        <w:rPr>
          <w:rFonts w:cstheme="minorHAnsi"/>
          <w:sz w:val="24"/>
          <w:szCs w:val="24"/>
        </w:rPr>
        <w:lastRenderedPageBreak/>
        <w:t xml:space="preserve">Volume &amp; </w:t>
      </w:r>
      <w:proofErr w:type="spellStart"/>
      <w:r w:rsidRPr="00381E35">
        <w:rPr>
          <w:rFonts w:cstheme="minorHAnsi"/>
          <w:sz w:val="24"/>
          <w:szCs w:val="24"/>
        </w:rPr>
        <w:t>Marketcap</w:t>
      </w:r>
      <w:proofErr w:type="spellEnd"/>
    </w:p>
    <w:p w14:paraId="283B3AE4" w14:textId="77777777" w:rsidR="00381E35" w:rsidRPr="00381E35" w:rsidRDefault="00381E35" w:rsidP="00381E35">
      <w:pPr>
        <w:numPr>
          <w:ilvl w:val="0"/>
          <w:numId w:val="54"/>
        </w:numPr>
        <w:spacing w:before="0"/>
        <w:rPr>
          <w:rFonts w:cstheme="minorHAnsi"/>
          <w:sz w:val="24"/>
          <w:szCs w:val="24"/>
        </w:rPr>
      </w:pPr>
      <w:r w:rsidRPr="00381E35">
        <w:rPr>
          <w:rFonts w:cstheme="minorHAnsi"/>
          <w:sz w:val="24"/>
          <w:szCs w:val="24"/>
        </w:rPr>
        <w:t>Volatility regime indicator</w:t>
      </w:r>
    </w:p>
    <w:p w14:paraId="034F1446" w14:textId="77777777" w:rsidR="00381E35" w:rsidRPr="00381E35" w:rsidRDefault="00381E35" w:rsidP="00381E35">
      <w:pPr>
        <w:spacing w:before="0"/>
        <w:rPr>
          <w:rFonts w:cstheme="minorHAnsi"/>
          <w:sz w:val="24"/>
          <w:szCs w:val="24"/>
        </w:rPr>
      </w:pPr>
      <w:r w:rsidRPr="00381E35">
        <w:rPr>
          <w:rFonts w:cstheme="minorHAnsi"/>
          <w:sz w:val="24"/>
          <w:szCs w:val="24"/>
        </w:rPr>
        <w:t>Why these features?</w:t>
      </w:r>
    </w:p>
    <w:p w14:paraId="0BC973EF" w14:textId="77777777" w:rsidR="00381E35" w:rsidRPr="00381E35" w:rsidRDefault="00381E35" w:rsidP="00381E35">
      <w:pPr>
        <w:numPr>
          <w:ilvl w:val="0"/>
          <w:numId w:val="55"/>
        </w:numPr>
        <w:spacing w:before="0"/>
        <w:rPr>
          <w:rFonts w:cstheme="minorHAnsi"/>
          <w:sz w:val="24"/>
          <w:szCs w:val="24"/>
        </w:rPr>
      </w:pPr>
      <w:r w:rsidRPr="00381E35">
        <w:rPr>
          <w:rFonts w:cstheme="minorHAnsi"/>
          <w:sz w:val="24"/>
          <w:szCs w:val="24"/>
        </w:rPr>
        <w:t xml:space="preserve">Lag features capture momentum and autoregressive </w:t>
      </w:r>
      <w:proofErr w:type="spellStart"/>
      <w:r w:rsidRPr="00381E35">
        <w:rPr>
          <w:rFonts w:cstheme="minorHAnsi"/>
          <w:sz w:val="24"/>
          <w:szCs w:val="24"/>
        </w:rPr>
        <w:t>behavior</w:t>
      </w:r>
      <w:proofErr w:type="spellEnd"/>
    </w:p>
    <w:p w14:paraId="4A715BA3" w14:textId="77777777" w:rsidR="00381E35" w:rsidRPr="00381E35" w:rsidRDefault="00381E35" w:rsidP="00381E35">
      <w:pPr>
        <w:numPr>
          <w:ilvl w:val="0"/>
          <w:numId w:val="55"/>
        </w:numPr>
        <w:spacing w:before="0"/>
        <w:rPr>
          <w:rFonts w:cstheme="minorHAnsi"/>
          <w:sz w:val="24"/>
          <w:szCs w:val="24"/>
        </w:rPr>
      </w:pPr>
      <w:r w:rsidRPr="00381E35">
        <w:rPr>
          <w:rFonts w:cstheme="minorHAnsi"/>
          <w:sz w:val="24"/>
          <w:szCs w:val="24"/>
        </w:rPr>
        <w:t>Moving averages encode trend strength</w:t>
      </w:r>
    </w:p>
    <w:p w14:paraId="79D55571" w14:textId="77777777" w:rsidR="00381E35" w:rsidRPr="00381E35" w:rsidRDefault="00381E35" w:rsidP="00381E35">
      <w:pPr>
        <w:numPr>
          <w:ilvl w:val="0"/>
          <w:numId w:val="55"/>
        </w:numPr>
        <w:spacing w:before="0"/>
        <w:rPr>
          <w:rFonts w:cstheme="minorHAnsi"/>
          <w:sz w:val="24"/>
          <w:szCs w:val="24"/>
        </w:rPr>
      </w:pPr>
      <w:r w:rsidRPr="00381E35">
        <w:rPr>
          <w:rFonts w:cstheme="minorHAnsi"/>
          <w:sz w:val="24"/>
          <w:szCs w:val="24"/>
        </w:rPr>
        <w:t>Volatility features represent market risk</w:t>
      </w:r>
    </w:p>
    <w:p w14:paraId="083BCDC9" w14:textId="77777777" w:rsidR="00381E35" w:rsidRDefault="00381E35" w:rsidP="00381E35">
      <w:pPr>
        <w:numPr>
          <w:ilvl w:val="0"/>
          <w:numId w:val="55"/>
        </w:numPr>
        <w:spacing w:before="0"/>
        <w:rPr>
          <w:rFonts w:cstheme="minorHAnsi"/>
          <w:sz w:val="24"/>
          <w:szCs w:val="24"/>
        </w:rPr>
      </w:pPr>
      <w:r w:rsidRPr="00381E35">
        <w:rPr>
          <w:rFonts w:cstheme="minorHAnsi"/>
          <w:sz w:val="24"/>
          <w:szCs w:val="24"/>
        </w:rPr>
        <w:t>Volume and market cap reflect liquidity and participation</w:t>
      </w:r>
    </w:p>
    <w:p w14:paraId="1FE5AFCC" w14:textId="77777777" w:rsidR="00381E35" w:rsidRPr="00381E35" w:rsidRDefault="00381E35" w:rsidP="00381E35">
      <w:pPr>
        <w:spacing w:before="0"/>
        <w:rPr>
          <w:rFonts w:cstheme="minorHAnsi"/>
          <w:b/>
          <w:bCs/>
          <w:sz w:val="24"/>
          <w:szCs w:val="24"/>
        </w:rPr>
      </w:pPr>
      <w:r w:rsidRPr="00381E35">
        <w:rPr>
          <w:rFonts w:cstheme="minorHAnsi"/>
          <w:b/>
          <w:bCs/>
          <w:sz w:val="24"/>
          <w:szCs w:val="24"/>
        </w:rPr>
        <w:t>2. Sequence Length Selection (LSTM / DL Models)</w:t>
      </w:r>
    </w:p>
    <w:p w14:paraId="4995D7FC" w14:textId="77777777" w:rsidR="00381E35" w:rsidRPr="00381E35" w:rsidRDefault="00381E35" w:rsidP="00381E35">
      <w:pPr>
        <w:numPr>
          <w:ilvl w:val="0"/>
          <w:numId w:val="56"/>
        </w:numPr>
        <w:spacing w:before="0"/>
        <w:rPr>
          <w:rFonts w:cstheme="minorHAnsi"/>
          <w:sz w:val="24"/>
          <w:szCs w:val="24"/>
        </w:rPr>
      </w:pPr>
      <w:r w:rsidRPr="00381E35">
        <w:rPr>
          <w:rFonts w:cstheme="minorHAnsi"/>
          <w:b/>
          <w:bCs/>
          <w:sz w:val="24"/>
          <w:szCs w:val="24"/>
        </w:rPr>
        <w:t>30 days:</w:t>
      </w:r>
      <w:r w:rsidRPr="00381E35">
        <w:rPr>
          <w:rFonts w:cstheme="minorHAnsi"/>
          <w:sz w:val="24"/>
          <w:szCs w:val="24"/>
        </w:rPr>
        <w:t xml:space="preserve"> Short-term patterns</w:t>
      </w:r>
    </w:p>
    <w:p w14:paraId="148BC534" w14:textId="77777777" w:rsidR="00381E35" w:rsidRPr="00381E35" w:rsidRDefault="00381E35" w:rsidP="00381E35">
      <w:pPr>
        <w:numPr>
          <w:ilvl w:val="0"/>
          <w:numId w:val="56"/>
        </w:numPr>
        <w:spacing w:before="0"/>
        <w:rPr>
          <w:rFonts w:cstheme="minorHAnsi"/>
          <w:sz w:val="24"/>
          <w:szCs w:val="24"/>
        </w:rPr>
      </w:pPr>
      <w:r w:rsidRPr="00381E35">
        <w:rPr>
          <w:rFonts w:cstheme="minorHAnsi"/>
          <w:b/>
          <w:bCs/>
          <w:sz w:val="24"/>
          <w:szCs w:val="24"/>
        </w:rPr>
        <w:t>60 days:</w:t>
      </w:r>
      <w:r w:rsidRPr="00381E35">
        <w:rPr>
          <w:rFonts w:cstheme="minorHAnsi"/>
          <w:sz w:val="24"/>
          <w:szCs w:val="24"/>
        </w:rPr>
        <w:t xml:space="preserve"> Medium-term memory</w:t>
      </w:r>
    </w:p>
    <w:p w14:paraId="51190985" w14:textId="77777777" w:rsidR="00381E35" w:rsidRPr="00381E35" w:rsidRDefault="00381E35" w:rsidP="00381E35">
      <w:pPr>
        <w:numPr>
          <w:ilvl w:val="0"/>
          <w:numId w:val="56"/>
        </w:numPr>
        <w:spacing w:before="0"/>
        <w:rPr>
          <w:rFonts w:cstheme="minorHAnsi"/>
          <w:sz w:val="24"/>
          <w:szCs w:val="24"/>
        </w:rPr>
      </w:pPr>
      <w:r w:rsidRPr="00381E35">
        <w:rPr>
          <w:rFonts w:cstheme="minorHAnsi"/>
          <w:b/>
          <w:bCs/>
          <w:sz w:val="24"/>
          <w:szCs w:val="24"/>
        </w:rPr>
        <w:t>90 days:</w:t>
      </w:r>
      <w:r w:rsidRPr="00381E35">
        <w:rPr>
          <w:rFonts w:cstheme="minorHAnsi"/>
          <w:sz w:val="24"/>
          <w:szCs w:val="24"/>
        </w:rPr>
        <w:t xml:space="preserve"> Long-term dependencies</w:t>
      </w:r>
    </w:p>
    <w:p w14:paraId="488F24E8" w14:textId="77777777" w:rsidR="00381E35" w:rsidRPr="00381E35" w:rsidRDefault="00381E35" w:rsidP="00381E35">
      <w:pPr>
        <w:spacing w:before="0"/>
        <w:rPr>
          <w:rFonts w:cstheme="minorHAnsi"/>
          <w:sz w:val="24"/>
          <w:szCs w:val="24"/>
        </w:rPr>
      </w:pPr>
      <w:r w:rsidRPr="00381E35">
        <w:rPr>
          <w:rFonts w:cstheme="minorHAnsi"/>
          <w:sz w:val="24"/>
          <w:szCs w:val="24"/>
        </w:rPr>
        <w:t xml:space="preserve">After experimentation, </w:t>
      </w:r>
      <w:r w:rsidRPr="00381E35">
        <w:rPr>
          <w:rFonts w:cstheme="minorHAnsi"/>
          <w:b/>
          <w:bCs/>
          <w:sz w:val="24"/>
          <w:szCs w:val="24"/>
        </w:rPr>
        <w:t>30-day windows</w:t>
      </w:r>
      <w:r w:rsidRPr="00381E35">
        <w:rPr>
          <w:rFonts w:cstheme="minorHAnsi"/>
          <w:sz w:val="24"/>
          <w:szCs w:val="24"/>
        </w:rPr>
        <w:t xml:space="preserve"> provided the best trade-off between performance and stability.</w:t>
      </w:r>
    </w:p>
    <w:p w14:paraId="6166C43B" w14:textId="77777777" w:rsidR="00381E35" w:rsidRPr="00381E35" w:rsidRDefault="00381E35" w:rsidP="00381E35">
      <w:pPr>
        <w:spacing w:before="0"/>
        <w:rPr>
          <w:rFonts w:cstheme="minorHAnsi"/>
          <w:sz w:val="24"/>
          <w:szCs w:val="24"/>
        </w:rPr>
      </w:pPr>
    </w:p>
    <w:p w14:paraId="3716FFD5" w14:textId="77777777" w:rsidR="00381E35" w:rsidRPr="004E1E10" w:rsidRDefault="00381E35" w:rsidP="004E1E10">
      <w:pPr>
        <w:spacing w:before="0"/>
        <w:rPr>
          <w:rFonts w:cstheme="minorHAnsi"/>
          <w:b/>
          <w:bCs/>
          <w:sz w:val="24"/>
          <w:szCs w:val="24"/>
        </w:rPr>
      </w:pPr>
    </w:p>
    <w:p w14:paraId="04D531F4" w14:textId="77777777" w:rsidR="000057C8" w:rsidRPr="004E1E10" w:rsidRDefault="000057C8" w:rsidP="004E1E10">
      <w:pPr>
        <w:spacing w:before="0"/>
        <w:rPr>
          <w:rFonts w:cstheme="minorHAnsi"/>
          <w:b/>
          <w:bCs/>
          <w:sz w:val="24"/>
          <w:szCs w:val="24"/>
        </w:rPr>
      </w:pPr>
      <w:r w:rsidRPr="004E1E10">
        <w:rPr>
          <w:rFonts w:cstheme="minorHAnsi"/>
          <w:b/>
          <w:bCs/>
          <w:sz w:val="24"/>
          <w:szCs w:val="24"/>
        </w:rPr>
        <w:t>Fix Missing Timestamps (If Any)</w:t>
      </w:r>
    </w:p>
    <w:p w14:paraId="01EA232E" w14:textId="0DDC165B" w:rsidR="000057C8" w:rsidRPr="004E1E10" w:rsidRDefault="000057C8" w:rsidP="004E1E10">
      <w:pPr>
        <w:spacing w:before="0"/>
        <w:rPr>
          <w:rFonts w:cstheme="minorHAnsi"/>
          <w:b/>
          <w:bCs/>
          <w:i/>
          <w:iCs/>
          <w:sz w:val="24"/>
          <w:szCs w:val="24"/>
        </w:rPr>
      </w:pPr>
      <w:r w:rsidRPr="004E1E10">
        <w:rPr>
          <w:rFonts w:cstheme="minorHAnsi"/>
          <w:b/>
          <w:bCs/>
          <w:i/>
          <w:iCs/>
          <w:sz w:val="24"/>
          <w:szCs w:val="24"/>
        </w:rPr>
        <w:t>Objective</w:t>
      </w:r>
    </w:p>
    <w:p w14:paraId="0E543E68" w14:textId="5F9D28A3" w:rsidR="000057C8" w:rsidRPr="004E1E10" w:rsidRDefault="000057C8" w:rsidP="004E1E10">
      <w:pPr>
        <w:spacing w:before="0"/>
        <w:rPr>
          <w:rFonts w:cstheme="minorHAnsi"/>
          <w:sz w:val="24"/>
          <w:szCs w:val="24"/>
        </w:rPr>
      </w:pPr>
      <w:r w:rsidRPr="004E1E10">
        <w:rPr>
          <w:rFonts w:cstheme="minorHAnsi"/>
          <w:sz w:val="24"/>
          <w:szCs w:val="24"/>
        </w:rPr>
        <w:t>Ensure the time series has continuous daily frequency, which is mandatory for time-series modelling.</w:t>
      </w:r>
    </w:p>
    <w:p w14:paraId="74AAD43E" w14:textId="53101208" w:rsidR="000057C8" w:rsidRPr="004E1E10" w:rsidRDefault="000057C8" w:rsidP="004E1E10">
      <w:pPr>
        <w:spacing w:before="0"/>
        <w:rPr>
          <w:rFonts w:cstheme="minorHAnsi"/>
          <w:sz w:val="24"/>
          <w:szCs w:val="24"/>
        </w:rPr>
      </w:pPr>
      <w:r w:rsidRPr="004E1E10">
        <w:rPr>
          <w:rFonts w:cstheme="minorHAnsi"/>
          <w:sz w:val="24"/>
          <w:szCs w:val="24"/>
        </w:rPr>
        <w:t>Missing timestamps were identified and fixed by reindexing the data to a daily frequency and applying time-based interpolation. This ensures continuity in the time series and prevents distortions in lag-based and sequence-based models.</w:t>
      </w:r>
    </w:p>
    <w:p w14:paraId="32DE8DBF" w14:textId="035FA621" w:rsidR="000057C8" w:rsidRPr="004E1E10" w:rsidRDefault="000057C8" w:rsidP="004E1E10">
      <w:pPr>
        <w:spacing w:before="0"/>
        <w:rPr>
          <w:rFonts w:cstheme="minorHAnsi"/>
          <w:b/>
          <w:bCs/>
          <w:sz w:val="24"/>
          <w:szCs w:val="24"/>
        </w:rPr>
      </w:pPr>
      <w:r w:rsidRPr="004E1E10">
        <w:rPr>
          <w:rFonts w:cstheme="minorHAnsi"/>
          <w:b/>
          <w:bCs/>
          <w:sz w:val="24"/>
          <w:szCs w:val="24"/>
        </w:rPr>
        <w:t>Scale Data Using Training-Only Fit (No Leakage)</w:t>
      </w:r>
    </w:p>
    <w:p w14:paraId="1EF0B959" w14:textId="5041B23D" w:rsidR="000057C8" w:rsidRPr="004E1E10" w:rsidRDefault="000057C8" w:rsidP="004E1E10">
      <w:pPr>
        <w:spacing w:before="0"/>
        <w:rPr>
          <w:rFonts w:cstheme="minorHAnsi"/>
          <w:b/>
          <w:bCs/>
          <w:sz w:val="24"/>
          <w:szCs w:val="24"/>
        </w:rPr>
      </w:pPr>
      <w:r w:rsidRPr="004E1E10">
        <w:rPr>
          <w:rFonts w:cstheme="minorHAnsi"/>
          <w:b/>
          <w:bCs/>
          <w:sz w:val="24"/>
          <w:szCs w:val="24"/>
        </w:rPr>
        <w:t>Objective</w:t>
      </w:r>
    </w:p>
    <w:p w14:paraId="14034076" w14:textId="77777777" w:rsidR="000057C8" w:rsidRPr="004E1E10" w:rsidRDefault="000057C8" w:rsidP="004E1E10">
      <w:pPr>
        <w:spacing w:before="0"/>
        <w:ind w:firstLine="0"/>
        <w:rPr>
          <w:rFonts w:cstheme="minorHAnsi"/>
          <w:sz w:val="24"/>
          <w:szCs w:val="24"/>
        </w:rPr>
      </w:pPr>
      <w:r w:rsidRPr="004E1E10">
        <w:rPr>
          <w:rFonts w:cstheme="minorHAnsi"/>
          <w:sz w:val="24"/>
          <w:szCs w:val="24"/>
        </w:rPr>
        <w:t xml:space="preserve">Prevent </w:t>
      </w:r>
      <w:r w:rsidRPr="004E1E10">
        <w:rPr>
          <w:rFonts w:cstheme="minorHAnsi"/>
          <w:b/>
          <w:bCs/>
          <w:sz w:val="24"/>
          <w:szCs w:val="24"/>
        </w:rPr>
        <w:t>data leakage</w:t>
      </w:r>
      <w:r w:rsidRPr="004E1E10">
        <w:rPr>
          <w:rFonts w:cstheme="minorHAnsi"/>
          <w:sz w:val="24"/>
          <w:szCs w:val="24"/>
        </w:rPr>
        <w:t xml:space="preserve"> by fitting the scaler </w:t>
      </w:r>
      <w:r w:rsidRPr="004E1E10">
        <w:rPr>
          <w:rFonts w:cstheme="minorHAnsi"/>
          <w:b/>
          <w:bCs/>
          <w:sz w:val="24"/>
          <w:szCs w:val="24"/>
        </w:rPr>
        <w:t>only on training data</w:t>
      </w:r>
      <w:r w:rsidRPr="004E1E10">
        <w:rPr>
          <w:rFonts w:cstheme="minorHAnsi"/>
          <w:sz w:val="24"/>
          <w:szCs w:val="24"/>
        </w:rPr>
        <w:t>.</w:t>
      </w:r>
    </w:p>
    <w:p w14:paraId="356EB316" w14:textId="55B307DE" w:rsidR="000057C8" w:rsidRPr="004E1E10" w:rsidRDefault="000057C8" w:rsidP="004E1E10">
      <w:pPr>
        <w:spacing w:before="0"/>
        <w:ind w:firstLine="0"/>
        <w:rPr>
          <w:rFonts w:cstheme="minorHAnsi"/>
          <w:sz w:val="24"/>
          <w:szCs w:val="24"/>
        </w:rPr>
      </w:pPr>
      <w:r w:rsidRPr="004E1E10">
        <w:rPr>
          <w:rFonts w:cstheme="minorHAnsi"/>
          <w:sz w:val="24"/>
          <w:szCs w:val="24"/>
        </w:rPr>
        <w:t xml:space="preserve">Feature scaling was performed using </w:t>
      </w:r>
      <w:proofErr w:type="spellStart"/>
      <w:r w:rsidRPr="004E1E10">
        <w:rPr>
          <w:rFonts w:cstheme="minorHAnsi"/>
          <w:sz w:val="24"/>
          <w:szCs w:val="24"/>
        </w:rPr>
        <w:t>MinMaxScaler</w:t>
      </w:r>
      <w:proofErr w:type="spellEnd"/>
      <w:r w:rsidRPr="004E1E10">
        <w:rPr>
          <w:rFonts w:cstheme="minorHAnsi"/>
          <w:sz w:val="24"/>
          <w:szCs w:val="24"/>
        </w:rPr>
        <w:t xml:space="preserve"> fitted exclusively on the training dataset. This prevents information leakage from validation and test sets, ensuring realistic model evaluation.</w:t>
      </w:r>
    </w:p>
    <w:p w14:paraId="4351D911" w14:textId="5041A2E5" w:rsidR="00CF5967" w:rsidRPr="004E1E10" w:rsidRDefault="00CF5967" w:rsidP="004E1E10">
      <w:pPr>
        <w:numPr>
          <w:ilvl w:val="0"/>
          <w:numId w:val="4"/>
        </w:numPr>
        <w:spacing w:before="0"/>
        <w:rPr>
          <w:rFonts w:cstheme="minorHAnsi"/>
          <w:sz w:val="24"/>
          <w:szCs w:val="24"/>
        </w:rPr>
      </w:pPr>
      <w:r w:rsidRPr="004E1E10">
        <w:rPr>
          <w:rFonts w:cstheme="minorHAnsi"/>
          <w:sz w:val="24"/>
          <w:szCs w:val="24"/>
        </w:rPr>
        <w:t xml:space="preserve">Lag features </w:t>
      </w:r>
      <w:r w:rsidR="002224D2" w:rsidRPr="004E1E10">
        <w:rPr>
          <w:rFonts w:cstheme="minorHAnsi"/>
          <w:sz w:val="24"/>
          <w:szCs w:val="24"/>
        </w:rPr>
        <w:t>Creation</w:t>
      </w:r>
      <w:r w:rsidR="004E1E10">
        <w:rPr>
          <w:rFonts w:cstheme="minorHAnsi"/>
          <w:sz w:val="24"/>
          <w:szCs w:val="24"/>
        </w:rPr>
        <w:t xml:space="preserve"> </w:t>
      </w:r>
      <w:r w:rsidRPr="004E1E10">
        <w:rPr>
          <w:rFonts w:cstheme="minorHAnsi"/>
          <w:sz w:val="24"/>
          <w:szCs w:val="24"/>
        </w:rPr>
        <w:t>(t-1 to t-30)</w:t>
      </w:r>
      <w:r w:rsidR="002224D2" w:rsidRPr="004E1E10">
        <w:rPr>
          <w:rFonts w:cstheme="minorHAnsi"/>
          <w:sz w:val="24"/>
          <w:szCs w:val="24"/>
        </w:rPr>
        <w:t>:</w:t>
      </w:r>
    </w:p>
    <w:p w14:paraId="36CE4268" w14:textId="77777777" w:rsidR="002224D2" w:rsidRPr="004E1E10" w:rsidRDefault="002224D2" w:rsidP="004E1E10">
      <w:pPr>
        <w:pStyle w:val="ListParagraph"/>
        <w:widowControl/>
        <w:numPr>
          <w:ilvl w:val="0"/>
          <w:numId w:val="4"/>
        </w:numPr>
        <w:autoSpaceDE/>
        <w:autoSpaceDN/>
        <w:spacing w:before="0" w:after="100" w:afterAutospacing="1"/>
        <w:outlineLvl w:val="2"/>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Objective</w:t>
      </w:r>
    </w:p>
    <w:p w14:paraId="21D665CD" w14:textId="77777777" w:rsidR="002224D2" w:rsidRPr="004E1E10" w:rsidRDefault="002224D2" w:rsidP="004E1E10">
      <w:pPr>
        <w:pStyle w:val="ListParagraph"/>
        <w:widowControl/>
        <w:numPr>
          <w:ilvl w:val="0"/>
          <w:numId w:val="4"/>
        </w:numPr>
        <w:autoSpaceDE/>
        <w:autoSpaceDN/>
        <w:spacing w:before="0" w:after="100" w:afterAutospacing="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 xml:space="preserve">Capture </w:t>
      </w:r>
      <w:r w:rsidRPr="004E1E10">
        <w:rPr>
          <w:rFonts w:eastAsia="Times New Roman" w:cstheme="minorHAnsi"/>
          <w:b/>
          <w:bCs/>
          <w:kern w:val="0"/>
          <w:sz w:val="24"/>
          <w:szCs w:val="24"/>
          <w:lang w:eastAsia="en-IN"/>
          <w14:ligatures w14:val="none"/>
        </w:rPr>
        <w:t>temporal dependencies</w:t>
      </w:r>
      <w:r w:rsidRPr="004E1E10">
        <w:rPr>
          <w:rFonts w:eastAsia="Times New Roman" w:cstheme="minorHAnsi"/>
          <w:kern w:val="0"/>
          <w:sz w:val="24"/>
          <w:szCs w:val="24"/>
          <w:lang w:eastAsia="en-IN"/>
          <w14:ligatures w14:val="none"/>
        </w:rPr>
        <w:t xml:space="preserve"> in past prices.</w:t>
      </w:r>
    </w:p>
    <w:p w14:paraId="7CF3D869" w14:textId="5A4BDFDB" w:rsidR="002224D2" w:rsidRPr="004E1E10" w:rsidRDefault="002224D2" w:rsidP="004E1E10">
      <w:pPr>
        <w:pStyle w:val="ListParagraph"/>
        <w:widowControl/>
        <w:autoSpaceDE/>
        <w:autoSpaceDN/>
        <w:spacing w:before="0"/>
        <w:ind w:firstLine="0"/>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Lag features from t−1 to t−30 were created to model short-term and medium-term price dependencies. These features are critical for both classical machine learning models and deep learning architectures.</w:t>
      </w:r>
    </w:p>
    <w:p w14:paraId="66B80BD7" w14:textId="3B2C4E41" w:rsidR="00CF5967" w:rsidRPr="004E1E10" w:rsidRDefault="00CF5967" w:rsidP="004E1E10">
      <w:pPr>
        <w:numPr>
          <w:ilvl w:val="0"/>
          <w:numId w:val="4"/>
        </w:numPr>
        <w:spacing w:before="0"/>
        <w:rPr>
          <w:rFonts w:cstheme="minorHAnsi"/>
          <w:sz w:val="24"/>
          <w:szCs w:val="24"/>
        </w:rPr>
      </w:pPr>
      <w:r w:rsidRPr="004E1E10">
        <w:rPr>
          <w:rFonts w:cstheme="minorHAnsi"/>
          <w:sz w:val="24"/>
          <w:szCs w:val="24"/>
        </w:rPr>
        <w:t>Rolling means (7, 14, 30 days)</w:t>
      </w:r>
      <w:r w:rsidR="002224D2" w:rsidRPr="004E1E10">
        <w:rPr>
          <w:rFonts w:cstheme="minorHAnsi"/>
          <w:sz w:val="24"/>
          <w:szCs w:val="24"/>
        </w:rPr>
        <w:t xml:space="preserve"> and </w:t>
      </w:r>
      <w:r w:rsidRPr="004E1E10">
        <w:rPr>
          <w:rFonts w:cstheme="minorHAnsi"/>
          <w:sz w:val="24"/>
          <w:szCs w:val="24"/>
        </w:rPr>
        <w:t>Rolling volatility</w:t>
      </w:r>
      <w:r w:rsidR="002224D2" w:rsidRPr="004E1E10">
        <w:rPr>
          <w:rFonts w:cstheme="minorHAnsi"/>
          <w:sz w:val="24"/>
          <w:szCs w:val="24"/>
        </w:rPr>
        <w:t>:</w:t>
      </w:r>
    </w:p>
    <w:p w14:paraId="28D49B8F" w14:textId="74712E13" w:rsidR="002224D2" w:rsidRPr="004E1E10" w:rsidRDefault="002224D2" w:rsidP="004E1E10">
      <w:pPr>
        <w:spacing w:before="0"/>
        <w:ind w:left="720" w:firstLine="0"/>
        <w:rPr>
          <w:rFonts w:cstheme="minorHAnsi"/>
          <w:sz w:val="24"/>
          <w:szCs w:val="24"/>
        </w:rPr>
      </w:pPr>
      <w:r w:rsidRPr="004E1E10">
        <w:rPr>
          <w:rFonts w:cstheme="minorHAnsi"/>
          <w:sz w:val="24"/>
          <w:szCs w:val="24"/>
        </w:rPr>
        <w:t>Rolling mean features smooth short-term noise and highlight underlying trends, while rolling standard deviation captures volatility clustering commonly observed in cryptocurrency markets.</w:t>
      </w:r>
    </w:p>
    <w:p w14:paraId="3DAB2BFE" w14:textId="211D8D3E" w:rsidR="00CF5967" w:rsidRPr="004E1E10" w:rsidRDefault="00CF5967" w:rsidP="004E1E10">
      <w:pPr>
        <w:numPr>
          <w:ilvl w:val="0"/>
          <w:numId w:val="4"/>
        </w:numPr>
        <w:spacing w:before="0"/>
        <w:rPr>
          <w:rFonts w:cstheme="minorHAnsi"/>
          <w:sz w:val="24"/>
          <w:szCs w:val="24"/>
        </w:rPr>
      </w:pPr>
      <w:r w:rsidRPr="004E1E10">
        <w:rPr>
          <w:rFonts w:cstheme="minorHAnsi"/>
          <w:sz w:val="24"/>
          <w:szCs w:val="24"/>
        </w:rPr>
        <w:t>Chronological split (70/15/15)</w:t>
      </w:r>
      <w:r w:rsidR="002224D2" w:rsidRPr="004E1E10">
        <w:rPr>
          <w:rFonts w:cstheme="minorHAnsi"/>
          <w:sz w:val="24"/>
          <w:szCs w:val="24"/>
        </w:rPr>
        <w:t>:</w:t>
      </w:r>
    </w:p>
    <w:p w14:paraId="08CD66B1" w14:textId="77777777" w:rsidR="002224D2" w:rsidRPr="004E1E10" w:rsidRDefault="002224D2" w:rsidP="004E1E10">
      <w:pPr>
        <w:pStyle w:val="ListParagraph"/>
        <w:widowControl/>
        <w:numPr>
          <w:ilvl w:val="0"/>
          <w:numId w:val="4"/>
        </w:numPr>
        <w:autoSpaceDE/>
        <w:autoSpaceDN/>
        <w:spacing w:before="0" w:after="100" w:afterAutospacing="1"/>
        <w:outlineLvl w:val="2"/>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Objective</w:t>
      </w:r>
    </w:p>
    <w:p w14:paraId="4AE94920" w14:textId="77777777" w:rsidR="002224D2" w:rsidRPr="004E1E10" w:rsidRDefault="002224D2" w:rsidP="004E1E10">
      <w:pPr>
        <w:pStyle w:val="ListParagraph"/>
        <w:widowControl/>
        <w:numPr>
          <w:ilvl w:val="0"/>
          <w:numId w:val="4"/>
        </w:numPr>
        <w:autoSpaceDE/>
        <w:autoSpaceDN/>
        <w:spacing w:before="0" w:after="100" w:afterAutospacing="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 xml:space="preserve">Preserve </w:t>
      </w:r>
      <w:r w:rsidRPr="004E1E10">
        <w:rPr>
          <w:rFonts w:eastAsia="Times New Roman" w:cstheme="minorHAnsi"/>
          <w:b/>
          <w:bCs/>
          <w:kern w:val="0"/>
          <w:sz w:val="24"/>
          <w:szCs w:val="24"/>
          <w:lang w:eastAsia="en-IN"/>
          <w14:ligatures w14:val="none"/>
        </w:rPr>
        <w:t>temporal order</w:t>
      </w:r>
      <w:r w:rsidRPr="004E1E10">
        <w:rPr>
          <w:rFonts w:eastAsia="Times New Roman" w:cstheme="minorHAnsi"/>
          <w:kern w:val="0"/>
          <w:sz w:val="24"/>
          <w:szCs w:val="24"/>
          <w:lang w:eastAsia="en-IN"/>
          <w14:ligatures w14:val="none"/>
        </w:rPr>
        <w:t xml:space="preserve"> (NO random splitting).</w:t>
      </w:r>
    </w:p>
    <w:p w14:paraId="3CC54D3F" w14:textId="22EDCED0" w:rsidR="002224D2" w:rsidRPr="004E1E10" w:rsidRDefault="002224D2" w:rsidP="004E1E10">
      <w:pPr>
        <w:pStyle w:val="ListParagraph"/>
        <w:widowControl/>
        <w:autoSpaceDE/>
        <w:autoSpaceDN/>
        <w:spacing w:before="0"/>
        <w:ind w:firstLine="0"/>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The dataset was split chronologically into 70% training, 15% validation, and 15% testing sets. Random splitting was strictly avoided to preserve temporal causality and prevent look-ahead bias.</w:t>
      </w:r>
    </w:p>
    <w:p w14:paraId="0D1DF734" w14:textId="77777777" w:rsidR="00CF5967" w:rsidRPr="004E1E10" w:rsidRDefault="00CF5967" w:rsidP="004E1E10">
      <w:pPr>
        <w:spacing w:before="0"/>
        <w:rPr>
          <w:rFonts w:cstheme="minorHAnsi"/>
          <w:b/>
          <w:bCs/>
          <w:sz w:val="24"/>
          <w:szCs w:val="24"/>
        </w:rPr>
      </w:pPr>
      <w:r w:rsidRPr="004E1E10">
        <w:rPr>
          <w:rFonts w:cstheme="minorHAnsi"/>
          <w:b/>
          <w:bCs/>
          <w:sz w:val="24"/>
          <w:szCs w:val="24"/>
        </w:rPr>
        <w:t xml:space="preserve">5. </w:t>
      </w:r>
      <w:proofErr w:type="spellStart"/>
      <w:r w:rsidRPr="004E1E10">
        <w:rPr>
          <w:rFonts w:cstheme="minorHAnsi"/>
          <w:b/>
          <w:bCs/>
          <w:sz w:val="24"/>
          <w:szCs w:val="24"/>
        </w:rPr>
        <w:t>Modeling</w:t>
      </w:r>
      <w:proofErr w:type="spellEnd"/>
      <w:r w:rsidRPr="004E1E10">
        <w:rPr>
          <w:rFonts w:cstheme="minorHAnsi"/>
          <w:b/>
          <w:bCs/>
          <w:sz w:val="24"/>
          <w:szCs w:val="24"/>
        </w:rPr>
        <w:t xml:space="preserve"> Approach</w:t>
      </w:r>
    </w:p>
    <w:p w14:paraId="51A13804" w14:textId="77777777" w:rsidR="00CF5967" w:rsidRPr="004E1E10" w:rsidRDefault="00CF5967" w:rsidP="004E1E10">
      <w:pPr>
        <w:spacing w:before="0"/>
        <w:rPr>
          <w:rFonts w:cstheme="minorHAnsi"/>
          <w:sz w:val="24"/>
          <w:szCs w:val="24"/>
        </w:rPr>
      </w:pPr>
      <w:r w:rsidRPr="004E1E10">
        <w:rPr>
          <w:rFonts w:cstheme="minorHAnsi"/>
          <w:b/>
          <w:bCs/>
          <w:sz w:val="24"/>
          <w:szCs w:val="24"/>
        </w:rPr>
        <w:t>Baseline Models</w:t>
      </w:r>
    </w:p>
    <w:p w14:paraId="30EEDF26" w14:textId="42C00B53" w:rsidR="00CF5967" w:rsidRPr="004E1E10" w:rsidRDefault="00CF5967" w:rsidP="004E1E10">
      <w:pPr>
        <w:numPr>
          <w:ilvl w:val="0"/>
          <w:numId w:val="5"/>
        </w:numPr>
        <w:spacing w:before="0"/>
        <w:rPr>
          <w:rFonts w:cstheme="minorHAnsi"/>
          <w:sz w:val="24"/>
          <w:szCs w:val="24"/>
        </w:rPr>
      </w:pPr>
      <w:r w:rsidRPr="004E1E10">
        <w:rPr>
          <w:rFonts w:cstheme="minorHAnsi"/>
          <w:sz w:val="24"/>
          <w:szCs w:val="24"/>
        </w:rPr>
        <w:t>ARIMA</w:t>
      </w:r>
      <w:r w:rsidR="002224D2" w:rsidRPr="004E1E10">
        <w:rPr>
          <w:rFonts w:cstheme="minorHAnsi"/>
          <w:sz w:val="24"/>
          <w:szCs w:val="24"/>
        </w:rPr>
        <w:t>:</w:t>
      </w:r>
    </w:p>
    <w:p w14:paraId="2D3CA1A3" w14:textId="77777777" w:rsidR="002224D2" w:rsidRPr="004E1E10" w:rsidRDefault="002224D2" w:rsidP="004E1E10">
      <w:pPr>
        <w:spacing w:before="0"/>
        <w:ind w:left="720" w:firstLine="0"/>
        <w:rPr>
          <w:rFonts w:cstheme="minorHAnsi"/>
          <w:b/>
          <w:bCs/>
          <w:sz w:val="24"/>
          <w:szCs w:val="24"/>
        </w:rPr>
      </w:pPr>
      <w:r w:rsidRPr="004E1E10">
        <w:rPr>
          <w:rFonts w:cstheme="minorHAnsi"/>
          <w:b/>
          <w:bCs/>
          <w:sz w:val="24"/>
          <w:szCs w:val="24"/>
        </w:rPr>
        <w:lastRenderedPageBreak/>
        <w:t>Purpose:</w:t>
      </w:r>
    </w:p>
    <w:p w14:paraId="4D6C66FC" w14:textId="483826FD" w:rsidR="002224D2" w:rsidRPr="004E1E10" w:rsidRDefault="002224D2" w:rsidP="004E1E10">
      <w:pPr>
        <w:spacing w:before="0"/>
        <w:ind w:left="720" w:firstLine="720"/>
        <w:rPr>
          <w:rFonts w:cstheme="minorHAnsi"/>
          <w:b/>
          <w:bCs/>
          <w:sz w:val="24"/>
          <w:szCs w:val="24"/>
        </w:rPr>
      </w:pPr>
      <w:r w:rsidRPr="004E1E10">
        <w:rPr>
          <w:rFonts w:cstheme="minorHAnsi"/>
          <w:sz w:val="24"/>
          <w:szCs w:val="24"/>
        </w:rPr>
        <w:t>Statistical benchmark</w:t>
      </w:r>
    </w:p>
    <w:p w14:paraId="52B7B221" w14:textId="77777777" w:rsidR="002224D2" w:rsidRPr="004E1E10" w:rsidRDefault="002224D2" w:rsidP="004E1E10">
      <w:pPr>
        <w:spacing w:before="0"/>
        <w:ind w:left="720" w:firstLine="720"/>
        <w:rPr>
          <w:rFonts w:cstheme="minorHAnsi"/>
          <w:sz w:val="24"/>
          <w:szCs w:val="24"/>
        </w:rPr>
      </w:pPr>
      <w:r w:rsidRPr="004E1E10">
        <w:rPr>
          <w:rFonts w:cstheme="minorHAnsi"/>
          <w:sz w:val="24"/>
          <w:szCs w:val="24"/>
        </w:rPr>
        <w:t xml:space="preserve">Captures </w:t>
      </w:r>
      <w:r w:rsidRPr="004E1E10">
        <w:rPr>
          <w:rFonts w:cstheme="minorHAnsi"/>
          <w:b/>
          <w:bCs/>
          <w:sz w:val="24"/>
          <w:szCs w:val="24"/>
        </w:rPr>
        <w:t>autoregressive structure</w:t>
      </w:r>
    </w:p>
    <w:p w14:paraId="6C397AFF" w14:textId="77777777" w:rsidR="002224D2" w:rsidRPr="004E1E10" w:rsidRDefault="002224D2" w:rsidP="004E1E10">
      <w:pPr>
        <w:spacing w:before="0"/>
        <w:ind w:left="720" w:firstLine="720"/>
        <w:rPr>
          <w:rFonts w:cstheme="minorHAnsi"/>
          <w:sz w:val="24"/>
          <w:szCs w:val="24"/>
        </w:rPr>
      </w:pPr>
      <w:r w:rsidRPr="004E1E10">
        <w:rPr>
          <w:rFonts w:cstheme="minorHAnsi"/>
          <w:sz w:val="24"/>
          <w:szCs w:val="24"/>
        </w:rPr>
        <w:t>Works after differencing</w:t>
      </w:r>
    </w:p>
    <w:p w14:paraId="186DFD7A" w14:textId="2F95D677" w:rsidR="002224D2" w:rsidRPr="004E1E10" w:rsidRDefault="002224D2" w:rsidP="004E1E10">
      <w:pPr>
        <w:spacing w:before="0"/>
        <w:ind w:left="720" w:firstLine="0"/>
        <w:rPr>
          <w:rFonts w:cstheme="minorHAnsi"/>
          <w:sz w:val="24"/>
          <w:szCs w:val="24"/>
        </w:rPr>
      </w:pPr>
      <w:r w:rsidRPr="004E1E10">
        <w:rPr>
          <w:rFonts w:cstheme="minorHAnsi"/>
          <w:sz w:val="24"/>
          <w:szCs w:val="24"/>
        </w:rPr>
        <w:t>ARIMA captures short-term dependencies but struggles with non-linear price movements and volatility clustering commonly observed in cryptocurrency markets.</w:t>
      </w:r>
    </w:p>
    <w:p w14:paraId="56F38BA5" w14:textId="2110D94F" w:rsidR="00CF5967" w:rsidRPr="004E1E10" w:rsidRDefault="00CF5967" w:rsidP="004E1E10">
      <w:pPr>
        <w:numPr>
          <w:ilvl w:val="0"/>
          <w:numId w:val="5"/>
        </w:numPr>
        <w:spacing w:before="0"/>
        <w:rPr>
          <w:rFonts w:cstheme="minorHAnsi"/>
          <w:sz w:val="24"/>
          <w:szCs w:val="24"/>
        </w:rPr>
      </w:pPr>
      <w:r w:rsidRPr="004E1E10">
        <w:rPr>
          <w:rFonts w:cstheme="minorHAnsi"/>
          <w:sz w:val="24"/>
          <w:szCs w:val="24"/>
        </w:rPr>
        <w:t>Linear Regression with lags</w:t>
      </w:r>
      <w:r w:rsidR="002224D2" w:rsidRPr="004E1E10">
        <w:rPr>
          <w:rFonts w:cstheme="minorHAnsi"/>
          <w:sz w:val="24"/>
          <w:szCs w:val="24"/>
        </w:rPr>
        <w:t>:</w:t>
      </w:r>
    </w:p>
    <w:p w14:paraId="7182BE7A" w14:textId="77777777" w:rsidR="002224D2" w:rsidRPr="004E1E10" w:rsidRDefault="002224D2" w:rsidP="004E1E10">
      <w:pPr>
        <w:spacing w:before="0"/>
        <w:ind w:left="720" w:firstLine="0"/>
        <w:rPr>
          <w:rFonts w:cstheme="minorHAnsi"/>
          <w:b/>
          <w:bCs/>
          <w:sz w:val="24"/>
          <w:szCs w:val="24"/>
        </w:rPr>
      </w:pPr>
      <w:r w:rsidRPr="004E1E10">
        <w:rPr>
          <w:rFonts w:cstheme="minorHAnsi"/>
          <w:b/>
          <w:bCs/>
          <w:sz w:val="24"/>
          <w:szCs w:val="24"/>
        </w:rPr>
        <w:t>Purpose</w:t>
      </w:r>
    </w:p>
    <w:p w14:paraId="3FD23858" w14:textId="77777777" w:rsidR="002224D2" w:rsidRPr="004E1E10" w:rsidRDefault="002224D2" w:rsidP="004E1E10">
      <w:pPr>
        <w:spacing w:before="0"/>
        <w:ind w:left="720" w:firstLine="720"/>
        <w:rPr>
          <w:rFonts w:cstheme="minorHAnsi"/>
          <w:sz w:val="24"/>
          <w:szCs w:val="24"/>
        </w:rPr>
      </w:pPr>
      <w:r w:rsidRPr="004E1E10">
        <w:rPr>
          <w:rFonts w:cstheme="minorHAnsi"/>
          <w:sz w:val="24"/>
          <w:szCs w:val="24"/>
        </w:rPr>
        <w:t>Simple and interpretable</w:t>
      </w:r>
    </w:p>
    <w:p w14:paraId="7EC862B4" w14:textId="77777777" w:rsidR="002224D2" w:rsidRPr="004E1E10" w:rsidRDefault="002224D2" w:rsidP="004E1E10">
      <w:pPr>
        <w:spacing w:before="0"/>
        <w:ind w:left="1440" w:firstLine="0"/>
        <w:rPr>
          <w:rFonts w:cstheme="minorHAnsi"/>
          <w:sz w:val="24"/>
          <w:szCs w:val="24"/>
        </w:rPr>
      </w:pPr>
      <w:r w:rsidRPr="004E1E10">
        <w:rPr>
          <w:rFonts w:cstheme="minorHAnsi"/>
          <w:sz w:val="24"/>
          <w:szCs w:val="24"/>
        </w:rPr>
        <w:t>Strong baseline for tabular time-series data</w:t>
      </w:r>
    </w:p>
    <w:p w14:paraId="6561CD96" w14:textId="0D1AC767" w:rsidR="002224D2" w:rsidRPr="004E1E10" w:rsidRDefault="002224D2" w:rsidP="004E1E10">
      <w:pPr>
        <w:spacing w:before="0"/>
        <w:ind w:left="720" w:firstLine="0"/>
        <w:rPr>
          <w:rFonts w:cstheme="minorHAnsi"/>
          <w:sz w:val="24"/>
          <w:szCs w:val="24"/>
        </w:rPr>
      </w:pPr>
      <w:r w:rsidRPr="004E1E10">
        <w:rPr>
          <w:rFonts w:cstheme="minorHAnsi"/>
          <w:sz w:val="24"/>
          <w:szCs w:val="24"/>
        </w:rPr>
        <w:t>Linear regression performs better than ARIMA by leveraging lag and rolling features but remains limited in capturing non-linear market dynamics.</w:t>
      </w:r>
    </w:p>
    <w:p w14:paraId="584126C9" w14:textId="06562D16" w:rsidR="00CF5967" w:rsidRPr="004E1E10" w:rsidRDefault="00CF5967" w:rsidP="004E1E10">
      <w:pPr>
        <w:numPr>
          <w:ilvl w:val="0"/>
          <w:numId w:val="5"/>
        </w:numPr>
        <w:spacing w:before="0"/>
        <w:rPr>
          <w:rFonts w:cstheme="minorHAnsi"/>
          <w:sz w:val="24"/>
          <w:szCs w:val="24"/>
        </w:rPr>
      </w:pPr>
      <w:r w:rsidRPr="004E1E10">
        <w:rPr>
          <w:rFonts w:cstheme="minorHAnsi"/>
          <w:sz w:val="24"/>
          <w:szCs w:val="24"/>
        </w:rPr>
        <w:t>Random Forest</w:t>
      </w:r>
      <w:r w:rsidR="002224D2" w:rsidRPr="004E1E10">
        <w:rPr>
          <w:rFonts w:cstheme="minorHAnsi"/>
          <w:sz w:val="24"/>
          <w:szCs w:val="24"/>
        </w:rPr>
        <w:t>:</w:t>
      </w:r>
    </w:p>
    <w:p w14:paraId="08146556" w14:textId="77777777" w:rsidR="002224D2" w:rsidRPr="004E1E10" w:rsidRDefault="002224D2" w:rsidP="004E1E10">
      <w:pPr>
        <w:widowControl/>
        <w:autoSpaceDE/>
        <w:autoSpaceDN/>
        <w:spacing w:before="0"/>
        <w:ind w:left="0" w:firstLine="720"/>
        <w:outlineLvl w:val="1"/>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Purpose</w:t>
      </w:r>
    </w:p>
    <w:p w14:paraId="11803F7B" w14:textId="77777777" w:rsidR="002224D2" w:rsidRPr="004E1E10" w:rsidRDefault="002224D2" w:rsidP="004E1E10">
      <w:pPr>
        <w:widowControl/>
        <w:numPr>
          <w:ilvl w:val="1"/>
          <w:numId w:val="5"/>
        </w:numPr>
        <w:autoSpaceDE/>
        <w:autoSpaceDN/>
        <w:spacing w:before="0" w:after="100" w:afterAutospacing="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 xml:space="preserve">Captures </w:t>
      </w:r>
      <w:r w:rsidRPr="004E1E10">
        <w:rPr>
          <w:rFonts w:eastAsia="Times New Roman" w:cstheme="minorHAnsi"/>
          <w:b/>
          <w:bCs/>
          <w:kern w:val="0"/>
          <w:sz w:val="24"/>
          <w:szCs w:val="24"/>
          <w:lang w:eastAsia="en-IN"/>
          <w14:ligatures w14:val="none"/>
        </w:rPr>
        <w:t>non-linear relationships</w:t>
      </w:r>
    </w:p>
    <w:p w14:paraId="000FFDBF" w14:textId="77777777" w:rsidR="002224D2" w:rsidRPr="004E1E10" w:rsidRDefault="002224D2" w:rsidP="004E1E10">
      <w:pPr>
        <w:widowControl/>
        <w:numPr>
          <w:ilvl w:val="1"/>
          <w:numId w:val="5"/>
        </w:numPr>
        <w:autoSpaceDE/>
        <w:autoSpaceDN/>
        <w:spacing w:before="0" w:after="100" w:afterAutospacing="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Robust to noise and outliers</w:t>
      </w:r>
    </w:p>
    <w:p w14:paraId="00863460" w14:textId="77777777" w:rsidR="002224D2" w:rsidRPr="004E1E10" w:rsidRDefault="002224D2" w:rsidP="004E1E10">
      <w:pPr>
        <w:widowControl/>
        <w:numPr>
          <w:ilvl w:val="1"/>
          <w:numId w:val="5"/>
        </w:numPr>
        <w:autoSpaceDE/>
        <w:autoSpaceDN/>
        <w:spacing w:before="0" w:after="100" w:afterAutospacing="1"/>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Strong ML baseline</w:t>
      </w:r>
    </w:p>
    <w:p w14:paraId="66BFD0AA" w14:textId="77777777" w:rsidR="002224D2" w:rsidRPr="004E1E10" w:rsidRDefault="002224D2" w:rsidP="004E1E10">
      <w:pPr>
        <w:pStyle w:val="NormalWeb"/>
        <w:numPr>
          <w:ilvl w:val="0"/>
          <w:numId w:val="5"/>
        </w:numPr>
        <w:spacing w:before="0" w:beforeAutospacing="0" w:after="0" w:afterAutospacing="0"/>
        <w:jc w:val="both"/>
        <w:rPr>
          <w:rFonts w:asciiTheme="minorHAnsi" w:hAnsiTheme="minorHAnsi" w:cstheme="minorHAnsi"/>
        </w:rPr>
      </w:pPr>
      <w:r w:rsidRPr="004E1E10">
        <w:rPr>
          <w:rFonts w:asciiTheme="minorHAnsi" w:hAnsiTheme="minorHAnsi" w:cstheme="minorHAnsi"/>
        </w:rPr>
        <w:t>Random Forest significantly outperforms linear models by capturing complex non-linear price patterns and volatility effects present in cryptocurrency markets.</w:t>
      </w:r>
    </w:p>
    <w:p w14:paraId="79F5D8EB" w14:textId="3FF86500" w:rsidR="002224D2" w:rsidRPr="004E1E10" w:rsidRDefault="002224D2" w:rsidP="004E1E10">
      <w:pPr>
        <w:spacing w:before="0"/>
        <w:rPr>
          <w:rFonts w:cstheme="minorHAnsi"/>
          <w:sz w:val="24"/>
          <w:szCs w:val="24"/>
        </w:rPr>
      </w:pPr>
      <w:r w:rsidRPr="004E1E10">
        <w:rPr>
          <w:rFonts w:cstheme="minorHAnsi"/>
          <w:sz w:val="24"/>
          <w:szCs w:val="24"/>
        </w:rPr>
        <w:t xml:space="preserve">Final </w:t>
      </w:r>
      <w:proofErr w:type="spellStart"/>
      <w:r w:rsidRPr="004E1E10">
        <w:rPr>
          <w:rFonts w:cstheme="minorHAnsi"/>
          <w:sz w:val="24"/>
          <w:szCs w:val="24"/>
        </w:rPr>
        <w:t>Comparision</w:t>
      </w:r>
      <w:proofErr w:type="spellEnd"/>
      <w:r w:rsidRPr="004E1E10">
        <w:rPr>
          <w:rFonts w:cstheme="minorHAnsi"/>
          <w:sz w:val="24"/>
          <w:szCs w:val="24"/>
        </w:rPr>
        <w:t>:</w:t>
      </w:r>
    </w:p>
    <w:p w14:paraId="73E44A4C" w14:textId="7F2E5BEA" w:rsidR="002224D2" w:rsidRPr="004E1E10" w:rsidRDefault="002224D2" w:rsidP="004E1E10">
      <w:pPr>
        <w:spacing w:before="0"/>
        <w:ind w:firstLine="0"/>
        <w:rPr>
          <w:rFonts w:cstheme="minorHAnsi"/>
          <w:sz w:val="24"/>
          <w:szCs w:val="24"/>
        </w:rPr>
      </w:pPr>
      <w:r w:rsidRPr="004E1E10">
        <w:rPr>
          <w:rFonts w:cstheme="minorHAnsi"/>
          <w:sz w:val="24"/>
          <w:szCs w:val="24"/>
        </w:rPr>
        <w:t>“ARIMA serves as a statistical benchmark, linear regression validates feature usefulness, and Random Forest establishes a strong non-linear baseline before applying deep learning models.”</w:t>
      </w:r>
    </w:p>
    <w:p w14:paraId="4DBD5641" w14:textId="0F0A4E5E" w:rsidR="002224D2" w:rsidRPr="004E1E10" w:rsidRDefault="002224D2" w:rsidP="004E1E10">
      <w:pPr>
        <w:spacing w:before="0"/>
        <w:ind w:firstLine="0"/>
        <w:rPr>
          <w:rFonts w:cstheme="minorHAnsi"/>
          <w:sz w:val="24"/>
          <w:szCs w:val="24"/>
        </w:rPr>
      </w:pPr>
      <w:r w:rsidRPr="004E1E10">
        <w:rPr>
          <w:rFonts w:cstheme="minorHAnsi"/>
          <w:sz w:val="24"/>
          <w:szCs w:val="24"/>
        </w:rPr>
        <w:t xml:space="preserve">Among baseline models, Random Forest achieves the lowest error metrics and highest directional accuracy, demonstrating the importance of non-linear </w:t>
      </w:r>
      <w:proofErr w:type="spellStart"/>
      <w:r w:rsidRPr="004E1E10">
        <w:rPr>
          <w:rFonts w:cstheme="minorHAnsi"/>
          <w:sz w:val="24"/>
          <w:szCs w:val="24"/>
        </w:rPr>
        <w:t>modeling</w:t>
      </w:r>
      <w:proofErr w:type="spellEnd"/>
      <w:r w:rsidRPr="004E1E10">
        <w:rPr>
          <w:rFonts w:cstheme="minorHAnsi"/>
          <w:sz w:val="24"/>
          <w:szCs w:val="24"/>
        </w:rPr>
        <w:t xml:space="preserve"> for cryptocurrency price forecasting. However, it still lacks the ability to capture long-term temporal dependencies, motivating the use of LSTM and Transformer models.</w:t>
      </w:r>
    </w:p>
    <w:p w14:paraId="5679D1CC" w14:textId="3D3A1D75" w:rsidR="00CF5967" w:rsidRPr="004E1E10" w:rsidRDefault="00CF5967" w:rsidP="004E1E10">
      <w:pPr>
        <w:spacing w:before="0"/>
        <w:rPr>
          <w:rFonts w:cstheme="minorHAnsi"/>
          <w:b/>
          <w:bCs/>
          <w:sz w:val="24"/>
          <w:szCs w:val="24"/>
        </w:rPr>
      </w:pPr>
      <w:r w:rsidRPr="004E1E10">
        <w:rPr>
          <w:rFonts w:cstheme="minorHAnsi"/>
          <w:b/>
          <w:bCs/>
          <w:sz w:val="24"/>
          <w:szCs w:val="24"/>
        </w:rPr>
        <w:t>Deep Learning Models</w:t>
      </w:r>
      <w:r w:rsidR="006B5882" w:rsidRPr="004E1E10">
        <w:rPr>
          <w:rFonts w:cstheme="minorHAnsi"/>
          <w:b/>
          <w:bCs/>
          <w:sz w:val="24"/>
          <w:szCs w:val="24"/>
        </w:rPr>
        <w:t>:</w:t>
      </w:r>
    </w:p>
    <w:p w14:paraId="1B552673" w14:textId="77777777" w:rsidR="006B5882" w:rsidRPr="004E1E10" w:rsidRDefault="006B5882" w:rsidP="004E1E10">
      <w:pPr>
        <w:spacing w:before="0"/>
        <w:rPr>
          <w:rFonts w:cstheme="minorHAnsi"/>
          <w:b/>
          <w:bCs/>
          <w:sz w:val="24"/>
          <w:szCs w:val="24"/>
        </w:rPr>
      </w:pPr>
      <w:r w:rsidRPr="004E1E10">
        <w:rPr>
          <w:rFonts w:cstheme="minorHAnsi"/>
          <w:b/>
          <w:bCs/>
          <w:sz w:val="24"/>
          <w:szCs w:val="24"/>
        </w:rPr>
        <w:tab/>
        <w:t>Sequence Window Creation (30 / 60 / 90 days)</w:t>
      </w:r>
    </w:p>
    <w:p w14:paraId="2CB0D30F" w14:textId="59BEBD19" w:rsidR="006B5882" w:rsidRPr="004E1E10" w:rsidRDefault="006B5882" w:rsidP="004E1E10">
      <w:pPr>
        <w:spacing w:before="0"/>
        <w:ind w:firstLine="0"/>
        <w:rPr>
          <w:rFonts w:cstheme="minorHAnsi"/>
          <w:b/>
          <w:bCs/>
          <w:sz w:val="24"/>
          <w:szCs w:val="24"/>
        </w:rPr>
      </w:pPr>
      <w:r w:rsidRPr="004E1E10">
        <w:rPr>
          <w:rFonts w:cstheme="minorHAnsi"/>
          <w:b/>
          <w:bCs/>
          <w:sz w:val="24"/>
          <w:szCs w:val="24"/>
        </w:rPr>
        <w:t>Objective</w:t>
      </w:r>
    </w:p>
    <w:p w14:paraId="169DB2A7" w14:textId="77777777" w:rsidR="006B5882" w:rsidRPr="004E1E10" w:rsidRDefault="006B5882" w:rsidP="004E1E10">
      <w:pPr>
        <w:spacing w:before="0"/>
        <w:ind w:firstLine="380"/>
        <w:rPr>
          <w:rFonts w:cstheme="minorHAnsi"/>
          <w:sz w:val="24"/>
          <w:szCs w:val="24"/>
        </w:rPr>
      </w:pPr>
      <w:r w:rsidRPr="004E1E10">
        <w:rPr>
          <w:rFonts w:cstheme="minorHAnsi"/>
          <w:sz w:val="24"/>
          <w:szCs w:val="24"/>
        </w:rPr>
        <w:t>Convert tabular time-series data into 3D sequences required by LSTM/GRU.</w:t>
      </w:r>
    </w:p>
    <w:p w14:paraId="15013D69" w14:textId="00822480" w:rsidR="006B5882" w:rsidRPr="004E1E10" w:rsidRDefault="006B5882" w:rsidP="004E1E10">
      <w:pPr>
        <w:spacing w:before="0"/>
        <w:rPr>
          <w:rFonts w:cstheme="minorHAnsi"/>
          <w:sz w:val="24"/>
          <w:szCs w:val="24"/>
        </w:rPr>
      </w:pPr>
      <w:r w:rsidRPr="004E1E10">
        <w:rPr>
          <w:rFonts w:cstheme="minorHAnsi"/>
          <w:sz w:val="24"/>
          <w:szCs w:val="24"/>
        </w:rPr>
        <w:tab/>
      </w:r>
      <w:r w:rsidRPr="004E1E10">
        <w:rPr>
          <w:rFonts w:cstheme="minorHAnsi"/>
          <w:sz w:val="24"/>
          <w:szCs w:val="24"/>
        </w:rPr>
        <w:tab/>
        <w:t>Sequence windows of 30, 60, and 90 days were tested to capture short-term and medium-term temporal dependencies. A 60-day window provided the best trade-off between performance and computational efficiency.</w:t>
      </w:r>
    </w:p>
    <w:p w14:paraId="1A7264B7" w14:textId="34C0D300" w:rsidR="00CF5967" w:rsidRPr="00381E35" w:rsidRDefault="00CF5967" w:rsidP="00381E35">
      <w:pPr>
        <w:spacing w:before="0"/>
        <w:rPr>
          <w:rFonts w:cstheme="minorHAnsi"/>
          <w:b/>
          <w:bCs/>
          <w:sz w:val="24"/>
          <w:szCs w:val="24"/>
        </w:rPr>
      </w:pPr>
      <w:r w:rsidRPr="00381E35">
        <w:rPr>
          <w:rFonts w:cstheme="minorHAnsi"/>
          <w:b/>
          <w:bCs/>
          <w:sz w:val="24"/>
          <w:szCs w:val="24"/>
        </w:rPr>
        <w:t>LSTM (sequence learning)</w:t>
      </w:r>
      <w:r w:rsidR="006B5882" w:rsidRPr="00381E35">
        <w:rPr>
          <w:rFonts w:cstheme="minorHAnsi"/>
          <w:b/>
          <w:bCs/>
          <w:sz w:val="24"/>
          <w:szCs w:val="24"/>
        </w:rPr>
        <w:t>:</w:t>
      </w:r>
    </w:p>
    <w:p w14:paraId="0A999106" w14:textId="131730DA" w:rsidR="006B5882" w:rsidRDefault="006B5882" w:rsidP="004E1E10">
      <w:pPr>
        <w:spacing w:before="0"/>
        <w:ind w:left="720" w:firstLine="0"/>
        <w:rPr>
          <w:rFonts w:cstheme="minorHAnsi"/>
          <w:sz w:val="24"/>
          <w:szCs w:val="24"/>
        </w:rPr>
      </w:pPr>
      <w:r w:rsidRPr="004E1E10">
        <w:rPr>
          <w:rFonts w:cstheme="minorHAnsi"/>
          <w:sz w:val="24"/>
          <w:szCs w:val="24"/>
        </w:rPr>
        <w:t>Dropout layers reduce overfitting, while early stopping prevents unnecessary training once validation loss stops improving.</w:t>
      </w:r>
    </w:p>
    <w:p w14:paraId="70993512" w14:textId="77777777" w:rsidR="00381E35" w:rsidRDefault="00381E35" w:rsidP="004E1E10">
      <w:pPr>
        <w:spacing w:before="0"/>
        <w:ind w:left="720" w:firstLine="0"/>
        <w:rPr>
          <w:rFonts w:cstheme="minorHAnsi"/>
          <w:sz w:val="24"/>
          <w:szCs w:val="24"/>
        </w:rPr>
      </w:pPr>
    </w:p>
    <w:p w14:paraId="05EF321E" w14:textId="77777777" w:rsidR="00381E35" w:rsidRPr="00381E35" w:rsidRDefault="00381E35" w:rsidP="00381E35">
      <w:pPr>
        <w:spacing w:before="0"/>
        <w:rPr>
          <w:rFonts w:cstheme="minorHAnsi"/>
          <w:b/>
          <w:bCs/>
          <w:sz w:val="24"/>
          <w:szCs w:val="24"/>
        </w:rPr>
      </w:pPr>
      <w:r w:rsidRPr="00381E35">
        <w:rPr>
          <w:rFonts w:cstheme="minorHAnsi"/>
          <w:b/>
          <w:bCs/>
          <w:sz w:val="24"/>
          <w:szCs w:val="24"/>
        </w:rPr>
        <w:t>2. Hyperparameters Used</w:t>
      </w:r>
    </w:p>
    <w:p w14:paraId="44625661" w14:textId="77777777" w:rsidR="00381E35" w:rsidRPr="00381E35" w:rsidRDefault="00381E35" w:rsidP="00381E35">
      <w:pPr>
        <w:spacing w:before="0"/>
        <w:rPr>
          <w:rFonts w:cstheme="minorHAnsi"/>
          <w:sz w:val="24"/>
          <w:szCs w:val="24"/>
        </w:rPr>
      </w:pPr>
      <w:r w:rsidRPr="00381E35">
        <w:rPr>
          <w:rFonts w:cstheme="minorHAnsi"/>
          <w:b/>
          <w:bCs/>
          <w:sz w:val="24"/>
          <w:szCs w:val="24"/>
        </w:rPr>
        <w:t>LSTM / CNN-LSTM / Attention / Transformer</w:t>
      </w:r>
    </w:p>
    <w:p w14:paraId="0B98AAE5" w14:textId="77777777" w:rsidR="00381E35" w:rsidRPr="00381E35" w:rsidRDefault="00381E35" w:rsidP="00381E35">
      <w:pPr>
        <w:numPr>
          <w:ilvl w:val="0"/>
          <w:numId w:val="57"/>
        </w:numPr>
        <w:spacing w:before="0"/>
        <w:rPr>
          <w:rFonts w:cstheme="minorHAnsi"/>
          <w:sz w:val="24"/>
          <w:szCs w:val="24"/>
        </w:rPr>
      </w:pPr>
      <w:r w:rsidRPr="00381E35">
        <w:rPr>
          <w:rFonts w:cstheme="minorHAnsi"/>
          <w:sz w:val="24"/>
          <w:szCs w:val="24"/>
        </w:rPr>
        <w:t>Optimizer: Adam</w:t>
      </w:r>
    </w:p>
    <w:p w14:paraId="7AE0DCFE" w14:textId="77777777" w:rsidR="00381E35" w:rsidRPr="00381E35" w:rsidRDefault="00381E35" w:rsidP="00381E35">
      <w:pPr>
        <w:numPr>
          <w:ilvl w:val="0"/>
          <w:numId w:val="57"/>
        </w:numPr>
        <w:spacing w:before="0"/>
        <w:rPr>
          <w:rFonts w:cstheme="minorHAnsi"/>
          <w:sz w:val="24"/>
          <w:szCs w:val="24"/>
        </w:rPr>
      </w:pPr>
      <w:r w:rsidRPr="00381E35">
        <w:rPr>
          <w:rFonts w:cstheme="minorHAnsi"/>
          <w:sz w:val="24"/>
          <w:szCs w:val="24"/>
        </w:rPr>
        <w:t>Loss: Mean Squared Error (MSE)</w:t>
      </w:r>
    </w:p>
    <w:p w14:paraId="1F8AF942" w14:textId="77777777" w:rsidR="00381E35" w:rsidRPr="00381E35" w:rsidRDefault="00381E35" w:rsidP="00381E35">
      <w:pPr>
        <w:numPr>
          <w:ilvl w:val="0"/>
          <w:numId w:val="57"/>
        </w:numPr>
        <w:spacing w:before="0"/>
        <w:rPr>
          <w:rFonts w:cstheme="minorHAnsi"/>
          <w:sz w:val="24"/>
          <w:szCs w:val="24"/>
        </w:rPr>
      </w:pPr>
      <w:r w:rsidRPr="00381E35">
        <w:rPr>
          <w:rFonts w:cstheme="minorHAnsi"/>
          <w:sz w:val="24"/>
          <w:szCs w:val="24"/>
        </w:rPr>
        <w:t>Batch Size: 32</w:t>
      </w:r>
    </w:p>
    <w:p w14:paraId="31890B8E" w14:textId="77777777" w:rsidR="00381E35" w:rsidRPr="00381E35" w:rsidRDefault="00381E35" w:rsidP="00381E35">
      <w:pPr>
        <w:numPr>
          <w:ilvl w:val="0"/>
          <w:numId w:val="57"/>
        </w:numPr>
        <w:spacing w:before="0"/>
        <w:rPr>
          <w:rFonts w:cstheme="minorHAnsi"/>
          <w:sz w:val="24"/>
          <w:szCs w:val="24"/>
        </w:rPr>
      </w:pPr>
      <w:r w:rsidRPr="00381E35">
        <w:rPr>
          <w:rFonts w:cstheme="minorHAnsi"/>
          <w:sz w:val="24"/>
          <w:szCs w:val="24"/>
        </w:rPr>
        <w:t>Epochs: 50 (Early Stopping applied)</w:t>
      </w:r>
    </w:p>
    <w:p w14:paraId="718D115D" w14:textId="77777777" w:rsidR="00381E35" w:rsidRPr="00381E35" w:rsidRDefault="00381E35" w:rsidP="00381E35">
      <w:pPr>
        <w:numPr>
          <w:ilvl w:val="0"/>
          <w:numId w:val="57"/>
        </w:numPr>
        <w:spacing w:before="0"/>
        <w:rPr>
          <w:rFonts w:cstheme="minorHAnsi"/>
          <w:sz w:val="24"/>
          <w:szCs w:val="24"/>
        </w:rPr>
      </w:pPr>
      <w:r w:rsidRPr="00381E35">
        <w:rPr>
          <w:rFonts w:cstheme="minorHAnsi"/>
          <w:sz w:val="24"/>
          <w:szCs w:val="24"/>
        </w:rPr>
        <w:t>Dropout: 0.3</w:t>
      </w:r>
    </w:p>
    <w:p w14:paraId="4BE00143" w14:textId="77777777" w:rsidR="00381E35" w:rsidRPr="00381E35" w:rsidRDefault="00381E35" w:rsidP="00381E35">
      <w:pPr>
        <w:numPr>
          <w:ilvl w:val="0"/>
          <w:numId w:val="57"/>
        </w:numPr>
        <w:spacing w:before="0"/>
        <w:rPr>
          <w:rFonts w:cstheme="minorHAnsi"/>
          <w:sz w:val="24"/>
          <w:szCs w:val="24"/>
        </w:rPr>
      </w:pPr>
      <w:r w:rsidRPr="00381E35">
        <w:rPr>
          <w:rFonts w:cstheme="minorHAnsi"/>
          <w:sz w:val="24"/>
          <w:szCs w:val="24"/>
        </w:rPr>
        <w:t>Sequence Length: 30</w:t>
      </w:r>
    </w:p>
    <w:p w14:paraId="6B9D5781" w14:textId="77777777" w:rsidR="00381E35" w:rsidRPr="00381E35" w:rsidRDefault="00381E35" w:rsidP="00381E35">
      <w:pPr>
        <w:spacing w:before="0"/>
        <w:rPr>
          <w:rFonts w:cstheme="minorHAnsi"/>
          <w:sz w:val="24"/>
          <w:szCs w:val="24"/>
        </w:rPr>
      </w:pPr>
      <w:proofErr w:type="spellStart"/>
      <w:r w:rsidRPr="00381E35">
        <w:rPr>
          <w:rFonts w:cstheme="minorHAnsi"/>
          <w:b/>
          <w:bCs/>
          <w:sz w:val="24"/>
          <w:szCs w:val="24"/>
        </w:rPr>
        <w:t>XGBoost</w:t>
      </w:r>
      <w:proofErr w:type="spellEnd"/>
    </w:p>
    <w:p w14:paraId="0E32ECD9" w14:textId="77777777" w:rsidR="00381E35" w:rsidRPr="00381E35" w:rsidRDefault="00381E35" w:rsidP="00381E35">
      <w:pPr>
        <w:numPr>
          <w:ilvl w:val="0"/>
          <w:numId w:val="58"/>
        </w:numPr>
        <w:spacing w:before="0"/>
        <w:rPr>
          <w:rFonts w:cstheme="minorHAnsi"/>
          <w:sz w:val="24"/>
          <w:szCs w:val="24"/>
        </w:rPr>
      </w:pPr>
      <w:proofErr w:type="spellStart"/>
      <w:r w:rsidRPr="00381E35">
        <w:rPr>
          <w:rFonts w:cstheme="minorHAnsi"/>
          <w:sz w:val="24"/>
          <w:szCs w:val="24"/>
        </w:rPr>
        <w:lastRenderedPageBreak/>
        <w:t>n_estimators</w:t>
      </w:r>
      <w:proofErr w:type="spellEnd"/>
      <w:r w:rsidRPr="00381E35">
        <w:rPr>
          <w:rFonts w:cstheme="minorHAnsi"/>
          <w:sz w:val="24"/>
          <w:szCs w:val="24"/>
        </w:rPr>
        <w:t>: 500</w:t>
      </w:r>
    </w:p>
    <w:p w14:paraId="52B4F368" w14:textId="77777777" w:rsidR="00381E35" w:rsidRPr="00381E35" w:rsidRDefault="00381E35" w:rsidP="00381E35">
      <w:pPr>
        <w:numPr>
          <w:ilvl w:val="0"/>
          <w:numId w:val="58"/>
        </w:numPr>
        <w:spacing w:before="0"/>
        <w:rPr>
          <w:rFonts w:cstheme="minorHAnsi"/>
          <w:sz w:val="24"/>
          <w:szCs w:val="24"/>
        </w:rPr>
      </w:pPr>
      <w:proofErr w:type="spellStart"/>
      <w:r w:rsidRPr="00381E35">
        <w:rPr>
          <w:rFonts w:cstheme="minorHAnsi"/>
          <w:sz w:val="24"/>
          <w:szCs w:val="24"/>
        </w:rPr>
        <w:t>max_depth</w:t>
      </w:r>
      <w:proofErr w:type="spellEnd"/>
      <w:r w:rsidRPr="00381E35">
        <w:rPr>
          <w:rFonts w:cstheme="minorHAnsi"/>
          <w:sz w:val="24"/>
          <w:szCs w:val="24"/>
        </w:rPr>
        <w:t>: 5</w:t>
      </w:r>
    </w:p>
    <w:p w14:paraId="02EACDED" w14:textId="77777777" w:rsidR="00381E35" w:rsidRPr="00381E35" w:rsidRDefault="00381E35" w:rsidP="00381E35">
      <w:pPr>
        <w:numPr>
          <w:ilvl w:val="0"/>
          <w:numId w:val="58"/>
        </w:numPr>
        <w:spacing w:before="0"/>
        <w:rPr>
          <w:rFonts w:cstheme="minorHAnsi"/>
          <w:sz w:val="24"/>
          <w:szCs w:val="24"/>
        </w:rPr>
      </w:pPr>
      <w:proofErr w:type="spellStart"/>
      <w:r w:rsidRPr="00381E35">
        <w:rPr>
          <w:rFonts w:cstheme="minorHAnsi"/>
          <w:sz w:val="24"/>
          <w:szCs w:val="24"/>
        </w:rPr>
        <w:t>learning_rate</w:t>
      </w:r>
      <w:proofErr w:type="spellEnd"/>
      <w:r w:rsidRPr="00381E35">
        <w:rPr>
          <w:rFonts w:cstheme="minorHAnsi"/>
          <w:sz w:val="24"/>
          <w:szCs w:val="24"/>
        </w:rPr>
        <w:t>: 0.05</w:t>
      </w:r>
    </w:p>
    <w:p w14:paraId="04EABB38" w14:textId="77777777" w:rsidR="00381E35" w:rsidRPr="00381E35" w:rsidRDefault="00381E35" w:rsidP="00381E35">
      <w:pPr>
        <w:numPr>
          <w:ilvl w:val="0"/>
          <w:numId w:val="58"/>
        </w:numPr>
        <w:spacing w:before="0"/>
        <w:rPr>
          <w:rFonts w:cstheme="minorHAnsi"/>
          <w:sz w:val="24"/>
          <w:szCs w:val="24"/>
        </w:rPr>
      </w:pPr>
      <w:r w:rsidRPr="00381E35">
        <w:rPr>
          <w:rFonts w:cstheme="minorHAnsi"/>
          <w:sz w:val="24"/>
          <w:szCs w:val="24"/>
        </w:rPr>
        <w:t>subsample: 0.8</w:t>
      </w:r>
    </w:p>
    <w:p w14:paraId="3C1CF6B6" w14:textId="77777777" w:rsidR="00381E35" w:rsidRPr="00381E35" w:rsidRDefault="00381E35" w:rsidP="00381E35">
      <w:pPr>
        <w:numPr>
          <w:ilvl w:val="0"/>
          <w:numId w:val="58"/>
        </w:numPr>
        <w:spacing w:before="0"/>
        <w:rPr>
          <w:rFonts w:cstheme="minorHAnsi"/>
          <w:sz w:val="24"/>
          <w:szCs w:val="24"/>
        </w:rPr>
      </w:pPr>
      <w:proofErr w:type="spellStart"/>
      <w:r w:rsidRPr="00381E35">
        <w:rPr>
          <w:rFonts w:cstheme="minorHAnsi"/>
          <w:sz w:val="24"/>
          <w:szCs w:val="24"/>
        </w:rPr>
        <w:t>colsample_bytree</w:t>
      </w:r>
      <w:proofErr w:type="spellEnd"/>
      <w:r w:rsidRPr="00381E35">
        <w:rPr>
          <w:rFonts w:cstheme="minorHAnsi"/>
          <w:sz w:val="24"/>
          <w:szCs w:val="24"/>
        </w:rPr>
        <w:t>: 0.8</w:t>
      </w:r>
    </w:p>
    <w:p w14:paraId="0C4C66A2" w14:textId="77777777" w:rsidR="00381E35" w:rsidRPr="004E1E10" w:rsidRDefault="00381E35" w:rsidP="00381E35">
      <w:pPr>
        <w:spacing w:before="0"/>
        <w:rPr>
          <w:rFonts w:cstheme="minorHAnsi"/>
          <w:sz w:val="24"/>
          <w:szCs w:val="24"/>
        </w:rPr>
      </w:pPr>
    </w:p>
    <w:p w14:paraId="5C8909A1" w14:textId="77777777" w:rsidR="006B5882" w:rsidRPr="004E1E10" w:rsidRDefault="006B5882" w:rsidP="004E1E10">
      <w:pPr>
        <w:spacing w:before="0"/>
        <w:rPr>
          <w:rFonts w:cstheme="minorHAnsi"/>
          <w:b/>
          <w:bCs/>
          <w:sz w:val="24"/>
          <w:szCs w:val="24"/>
        </w:rPr>
      </w:pPr>
      <w:r w:rsidRPr="004E1E10">
        <w:rPr>
          <w:rFonts w:cstheme="minorHAnsi"/>
          <w:sz w:val="24"/>
          <w:szCs w:val="24"/>
        </w:rPr>
        <w:tab/>
      </w:r>
      <w:r w:rsidRPr="004E1E10">
        <w:rPr>
          <w:rFonts w:cstheme="minorHAnsi"/>
          <w:b/>
          <w:bCs/>
          <w:sz w:val="24"/>
          <w:szCs w:val="24"/>
        </w:rPr>
        <w:t>Multi-Step Forecasting (7 / 15 / 30 Days)</w:t>
      </w:r>
    </w:p>
    <w:p w14:paraId="10433FC8" w14:textId="3C248962" w:rsidR="006B5882" w:rsidRPr="004E1E10" w:rsidRDefault="006B5882" w:rsidP="004E1E10">
      <w:pPr>
        <w:spacing w:before="0"/>
        <w:ind w:firstLine="0"/>
        <w:rPr>
          <w:rFonts w:cstheme="minorHAnsi"/>
          <w:b/>
          <w:bCs/>
          <w:sz w:val="24"/>
          <w:szCs w:val="24"/>
        </w:rPr>
      </w:pPr>
      <w:r w:rsidRPr="004E1E10">
        <w:rPr>
          <w:rFonts w:cstheme="minorHAnsi"/>
          <w:b/>
          <w:bCs/>
          <w:sz w:val="24"/>
          <w:szCs w:val="24"/>
        </w:rPr>
        <w:t>Objective</w:t>
      </w:r>
    </w:p>
    <w:p w14:paraId="7EF28A68" w14:textId="77777777" w:rsidR="006B5882" w:rsidRPr="004E1E10" w:rsidRDefault="006B5882" w:rsidP="004E1E10">
      <w:pPr>
        <w:spacing w:before="0"/>
        <w:rPr>
          <w:rFonts w:cstheme="minorHAnsi"/>
          <w:sz w:val="24"/>
          <w:szCs w:val="24"/>
        </w:rPr>
      </w:pPr>
      <w:r w:rsidRPr="004E1E10">
        <w:rPr>
          <w:rFonts w:cstheme="minorHAnsi"/>
          <w:sz w:val="24"/>
          <w:szCs w:val="24"/>
        </w:rPr>
        <w:t>Predict future prices recursively using the trained LSTM.</w:t>
      </w:r>
    </w:p>
    <w:p w14:paraId="03880C44" w14:textId="7353E6AA" w:rsidR="006B5882" w:rsidRPr="004E1E10" w:rsidRDefault="006B5882" w:rsidP="004E1E10">
      <w:pPr>
        <w:spacing w:before="0"/>
        <w:ind w:firstLine="0"/>
        <w:rPr>
          <w:rFonts w:cstheme="minorHAnsi"/>
          <w:sz w:val="24"/>
          <w:szCs w:val="24"/>
        </w:rPr>
      </w:pPr>
      <w:r w:rsidRPr="004E1E10">
        <w:rPr>
          <w:rFonts w:cstheme="minorHAnsi"/>
          <w:sz w:val="24"/>
          <w:szCs w:val="24"/>
        </w:rPr>
        <w:t>Recursive forecasting allows multi-step predictions but may accumulate error over longer</w:t>
      </w:r>
      <w:r w:rsidR="004E1E10">
        <w:rPr>
          <w:rFonts w:cstheme="minorHAnsi"/>
          <w:sz w:val="24"/>
          <w:szCs w:val="24"/>
        </w:rPr>
        <w:t xml:space="preserve"> </w:t>
      </w:r>
      <w:r w:rsidRPr="004E1E10">
        <w:rPr>
          <w:rFonts w:cstheme="minorHAnsi"/>
          <w:sz w:val="24"/>
          <w:szCs w:val="24"/>
        </w:rPr>
        <w:t>horizons, which is a known limitation of autoregressive deep learning models.</w:t>
      </w:r>
    </w:p>
    <w:p w14:paraId="5DA4CBA0" w14:textId="77777777" w:rsidR="006B5882" w:rsidRPr="004E1E10" w:rsidRDefault="006B5882" w:rsidP="004E1E10">
      <w:pPr>
        <w:spacing w:before="0"/>
        <w:rPr>
          <w:rFonts w:cstheme="minorHAnsi"/>
          <w:b/>
          <w:bCs/>
          <w:sz w:val="24"/>
          <w:szCs w:val="24"/>
        </w:rPr>
      </w:pPr>
      <w:r w:rsidRPr="004E1E10">
        <w:rPr>
          <w:rFonts w:cstheme="minorHAnsi"/>
          <w:b/>
          <w:bCs/>
          <w:sz w:val="24"/>
          <w:szCs w:val="24"/>
        </w:rPr>
        <w:t>CNN-LSTM (Bonus)</w:t>
      </w:r>
    </w:p>
    <w:p w14:paraId="16249750" w14:textId="217EDCB3" w:rsidR="006B5882" w:rsidRPr="004E1E10" w:rsidRDefault="006B5882" w:rsidP="004E1E10">
      <w:pPr>
        <w:spacing w:before="0"/>
        <w:rPr>
          <w:rFonts w:cstheme="minorHAnsi"/>
          <w:b/>
          <w:bCs/>
          <w:sz w:val="24"/>
          <w:szCs w:val="24"/>
        </w:rPr>
      </w:pPr>
      <w:r w:rsidRPr="004E1E10">
        <w:rPr>
          <w:rFonts w:cstheme="minorHAnsi"/>
          <w:b/>
          <w:bCs/>
          <w:sz w:val="24"/>
          <w:szCs w:val="24"/>
        </w:rPr>
        <w:t xml:space="preserve"> Why CNN-LSTM?</w:t>
      </w:r>
    </w:p>
    <w:p w14:paraId="14CD97E8" w14:textId="77777777" w:rsidR="006B5882" w:rsidRPr="004E1E10" w:rsidRDefault="006B5882" w:rsidP="004E1E10">
      <w:pPr>
        <w:numPr>
          <w:ilvl w:val="0"/>
          <w:numId w:val="31"/>
        </w:numPr>
        <w:spacing w:before="0"/>
        <w:rPr>
          <w:rFonts w:cstheme="minorHAnsi"/>
          <w:sz w:val="24"/>
          <w:szCs w:val="24"/>
        </w:rPr>
      </w:pPr>
      <w:r w:rsidRPr="004E1E10">
        <w:rPr>
          <w:rFonts w:cstheme="minorHAnsi"/>
          <w:sz w:val="24"/>
          <w:szCs w:val="24"/>
        </w:rPr>
        <w:t>CNN extracts local temporal patterns</w:t>
      </w:r>
    </w:p>
    <w:p w14:paraId="2E494978" w14:textId="77777777" w:rsidR="006B5882" w:rsidRPr="004E1E10" w:rsidRDefault="006B5882" w:rsidP="004E1E10">
      <w:pPr>
        <w:numPr>
          <w:ilvl w:val="0"/>
          <w:numId w:val="31"/>
        </w:numPr>
        <w:spacing w:before="0"/>
        <w:rPr>
          <w:rFonts w:cstheme="minorHAnsi"/>
          <w:sz w:val="24"/>
          <w:szCs w:val="24"/>
        </w:rPr>
      </w:pPr>
      <w:r w:rsidRPr="004E1E10">
        <w:rPr>
          <w:rFonts w:cstheme="minorHAnsi"/>
          <w:sz w:val="24"/>
          <w:szCs w:val="24"/>
        </w:rPr>
        <w:t>LSTM models long-term dependencies</w:t>
      </w:r>
    </w:p>
    <w:p w14:paraId="7D929B9F" w14:textId="77777777" w:rsidR="006B5882" w:rsidRPr="004E1E10" w:rsidRDefault="006B5882" w:rsidP="004E1E10">
      <w:pPr>
        <w:pStyle w:val="ListParagraph"/>
        <w:widowControl/>
        <w:numPr>
          <w:ilvl w:val="0"/>
          <w:numId w:val="31"/>
        </w:numPr>
        <w:autoSpaceDE/>
        <w:autoSpaceDN/>
        <w:spacing w:before="0" w:after="100" w:afterAutospacing="1"/>
        <w:outlineLvl w:val="2"/>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Observation</w:t>
      </w:r>
    </w:p>
    <w:p w14:paraId="7C692236" w14:textId="77777777" w:rsidR="006B5882" w:rsidRPr="004E1E10" w:rsidRDefault="006B5882" w:rsidP="004E1E10">
      <w:pPr>
        <w:pStyle w:val="ListParagraph"/>
        <w:widowControl/>
        <w:numPr>
          <w:ilvl w:val="0"/>
          <w:numId w:val="31"/>
        </w:numPr>
        <w:autoSpaceDE/>
        <w:autoSpaceDN/>
        <w:spacing w:before="0"/>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CNN-LSTM improves short-term pattern extraction but increases model complexity and training time.</w:t>
      </w:r>
    </w:p>
    <w:p w14:paraId="769E4E01" w14:textId="77777777" w:rsidR="006B5882" w:rsidRPr="004E1E10" w:rsidRDefault="006B5882" w:rsidP="004E1E10">
      <w:pPr>
        <w:spacing w:before="0"/>
        <w:rPr>
          <w:rFonts w:cstheme="minorHAnsi"/>
          <w:b/>
          <w:bCs/>
          <w:sz w:val="24"/>
          <w:szCs w:val="24"/>
        </w:rPr>
      </w:pPr>
      <w:r w:rsidRPr="004E1E10">
        <w:rPr>
          <w:rFonts w:cstheme="minorHAnsi"/>
          <w:b/>
          <w:bCs/>
          <w:sz w:val="24"/>
          <w:szCs w:val="24"/>
        </w:rPr>
        <w:t>Attention-Based LSTM (Bonus)</w:t>
      </w:r>
    </w:p>
    <w:p w14:paraId="32236D35" w14:textId="33392716" w:rsidR="006B5882" w:rsidRPr="004E1E10" w:rsidRDefault="006B5882" w:rsidP="004E1E10">
      <w:pPr>
        <w:spacing w:before="0"/>
        <w:rPr>
          <w:rFonts w:cstheme="minorHAnsi"/>
          <w:b/>
          <w:bCs/>
          <w:sz w:val="24"/>
          <w:szCs w:val="24"/>
        </w:rPr>
      </w:pPr>
      <w:r w:rsidRPr="004E1E10">
        <w:rPr>
          <w:rFonts w:cstheme="minorHAnsi"/>
          <w:b/>
          <w:bCs/>
          <w:sz w:val="24"/>
          <w:szCs w:val="24"/>
        </w:rPr>
        <w:t>Why Attention?</w:t>
      </w:r>
    </w:p>
    <w:p w14:paraId="14215303" w14:textId="77777777" w:rsidR="006B5882" w:rsidRPr="004E1E10" w:rsidRDefault="006B5882" w:rsidP="004E1E10">
      <w:pPr>
        <w:numPr>
          <w:ilvl w:val="0"/>
          <w:numId w:val="32"/>
        </w:numPr>
        <w:spacing w:before="0"/>
        <w:rPr>
          <w:rFonts w:cstheme="minorHAnsi"/>
          <w:sz w:val="24"/>
          <w:szCs w:val="24"/>
        </w:rPr>
      </w:pPr>
      <w:r w:rsidRPr="004E1E10">
        <w:rPr>
          <w:rFonts w:cstheme="minorHAnsi"/>
          <w:sz w:val="24"/>
          <w:szCs w:val="24"/>
        </w:rPr>
        <w:t>Focuses on important timesteps</w:t>
      </w:r>
    </w:p>
    <w:p w14:paraId="5D7A5BE0" w14:textId="77777777" w:rsidR="006B5882" w:rsidRPr="004E1E10" w:rsidRDefault="006B5882" w:rsidP="004E1E10">
      <w:pPr>
        <w:numPr>
          <w:ilvl w:val="0"/>
          <w:numId w:val="32"/>
        </w:numPr>
        <w:spacing w:before="0"/>
        <w:rPr>
          <w:rFonts w:cstheme="minorHAnsi"/>
          <w:sz w:val="24"/>
          <w:szCs w:val="24"/>
        </w:rPr>
      </w:pPr>
      <w:r w:rsidRPr="004E1E10">
        <w:rPr>
          <w:rFonts w:cstheme="minorHAnsi"/>
          <w:sz w:val="24"/>
          <w:szCs w:val="24"/>
        </w:rPr>
        <w:t>Improves interpretability</w:t>
      </w:r>
    </w:p>
    <w:p w14:paraId="3AF54A78" w14:textId="3DBDF5FD" w:rsidR="006B5882" w:rsidRPr="004E1E10" w:rsidRDefault="004E1E10" w:rsidP="004E1E10">
      <w:pPr>
        <w:spacing w:before="0"/>
        <w:rPr>
          <w:rFonts w:cstheme="minorHAnsi"/>
          <w:b/>
          <w:bCs/>
          <w:sz w:val="24"/>
          <w:szCs w:val="24"/>
        </w:rPr>
      </w:pPr>
      <w:r>
        <w:rPr>
          <w:rFonts w:cstheme="minorHAnsi"/>
          <w:b/>
          <w:bCs/>
          <w:sz w:val="24"/>
          <w:szCs w:val="24"/>
        </w:rPr>
        <w:t>T</w:t>
      </w:r>
      <w:r w:rsidR="006B5882" w:rsidRPr="004E1E10">
        <w:rPr>
          <w:rFonts w:cstheme="minorHAnsi"/>
          <w:b/>
          <w:bCs/>
          <w:sz w:val="24"/>
          <w:szCs w:val="24"/>
        </w:rPr>
        <w:t>ransformer Time-Series Model (Bonus – High Impact)</w:t>
      </w:r>
    </w:p>
    <w:p w14:paraId="6F36C392" w14:textId="581BCE16" w:rsidR="006B5882" w:rsidRPr="004E1E10" w:rsidRDefault="006B5882" w:rsidP="004E1E10">
      <w:pPr>
        <w:spacing w:before="0"/>
        <w:rPr>
          <w:rFonts w:cstheme="minorHAnsi"/>
          <w:b/>
          <w:bCs/>
          <w:sz w:val="24"/>
          <w:szCs w:val="24"/>
        </w:rPr>
      </w:pPr>
      <w:r w:rsidRPr="004E1E10">
        <w:rPr>
          <w:rFonts w:cstheme="minorHAnsi"/>
          <w:b/>
          <w:bCs/>
          <w:sz w:val="24"/>
          <w:szCs w:val="24"/>
        </w:rPr>
        <w:t>Why Transformer?</w:t>
      </w:r>
    </w:p>
    <w:p w14:paraId="22F99A0C" w14:textId="77777777" w:rsidR="006B5882" w:rsidRPr="004E1E10" w:rsidRDefault="006B5882" w:rsidP="004E1E10">
      <w:pPr>
        <w:numPr>
          <w:ilvl w:val="0"/>
          <w:numId w:val="33"/>
        </w:numPr>
        <w:spacing w:before="0"/>
        <w:rPr>
          <w:rFonts w:cstheme="minorHAnsi"/>
          <w:sz w:val="24"/>
          <w:szCs w:val="24"/>
        </w:rPr>
      </w:pPr>
      <w:r w:rsidRPr="004E1E10">
        <w:rPr>
          <w:rFonts w:cstheme="minorHAnsi"/>
          <w:sz w:val="24"/>
          <w:szCs w:val="24"/>
        </w:rPr>
        <w:t>Captures long-range dependencies</w:t>
      </w:r>
    </w:p>
    <w:p w14:paraId="5C978850" w14:textId="77777777" w:rsidR="006B5882" w:rsidRPr="004E1E10" w:rsidRDefault="006B5882" w:rsidP="004E1E10">
      <w:pPr>
        <w:numPr>
          <w:ilvl w:val="0"/>
          <w:numId w:val="33"/>
        </w:numPr>
        <w:spacing w:before="0"/>
        <w:rPr>
          <w:rFonts w:cstheme="minorHAnsi"/>
          <w:sz w:val="24"/>
          <w:szCs w:val="24"/>
        </w:rPr>
      </w:pPr>
      <w:r w:rsidRPr="004E1E10">
        <w:rPr>
          <w:rFonts w:cstheme="minorHAnsi"/>
          <w:sz w:val="24"/>
          <w:szCs w:val="24"/>
        </w:rPr>
        <w:t>Parallel computation</w:t>
      </w:r>
    </w:p>
    <w:p w14:paraId="3C55499E" w14:textId="77777777" w:rsidR="006B5882" w:rsidRPr="004E1E10" w:rsidRDefault="006B5882" w:rsidP="004E1E10">
      <w:pPr>
        <w:numPr>
          <w:ilvl w:val="0"/>
          <w:numId w:val="33"/>
        </w:numPr>
        <w:spacing w:before="0"/>
        <w:rPr>
          <w:rFonts w:cstheme="minorHAnsi"/>
          <w:sz w:val="24"/>
          <w:szCs w:val="24"/>
        </w:rPr>
      </w:pPr>
      <w:r w:rsidRPr="004E1E10">
        <w:rPr>
          <w:rFonts w:cstheme="minorHAnsi"/>
          <w:sz w:val="24"/>
          <w:szCs w:val="24"/>
        </w:rPr>
        <w:t>State-of-the-art for time-series</w:t>
      </w:r>
    </w:p>
    <w:p w14:paraId="1880AF6E" w14:textId="5E075DAF" w:rsidR="006B5882" w:rsidRPr="004E1E10" w:rsidRDefault="006B5882" w:rsidP="004E1E10">
      <w:pPr>
        <w:spacing w:before="0"/>
        <w:rPr>
          <w:rFonts w:cstheme="minorHAnsi"/>
          <w:sz w:val="24"/>
          <w:szCs w:val="24"/>
        </w:rPr>
      </w:pPr>
      <w:r w:rsidRPr="004E1E10">
        <w:rPr>
          <w:rFonts w:cstheme="minorHAnsi"/>
          <w:sz w:val="24"/>
          <w:szCs w:val="24"/>
        </w:rPr>
        <w:t>“LSTM captures sequential dependencies, CNN-LSTM extracts local patterns, attention improves temporal focus, and Transformers handle long-range dependencies efficiently, making them ideal for volatile financial time-series.”</w:t>
      </w:r>
    </w:p>
    <w:p w14:paraId="6AD27E9E" w14:textId="77777777" w:rsidR="00CF5967" w:rsidRPr="004E1E10" w:rsidRDefault="00CF5967" w:rsidP="004E1E10">
      <w:pPr>
        <w:spacing w:before="0"/>
        <w:rPr>
          <w:rFonts w:cstheme="minorHAnsi"/>
          <w:b/>
          <w:bCs/>
          <w:sz w:val="24"/>
          <w:szCs w:val="24"/>
        </w:rPr>
      </w:pPr>
      <w:r w:rsidRPr="004E1E10">
        <w:rPr>
          <w:rFonts w:cstheme="minorHAnsi"/>
          <w:b/>
          <w:bCs/>
          <w:sz w:val="24"/>
          <w:szCs w:val="24"/>
        </w:rPr>
        <w:t>6. Model Architecture</w:t>
      </w:r>
    </w:p>
    <w:p w14:paraId="285060CC" w14:textId="77777777" w:rsidR="00CF5967" w:rsidRPr="004E1E10" w:rsidRDefault="00CF5967" w:rsidP="004E1E10">
      <w:pPr>
        <w:numPr>
          <w:ilvl w:val="0"/>
          <w:numId w:val="7"/>
        </w:numPr>
        <w:spacing w:before="0"/>
        <w:rPr>
          <w:rFonts w:cstheme="minorHAnsi"/>
          <w:sz w:val="24"/>
          <w:szCs w:val="24"/>
        </w:rPr>
      </w:pPr>
      <w:r w:rsidRPr="004E1E10">
        <w:rPr>
          <w:rFonts w:cstheme="minorHAnsi"/>
          <w:b/>
          <w:bCs/>
          <w:sz w:val="24"/>
          <w:szCs w:val="24"/>
        </w:rPr>
        <w:t>LSTM:</w:t>
      </w:r>
      <w:r w:rsidRPr="004E1E10">
        <w:rPr>
          <w:rFonts w:cstheme="minorHAnsi"/>
          <w:sz w:val="24"/>
          <w:szCs w:val="24"/>
        </w:rPr>
        <w:t xml:space="preserve"> stacked layers with dropout</w:t>
      </w:r>
    </w:p>
    <w:p w14:paraId="7A2E98DD"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Purpose</w:t>
      </w:r>
    </w:p>
    <w:p w14:paraId="68AB530A" w14:textId="77777777" w:rsidR="006B5882" w:rsidRPr="004E1E10" w:rsidRDefault="006B5882" w:rsidP="004E1E10">
      <w:pPr>
        <w:numPr>
          <w:ilvl w:val="0"/>
          <w:numId w:val="34"/>
        </w:numPr>
        <w:spacing w:before="0"/>
        <w:rPr>
          <w:rFonts w:cstheme="minorHAnsi"/>
          <w:sz w:val="24"/>
          <w:szCs w:val="24"/>
        </w:rPr>
      </w:pPr>
      <w:r w:rsidRPr="004E1E10">
        <w:rPr>
          <w:rFonts w:cstheme="minorHAnsi"/>
          <w:sz w:val="24"/>
          <w:szCs w:val="24"/>
        </w:rPr>
        <w:t xml:space="preserve">Capture </w:t>
      </w:r>
      <w:r w:rsidRPr="004E1E10">
        <w:rPr>
          <w:rFonts w:cstheme="minorHAnsi"/>
          <w:b/>
          <w:bCs/>
          <w:sz w:val="24"/>
          <w:szCs w:val="24"/>
        </w:rPr>
        <w:t>sequential dependencies</w:t>
      </w:r>
    </w:p>
    <w:p w14:paraId="0F9D911C" w14:textId="77777777" w:rsidR="006B5882" w:rsidRPr="004E1E10" w:rsidRDefault="006B5882" w:rsidP="004E1E10">
      <w:pPr>
        <w:numPr>
          <w:ilvl w:val="0"/>
          <w:numId w:val="34"/>
        </w:numPr>
        <w:spacing w:before="0"/>
        <w:rPr>
          <w:rFonts w:cstheme="minorHAnsi"/>
          <w:sz w:val="24"/>
          <w:szCs w:val="24"/>
        </w:rPr>
      </w:pPr>
      <w:r w:rsidRPr="004E1E10">
        <w:rPr>
          <w:rFonts w:cstheme="minorHAnsi"/>
          <w:sz w:val="24"/>
          <w:szCs w:val="24"/>
        </w:rPr>
        <w:t xml:space="preserve">Model </w:t>
      </w:r>
      <w:r w:rsidRPr="004E1E10">
        <w:rPr>
          <w:rFonts w:cstheme="minorHAnsi"/>
          <w:b/>
          <w:bCs/>
          <w:sz w:val="24"/>
          <w:szCs w:val="24"/>
        </w:rPr>
        <w:t>short- and medium-term memory</w:t>
      </w:r>
    </w:p>
    <w:p w14:paraId="38AE949B" w14:textId="59D1C15A" w:rsidR="006B5882" w:rsidRPr="004E1E10" w:rsidRDefault="006B5882" w:rsidP="004E1E10">
      <w:pPr>
        <w:numPr>
          <w:ilvl w:val="0"/>
          <w:numId w:val="34"/>
        </w:numPr>
        <w:spacing w:before="0"/>
        <w:rPr>
          <w:rFonts w:cstheme="minorHAnsi"/>
          <w:sz w:val="24"/>
          <w:szCs w:val="24"/>
        </w:rPr>
      </w:pPr>
      <w:r w:rsidRPr="004E1E10">
        <w:rPr>
          <w:rFonts w:cstheme="minorHAnsi"/>
          <w:sz w:val="24"/>
          <w:szCs w:val="24"/>
        </w:rPr>
        <w:t xml:space="preserve">Handle non-stationary price </w:t>
      </w:r>
      <w:r w:rsidR="004E1E10" w:rsidRPr="004E1E10">
        <w:rPr>
          <w:rFonts w:cstheme="minorHAnsi"/>
          <w:sz w:val="24"/>
          <w:szCs w:val="24"/>
        </w:rPr>
        <w:t>behaviour</w:t>
      </w:r>
    </w:p>
    <w:p w14:paraId="1C87D2FB"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Architecture Design</w:t>
      </w:r>
    </w:p>
    <w:p w14:paraId="21B5A467" w14:textId="77777777" w:rsidR="006B5882" w:rsidRPr="004E1E10" w:rsidRDefault="006B5882" w:rsidP="004E1E10">
      <w:pPr>
        <w:spacing w:before="0"/>
        <w:ind w:left="720" w:firstLine="0"/>
        <w:rPr>
          <w:rFonts w:cstheme="minorHAnsi"/>
          <w:sz w:val="24"/>
          <w:szCs w:val="24"/>
        </w:rPr>
      </w:pPr>
      <w:r w:rsidRPr="004E1E10">
        <w:rPr>
          <w:rFonts w:cstheme="minorHAnsi"/>
          <w:b/>
          <w:bCs/>
          <w:sz w:val="24"/>
          <w:szCs w:val="24"/>
        </w:rPr>
        <w:t>Key components</w:t>
      </w:r>
    </w:p>
    <w:p w14:paraId="5070C641" w14:textId="77777777" w:rsidR="006B5882" w:rsidRPr="004E1E10" w:rsidRDefault="006B5882" w:rsidP="004E1E10">
      <w:pPr>
        <w:numPr>
          <w:ilvl w:val="0"/>
          <w:numId w:val="35"/>
        </w:numPr>
        <w:spacing w:before="0"/>
        <w:rPr>
          <w:rFonts w:cstheme="minorHAnsi"/>
          <w:sz w:val="24"/>
          <w:szCs w:val="24"/>
        </w:rPr>
      </w:pPr>
      <w:r w:rsidRPr="004E1E10">
        <w:rPr>
          <w:rFonts w:cstheme="minorHAnsi"/>
          <w:sz w:val="24"/>
          <w:szCs w:val="24"/>
        </w:rPr>
        <w:t>Stacked LSTM layers</w:t>
      </w:r>
    </w:p>
    <w:p w14:paraId="1172865B" w14:textId="77777777" w:rsidR="006B5882" w:rsidRPr="004E1E10" w:rsidRDefault="006B5882" w:rsidP="004E1E10">
      <w:pPr>
        <w:numPr>
          <w:ilvl w:val="0"/>
          <w:numId w:val="35"/>
        </w:numPr>
        <w:spacing w:before="0"/>
        <w:rPr>
          <w:rFonts w:cstheme="minorHAnsi"/>
          <w:sz w:val="24"/>
          <w:szCs w:val="24"/>
        </w:rPr>
      </w:pPr>
      <w:r w:rsidRPr="004E1E10">
        <w:rPr>
          <w:rFonts w:cstheme="minorHAnsi"/>
          <w:sz w:val="24"/>
          <w:szCs w:val="24"/>
        </w:rPr>
        <w:t>Dropout for regularization</w:t>
      </w:r>
    </w:p>
    <w:p w14:paraId="71990342" w14:textId="77777777" w:rsidR="006B5882" w:rsidRPr="004E1E10" w:rsidRDefault="006B5882" w:rsidP="004E1E10">
      <w:pPr>
        <w:numPr>
          <w:ilvl w:val="0"/>
          <w:numId w:val="35"/>
        </w:numPr>
        <w:spacing w:before="0"/>
        <w:rPr>
          <w:rFonts w:cstheme="minorHAnsi"/>
          <w:sz w:val="24"/>
          <w:szCs w:val="24"/>
        </w:rPr>
      </w:pPr>
      <w:r w:rsidRPr="004E1E10">
        <w:rPr>
          <w:rFonts w:cstheme="minorHAnsi"/>
          <w:sz w:val="24"/>
          <w:szCs w:val="24"/>
        </w:rPr>
        <w:t>Dense output for next-day price prediction</w:t>
      </w:r>
    </w:p>
    <w:p w14:paraId="3BBA0869"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Why This Works for Crypto</w:t>
      </w:r>
    </w:p>
    <w:p w14:paraId="6AE17E95" w14:textId="77777777" w:rsidR="006B5882" w:rsidRPr="004E1E10" w:rsidRDefault="006B5882" w:rsidP="004E1E10">
      <w:pPr>
        <w:numPr>
          <w:ilvl w:val="0"/>
          <w:numId w:val="36"/>
        </w:numPr>
        <w:spacing w:before="0"/>
        <w:rPr>
          <w:rFonts w:cstheme="minorHAnsi"/>
          <w:sz w:val="24"/>
          <w:szCs w:val="24"/>
        </w:rPr>
      </w:pPr>
      <w:r w:rsidRPr="004E1E10">
        <w:rPr>
          <w:rFonts w:cstheme="minorHAnsi"/>
          <w:sz w:val="24"/>
          <w:szCs w:val="24"/>
        </w:rPr>
        <w:t xml:space="preserve">Learns </w:t>
      </w:r>
      <w:r w:rsidRPr="004E1E10">
        <w:rPr>
          <w:rFonts w:cstheme="minorHAnsi"/>
          <w:b/>
          <w:bCs/>
          <w:sz w:val="24"/>
          <w:szCs w:val="24"/>
        </w:rPr>
        <w:t>temporal momentum</w:t>
      </w:r>
    </w:p>
    <w:p w14:paraId="67C1FD2F" w14:textId="77777777" w:rsidR="006B5882" w:rsidRPr="004E1E10" w:rsidRDefault="006B5882" w:rsidP="004E1E10">
      <w:pPr>
        <w:numPr>
          <w:ilvl w:val="0"/>
          <w:numId w:val="36"/>
        </w:numPr>
        <w:spacing w:before="0"/>
        <w:rPr>
          <w:rFonts w:cstheme="minorHAnsi"/>
          <w:sz w:val="24"/>
          <w:szCs w:val="24"/>
        </w:rPr>
      </w:pPr>
      <w:r w:rsidRPr="004E1E10">
        <w:rPr>
          <w:rFonts w:cstheme="minorHAnsi"/>
          <w:sz w:val="24"/>
          <w:szCs w:val="24"/>
        </w:rPr>
        <w:t xml:space="preserve">Handles </w:t>
      </w:r>
      <w:r w:rsidRPr="004E1E10">
        <w:rPr>
          <w:rFonts w:cstheme="minorHAnsi"/>
          <w:b/>
          <w:bCs/>
          <w:sz w:val="24"/>
          <w:szCs w:val="24"/>
        </w:rPr>
        <w:t>trend + volatility</w:t>
      </w:r>
    </w:p>
    <w:p w14:paraId="02014AB7" w14:textId="651DE23A" w:rsidR="006B5882" w:rsidRPr="004E1E10" w:rsidRDefault="006B5882" w:rsidP="004E1E10">
      <w:pPr>
        <w:numPr>
          <w:ilvl w:val="0"/>
          <w:numId w:val="36"/>
        </w:numPr>
        <w:spacing w:before="0"/>
        <w:rPr>
          <w:rFonts w:cstheme="minorHAnsi"/>
          <w:sz w:val="24"/>
          <w:szCs w:val="24"/>
        </w:rPr>
      </w:pPr>
      <w:r w:rsidRPr="004E1E10">
        <w:rPr>
          <w:rFonts w:cstheme="minorHAnsi"/>
          <w:sz w:val="24"/>
          <w:szCs w:val="24"/>
        </w:rPr>
        <w:t>Dropout prevents overfitting during volatile market phases</w:t>
      </w:r>
    </w:p>
    <w:p w14:paraId="41DF51F1" w14:textId="5B6B85C6" w:rsidR="006B5882" w:rsidRPr="004E1E10" w:rsidRDefault="006B5882" w:rsidP="004E1E10">
      <w:pPr>
        <w:spacing w:before="0"/>
        <w:ind w:left="720" w:firstLine="0"/>
        <w:rPr>
          <w:rFonts w:cstheme="minorHAnsi"/>
          <w:sz w:val="24"/>
          <w:szCs w:val="24"/>
        </w:rPr>
      </w:pPr>
      <w:r w:rsidRPr="004E1E10">
        <w:rPr>
          <w:rFonts w:cstheme="minorHAnsi"/>
          <w:sz w:val="24"/>
          <w:szCs w:val="24"/>
        </w:rPr>
        <w:t xml:space="preserve">A stacked LSTM architecture was used to capture complex temporal dependencies in cryptocurrency prices. Dropout layers were added between LSTM layers to reduce </w:t>
      </w:r>
      <w:r w:rsidRPr="004E1E10">
        <w:rPr>
          <w:rFonts w:cstheme="minorHAnsi"/>
          <w:sz w:val="24"/>
          <w:szCs w:val="24"/>
        </w:rPr>
        <w:lastRenderedPageBreak/>
        <w:t>overfitting and improve generalization in highly volatile market conditions.</w:t>
      </w:r>
    </w:p>
    <w:p w14:paraId="2E9E2D14" w14:textId="77777777" w:rsidR="00CF5967" w:rsidRPr="004E1E10" w:rsidRDefault="00CF5967" w:rsidP="004E1E10">
      <w:pPr>
        <w:numPr>
          <w:ilvl w:val="0"/>
          <w:numId w:val="7"/>
        </w:numPr>
        <w:spacing w:before="0"/>
        <w:rPr>
          <w:rFonts w:cstheme="minorHAnsi"/>
          <w:sz w:val="24"/>
          <w:szCs w:val="24"/>
        </w:rPr>
      </w:pPr>
      <w:r w:rsidRPr="004E1E10">
        <w:rPr>
          <w:rFonts w:cstheme="minorHAnsi"/>
          <w:b/>
          <w:bCs/>
          <w:sz w:val="24"/>
          <w:szCs w:val="24"/>
        </w:rPr>
        <w:t>Informer:</w:t>
      </w:r>
      <w:r w:rsidRPr="004E1E10">
        <w:rPr>
          <w:rFonts w:cstheme="minorHAnsi"/>
          <w:sz w:val="24"/>
          <w:szCs w:val="24"/>
        </w:rPr>
        <w:t xml:space="preserve"> positional encoding + self-attention</w:t>
      </w:r>
    </w:p>
    <w:p w14:paraId="5AC89A73"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Purpose</w:t>
      </w:r>
    </w:p>
    <w:p w14:paraId="5CDA201E" w14:textId="77777777" w:rsidR="006B5882" w:rsidRPr="004E1E10" w:rsidRDefault="006B5882" w:rsidP="004E1E10">
      <w:pPr>
        <w:numPr>
          <w:ilvl w:val="0"/>
          <w:numId w:val="37"/>
        </w:numPr>
        <w:spacing w:before="0"/>
        <w:rPr>
          <w:rFonts w:cstheme="minorHAnsi"/>
          <w:sz w:val="24"/>
          <w:szCs w:val="24"/>
        </w:rPr>
      </w:pPr>
      <w:r w:rsidRPr="004E1E10">
        <w:rPr>
          <w:rFonts w:cstheme="minorHAnsi"/>
          <w:sz w:val="24"/>
          <w:szCs w:val="24"/>
        </w:rPr>
        <w:t xml:space="preserve">Capture </w:t>
      </w:r>
      <w:r w:rsidRPr="004E1E10">
        <w:rPr>
          <w:rFonts w:cstheme="minorHAnsi"/>
          <w:b/>
          <w:bCs/>
          <w:sz w:val="24"/>
          <w:szCs w:val="24"/>
        </w:rPr>
        <w:t>long-range temporal dependencies</w:t>
      </w:r>
    </w:p>
    <w:p w14:paraId="370EFFC8" w14:textId="77777777" w:rsidR="006B5882" w:rsidRPr="004E1E10" w:rsidRDefault="006B5882" w:rsidP="004E1E10">
      <w:pPr>
        <w:numPr>
          <w:ilvl w:val="0"/>
          <w:numId w:val="37"/>
        </w:numPr>
        <w:spacing w:before="0"/>
        <w:rPr>
          <w:rFonts w:cstheme="minorHAnsi"/>
          <w:sz w:val="24"/>
          <w:szCs w:val="24"/>
        </w:rPr>
      </w:pPr>
      <w:r w:rsidRPr="004E1E10">
        <w:rPr>
          <w:rFonts w:cstheme="minorHAnsi"/>
          <w:sz w:val="24"/>
          <w:szCs w:val="24"/>
        </w:rPr>
        <w:t>Improve scalability over standard Transformers</w:t>
      </w:r>
    </w:p>
    <w:p w14:paraId="5577702D" w14:textId="77777777" w:rsidR="006B5882" w:rsidRPr="004E1E10" w:rsidRDefault="006B5882" w:rsidP="004E1E10">
      <w:pPr>
        <w:numPr>
          <w:ilvl w:val="0"/>
          <w:numId w:val="37"/>
        </w:numPr>
        <w:spacing w:before="0"/>
        <w:rPr>
          <w:rFonts w:cstheme="minorHAnsi"/>
          <w:sz w:val="24"/>
          <w:szCs w:val="24"/>
        </w:rPr>
      </w:pPr>
      <w:r w:rsidRPr="004E1E10">
        <w:rPr>
          <w:rFonts w:cstheme="minorHAnsi"/>
          <w:sz w:val="24"/>
          <w:szCs w:val="24"/>
        </w:rPr>
        <w:t>Reduce reliance on recurrence</w:t>
      </w:r>
    </w:p>
    <w:p w14:paraId="525054DB"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Architecture Design</w:t>
      </w:r>
    </w:p>
    <w:p w14:paraId="6ED448CC" w14:textId="77777777" w:rsidR="006B5882" w:rsidRPr="004E1E10" w:rsidRDefault="006B5882" w:rsidP="004E1E10">
      <w:pPr>
        <w:spacing w:before="0"/>
        <w:ind w:left="720" w:firstLine="0"/>
        <w:rPr>
          <w:rFonts w:cstheme="minorHAnsi"/>
          <w:sz w:val="24"/>
          <w:szCs w:val="24"/>
        </w:rPr>
      </w:pPr>
      <w:r w:rsidRPr="004E1E10">
        <w:rPr>
          <w:rFonts w:cstheme="minorHAnsi"/>
          <w:b/>
          <w:bCs/>
          <w:sz w:val="24"/>
          <w:szCs w:val="24"/>
        </w:rPr>
        <w:t>Key components</w:t>
      </w:r>
    </w:p>
    <w:p w14:paraId="60F9A1E2" w14:textId="77777777" w:rsidR="006B5882" w:rsidRPr="004E1E10" w:rsidRDefault="006B5882" w:rsidP="004E1E10">
      <w:pPr>
        <w:numPr>
          <w:ilvl w:val="0"/>
          <w:numId w:val="38"/>
        </w:numPr>
        <w:spacing w:before="0"/>
        <w:rPr>
          <w:rFonts w:cstheme="minorHAnsi"/>
          <w:sz w:val="24"/>
          <w:szCs w:val="24"/>
        </w:rPr>
      </w:pPr>
      <w:r w:rsidRPr="004E1E10">
        <w:rPr>
          <w:rFonts w:cstheme="minorHAnsi"/>
          <w:sz w:val="24"/>
          <w:szCs w:val="24"/>
        </w:rPr>
        <w:t>Positional Encoding</w:t>
      </w:r>
    </w:p>
    <w:p w14:paraId="63C44AF8" w14:textId="77777777" w:rsidR="006B5882" w:rsidRPr="004E1E10" w:rsidRDefault="006B5882" w:rsidP="004E1E10">
      <w:pPr>
        <w:numPr>
          <w:ilvl w:val="0"/>
          <w:numId w:val="38"/>
        </w:numPr>
        <w:spacing w:before="0"/>
        <w:rPr>
          <w:rFonts w:cstheme="minorHAnsi"/>
          <w:sz w:val="24"/>
          <w:szCs w:val="24"/>
        </w:rPr>
      </w:pPr>
      <w:r w:rsidRPr="004E1E10">
        <w:rPr>
          <w:rFonts w:cstheme="minorHAnsi"/>
          <w:sz w:val="24"/>
          <w:szCs w:val="24"/>
        </w:rPr>
        <w:t>Multi-Head Self-Attention</w:t>
      </w:r>
    </w:p>
    <w:p w14:paraId="7C7CED33" w14:textId="77777777" w:rsidR="006B5882" w:rsidRPr="004E1E10" w:rsidRDefault="006B5882" w:rsidP="004E1E10">
      <w:pPr>
        <w:numPr>
          <w:ilvl w:val="0"/>
          <w:numId w:val="38"/>
        </w:numPr>
        <w:spacing w:before="0"/>
        <w:rPr>
          <w:rFonts w:cstheme="minorHAnsi"/>
          <w:sz w:val="24"/>
          <w:szCs w:val="24"/>
        </w:rPr>
      </w:pPr>
      <w:r w:rsidRPr="004E1E10">
        <w:rPr>
          <w:rFonts w:cstheme="minorHAnsi"/>
          <w:sz w:val="24"/>
          <w:szCs w:val="24"/>
        </w:rPr>
        <w:t>Feed-Forward Network</w:t>
      </w:r>
    </w:p>
    <w:p w14:paraId="5FA4A6F3" w14:textId="77777777" w:rsidR="006B5882" w:rsidRPr="004E1E10" w:rsidRDefault="006B5882" w:rsidP="004E1E10">
      <w:pPr>
        <w:numPr>
          <w:ilvl w:val="0"/>
          <w:numId w:val="38"/>
        </w:numPr>
        <w:spacing w:before="0"/>
        <w:rPr>
          <w:rFonts w:cstheme="minorHAnsi"/>
          <w:sz w:val="24"/>
          <w:szCs w:val="24"/>
        </w:rPr>
      </w:pPr>
      <w:r w:rsidRPr="004E1E10">
        <w:rPr>
          <w:rFonts w:cstheme="minorHAnsi"/>
          <w:sz w:val="24"/>
          <w:szCs w:val="24"/>
        </w:rPr>
        <w:t>Global pooling</w:t>
      </w:r>
    </w:p>
    <w:p w14:paraId="3C6C3318"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Why Informer for Time Series</w:t>
      </w:r>
    </w:p>
    <w:p w14:paraId="1DF0E1BC" w14:textId="77777777" w:rsidR="006B5882" w:rsidRPr="004E1E10" w:rsidRDefault="006B5882" w:rsidP="004E1E10">
      <w:pPr>
        <w:numPr>
          <w:ilvl w:val="0"/>
          <w:numId w:val="39"/>
        </w:numPr>
        <w:spacing w:before="0"/>
        <w:rPr>
          <w:rFonts w:cstheme="minorHAnsi"/>
          <w:sz w:val="24"/>
          <w:szCs w:val="24"/>
        </w:rPr>
      </w:pPr>
      <w:r w:rsidRPr="004E1E10">
        <w:rPr>
          <w:rFonts w:cstheme="minorHAnsi"/>
          <w:sz w:val="24"/>
          <w:szCs w:val="24"/>
        </w:rPr>
        <w:t>Avoids vanishing memory of LSTM</w:t>
      </w:r>
    </w:p>
    <w:p w14:paraId="3D109DBF" w14:textId="77777777" w:rsidR="006B5882" w:rsidRPr="004E1E10" w:rsidRDefault="006B5882" w:rsidP="004E1E10">
      <w:pPr>
        <w:numPr>
          <w:ilvl w:val="0"/>
          <w:numId w:val="39"/>
        </w:numPr>
        <w:spacing w:before="0"/>
        <w:rPr>
          <w:rFonts w:cstheme="minorHAnsi"/>
          <w:sz w:val="24"/>
          <w:szCs w:val="24"/>
        </w:rPr>
      </w:pPr>
      <w:r w:rsidRPr="004E1E10">
        <w:rPr>
          <w:rFonts w:cstheme="minorHAnsi"/>
          <w:sz w:val="24"/>
          <w:szCs w:val="24"/>
        </w:rPr>
        <w:t xml:space="preserve">Captures </w:t>
      </w:r>
      <w:r w:rsidRPr="004E1E10">
        <w:rPr>
          <w:rFonts w:cstheme="minorHAnsi"/>
          <w:b/>
          <w:bCs/>
          <w:sz w:val="24"/>
          <w:szCs w:val="24"/>
        </w:rPr>
        <w:t>important time steps via attention</w:t>
      </w:r>
    </w:p>
    <w:p w14:paraId="418087EC" w14:textId="77777777" w:rsidR="006B5882" w:rsidRPr="004E1E10" w:rsidRDefault="006B5882" w:rsidP="004E1E10">
      <w:pPr>
        <w:numPr>
          <w:ilvl w:val="0"/>
          <w:numId w:val="39"/>
        </w:numPr>
        <w:spacing w:before="0"/>
        <w:rPr>
          <w:rFonts w:cstheme="minorHAnsi"/>
          <w:sz w:val="24"/>
          <w:szCs w:val="24"/>
        </w:rPr>
      </w:pPr>
      <w:r w:rsidRPr="004E1E10">
        <w:rPr>
          <w:rFonts w:cstheme="minorHAnsi"/>
          <w:sz w:val="24"/>
          <w:szCs w:val="24"/>
        </w:rPr>
        <w:t>Efficient for longer sequences (30–90 days)</w:t>
      </w:r>
    </w:p>
    <w:p w14:paraId="4F736E55" w14:textId="42F5A204" w:rsidR="006B5882" w:rsidRPr="004E1E10" w:rsidRDefault="006B5882" w:rsidP="004E1E10">
      <w:pPr>
        <w:spacing w:before="0"/>
        <w:ind w:left="720" w:firstLine="0"/>
        <w:rPr>
          <w:rFonts w:cstheme="minorHAnsi"/>
          <w:sz w:val="24"/>
          <w:szCs w:val="24"/>
        </w:rPr>
      </w:pPr>
      <w:r w:rsidRPr="004E1E10">
        <w:rPr>
          <w:rFonts w:cstheme="minorHAnsi"/>
          <w:sz w:val="24"/>
          <w:szCs w:val="24"/>
        </w:rPr>
        <w:t>The Informer model replaces recurrence with self-attention and positional encoding, allowing the model to capture long-term dependencies efficiently. This is particularly beneficial for financial time-series with long-range temporal correlations.</w:t>
      </w:r>
    </w:p>
    <w:p w14:paraId="0534303C" w14:textId="77777777" w:rsidR="00CF5967" w:rsidRPr="004E1E10" w:rsidRDefault="00CF5967" w:rsidP="004E1E10">
      <w:pPr>
        <w:numPr>
          <w:ilvl w:val="0"/>
          <w:numId w:val="7"/>
        </w:numPr>
        <w:spacing w:before="0"/>
        <w:rPr>
          <w:rFonts w:cstheme="minorHAnsi"/>
          <w:sz w:val="24"/>
          <w:szCs w:val="24"/>
        </w:rPr>
      </w:pPr>
      <w:r w:rsidRPr="004E1E10">
        <w:rPr>
          <w:rFonts w:cstheme="minorHAnsi"/>
          <w:b/>
          <w:bCs/>
          <w:sz w:val="24"/>
          <w:szCs w:val="24"/>
        </w:rPr>
        <w:t>TFT:</w:t>
      </w:r>
      <w:r w:rsidRPr="004E1E10">
        <w:rPr>
          <w:rFonts w:cstheme="minorHAnsi"/>
          <w:sz w:val="24"/>
          <w:szCs w:val="24"/>
        </w:rPr>
        <w:t xml:space="preserve"> LSTM encoder + attention</w:t>
      </w:r>
    </w:p>
    <w:p w14:paraId="4AA0CE49"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Purpose</w:t>
      </w:r>
    </w:p>
    <w:p w14:paraId="1616A622" w14:textId="77777777" w:rsidR="006B5882" w:rsidRPr="004E1E10" w:rsidRDefault="006B5882" w:rsidP="004E1E10">
      <w:pPr>
        <w:numPr>
          <w:ilvl w:val="0"/>
          <w:numId w:val="40"/>
        </w:numPr>
        <w:spacing w:before="0"/>
        <w:rPr>
          <w:rFonts w:cstheme="minorHAnsi"/>
          <w:sz w:val="24"/>
          <w:szCs w:val="24"/>
        </w:rPr>
      </w:pPr>
      <w:r w:rsidRPr="004E1E10">
        <w:rPr>
          <w:rFonts w:cstheme="minorHAnsi"/>
          <w:sz w:val="24"/>
          <w:szCs w:val="24"/>
        </w:rPr>
        <w:t xml:space="preserve">Combine </w:t>
      </w:r>
      <w:r w:rsidRPr="004E1E10">
        <w:rPr>
          <w:rFonts w:cstheme="minorHAnsi"/>
          <w:b/>
          <w:bCs/>
          <w:sz w:val="24"/>
          <w:szCs w:val="24"/>
        </w:rPr>
        <w:t>local sequential learning</w:t>
      </w:r>
      <w:r w:rsidRPr="004E1E10">
        <w:rPr>
          <w:rFonts w:cstheme="minorHAnsi"/>
          <w:sz w:val="24"/>
          <w:szCs w:val="24"/>
        </w:rPr>
        <w:t xml:space="preserve"> and </w:t>
      </w:r>
      <w:r w:rsidRPr="004E1E10">
        <w:rPr>
          <w:rFonts w:cstheme="minorHAnsi"/>
          <w:b/>
          <w:bCs/>
          <w:sz w:val="24"/>
          <w:szCs w:val="24"/>
        </w:rPr>
        <w:t>global attention</w:t>
      </w:r>
    </w:p>
    <w:p w14:paraId="7DF01122" w14:textId="77777777" w:rsidR="006B5882" w:rsidRPr="004E1E10" w:rsidRDefault="006B5882" w:rsidP="004E1E10">
      <w:pPr>
        <w:numPr>
          <w:ilvl w:val="0"/>
          <w:numId w:val="40"/>
        </w:numPr>
        <w:spacing w:before="0"/>
        <w:rPr>
          <w:rFonts w:cstheme="minorHAnsi"/>
          <w:sz w:val="24"/>
          <w:szCs w:val="24"/>
        </w:rPr>
      </w:pPr>
      <w:r w:rsidRPr="004E1E10">
        <w:rPr>
          <w:rFonts w:cstheme="minorHAnsi"/>
          <w:sz w:val="24"/>
          <w:szCs w:val="24"/>
        </w:rPr>
        <w:t>Improve interpretability</w:t>
      </w:r>
    </w:p>
    <w:p w14:paraId="7DCE3AB0" w14:textId="77777777" w:rsidR="006B5882" w:rsidRPr="004E1E10" w:rsidRDefault="006B5882" w:rsidP="004E1E10">
      <w:pPr>
        <w:numPr>
          <w:ilvl w:val="0"/>
          <w:numId w:val="40"/>
        </w:numPr>
        <w:spacing w:before="0"/>
        <w:rPr>
          <w:rFonts w:cstheme="minorHAnsi"/>
          <w:sz w:val="24"/>
          <w:szCs w:val="24"/>
        </w:rPr>
      </w:pPr>
      <w:r w:rsidRPr="004E1E10">
        <w:rPr>
          <w:rFonts w:cstheme="minorHAnsi"/>
          <w:sz w:val="24"/>
          <w:szCs w:val="24"/>
        </w:rPr>
        <w:t>Model complex temporal interactions</w:t>
      </w:r>
    </w:p>
    <w:p w14:paraId="0C71DD85"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Architecture Design</w:t>
      </w:r>
    </w:p>
    <w:p w14:paraId="074BE0D5" w14:textId="77777777" w:rsidR="006B5882" w:rsidRPr="004E1E10" w:rsidRDefault="006B5882" w:rsidP="004E1E10">
      <w:pPr>
        <w:spacing w:before="0"/>
        <w:ind w:left="720" w:firstLine="0"/>
        <w:rPr>
          <w:rFonts w:cstheme="minorHAnsi"/>
          <w:sz w:val="24"/>
          <w:szCs w:val="24"/>
        </w:rPr>
      </w:pPr>
      <w:r w:rsidRPr="004E1E10">
        <w:rPr>
          <w:rFonts w:cstheme="minorHAnsi"/>
          <w:b/>
          <w:bCs/>
          <w:sz w:val="24"/>
          <w:szCs w:val="24"/>
        </w:rPr>
        <w:t>Key components</w:t>
      </w:r>
    </w:p>
    <w:p w14:paraId="04FCF09F" w14:textId="77777777" w:rsidR="006B5882" w:rsidRPr="004E1E10" w:rsidRDefault="006B5882" w:rsidP="004E1E10">
      <w:pPr>
        <w:numPr>
          <w:ilvl w:val="0"/>
          <w:numId w:val="41"/>
        </w:numPr>
        <w:spacing w:before="0"/>
        <w:rPr>
          <w:rFonts w:cstheme="minorHAnsi"/>
          <w:sz w:val="24"/>
          <w:szCs w:val="24"/>
        </w:rPr>
      </w:pPr>
      <w:r w:rsidRPr="004E1E10">
        <w:rPr>
          <w:rFonts w:cstheme="minorHAnsi"/>
          <w:sz w:val="24"/>
          <w:szCs w:val="24"/>
        </w:rPr>
        <w:t>LSTM encoder (local patterns)</w:t>
      </w:r>
    </w:p>
    <w:p w14:paraId="76A7C1CD" w14:textId="77777777" w:rsidR="006B5882" w:rsidRPr="004E1E10" w:rsidRDefault="006B5882" w:rsidP="004E1E10">
      <w:pPr>
        <w:numPr>
          <w:ilvl w:val="0"/>
          <w:numId w:val="41"/>
        </w:numPr>
        <w:spacing w:before="0"/>
        <w:rPr>
          <w:rFonts w:cstheme="minorHAnsi"/>
          <w:sz w:val="24"/>
          <w:szCs w:val="24"/>
        </w:rPr>
      </w:pPr>
      <w:r w:rsidRPr="004E1E10">
        <w:rPr>
          <w:rFonts w:cstheme="minorHAnsi"/>
          <w:sz w:val="24"/>
          <w:szCs w:val="24"/>
        </w:rPr>
        <w:t>Multi-Head Attention (global dependencies)</w:t>
      </w:r>
    </w:p>
    <w:p w14:paraId="1CC2BE99" w14:textId="77777777" w:rsidR="006B5882" w:rsidRPr="004E1E10" w:rsidRDefault="006B5882" w:rsidP="004E1E10">
      <w:pPr>
        <w:numPr>
          <w:ilvl w:val="0"/>
          <w:numId w:val="41"/>
        </w:numPr>
        <w:spacing w:before="0"/>
        <w:rPr>
          <w:rFonts w:cstheme="minorHAnsi"/>
          <w:sz w:val="24"/>
          <w:szCs w:val="24"/>
        </w:rPr>
      </w:pPr>
      <w:r w:rsidRPr="004E1E10">
        <w:rPr>
          <w:rFonts w:cstheme="minorHAnsi"/>
          <w:sz w:val="24"/>
          <w:szCs w:val="24"/>
        </w:rPr>
        <w:t>Dense layers for prediction</w:t>
      </w:r>
    </w:p>
    <w:p w14:paraId="7B804F84"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Why TFT Is Powerful</w:t>
      </w:r>
    </w:p>
    <w:p w14:paraId="04776249" w14:textId="77777777" w:rsidR="006B5882" w:rsidRPr="004E1E10" w:rsidRDefault="006B5882" w:rsidP="004E1E10">
      <w:pPr>
        <w:numPr>
          <w:ilvl w:val="0"/>
          <w:numId w:val="42"/>
        </w:numPr>
        <w:spacing w:before="0"/>
        <w:rPr>
          <w:rFonts w:cstheme="minorHAnsi"/>
          <w:sz w:val="24"/>
          <w:szCs w:val="24"/>
        </w:rPr>
      </w:pPr>
      <w:r w:rsidRPr="004E1E10">
        <w:rPr>
          <w:rFonts w:cstheme="minorHAnsi"/>
          <w:sz w:val="24"/>
          <w:szCs w:val="24"/>
        </w:rPr>
        <w:t xml:space="preserve">LSTM captures </w:t>
      </w:r>
      <w:r w:rsidRPr="004E1E10">
        <w:rPr>
          <w:rFonts w:cstheme="minorHAnsi"/>
          <w:b/>
          <w:bCs/>
          <w:sz w:val="24"/>
          <w:szCs w:val="24"/>
        </w:rPr>
        <w:t>short-term dynamics</w:t>
      </w:r>
    </w:p>
    <w:p w14:paraId="73022A36" w14:textId="77777777" w:rsidR="006B5882" w:rsidRPr="004E1E10" w:rsidRDefault="006B5882" w:rsidP="004E1E10">
      <w:pPr>
        <w:numPr>
          <w:ilvl w:val="0"/>
          <w:numId w:val="42"/>
        </w:numPr>
        <w:spacing w:before="0"/>
        <w:rPr>
          <w:rFonts w:cstheme="minorHAnsi"/>
          <w:sz w:val="24"/>
          <w:szCs w:val="24"/>
        </w:rPr>
      </w:pPr>
      <w:r w:rsidRPr="004E1E10">
        <w:rPr>
          <w:rFonts w:cstheme="minorHAnsi"/>
          <w:sz w:val="24"/>
          <w:szCs w:val="24"/>
        </w:rPr>
        <w:t xml:space="preserve">Attention focuses on </w:t>
      </w:r>
      <w:r w:rsidRPr="004E1E10">
        <w:rPr>
          <w:rFonts w:cstheme="minorHAnsi"/>
          <w:b/>
          <w:bCs/>
          <w:sz w:val="24"/>
          <w:szCs w:val="24"/>
        </w:rPr>
        <w:t>important timesteps</w:t>
      </w:r>
    </w:p>
    <w:p w14:paraId="351A5374" w14:textId="77777777" w:rsidR="006B5882" w:rsidRPr="004E1E10" w:rsidRDefault="006B5882" w:rsidP="004E1E10">
      <w:pPr>
        <w:numPr>
          <w:ilvl w:val="0"/>
          <w:numId w:val="42"/>
        </w:numPr>
        <w:spacing w:before="0"/>
        <w:rPr>
          <w:rFonts w:cstheme="minorHAnsi"/>
          <w:sz w:val="24"/>
          <w:szCs w:val="24"/>
        </w:rPr>
      </w:pPr>
      <w:r w:rsidRPr="004E1E10">
        <w:rPr>
          <w:rFonts w:cstheme="minorHAnsi"/>
          <w:sz w:val="24"/>
          <w:szCs w:val="24"/>
        </w:rPr>
        <w:t xml:space="preserve">Suitable for financial forecasting where </w:t>
      </w:r>
      <w:r w:rsidRPr="004E1E10">
        <w:rPr>
          <w:rFonts w:cstheme="minorHAnsi"/>
          <w:b/>
          <w:bCs/>
          <w:sz w:val="24"/>
          <w:szCs w:val="24"/>
        </w:rPr>
        <w:t>interpretability matters</w:t>
      </w:r>
    </w:p>
    <w:p w14:paraId="6B387C1B" w14:textId="77777777" w:rsidR="006B5882" w:rsidRPr="004E1E10" w:rsidRDefault="006B5882" w:rsidP="004E1E10">
      <w:pPr>
        <w:pStyle w:val="NormalWeb"/>
        <w:numPr>
          <w:ilvl w:val="0"/>
          <w:numId w:val="42"/>
        </w:numPr>
        <w:spacing w:before="0" w:beforeAutospacing="0" w:after="0" w:afterAutospacing="0"/>
        <w:jc w:val="both"/>
        <w:rPr>
          <w:rFonts w:asciiTheme="minorHAnsi" w:hAnsiTheme="minorHAnsi" w:cstheme="minorHAnsi"/>
        </w:rPr>
      </w:pPr>
      <w:r w:rsidRPr="004E1E10">
        <w:rPr>
          <w:rFonts w:asciiTheme="minorHAnsi" w:hAnsiTheme="minorHAnsi" w:cstheme="minorHAnsi"/>
        </w:rPr>
        <w:t xml:space="preserve">The Temporal Fusion Transformer combines LSTM-based sequence </w:t>
      </w:r>
      <w:proofErr w:type="spellStart"/>
      <w:r w:rsidRPr="004E1E10">
        <w:rPr>
          <w:rFonts w:asciiTheme="minorHAnsi" w:hAnsiTheme="minorHAnsi" w:cstheme="minorHAnsi"/>
        </w:rPr>
        <w:t>modeling</w:t>
      </w:r>
      <w:proofErr w:type="spellEnd"/>
      <w:r w:rsidRPr="004E1E10">
        <w:rPr>
          <w:rFonts w:asciiTheme="minorHAnsi" w:hAnsiTheme="minorHAnsi" w:cstheme="minorHAnsi"/>
        </w:rPr>
        <w:t xml:space="preserve"> with attention mechanisms, enabling both local temporal pattern learning and global dependency </w:t>
      </w:r>
      <w:proofErr w:type="spellStart"/>
      <w:r w:rsidRPr="004E1E10">
        <w:rPr>
          <w:rFonts w:asciiTheme="minorHAnsi" w:hAnsiTheme="minorHAnsi" w:cstheme="minorHAnsi"/>
        </w:rPr>
        <w:t>modeling</w:t>
      </w:r>
      <w:proofErr w:type="spellEnd"/>
      <w:r w:rsidRPr="004E1E10">
        <w:rPr>
          <w:rFonts w:asciiTheme="minorHAnsi" w:hAnsiTheme="minorHAnsi" w:cstheme="minorHAnsi"/>
        </w:rPr>
        <w:t>. This hybrid design improves forecasting accuracy and interpretability in volatile financial time-series.</w:t>
      </w:r>
    </w:p>
    <w:p w14:paraId="261CF78A" w14:textId="36B954CF" w:rsidR="006B5882" w:rsidRPr="004E1E10" w:rsidRDefault="006B5882" w:rsidP="004E1E10">
      <w:pPr>
        <w:spacing w:before="0"/>
        <w:ind w:left="720" w:firstLine="0"/>
        <w:rPr>
          <w:rFonts w:cstheme="minorHAnsi"/>
          <w:sz w:val="24"/>
          <w:szCs w:val="24"/>
        </w:rPr>
      </w:pPr>
      <w:r w:rsidRPr="004E1E10">
        <w:rPr>
          <w:rFonts w:cstheme="minorHAnsi"/>
          <w:sz w:val="24"/>
          <w:szCs w:val="24"/>
        </w:rPr>
        <w:t>“LSTM captures sequential memory, Informer models long-range dependencies through attention, and TFT combines LSTM encoding with attention for both accuracy and interpretability in financial time-series forecasting.”</w:t>
      </w:r>
    </w:p>
    <w:p w14:paraId="3E2B2AB7" w14:textId="77777777" w:rsidR="00CF5967" w:rsidRPr="004E1E10" w:rsidRDefault="00CF5967" w:rsidP="004E1E10">
      <w:pPr>
        <w:spacing w:before="0"/>
        <w:rPr>
          <w:rFonts w:cstheme="minorHAnsi"/>
          <w:sz w:val="24"/>
          <w:szCs w:val="24"/>
        </w:rPr>
      </w:pPr>
      <w:r w:rsidRPr="004E1E10">
        <w:rPr>
          <w:rFonts w:cstheme="minorHAnsi"/>
          <w:i/>
          <w:iCs/>
          <w:sz w:val="24"/>
          <w:szCs w:val="24"/>
        </w:rPr>
        <w:t>(Architecture diagrams included)</w:t>
      </w:r>
    </w:p>
    <w:p w14:paraId="466E5E9B" w14:textId="77777777" w:rsidR="00CF5967" w:rsidRPr="004E1E10" w:rsidRDefault="00CF5967" w:rsidP="004E1E10">
      <w:pPr>
        <w:spacing w:before="0"/>
        <w:rPr>
          <w:rFonts w:cstheme="minorHAnsi"/>
          <w:b/>
          <w:bCs/>
          <w:sz w:val="24"/>
          <w:szCs w:val="24"/>
        </w:rPr>
      </w:pPr>
      <w:r w:rsidRPr="004E1E10">
        <w:rPr>
          <w:rFonts w:cstheme="minorHAnsi"/>
          <w:b/>
          <w:bCs/>
          <w:sz w:val="24"/>
          <w:szCs w:val="24"/>
        </w:rPr>
        <w:t>7. Evaluation Metrics</w:t>
      </w:r>
    </w:p>
    <w:p w14:paraId="13304B29" w14:textId="5E50479B" w:rsidR="00CF5967" w:rsidRPr="004E1E10" w:rsidRDefault="00CF5967" w:rsidP="004E1E10">
      <w:pPr>
        <w:numPr>
          <w:ilvl w:val="0"/>
          <w:numId w:val="8"/>
        </w:numPr>
        <w:spacing w:before="0"/>
        <w:rPr>
          <w:rFonts w:cstheme="minorHAnsi"/>
          <w:sz w:val="24"/>
          <w:szCs w:val="24"/>
        </w:rPr>
      </w:pPr>
      <w:r w:rsidRPr="004E1E10">
        <w:rPr>
          <w:rFonts w:cstheme="minorHAnsi"/>
          <w:sz w:val="24"/>
          <w:szCs w:val="24"/>
        </w:rPr>
        <w:t>RMSE</w:t>
      </w:r>
      <w:r w:rsidR="006B5882" w:rsidRPr="004E1E10">
        <w:rPr>
          <w:rFonts w:cstheme="minorHAnsi"/>
          <w:sz w:val="24"/>
          <w:szCs w:val="24"/>
        </w:rPr>
        <w:t>:</w:t>
      </w:r>
    </w:p>
    <w:p w14:paraId="2824BFD6"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What it Measures</w:t>
      </w:r>
    </w:p>
    <w:p w14:paraId="24E04451" w14:textId="77777777" w:rsidR="006B5882" w:rsidRPr="004E1E10" w:rsidRDefault="006B5882" w:rsidP="004E1E10">
      <w:pPr>
        <w:spacing w:before="0"/>
        <w:ind w:left="720" w:firstLine="0"/>
        <w:rPr>
          <w:rFonts w:cstheme="minorHAnsi"/>
          <w:sz w:val="24"/>
          <w:szCs w:val="24"/>
        </w:rPr>
      </w:pPr>
      <w:r w:rsidRPr="004E1E10">
        <w:rPr>
          <w:rFonts w:cstheme="minorHAnsi"/>
          <w:sz w:val="24"/>
          <w:szCs w:val="24"/>
        </w:rPr>
        <w:t xml:space="preserve">Average magnitude of prediction error, </w:t>
      </w:r>
      <w:r w:rsidRPr="004E1E10">
        <w:rPr>
          <w:rFonts w:cstheme="minorHAnsi"/>
          <w:b/>
          <w:bCs/>
          <w:sz w:val="24"/>
          <w:szCs w:val="24"/>
        </w:rPr>
        <w:t>penalizing large errors heavily</w:t>
      </w:r>
      <w:r w:rsidRPr="004E1E10">
        <w:rPr>
          <w:rFonts w:cstheme="minorHAnsi"/>
          <w:sz w:val="24"/>
          <w:szCs w:val="24"/>
        </w:rPr>
        <w:t>.</w:t>
      </w:r>
    </w:p>
    <w:p w14:paraId="4AA9AD85"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Why RMSE Matters in Crypto</w:t>
      </w:r>
    </w:p>
    <w:p w14:paraId="6A7295D7" w14:textId="77777777" w:rsidR="006B5882" w:rsidRPr="004E1E10" w:rsidRDefault="006B5882" w:rsidP="004E1E10">
      <w:pPr>
        <w:numPr>
          <w:ilvl w:val="0"/>
          <w:numId w:val="43"/>
        </w:numPr>
        <w:spacing w:before="0"/>
        <w:rPr>
          <w:rFonts w:cstheme="minorHAnsi"/>
          <w:sz w:val="24"/>
          <w:szCs w:val="24"/>
        </w:rPr>
      </w:pPr>
      <w:r w:rsidRPr="004E1E10">
        <w:rPr>
          <w:rFonts w:cstheme="minorHAnsi"/>
          <w:sz w:val="24"/>
          <w:szCs w:val="24"/>
        </w:rPr>
        <w:t>Large price errors are costly in trading</w:t>
      </w:r>
    </w:p>
    <w:p w14:paraId="48EB40BB" w14:textId="77777777" w:rsidR="006B5882" w:rsidRPr="004E1E10" w:rsidRDefault="006B5882" w:rsidP="004E1E10">
      <w:pPr>
        <w:numPr>
          <w:ilvl w:val="0"/>
          <w:numId w:val="43"/>
        </w:numPr>
        <w:spacing w:before="0"/>
        <w:rPr>
          <w:rFonts w:cstheme="minorHAnsi"/>
          <w:sz w:val="24"/>
          <w:szCs w:val="24"/>
        </w:rPr>
      </w:pPr>
      <w:r w:rsidRPr="004E1E10">
        <w:rPr>
          <w:rFonts w:cstheme="minorHAnsi"/>
          <w:sz w:val="24"/>
          <w:szCs w:val="24"/>
        </w:rPr>
        <w:lastRenderedPageBreak/>
        <w:t>Sensitive to sudden price spikes</w:t>
      </w:r>
    </w:p>
    <w:p w14:paraId="041F27CB"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Formula</w:t>
      </w:r>
    </w:p>
    <w:p w14:paraId="1EBD8DC7" w14:textId="16FF942F" w:rsidR="006B5882" w:rsidRPr="004E1E10" w:rsidRDefault="006B5882" w:rsidP="004E1E10">
      <w:pPr>
        <w:spacing w:before="0"/>
        <w:ind w:left="720" w:firstLine="0"/>
        <w:rPr>
          <w:rFonts w:cstheme="minorHAnsi"/>
          <w:sz w:val="24"/>
          <w:szCs w:val="24"/>
        </w:rPr>
      </w:pPr>
      <m:oMathPara>
        <m:oMath>
          <m:r>
            <w:rPr>
              <w:rFonts w:ascii="Cambria Math" w:hAnsi="Cambria Math" w:cstheme="minorHAnsi"/>
              <w:sz w:val="24"/>
              <w:szCs w:val="24"/>
            </w:rPr>
            <m:t>RMSE=</m:t>
          </m:r>
          <m:rad>
            <m:radPr>
              <m:degHide m:val="1"/>
              <m:ctrlPr>
                <w:rPr>
                  <w:rFonts w:ascii="Cambria Math" w:hAnsi="Cambria Math" w:cstheme="minorHAnsi"/>
                  <w:sz w:val="24"/>
                  <w:szCs w:val="24"/>
                </w:rPr>
              </m:ctrlPr>
            </m:radPr>
            <m:deg/>
            <m:e>
              <m:f>
                <m:fPr>
                  <m:ctrlPr>
                    <w:rPr>
                      <w:rFonts w:ascii="Cambria Math" w:hAnsi="Cambria Math" w:cstheme="minorHAnsi"/>
                      <w:sz w:val="24"/>
                      <w:szCs w:val="24"/>
                    </w:rPr>
                  </m:ctrlPr>
                </m:fPr>
                <m:num>
                  <m:r>
                    <w:rPr>
                      <w:rFonts w:ascii="Cambria Math" w:hAnsi="Cambria Math" w:cstheme="minorHAnsi"/>
                      <w:sz w:val="24"/>
                      <w:szCs w:val="24"/>
                    </w:rPr>
                    <m:t>1</m:t>
                  </m:r>
                </m:num>
                <m:den>
                  <m:r>
                    <w:rPr>
                      <w:rFonts w:ascii="Cambria Math" w:hAnsi="Cambria Math" w:cstheme="minorHAnsi"/>
                      <w:sz w:val="24"/>
                      <w:szCs w:val="24"/>
                    </w:rPr>
                    <m:t>n</m:t>
                  </m:r>
                </m:den>
              </m:f>
              <m:nary>
                <m:naryPr>
                  <m:chr m:val="∑"/>
                  <m:limLoc m:val="undOvr"/>
                  <m:grow m:val="1"/>
                  <m:ctrlPr>
                    <w:rPr>
                      <w:rFonts w:ascii="Cambria Math" w:hAnsi="Cambria Math" w:cstheme="minorHAnsi"/>
                      <w:sz w:val="24"/>
                      <w:szCs w:val="24"/>
                    </w:rPr>
                  </m:ctrlPr>
                </m:naryPr>
                <m:sub>
                  <m:r>
                    <w:rPr>
                      <w:rFonts w:ascii="Cambria Math" w:hAnsi="Cambria Math" w:cstheme="minorHAnsi"/>
                      <w:sz w:val="24"/>
                      <w:szCs w:val="24"/>
                    </w:rPr>
                    <m:t>i=1</m:t>
                  </m:r>
                </m:sub>
                <m:sup>
                  <m:r>
                    <w:rPr>
                      <w:rFonts w:ascii="Cambria Math" w:hAnsi="Cambria Math" w:cstheme="minorHAnsi"/>
                      <w:sz w:val="24"/>
                      <w:szCs w:val="24"/>
                    </w:rPr>
                    <m:t>n</m:t>
                  </m:r>
                </m:sup>
                <m:e>
                  <m:r>
                    <w:rPr>
                      <w:rFonts w:ascii="Cambria Math" w:hAnsi="Cambria Math" w:cstheme="minorHAnsi"/>
                      <w:sz w:val="24"/>
                      <w:szCs w:val="24"/>
                    </w:rPr>
                    <m:t>(</m:t>
                  </m:r>
                </m:e>
              </m:nary>
              <m:sSub>
                <m:sSubPr>
                  <m:ctrlPr>
                    <w:rPr>
                      <w:rFonts w:ascii="Cambria Math" w:hAnsi="Cambria Math" w:cstheme="minorHAnsi"/>
                      <w:sz w:val="24"/>
                      <w:szCs w:val="24"/>
                    </w:rPr>
                  </m:ctrlPr>
                </m:sSubPr>
                <m:e>
                  <m:r>
                    <w:rPr>
                      <w:rFonts w:ascii="Cambria Math" w:hAnsi="Cambria Math" w:cstheme="minorHAnsi"/>
                      <w:sz w:val="24"/>
                      <w:szCs w:val="24"/>
                    </w:rPr>
                    <m:t>y</m:t>
                  </m:r>
                </m:e>
                <m:sub>
                  <m:r>
                    <w:rPr>
                      <w:rFonts w:ascii="Cambria Math" w:hAnsi="Cambria Math" w:cstheme="minorHAnsi"/>
                      <w:sz w:val="24"/>
                      <w:szCs w:val="24"/>
                    </w:rPr>
                    <m:t>i</m:t>
                  </m:r>
                </m:sub>
              </m:sSub>
              <m:r>
                <w:rPr>
                  <w:rFonts w:ascii="Cambria Math" w:hAnsi="Cambria Math" w:cstheme="minorHAnsi"/>
                  <w:sz w:val="24"/>
                  <w:szCs w:val="24"/>
                </w:rPr>
                <m:t>-</m:t>
              </m:r>
              <m:sSub>
                <m:sSubPr>
                  <m:ctrlPr>
                    <w:rPr>
                      <w:rFonts w:ascii="Cambria Math" w:hAnsi="Cambria Math" w:cstheme="minorHAnsi"/>
                      <w:sz w:val="24"/>
                      <w:szCs w:val="24"/>
                    </w:rPr>
                  </m:ctrlPr>
                </m:sSubPr>
                <m:e>
                  <m:acc>
                    <m:accPr>
                      <m:ctrlPr>
                        <w:rPr>
                          <w:rFonts w:ascii="Cambria Math" w:hAnsi="Cambria Math" w:cstheme="minorHAnsi"/>
                          <w:sz w:val="24"/>
                          <w:szCs w:val="24"/>
                        </w:rPr>
                      </m:ctrlPr>
                    </m:accPr>
                    <m:e>
                      <m:r>
                        <w:rPr>
                          <w:rFonts w:ascii="Cambria Math" w:hAnsi="Cambria Math" w:cstheme="minorHAnsi"/>
                          <w:sz w:val="24"/>
                          <w:szCs w:val="24"/>
                        </w:rPr>
                        <m:t>y</m:t>
                      </m:r>
                    </m:e>
                  </m:acc>
                </m:e>
                <m:sub>
                  <m:r>
                    <w:rPr>
                      <w:rFonts w:ascii="Cambria Math" w:hAnsi="Cambria Math" w:cstheme="minorHAnsi"/>
                      <w:sz w:val="24"/>
                      <w:szCs w:val="24"/>
                    </w:rPr>
                    <m:t>i</m:t>
                  </m:r>
                </m:sub>
              </m:sSub>
              <m:sSup>
                <m:sSupPr>
                  <m:ctrlPr>
                    <w:rPr>
                      <w:rFonts w:ascii="Cambria Math" w:hAnsi="Cambria Math" w:cstheme="minorHAnsi"/>
                      <w:sz w:val="24"/>
                      <w:szCs w:val="24"/>
                    </w:rPr>
                  </m:ctrlPr>
                </m:sSupPr>
                <m:e>
                  <m:r>
                    <w:rPr>
                      <w:rFonts w:ascii="Cambria Math" w:hAnsi="Cambria Math" w:cstheme="minorHAnsi"/>
                      <w:sz w:val="24"/>
                      <w:szCs w:val="24"/>
                    </w:rPr>
                    <m:t>)</m:t>
                  </m:r>
                </m:e>
                <m:sup>
                  <m:r>
                    <w:rPr>
                      <w:rFonts w:ascii="Cambria Math" w:hAnsi="Cambria Math" w:cstheme="minorHAnsi"/>
                      <w:sz w:val="24"/>
                      <w:szCs w:val="24"/>
                    </w:rPr>
                    <m:t>2</m:t>
                  </m:r>
                </m:sup>
              </m:sSup>
            </m:e>
          </m:rad>
          <m:r>
            <m:rPr>
              <m:sty m:val="p"/>
            </m:rPr>
            <w:rPr>
              <w:rFonts w:ascii="Cambria Math" w:hAnsi="Cambria Math" w:cstheme="minorHAnsi"/>
              <w:sz w:val="24"/>
              <w:szCs w:val="24"/>
            </w:rPr>
            <w:br/>
          </m:r>
        </m:oMath>
      </m:oMathPara>
      <w:r w:rsidRPr="004E1E10">
        <w:rPr>
          <w:rFonts w:cstheme="minorHAnsi"/>
          <w:sz w:val="24"/>
          <w:szCs w:val="24"/>
        </w:rPr>
        <w:t>RMSE highlights the model’s sensitivity to large price deviations, which is critical in volatile cryptocurrency markets.</w:t>
      </w:r>
    </w:p>
    <w:p w14:paraId="3EC0181F" w14:textId="2426C2F9" w:rsidR="00CF5967" w:rsidRPr="004E1E10" w:rsidRDefault="00CF5967" w:rsidP="004E1E10">
      <w:pPr>
        <w:numPr>
          <w:ilvl w:val="0"/>
          <w:numId w:val="8"/>
        </w:numPr>
        <w:spacing w:before="0"/>
        <w:rPr>
          <w:rFonts w:cstheme="minorHAnsi"/>
          <w:sz w:val="24"/>
          <w:szCs w:val="24"/>
        </w:rPr>
      </w:pPr>
      <w:r w:rsidRPr="004E1E10">
        <w:rPr>
          <w:rFonts w:cstheme="minorHAnsi"/>
          <w:sz w:val="24"/>
          <w:szCs w:val="24"/>
        </w:rPr>
        <w:t>MAE</w:t>
      </w:r>
      <w:r w:rsidR="006B5882" w:rsidRPr="004E1E10">
        <w:rPr>
          <w:rFonts w:cstheme="minorHAnsi"/>
          <w:sz w:val="24"/>
          <w:szCs w:val="24"/>
        </w:rPr>
        <w:t>:</w:t>
      </w:r>
    </w:p>
    <w:p w14:paraId="5DED4C92"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What it Measures</w:t>
      </w:r>
    </w:p>
    <w:p w14:paraId="739F68C8" w14:textId="77777777" w:rsidR="006B5882" w:rsidRPr="004E1E10" w:rsidRDefault="006B5882" w:rsidP="004E1E10">
      <w:pPr>
        <w:spacing w:before="0"/>
        <w:ind w:left="720" w:firstLine="0"/>
        <w:rPr>
          <w:rFonts w:cstheme="minorHAnsi"/>
          <w:sz w:val="24"/>
          <w:szCs w:val="24"/>
        </w:rPr>
      </w:pPr>
      <w:r w:rsidRPr="004E1E10">
        <w:rPr>
          <w:rFonts w:cstheme="minorHAnsi"/>
          <w:sz w:val="24"/>
          <w:szCs w:val="24"/>
        </w:rPr>
        <w:t>Average absolute difference between actual and predicted values.</w:t>
      </w:r>
    </w:p>
    <w:p w14:paraId="4583C880"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Why MAE Matters</w:t>
      </w:r>
    </w:p>
    <w:p w14:paraId="6BAFBC7A" w14:textId="77777777" w:rsidR="006B5882" w:rsidRPr="004E1E10" w:rsidRDefault="006B5882" w:rsidP="004E1E10">
      <w:pPr>
        <w:numPr>
          <w:ilvl w:val="0"/>
          <w:numId w:val="44"/>
        </w:numPr>
        <w:spacing w:before="0"/>
        <w:rPr>
          <w:rFonts w:cstheme="minorHAnsi"/>
          <w:sz w:val="24"/>
          <w:szCs w:val="24"/>
        </w:rPr>
      </w:pPr>
      <w:r w:rsidRPr="004E1E10">
        <w:rPr>
          <w:rFonts w:cstheme="minorHAnsi"/>
          <w:sz w:val="24"/>
          <w:szCs w:val="24"/>
        </w:rPr>
        <w:t>Easy to interpret</w:t>
      </w:r>
    </w:p>
    <w:p w14:paraId="4FDE7653" w14:textId="77777777" w:rsidR="006B5882" w:rsidRPr="004E1E10" w:rsidRDefault="006B5882" w:rsidP="004E1E10">
      <w:pPr>
        <w:numPr>
          <w:ilvl w:val="0"/>
          <w:numId w:val="44"/>
        </w:numPr>
        <w:spacing w:before="0"/>
        <w:rPr>
          <w:rFonts w:cstheme="minorHAnsi"/>
          <w:sz w:val="24"/>
          <w:szCs w:val="24"/>
        </w:rPr>
      </w:pPr>
      <w:r w:rsidRPr="004E1E10">
        <w:rPr>
          <w:rFonts w:cstheme="minorHAnsi"/>
          <w:sz w:val="24"/>
          <w:szCs w:val="24"/>
        </w:rPr>
        <w:t>Robust to outliers compared to RMSE</w:t>
      </w:r>
    </w:p>
    <w:p w14:paraId="246E3E79"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Formula</w:t>
      </w:r>
    </w:p>
    <w:p w14:paraId="345F6626" w14:textId="19C42DF3" w:rsidR="006B5882" w:rsidRPr="004E1E10" w:rsidRDefault="006B5882" w:rsidP="004E1E10">
      <w:pPr>
        <w:spacing w:before="0"/>
        <w:ind w:left="720" w:firstLine="0"/>
        <w:rPr>
          <w:rFonts w:cstheme="minorHAnsi"/>
          <w:sz w:val="24"/>
          <w:szCs w:val="24"/>
        </w:rPr>
      </w:pPr>
      <m:oMathPara>
        <m:oMath>
          <m:r>
            <w:rPr>
              <w:rFonts w:ascii="Cambria Math" w:hAnsi="Cambria Math" w:cstheme="minorHAnsi"/>
              <w:sz w:val="24"/>
              <w:szCs w:val="24"/>
            </w:rPr>
            <m:t>MAE=</m:t>
          </m:r>
          <m:f>
            <m:fPr>
              <m:ctrlPr>
                <w:rPr>
                  <w:rFonts w:ascii="Cambria Math" w:hAnsi="Cambria Math" w:cstheme="minorHAnsi"/>
                  <w:sz w:val="24"/>
                  <w:szCs w:val="24"/>
                </w:rPr>
              </m:ctrlPr>
            </m:fPr>
            <m:num>
              <m:r>
                <w:rPr>
                  <w:rFonts w:ascii="Cambria Math" w:hAnsi="Cambria Math" w:cstheme="minorHAnsi"/>
                  <w:sz w:val="24"/>
                  <w:szCs w:val="24"/>
                </w:rPr>
                <m:t>1</m:t>
              </m:r>
            </m:num>
            <m:den>
              <m:r>
                <w:rPr>
                  <w:rFonts w:ascii="Cambria Math" w:hAnsi="Cambria Math" w:cstheme="minorHAnsi"/>
                  <w:sz w:val="24"/>
                  <w:szCs w:val="24"/>
                </w:rPr>
                <m:t>n</m:t>
              </m:r>
            </m:den>
          </m:f>
          <m:nary>
            <m:naryPr>
              <m:chr m:val="∑"/>
              <m:limLoc m:val="undOvr"/>
              <m:grow m:val="1"/>
              <m:ctrlPr>
                <w:rPr>
                  <w:rFonts w:ascii="Cambria Math" w:hAnsi="Cambria Math" w:cstheme="minorHAnsi"/>
                  <w:sz w:val="24"/>
                  <w:szCs w:val="24"/>
                </w:rPr>
              </m:ctrlPr>
            </m:naryPr>
            <m:sub>
              <m:r>
                <w:rPr>
                  <w:rFonts w:ascii="Cambria Math" w:hAnsi="Cambria Math" w:cstheme="minorHAnsi"/>
                  <w:sz w:val="24"/>
                  <w:szCs w:val="24"/>
                </w:rPr>
                <m:t>i=1</m:t>
              </m:r>
            </m:sub>
            <m:sup>
              <m:r>
                <w:rPr>
                  <w:rFonts w:ascii="Cambria Math" w:hAnsi="Cambria Math" w:cstheme="minorHAnsi"/>
                  <w:sz w:val="24"/>
                  <w:szCs w:val="24"/>
                </w:rPr>
                <m:t>n</m:t>
              </m:r>
            </m:sup>
            <m:e>
              <m:r>
                <m:rPr>
                  <m:sty m:val="p"/>
                </m:rPr>
                <w:rPr>
                  <w:rFonts w:ascii="Cambria Math" w:hAnsi="Cambria Math" w:cstheme="minorHAnsi"/>
                  <w:sz w:val="24"/>
                  <w:szCs w:val="24"/>
                </w:rPr>
                <m:t>∣</m:t>
              </m:r>
            </m:e>
          </m:nary>
          <m:sSub>
            <m:sSubPr>
              <m:ctrlPr>
                <w:rPr>
                  <w:rFonts w:ascii="Cambria Math" w:hAnsi="Cambria Math" w:cstheme="minorHAnsi"/>
                  <w:sz w:val="24"/>
                  <w:szCs w:val="24"/>
                </w:rPr>
              </m:ctrlPr>
            </m:sSubPr>
            <m:e>
              <m:r>
                <w:rPr>
                  <w:rFonts w:ascii="Cambria Math" w:hAnsi="Cambria Math" w:cstheme="minorHAnsi"/>
                  <w:sz w:val="24"/>
                  <w:szCs w:val="24"/>
                </w:rPr>
                <m:t>y</m:t>
              </m:r>
            </m:e>
            <m:sub>
              <m:r>
                <w:rPr>
                  <w:rFonts w:ascii="Cambria Math" w:hAnsi="Cambria Math" w:cstheme="minorHAnsi"/>
                  <w:sz w:val="24"/>
                  <w:szCs w:val="24"/>
                </w:rPr>
                <m:t>i</m:t>
              </m:r>
            </m:sub>
          </m:sSub>
          <m:r>
            <w:rPr>
              <w:rFonts w:ascii="Cambria Math" w:hAnsi="Cambria Math" w:cstheme="minorHAnsi"/>
              <w:sz w:val="24"/>
              <w:szCs w:val="24"/>
            </w:rPr>
            <m:t>-</m:t>
          </m:r>
          <m:sSub>
            <m:sSubPr>
              <m:ctrlPr>
                <w:rPr>
                  <w:rFonts w:ascii="Cambria Math" w:hAnsi="Cambria Math" w:cstheme="minorHAnsi"/>
                  <w:sz w:val="24"/>
                  <w:szCs w:val="24"/>
                </w:rPr>
              </m:ctrlPr>
            </m:sSubPr>
            <m:e>
              <m:acc>
                <m:accPr>
                  <m:ctrlPr>
                    <w:rPr>
                      <w:rFonts w:ascii="Cambria Math" w:hAnsi="Cambria Math" w:cstheme="minorHAnsi"/>
                      <w:sz w:val="24"/>
                      <w:szCs w:val="24"/>
                    </w:rPr>
                  </m:ctrlPr>
                </m:accPr>
                <m:e>
                  <m:r>
                    <w:rPr>
                      <w:rFonts w:ascii="Cambria Math" w:hAnsi="Cambria Math" w:cstheme="minorHAnsi"/>
                      <w:sz w:val="24"/>
                      <w:szCs w:val="24"/>
                    </w:rPr>
                    <m:t>y</m:t>
                  </m:r>
                </m:e>
              </m:acc>
            </m:e>
            <m:sub>
              <m:r>
                <w:rPr>
                  <w:rFonts w:ascii="Cambria Math" w:hAnsi="Cambria Math" w:cstheme="minorHAnsi"/>
                  <w:sz w:val="24"/>
                  <w:szCs w:val="24"/>
                </w:rPr>
                <m:t>i</m:t>
              </m:r>
            </m:sub>
          </m:sSub>
          <m:r>
            <m:rPr>
              <m:sty m:val="p"/>
            </m:rPr>
            <w:rPr>
              <w:rFonts w:ascii="Cambria Math" w:hAnsi="Cambria Math" w:cstheme="minorHAnsi"/>
              <w:sz w:val="24"/>
              <w:szCs w:val="24"/>
            </w:rPr>
            <m:t>∣</m:t>
          </m:r>
          <m:r>
            <m:rPr>
              <m:sty m:val="p"/>
            </m:rPr>
            <w:rPr>
              <w:rFonts w:ascii="Cambria Math" w:hAnsi="Cambria Math" w:cstheme="minorHAnsi"/>
              <w:sz w:val="24"/>
              <w:szCs w:val="24"/>
            </w:rPr>
            <w:br/>
          </m:r>
        </m:oMath>
      </m:oMathPara>
    </w:p>
    <w:p w14:paraId="273982B4" w14:textId="4328FF07" w:rsidR="006B5882" w:rsidRPr="004E1E10" w:rsidRDefault="006B5882" w:rsidP="004E1E10">
      <w:pPr>
        <w:spacing w:before="0"/>
        <w:ind w:left="720" w:firstLine="0"/>
        <w:rPr>
          <w:rFonts w:cstheme="minorHAnsi"/>
          <w:sz w:val="24"/>
          <w:szCs w:val="24"/>
        </w:rPr>
      </w:pPr>
      <w:r w:rsidRPr="004E1E10">
        <w:rPr>
          <w:rFonts w:cstheme="minorHAnsi"/>
          <w:sz w:val="24"/>
          <w:szCs w:val="24"/>
        </w:rPr>
        <w:t>MAE provides a stable measure of average prediction error without over-penalizing extreme market movements.</w:t>
      </w:r>
    </w:p>
    <w:p w14:paraId="6A6A27E3" w14:textId="16CC7C1F" w:rsidR="00CF5967" w:rsidRPr="004E1E10" w:rsidRDefault="00CF5967" w:rsidP="004E1E10">
      <w:pPr>
        <w:numPr>
          <w:ilvl w:val="0"/>
          <w:numId w:val="8"/>
        </w:numPr>
        <w:spacing w:before="0"/>
        <w:rPr>
          <w:rFonts w:cstheme="minorHAnsi"/>
          <w:sz w:val="24"/>
          <w:szCs w:val="24"/>
        </w:rPr>
      </w:pPr>
      <w:r w:rsidRPr="004E1E10">
        <w:rPr>
          <w:rFonts w:cstheme="minorHAnsi"/>
          <w:sz w:val="24"/>
          <w:szCs w:val="24"/>
        </w:rPr>
        <w:t>MAPE</w:t>
      </w:r>
      <w:r w:rsidR="006B5882" w:rsidRPr="004E1E10">
        <w:rPr>
          <w:rFonts w:cstheme="minorHAnsi"/>
          <w:sz w:val="24"/>
          <w:szCs w:val="24"/>
        </w:rPr>
        <w:t>:</w:t>
      </w:r>
    </w:p>
    <w:p w14:paraId="77CF02C7"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What it Measures</w:t>
      </w:r>
    </w:p>
    <w:p w14:paraId="5BAA7BC9" w14:textId="77777777" w:rsidR="006B5882" w:rsidRPr="004E1E10" w:rsidRDefault="006B5882" w:rsidP="004E1E10">
      <w:pPr>
        <w:spacing w:before="0"/>
        <w:ind w:left="720" w:firstLine="0"/>
        <w:rPr>
          <w:rFonts w:cstheme="minorHAnsi"/>
          <w:sz w:val="24"/>
          <w:szCs w:val="24"/>
        </w:rPr>
      </w:pPr>
      <w:r w:rsidRPr="004E1E10">
        <w:rPr>
          <w:rFonts w:cstheme="minorHAnsi"/>
          <w:sz w:val="24"/>
          <w:szCs w:val="24"/>
        </w:rPr>
        <w:t>Relative error expressed as a percentage.</w:t>
      </w:r>
    </w:p>
    <w:p w14:paraId="365BB2A6"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Why MAPE Matters</w:t>
      </w:r>
    </w:p>
    <w:p w14:paraId="76E161F8" w14:textId="77777777" w:rsidR="006B5882" w:rsidRPr="004E1E10" w:rsidRDefault="006B5882" w:rsidP="004E1E10">
      <w:pPr>
        <w:numPr>
          <w:ilvl w:val="0"/>
          <w:numId w:val="45"/>
        </w:numPr>
        <w:spacing w:before="0"/>
        <w:rPr>
          <w:rFonts w:cstheme="minorHAnsi"/>
          <w:sz w:val="24"/>
          <w:szCs w:val="24"/>
        </w:rPr>
      </w:pPr>
      <w:r w:rsidRPr="004E1E10">
        <w:rPr>
          <w:rFonts w:cstheme="minorHAnsi"/>
          <w:sz w:val="24"/>
          <w:szCs w:val="24"/>
        </w:rPr>
        <w:t>Scale-independent</w:t>
      </w:r>
    </w:p>
    <w:p w14:paraId="3F7854DD" w14:textId="77777777" w:rsidR="006B5882" w:rsidRPr="004E1E10" w:rsidRDefault="006B5882" w:rsidP="004E1E10">
      <w:pPr>
        <w:numPr>
          <w:ilvl w:val="0"/>
          <w:numId w:val="45"/>
        </w:numPr>
        <w:spacing w:before="0"/>
        <w:rPr>
          <w:rFonts w:cstheme="minorHAnsi"/>
          <w:sz w:val="24"/>
          <w:szCs w:val="24"/>
        </w:rPr>
      </w:pPr>
      <w:r w:rsidRPr="004E1E10">
        <w:rPr>
          <w:rFonts w:cstheme="minorHAnsi"/>
          <w:sz w:val="24"/>
          <w:szCs w:val="24"/>
        </w:rPr>
        <w:t>Useful for comparing across time periods</w:t>
      </w:r>
    </w:p>
    <w:p w14:paraId="065C802D" w14:textId="77777777" w:rsidR="006B5882" w:rsidRPr="004E1E10" w:rsidRDefault="006B5882" w:rsidP="004E1E10">
      <w:pPr>
        <w:spacing w:before="0"/>
        <w:ind w:left="720" w:firstLine="0"/>
        <w:rPr>
          <w:rFonts w:cstheme="minorHAnsi"/>
          <w:b/>
          <w:bCs/>
          <w:sz w:val="24"/>
          <w:szCs w:val="24"/>
        </w:rPr>
      </w:pPr>
      <w:r w:rsidRPr="004E1E10">
        <w:rPr>
          <w:rFonts w:cstheme="minorHAnsi"/>
          <w:b/>
          <w:bCs/>
          <w:sz w:val="24"/>
          <w:szCs w:val="24"/>
        </w:rPr>
        <w:t>Formula</w:t>
      </w:r>
    </w:p>
    <w:p w14:paraId="69488E2B" w14:textId="1D797BD4" w:rsidR="006B5882" w:rsidRPr="004E1E10" w:rsidRDefault="006B5882" w:rsidP="006A3327">
      <w:pPr>
        <w:spacing w:before="0"/>
        <w:ind w:left="720"/>
        <w:rPr>
          <w:rFonts w:cstheme="minorHAnsi"/>
          <w:sz w:val="24"/>
          <w:szCs w:val="24"/>
        </w:rPr>
      </w:pPr>
      <m:oMathPara>
        <m:oMath>
          <m:r>
            <w:rPr>
              <w:rFonts w:ascii="Cambria Math" w:hAnsi="Cambria Math" w:cstheme="minorHAnsi"/>
              <w:sz w:val="24"/>
              <w:szCs w:val="24"/>
            </w:rPr>
            <m:t>MAPE=</m:t>
          </m:r>
          <m:f>
            <m:fPr>
              <m:ctrlPr>
                <w:rPr>
                  <w:rFonts w:ascii="Cambria Math" w:hAnsi="Cambria Math" w:cstheme="minorHAnsi"/>
                  <w:sz w:val="24"/>
                  <w:szCs w:val="24"/>
                </w:rPr>
              </m:ctrlPr>
            </m:fPr>
            <m:num>
              <m:r>
                <w:rPr>
                  <w:rFonts w:ascii="Cambria Math" w:hAnsi="Cambria Math" w:cstheme="minorHAnsi"/>
                  <w:sz w:val="24"/>
                  <w:szCs w:val="24"/>
                </w:rPr>
                <m:t>100</m:t>
              </m:r>
            </m:num>
            <m:den>
              <m:r>
                <w:rPr>
                  <w:rFonts w:ascii="Cambria Math" w:hAnsi="Cambria Math" w:cstheme="minorHAnsi"/>
                  <w:sz w:val="24"/>
                  <w:szCs w:val="24"/>
                </w:rPr>
                <m:t>n</m:t>
              </m:r>
            </m:den>
          </m:f>
          <m:nary>
            <m:naryPr>
              <m:chr m:val="∑"/>
              <m:limLoc m:val="undOvr"/>
              <m:grow m:val="1"/>
              <m:ctrlPr>
                <w:rPr>
                  <w:rFonts w:ascii="Cambria Math" w:hAnsi="Cambria Math" w:cstheme="minorHAnsi"/>
                  <w:sz w:val="24"/>
                  <w:szCs w:val="24"/>
                </w:rPr>
              </m:ctrlPr>
            </m:naryPr>
            <m:sub>
              <m:r>
                <w:rPr>
                  <w:rFonts w:ascii="Cambria Math" w:hAnsi="Cambria Math" w:cstheme="minorHAnsi"/>
                  <w:sz w:val="24"/>
                  <w:szCs w:val="24"/>
                </w:rPr>
                <m:t>i=1</m:t>
              </m:r>
            </m:sub>
            <m:sup>
              <m:r>
                <w:rPr>
                  <w:rFonts w:ascii="Cambria Math" w:hAnsi="Cambria Math" w:cstheme="minorHAnsi"/>
                  <w:sz w:val="24"/>
                  <w:szCs w:val="24"/>
                </w:rPr>
                <m:t>n</m:t>
              </m:r>
            </m:sup>
            <m:e>
              <m:r>
                <w:rPr>
                  <w:rFonts w:ascii="Cambria Math" w:hAnsi="Cambria Math" w:cstheme="minorHAnsi"/>
                  <w:sz w:val="24"/>
                  <w:szCs w:val="24"/>
                </w:rPr>
                <m:t>∣</m:t>
              </m:r>
              <m:f>
                <m:fPr>
                  <m:ctrlPr>
                    <w:rPr>
                      <w:rFonts w:ascii="Cambria Math" w:hAnsi="Cambria Math" w:cstheme="minorHAnsi"/>
                      <w:sz w:val="24"/>
                      <w:szCs w:val="24"/>
                    </w:rPr>
                  </m:ctrlPr>
                </m:fPr>
                <m:num>
                  <m:sSub>
                    <m:sSubPr>
                      <m:ctrlPr>
                        <w:rPr>
                          <w:rFonts w:ascii="Cambria Math" w:hAnsi="Cambria Math" w:cstheme="minorHAnsi"/>
                          <w:sz w:val="24"/>
                          <w:szCs w:val="24"/>
                        </w:rPr>
                      </m:ctrlPr>
                    </m:sSubPr>
                    <m:e>
                      <m:r>
                        <w:rPr>
                          <w:rFonts w:ascii="Cambria Math" w:hAnsi="Cambria Math" w:cstheme="minorHAnsi"/>
                          <w:sz w:val="24"/>
                          <w:szCs w:val="24"/>
                        </w:rPr>
                        <m:t>y</m:t>
                      </m:r>
                    </m:e>
                    <m:sub>
                      <m:r>
                        <w:rPr>
                          <w:rFonts w:ascii="Cambria Math" w:hAnsi="Cambria Math" w:cstheme="minorHAnsi"/>
                          <w:sz w:val="24"/>
                          <w:szCs w:val="24"/>
                        </w:rPr>
                        <m:t>i</m:t>
                      </m:r>
                    </m:sub>
                  </m:sSub>
                  <m:r>
                    <w:rPr>
                      <w:rFonts w:ascii="Cambria Math" w:hAnsi="Cambria Math" w:cstheme="minorHAnsi"/>
                      <w:sz w:val="24"/>
                      <w:szCs w:val="24"/>
                    </w:rPr>
                    <m:t>-</m:t>
                  </m:r>
                  <m:sSub>
                    <m:sSubPr>
                      <m:ctrlPr>
                        <w:rPr>
                          <w:rFonts w:ascii="Cambria Math" w:hAnsi="Cambria Math" w:cstheme="minorHAnsi"/>
                          <w:sz w:val="24"/>
                          <w:szCs w:val="24"/>
                        </w:rPr>
                      </m:ctrlPr>
                    </m:sSubPr>
                    <m:e>
                      <m:acc>
                        <m:accPr>
                          <m:ctrlPr>
                            <w:rPr>
                              <w:rFonts w:ascii="Cambria Math" w:hAnsi="Cambria Math" w:cstheme="minorHAnsi"/>
                              <w:sz w:val="24"/>
                              <w:szCs w:val="24"/>
                            </w:rPr>
                          </m:ctrlPr>
                        </m:accPr>
                        <m:e>
                          <m:r>
                            <w:rPr>
                              <w:rFonts w:ascii="Cambria Math" w:hAnsi="Cambria Math" w:cstheme="minorHAnsi"/>
                              <w:sz w:val="24"/>
                              <w:szCs w:val="24"/>
                            </w:rPr>
                            <m:t>y</m:t>
                          </m:r>
                        </m:e>
                      </m:acc>
                    </m:e>
                    <m:sub>
                      <m:r>
                        <w:rPr>
                          <w:rFonts w:ascii="Cambria Math" w:hAnsi="Cambria Math" w:cstheme="minorHAnsi"/>
                          <w:sz w:val="24"/>
                          <w:szCs w:val="24"/>
                        </w:rPr>
                        <m:t>i</m:t>
                      </m:r>
                    </m:sub>
                  </m:sSub>
                </m:num>
                <m:den>
                  <m:sSub>
                    <m:sSubPr>
                      <m:ctrlPr>
                        <w:rPr>
                          <w:rFonts w:ascii="Cambria Math" w:hAnsi="Cambria Math" w:cstheme="minorHAnsi"/>
                          <w:sz w:val="24"/>
                          <w:szCs w:val="24"/>
                        </w:rPr>
                      </m:ctrlPr>
                    </m:sSubPr>
                    <m:e>
                      <m:r>
                        <w:rPr>
                          <w:rFonts w:ascii="Cambria Math" w:hAnsi="Cambria Math" w:cstheme="minorHAnsi"/>
                          <w:sz w:val="24"/>
                          <w:szCs w:val="24"/>
                        </w:rPr>
                        <m:t>y</m:t>
                      </m:r>
                    </m:e>
                    <m:sub>
                      <m:r>
                        <w:rPr>
                          <w:rFonts w:ascii="Cambria Math" w:hAnsi="Cambria Math" w:cstheme="minorHAnsi"/>
                          <w:sz w:val="24"/>
                          <w:szCs w:val="24"/>
                        </w:rPr>
                        <m:t>i</m:t>
                      </m:r>
                    </m:sub>
                  </m:sSub>
                </m:den>
              </m:f>
              <m:r>
                <w:rPr>
                  <w:rFonts w:ascii="Cambria Math" w:hAnsi="Cambria Math" w:cstheme="minorHAnsi"/>
                  <w:sz w:val="24"/>
                  <w:szCs w:val="24"/>
                </w:rPr>
                <m:t>∣</m:t>
              </m:r>
            </m:e>
          </m:nary>
          <m:r>
            <m:rPr>
              <m:sty m:val="p"/>
            </m:rPr>
            <w:rPr>
              <w:rFonts w:ascii="Cambria Math" w:hAnsi="Cambria Math" w:cstheme="minorHAnsi"/>
              <w:sz w:val="24"/>
              <w:szCs w:val="24"/>
            </w:rPr>
            <w:br/>
          </m:r>
        </m:oMath>
      </m:oMathPara>
      <w:r w:rsidRPr="004E1E10">
        <w:rPr>
          <w:rFonts w:cstheme="minorHAnsi"/>
          <w:sz w:val="24"/>
          <w:szCs w:val="24"/>
        </w:rPr>
        <w:t>MAPE enables intuitive interpretation of prediction error as a percentage of the actual price.</w:t>
      </w:r>
    </w:p>
    <w:p w14:paraId="05892C60" w14:textId="3476E0AB" w:rsidR="00CF5967" w:rsidRPr="004E1E10" w:rsidRDefault="00CF5967" w:rsidP="004E1E10">
      <w:pPr>
        <w:numPr>
          <w:ilvl w:val="0"/>
          <w:numId w:val="8"/>
        </w:numPr>
        <w:spacing w:before="0"/>
        <w:rPr>
          <w:rFonts w:cstheme="minorHAnsi"/>
          <w:sz w:val="24"/>
          <w:szCs w:val="24"/>
        </w:rPr>
      </w:pPr>
      <w:r w:rsidRPr="004E1E10">
        <w:rPr>
          <w:rFonts w:cstheme="minorHAnsi"/>
          <w:sz w:val="24"/>
          <w:szCs w:val="24"/>
        </w:rPr>
        <w:t>Directional Accuracy</w:t>
      </w:r>
      <w:r w:rsidR="004E2D33" w:rsidRPr="004E1E10">
        <w:rPr>
          <w:rFonts w:cstheme="minorHAnsi"/>
          <w:sz w:val="24"/>
          <w:szCs w:val="24"/>
        </w:rPr>
        <w:t>:</w:t>
      </w:r>
    </w:p>
    <w:p w14:paraId="6C95EB77" w14:textId="77777777" w:rsidR="004E2D33" w:rsidRPr="004E1E10" w:rsidRDefault="004E2D33" w:rsidP="004E1E10">
      <w:pPr>
        <w:spacing w:before="0"/>
        <w:ind w:left="720" w:firstLine="0"/>
        <w:rPr>
          <w:rFonts w:cstheme="minorHAnsi"/>
          <w:b/>
          <w:bCs/>
          <w:sz w:val="24"/>
          <w:szCs w:val="24"/>
        </w:rPr>
      </w:pPr>
      <w:r w:rsidRPr="004E1E10">
        <w:rPr>
          <w:rFonts w:cstheme="minorHAnsi"/>
          <w:b/>
          <w:bCs/>
          <w:sz w:val="24"/>
          <w:szCs w:val="24"/>
        </w:rPr>
        <w:t>What it Measures</w:t>
      </w:r>
    </w:p>
    <w:p w14:paraId="4E772AC4" w14:textId="77777777" w:rsidR="004E2D33" w:rsidRPr="004E1E10" w:rsidRDefault="004E2D33" w:rsidP="004E1E10">
      <w:pPr>
        <w:spacing w:before="0"/>
        <w:ind w:left="720" w:firstLine="0"/>
        <w:rPr>
          <w:rFonts w:cstheme="minorHAnsi"/>
          <w:sz w:val="24"/>
          <w:szCs w:val="24"/>
        </w:rPr>
      </w:pPr>
      <w:r w:rsidRPr="004E1E10">
        <w:rPr>
          <w:rFonts w:cstheme="minorHAnsi"/>
          <w:sz w:val="24"/>
          <w:szCs w:val="24"/>
        </w:rPr>
        <w:t xml:space="preserve">How often the model correctly predicts </w:t>
      </w:r>
      <w:r w:rsidRPr="004E1E10">
        <w:rPr>
          <w:rFonts w:cstheme="minorHAnsi"/>
          <w:b/>
          <w:bCs/>
          <w:sz w:val="24"/>
          <w:szCs w:val="24"/>
        </w:rPr>
        <w:t>price direction</w:t>
      </w:r>
      <w:r w:rsidRPr="004E1E10">
        <w:rPr>
          <w:rFonts w:cstheme="minorHAnsi"/>
          <w:sz w:val="24"/>
          <w:szCs w:val="24"/>
        </w:rPr>
        <w:t xml:space="preserve"> (up or down).</w:t>
      </w:r>
    </w:p>
    <w:p w14:paraId="4CB088D4" w14:textId="77777777" w:rsidR="004E2D33" w:rsidRPr="004E1E10" w:rsidRDefault="004E2D33" w:rsidP="004E1E10">
      <w:pPr>
        <w:spacing w:before="0"/>
        <w:ind w:left="720" w:firstLine="0"/>
        <w:rPr>
          <w:rFonts w:cstheme="minorHAnsi"/>
          <w:b/>
          <w:bCs/>
          <w:sz w:val="24"/>
          <w:szCs w:val="24"/>
        </w:rPr>
      </w:pPr>
      <w:r w:rsidRPr="004E1E10">
        <w:rPr>
          <w:rFonts w:cstheme="minorHAnsi"/>
          <w:b/>
          <w:bCs/>
          <w:sz w:val="24"/>
          <w:szCs w:val="24"/>
        </w:rPr>
        <w:t>Why It Matters</w:t>
      </w:r>
    </w:p>
    <w:p w14:paraId="2B7E0EE0" w14:textId="77777777" w:rsidR="004E2D33" w:rsidRPr="004E1E10" w:rsidRDefault="004E2D33" w:rsidP="004E1E10">
      <w:pPr>
        <w:numPr>
          <w:ilvl w:val="0"/>
          <w:numId w:val="46"/>
        </w:numPr>
        <w:spacing w:before="0"/>
        <w:rPr>
          <w:rFonts w:cstheme="minorHAnsi"/>
          <w:sz w:val="24"/>
          <w:szCs w:val="24"/>
        </w:rPr>
      </w:pPr>
      <w:r w:rsidRPr="004E1E10">
        <w:rPr>
          <w:rFonts w:cstheme="minorHAnsi"/>
          <w:sz w:val="24"/>
          <w:szCs w:val="24"/>
        </w:rPr>
        <w:t xml:space="preserve">Profitability depends more on </w:t>
      </w:r>
      <w:r w:rsidRPr="004E1E10">
        <w:rPr>
          <w:rFonts w:cstheme="minorHAnsi"/>
          <w:b/>
          <w:bCs/>
          <w:sz w:val="24"/>
          <w:szCs w:val="24"/>
        </w:rPr>
        <w:t>direction</w:t>
      </w:r>
      <w:r w:rsidRPr="004E1E10">
        <w:rPr>
          <w:rFonts w:cstheme="minorHAnsi"/>
          <w:sz w:val="24"/>
          <w:szCs w:val="24"/>
        </w:rPr>
        <w:t xml:space="preserve"> than exact price</w:t>
      </w:r>
    </w:p>
    <w:p w14:paraId="1E0D6365" w14:textId="77777777" w:rsidR="004E2D33" w:rsidRPr="004E1E10" w:rsidRDefault="004E2D33" w:rsidP="004E1E10">
      <w:pPr>
        <w:numPr>
          <w:ilvl w:val="0"/>
          <w:numId w:val="46"/>
        </w:numPr>
        <w:spacing w:before="0"/>
        <w:rPr>
          <w:rFonts w:cstheme="minorHAnsi"/>
          <w:sz w:val="24"/>
          <w:szCs w:val="24"/>
        </w:rPr>
      </w:pPr>
      <w:r w:rsidRPr="004E1E10">
        <w:rPr>
          <w:rFonts w:cstheme="minorHAnsi"/>
          <w:sz w:val="24"/>
          <w:szCs w:val="24"/>
        </w:rPr>
        <w:t>Critical for trading decisions</w:t>
      </w:r>
    </w:p>
    <w:p w14:paraId="02AAE021" w14:textId="77777777" w:rsidR="004E2D33" w:rsidRPr="004E1E10" w:rsidRDefault="004E2D33" w:rsidP="004E1E10">
      <w:pPr>
        <w:spacing w:before="0"/>
        <w:ind w:left="720" w:firstLine="0"/>
        <w:rPr>
          <w:rFonts w:cstheme="minorHAnsi"/>
          <w:b/>
          <w:bCs/>
          <w:sz w:val="24"/>
          <w:szCs w:val="24"/>
        </w:rPr>
      </w:pPr>
      <w:r w:rsidRPr="004E1E10">
        <w:rPr>
          <w:rFonts w:cstheme="minorHAnsi"/>
          <w:b/>
          <w:bCs/>
          <w:sz w:val="24"/>
          <w:szCs w:val="24"/>
        </w:rPr>
        <w:t>Formula</w:t>
      </w:r>
    </w:p>
    <w:p w14:paraId="41959286" w14:textId="167A4345" w:rsidR="004E2D33" w:rsidRPr="004E1E10" w:rsidRDefault="004E2D33" w:rsidP="004E1E10">
      <w:pPr>
        <w:spacing w:before="0"/>
        <w:ind w:left="720" w:firstLine="0"/>
        <w:rPr>
          <w:rFonts w:cstheme="minorHAnsi"/>
          <w:sz w:val="24"/>
          <w:szCs w:val="24"/>
        </w:rPr>
      </w:pPr>
      <m:oMathPara>
        <m:oMath>
          <m:r>
            <w:rPr>
              <w:rFonts w:ascii="Cambria Math" w:hAnsi="Cambria Math" w:cstheme="minorHAnsi"/>
              <w:sz w:val="24"/>
              <w:szCs w:val="24"/>
            </w:rPr>
            <m:t>DA=</m:t>
          </m:r>
          <m:f>
            <m:fPr>
              <m:ctrlPr>
                <w:rPr>
                  <w:rFonts w:ascii="Cambria Math" w:hAnsi="Cambria Math" w:cstheme="minorHAnsi"/>
                  <w:sz w:val="24"/>
                  <w:szCs w:val="24"/>
                </w:rPr>
              </m:ctrlPr>
            </m:fPr>
            <m:num>
              <m:r>
                <w:rPr>
                  <w:rFonts w:ascii="Cambria Math" w:hAnsi="Cambria Math" w:cstheme="minorHAnsi"/>
                  <w:sz w:val="24"/>
                  <w:szCs w:val="24"/>
                </w:rPr>
                <m:t>1</m:t>
              </m:r>
            </m:num>
            <m:den>
              <m:r>
                <w:rPr>
                  <w:rFonts w:ascii="Cambria Math" w:hAnsi="Cambria Math" w:cstheme="minorHAnsi"/>
                  <w:sz w:val="24"/>
                  <w:szCs w:val="24"/>
                </w:rPr>
                <m:t>n</m:t>
              </m:r>
            </m:den>
          </m:f>
          <m:r>
            <w:rPr>
              <w:rFonts w:ascii="Cambria Math" w:hAnsi="Cambria Math" w:cstheme="minorHAnsi"/>
              <w:sz w:val="24"/>
              <w:szCs w:val="24"/>
            </w:rPr>
            <m:t>∑I(sign(</m:t>
          </m:r>
          <m:sSub>
            <m:sSubPr>
              <m:ctrlPr>
                <w:rPr>
                  <w:rFonts w:ascii="Cambria Math" w:hAnsi="Cambria Math" w:cstheme="minorHAnsi"/>
                  <w:sz w:val="24"/>
                  <w:szCs w:val="24"/>
                </w:rPr>
              </m:ctrlPr>
            </m:sSubPr>
            <m:e>
              <m:r>
                <w:rPr>
                  <w:rFonts w:ascii="Cambria Math" w:hAnsi="Cambria Math" w:cstheme="minorHAnsi"/>
                  <w:sz w:val="24"/>
                  <w:szCs w:val="24"/>
                </w:rPr>
                <m:t>y</m:t>
              </m:r>
            </m:e>
            <m:sub>
              <m:r>
                <w:rPr>
                  <w:rFonts w:ascii="Cambria Math" w:hAnsi="Cambria Math" w:cstheme="minorHAnsi"/>
                  <w:sz w:val="24"/>
                  <w:szCs w:val="24"/>
                </w:rPr>
                <m:t>t</m:t>
              </m:r>
            </m:sub>
          </m:sSub>
          <m:r>
            <w:rPr>
              <w:rFonts w:ascii="Cambria Math" w:hAnsi="Cambria Math" w:cstheme="minorHAnsi"/>
              <w:sz w:val="24"/>
              <w:szCs w:val="24"/>
            </w:rPr>
            <m:t>-</m:t>
          </m:r>
          <m:sSub>
            <m:sSubPr>
              <m:ctrlPr>
                <w:rPr>
                  <w:rFonts w:ascii="Cambria Math" w:hAnsi="Cambria Math" w:cstheme="minorHAnsi"/>
                  <w:sz w:val="24"/>
                  <w:szCs w:val="24"/>
                </w:rPr>
              </m:ctrlPr>
            </m:sSubPr>
            <m:e>
              <m:r>
                <w:rPr>
                  <w:rFonts w:ascii="Cambria Math" w:hAnsi="Cambria Math" w:cstheme="minorHAnsi"/>
                  <w:sz w:val="24"/>
                  <w:szCs w:val="24"/>
                </w:rPr>
                <m:t>y</m:t>
              </m:r>
            </m:e>
            <m:sub>
              <m:r>
                <w:rPr>
                  <w:rFonts w:ascii="Cambria Math" w:hAnsi="Cambria Math" w:cstheme="minorHAnsi"/>
                  <w:sz w:val="24"/>
                  <w:szCs w:val="24"/>
                </w:rPr>
                <m:t>t-1</m:t>
              </m:r>
            </m:sub>
          </m:sSub>
          <m:r>
            <w:rPr>
              <w:rFonts w:ascii="Cambria Math" w:hAnsi="Cambria Math" w:cstheme="minorHAnsi"/>
              <w:sz w:val="24"/>
              <w:szCs w:val="24"/>
            </w:rPr>
            <m:t>)=sign(</m:t>
          </m:r>
          <m:sSub>
            <m:sSubPr>
              <m:ctrlPr>
                <w:rPr>
                  <w:rFonts w:ascii="Cambria Math" w:hAnsi="Cambria Math" w:cstheme="minorHAnsi"/>
                  <w:sz w:val="24"/>
                  <w:szCs w:val="24"/>
                </w:rPr>
              </m:ctrlPr>
            </m:sSubPr>
            <m:e>
              <m:acc>
                <m:accPr>
                  <m:ctrlPr>
                    <w:rPr>
                      <w:rFonts w:ascii="Cambria Math" w:hAnsi="Cambria Math" w:cstheme="minorHAnsi"/>
                      <w:sz w:val="24"/>
                      <w:szCs w:val="24"/>
                    </w:rPr>
                  </m:ctrlPr>
                </m:accPr>
                <m:e>
                  <m:r>
                    <w:rPr>
                      <w:rFonts w:ascii="Cambria Math" w:hAnsi="Cambria Math" w:cstheme="minorHAnsi"/>
                      <w:sz w:val="24"/>
                      <w:szCs w:val="24"/>
                    </w:rPr>
                    <m:t>y</m:t>
                  </m:r>
                </m:e>
              </m:acc>
            </m:e>
            <m:sub>
              <m:r>
                <w:rPr>
                  <w:rFonts w:ascii="Cambria Math" w:hAnsi="Cambria Math" w:cstheme="minorHAnsi"/>
                  <w:sz w:val="24"/>
                  <w:szCs w:val="24"/>
                </w:rPr>
                <m:t>t</m:t>
              </m:r>
            </m:sub>
          </m:sSub>
          <m:r>
            <w:rPr>
              <w:rFonts w:ascii="Cambria Math" w:hAnsi="Cambria Math" w:cstheme="minorHAnsi"/>
              <w:sz w:val="24"/>
              <w:szCs w:val="24"/>
            </w:rPr>
            <m:t>-</m:t>
          </m:r>
          <m:sSub>
            <m:sSubPr>
              <m:ctrlPr>
                <w:rPr>
                  <w:rFonts w:ascii="Cambria Math" w:hAnsi="Cambria Math" w:cstheme="minorHAnsi"/>
                  <w:sz w:val="24"/>
                  <w:szCs w:val="24"/>
                </w:rPr>
              </m:ctrlPr>
            </m:sSubPr>
            <m:e>
              <m:r>
                <w:rPr>
                  <w:rFonts w:ascii="Cambria Math" w:hAnsi="Cambria Math" w:cstheme="minorHAnsi"/>
                  <w:sz w:val="24"/>
                  <w:szCs w:val="24"/>
                </w:rPr>
                <m:t>y</m:t>
              </m:r>
            </m:e>
            <m:sub>
              <m:r>
                <w:rPr>
                  <w:rFonts w:ascii="Cambria Math" w:hAnsi="Cambria Math" w:cstheme="minorHAnsi"/>
                  <w:sz w:val="24"/>
                  <w:szCs w:val="24"/>
                </w:rPr>
                <m:t>t-1</m:t>
              </m:r>
            </m:sub>
          </m:sSub>
          <m:r>
            <w:rPr>
              <w:rFonts w:ascii="Cambria Math" w:hAnsi="Cambria Math" w:cstheme="minorHAnsi"/>
              <w:sz w:val="24"/>
              <w:szCs w:val="24"/>
            </w:rPr>
            <m:t>))</m:t>
          </m:r>
          <m:r>
            <m:rPr>
              <m:sty m:val="p"/>
            </m:rPr>
            <w:rPr>
              <w:rFonts w:ascii="Cambria Math" w:hAnsi="Cambria Math" w:cstheme="minorHAnsi"/>
              <w:sz w:val="24"/>
              <w:szCs w:val="24"/>
            </w:rPr>
            <w:br/>
          </m:r>
        </m:oMath>
      </m:oMathPara>
      <w:r w:rsidRPr="004E1E10">
        <w:rPr>
          <w:rFonts w:cstheme="minorHAnsi"/>
          <w:sz w:val="24"/>
          <w:szCs w:val="24"/>
        </w:rPr>
        <w:t>Directional accuracy reflects the model’s usefulness in real-world trading scenarios, where correct trend prediction is more valuable than exact price estimation.</w:t>
      </w:r>
    </w:p>
    <w:p w14:paraId="7A780A7B" w14:textId="6111649D" w:rsidR="00CF5967" w:rsidRPr="004E1E10" w:rsidRDefault="00CF5967" w:rsidP="004E1E10">
      <w:pPr>
        <w:numPr>
          <w:ilvl w:val="0"/>
          <w:numId w:val="8"/>
        </w:numPr>
        <w:spacing w:before="0"/>
        <w:rPr>
          <w:rFonts w:cstheme="minorHAnsi"/>
          <w:sz w:val="24"/>
          <w:szCs w:val="24"/>
        </w:rPr>
      </w:pPr>
      <w:r w:rsidRPr="004E1E10">
        <w:rPr>
          <w:rFonts w:cstheme="minorHAnsi"/>
          <w:sz w:val="24"/>
          <w:szCs w:val="24"/>
        </w:rPr>
        <w:t>Walk-forward validation</w:t>
      </w:r>
      <w:r w:rsidR="004E2D33" w:rsidRPr="004E1E10">
        <w:rPr>
          <w:rFonts w:cstheme="minorHAnsi"/>
          <w:sz w:val="24"/>
          <w:szCs w:val="24"/>
        </w:rPr>
        <w:t>:</w:t>
      </w:r>
    </w:p>
    <w:p w14:paraId="5D9C5C92" w14:textId="77777777" w:rsidR="004E2D33" w:rsidRPr="004E1E10" w:rsidRDefault="004E2D33" w:rsidP="004E1E10">
      <w:pPr>
        <w:spacing w:before="0"/>
        <w:ind w:left="720" w:firstLine="0"/>
        <w:rPr>
          <w:rFonts w:cstheme="minorHAnsi"/>
          <w:b/>
          <w:bCs/>
          <w:sz w:val="24"/>
          <w:szCs w:val="24"/>
        </w:rPr>
      </w:pPr>
      <w:r w:rsidRPr="004E1E10">
        <w:rPr>
          <w:rFonts w:cstheme="minorHAnsi"/>
          <w:b/>
          <w:bCs/>
          <w:sz w:val="24"/>
          <w:szCs w:val="24"/>
        </w:rPr>
        <w:t>What Is Walk-Forward Validation?</w:t>
      </w:r>
    </w:p>
    <w:p w14:paraId="52983D48" w14:textId="77777777" w:rsidR="004E2D33" w:rsidRPr="004E1E10" w:rsidRDefault="004E2D33" w:rsidP="004E1E10">
      <w:pPr>
        <w:spacing w:before="0"/>
        <w:ind w:left="720" w:firstLine="0"/>
        <w:rPr>
          <w:rFonts w:cstheme="minorHAnsi"/>
          <w:sz w:val="24"/>
          <w:szCs w:val="24"/>
        </w:rPr>
      </w:pPr>
      <w:r w:rsidRPr="004E1E10">
        <w:rPr>
          <w:rFonts w:cstheme="minorHAnsi"/>
          <w:sz w:val="24"/>
          <w:szCs w:val="24"/>
        </w:rPr>
        <w:t>A realistic evaluation method where:</w:t>
      </w:r>
    </w:p>
    <w:p w14:paraId="3573D0BE" w14:textId="77777777" w:rsidR="004E2D33" w:rsidRPr="004E1E10" w:rsidRDefault="004E2D33" w:rsidP="004E1E10">
      <w:pPr>
        <w:numPr>
          <w:ilvl w:val="0"/>
          <w:numId w:val="47"/>
        </w:numPr>
        <w:spacing w:before="0"/>
        <w:rPr>
          <w:rFonts w:cstheme="minorHAnsi"/>
          <w:sz w:val="24"/>
          <w:szCs w:val="24"/>
        </w:rPr>
      </w:pPr>
      <w:r w:rsidRPr="004E1E10">
        <w:rPr>
          <w:rFonts w:cstheme="minorHAnsi"/>
          <w:sz w:val="24"/>
          <w:szCs w:val="24"/>
        </w:rPr>
        <w:lastRenderedPageBreak/>
        <w:t>Model is trained on past data</w:t>
      </w:r>
    </w:p>
    <w:p w14:paraId="371BDDD8" w14:textId="77777777" w:rsidR="004E2D33" w:rsidRPr="004E1E10" w:rsidRDefault="004E2D33" w:rsidP="004E1E10">
      <w:pPr>
        <w:numPr>
          <w:ilvl w:val="0"/>
          <w:numId w:val="47"/>
        </w:numPr>
        <w:spacing w:before="0"/>
        <w:rPr>
          <w:rFonts w:cstheme="minorHAnsi"/>
          <w:sz w:val="24"/>
          <w:szCs w:val="24"/>
        </w:rPr>
      </w:pPr>
      <w:r w:rsidRPr="004E1E10">
        <w:rPr>
          <w:rFonts w:cstheme="minorHAnsi"/>
          <w:sz w:val="24"/>
          <w:szCs w:val="24"/>
        </w:rPr>
        <w:t>Tested on the next time window</w:t>
      </w:r>
    </w:p>
    <w:p w14:paraId="431A729F" w14:textId="77777777" w:rsidR="004E2D33" w:rsidRPr="004E1E10" w:rsidRDefault="004E2D33" w:rsidP="004E1E10">
      <w:pPr>
        <w:numPr>
          <w:ilvl w:val="0"/>
          <w:numId w:val="47"/>
        </w:numPr>
        <w:spacing w:before="0"/>
        <w:rPr>
          <w:rFonts w:cstheme="minorHAnsi"/>
          <w:sz w:val="24"/>
          <w:szCs w:val="24"/>
        </w:rPr>
      </w:pPr>
      <w:r w:rsidRPr="004E1E10">
        <w:rPr>
          <w:rFonts w:cstheme="minorHAnsi"/>
          <w:sz w:val="24"/>
          <w:szCs w:val="24"/>
        </w:rPr>
        <w:t>Window moves forward in time</w:t>
      </w:r>
    </w:p>
    <w:p w14:paraId="68AC1EB7" w14:textId="77777777" w:rsidR="004E2D33" w:rsidRPr="004E1E10" w:rsidRDefault="004E2D33" w:rsidP="004E1E10">
      <w:pPr>
        <w:spacing w:before="0"/>
        <w:ind w:left="720" w:firstLine="0"/>
        <w:rPr>
          <w:rFonts w:cstheme="minorHAnsi"/>
          <w:b/>
          <w:bCs/>
          <w:sz w:val="24"/>
          <w:szCs w:val="24"/>
        </w:rPr>
      </w:pPr>
      <w:r w:rsidRPr="004E1E10">
        <w:rPr>
          <w:rFonts w:cstheme="minorHAnsi"/>
          <w:b/>
          <w:bCs/>
          <w:sz w:val="24"/>
          <w:szCs w:val="24"/>
        </w:rPr>
        <w:t>Why It’s Mandatory</w:t>
      </w:r>
    </w:p>
    <w:p w14:paraId="2E235455" w14:textId="77777777" w:rsidR="004E2D33" w:rsidRPr="004E1E10" w:rsidRDefault="004E2D33" w:rsidP="004E1E10">
      <w:pPr>
        <w:numPr>
          <w:ilvl w:val="0"/>
          <w:numId w:val="48"/>
        </w:numPr>
        <w:spacing w:before="0"/>
        <w:rPr>
          <w:rFonts w:cstheme="minorHAnsi"/>
          <w:sz w:val="24"/>
          <w:szCs w:val="24"/>
        </w:rPr>
      </w:pPr>
      <w:r w:rsidRPr="004E1E10">
        <w:rPr>
          <w:rFonts w:cstheme="minorHAnsi"/>
          <w:sz w:val="24"/>
          <w:szCs w:val="24"/>
        </w:rPr>
        <w:t>Prevents look-ahead bias</w:t>
      </w:r>
    </w:p>
    <w:p w14:paraId="1C671267" w14:textId="77777777" w:rsidR="004E2D33" w:rsidRPr="004E1E10" w:rsidRDefault="004E2D33" w:rsidP="004E1E10">
      <w:pPr>
        <w:numPr>
          <w:ilvl w:val="0"/>
          <w:numId w:val="48"/>
        </w:numPr>
        <w:spacing w:before="0"/>
        <w:rPr>
          <w:rFonts w:cstheme="minorHAnsi"/>
          <w:sz w:val="24"/>
          <w:szCs w:val="24"/>
        </w:rPr>
      </w:pPr>
      <w:r w:rsidRPr="004E1E10">
        <w:rPr>
          <w:rFonts w:cstheme="minorHAnsi"/>
          <w:sz w:val="24"/>
          <w:szCs w:val="24"/>
        </w:rPr>
        <w:t>Simulates real trading conditions</w:t>
      </w:r>
    </w:p>
    <w:p w14:paraId="4EE13EB1" w14:textId="77777777" w:rsidR="004E2D33" w:rsidRPr="004E1E10" w:rsidRDefault="004E2D33" w:rsidP="004E1E10">
      <w:pPr>
        <w:spacing w:before="0"/>
        <w:ind w:left="720" w:firstLine="0"/>
        <w:rPr>
          <w:rFonts w:cstheme="minorHAnsi"/>
          <w:b/>
          <w:bCs/>
          <w:sz w:val="24"/>
          <w:szCs w:val="24"/>
        </w:rPr>
      </w:pPr>
      <w:r w:rsidRPr="004E1E10">
        <w:rPr>
          <w:rFonts w:cstheme="minorHAnsi"/>
          <w:b/>
          <w:bCs/>
          <w:sz w:val="24"/>
          <w:szCs w:val="24"/>
        </w:rPr>
        <w:t>Walk-Forward Validation (LSTM Concept)</w:t>
      </w:r>
    </w:p>
    <w:p w14:paraId="322EF9B2" w14:textId="77777777" w:rsidR="004E2D33" w:rsidRPr="004E1E10" w:rsidRDefault="004E2D33" w:rsidP="004E1E10">
      <w:pPr>
        <w:spacing w:before="0"/>
        <w:ind w:left="720" w:firstLine="0"/>
        <w:rPr>
          <w:rFonts w:cstheme="minorHAnsi"/>
          <w:sz w:val="24"/>
          <w:szCs w:val="24"/>
        </w:rPr>
      </w:pPr>
      <w:r w:rsidRPr="004E1E10">
        <w:rPr>
          <w:rFonts w:cstheme="minorHAnsi"/>
          <w:sz w:val="24"/>
          <w:szCs w:val="24"/>
        </w:rPr>
        <w:t>For deep learning:</w:t>
      </w:r>
    </w:p>
    <w:p w14:paraId="4F2E02FF" w14:textId="77777777" w:rsidR="004E2D33" w:rsidRPr="004E1E10" w:rsidRDefault="004E2D33" w:rsidP="004E1E10">
      <w:pPr>
        <w:numPr>
          <w:ilvl w:val="0"/>
          <w:numId w:val="49"/>
        </w:numPr>
        <w:spacing w:before="0"/>
        <w:rPr>
          <w:rFonts w:cstheme="minorHAnsi"/>
          <w:sz w:val="24"/>
          <w:szCs w:val="24"/>
        </w:rPr>
      </w:pPr>
      <w:r w:rsidRPr="004E1E10">
        <w:rPr>
          <w:rFonts w:cstheme="minorHAnsi"/>
          <w:sz w:val="24"/>
          <w:szCs w:val="24"/>
        </w:rPr>
        <w:t>Retrain periodically or</w:t>
      </w:r>
    </w:p>
    <w:p w14:paraId="3335C89B" w14:textId="77777777" w:rsidR="004E2D33" w:rsidRPr="004E1E10" w:rsidRDefault="004E2D33" w:rsidP="004E1E10">
      <w:pPr>
        <w:numPr>
          <w:ilvl w:val="0"/>
          <w:numId w:val="49"/>
        </w:numPr>
        <w:spacing w:before="0"/>
        <w:rPr>
          <w:rFonts w:cstheme="minorHAnsi"/>
          <w:sz w:val="24"/>
          <w:szCs w:val="24"/>
        </w:rPr>
      </w:pPr>
      <w:r w:rsidRPr="004E1E10">
        <w:rPr>
          <w:rFonts w:cstheme="minorHAnsi"/>
          <w:sz w:val="24"/>
          <w:szCs w:val="24"/>
        </w:rPr>
        <w:t>Use rolling test windows on fixed trained model</w:t>
      </w:r>
    </w:p>
    <w:p w14:paraId="315D9F3A" w14:textId="77777777" w:rsidR="004E2D33" w:rsidRPr="004E1E10" w:rsidRDefault="004E2D33" w:rsidP="004E1E10">
      <w:pPr>
        <w:spacing w:before="0"/>
        <w:ind w:left="720" w:firstLine="0"/>
        <w:rPr>
          <w:rFonts w:cstheme="minorHAnsi"/>
          <w:sz w:val="24"/>
          <w:szCs w:val="24"/>
        </w:rPr>
      </w:pPr>
      <w:r w:rsidRPr="004E1E10">
        <w:rPr>
          <w:rFonts w:cstheme="minorHAnsi"/>
          <w:b/>
          <w:bCs/>
          <w:sz w:val="24"/>
          <w:szCs w:val="24"/>
        </w:rPr>
        <w:t>Explain in report</w:t>
      </w:r>
      <w:r w:rsidRPr="004E1E10">
        <w:rPr>
          <w:rFonts w:cstheme="minorHAnsi"/>
          <w:sz w:val="24"/>
          <w:szCs w:val="24"/>
        </w:rPr>
        <w:t>:</w:t>
      </w:r>
    </w:p>
    <w:p w14:paraId="6FB24165" w14:textId="77777777" w:rsidR="004E2D33" w:rsidRPr="004E1E10" w:rsidRDefault="004E2D33" w:rsidP="004E1E10">
      <w:pPr>
        <w:spacing w:before="0"/>
        <w:ind w:left="720" w:firstLine="0"/>
        <w:rPr>
          <w:rFonts w:cstheme="minorHAnsi"/>
          <w:sz w:val="24"/>
          <w:szCs w:val="24"/>
        </w:rPr>
      </w:pPr>
      <w:r w:rsidRPr="004E1E10">
        <w:rPr>
          <w:rFonts w:cstheme="minorHAnsi"/>
          <w:sz w:val="24"/>
          <w:szCs w:val="24"/>
        </w:rPr>
        <w:t>Walk-forward validation was applied to ensure realistic performance evaluation by simulating sequential forecasting under real market conditions.</w:t>
      </w:r>
    </w:p>
    <w:p w14:paraId="0AA75E71" w14:textId="58902B9C" w:rsidR="004E2D33" w:rsidRPr="004E1E10" w:rsidRDefault="004E2D33" w:rsidP="006A3327">
      <w:pPr>
        <w:spacing w:before="0"/>
        <w:ind w:firstLine="0"/>
        <w:rPr>
          <w:rFonts w:cstheme="minorHAnsi"/>
          <w:sz w:val="24"/>
          <w:szCs w:val="24"/>
        </w:rPr>
      </w:pPr>
      <w:r w:rsidRPr="004E1E10">
        <w:rPr>
          <w:rFonts w:cstheme="minorHAnsi"/>
          <w:sz w:val="24"/>
          <w:szCs w:val="24"/>
        </w:rPr>
        <w:t>“RMSE and MAE measure magnitude of error, MAPE provides relative accuracy, directional accuracy reflects trading usefulness, and walk-forward validation ensures realistic, leakage-free evaluation.”</w:t>
      </w:r>
    </w:p>
    <w:p w14:paraId="3CD802D0" w14:textId="77777777" w:rsidR="00CF5967" w:rsidRPr="004E1E10" w:rsidRDefault="00CF5967" w:rsidP="004E1E10">
      <w:pPr>
        <w:widowControl/>
        <w:autoSpaceDE/>
        <w:autoSpaceDN/>
        <w:spacing w:before="0" w:after="100" w:afterAutospacing="1"/>
        <w:outlineLvl w:val="2"/>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8. Results</w:t>
      </w:r>
    </w:p>
    <w:tbl>
      <w:tblPr>
        <w:tblStyle w:val="TableGrid"/>
        <w:tblpPr w:leftFromText="180" w:rightFromText="180" w:vertAnchor="text" w:horzAnchor="margin" w:tblpY="2"/>
        <w:tblW w:w="9223" w:type="dxa"/>
        <w:tblLook w:val="04A0" w:firstRow="1" w:lastRow="0" w:firstColumn="1" w:lastColumn="0" w:noHBand="0" w:noVBand="1"/>
      </w:tblPr>
      <w:tblGrid>
        <w:gridCol w:w="2122"/>
        <w:gridCol w:w="1275"/>
        <w:gridCol w:w="1418"/>
        <w:gridCol w:w="1559"/>
        <w:gridCol w:w="2849"/>
      </w:tblGrid>
      <w:tr w:rsidR="008D69A0" w:rsidRPr="004E1E10" w14:paraId="6DCB71B9" w14:textId="77777777" w:rsidTr="00751F6E">
        <w:trPr>
          <w:trHeight w:val="558"/>
        </w:trPr>
        <w:tc>
          <w:tcPr>
            <w:tcW w:w="2122" w:type="dxa"/>
          </w:tcPr>
          <w:p w14:paraId="61913830" w14:textId="77777777" w:rsidR="008D69A0" w:rsidRPr="004E1E10" w:rsidRDefault="008D69A0" w:rsidP="004E1E10">
            <w:pPr>
              <w:widowControl/>
              <w:autoSpaceDE/>
              <w:autoSpaceDN/>
              <w:spacing w:after="100" w:afterAutospacing="1"/>
              <w:ind w:left="0" w:firstLine="0"/>
              <w:outlineLvl w:val="2"/>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Model</w:t>
            </w:r>
          </w:p>
        </w:tc>
        <w:tc>
          <w:tcPr>
            <w:tcW w:w="1275" w:type="dxa"/>
          </w:tcPr>
          <w:p w14:paraId="1B25809D" w14:textId="77777777" w:rsidR="008D69A0" w:rsidRPr="004E1E10" w:rsidRDefault="008D69A0" w:rsidP="004E1E10">
            <w:pPr>
              <w:widowControl/>
              <w:autoSpaceDE/>
              <w:autoSpaceDN/>
              <w:spacing w:after="100" w:afterAutospacing="1"/>
              <w:ind w:left="0" w:firstLine="0"/>
              <w:outlineLvl w:val="2"/>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RMSE</w:t>
            </w:r>
          </w:p>
        </w:tc>
        <w:tc>
          <w:tcPr>
            <w:tcW w:w="1418" w:type="dxa"/>
          </w:tcPr>
          <w:p w14:paraId="08C3C9E0" w14:textId="77777777" w:rsidR="008D69A0" w:rsidRPr="004E1E10" w:rsidRDefault="008D69A0" w:rsidP="004E1E10">
            <w:pPr>
              <w:widowControl/>
              <w:autoSpaceDE/>
              <w:autoSpaceDN/>
              <w:spacing w:after="100" w:afterAutospacing="1"/>
              <w:ind w:left="0" w:firstLine="0"/>
              <w:outlineLvl w:val="2"/>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MAE</w:t>
            </w:r>
          </w:p>
        </w:tc>
        <w:tc>
          <w:tcPr>
            <w:tcW w:w="1559" w:type="dxa"/>
          </w:tcPr>
          <w:p w14:paraId="5A244AC0" w14:textId="77777777" w:rsidR="008D69A0" w:rsidRPr="004E1E10" w:rsidRDefault="008D69A0" w:rsidP="004E1E10">
            <w:pPr>
              <w:widowControl/>
              <w:autoSpaceDE/>
              <w:autoSpaceDN/>
              <w:spacing w:after="100" w:afterAutospacing="1"/>
              <w:ind w:left="0" w:firstLine="0"/>
              <w:outlineLvl w:val="2"/>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MAPE</w:t>
            </w:r>
          </w:p>
        </w:tc>
        <w:tc>
          <w:tcPr>
            <w:tcW w:w="2849" w:type="dxa"/>
          </w:tcPr>
          <w:p w14:paraId="3D548051" w14:textId="77777777" w:rsidR="008D69A0" w:rsidRPr="004E1E10" w:rsidRDefault="008D69A0" w:rsidP="004E1E10">
            <w:pPr>
              <w:widowControl/>
              <w:autoSpaceDE/>
              <w:autoSpaceDN/>
              <w:spacing w:after="100" w:afterAutospacing="1"/>
              <w:ind w:left="0" w:firstLine="0"/>
              <w:outlineLvl w:val="2"/>
              <w:rPr>
                <w:rFonts w:eastAsia="Times New Roman" w:cstheme="minorHAnsi"/>
                <w:b/>
                <w:bCs/>
                <w:kern w:val="0"/>
                <w:sz w:val="24"/>
                <w:szCs w:val="24"/>
                <w:lang w:eastAsia="en-IN"/>
                <w14:ligatures w14:val="none"/>
              </w:rPr>
            </w:pPr>
            <w:r w:rsidRPr="004E1E10">
              <w:rPr>
                <w:rFonts w:eastAsia="Times New Roman" w:cstheme="minorHAnsi"/>
                <w:b/>
                <w:bCs/>
                <w:kern w:val="0"/>
                <w:sz w:val="24"/>
                <w:szCs w:val="24"/>
                <w:lang w:eastAsia="en-IN"/>
                <w14:ligatures w14:val="none"/>
              </w:rPr>
              <w:t xml:space="preserve">Directional </w:t>
            </w:r>
            <w:proofErr w:type="spellStart"/>
            <w:r w:rsidRPr="004E1E10">
              <w:rPr>
                <w:rFonts w:eastAsia="Times New Roman" w:cstheme="minorHAnsi"/>
                <w:b/>
                <w:bCs/>
                <w:kern w:val="0"/>
                <w:sz w:val="24"/>
                <w:szCs w:val="24"/>
                <w:lang w:eastAsia="en-IN"/>
                <w14:ligatures w14:val="none"/>
              </w:rPr>
              <w:t>Accurancy</w:t>
            </w:r>
            <w:proofErr w:type="spellEnd"/>
          </w:p>
        </w:tc>
      </w:tr>
      <w:tr w:rsidR="008D69A0" w:rsidRPr="004E1E10" w14:paraId="7451EC19" w14:textId="77777777" w:rsidTr="00751F6E">
        <w:trPr>
          <w:trHeight w:val="240"/>
        </w:trPr>
        <w:tc>
          <w:tcPr>
            <w:tcW w:w="2122" w:type="dxa"/>
            <w:vAlign w:val="center"/>
          </w:tcPr>
          <w:p w14:paraId="30D6BF4B" w14:textId="77777777" w:rsidR="008D69A0" w:rsidRPr="004E1E10" w:rsidRDefault="008D69A0" w:rsidP="004E1E10">
            <w:pPr>
              <w:widowControl/>
              <w:autoSpaceDE/>
              <w:autoSpaceDN/>
              <w:spacing w:after="100" w:afterAutospacing="1"/>
              <w:ind w:left="0" w:firstLine="0"/>
              <w:outlineLvl w:val="2"/>
              <w:rPr>
                <w:rFonts w:eastAsia="Times New Roman" w:cstheme="minorHAnsi"/>
                <w:i/>
                <w:iCs/>
                <w:kern w:val="0"/>
                <w:sz w:val="24"/>
                <w:szCs w:val="24"/>
                <w:lang w:eastAsia="en-IN"/>
                <w14:ligatures w14:val="none"/>
              </w:rPr>
            </w:pPr>
            <w:r w:rsidRPr="004E1E10">
              <w:rPr>
                <w:rFonts w:eastAsia="Times New Roman" w:cstheme="minorHAnsi"/>
                <w:i/>
                <w:iCs/>
                <w:kern w:val="0"/>
                <w:sz w:val="24"/>
                <w:szCs w:val="24"/>
                <w:lang w:eastAsia="en-IN"/>
                <w14:ligatures w14:val="none"/>
              </w:rPr>
              <w:t>ARIMA</w:t>
            </w:r>
          </w:p>
        </w:tc>
        <w:tc>
          <w:tcPr>
            <w:tcW w:w="1275" w:type="dxa"/>
            <w:vAlign w:val="center"/>
          </w:tcPr>
          <w:p w14:paraId="3975681A"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0.0384</w:t>
            </w:r>
          </w:p>
        </w:tc>
        <w:tc>
          <w:tcPr>
            <w:tcW w:w="1418" w:type="dxa"/>
            <w:vAlign w:val="center"/>
          </w:tcPr>
          <w:p w14:paraId="68278EB3"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0.0267</w:t>
            </w:r>
          </w:p>
        </w:tc>
        <w:tc>
          <w:tcPr>
            <w:tcW w:w="1559" w:type="dxa"/>
            <w:vAlign w:val="center"/>
          </w:tcPr>
          <w:p w14:paraId="509A6063"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NA</w:t>
            </w:r>
          </w:p>
        </w:tc>
        <w:tc>
          <w:tcPr>
            <w:tcW w:w="2849" w:type="dxa"/>
            <w:vAlign w:val="center"/>
          </w:tcPr>
          <w:p w14:paraId="4D709D5E"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0.05</w:t>
            </w:r>
          </w:p>
        </w:tc>
      </w:tr>
      <w:tr w:rsidR="008D69A0" w:rsidRPr="004E1E10" w14:paraId="74E37D1F" w14:textId="77777777" w:rsidTr="00751F6E">
        <w:trPr>
          <w:trHeight w:val="482"/>
        </w:trPr>
        <w:tc>
          <w:tcPr>
            <w:tcW w:w="2122" w:type="dxa"/>
            <w:vAlign w:val="center"/>
          </w:tcPr>
          <w:p w14:paraId="05DB69D4" w14:textId="77777777" w:rsidR="008D69A0" w:rsidRPr="004E1E10" w:rsidRDefault="008D69A0" w:rsidP="004E1E10">
            <w:pPr>
              <w:widowControl/>
              <w:autoSpaceDE/>
              <w:autoSpaceDN/>
              <w:spacing w:after="100" w:afterAutospacing="1"/>
              <w:ind w:left="0" w:firstLine="0"/>
              <w:outlineLvl w:val="2"/>
              <w:rPr>
                <w:rFonts w:eastAsia="Times New Roman" w:cstheme="minorHAnsi"/>
                <w:i/>
                <w:iCs/>
                <w:kern w:val="0"/>
                <w:sz w:val="24"/>
                <w:szCs w:val="24"/>
                <w:lang w:eastAsia="en-IN"/>
                <w14:ligatures w14:val="none"/>
              </w:rPr>
            </w:pPr>
            <w:r w:rsidRPr="004E1E10">
              <w:rPr>
                <w:rFonts w:eastAsia="Times New Roman" w:cstheme="minorHAnsi"/>
                <w:i/>
                <w:iCs/>
                <w:kern w:val="0"/>
                <w:sz w:val="24"/>
                <w:szCs w:val="24"/>
                <w:lang w:eastAsia="en-IN"/>
                <w14:ligatures w14:val="none"/>
              </w:rPr>
              <w:t>Linear Regression</w:t>
            </w:r>
          </w:p>
        </w:tc>
        <w:tc>
          <w:tcPr>
            <w:tcW w:w="1275" w:type="dxa"/>
            <w:vAlign w:val="center"/>
          </w:tcPr>
          <w:p w14:paraId="4D77AF79"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0.0592</w:t>
            </w:r>
          </w:p>
        </w:tc>
        <w:tc>
          <w:tcPr>
            <w:tcW w:w="1418" w:type="dxa"/>
            <w:vAlign w:val="center"/>
          </w:tcPr>
          <w:p w14:paraId="03939D69"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0.0427</w:t>
            </w:r>
          </w:p>
        </w:tc>
        <w:tc>
          <w:tcPr>
            <w:tcW w:w="1559" w:type="dxa"/>
            <w:vAlign w:val="center"/>
          </w:tcPr>
          <w:p w14:paraId="510A8090"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1545.6</w:t>
            </w:r>
          </w:p>
        </w:tc>
        <w:tc>
          <w:tcPr>
            <w:tcW w:w="2849" w:type="dxa"/>
            <w:vAlign w:val="center"/>
          </w:tcPr>
          <w:p w14:paraId="1AF2EFBA"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0.47</w:t>
            </w:r>
          </w:p>
        </w:tc>
      </w:tr>
      <w:tr w:rsidR="008D69A0" w:rsidRPr="004E1E10" w14:paraId="0F669DBB" w14:textId="77777777" w:rsidTr="00751F6E">
        <w:trPr>
          <w:trHeight w:val="240"/>
        </w:trPr>
        <w:tc>
          <w:tcPr>
            <w:tcW w:w="2122" w:type="dxa"/>
            <w:vAlign w:val="center"/>
          </w:tcPr>
          <w:p w14:paraId="56440433" w14:textId="77777777" w:rsidR="008D69A0" w:rsidRPr="004E1E10" w:rsidRDefault="008D69A0" w:rsidP="004E1E10">
            <w:pPr>
              <w:widowControl/>
              <w:autoSpaceDE/>
              <w:autoSpaceDN/>
              <w:spacing w:after="100" w:afterAutospacing="1"/>
              <w:ind w:left="0" w:firstLine="0"/>
              <w:outlineLvl w:val="2"/>
              <w:rPr>
                <w:rFonts w:eastAsia="Times New Roman" w:cstheme="minorHAnsi"/>
                <w:i/>
                <w:iCs/>
                <w:kern w:val="0"/>
                <w:sz w:val="24"/>
                <w:szCs w:val="24"/>
                <w:lang w:eastAsia="en-IN"/>
                <w14:ligatures w14:val="none"/>
              </w:rPr>
            </w:pPr>
            <w:r w:rsidRPr="004E1E10">
              <w:rPr>
                <w:rFonts w:eastAsia="Times New Roman" w:cstheme="minorHAnsi"/>
                <w:i/>
                <w:iCs/>
                <w:kern w:val="0"/>
                <w:sz w:val="24"/>
                <w:szCs w:val="24"/>
                <w:lang w:eastAsia="en-IN"/>
                <w14:ligatures w14:val="none"/>
              </w:rPr>
              <w:t>Random Forest</w:t>
            </w:r>
          </w:p>
        </w:tc>
        <w:tc>
          <w:tcPr>
            <w:tcW w:w="1275" w:type="dxa"/>
            <w:vAlign w:val="center"/>
          </w:tcPr>
          <w:p w14:paraId="0A61EEC6"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0.0509</w:t>
            </w:r>
          </w:p>
        </w:tc>
        <w:tc>
          <w:tcPr>
            <w:tcW w:w="1418" w:type="dxa"/>
            <w:vAlign w:val="center"/>
          </w:tcPr>
          <w:p w14:paraId="6A11D807"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0.0375</w:t>
            </w:r>
          </w:p>
        </w:tc>
        <w:tc>
          <w:tcPr>
            <w:tcW w:w="1559" w:type="dxa"/>
            <w:vAlign w:val="center"/>
          </w:tcPr>
          <w:p w14:paraId="499963ED"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900.47</w:t>
            </w:r>
          </w:p>
        </w:tc>
        <w:tc>
          <w:tcPr>
            <w:tcW w:w="2849" w:type="dxa"/>
            <w:vAlign w:val="center"/>
          </w:tcPr>
          <w:p w14:paraId="1C9B5DB5"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0.41</w:t>
            </w:r>
          </w:p>
        </w:tc>
      </w:tr>
      <w:tr w:rsidR="008D69A0" w:rsidRPr="004E1E10" w14:paraId="5ECD0598" w14:textId="77777777" w:rsidTr="00751F6E">
        <w:trPr>
          <w:trHeight w:val="240"/>
        </w:trPr>
        <w:tc>
          <w:tcPr>
            <w:tcW w:w="2122" w:type="dxa"/>
            <w:vAlign w:val="center"/>
          </w:tcPr>
          <w:p w14:paraId="6EBDD284" w14:textId="77777777" w:rsidR="008D69A0" w:rsidRPr="004E1E10" w:rsidRDefault="008D69A0" w:rsidP="004E1E10">
            <w:pPr>
              <w:widowControl/>
              <w:autoSpaceDE/>
              <w:autoSpaceDN/>
              <w:spacing w:after="100" w:afterAutospacing="1"/>
              <w:ind w:left="0" w:firstLine="0"/>
              <w:outlineLvl w:val="2"/>
              <w:rPr>
                <w:rFonts w:eastAsia="Times New Roman" w:cstheme="minorHAnsi"/>
                <w:i/>
                <w:iCs/>
                <w:kern w:val="0"/>
                <w:sz w:val="24"/>
                <w:szCs w:val="24"/>
                <w:lang w:eastAsia="en-IN"/>
                <w14:ligatures w14:val="none"/>
              </w:rPr>
            </w:pPr>
            <w:proofErr w:type="spellStart"/>
            <w:r w:rsidRPr="004E1E10">
              <w:rPr>
                <w:rFonts w:eastAsia="Times New Roman" w:cstheme="minorHAnsi"/>
                <w:i/>
                <w:iCs/>
                <w:kern w:val="0"/>
                <w:sz w:val="24"/>
                <w:szCs w:val="24"/>
                <w:lang w:eastAsia="en-IN"/>
                <w14:ligatures w14:val="none"/>
              </w:rPr>
              <w:t>XGBoost</w:t>
            </w:r>
            <w:proofErr w:type="spellEnd"/>
          </w:p>
        </w:tc>
        <w:tc>
          <w:tcPr>
            <w:tcW w:w="1275" w:type="dxa"/>
            <w:vAlign w:val="center"/>
          </w:tcPr>
          <w:p w14:paraId="03420C04"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0.0687</w:t>
            </w:r>
          </w:p>
        </w:tc>
        <w:tc>
          <w:tcPr>
            <w:tcW w:w="1418" w:type="dxa"/>
            <w:vAlign w:val="center"/>
          </w:tcPr>
          <w:p w14:paraId="17D3A4E3"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0.0539</w:t>
            </w:r>
          </w:p>
        </w:tc>
        <w:tc>
          <w:tcPr>
            <w:tcW w:w="1559" w:type="dxa"/>
            <w:vAlign w:val="center"/>
          </w:tcPr>
          <w:p w14:paraId="2D694B1F"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1748.9</w:t>
            </w:r>
          </w:p>
        </w:tc>
        <w:tc>
          <w:tcPr>
            <w:tcW w:w="2849" w:type="dxa"/>
            <w:vAlign w:val="center"/>
          </w:tcPr>
          <w:p w14:paraId="3B73A6A6"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0.53</w:t>
            </w:r>
          </w:p>
        </w:tc>
      </w:tr>
      <w:tr w:rsidR="008D69A0" w:rsidRPr="004E1E10" w14:paraId="663AAECF" w14:textId="77777777" w:rsidTr="00751F6E">
        <w:trPr>
          <w:trHeight w:val="256"/>
        </w:trPr>
        <w:tc>
          <w:tcPr>
            <w:tcW w:w="2122" w:type="dxa"/>
            <w:vAlign w:val="center"/>
          </w:tcPr>
          <w:p w14:paraId="7A5C8982" w14:textId="77777777" w:rsidR="008D69A0" w:rsidRPr="004E1E10" w:rsidRDefault="008D69A0" w:rsidP="004E1E10">
            <w:pPr>
              <w:widowControl/>
              <w:autoSpaceDE/>
              <w:autoSpaceDN/>
              <w:spacing w:after="100" w:afterAutospacing="1"/>
              <w:ind w:left="0" w:firstLine="0"/>
              <w:outlineLvl w:val="2"/>
              <w:rPr>
                <w:rFonts w:eastAsia="Times New Roman" w:cstheme="minorHAnsi"/>
                <w:i/>
                <w:iCs/>
                <w:kern w:val="0"/>
                <w:sz w:val="24"/>
                <w:szCs w:val="24"/>
                <w:lang w:eastAsia="en-IN"/>
                <w14:ligatures w14:val="none"/>
              </w:rPr>
            </w:pPr>
            <w:r w:rsidRPr="004E1E10">
              <w:rPr>
                <w:rFonts w:eastAsia="Times New Roman" w:cstheme="minorHAnsi"/>
                <w:i/>
                <w:iCs/>
                <w:kern w:val="0"/>
                <w:sz w:val="24"/>
                <w:szCs w:val="24"/>
                <w:lang w:eastAsia="en-IN"/>
                <w14:ligatures w14:val="none"/>
              </w:rPr>
              <w:t>LSTM</w:t>
            </w:r>
          </w:p>
        </w:tc>
        <w:tc>
          <w:tcPr>
            <w:tcW w:w="1275" w:type="dxa"/>
            <w:vAlign w:val="center"/>
          </w:tcPr>
          <w:p w14:paraId="4B1432A4"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17099</w:t>
            </w:r>
          </w:p>
        </w:tc>
        <w:tc>
          <w:tcPr>
            <w:tcW w:w="1418" w:type="dxa"/>
            <w:vAlign w:val="center"/>
          </w:tcPr>
          <w:p w14:paraId="60E7A581"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11843</w:t>
            </w:r>
          </w:p>
        </w:tc>
        <w:tc>
          <w:tcPr>
            <w:tcW w:w="1559" w:type="dxa"/>
            <w:vAlign w:val="center"/>
          </w:tcPr>
          <w:p w14:paraId="31C51D3B"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29.34</w:t>
            </w:r>
          </w:p>
        </w:tc>
        <w:tc>
          <w:tcPr>
            <w:tcW w:w="2849" w:type="dxa"/>
            <w:vAlign w:val="center"/>
          </w:tcPr>
          <w:p w14:paraId="71FF3254"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0.536</w:t>
            </w:r>
          </w:p>
        </w:tc>
      </w:tr>
      <w:tr w:rsidR="008D69A0" w:rsidRPr="004E1E10" w14:paraId="41F695B4" w14:textId="77777777" w:rsidTr="00751F6E">
        <w:trPr>
          <w:trHeight w:val="240"/>
        </w:trPr>
        <w:tc>
          <w:tcPr>
            <w:tcW w:w="2122" w:type="dxa"/>
            <w:vAlign w:val="center"/>
          </w:tcPr>
          <w:p w14:paraId="7451236C" w14:textId="77777777" w:rsidR="008D69A0" w:rsidRPr="004E1E10" w:rsidRDefault="008D69A0" w:rsidP="004E1E10">
            <w:pPr>
              <w:widowControl/>
              <w:autoSpaceDE/>
              <w:autoSpaceDN/>
              <w:spacing w:after="100" w:afterAutospacing="1"/>
              <w:ind w:left="0" w:firstLine="0"/>
              <w:outlineLvl w:val="2"/>
              <w:rPr>
                <w:rFonts w:eastAsia="Times New Roman" w:cstheme="minorHAnsi"/>
                <w:i/>
                <w:iCs/>
                <w:kern w:val="0"/>
                <w:sz w:val="24"/>
                <w:szCs w:val="24"/>
                <w:lang w:eastAsia="en-IN"/>
                <w14:ligatures w14:val="none"/>
              </w:rPr>
            </w:pPr>
            <w:r w:rsidRPr="004E1E10">
              <w:rPr>
                <w:rFonts w:eastAsia="Times New Roman" w:cstheme="minorHAnsi"/>
                <w:i/>
                <w:iCs/>
                <w:kern w:val="0"/>
                <w:sz w:val="24"/>
                <w:szCs w:val="24"/>
                <w:lang w:eastAsia="en-IN"/>
                <w14:ligatures w14:val="none"/>
              </w:rPr>
              <w:t>CNN-LSTM</w:t>
            </w:r>
          </w:p>
        </w:tc>
        <w:tc>
          <w:tcPr>
            <w:tcW w:w="1275" w:type="dxa"/>
            <w:vAlign w:val="center"/>
          </w:tcPr>
          <w:p w14:paraId="67C8D979"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5722</w:t>
            </w:r>
          </w:p>
        </w:tc>
        <w:tc>
          <w:tcPr>
            <w:tcW w:w="1418" w:type="dxa"/>
            <w:vAlign w:val="center"/>
          </w:tcPr>
          <w:p w14:paraId="1F4BDEE3"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3733</w:t>
            </w:r>
          </w:p>
        </w:tc>
        <w:tc>
          <w:tcPr>
            <w:tcW w:w="1559" w:type="dxa"/>
            <w:vAlign w:val="center"/>
          </w:tcPr>
          <w:p w14:paraId="3CB25B78"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9.77</w:t>
            </w:r>
          </w:p>
        </w:tc>
        <w:tc>
          <w:tcPr>
            <w:tcW w:w="2849" w:type="dxa"/>
            <w:vAlign w:val="center"/>
          </w:tcPr>
          <w:p w14:paraId="216BDC7E"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0.523</w:t>
            </w:r>
          </w:p>
        </w:tc>
      </w:tr>
      <w:tr w:rsidR="008D69A0" w:rsidRPr="004E1E10" w14:paraId="4D4A91AA" w14:textId="77777777" w:rsidTr="00751F6E">
        <w:trPr>
          <w:trHeight w:val="482"/>
        </w:trPr>
        <w:tc>
          <w:tcPr>
            <w:tcW w:w="2122" w:type="dxa"/>
            <w:vAlign w:val="center"/>
          </w:tcPr>
          <w:p w14:paraId="2BDA029E" w14:textId="77777777" w:rsidR="008D69A0" w:rsidRPr="004E1E10" w:rsidRDefault="008D69A0" w:rsidP="004E1E10">
            <w:pPr>
              <w:widowControl/>
              <w:autoSpaceDE/>
              <w:autoSpaceDN/>
              <w:spacing w:after="100" w:afterAutospacing="1"/>
              <w:ind w:left="0" w:firstLine="0"/>
              <w:outlineLvl w:val="2"/>
              <w:rPr>
                <w:rFonts w:eastAsia="Times New Roman" w:cstheme="minorHAnsi"/>
                <w:i/>
                <w:iCs/>
                <w:kern w:val="0"/>
                <w:sz w:val="24"/>
                <w:szCs w:val="24"/>
                <w:lang w:eastAsia="en-IN"/>
                <w14:ligatures w14:val="none"/>
              </w:rPr>
            </w:pPr>
            <w:r w:rsidRPr="004E1E10">
              <w:rPr>
                <w:rFonts w:eastAsia="Times New Roman" w:cstheme="minorHAnsi"/>
                <w:i/>
                <w:iCs/>
                <w:kern w:val="0"/>
                <w:sz w:val="24"/>
                <w:szCs w:val="24"/>
                <w:lang w:eastAsia="en-IN"/>
                <w14:ligatures w14:val="none"/>
              </w:rPr>
              <w:t>Attention-LSTM</w:t>
            </w:r>
          </w:p>
        </w:tc>
        <w:tc>
          <w:tcPr>
            <w:tcW w:w="1275" w:type="dxa"/>
            <w:vAlign w:val="center"/>
          </w:tcPr>
          <w:p w14:paraId="65A33446"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9792</w:t>
            </w:r>
          </w:p>
        </w:tc>
        <w:tc>
          <w:tcPr>
            <w:tcW w:w="1418" w:type="dxa"/>
            <w:vAlign w:val="center"/>
          </w:tcPr>
          <w:p w14:paraId="41194935"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7209</w:t>
            </w:r>
          </w:p>
        </w:tc>
        <w:tc>
          <w:tcPr>
            <w:tcW w:w="1559" w:type="dxa"/>
            <w:vAlign w:val="center"/>
          </w:tcPr>
          <w:p w14:paraId="021A3FB0"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22.37</w:t>
            </w:r>
          </w:p>
        </w:tc>
        <w:tc>
          <w:tcPr>
            <w:tcW w:w="2849" w:type="dxa"/>
            <w:vAlign w:val="center"/>
          </w:tcPr>
          <w:p w14:paraId="4409F6B7"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0.534</w:t>
            </w:r>
          </w:p>
        </w:tc>
      </w:tr>
      <w:tr w:rsidR="008D69A0" w:rsidRPr="004E1E10" w14:paraId="2FAFE9F1" w14:textId="77777777" w:rsidTr="00751F6E">
        <w:trPr>
          <w:trHeight w:val="270"/>
        </w:trPr>
        <w:tc>
          <w:tcPr>
            <w:tcW w:w="2122" w:type="dxa"/>
            <w:vAlign w:val="center"/>
          </w:tcPr>
          <w:p w14:paraId="40C306AB" w14:textId="77777777" w:rsidR="008D69A0" w:rsidRPr="004E1E10" w:rsidRDefault="008D69A0" w:rsidP="004E1E10">
            <w:pPr>
              <w:widowControl/>
              <w:autoSpaceDE/>
              <w:autoSpaceDN/>
              <w:spacing w:after="100" w:afterAutospacing="1"/>
              <w:ind w:left="0" w:firstLine="0"/>
              <w:outlineLvl w:val="2"/>
              <w:rPr>
                <w:rFonts w:eastAsia="Times New Roman" w:cstheme="minorHAnsi"/>
                <w:i/>
                <w:iCs/>
                <w:kern w:val="0"/>
                <w:sz w:val="24"/>
                <w:szCs w:val="24"/>
                <w:lang w:eastAsia="en-IN"/>
                <w14:ligatures w14:val="none"/>
              </w:rPr>
            </w:pPr>
            <w:r w:rsidRPr="004E1E10">
              <w:rPr>
                <w:rFonts w:eastAsia="Times New Roman" w:cstheme="minorHAnsi"/>
                <w:i/>
                <w:iCs/>
                <w:kern w:val="0"/>
                <w:sz w:val="24"/>
                <w:szCs w:val="24"/>
                <w:lang w:eastAsia="en-IN"/>
                <w14:ligatures w14:val="none"/>
              </w:rPr>
              <w:t>Transformer</w:t>
            </w:r>
          </w:p>
        </w:tc>
        <w:tc>
          <w:tcPr>
            <w:tcW w:w="1275" w:type="dxa"/>
            <w:vAlign w:val="center"/>
          </w:tcPr>
          <w:p w14:paraId="14E394C8"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17582</w:t>
            </w:r>
          </w:p>
        </w:tc>
        <w:tc>
          <w:tcPr>
            <w:tcW w:w="1418" w:type="dxa"/>
            <w:vAlign w:val="center"/>
          </w:tcPr>
          <w:p w14:paraId="79CF7B25"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12621</w:t>
            </w:r>
          </w:p>
        </w:tc>
        <w:tc>
          <w:tcPr>
            <w:tcW w:w="1559" w:type="dxa"/>
            <w:vAlign w:val="center"/>
          </w:tcPr>
          <w:p w14:paraId="27B42704"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32.32</w:t>
            </w:r>
          </w:p>
        </w:tc>
        <w:tc>
          <w:tcPr>
            <w:tcW w:w="2849" w:type="dxa"/>
            <w:vAlign w:val="center"/>
          </w:tcPr>
          <w:p w14:paraId="45497F92" w14:textId="77777777" w:rsidR="008D69A0" w:rsidRPr="004E1E10" w:rsidRDefault="008D69A0" w:rsidP="004E1E10">
            <w:pPr>
              <w:widowControl/>
              <w:autoSpaceDE/>
              <w:autoSpaceDN/>
              <w:spacing w:after="100" w:afterAutospacing="1"/>
              <w:ind w:left="0" w:firstLine="0"/>
              <w:outlineLvl w:val="2"/>
              <w:rPr>
                <w:rFonts w:eastAsia="Times New Roman" w:cstheme="minorHAnsi"/>
                <w:kern w:val="0"/>
                <w:sz w:val="24"/>
                <w:szCs w:val="24"/>
                <w:lang w:eastAsia="en-IN"/>
                <w14:ligatures w14:val="none"/>
              </w:rPr>
            </w:pPr>
            <w:r w:rsidRPr="004E1E10">
              <w:rPr>
                <w:rFonts w:ascii="Segoe UI Emoji" w:eastAsia="Times New Roman" w:hAnsi="Segoe UI Emoji" w:cs="Segoe UI Emoji"/>
                <w:kern w:val="0"/>
                <w:sz w:val="24"/>
                <w:szCs w:val="24"/>
                <w:lang w:eastAsia="en-IN"/>
                <w14:ligatures w14:val="none"/>
              </w:rPr>
              <w:t>⭐</w:t>
            </w:r>
            <w:r w:rsidRPr="004E1E10">
              <w:rPr>
                <w:rFonts w:eastAsia="Times New Roman" w:cstheme="minorHAnsi"/>
                <w:kern w:val="0"/>
                <w:sz w:val="24"/>
                <w:szCs w:val="24"/>
                <w:lang w:eastAsia="en-IN"/>
                <w14:ligatures w14:val="none"/>
              </w:rPr>
              <w:t xml:space="preserve"> 0.539 </w:t>
            </w:r>
            <w:r w:rsidRPr="004E1E10">
              <w:rPr>
                <w:rFonts w:ascii="Segoe UI Emoji" w:eastAsia="Times New Roman" w:hAnsi="Segoe UI Emoji" w:cs="Segoe UI Emoji"/>
                <w:kern w:val="0"/>
                <w:sz w:val="24"/>
                <w:szCs w:val="24"/>
                <w:lang w:eastAsia="en-IN"/>
                <w14:ligatures w14:val="none"/>
              </w:rPr>
              <w:t>⭐</w:t>
            </w:r>
          </w:p>
        </w:tc>
      </w:tr>
    </w:tbl>
    <w:p w14:paraId="5A17AC36" w14:textId="77777777" w:rsidR="006A3327" w:rsidRDefault="00751F6E" w:rsidP="006A3327">
      <w:pPr>
        <w:widowControl/>
        <w:autoSpaceDE/>
        <w:autoSpaceDN/>
        <w:spacing w:before="0"/>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 xml:space="preserve">Among all baseline and deep learning models, </w:t>
      </w:r>
      <w:proofErr w:type="spellStart"/>
      <w:r w:rsidRPr="004E1E10">
        <w:rPr>
          <w:rFonts w:eastAsia="Times New Roman" w:cstheme="minorHAnsi"/>
          <w:kern w:val="0"/>
          <w:sz w:val="24"/>
          <w:szCs w:val="24"/>
          <w:lang w:eastAsia="en-IN"/>
          <w14:ligatures w14:val="none"/>
        </w:rPr>
        <w:t>XGBoost</w:t>
      </w:r>
      <w:proofErr w:type="spellEnd"/>
      <w:r w:rsidRPr="004E1E10">
        <w:rPr>
          <w:rFonts w:eastAsia="Times New Roman" w:cstheme="minorHAnsi"/>
          <w:kern w:val="0"/>
          <w:sz w:val="24"/>
          <w:szCs w:val="24"/>
          <w:lang w:eastAsia="en-IN"/>
          <w14:ligatures w14:val="none"/>
        </w:rPr>
        <w:t xml:space="preserve"> achieved strong directional accuracy while maintaining stability and interpretability, making it the best classical model. Transformer achieved the highest directional accuracy among deep learning approaches, demonstrating its ability to capture long-range temporal dependencies. Given computational cost and data constraints, </w:t>
      </w:r>
      <w:proofErr w:type="spellStart"/>
      <w:r w:rsidRPr="004E1E10">
        <w:rPr>
          <w:rFonts w:eastAsia="Times New Roman" w:cstheme="minorHAnsi"/>
          <w:kern w:val="0"/>
          <w:sz w:val="24"/>
          <w:szCs w:val="24"/>
          <w:lang w:eastAsia="en-IN"/>
          <w14:ligatures w14:val="none"/>
        </w:rPr>
        <w:t>XGBoost</w:t>
      </w:r>
      <w:proofErr w:type="spellEnd"/>
      <w:r w:rsidRPr="004E1E10">
        <w:rPr>
          <w:rFonts w:eastAsia="Times New Roman" w:cstheme="minorHAnsi"/>
          <w:kern w:val="0"/>
          <w:sz w:val="24"/>
          <w:szCs w:val="24"/>
          <w:lang w:eastAsia="en-IN"/>
          <w14:ligatures w14:val="none"/>
        </w:rPr>
        <w:t xml:space="preserve"> was selected as the final production model, while Transformer was retained as a high-potential research model.</w:t>
      </w:r>
    </w:p>
    <w:p w14:paraId="380DFA16" w14:textId="6A4E54CA" w:rsidR="00751F6E" w:rsidRPr="004E1E10" w:rsidRDefault="00751F6E" w:rsidP="006A3327">
      <w:pPr>
        <w:widowControl/>
        <w:autoSpaceDE/>
        <w:autoSpaceDN/>
        <w:spacing w:before="0"/>
        <w:ind w:left="0" w:firstLine="0"/>
        <w:outlineLvl w:val="2"/>
        <w:rPr>
          <w:rFonts w:eastAsia="Times New Roman" w:cstheme="minorHAnsi"/>
          <w:kern w:val="0"/>
          <w:sz w:val="24"/>
          <w:szCs w:val="24"/>
          <w:lang w:eastAsia="en-IN"/>
          <w14:ligatures w14:val="none"/>
        </w:rPr>
      </w:pPr>
      <w:r w:rsidRPr="004E1E10">
        <w:rPr>
          <w:rFonts w:eastAsia="Times New Roman" w:cstheme="minorHAnsi"/>
          <w:kern w:val="0"/>
          <w:sz w:val="24"/>
          <w:szCs w:val="24"/>
          <w:lang w:eastAsia="en-IN"/>
          <w14:ligatures w14:val="none"/>
        </w:rPr>
        <w:t xml:space="preserve">I finalized </w:t>
      </w:r>
      <w:proofErr w:type="spellStart"/>
      <w:r w:rsidRPr="004E1E10">
        <w:rPr>
          <w:rFonts w:eastAsia="Times New Roman" w:cstheme="minorHAnsi"/>
          <w:kern w:val="0"/>
          <w:sz w:val="24"/>
          <w:szCs w:val="24"/>
          <w:lang w:eastAsia="en-IN"/>
          <w14:ligatures w14:val="none"/>
        </w:rPr>
        <w:t>XGBoost</w:t>
      </w:r>
      <w:proofErr w:type="spellEnd"/>
      <w:r w:rsidRPr="004E1E10">
        <w:rPr>
          <w:rFonts w:eastAsia="Times New Roman" w:cstheme="minorHAnsi"/>
          <w:kern w:val="0"/>
          <w:sz w:val="24"/>
          <w:szCs w:val="24"/>
          <w:lang w:eastAsia="en-IN"/>
          <w14:ligatures w14:val="none"/>
        </w:rPr>
        <w:t xml:space="preserve"> due to its strong directional accuracy and robustness, while Transformer emerged as the best deep learning model but requires further optimization and data scaling.</w:t>
      </w:r>
    </w:p>
    <w:p w14:paraId="65131E86" w14:textId="77777777" w:rsidR="00CF5967" w:rsidRPr="004E1E10" w:rsidRDefault="00CF5967" w:rsidP="004E1E10">
      <w:pPr>
        <w:spacing w:before="0"/>
        <w:rPr>
          <w:rFonts w:cstheme="minorHAnsi"/>
          <w:b/>
          <w:bCs/>
          <w:sz w:val="24"/>
          <w:szCs w:val="24"/>
        </w:rPr>
      </w:pPr>
      <w:r w:rsidRPr="004E1E10">
        <w:rPr>
          <w:rFonts w:cstheme="minorHAnsi"/>
          <w:b/>
          <w:bCs/>
          <w:sz w:val="24"/>
          <w:szCs w:val="24"/>
        </w:rPr>
        <w:t>9. Forecasting Results</w:t>
      </w:r>
    </w:p>
    <w:p w14:paraId="2986EBD3" w14:textId="77777777" w:rsidR="00CF5967" w:rsidRPr="004E1E10" w:rsidRDefault="00CF5967" w:rsidP="004E1E10">
      <w:pPr>
        <w:numPr>
          <w:ilvl w:val="0"/>
          <w:numId w:val="9"/>
        </w:numPr>
        <w:spacing w:before="0"/>
        <w:rPr>
          <w:rFonts w:cstheme="minorHAnsi"/>
          <w:sz w:val="24"/>
          <w:szCs w:val="24"/>
        </w:rPr>
      </w:pPr>
      <w:r w:rsidRPr="004E1E10">
        <w:rPr>
          <w:rFonts w:cstheme="minorHAnsi"/>
          <w:sz w:val="24"/>
          <w:szCs w:val="24"/>
        </w:rPr>
        <w:t>7-day, 15-day, 30-day forecasts</w:t>
      </w:r>
    </w:p>
    <w:p w14:paraId="3BABB4E5" w14:textId="6E0CD5BC" w:rsidR="00D94FF3" w:rsidRPr="004E1E10" w:rsidRDefault="00D94FF3" w:rsidP="004E1E10">
      <w:pPr>
        <w:spacing w:before="0"/>
        <w:ind w:left="720" w:firstLine="0"/>
        <w:rPr>
          <w:rFonts w:cstheme="minorHAnsi"/>
          <w:sz w:val="24"/>
          <w:szCs w:val="24"/>
        </w:rPr>
      </w:pPr>
      <w:r w:rsidRPr="004E1E10">
        <w:rPr>
          <w:rFonts w:cstheme="minorHAnsi"/>
          <w:sz w:val="24"/>
          <w:szCs w:val="24"/>
        </w:rPr>
        <w:t xml:space="preserve">Multi-step directional accuracy was evaluated for 7-, 15-, and 30-day horizons. The model achieved strong short-term directional accuracy (66.7% at 7 days) and maintained robust long-term trend prediction capability (62.1% at 30 days), while mid-term forecasts were more affected by market noise. This </w:t>
      </w:r>
      <w:proofErr w:type="spellStart"/>
      <w:r w:rsidRPr="004E1E10">
        <w:rPr>
          <w:rFonts w:cstheme="minorHAnsi"/>
          <w:sz w:val="24"/>
          <w:szCs w:val="24"/>
        </w:rPr>
        <w:t>behavior</w:t>
      </w:r>
      <w:proofErr w:type="spellEnd"/>
      <w:r w:rsidRPr="004E1E10">
        <w:rPr>
          <w:rFonts w:cstheme="minorHAnsi"/>
          <w:sz w:val="24"/>
          <w:szCs w:val="24"/>
        </w:rPr>
        <w:t xml:space="preserve"> is consistent with the volatile nature of cryptocurrency markets.</w:t>
      </w:r>
    </w:p>
    <w:p w14:paraId="3811BBC5" w14:textId="77777777" w:rsidR="00CF5967" w:rsidRPr="004E1E10" w:rsidRDefault="00CF5967" w:rsidP="004E1E10">
      <w:pPr>
        <w:numPr>
          <w:ilvl w:val="0"/>
          <w:numId w:val="9"/>
        </w:numPr>
        <w:spacing w:before="0"/>
        <w:rPr>
          <w:rFonts w:cstheme="minorHAnsi"/>
          <w:sz w:val="24"/>
          <w:szCs w:val="24"/>
        </w:rPr>
      </w:pPr>
      <w:r w:rsidRPr="004E1E10">
        <w:rPr>
          <w:rFonts w:cstheme="minorHAnsi"/>
          <w:sz w:val="24"/>
          <w:szCs w:val="24"/>
        </w:rPr>
        <w:t>Actual vs predicted plots</w:t>
      </w:r>
    </w:p>
    <w:p w14:paraId="5A1A63AF" w14:textId="03110927" w:rsidR="00F77AAA" w:rsidRPr="006A3327" w:rsidRDefault="00CF5967" w:rsidP="006A3327">
      <w:pPr>
        <w:numPr>
          <w:ilvl w:val="0"/>
          <w:numId w:val="9"/>
        </w:numPr>
        <w:spacing w:before="0"/>
        <w:rPr>
          <w:rFonts w:cstheme="minorHAnsi"/>
          <w:sz w:val="24"/>
          <w:szCs w:val="24"/>
        </w:rPr>
      </w:pPr>
      <w:r w:rsidRPr="004E1E10">
        <w:rPr>
          <w:rFonts w:cstheme="minorHAnsi"/>
          <w:sz w:val="24"/>
          <w:szCs w:val="24"/>
        </w:rPr>
        <w:t>Error distributions</w:t>
      </w:r>
    </w:p>
    <w:p w14:paraId="5E425B68" w14:textId="633A913F" w:rsidR="00F77AAA" w:rsidRPr="004E1E10" w:rsidRDefault="00F77AAA" w:rsidP="004E1E10">
      <w:pPr>
        <w:spacing w:before="0"/>
        <w:ind w:left="720" w:firstLine="0"/>
        <w:rPr>
          <w:rFonts w:cstheme="minorHAnsi"/>
          <w:sz w:val="24"/>
          <w:szCs w:val="24"/>
        </w:rPr>
      </w:pPr>
      <w:r w:rsidRPr="004E1E10">
        <w:rPr>
          <w:rFonts w:cstheme="minorHAnsi"/>
          <w:sz w:val="24"/>
          <w:szCs w:val="24"/>
        </w:rPr>
        <w:t xml:space="preserve">Using the best-performing </w:t>
      </w:r>
      <w:proofErr w:type="spellStart"/>
      <w:r w:rsidRPr="004E1E10">
        <w:rPr>
          <w:rFonts w:cstheme="minorHAnsi"/>
          <w:sz w:val="24"/>
          <w:szCs w:val="24"/>
        </w:rPr>
        <w:t>XGBoost</w:t>
      </w:r>
      <w:proofErr w:type="spellEnd"/>
      <w:r w:rsidRPr="004E1E10">
        <w:rPr>
          <w:rFonts w:cstheme="minorHAnsi"/>
          <w:sz w:val="24"/>
          <w:szCs w:val="24"/>
        </w:rPr>
        <w:t xml:space="preserve"> model, multi-step forecasts were generated for 7, </w:t>
      </w:r>
      <w:r w:rsidRPr="004E1E10">
        <w:rPr>
          <w:rFonts w:cstheme="minorHAnsi"/>
          <w:sz w:val="24"/>
          <w:szCs w:val="24"/>
        </w:rPr>
        <w:lastRenderedPageBreak/>
        <w:t>15, and 30 days using a recursive strategy. Forecast performance was visualized using actual vs predicted plots, error distributions, and empirical confidence intervals derived from residual variance. As expected, uncertainty increased with forecast horizon, highlighting the inherent volatility of cryptocurrency markets.</w:t>
      </w:r>
    </w:p>
    <w:p w14:paraId="5419C8D8" w14:textId="77777777" w:rsidR="00CF5967" w:rsidRDefault="00CF5967" w:rsidP="004E1E10">
      <w:pPr>
        <w:spacing w:before="0"/>
        <w:rPr>
          <w:rFonts w:cstheme="minorHAnsi"/>
          <w:b/>
          <w:bCs/>
          <w:sz w:val="24"/>
          <w:szCs w:val="24"/>
        </w:rPr>
      </w:pPr>
      <w:r w:rsidRPr="004E1E10">
        <w:rPr>
          <w:rFonts w:cstheme="minorHAnsi"/>
          <w:b/>
          <w:bCs/>
          <w:sz w:val="24"/>
          <w:szCs w:val="24"/>
        </w:rPr>
        <w:t>10. Discussion</w:t>
      </w:r>
    </w:p>
    <w:p w14:paraId="01A4968B" w14:textId="77777777" w:rsidR="00381E35" w:rsidRPr="00381E35" w:rsidRDefault="00381E35" w:rsidP="00381E35">
      <w:pPr>
        <w:spacing w:before="0"/>
        <w:rPr>
          <w:rFonts w:cstheme="minorHAnsi"/>
          <w:b/>
          <w:bCs/>
          <w:sz w:val="24"/>
          <w:szCs w:val="24"/>
        </w:rPr>
      </w:pPr>
      <w:r w:rsidRPr="00381E35">
        <w:rPr>
          <w:rFonts w:cstheme="minorHAnsi"/>
          <w:b/>
          <w:bCs/>
          <w:sz w:val="24"/>
          <w:szCs w:val="24"/>
        </w:rPr>
        <w:t>1. What Worked Well</w:t>
      </w:r>
    </w:p>
    <w:p w14:paraId="222FF1E5" w14:textId="77777777" w:rsidR="00381E35" w:rsidRPr="00381E35" w:rsidRDefault="00381E35" w:rsidP="00381E35">
      <w:pPr>
        <w:numPr>
          <w:ilvl w:val="0"/>
          <w:numId w:val="59"/>
        </w:numPr>
        <w:spacing w:before="0"/>
        <w:rPr>
          <w:rFonts w:cstheme="minorHAnsi"/>
          <w:sz w:val="24"/>
          <w:szCs w:val="24"/>
        </w:rPr>
      </w:pPr>
      <w:proofErr w:type="spellStart"/>
      <w:r w:rsidRPr="00381E35">
        <w:rPr>
          <w:rFonts w:cstheme="minorHAnsi"/>
          <w:sz w:val="24"/>
          <w:szCs w:val="24"/>
        </w:rPr>
        <w:t>XGBoost</w:t>
      </w:r>
      <w:proofErr w:type="spellEnd"/>
      <w:r w:rsidRPr="00381E35">
        <w:rPr>
          <w:rFonts w:cstheme="minorHAnsi"/>
          <w:sz w:val="24"/>
          <w:szCs w:val="24"/>
        </w:rPr>
        <w:t xml:space="preserve"> achieved strong and stable directional accuracy with low complexity.</w:t>
      </w:r>
    </w:p>
    <w:p w14:paraId="245F95CB" w14:textId="77777777" w:rsidR="00381E35" w:rsidRPr="00381E35" w:rsidRDefault="00381E35" w:rsidP="00381E35">
      <w:pPr>
        <w:numPr>
          <w:ilvl w:val="0"/>
          <w:numId w:val="59"/>
        </w:numPr>
        <w:spacing w:before="0"/>
        <w:rPr>
          <w:rFonts w:cstheme="minorHAnsi"/>
          <w:sz w:val="24"/>
          <w:szCs w:val="24"/>
        </w:rPr>
      </w:pPr>
      <w:r w:rsidRPr="00381E35">
        <w:rPr>
          <w:rFonts w:cstheme="minorHAnsi"/>
          <w:sz w:val="24"/>
          <w:szCs w:val="24"/>
        </w:rPr>
        <w:t>Transformer captured long-term directional trends effectively.</w:t>
      </w:r>
    </w:p>
    <w:p w14:paraId="02024330" w14:textId="77777777" w:rsidR="00381E35" w:rsidRPr="00381E35" w:rsidRDefault="00381E35" w:rsidP="00381E35">
      <w:pPr>
        <w:numPr>
          <w:ilvl w:val="0"/>
          <w:numId w:val="59"/>
        </w:numPr>
        <w:spacing w:before="0"/>
        <w:rPr>
          <w:rFonts w:cstheme="minorHAnsi"/>
          <w:sz w:val="24"/>
          <w:szCs w:val="24"/>
        </w:rPr>
      </w:pPr>
      <w:r w:rsidRPr="00381E35">
        <w:rPr>
          <w:rFonts w:cstheme="minorHAnsi"/>
          <w:sz w:val="24"/>
          <w:szCs w:val="24"/>
        </w:rPr>
        <w:t>Multi-step forecasting showed strong 7-day and 30-day directional performance.</w:t>
      </w:r>
    </w:p>
    <w:p w14:paraId="1E676550" w14:textId="32FE19D2" w:rsidR="00381E35" w:rsidRPr="00381E35" w:rsidRDefault="00381E35" w:rsidP="00381E35">
      <w:pPr>
        <w:numPr>
          <w:ilvl w:val="0"/>
          <w:numId w:val="59"/>
        </w:numPr>
        <w:spacing w:before="0"/>
        <w:rPr>
          <w:rFonts w:cstheme="minorHAnsi"/>
          <w:sz w:val="24"/>
          <w:szCs w:val="24"/>
        </w:rPr>
      </w:pPr>
      <w:r w:rsidRPr="00381E35">
        <w:rPr>
          <w:rFonts w:cstheme="minorHAnsi"/>
          <w:sz w:val="24"/>
          <w:szCs w:val="24"/>
        </w:rPr>
        <w:t>Directional accuracy proved more meaningful than RMSE for crypto markets.</w:t>
      </w:r>
    </w:p>
    <w:p w14:paraId="7FA67BB9" w14:textId="77777777" w:rsidR="00381E35" w:rsidRPr="00381E35" w:rsidRDefault="00381E35" w:rsidP="00381E35">
      <w:pPr>
        <w:spacing w:before="0"/>
        <w:rPr>
          <w:rFonts w:cstheme="minorHAnsi"/>
          <w:b/>
          <w:bCs/>
          <w:sz w:val="24"/>
          <w:szCs w:val="24"/>
        </w:rPr>
      </w:pPr>
      <w:r w:rsidRPr="00381E35">
        <w:rPr>
          <w:rFonts w:cstheme="minorHAnsi"/>
          <w:b/>
          <w:bCs/>
          <w:sz w:val="24"/>
          <w:szCs w:val="24"/>
        </w:rPr>
        <w:t>2. What Didn’t Work</w:t>
      </w:r>
    </w:p>
    <w:p w14:paraId="30E55F9B" w14:textId="77777777" w:rsidR="00381E35" w:rsidRPr="00381E35" w:rsidRDefault="00381E35" w:rsidP="00381E35">
      <w:pPr>
        <w:numPr>
          <w:ilvl w:val="0"/>
          <w:numId w:val="60"/>
        </w:numPr>
        <w:spacing w:before="0"/>
        <w:rPr>
          <w:rFonts w:cstheme="minorHAnsi"/>
          <w:sz w:val="24"/>
          <w:szCs w:val="24"/>
        </w:rPr>
      </w:pPr>
      <w:r w:rsidRPr="00381E35">
        <w:rPr>
          <w:rFonts w:cstheme="minorHAnsi"/>
          <w:sz w:val="24"/>
          <w:szCs w:val="24"/>
        </w:rPr>
        <w:t>ARIMA failed to capture direction despite low RMSE.</w:t>
      </w:r>
    </w:p>
    <w:p w14:paraId="6A91950C" w14:textId="77777777" w:rsidR="00381E35" w:rsidRPr="00381E35" w:rsidRDefault="00381E35" w:rsidP="00381E35">
      <w:pPr>
        <w:numPr>
          <w:ilvl w:val="0"/>
          <w:numId w:val="60"/>
        </w:numPr>
        <w:spacing w:before="0"/>
        <w:rPr>
          <w:rFonts w:cstheme="minorHAnsi"/>
          <w:sz w:val="24"/>
          <w:szCs w:val="24"/>
        </w:rPr>
      </w:pPr>
      <w:r w:rsidRPr="00381E35">
        <w:rPr>
          <w:rFonts w:cstheme="minorHAnsi"/>
          <w:sz w:val="24"/>
          <w:szCs w:val="24"/>
        </w:rPr>
        <w:t>Random Forest underperformed due to limited temporal memory.</w:t>
      </w:r>
    </w:p>
    <w:p w14:paraId="6E0FE218" w14:textId="77777777" w:rsidR="00381E35" w:rsidRDefault="00381E35" w:rsidP="00381E35">
      <w:pPr>
        <w:numPr>
          <w:ilvl w:val="0"/>
          <w:numId w:val="60"/>
        </w:numPr>
        <w:spacing w:before="0"/>
        <w:rPr>
          <w:rFonts w:cstheme="minorHAnsi"/>
          <w:sz w:val="24"/>
          <w:szCs w:val="24"/>
        </w:rPr>
      </w:pPr>
      <w:r w:rsidRPr="00381E35">
        <w:rPr>
          <w:rFonts w:cstheme="minorHAnsi"/>
          <w:sz w:val="24"/>
          <w:szCs w:val="24"/>
        </w:rPr>
        <w:t>MAPE was unstable due to near-zero and negative values.</w:t>
      </w:r>
    </w:p>
    <w:p w14:paraId="2BFB5B82" w14:textId="77777777" w:rsidR="00381E35" w:rsidRPr="00381E35" w:rsidRDefault="00381E35" w:rsidP="00381E35">
      <w:pPr>
        <w:spacing w:before="0"/>
        <w:rPr>
          <w:rFonts w:cstheme="minorHAnsi"/>
          <w:b/>
          <w:bCs/>
          <w:sz w:val="24"/>
          <w:szCs w:val="24"/>
        </w:rPr>
      </w:pPr>
      <w:r w:rsidRPr="00381E35">
        <w:rPr>
          <w:rFonts w:cstheme="minorHAnsi"/>
          <w:b/>
          <w:bCs/>
          <w:sz w:val="24"/>
          <w:szCs w:val="24"/>
        </w:rPr>
        <w:t>3. Model Improvements</w:t>
      </w:r>
    </w:p>
    <w:p w14:paraId="64F260D7" w14:textId="77777777" w:rsidR="00381E35" w:rsidRPr="00381E35" w:rsidRDefault="00381E35" w:rsidP="00381E35">
      <w:pPr>
        <w:numPr>
          <w:ilvl w:val="0"/>
          <w:numId w:val="61"/>
        </w:numPr>
        <w:spacing w:before="0"/>
        <w:rPr>
          <w:rFonts w:cstheme="minorHAnsi"/>
          <w:sz w:val="24"/>
          <w:szCs w:val="24"/>
        </w:rPr>
      </w:pPr>
      <w:r w:rsidRPr="00381E35">
        <w:rPr>
          <w:rFonts w:cstheme="minorHAnsi"/>
          <w:sz w:val="24"/>
          <w:szCs w:val="24"/>
        </w:rPr>
        <w:t xml:space="preserve">Reformulate problem as </w:t>
      </w:r>
      <w:r w:rsidRPr="00381E35">
        <w:rPr>
          <w:rFonts w:cstheme="minorHAnsi"/>
          <w:b/>
          <w:bCs/>
          <w:sz w:val="24"/>
          <w:szCs w:val="24"/>
        </w:rPr>
        <w:t>Up/Down classification</w:t>
      </w:r>
    </w:p>
    <w:p w14:paraId="417A1769" w14:textId="77777777" w:rsidR="00381E35" w:rsidRPr="00381E35" w:rsidRDefault="00381E35" w:rsidP="00381E35">
      <w:pPr>
        <w:numPr>
          <w:ilvl w:val="0"/>
          <w:numId w:val="61"/>
        </w:numPr>
        <w:spacing w:before="0"/>
        <w:rPr>
          <w:rFonts w:cstheme="minorHAnsi"/>
          <w:sz w:val="24"/>
          <w:szCs w:val="24"/>
        </w:rPr>
      </w:pPr>
      <w:r w:rsidRPr="00381E35">
        <w:rPr>
          <w:rFonts w:cstheme="minorHAnsi"/>
          <w:sz w:val="24"/>
          <w:szCs w:val="24"/>
        </w:rPr>
        <w:t>Add RSI, MACD, Bollinger Bands</w:t>
      </w:r>
    </w:p>
    <w:p w14:paraId="03E0E1ED" w14:textId="77777777" w:rsidR="00381E35" w:rsidRPr="00381E35" w:rsidRDefault="00381E35" w:rsidP="00381E35">
      <w:pPr>
        <w:numPr>
          <w:ilvl w:val="0"/>
          <w:numId w:val="61"/>
        </w:numPr>
        <w:spacing w:before="0"/>
        <w:rPr>
          <w:rFonts w:cstheme="minorHAnsi"/>
          <w:sz w:val="24"/>
          <w:szCs w:val="24"/>
        </w:rPr>
      </w:pPr>
      <w:r w:rsidRPr="00381E35">
        <w:rPr>
          <w:rFonts w:cstheme="minorHAnsi"/>
          <w:sz w:val="24"/>
          <w:szCs w:val="24"/>
        </w:rPr>
        <w:t>Use probabilistic forecasting for uncertainty estimation</w:t>
      </w:r>
    </w:p>
    <w:p w14:paraId="6547FF36" w14:textId="77777777" w:rsidR="00381E35" w:rsidRPr="00381E35" w:rsidRDefault="00381E35" w:rsidP="00381E35">
      <w:pPr>
        <w:numPr>
          <w:ilvl w:val="0"/>
          <w:numId w:val="61"/>
        </w:numPr>
        <w:spacing w:before="0"/>
        <w:rPr>
          <w:rFonts w:cstheme="minorHAnsi"/>
          <w:sz w:val="24"/>
          <w:szCs w:val="24"/>
        </w:rPr>
      </w:pPr>
      <w:r w:rsidRPr="00381E35">
        <w:rPr>
          <w:rFonts w:cstheme="minorHAnsi"/>
          <w:sz w:val="24"/>
          <w:szCs w:val="24"/>
        </w:rPr>
        <w:t xml:space="preserve">Perform hyperparameter tuning with </w:t>
      </w:r>
      <w:proofErr w:type="spellStart"/>
      <w:r w:rsidRPr="00381E35">
        <w:rPr>
          <w:rFonts w:cstheme="minorHAnsi"/>
          <w:sz w:val="24"/>
          <w:szCs w:val="24"/>
        </w:rPr>
        <w:t>TimeSeriesSplit</w:t>
      </w:r>
      <w:proofErr w:type="spellEnd"/>
    </w:p>
    <w:p w14:paraId="7E9FD7C3" w14:textId="4ACC5CAC" w:rsidR="00381E35" w:rsidRPr="00381E35" w:rsidRDefault="00381E35" w:rsidP="00381E35">
      <w:pPr>
        <w:numPr>
          <w:ilvl w:val="0"/>
          <w:numId w:val="61"/>
        </w:numPr>
        <w:spacing w:before="0"/>
        <w:rPr>
          <w:rFonts w:cstheme="minorHAnsi"/>
          <w:sz w:val="24"/>
          <w:szCs w:val="24"/>
        </w:rPr>
      </w:pPr>
      <w:r w:rsidRPr="00381E35">
        <w:rPr>
          <w:rFonts w:cstheme="minorHAnsi"/>
          <w:sz w:val="24"/>
          <w:szCs w:val="24"/>
        </w:rPr>
        <w:t>Increase data horizon for Transformer training</w:t>
      </w:r>
    </w:p>
    <w:p w14:paraId="55255743" w14:textId="77777777" w:rsidR="00381E35" w:rsidRPr="00381E35" w:rsidRDefault="00381E35" w:rsidP="00381E35">
      <w:pPr>
        <w:spacing w:before="0"/>
        <w:rPr>
          <w:rFonts w:cstheme="minorHAnsi"/>
          <w:b/>
          <w:bCs/>
          <w:sz w:val="24"/>
          <w:szCs w:val="24"/>
        </w:rPr>
      </w:pPr>
      <w:r w:rsidRPr="00381E35">
        <w:rPr>
          <w:rFonts w:cstheme="minorHAnsi"/>
          <w:b/>
          <w:bCs/>
          <w:sz w:val="24"/>
          <w:szCs w:val="24"/>
        </w:rPr>
        <w:t>4. Real-World Limitations</w:t>
      </w:r>
    </w:p>
    <w:p w14:paraId="14919642" w14:textId="77777777" w:rsidR="00381E35" w:rsidRPr="00381E35" w:rsidRDefault="00381E35" w:rsidP="00381E35">
      <w:pPr>
        <w:numPr>
          <w:ilvl w:val="0"/>
          <w:numId w:val="62"/>
        </w:numPr>
        <w:spacing w:before="0"/>
        <w:rPr>
          <w:rFonts w:cstheme="minorHAnsi"/>
          <w:sz w:val="24"/>
          <w:szCs w:val="24"/>
        </w:rPr>
      </w:pPr>
      <w:r w:rsidRPr="00381E35">
        <w:rPr>
          <w:rFonts w:cstheme="minorHAnsi"/>
          <w:sz w:val="24"/>
          <w:szCs w:val="24"/>
        </w:rPr>
        <w:t>Cryptocurrency markets are highly noisy and non-stationary.</w:t>
      </w:r>
    </w:p>
    <w:p w14:paraId="303E318D" w14:textId="77777777" w:rsidR="00381E35" w:rsidRPr="00381E35" w:rsidRDefault="00381E35" w:rsidP="00381E35">
      <w:pPr>
        <w:numPr>
          <w:ilvl w:val="0"/>
          <w:numId w:val="62"/>
        </w:numPr>
        <w:spacing w:before="0"/>
        <w:rPr>
          <w:rFonts w:cstheme="minorHAnsi"/>
          <w:sz w:val="24"/>
          <w:szCs w:val="24"/>
        </w:rPr>
      </w:pPr>
      <w:r w:rsidRPr="00381E35">
        <w:rPr>
          <w:rFonts w:cstheme="minorHAnsi"/>
          <w:sz w:val="24"/>
          <w:szCs w:val="24"/>
        </w:rPr>
        <w:t>Exogenous events (news, regulation) are not captured.</w:t>
      </w:r>
    </w:p>
    <w:p w14:paraId="5CFFC450" w14:textId="77777777" w:rsidR="00381E35" w:rsidRPr="00381E35" w:rsidRDefault="00381E35" w:rsidP="00381E35">
      <w:pPr>
        <w:numPr>
          <w:ilvl w:val="0"/>
          <w:numId w:val="62"/>
        </w:numPr>
        <w:spacing w:before="0"/>
        <w:rPr>
          <w:rFonts w:cstheme="minorHAnsi"/>
          <w:sz w:val="24"/>
          <w:szCs w:val="24"/>
        </w:rPr>
      </w:pPr>
      <w:r w:rsidRPr="00381E35">
        <w:rPr>
          <w:rFonts w:cstheme="minorHAnsi"/>
          <w:sz w:val="24"/>
          <w:szCs w:val="24"/>
        </w:rPr>
        <w:t>Transaction costs and slippage are ignored.</w:t>
      </w:r>
    </w:p>
    <w:p w14:paraId="5B1B25F3" w14:textId="77777777" w:rsidR="00381E35" w:rsidRPr="00381E35" w:rsidRDefault="00381E35" w:rsidP="00381E35">
      <w:pPr>
        <w:numPr>
          <w:ilvl w:val="0"/>
          <w:numId w:val="62"/>
        </w:numPr>
        <w:spacing w:before="0"/>
        <w:rPr>
          <w:rFonts w:cstheme="minorHAnsi"/>
          <w:sz w:val="24"/>
          <w:szCs w:val="24"/>
        </w:rPr>
      </w:pPr>
      <w:r w:rsidRPr="00381E35">
        <w:rPr>
          <w:rFonts w:cstheme="minorHAnsi"/>
          <w:sz w:val="24"/>
          <w:szCs w:val="24"/>
        </w:rPr>
        <w:t>Multi-step recursive forecasts accumulate error.</w:t>
      </w:r>
    </w:p>
    <w:p w14:paraId="7D8BF957" w14:textId="77777777" w:rsidR="00DF4D78" w:rsidRPr="004E1E10" w:rsidRDefault="00DF4D78" w:rsidP="004E1E10">
      <w:pPr>
        <w:spacing w:before="0"/>
        <w:rPr>
          <w:rFonts w:cstheme="minorHAnsi"/>
          <w:b/>
          <w:bCs/>
          <w:sz w:val="24"/>
          <w:szCs w:val="24"/>
        </w:rPr>
      </w:pPr>
      <w:r w:rsidRPr="004E1E10">
        <w:rPr>
          <w:rFonts w:cstheme="minorHAnsi"/>
          <w:b/>
          <w:bCs/>
          <w:sz w:val="24"/>
          <w:szCs w:val="24"/>
        </w:rPr>
        <w:t>Outputs</w:t>
      </w:r>
    </w:p>
    <w:p w14:paraId="7DE971C4" w14:textId="77777777" w:rsidR="00DF4D78" w:rsidRPr="004E1E10" w:rsidRDefault="00DF4D78" w:rsidP="004E1E10">
      <w:pPr>
        <w:numPr>
          <w:ilvl w:val="0"/>
          <w:numId w:val="13"/>
        </w:numPr>
        <w:spacing w:before="0"/>
        <w:rPr>
          <w:rFonts w:cstheme="minorHAnsi"/>
          <w:sz w:val="24"/>
          <w:szCs w:val="24"/>
        </w:rPr>
      </w:pPr>
      <w:r w:rsidRPr="004E1E10">
        <w:rPr>
          <w:rFonts w:cstheme="minorHAnsi"/>
          <w:sz w:val="24"/>
          <w:szCs w:val="24"/>
        </w:rPr>
        <w:t>Model comparison CSV</w:t>
      </w:r>
    </w:p>
    <w:p w14:paraId="7FBE7372" w14:textId="77777777" w:rsidR="00DF4D78" w:rsidRPr="004E1E10" w:rsidRDefault="00DF4D78" w:rsidP="004E1E10">
      <w:pPr>
        <w:numPr>
          <w:ilvl w:val="0"/>
          <w:numId w:val="13"/>
        </w:numPr>
        <w:spacing w:before="0"/>
        <w:rPr>
          <w:rFonts w:cstheme="minorHAnsi"/>
          <w:sz w:val="24"/>
          <w:szCs w:val="24"/>
        </w:rPr>
      </w:pPr>
      <w:r w:rsidRPr="004E1E10">
        <w:rPr>
          <w:rFonts w:cstheme="minorHAnsi"/>
          <w:sz w:val="24"/>
          <w:szCs w:val="24"/>
        </w:rPr>
        <w:t>Forecast plots (7/15/30 days)</w:t>
      </w:r>
    </w:p>
    <w:p w14:paraId="485FD75F" w14:textId="77777777" w:rsidR="00DF4D78" w:rsidRPr="004E1E10" w:rsidRDefault="00DF4D78" w:rsidP="004E1E10">
      <w:pPr>
        <w:numPr>
          <w:ilvl w:val="0"/>
          <w:numId w:val="13"/>
        </w:numPr>
        <w:spacing w:before="0"/>
        <w:rPr>
          <w:rFonts w:cstheme="minorHAnsi"/>
          <w:sz w:val="24"/>
          <w:szCs w:val="24"/>
        </w:rPr>
      </w:pPr>
      <w:r w:rsidRPr="004E1E10">
        <w:rPr>
          <w:rFonts w:cstheme="minorHAnsi"/>
          <w:sz w:val="24"/>
          <w:szCs w:val="24"/>
        </w:rPr>
        <w:t>Trained models (.h5)</w:t>
      </w:r>
    </w:p>
    <w:p w14:paraId="1FD63433" w14:textId="77777777" w:rsidR="00DF4D78" w:rsidRPr="004E1E10" w:rsidRDefault="00DF4D78" w:rsidP="004E1E10">
      <w:pPr>
        <w:numPr>
          <w:ilvl w:val="0"/>
          <w:numId w:val="13"/>
        </w:numPr>
        <w:spacing w:before="0"/>
        <w:rPr>
          <w:rFonts w:cstheme="minorHAnsi"/>
          <w:sz w:val="24"/>
          <w:szCs w:val="24"/>
        </w:rPr>
      </w:pPr>
      <w:r w:rsidRPr="004E1E10">
        <w:rPr>
          <w:rFonts w:cstheme="minorHAnsi"/>
          <w:sz w:val="24"/>
          <w:szCs w:val="24"/>
        </w:rPr>
        <w:t>Final PDF report</w:t>
      </w:r>
    </w:p>
    <w:p w14:paraId="32F7871D" w14:textId="77777777" w:rsidR="00DF4D78" w:rsidRDefault="00DF4D78" w:rsidP="004E1E10">
      <w:pPr>
        <w:spacing w:before="0"/>
        <w:rPr>
          <w:rFonts w:cstheme="minorHAnsi"/>
          <w:sz w:val="24"/>
          <w:szCs w:val="24"/>
        </w:rPr>
      </w:pPr>
    </w:p>
    <w:p w14:paraId="2158169C" w14:textId="77777777" w:rsidR="00670ADC" w:rsidRPr="00670ADC" w:rsidRDefault="00670ADC" w:rsidP="00670ADC">
      <w:pPr>
        <w:spacing w:before="0"/>
        <w:rPr>
          <w:rFonts w:cstheme="minorHAnsi"/>
          <w:b/>
          <w:bCs/>
          <w:sz w:val="24"/>
          <w:szCs w:val="24"/>
        </w:rPr>
      </w:pPr>
      <w:r w:rsidRPr="00670ADC">
        <w:rPr>
          <w:rFonts w:cstheme="minorHAnsi"/>
          <w:b/>
          <w:bCs/>
          <w:sz w:val="24"/>
          <w:szCs w:val="24"/>
        </w:rPr>
        <w:t>Final Conclusion</w:t>
      </w:r>
    </w:p>
    <w:p w14:paraId="4B6817B1" w14:textId="77777777" w:rsidR="00670ADC" w:rsidRPr="00670ADC" w:rsidRDefault="00670ADC" w:rsidP="00670ADC">
      <w:pPr>
        <w:spacing w:before="0"/>
        <w:ind w:firstLine="0"/>
        <w:rPr>
          <w:rFonts w:cstheme="minorHAnsi"/>
          <w:sz w:val="24"/>
          <w:szCs w:val="24"/>
        </w:rPr>
      </w:pPr>
      <w:r w:rsidRPr="00670ADC">
        <w:rPr>
          <w:rFonts w:cstheme="minorHAnsi"/>
          <w:sz w:val="24"/>
          <w:szCs w:val="24"/>
        </w:rPr>
        <w:t xml:space="preserve">Among all evaluated models, </w:t>
      </w:r>
      <w:proofErr w:type="spellStart"/>
      <w:r w:rsidRPr="00670ADC">
        <w:rPr>
          <w:rFonts w:cstheme="minorHAnsi"/>
          <w:b/>
          <w:bCs/>
          <w:sz w:val="24"/>
          <w:szCs w:val="24"/>
        </w:rPr>
        <w:t>XGBoost</w:t>
      </w:r>
      <w:proofErr w:type="spellEnd"/>
      <w:r w:rsidRPr="00670ADC">
        <w:rPr>
          <w:rFonts w:cstheme="minorHAnsi"/>
          <w:sz w:val="24"/>
          <w:szCs w:val="24"/>
        </w:rPr>
        <w:t xml:space="preserve"> was selected as the </w:t>
      </w:r>
      <w:r w:rsidRPr="00670ADC">
        <w:rPr>
          <w:rFonts w:cstheme="minorHAnsi"/>
          <w:b/>
          <w:bCs/>
          <w:sz w:val="24"/>
          <w:szCs w:val="24"/>
        </w:rPr>
        <w:t>final production-ready model</w:t>
      </w:r>
      <w:r w:rsidRPr="00670ADC">
        <w:rPr>
          <w:rFonts w:cstheme="minorHAnsi"/>
          <w:sz w:val="24"/>
          <w:szCs w:val="24"/>
        </w:rPr>
        <w:t xml:space="preserve"> due to its strong directional accuracy, interpretability, and robustness.</w:t>
      </w:r>
      <w:r w:rsidRPr="00670ADC">
        <w:rPr>
          <w:rFonts w:cstheme="minorHAnsi"/>
          <w:sz w:val="24"/>
          <w:szCs w:val="24"/>
        </w:rPr>
        <w:br/>
        <w:t xml:space="preserve">The </w:t>
      </w:r>
      <w:r w:rsidRPr="00670ADC">
        <w:rPr>
          <w:rFonts w:cstheme="minorHAnsi"/>
          <w:b/>
          <w:bCs/>
          <w:sz w:val="24"/>
          <w:szCs w:val="24"/>
        </w:rPr>
        <w:t>Transformer model</w:t>
      </w:r>
      <w:r w:rsidRPr="00670ADC">
        <w:rPr>
          <w:rFonts w:cstheme="minorHAnsi"/>
          <w:sz w:val="24"/>
          <w:szCs w:val="24"/>
        </w:rPr>
        <w:t xml:space="preserve"> demonstrated the highest directional accuracy among deep learning approaches and is recommended for further research and scaling with larger datasets.</w:t>
      </w:r>
    </w:p>
    <w:p w14:paraId="78D8693C" w14:textId="77777777" w:rsidR="00670ADC" w:rsidRPr="004E1E10" w:rsidRDefault="00670ADC" w:rsidP="004E1E10">
      <w:pPr>
        <w:spacing w:before="0"/>
        <w:rPr>
          <w:rFonts w:cstheme="minorHAnsi"/>
          <w:sz w:val="24"/>
          <w:szCs w:val="24"/>
        </w:rPr>
      </w:pPr>
    </w:p>
    <w:p w14:paraId="5D5925DC" w14:textId="77777777" w:rsidR="00CF5967" w:rsidRPr="004E1E10" w:rsidRDefault="00CF5967" w:rsidP="004E1E10">
      <w:pPr>
        <w:spacing w:before="0"/>
        <w:rPr>
          <w:rFonts w:cstheme="minorHAnsi"/>
          <w:b/>
          <w:bCs/>
          <w:sz w:val="24"/>
          <w:szCs w:val="24"/>
        </w:rPr>
      </w:pPr>
      <w:r w:rsidRPr="004E1E10">
        <w:rPr>
          <w:rFonts w:cstheme="minorHAnsi"/>
          <w:b/>
          <w:bCs/>
          <w:sz w:val="24"/>
          <w:szCs w:val="24"/>
        </w:rPr>
        <w:t>11. Conclusion</w:t>
      </w:r>
    </w:p>
    <w:p w14:paraId="400E3E44" w14:textId="2FA4C5EB" w:rsidR="00CF5967" w:rsidRPr="004E1E10" w:rsidRDefault="00CF5967" w:rsidP="004E1E10">
      <w:pPr>
        <w:spacing w:before="0"/>
        <w:ind w:left="0" w:firstLine="0"/>
        <w:rPr>
          <w:rFonts w:cstheme="minorHAnsi"/>
          <w:sz w:val="24"/>
          <w:szCs w:val="24"/>
        </w:rPr>
      </w:pPr>
      <w:r w:rsidRPr="004E1E10">
        <w:rPr>
          <w:rFonts w:cstheme="minorHAnsi"/>
          <w:sz w:val="24"/>
          <w:szCs w:val="24"/>
        </w:rPr>
        <w:t xml:space="preserve">This project demonstrates a </w:t>
      </w:r>
      <w:r w:rsidRPr="004E1E10">
        <w:rPr>
          <w:rFonts w:cstheme="minorHAnsi"/>
          <w:b/>
          <w:bCs/>
          <w:sz w:val="24"/>
          <w:szCs w:val="24"/>
        </w:rPr>
        <w:t>financial forecasting system</w:t>
      </w:r>
      <w:r w:rsidRPr="004E1E10">
        <w:rPr>
          <w:rFonts w:cstheme="minorHAnsi"/>
          <w:sz w:val="24"/>
          <w:szCs w:val="24"/>
        </w:rPr>
        <w:t xml:space="preserve"> using modern deep learning and attention-based models.</w:t>
      </w:r>
    </w:p>
    <w:p w14:paraId="73502B29" w14:textId="77777777" w:rsidR="00CF5967" w:rsidRPr="004E1E10" w:rsidRDefault="00CF5967" w:rsidP="004E1E10">
      <w:pPr>
        <w:spacing w:before="0"/>
        <w:rPr>
          <w:rFonts w:cstheme="minorHAnsi"/>
          <w:sz w:val="24"/>
          <w:szCs w:val="24"/>
        </w:rPr>
      </w:pPr>
    </w:p>
    <w:sectPr w:rsidR="00CF5967" w:rsidRPr="004E1E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C2615"/>
    <w:multiLevelType w:val="multilevel"/>
    <w:tmpl w:val="42D69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63CC1"/>
    <w:multiLevelType w:val="multilevel"/>
    <w:tmpl w:val="F8E8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27279"/>
    <w:multiLevelType w:val="multilevel"/>
    <w:tmpl w:val="99B2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44C33"/>
    <w:multiLevelType w:val="multilevel"/>
    <w:tmpl w:val="0204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C6007"/>
    <w:multiLevelType w:val="multilevel"/>
    <w:tmpl w:val="5F722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CD6E94"/>
    <w:multiLevelType w:val="multilevel"/>
    <w:tmpl w:val="FFE6C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023B3"/>
    <w:multiLevelType w:val="multilevel"/>
    <w:tmpl w:val="745C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33690"/>
    <w:multiLevelType w:val="multilevel"/>
    <w:tmpl w:val="C18CB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E5360"/>
    <w:multiLevelType w:val="multilevel"/>
    <w:tmpl w:val="BA88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764F7C"/>
    <w:multiLevelType w:val="multilevel"/>
    <w:tmpl w:val="171E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065FD5"/>
    <w:multiLevelType w:val="multilevel"/>
    <w:tmpl w:val="93BA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32F74"/>
    <w:multiLevelType w:val="multilevel"/>
    <w:tmpl w:val="64D8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1F1341"/>
    <w:multiLevelType w:val="multilevel"/>
    <w:tmpl w:val="AC2E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1F1451"/>
    <w:multiLevelType w:val="multilevel"/>
    <w:tmpl w:val="5B82F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226ABE"/>
    <w:multiLevelType w:val="multilevel"/>
    <w:tmpl w:val="79C0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A753B"/>
    <w:multiLevelType w:val="multilevel"/>
    <w:tmpl w:val="77DCB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BD030C"/>
    <w:multiLevelType w:val="multilevel"/>
    <w:tmpl w:val="42E6BE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1EC767D2"/>
    <w:multiLevelType w:val="multilevel"/>
    <w:tmpl w:val="8162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D676EC"/>
    <w:multiLevelType w:val="multilevel"/>
    <w:tmpl w:val="2AF0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BA1BE3"/>
    <w:multiLevelType w:val="multilevel"/>
    <w:tmpl w:val="2362E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286863"/>
    <w:multiLevelType w:val="multilevel"/>
    <w:tmpl w:val="E9E6C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D21968"/>
    <w:multiLevelType w:val="multilevel"/>
    <w:tmpl w:val="E75E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414B03"/>
    <w:multiLevelType w:val="multilevel"/>
    <w:tmpl w:val="0CD2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A512EC"/>
    <w:multiLevelType w:val="multilevel"/>
    <w:tmpl w:val="4A62E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F06A70"/>
    <w:multiLevelType w:val="multilevel"/>
    <w:tmpl w:val="316A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3F3F69"/>
    <w:multiLevelType w:val="multilevel"/>
    <w:tmpl w:val="A47C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701652"/>
    <w:multiLevelType w:val="multilevel"/>
    <w:tmpl w:val="018A8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CE1A24"/>
    <w:multiLevelType w:val="multilevel"/>
    <w:tmpl w:val="22B8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6D6650"/>
    <w:multiLevelType w:val="multilevel"/>
    <w:tmpl w:val="9978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7B7685"/>
    <w:multiLevelType w:val="multilevel"/>
    <w:tmpl w:val="18EC6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9F3ECD"/>
    <w:multiLevelType w:val="multilevel"/>
    <w:tmpl w:val="2176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9A6F0D"/>
    <w:multiLevelType w:val="multilevel"/>
    <w:tmpl w:val="25021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5313E3"/>
    <w:multiLevelType w:val="multilevel"/>
    <w:tmpl w:val="2C5A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9B3E49"/>
    <w:multiLevelType w:val="multilevel"/>
    <w:tmpl w:val="74BC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033B83"/>
    <w:multiLevelType w:val="multilevel"/>
    <w:tmpl w:val="C60A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815E5E"/>
    <w:multiLevelType w:val="multilevel"/>
    <w:tmpl w:val="33165E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AA5372"/>
    <w:multiLevelType w:val="multilevel"/>
    <w:tmpl w:val="2754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603A21"/>
    <w:multiLevelType w:val="multilevel"/>
    <w:tmpl w:val="8820A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1E4CBD"/>
    <w:multiLevelType w:val="multilevel"/>
    <w:tmpl w:val="788A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0A33C6"/>
    <w:multiLevelType w:val="multilevel"/>
    <w:tmpl w:val="CBB0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4A30E0"/>
    <w:multiLevelType w:val="multilevel"/>
    <w:tmpl w:val="7CCC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506BAC"/>
    <w:multiLevelType w:val="multilevel"/>
    <w:tmpl w:val="FB08E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BB6A3A"/>
    <w:multiLevelType w:val="multilevel"/>
    <w:tmpl w:val="FE46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C37864"/>
    <w:multiLevelType w:val="multilevel"/>
    <w:tmpl w:val="BC56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C42620"/>
    <w:multiLevelType w:val="multilevel"/>
    <w:tmpl w:val="8FF08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BC15A7"/>
    <w:multiLevelType w:val="multilevel"/>
    <w:tmpl w:val="D8B0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CD2FC5"/>
    <w:multiLevelType w:val="multilevel"/>
    <w:tmpl w:val="9568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134CCA"/>
    <w:multiLevelType w:val="multilevel"/>
    <w:tmpl w:val="6340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1C7116"/>
    <w:multiLevelType w:val="multilevel"/>
    <w:tmpl w:val="67220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08608D"/>
    <w:multiLevelType w:val="multilevel"/>
    <w:tmpl w:val="AFC8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590C9D"/>
    <w:multiLevelType w:val="multilevel"/>
    <w:tmpl w:val="28BA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A74ADE"/>
    <w:multiLevelType w:val="multilevel"/>
    <w:tmpl w:val="C2BE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072983"/>
    <w:multiLevelType w:val="multilevel"/>
    <w:tmpl w:val="95D0B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195BB6"/>
    <w:multiLevelType w:val="multilevel"/>
    <w:tmpl w:val="1F0A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CD7124"/>
    <w:multiLevelType w:val="multilevel"/>
    <w:tmpl w:val="6182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F775EE"/>
    <w:multiLevelType w:val="multilevel"/>
    <w:tmpl w:val="D548B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057EBD"/>
    <w:multiLevelType w:val="multilevel"/>
    <w:tmpl w:val="F030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8C4762"/>
    <w:multiLevelType w:val="multilevel"/>
    <w:tmpl w:val="752E0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285C1C"/>
    <w:multiLevelType w:val="multilevel"/>
    <w:tmpl w:val="F3C8F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3705DF"/>
    <w:multiLevelType w:val="multilevel"/>
    <w:tmpl w:val="D4767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866AD6"/>
    <w:multiLevelType w:val="multilevel"/>
    <w:tmpl w:val="D52A4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450012"/>
    <w:multiLevelType w:val="multilevel"/>
    <w:tmpl w:val="B61C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8062820">
    <w:abstractNumId w:val="45"/>
  </w:num>
  <w:num w:numId="2" w16cid:durableId="87893058">
    <w:abstractNumId w:val="24"/>
  </w:num>
  <w:num w:numId="3" w16cid:durableId="474182139">
    <w:abstractNumId w:val="30"/>
  </w:num>
  <w:num w:numId="4" w16cid:durableId="1088501678">
    <w:abstractNumId w:val="29"/>
  </w:num>
  <w:num w:numId="5" w16cid:durableId="1812021217">
    <w:abstractNumId w:val="48"/>
  </w:num>
  <w:num w:numId="6" w16cid:durableId="214044811">
    <w:abstractNumId w:val="54"/>
  </w:num>
  <w:num w:numId="7" w16cid:durableId="1362241741">
    <w:abstractNumId w:val="46"/>
  </w:num>
  <w:num w:numId="8" w16cid:durableId="1850673765">
    <w:abstractNumId w:val="35"/>
  </w:num>
  <w:num w:numId="9" w16cid:durableId="1602224808">
    <w:abstractNumId w:val="3"/>
  </w:num>
  <w:num w:numId="10" w16cid:durableId="1542933339">
    <w:abstractNumId w:val="14"/>
  </w:num>
  <w:num w:numId="11" w16cid:durableId="1155417708">
    <w:abstractNumId w:val="25"/>
  </w:num>
  <w:num w:numId="12" w16cid:durableId="1527671684">
    <w:abstractNumId w:val="44"/>
  </w:num>
  <w:num w:numId="13" w16cid:durableId="628517767">
    <w:abstractNumId w:val="7"/>
  </w:num>
  <w:num w:numId="14" w16cid:durableId="742945898">
    <w:abstractNumId w:val="17"/>
  </w:num>
  <w:num w:numId="15" w16cid:durableId="1763255731">
    <w:abstractNumId w:val="43"/>
  </w:num>
  <w:num w:numId="16" w16cid:durableId="398944104">
    <w:abstractNumId w:val="56"/>
  </w:num>
  <w:num w:numId="17" w16cid:durableId="1527719951">
    <w:abstractNumId w:val="55"/>
  </w:num>
  <w:num w:numId="18" w16cid:durableId="1229653719">
    <w:abstractNumId w:val="58"/>
  </w:num>
  <w:num w:numId="19" w16cid:durableId="942417552">
    <w:abstractNumId w:val="4"/>
  </w:num>
  <w:num w:numId="20" w16cid:durableId="1588921929">
    <w:abstractNumId w:val="42"/>
  </w:num>
  <w:num w:numId="21" w16cid:durableId="1785464752">
    <w:abstractNumId w:val="41"/>
  </w:num>
  <w:num w:numId="22" w16cid:durableId="48379055">
    <w:abstractNumId w:val="11"/>
  </w:num>
  <w:num w:numId="23" w16cid:durableId="1157843143">
    <w:abstractNumId w:val="34"/>
  </w:num>
  <w:num w:numId="24" w16cid:durableId="1124035731">
    <w:abstractNumId w:val="60"/>
  </w:num>
  <w:num w:numId="25" w16cid:durableId="551697704">
    <w:abstractNumId w:val="49"/>
  </w:num>
  <w:num w:numId="26" w16cid:durableId="311834989">
    <w:abstractNumId w:val="26"/>
  </w:num>
  <w:num w:numId="27" w16cid:durableId="2097364606">
    <w:abstractNumId w:val="15"/>
  </w:num>
  <w:num w:numId="28" w16cid:durableId="460811421">
    <w:abstractNumId w:val="39"/>
  </w:num>
  <w:num w:numId="29" w16cid:durableId="1255361321">
    <w:abstractNumId w:val="16"/>
  </w:num>
  <w:num w:numId="30" w16cid:durableId="1945964620">
    <w:abstractNumId w:val="22"/>
  </w:num>
  <w:num w:numId="31" w16cid:durableId="2021082168">
    <w:abstractNumId w:val="18"/>
  </w:num>
  <w:num w:numId="32" w16cid:durableId="1529872803">
    <w:abstractNumId w:val="21"/>
  </w:num>
  <w:num w:numId="33" w16cid:durableId="379668755">
    <w:abstractNumId w:val="51"/>
  </w:num>
  <w:num w:numId="34" w16cid:durableId="1265844537">
    <w:abstractNumId w:val="40"/>
  </w:num>
  <w:num w:numId="35" w16cid:durableId="1483622512">
    <w:abstractNumId w:val="59"/>
  </w:num>
  <w:num w:numId="36" w16cid:durableId="2071271469">
    <w:abstractNumId w:val="5"/>
  </w:num>
  <w:num w:numId="37" w16cid:durableId="1714423375">
    <w:abstractNumId w:val="31"/>
  </w:num>
  <w:num w:numId="38" w16cid:durableId="1803688504">
    <w:abstractNumId w:val="61"/>
  </w:num>
  <w:num w:numId="39" w16cid:durableId="752703743">
    <w:abstractNumId w:val="20"/>
  </w:num>
  <w:num w:numId="40" w16cid:durableId="659042655">
    <w:abstractNumId w:val="27"/>
  </w:num>
  <w:num w:numId="41" w16cid:durableId="123232309">
    <w:abstractNumId w:val="50"/>
  </w:num>
  <w:num w:numId="42" w16cid:durableId="507913347">
    <w:abstractNumId w:val="13"/>
  </w:num>
  <w:num w:numId="43" w16cid:durableId="1779638311">
    <w:abstractNumId w:val="53"/>
  </w:num>
  <w:num w:numId="44" w16cid:durableId="1648784190">
    <w:abstractNumId w:val="28"/>
  </w:num>
  <w:num w:numId="45" w16cid:durableId="389571969">
    <w:abstractNumId w:val="33"/>
  </w:num>
  <w:num w:numId="46" w16cid:durableId="1693921145">
    <w:abstractNumId w:val="52"/>
  </w:num>
  <w:num w:numId="47" w16cid:durableId="1459298492">
    <w:abstractNumId w:val="32"/>
  </w:num>
  <w:num w:numId="48" w16cid:durableId="1099763409">
    <w:abstractNumId w:val="1"/>
  </w:num>
  <w:num w:numId="49" w16cid:durableId="621115885">
    <w:abstractNumId w:val="12"/>
  </w:num>
  <w:num w:numId="50" w16cid:durableId="1042290832">
    <w:abstractNumId w:val="19"/>
  </w:num>
  <w:num w:numId="51" w16cid:durableId="1130248192">
    <w:abstractNumId w:val="2"/>
  </w:num>
  <w:num w:numId="52" w16cid:durableId="171334535">
    <w:abstractNumId w:val="6"/>
  </w:num>
  <w:num w:numId="53" w16cid:durableId="696388866">
    <w:abstractNumId w:val="0"/>
  </w:num>
  <w:num w:numId="54" w16cid:durableId="1926376961">
    <w:abstractNumId w:val="9"/>
  </w:num>
  <w:num w:numId="55" w16cid:durableId="1921133946">
    <w:abstractNumId w:val="23"/>
  </w:num>
  <w:num w:numId="56" w16cid:durableId="525488438">
    <w:abstractNumId w:val="47"/>
  </w:num>
  <w:num w:numId="57" w16cid:durableId="544028009">
    <w:abstractNumId w:val="8"/>
  </w:num>
  <w:num w:numId="58" w16cid:durableId="1713772232">
    <w:abstractNumId w:val="36"/>
  </w:num>
  <w:num w:numId="59" w16cid:durableId="1563759308">
    <w:abstractNumId w:val="10"/>
  </w:num>
  <w:num w:numId="60" w16cid:durableId="1250384887">
    <w:abstractNumId w:val="38"/>
  </w:num>
  <w:num w:numId="61" w16cid:durableId="218979992">
    <w:abstractNumId w:val="57"/>
  </w:num>
  <w:num w:numId="62" w16cid:durableId="7604455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967"/>
    <w:rsid w:val="000057C8"/>
    <w:rsid w:val="00027664"/>
    <w:rsid w:val="000F48D4"/>
    <w:rsid w:val="0015628D"/>
    <w:rsid w:val="001C75E9"/>
    <w:rsid w:val="002224D2"/>
    <w:rsid w:val="002F322C"/>
    <w:rsid w:val="00381E35"/>
    <w:rsid w:val="0047671E"/>
    <w:rsid w:val="004E1E10"/>
    <w:rsid w:val="004E2D33"/>
    <w:rsid w:val="00624743"/>
    <w:rsid w:val="006401FF"/>
    <w:rsid w:val="00670ADC"/>
    <w:rsid w:val="006A3327"/>
    <w:rsid w:val="006B5882"/>
    <w:rsid w:val="00742428"/>
    <w:rsid w:val="00751F6E"/>
    <w:rsid w:val="008A1FBE"/>
    <w:rsid w:val="008D69A0"/>
    <w:rsid w:val="00A174AA"/>
    <w:rsid w:val="00BA6006"/>
    <w:rsid w:val="00CF3F4F"/>
    <w:rsid w:val="00CF5967"/>
    <w:rsid w:val="00D94FF3"/>
    <w:rsid w:val="00D96333"/>
    <w:rsid w:val="00DF4D78"/>
    <w:rsid w:val="00F13F02"/>
    <w:rsid w:val="00F77AA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8B8DE"/>
  <w15:chartTrackingRefBased/>
  <w15:docId w15:val="{51021871-EE94-4383-B843-347E2086B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before="254" w:line="230" w:lineRule="auto"/>
        <w:ind w:left="340" w:hanging="3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spacing w:line="240" w:lineRule="auto"/>
    </w:pPr>
  </w:style>
  <w:style w:type="paragraph" w:styleId="Heading1">
    <w:name w:val="heading 1"/>
    <w:basedOn w:val="Normal"/>
    <w:next w:val="Normal"/>
    <w:link w:val="Heading1Char"/>
    <w:uiPriority w:val="9"/>
    <w:qFormat/>
    <w:rsid w:val="00CF59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F59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F59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F59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F59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F596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596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5967"/>
    <w:pPr>
      <w:keepNext/>
      <w:keepLines/>
      <w:spacing w:befor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5967"/>
    <w:pPr>
      <w:keepNext/>
      <w:keepLines/>
      <w:spacing w:befor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59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F59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F59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F59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F59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F59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59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59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5967"/>
    <w:rPr>
      <w:rFonts w:eastAsiaTheme="majorEastAsia" w:cstheme="majorBidi"/>
      <w:color w:val="272727" w:themeColor="text1" w:themeTint="D8"/>
    </w:rPr>
  </w:style>
  <w:style w:type="paragraph" w:styleId="Title">
    <w:name w:val="Title"/>
    <w:basedOn w:val="Normal"/>
    <w:next w:val="Normal"/>
    <w:link w:val="TitleChar"/>
    <w:uiPriority w:val="10"/>
    <w:qFormat/>
    <w:rsid w:val="00CF5967"/>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59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5967"/>
    <w:pPr>
      <w:numPr>
        <w:ilvl w:val="1"/>
      </w:numPr>
      <w:spacing w:after="160"/>
      <w:ind w:left="340" w:hanging="3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59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596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F5967"/>
    <w:rPr>
      <w:i/>
      <w:iCs/>
      <w:color w:val="404040" w:themeColor="text1" w:themeTint="BF"/>
    </w:rPr>
  </w:style>
  <w:style w:type="paragraph" w:styleId="ListParagraph">
    <w:name w:val="List Paragraph"/>
    <w:basedOn w:val="Normal"/>
    <w:uiPriority w:val="34"/>
    <w:qFormat/>
    <w:rsid w:val="00CF5967"/>
    <w:pPr>
      <w:ind w:left="720"/>
      <w:contextualSpacing/>
    </w:pPr>
  </w:style>
  <w:style w:type="character" w:styleId="IntenseEmphasis">
    <w:name w:val="Intense Emphasis"/>
    <w:basedOn w:val="DefaultParagraphFont"/>
    <w:uiPriority w:val="21"/>
    <w:qFormat/>
    <w:rsid w:val="00CF5967"/>
    <w:rPr>
      <w:i/>
      <w:iCs/>
      <w:color w:val="2F5496" w:themeColor="accent1" w:themeShade="BF"/>
    </w:rPr>
  </w:style>
  <w:style w:type="paragraph" w:styleId="IntenseQuote">
    <w:name w:val="Intense Quote"/>
    <w:basedOn w:val="Normal"/>
    <w:next w:val="Normal"/>
    <w:link w:val="IntenseQuoteChar"/>
    <w:uiPriority w:val="30"/>
    <w:qFormat/>
    <w:rsid w:val="00CF59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F5967"/>
    <w:rPr>
      <w:i/>
      <w:iCs/>
      <w:color w:val="2F5496" w:themeColor="accent1" w:themeShade="BF"/>
    </w:rPr>
  </w:style>
  <w:style w:type="character" w:styleId="IntenseReference">
    <w:name w:val="Intense Reference"/>
    <w:basedOn w:val="DefaultParagraphFont"/>
    <w:uiPriority w:val="32"/>
    <w:qFormat/>
    <w:rsid w:val="00CF5967"/>
    <w:rPr>
      <w:b/>
      <w:bCs/>
      <w:smallCaps/>
      <w:color w:val="2F5496" w:themeColor="accent1" w:themeShade="BF"/>
      <w:spacing w:val="5"/>
    </w:rPr>
  </w:style>
  <w:style w:type="paragraph" w:styleId="NormalWeb">
    <w:name w:val="Normal (Web)"/>
    <w:basedOn w:val="Normal"/>
    <w:uiPriority w:val="99"/>
    <w:unhideWhenUsed/>
    <w:rsid w:val="006401FF"/>
    <w:pPr>
      <w:widowControl/>
      <w:autoSpaceDE/>
      <w:autoSpaceDN/>
      <w:spacing w:before="100" w:beforeAutospacing="1" w:after="100" w:afterAutospacing="1"/>
      <w:ind w:left="0" w:firstLine="0"/>
      <w:jc w:val="left"/>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6401FF"/>
    <w:rPr>
      <w:b/>
      <w:bCs/>
    </w:rPr>
  </w:style>
  <w:style w:type="table" w:styleId="TableGrid">
    <w:name w:val="Table Grid"/>
    <w:basedOn w:val="TableNormal"/>
    <w:uiPriority w:val="39"/>
    <w:rsid w:val="008D69A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357</TotalTime>
  <Pages>10</Pages>
  <Words>2948</Words>
  <Characters>16810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naresh kumar</dc:creator>
  <cp:keywords/>
  <dc:description/>
  <cp:lastModifiedBy>naresh kumar</cp:lastModifiedBy>
  <cp:revision>41</cp:revision>
  <dcterms:created xsi:type="dcterms:W3CDTF">2025-12-25T16:48:00Z</dcterms:created>
  <dcterms:modified xsi:type="dcterms:W3CDTF">2025-12-27T07:18:00Z</dcterms:modified>
</cp:coreProperties>
</file>