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8A1" w:rsidRDefault="00906C58" w:rsidP="00D1609E">
      <w:p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Change the Volume Size of an Instance</w:t>
      </w:r>
    </w:p>
    <w:p w:rsidR="004E08A1" w:rsidRDefault="004E08A1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the new volume which we want to add to an instance and clickin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lastRenderedPageBreak/>
        <w:t>Step 3.2.2: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Validating the Availability zone of the EC2 instance with which you want to add volume</w:t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drawing>
          <wp:inline distT="0" distB="0" distL="0" distR="0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u w:val="single"/>
          <w:lang w:val="en-IN"/>
        </w:rPr>
        <w:lastRenderedPageBreak/>
        <w:drawing>
          <wp:inline distT="0" distB="0" distL="0" distR="0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the instance of the same availability zone and attaching the volume in pop</w:t>
      </w: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3.2.6: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instance by adding one more </w:t>
      </w:r>
      <w:r>
        <w:rPr>
          <w:rFonts w:ascii="Open Sans" w:eastAsia="Open Sans" w:hAnsi="Open Sans" w:cs="Open Sans"/>
          <w:color w:val="3F3F3F"/>
          <w:sz w:val="24"/>
          <w:szCs w:val="24"/>
        </w:rPr>
        <w:t>device to the block device</w:t>
      </w:r>
    </w:p>
    <w:p w:rsidR="004E08A1" w:rsidRDefault="004E08A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4E08A1" w:rsidRDefault="00906C5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lang w:val="en-IN"/>
        </w:rPr>
        <w:lastRenderedPageBreak/>
        <w:drawing>
          <wp:inline distT="0" distB="0" distL="0" distR="0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08A1" w:rsidRDefault="004E08A1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8A1" w:rsidRDefault="004E08A1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gjdgxs" w:colFirst="0" w:colLast="0"/>
      <w:bookmarkStart w:id="2" w:name="_GoBack"/>
      <w:bookmarkEnd w:id="1"/>
      <w:bookmarkEnd w:id="2"/>
    </w:p>
    <w:sectPr w:rsidR="004E08A1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C58" w:rsidRDefault="00906C58">
      <w:pPr>
        <w:spacing w:line="240" w:lineRule="auto"/>
      </w:pPr>
      <w:r>
        <w:separator/>
      </w:r>
    </w:p>
  </w:endnote>
  <w:endnote w:type="continuationSeparator" w:id="0">
    <w:p w:rsidR="00906C58" w:rsidRDefault="00906C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C58" w:rsidRDefault="00906C58">
      <w:pPr>
        <w:spacing w:line="240" w:lineRule="auto"/>
      </w:pPr>
      <w:r>
        <w:separator/>
      </w:r>
    </w:p>
  </w:footnote>
  <w:footnote w:type="continuationSeparator" w:id="0">
    <w:p w:rsidR="00906C58" w:rsidRDefault="00906C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08A1" w:rsidRDefault="004E08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4E08A1" w:rsidRDefault="004E08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4E08A1" w:rsidRDefault="00906C5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val="en-IN"/>
      </w:rPr>
      <w:drawing>
        <wp:inline distT="0" distB="0" distL="0" distR="0">
          <wp:extent cx="638175" cy="223838"/>
          <wp:effectExtent l="0" t="0" r="0" b="0"/>
          <wp:docPr id="42" name="image3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4E08A1" w:rsidRDefault="00906C5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val="en-IN"/>
      </w:rPr>
      <w:drawing>
        <wp:inline distT="0" distB="0" distL="0" distR="0">
          <wp:extent cx="5943600" cy="42545"/>
          <wp:effectExtent l="0" t="0" r="0" b="0"/>
          <wp:docPr id="43" name="image4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11168"/>
    <w:multiLevelType w:val="multilevel"/>
    <w:tmpl w:val="D0D66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E6E2A7D"/>
    <w:multiLevelType w:val="multilevel"/>
    <w:tmpl w:val="840AD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36D7D7E"/>
    <w:multiLevelType w:val="multilevel"/>
    <w:tmpl w:val="26E0C0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4DB3A64"/>
    <w:multiLevelType w:val="multilevel"/>
    <w:tmpl w:val="B8B6B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54C3B28"/>
    <w:multiLevelType w:val="multilevel"/>
    <w:tmpl w:val="67A81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6517BA1"/>
    <w:multiLevelType w:val="multilevel"/>
    <w:tmpl w:val="4C745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E08A1"/>
    <w:rsid w:val="004E08A1"/>
    <w:rsid w:val="00906C58"/>
    <w:rsid w:val="00D16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qcput+QJPcfAd4hSHHUOCJqAQ==">AMUW2mVZ1wb134L3TuvhK8EISoddSfANRNAaKqs/6gkXEg80RTpACe/gtXnNceOGUvWievR1YMGM9NnSQHsVksbQHhKsEvIbetmUSXTOlCCS3jt4ZeHX0E8JjBDZWA3jsG9kR0AEg3gcSaK11kyeXLkTycGf8w5ny17B4OvWFPbb6kC9nivRHAA=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srk naresh</cp:lastModifiedBy>
  <cp:revision>2</cp:revision>
  <dcterms:created xsi:type="dcterms:W3CDTF">2022-03-03T07:53:00Z</dcterms:created>
  <dcterms:modified xsi:type="dcterms:W3CDTF">2022-03-03T07:53:00Z</dcterms:modified>
</cp:coreProperties>
</file>