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B4" w:rsidRDefault="00491DA0">
      <w:r>
        <w:t xml:space="preserve">Nimbus </w:t>
      </w:r>
    </w:p>
    <w:p w:rsidR="00F11F04" w:rsidRDefault="005963EC" w:rsidP="005963EC">
      <w:pPr>
        <w:pStyle w:val="NormalWeb"/>
        <w:shd w:val="clear" w:color="auto" w:fill="FFFFFF"/>
        <w:spacing w:before="150" w:beforeAutospacing="0" w:after="0" w:afterAutospacing="0"/>
        <w:rPr>
          <w:rFonts w:ascii="Segoe UI" w:hAnsi="Segoe UI" w:cs="Segoe UI"/>
          <w:color w:val="333333"/>
          <w:sz w:val="21"/>
          <w:szCs w:val="21"/>
        </w:rPr>
      </w:pPr>
      <w:r>
        <w:rPr>
          <w:rStyle w:val="Strong"/>
          <w:rFonts w:ascii="Segoe UI" w:hAnsi="Segoe UI" w:cs="Segoe UI"/>
          <w:color w:val="333333"/>
          <w:sz w:val="21"/>
          <w:szCs w:val="21"/>
        </w:rPr>
        <w:t>Domain Model</w:t>
      </w:r>
      <w:r>
        <w:rPr>
          <w:rFonts w:ascii="Segoe UI" w:hAnsi="Segoe UI" w:cs="Segoe UI"/>
          <w:color w:val="333333"/>
          <w:sz w:val="21"/>
          <w:szCs w:val="21"/>
        </w:rPr>
        <w:t xml:space="preserve"> - For any application we first have to define the business entity/entities. </w:t>
      </w:r>
    </w:p>
    <w:p w:rsidR="005963EC" w:rsidRDefault="005963EC" w:rsidP="005963EC">
      <w:pPr>
        <w:pStyle w:val="NormalWeb"/>
        <w:shd w:val="clear" w:color="auto" w:fill="FFFFFF"/>
        <w:spacing w:before="150" w:beforeAutospacing="0" w:after="0" w:afterAutospacing="0"/>
        <w:rPr>
          <w:rFonts w:ascii="Segoe UI" w:hAnsi="Segoe UI" w:cs="Segoe UI"/>
          <w:color w:val="333333"/>
          <w:sz w:val="21"/>
          <w:szCs w:val="21"/>
        </w:rPr>
      </w:pPr>
      <w:proofErr w:type="spellStart"/>
      <w:r>
        <w:rPr>
          <w:rStyle w:val="Strong"/>
          <w:rFonts w:ascii="Segoe UI" w:hAnsi="Segoe UI" w:cs="Segoe UI"/>
          <w:color w:val="333333"/>
          <w:sz w:val="21"/>
          <w:szCs w:val="21"/>
        </w:rPr>
        <w:t>Config</w:t>
      </w:r>
      <w:proofErr w:type="spellEnd"/>
      <w:r>
        <w:rPr>
          <w:rFonts w:ascii="Segoe UI" w:hAnsi="Segoe UI" w:cs="Segoe UI"/>
          <w:color w:val="333333"/>
          <w:sz w:val="21"/>
          <w:szCs w:val="21"/>
        </w:rPr>
        <w:t xml:space="preserve"> - Once we have the domain model, we can define the configuration for the view, workflow and the rules. The view definition </w:t>
      </w:r>
      <w:proofErr w:type="spellStart"/>
      <w:r>
        <w:rPr>
          <w:rFonts w:ascii="Segoe UI" w:hAnsi="Segoe UI" w:cs="Segoe UI"/>
          <w:color w:val="333333"/>
          <w:sz w:val="21"/>
          <w:szCs w:val="21"/>
        </w:rPr>
        <w:t>configs</w:t>
      </w:r>
      <w:proofErr w:type="spellEnd"/>
      <w:r>
        <w:rPr>
          <w:rFonts w:ascii="Segoe UI" w:hAnsi="Segoe UI" w:cs="Segoe UI"/>
          <w:color w:val="333333"/>
          <w:sz w:val="21"/>
          <w:szCs w:val="21"/>
        </w:rPr>
        <w:t xml:space="preserve">, the mapping to the domain model, the </w:t>
      </w:r>
      <w:proofErr w:type="gramStart"/>
      <w:r>
        <w:rPr>
          <w:rFonts w:ascii="Segoe UI" w:hAnsi="Segoe UI" w:cs="Segoe UI"/>
          <w:color w:val="333333"/>
          <w:sz w:val="21"/>
          <w:szCs w:val="21"/>
        </w:rPr>
        <w:t>workflow(</w:t>
      </w:r>
      <w:proofErr w:type="gramEnd"/>
      <w:r>
        <w:rPr>
          <w:rFonts w:ascii="Segoe UI" w:hAnsi="Segoe UI" w:cs="Segoe UI"/>
          <w:color w:val="333333"/>
          <w:sz w:val="21"/>
          <w:szCs w:val="21"/>
        </w:rPr>
        <w:t>if any) and the corresponding view and core domain rules can be written.</w:t>
      </w:r>
    </w:p>
    <w:p w:rsidR="00F11F04" w:rsidRDefault="005963EC" w:rsidP="005963EC">
      <w:pPr>
        <w:pStyle w:val="NormalWeb"/>
        <w:shd w:val="clear" w:color="auto" w:fill="FFFFFF"/>
        <w:spacing w:before="150" w:beforeAutospacing="0" w:after="0" w:afterAutospacing="0"/>
        <w:rPr>
          <w:rFonts w:ascii="Segoe UI" w:hAnsi="Segoe UI" w:cs="Segoe UI"/>
          <w:color w:val="333333"/>
          <w:sz w:val="21"/>
          <w:szCs w:val="21"/>
        </w:rPr>
      </w:pPr>
      <w:r>
        <w:rPr>
          <w:rStyle w:val="Strong"/>
          <w:rFonts w:ascii="Segoe UI" w:hAnsi="Segoe UI" w:cs="Segoe UI"/>
          <w:color w:val="333333"/>
          <w:sz w:val="21"/>
          <w:szCs w:val="21"/>
        </w:rPr>
        <w:t>Command</w:t>
      </w:r>
      <w:r>
        <w:rPr>
          <w:rFonts w:ascii="Segoe UI" w:hAnsi="Segoe UI" w:cs="Segoe UI"/>
          <w:color w:val="333333"/>
          <w:sz w:val="21"/>
          <w:szCs w:val="21"/>
        </w:rPr>
        <w:t xml:space="preserve"> - The command is the instruction that the framework understands to execute and come back with an output. </w:t>
      </w:r>
    </w:p>
    <w:p w:rsidR="005963EC" w:rsidRDefault="005963EC" w:rsidP="005963EC">
      <w:pPr>
        <w:pStyle w:val="NormalWeb"/>
        <w:shd w:val="clear" w:color="auto" w:fill="FFFFFF"/>
        <w:spacing w:before="150" w:beforeAutospacing="0" w:after="0" w:afterAutospacing="0"/>
        <w:rPr>
          <w:rFonts w:ascii="Segoe UI" w:hAnsi="Segoe UI" w:cs="Segoe UI"/>
          <w:color w:val="333333"/>
          <w:sz w:val="21"/>
          <w:szCs w:val="21"/>
        </w:rPr>
      </w:pPr>
      <w:r>
        <w:rPr>
          <w:rStyle w:val="Strong"/>
          <w:rFonts w:ascii="Segoe UI" w:hAnsi="Segoe UI" w:cs="Segoe UI"/>
          <w:color w:val="333333"/>
          <w:sz w:val="21"/>
          <w:szCs w:val="21"/>
        </w:rPr>
        <w:t>State</w:t>
      </w:r>
      <w:r>
        <w:rPr>
          <w:rFonts w:ascii="Segoe UI" w:hAnsi="Segoe UI" w:cs="Segoe UI"/>
          <w:color w:val="333333"/>
          <w:sz w:val="21"/>
          <w:szCs w:val="21"/>
        </w:rPr>
        <w:t> - The value of every entity and its corresponding attributes is referred to as state by the framework. There could various events for example generated based on the state and certain other things associated with the state. To get the history of changes that happened on an entity attribute, we would need audit to be enabled.</w:t>
      </w:r>
    </w:p>
    <w:p w:rsidR="008A6D71" w:rsidRDefault="008A6D71" w:rsidP="005963EC">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noProof/>
          <w:color w:val="333333"/>
          <w:sz w:val="21"/>
          <w:szCs w:val="21"/>
        </w:rPr>
        <w:drawing>
          <wp:inline distT="0" distB="0" distL="0" distR="0">
            <wp:extent cx="6381750" cy="4695825"/>
            <wp:effectExtent l="19050" t="0" r="0" b="0"/>
            <wp:docPr id="1" name="Picture 1" descr="C:\Users\NARESH\Downloads\n\framework-over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ESH\Downloads\n\framework-overview.jpeg"/>
                    <pic:cNvPicPr>
                      <a:picLocks noChangeAspect="1" noChangeArrowheads="1"/>
                    </pic:cNvPicPr>
                  </pic:nvPicPr>
                  <pic:blipFill>
                    <a:blip r:embed="rId5"/>
                    <a:srcRect l="1923" r="6571" b="21369"/>
                    <a:stretch>
                      <a:fillRect/>
                    </a:stretch>
                  </pic:blipFill>
                  <pic:spPr bwMode="auto">
                    <a:xfrm>
                      <a:off x="0" y="0"/>
                      <a:ext cx="6381750" cy="4695825"/>
                    </a:xfrm>
                    <a:prstGeom prst="rect">
                      <a:avLst/>
                    </a:prstGeom>
                    <a:noFill/>
                    <a:ln w="9525">
                      <a:noFill/>
                      <a:miter lim="800000"/>
                      <a:headEnd/>
                      <a:tailEnd/>
                    </a:ln>
                  </pic:spPr>
                </pic:pic>
              </a:graphicData>
            </a:graphic>
          </wp:inline>
        </w:drawing>
      </w:r>
    </w:p>
    <w:p w:rsidR="005963EC" w:rsidRDefault="005963EC"/>
    <w:p w:rsidR="00B32DE8" w:rsidRDefault="00B32DE8">
      <w:r>
        <w:rPr>
          <w:noProof/>
        </w:rPr>
        <w:lastRenderedPageBreak/>
        <w:drawing>
          <wp:inline distT="0" distB="0" distL="0" distR="0">
            <wp:extent cx="5086350" cy="3171825"/>
            <wp:effectExtent l="19050" t="0" r="0" b="0"/>
            <wp:docPr id="2" name="Picture 2" descr="C:\Users\NARESH\Downloads\n\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ESH\Downloads\n\entity.jpg"/>
                    <pic:cNvPicPr>
                      <a:picLocks noChangeAspect="1" noChangeArrowheads="1"/>
                    </pic:cNvPicPr>
                  </pic:nvPicPr>
                  <pic:blipFill>
                    <a:blip r:embed="rId6"/>
                    <a:srcRect r="41506" b="39004"/>
                    <a:stretch>
                      <a:fillRect/>
                    </a:stretch>
                  </pic:blipFill>
                  <pic:spPr bwMode="auto">
                    <a:xfrm>
                      <a:off x="0" y="0"/>
                      <a:ext cx="5086350" cy="3171825"/>
                    </a:xfrm>
                    <a:prstGeom prst="rect">
                      <a:avLst/>
                    </a:prstGeom>
                    <a:noFill/>
                    <a:ln w="9525">
                      <a:noFill/>
                      <a:miter lim="800000"/>
                      <a:headEnd/>
                      <a:tailEnd/>
                    </a:ln>
                  </pic:spPr>
                </pic:pic>
              </a:graphicData>
            </a:graphic>
          </wp:inline>
        </w:drawing>
      </w:r>
    </w:p>
    <w:p w:rsidR="00912F5C" w:rsidRDefault="00912F5C"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6610350" cy="4876800"/>
            <wp:effectExtent l="19050" t="0" r="0" b="0"/>
            <wp:docPr id="3" name="Picture 3" descr="C:\Users\NARESH\Downloads\n\command-dsl-url-patter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ESH\Downloads\n\command-dsl-url-pattern.jpeg"/>
                    <pic:cNvPicPr>
                      <a:picLocks noChangeAspect="1" noChangeArrowheads="1"/>
                    </pic:cNvPicPr>
                  </pic:nvPicPr>
                  <pic:blipFill>
                    <a:blip r:embed="rId7"/>
                    <a:srcRect t="4485" r="17788"/>
                    <a:stretch>
                      <a:fillRect/>
                    </a:stretch>
                  </pic:blipFill>
                  <pic:spPr bwMode="auto">
                    <a:xfrm>
                      <a:off x="0" y="0"/>
                      <a:ext cx="6610350" cy="4876800"/>
                    </a:xfrm>
                    <a:prstGeom prst="rect">
                      <a:avLst/>
                    </a:prstGeom>
                    <a:noFill/>
                    <a:ln w="9525">
                      <a:noFill/>
                      <a:miter lim="800000"/>
                      <a:headEnd/>
                      <a:tailEnd/>
                    </a:ln>
                  </pic:spPr>
                </pic:pic>
              </a:graphicData>
            </a:graphic>
          </wp:inline>
        </w:drawing>
      </w:r>
    </w:p>
    <w:p w:rsidR="00912F5C" w:rsidRDefault="00912F5C"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extent cx="6629400" cy="6229350"/>
            <wp:effectExtent l="19050" t="0" r="0" b="0"/>
            <wp:docPr id="4" name="Picture 4" descr="C:\Users\NARESH\Downloads\n\state-sync-SAM-interac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RESH\Downloads\n\state-sync-SAM-interaction.jpeg"/>
                    <pic:cNvPicPr>
                      <a:picLocks noChangeAspect="1" noChangeArrowheads="1"/>
                    </pic:cNvPicPr>
                  </pic:nvPicPr>
                  <pic:blipFill>
                    <a:blip r:embed="rId8"/>
                    <a:srcRect/>
                    <a:stretch>
                      <a:fillRect/>
                    </a:stretch>
                  </pic:blipFill>
                  <pic:spPr bwMode="auto">
                    <a:xfrm>
                      <a:off x="0" y="0"/>
                      <a:ext cx="6629400" cy="6229350"/>
                    </a:xfrm>
                    <a:prstGeom prst="rect">
                      <a:avLst/>
                    </a:prstGeom>
                    <a:noFill/>
                    <a:ln w="9525">
                      <a:noFill/>
                      <a:miter lim="800000"/>
                      <a:headEnd/>
                      <a:tailEnd/>
                    </a:ln>
                  </pic:spPr>
                </pic:pic>
              </a:graphicData>
            </a:graphic>
          </wp:inline>
        </w:drawing>
      </w:r>
    </w:p>
    <w:p w:rsidR="00CF7B38" w:rsidRPr="00CF7B38" w:rsidRDefault="00CF7B38" w:rsidP="00CF7B38">
      <w:pPr>
        <w:shd w:val="clear" w:color="auto" w:fill="FFFFFF"/>
        <w:spacing w:before="450" w:after="0" w:line="240" w:lineRule="auto"/>
        <w:outlineLvl w:val="0"/>
        <w:rPr>
          <w:rFonts w:ascii="Segoe UI" w:eastAsia="Times New Roman" w:hAnsi="Segoe UI" w:cs="Segoe UI"/>
          <w:color w:val="333333"/>
          <w:kern w:val="36"/>
          <w:sz w:val="36"/>
          <w:szCs w:val="36"/>
        </w:rPr>
      </w:pPr>
      <w:r w:rsidRPr="00CF7B38">
        <w:rPr>
          <w:rFonts w:ascii="Segoe UI" w:eastAsia="Times New Roman" w:hAnsi="Segoe UI" w:cs="Segoe UI"/>
          <w:color w:val="333333"/>
          <w:kern w:val="36"/>
          <w:sz w:val="36"/>
          <w:szCs w:val="36"/>
        </w:rPr>
        <w:t>Command</w:t>
      </w:r>
    </w:p>
    <w:p w:rsidR="00912F5C" w:rsidRDefault="00912F5C"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Target application identifier: Anything prior to /p identifies the application associated with the request</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Domain identifier: Anything post /p identifies the domain for which the request is to be processed.</w:t>
      </w:r>
    </w:p>
    <w:p w:rsidR="007D03D2" w:rsidRDefault="007D03D2" w:rsidP="007D03D2">
      <w:pPr>
        <w:pStyle w:val="NormalWeb"/>
        <w:numPr>
          <w:ilvl w:val="1"/>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Action</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_new: Creates a new instance for the model</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_get: Fetches the instance of the model referenced by the Id</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_save: Saves the model into the database</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lastRenderedPageBreak/>
        <w:t>_replace: Replaces the model state</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_update: Updates the model state</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_remove: Removes the model from the database</w:t>
      </w:r>
    </w:p>
    <w:p w:rsidR="007D03D2" w:rsidRDefault="007D03D2" w:rsidP="007D03D2">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_search: Searches the model based on a search criteria</w:t>
      </w:r>
    </w:p>
    <w:p w:rsidR="00E8687B" w:rsidRDefault="007D03D2" w:rsidP="00E8687B">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 xml:space="preserve">_process: Executes </w:t>
      </w:r>
      <w:proofErr w:type="spellStart"/>
      <w:r>
        <w:rPr>
          <w:rFonts w:ascii="Segoe UI" w:hAnsi="Segoe UI" w:cs="Segoe UI"/>
          <w:color w:val="333333"/>
          <w:sz w:val="21"/>
          <w:szCs w:val="21"/>
        </w:rPr>
        <w:t>asigned</w:t>
      </w:r>
      <w:proofErr w:type="spellEnd"/>
      <w:r>
        <w:rPr>
          <w:rFonts w:ascii="Segoe UI" w:hAnsi="Segoe UI" w:cs="Segoe UI"/>
          <w:color w:val="333333"/>
          <w:sz w:val="21"/>
          <w:szCs w:val="21"/>
        </w:rPr>
        <w:t xml:space="preserve"> workflow process or custom </w:t>
      </w:r>
      <w:r w:rsidR="00E8687B">
        <w:rPr>
          <w:rFonts w:ascii="Segoe UI" w:hAnsi="Segoe UI" w:cs="Segoe UI"/>
          <w:color w:val="333333"/>
          <w:sz w:val="21"/>
          <w:szCs w:val="21"/>
        </w:rPr>
        <w:t>handlers</w:t>
      </w:r>
    </w:p>
    <w:p w:rsidR="00E8687B" w:rsidRPr="00FE767C" w:rsidRDefault="00E8687B" w:rsidP="00FE767C">
      <w:pPr>
        <w:pStyle w:val="NoSpacing"/>
        <w:rPr>
          <w:sz w:val="32"/>
          <w:szCs w:val="32"/>
        </w:rPr>
      </w:pPr>
      <w:r w:rsidRPr="00FE767C">
        <w:rPr>
          <w:sz w:val="32"/>
          <w:szCs w:val="32"/>
        </w:rPr>
        <w:t>Quad Model</w:t>
      </w:r>
    </w:p>
    <w:p w:rsidR="00E8687B" w:rsidRPr="00E8687B" w:rsidRDefault="00901051" w:rsidP="00E8687B">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noProof/>
          <w:color w:val="333333"/>
          <w:sz w:val="21"/>
          <w:szCs w:val="21"/>
        </w:rPr>
        <w:drawing>
          <wp:inline distT="0" distB="0" distL="0" distR="0">
            <wp:extent cx="5943600" cy="6719607"/>
            <wp:effectExtent l="19050" t="0" r="0" b="0"/>
            <wp:docPr id="5" name="Picture 5" descr="C:\Users\NARESH\Downloads\n\qu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ESH\Downloads\n\quad-model.jpg"/>
                    <pic:cNvPicPr>
                      <a:picLocks noChangeAspect="1" noChangeArrowheads="1"/>
                    </pic:cNvPicPr>
                  </pic:nvPicPr>
                  <pic:blipFill>
                    <a:blip r:embed="rId9"/>
                    <a:srcRect b="12689"/>
                    <a:stretch>
                      <a:fillRect/>
                    </a:stretch>
                  </pic:blipFill>
                  <pic:spPr bwMode="auto">
                    <a:xfrm>
                      <a:off x="0" y="0"/>
                      <a:ext cx="5943600" cy="6719607"/>
                    </a:xfrm>
                    <a:prstGeom prst="rect">
                      <a:avLst/>
                    </a:prstGeom>
                    <a:noFill/>
                    <a:ln w="9525">
                      <a:noFill/>
                      <a:miter lim="800000"/>
                      <a:headEnd/>
                      <a:tailEnd/>
                    </a:ln>
                  </pic:spPr>
                </pic:pic>
              </a:graphicData>
            </a:graphic>
          </wp:inline>
        </w:drawing>
      </w:r>
    </w:p>
    <w:p w:rsidR="006B5CD8" w:rsidRPr="006B5CD8" w:rsidRDefault="006B5CD8" w:rsidP="006B5CD8">
      <w:pPr>
        <w:shd w:val="clear" w:color="auto" w:fill="FFFFFF"/>
        <w:spacing w:after="0" w:line="240" w:lineRule="auto"/>
        <w:rPr>
          <w:rFonts w:ascii="Segoe UI" w:eastAsia="Times New Roman" w:hAnsi="Segoe UI" w:cs="Segoe UI"/>
          <w:color w:val="333333"/>
          <w:sz w:val="21"/>
          <w:szCs w:val="21"/>
        </w:rPr>
      </w:pPr>
      <w:r w:rsidRPr="006B5CD8">
        <w:rPr>
          <w:rFonts w:ascii="Segoe UI" w:eastAsia="Times New Roman" w:hAnsi="Segoe UI" w:cs="Segoe UI"/>
          <w:color w:val="333333"/>
          <w:sz w:val="21"/>
          <w:szCs w:val="21"/>
        </w:rPr>
        <w:t xml:space="preserve">Using a </w:t>
      </w:r>
      <w:proofErr w:type="spellStart"/>
      <w:r w:rsidRPr="006B5CD8">
        <w:rPr>
          <w:rFonts w:ascii="Segoe UI" w:eastAsia="Times New Roman" w:hAnsi="Segoe UI" w:cs="Segoe UI"/>
          <w:color w:val="333333"/>
          <w:sz w:val="21"/>
          <w:szCs w:val="21"/>
        </w:rPr>
        <w:t>url</w:t>
      </w:r>
      <w:proofErr w:type="spellEnd"/>
      <w:r w:rsidRPr="006B5CD8">
        <w:rPr>
          <w:rFonts w:ascii="Segoe UI" w:eastAsia="Times New Roman" w:hAnsi="Segoe UI" w:cs="Segoe UI"/>
          <w:color w:val="333333"/>
          <w:sz w:val="21"/>
          <w:szCs w:val="21"/>
        </w:rPr>
        <w:t>-based Source implementation to define a set of values</w:t>
      </w:r>
    </w:p>
    <w:tbl>
      <w:tblPr>
        <w:tblW w:w="13725" w:type="dxa"/>
        <w:tblCellSpacing w:w="0" w:type="dxa"/>
        <w:tblCellMar>
          <w:left w:w="0" w:type="dxa"/>
          <w:right w:w="0" w:type="dxa"/>
        </w:tblCellMar>
        <w:tblLook w:val="04A0"/>
      </w:tblPr>
      <w:tblGrid>
        <w:gridCol w:w="13725"/>
      </w:tblGrid>
      <w:tr w:rsidR="006B5CD8" w:rsidRPr="006B5CD8" w:rsidTr="006B5CD8">
        <w:trPr>
          <w:tblCellSpacing w:w="0" w:type="dxa"/>
        </w:trPr>
        <w:tc>
          <w:tcPr>
            <w:tcW w:w="13500" w:type="dxa"/>
            <w:tcBorders>
              <w:top w:val="nil"/>
              <w:left w:val="nil"/>
              <w:bottom w:val="nil"/>
              <w:right w:val="nil"/>
            </w:tcBorders>
            <w:tcMar>
              <w:top w:w="0" w:type="dxa"/>
              <w:left w:w="225" w:type="dxa"/>
              <w:bottom w:w="0" w:type="dxa"/>
              <w:right w:w="0" w:type="dxa"/>
            </w:tcMar>
            <w:vAlign w:val="bottom"/>
            <w:hideMark/>
          </w:tcPr>
          <w:p w:rsidR="006B5CD8" w:rsidRPr="006B5CD8" w:rsidRDefault="006B5CD8" w:rsidP="006B5CD8">
            <w:pPr>
              <w:spacing w:after="0" w:line="300" w:lineRule="atLeast"/>
              <w:textAlignment w:val="baseline"/>
              <w:divId w:val="1013415216"/>
              <w:rPr>
                <w:rFonts w:ascii="Consolas" w:eastAsia="Times New Roman" w:hAnsi="Consolas" w:cs="Consolas"/>
                <w:sz w:val="21"/>
                <w:szCs w:val="21"/>
              </w:rPr>
            </w:pPr>
            <w:r w:rsidRPr="006B5CD8">
              <w:rPr>
                <w:rFonts w:ascii="Consolas" w:eastAsia="Times New Roman" w:hAnsi="Consolas" w:cs="Consolas"/>
                <w:sz w:val="21"/>
              </w:rPr>
              <w:lastRenderedPageBreak/>
              <w:t>@Values(</w:t>
            </w:r>
            <w:proofErr w:type="spellStart"/>
            <w:r w:rsidRPr="006B5CD8">
              <w:rPr>
                <w:rFonts w:ascii="Consolas" w:eastAsia="Times New Roman" w:hAnsi="Consolas" w:cs="Consolas"/>
                <w:sz w:val="21"/>
              </w:rPr>
              <w:t>url</w:t>
            </w:r>
            <w:proofErr w:type="spellEnd"/>
            <w:r w:rsidRPr="006B5CD8">
              <w:rPr>
                <w:rFonts w:ascii="Consolas" w:eastAsia="Times New Roman" w:hAnsi="Consolas" w:cs="Consolas"/>
                <w:sz w:val="21"/>
              </w:rPr>
              <w:t>="CLIENT_ID/ORG/p/</w:t>
            </w:r>
            <w:proofErr w:type="spellStart"/>
            <w:r w:rsidRPr="006B5CD8">
              <w:rPr>
                <w:rFonts w:ascii="Consolas" w:eastAsia="Times New Roman" w:hAnsi="Consolas" w:cs="Consolas"/>
                <w:sz w:val="21"/>
              </w:rPr>
              <w:t>staticCodeValue</w:t>
            </w:r>
            <w:proofErr w:type="spellEnd"/>
            <w:r w:rsidRPr="006B5CD8">
              <w:rPr>
                <w:rFonts w:ascii="Consolas" w:eastAsia="Times New Roman" w:hAnsi="Consolas" w:cs="Consolas"/>
                <w:sz w:val="21"/>
              </w:rPr>
              <w:t>/_</w:t>
            </w:r>
            <w:proofErr w:type="spellStart"/>
            <w:r w:rsidRPr="006B5CD8">
              <w:rPr>
                <w:rFonts w:ascii="Consolas" w:eastAsia="Times New Roman" w:hAnsi="Consolas" w:cs="Consolas"/>
                <w:sz w:val="21"/>
              </w:rPr>
              <w:t>search?fn</w:t>
            </w:r>
            <w:proofErr w:type="spellEnd"/>
            <w:r w:rsidRPr="006B5CD8">
              <w:rPr>
                <w:rFonts w:ascii="Consolas" w:eastAsia="Times New Roman" w:hAnsi="Consolas" w:cs="Consolas"/>
                <w:sz w:val="21"/>
              </w:rPr>
              <w:t>=lookup</w:t>
            </w:r>
          </w:p>
        </w:tc>
      </w:tr>
    </w:tbl>
    <w:p w:rsidR="00912F5C" w:rsidRDefault="00912F5C"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B44F7" w:rsidRDefault="009B44F7"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B44F7" w:rsidRDefault="009B44F7" w:rsidP="009B44F7">
      <w:pPr>
        <w:pStyle w:val="Heading4"/>
        <w:shd w:val="clear" w:color="auto" w:fill="FFFFFF"/>
        <w:spacing w:before="300"/>
        <w:rPr>
          <w:rFonts w:ascii="Segoe UI" w:hAnsi="Segoe UI" w:cs="Segoe UI"/>
          <w:color w:val="333333"/>
          <w:sz w:val="21"/>
          <w:szCs w:val="21"/>
        </w:rPr>
      </w:pPr>
      <w:r>
        <w:rPr>
          <w:rFonts w:ascii="Segoe UI" w:hAnsi="Segoe UI" w:cs="Segoe UI"/>
          <w:color w:val="333333"/>
          <w:sz w:val="21"/>
          <w:szCs w:val="21"/>
        </w:rPr>
        <w:t>State Event Handlers</w:t>
      </w:r>
    </w:p>
    <w:p w:rsidR="009B44F7" w:rsidRDefault="009B44F7" w:rsidP="009B44F7">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The role of a </w:t>
      </w:r>
      <w:r>
        <w:rPr>
          <w:rStyle w:val="Emphasis"/>
          <w:rFonts w:ascii="Segoe UI" w:hAnsi="Segoe UI" w:cs="Segoe UI"/>
          <w:color w:val="333333"/>
          <w:sz w:val="21"/>
          <w:szCs w:val="21"/>
        </w:rPr>
        <w:t>State Event Handler</w:t>
      </w:r>
      <w:r>
        <w:rPr>
          <w:rFonts w:ascii="Segoe UI" w:hAnsi="Segoe UI" w:cs="Segoe UI"/>
          <w:color w:val="333333"/>
          <w:sz w:val="21"/>
          <w:szCs w:val="21"/>
        </w:rPr>
        <w:t xml:space="preserve"> is to instruct the framework on how to process a conditional annotation. Therefore, it is responsible for maintaining the logic to be applied when a conditional annotation is present on a </w:t>
      </w:r>
      <w:proofErr w:type="spellStart"/>
      <w:r>
        <w:rPr>
          <w:rFonts w:ascii="Segoe UI" w:hAnsi="Segoe UI" w:cs="Segoe UI"/>
          <w:color w:val="333333"/>
          <w:sz w:val="21"/>
          <w:szCs w:val="21"/>
        </w:rPr>
        <w:t>param</w:t>
      </w:r>
      <w:proofErr w:type="spellEnd"/>
      <w:r>
        <w:rPr>
          <w:rFonts w:ascii="Segoe UI" w:hAnsi="Segoe UI" w:cs="Segoe UI"/>
          <w:color w:val="333333"/>
          <w:sz w:val="21"/>
          <w:szCs w:val="21"/>
        </w:rPr>
        <w:t>. </w:t>
      </w:r>
      <w:r>
        <w:rPr>
          <w:rStyle w:val="Emphasis"/>
          <w:rFonts w:ascii="Segoe UI" w:hAnsi="Segoe UI" w:cs="Segoe UI"/>
          <w:color w:val="333333"/>
          <w:sz w:val="21"/>
          <w:szCs w:val="21"/>
        </w:rPr>
        <w:t>State Event Handlers</w:t>
      </w:r>
      <w:r>
        <w:rPr>
          <w:rFonts w:ascii="Segoe UI" w:hAnsi="Segoe UI" w:cs="Segoe UI"/>
          <w:color w:val="333333"/>
          <w:sz w:val="21"/>
          <w:szCs w:val="21"/>
        </w:rPr>
        <w:t> are registered with the framework through the use of </w:t>
      </w:r>
      <w:r>
        <w:rPr>
          <w:rStyle w:val="HTMLCode"/>
          <w:color w:val="333333"/>
        </w:rPr>
        <w:t>@</w:t>
      </w:r>
      <w:proofErr w:type="spellStart"/>
      <w:r>
        <w:rPr>
          <w:rStyle w:val="HTMLCode"/>
          <w:color w:val="333333"/>
        </w:rPr>
        <w:t>EventHandler</w:t>
      </w:r>
      <w:proofErr w:type="spellEnd"/>
      <w:r>
        <w:rPr>
          <w:rFonts w:ascii="Segoe UI" w:hAnsi="Segoe UI" w:cs="Segoe UI"/>
          <w:color w:val="333333"/>
          <w:sz w:val="21"/>
          <w:szCs w:val="21"/>
        </w:rPr>
        <w:t xml:space="preserve"> on startup as </w:t>
      </w:r>
      <w:proofErr w:type="gramStart"/>
      <w:r>
        <w:rPr>
          <w:rFonts w:ascii="Segoe UI" w:hAnsi="Segoe UI" w:cs="Segoe UI"/>
          <w:color w:val="333333"/>
          <w:sz w:val="21"/>
          <w:szCs w:val="21"/>
        </w:rPr>
        <w:t>Spring</w:t>
      </w:r>
      <w:proofErr w:type="gramEnd"/>
      <w:r>
        <w:rPr>
          <w:rFonts w:ascii="Segoe UI" w:hAnsi="Segoe UI" w:cs="Segoe UI"/>
          <w:color w:val="333333"/>
          <w:sz w:val="21"/>
          <w:szCs w:val="21"/>
        </w:rPr>
        <w:t xml:space="preserve"> beans. The logic is then executed during specific event hooks defined within the framework.</w:t>
      </w:r>
    </w:p>
    <w:p w:rsidR="009B44F7" w:rsidRDefault="009B44F7"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B44F7" w:rsidRDefault="009B44F7"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9B44F7" w:rsidRDefault="009B44F7" w:rsidP="009B44F7">
      <w:pPr>
        <w:pStyle w:val="Heading3"/>
        <w:shd w:val="clear" w:color="auto" w:fill="FFFFFF"/>
        <w:spacing w:before="450"/>
        <w:rPr>
          <w:rFonts w:ascii="Segoe UI" w:hAnsi="Segoe UI" w:cs="Segoe UI"/>
          <w:color w:val="333333"/>
          <w:sz w:val="24"/>
          <w:szCs w:val="24"/>
        </w:rPr>
      </w:pPr>
      <w:r>
        <w:rPr>
          <w:rFonts w:ascii="Segoe UI" w:hAnsi="Segoe UI" w:cs="Segoe UI"/>
          <w:color w:val="333333"/>
          <w:sz w:val="24"/>
          <w:szCs w:val="24"/>
        </w:rPr>
        <w:t xml:space="preserve">Conditional </w:t>
      </w:r>
      <w:proofErr w:type="spellStart"/>
      <w:r>
        <w:rPr>
          <w:rFonts w:ascii="Segoe UI" w:hAnsi="Segoe UI" w:cs="Segoe UI"/>
          <w:color w:val="333333"/>
          <w:sz w:val="24"/>
          <w:szCs w:val="24"/>
        </w:rPr>
        <w:t>Config</w:t>
      </w:r>
      <w:proofErr w:type="spellEnd"/>
      <w:r>
        <w:rPr>
          <w:rFonts w:ascii="Segoe UI" w:hAnsi="Segoe UI" w:cs="Segoe UI"/>
          <w:color w:val="333333"/>
          <w:sz w:val="24"/>
          <w:szCs w:val="24"/>
        </w:rPr>
        <w:t xml:space="preserve"> Annotations</w:t>
      </w:r>
    </w:p>
    <w:p w:rsidR="009B44F7" w:rsidRDefault="009B44F7" w:rsidP="009B44F7">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This section covers the </w:t>
      </w:r>
      <w:r>
        <w:rPr>
          <w:rStyle w:val="Emphasis"/>
          <w:rFonts w:ascii="Segoe UI" w:hAnsi="Segoe UI" w:cs="Segoe UI"/>
          <w:color w:val="333333"/>
          <w:sz w:val="21"/>
          <w:szCs w:val="21"/>
        </w:rPr>
        <w:t>conditional behavior</w:t>
      </w:r>
      <w:r>
        <w:rPr>
          <w:rFonts w:ascii="Segoe UI" w:hAnsi="Segoe UI" w:cs="Segoe UI"/>
          <w:color w:val="333333"/>
          <w:sz w:val="21"/>
          <w:szCs w:val="21"/>
        </w:rPr>
        <w:t xml:space="preserve"> that can be applied to </w:t>
      </w:r>
      <w:proofErr w:type="spellStart"/>
      <w:r>
        <w:rPr>
          <w:rFonts w:ascii="Segoe UI" w:hAnsi="Segoe UI" w:cs="Segoe UI"/>
          <w:color w:val="333333"/>
          <w:sz w:val="21"/>
          <w:szCs w:val="21"/>
        </w:rPr>
        <w:t>params</w:t>
      </w:r>
      <w:proofErr w:type="spellEnd"/>
      <w:r>
        <w:rPr>
          <w:rFonts w:ascii="Segoe UI" w:hAnsi="Segoe UI" w:cs="Segoe UI"/>
          <w:color w:val="333333"/>
          <w:sz w:val="21"/>
          <w:szCs w:val="21"/>
        </w:rPr>
        <w:t>. In this context, </w:t>
      </w:r>
      <w:r w:rsidRPr="00760E95">
        <w:rPr>
          <w:rStyle w:val="Emphasis"/>
          <w:rFonts w:ascii="Segoe UI" w:hAnsi="Segoe UI" w:cs="Segoe UI"/>
          <w:color w:val="333333"/>
          <w:sz w:val="21"/>
          <w:szCs w:val="21"/>
        </w:rPr>
        <w:t>conditional behavior</w:t>
      </w:r>
      <w:r w:rsidRPr="00760E95">
        <w:rPr>
          <w:rFonts w:ascii="Segoe UI" w:hAnsi="Segoe UI" w:cs="Segoe UI"/>
          <w:color w:val="333333"/>
          <w:sz w:val="21"/>
          <w:szCs w:val="21"/>
          <w:highlight w:val="yellow"/>
        </w:rPr>
        <w:t> refers to performing a set of actions based on a given condition</w:t>
      </w:r>
      <w:r>
        <w:rPr>
          <w:rFonts w:ascii="Segoe UI" w:hAnsi="Segoe UI" w:cs="Segoe UI"/>
          <w:color w:val="333333"/>
          <w:sz w:val="21"/>
          <w:szCs w:val="21"/>
        </w:rPr>
        <w:t>. The condition is evaluated by using the powerful capabilities of </w:t>
      </w:r>
      <w:proofErr w:type="spellStart"/>
      <w:r>
        <w:rPr>
          <w:rStyle w:val="Emphasis"/>
          <w:rFonts w:ascii="Segoe UI" w:hAnsi="Segoe UI" w:cs="Segoe UI"/>
          <w:color w:val="333333"/>
          <w:sz w:val="21"/>
          <w:szCs w:val="21"/>
        </w:rPr>
        <w:t>SpEL</w:t>
      </w:r>
      <w:proofErr w:type="spellEnd"/>
      <w:r>
        <w:rPr>
          <w:rStyle w:val="Emphasis"/>
          <w:rFonts w:ascii="Segoe UI" w:hAnsi="Segoe UI" w:cs="Segoe UI"/>
          <w:color w:val="333333"/>
          <w:sz w:val="21"/>
          <w:szCs w:val="21"/>
        </w:rPr>
        <w:t xml:space="preserve"> (Spring Expression Language)</w:t>
      </w:r>
      <w:r>
        <w:rPr>
          <w:rFonts w:ascii="Segoe UI" w:hAnsi="Segoe UI" w:cs="Segoe UI"/>
          <w:color w:val="333333"/>
          <w:sz w:val="21"/>
          <w:szCs w:val="21"/>
        </w:rPr>
        <w:t>.</w:t>
      </w:r>
    </w:p>
    <w:p w:rsidR="009B44F7" w:rsidRDefault="009B44F7" w:rsidP="009B44F7">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Typically this </w:t>
      </w:r>
      <w:r>
        <w:rPr>
          <w:rStyle w:val="Emphasis"/>
          <w:rFonts w:ascii="Segoe UI" w:hAnsi="Segoe UI" w:cs="Segoe UI"/>
          <w:color w:val="333333"/>
          <w:sz w:val="21"/>
          <w:szCs w:val="21"/>
        </w:rPr>
        <w:t>conditional behavior</w:t>
      </w:r>
      <w:r>
        <w:rPr>
          <w:rFonts w:ascii="Segoe UI" w:hAnsi="Segoe UI" w:cs="Segoe UI"/>
          <w:color w:val="333333"/>
          <w:sz w:val="21"/>
          <w:szCs w:val="21"/>
        </w:rPr>
        <w:t xml:space="preserve"> is evaluated from the context of </w:t>
      </w:r>
      <w:r w:rsidRPr="009B44F7">
        <w:rPr>
          <w:rFonts w:ascii="Segoe UI" w:hAnsi="Segoe UI" w:cs="Segoe UI"/>
          <w:color w:val="333333"/>
          <w:sz w:val="21"/>
          <w:szCs w:val="21"/>
          <w:highlight w:val="yellow"/>
        </w:rPr>
        <w:t>the </w:t>
      </w:r>
      <w:r w:rsidRPr="009B44F7">
        <w:rPr>
          <w:rStyle w:val="Emphasis"/>
          <w:rFonts w:ascii="Segoe UI" w:hAnsi="Segoe UI" w:cs="Segoe UI"/>
          <w:color w:val="333333"/>
          <w:sz w:val="21"/>
          <w:szCs w:val="21"/>
        </w:rPr>
        <w:t xml:space="preserve">conditionally decorated </w:t>
      </w:r>
      <w:proofErr w:type="spellStart"/>
      <w:r w:rsidRPr="009B44F7">
        <w:rPr>
          <w:rStyle w:val="Emphasis"/>
          <w:rFonts w:ascii="Segoe UI" w:hAnsi="Segoe UI" w:cs="Segoe UI"/>
          <w:color w:val="333333"/>
          <w:sz w:val="21"/>
          <w:szCs w:val="21"/>
        </w:rPr>
        <w:t>param</w:t>
      </w:r>
      <w:proofErr w:type="spellEnd"/>
      <w:r w:rsidRPr="009B44F7">
        <w:rPr>
          <w:rFonts w:ascii="Segoe UI" w:hAnsi="Segoe UI" w:cs="Segoe UI"/>
          <w:color w:val="333333"/>
          <w:sz w:val="21"/>
          <w:szCs w:val="21"/>
          <w:highlight w:val="yellow"/>
        </w:rPr>
        <w:t xml:space="preserve"> (the </w:t>
      </w:r>
      <w:proofErr w:type="spellStart"/>
      <w:r w:rsidRPr="009B44F7">
        <w:rPr>
          <w:rFonts w:ascii="Segoe UI" w:hAnsi="Segoe UI" w:cs="Segoe UI"/>
          <w:color w:val="333333"/>
          <w:sz w:val="21"/>
          <w:szCs w:val="21"/>
          <w:highlight w:val="yellow"/>
        </w:rPr>
        <w:t>param</w:t>
      </w:r>
      <w:proofErr w:type="spellEnd"/>
      <w:r w:rsidRPr="009B44F7">
        <w:rPr>
          <w:rFonts w:ascii="Segoe UI" w:hAnsi="Segoe UI" w:cs="Segoe UI"/>
          <w:color w:val="333333"/>
          <w:sz w:val="21"/>
          <w:szCs w:val="21"/>
          <w:highlight w:val="yellow"/>
        </w:rPr>
        <w:t xml:space="preserve"> that is annotated with a conditional annotation), meaning that the condition will inspect the </w:t>
      </w:r>
      <w:r w:rsidRPr="009B44F7">
        <w:rPr>
          <w:rStyle w:val="Emphasis"/>
          <w:rFonts w:ascii="Segoe UI" w:hAnsi="Segoe UI" w:cs="Segoe UI"/>
          <w:color w:val="333333"/>
          <w:sz w:val="21"/>
          <w:szCs w:val="21"/>
        </w:rPr>
        <w:t xml:space="preserve">decorated </w:t>
      </w:r>
      <w:proofErr w:type="spellStart"/>
      <w:r w:rsidRPr="009B44F7">
        <w:rPr>
          <w:rStyle w:val="Emphasis"/>
          <w:rFonts w:ascii="Segoe UI" w:hAnsi="Segoe UI" w:cs="Segoe UI"/>
          <w:color w:val="333333"/>
          <w:sz w:val="21"/>
          <w:szCs w:val="21"/>
        </w:rPr>
        <w:t>param</w:t>
      </w:r>
      <w:proofErr w:type="spellEnd"/>
      <w:r w:rsidRPr="009B44F7">
        <w:rPr>
          <w:rFonts w:ascii="Segoe UI" w:hAnsi="Segoe UI" w:cs="Segoe UI"/>
          <w:color w:val="333333"/>
          <w:sz w:val="21"/>
          <w:szCs w:val="21"/>
          <w:highlight w:val="yellow"/>
        </w:rPr>
        <w:t> object to infer if the condition should be </w:t>
      </w:r>
      <w:r w:rsidRPr="009B44F7">
        <w:rPr>
          <w:rStyle w:val="HTMLCode"/>
          <w:color w:val="333333"/>
        </w:rPr>
        <w:t>true</w:t>
      </w:r>
      <w:r w:rsidRPr="009B44F7">
        <w:rPr>
          <w:rFonts w:ascii="Segoe UI" w:hAnsi="Segoe UI" w:cs="Segoe UI"/>
          <w:color w:val="333333"/>
          <w:sz w:val="21"/>
          <w:szCs w:val="21"/>
          <w:highlight w:val="yellow"/>
        </w:rPr>
        <w:t> or </w:t>
      </w:r>
      <w:r w:rsidRPr="009B44F7">
        <w:rPr>
          <w:rStyle w:val="HTMLCode"/>
          <w:color w:val="333333"/>
        </w:rPr>
        <w:t>false</w:t>
      </w:r>
      <w:r w:rsidRPr="009B44F7">
        <w:rPr>
          <w:rFonts w:ascii="Segoe UI" w:hAnsi="Segoe UI" w:cs="Segoe UI"/>
          <w:color w:val="333333"/>
          <w:sz w:val="21"/>
          <w:szCs w:val="21"/>
          <w:highlight w:val="yellow"/>
        </w:rPr>
        <w:t>.</w:t>
      </w:r>
    </w:p>
    <w:p w:rsidR="009B44F7" w:rsidRDefault="009B44F7"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0593" w:rsidRDefault="00F40593"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0593" w:rsidRDefault="00F40593"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0593" w:rsidRDefault="00F40593"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z w:val="21"/>
          <w:szCs w:val="21"/>
          <w:shd w:val="clear" w:color="auto" w:fill="FFFFFF"/>
        </w:rPr>
      </w:pPr>
      <w:proofErr w:type="gramStart"/>
      <w:r>
        <w:rPr>
          <w:rFonts w:ascii="Segoe UI" w:hAnsi="Segoe UI" w:cs="Segoe UI"/>
          <w:color w:val="333333"/>
          <w:sz w:val="21"/>
          <w:szCs w:val="21"/>
          <w:shd w:val="clear" w:color="auto" w:fill="FFFFFF"/>
        </w:rPr>
        <w:t>there</w:t>
      </w:r>
      <w:proofErr w:type="gramEnd"/>
      <w:r>
        <w:rPr>
          <w:rFonts w:ascii="Segoe UI" w:hAnsi="Segoe UI" w:cs="Segoe UI"/>
          <w:color w:val="333333"/>
          <w:sz w:val="21"/>
          <w:szCs w:val="21"/>
          <w:shd w:val="clear" w:color="auto" w:fill="FFFFFF"/>
        </w:rPr>
        <w:t xml:space="preserve"> is a .d that signifies the mapping to the core domain model i.e. it will point to the root which is </w:t>
      </w:r>
      <w:proofErr w:type="spellStart"/>
      <w:r>
        <w:rPr>
          <w:rFonts w:ascii="Segoe UI" w:hAnsi="Segoe UI" w:cs="Segoe UI"/>
          <w:color w:val="333333"/>
          <w:sz w:val="21"/>
          <w:szCs w:val="21"/>
          <w:shd w:val="clear" w:color="auto" w:fill="FFFFFF"/>
        </w:rPr>
        <w:t>CarEntity</w:t>
      </w:r>
      <w:proofErr w:type="spellEnd"/>
      <w:r>
        <w:rPr>
          <w:rFonts w:ascii="Segoe UI" w:hAnsi="Segoe UI" w:cs="Segoe UI"/>
          <w:color w:val="333333"/>
          <w:sz w:val="21"/>
          <w:szCs w:val="21"/>
          <w:shd w:val="clear" w:color="auto" w:fill="FFFFFF"/>
        </w:rPr>
        <w:t>.</w:t>
      </w:r>
    </w:p>
    <w:p w:rsidR="00263FCB" w:rsidRDefault="00263FCB"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z w:val="21"/>
          <w:szCs w:val="21"/>
          <w:shd w:val="clear" w:color="auto" w:fill="FFFFFF"/>
        </w:rPr>
      </w:pPr>
      <w:proofErr w:type="gramStart"/>
      <w:r>
        <w:rPr>
          <w:rFonts w:ascii="Segoe UI" w:hAnsi="Segoe UI" w:cs="Segoe UI"/>
          <w:color w:val="333333"/>
          <w:sz w:val="21"/>
          <w:szCs w:val="21"/>
          <w:shd w:val="clear" w:color="auto" w:fill="FFFFFF"/>
        </w:rPr>
        <w:t>then</w:t>
      </w:r>
      <w:proofErr w:type="gramEnd"/>
      <w:r>
        <w:rPr>
          <w:rFonts w:ascii="Segoe UI" w:hAnsi="Segoe UI" w:cs="Segoe UI"/>
          <w:color w:val="333333"/>
          <w:sz w:val="21"/>
          <w:szCs w:val="21"/>
          <w:shd w:val="clear" w:color="auto" w:fill="FFFFFF"/>
        </w:rPr>
        <w:t xml:space="preserve"> switch from view </w:t>
      </w:r>
      <w:proofErr w:type="spellStart"/>
      <w:r>
        <w:rPr>
          <w:rFonts w:ascii="Segoe UI" w:hAnsi="Segoe UI" w:cs="Segoe UI"/>
          <w:color w:val="333333"/>
          <w:sz w:val="21"/>
          <w:szCs w:val="21"/>
          <w:shd w:val="clear" w:color="auto" w:fill="FFFFFF"/>
        </w:rPr>
        <w:t>config</w:t>
      </w:r>
      <w:proofErr w:type="spellEnd"/>
      <w:r>
        <w:rPr>
          <w:rFonts w:ascii="Segoe UI" w:hAnsi="Segoe UI" w:cs="Segoe UI"/>
          <w:color w:val="333333"/>
          <w:sz w:val="21"/>
          <w:szCs w:val="21"/>
          <w:shd w:val="clear" w:color="auto" w:fill="FFFFFF"/>
        </w:rPr>
        <w:t xml:space="preserve"> to core </w:t>
      </w:r>
      <w:proofErr w:type="spellStart"/>
      <w:r>
        <w:rPr>
          <w:rFonts w:ascii="Segoe UI" w:hAnsi="Segoe UI" w:cs="Segoe UI"/>
          <w:color w:val="333333"/>
          <w:sz w:val="21"/>
          <w:szCs w:val="21"/>
          <w:shd w:val="clear" w:color="auto" w:fill="FFFFFF"/>
        </w:rPr>
        <w:t>config</w:t>
      </w:r>
      <w:proofErr w:type="spellEnd"/>
      <w:r>
        <w:rPr>
          <w:rFonts w:ascii="Segoe UI" w:hAnsi="Segoe UI" w:cs="Segoe UI"/>
          <w:color w:val="333333"/>
          <w:sz w:val="21"/>
          <w:szCs w:val="21"/>
          <w:shd w:val="clear" w:color="auto" w:fill="FFFFFF"/>
        </w:rPr>
        <w:t xml:space="preserve"> using .m to assign a new car to attr_list_2_CarNestedEntity list.</w:t>
      </w:r>
    </w:p>
    <w:p w:rsidR="00CE5EEC" w:rsidRDefault="00CE5EEC"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z w:val="21"/>
          <w:szCs w:val="21"/>
          <w:shd w:val="clear" w:color="auto" w:fill="FFFFFF"/>
        </w:rPr>
      </w:pPr>
    </w:p>
    <w:p w:rsidR="00CE5EEC" w:rsidRDefault="00CE5EEC" w:rsidP="00CE5EEC">
      <w:pPr>
        <w:pStyle w:val="Heading3"/>
        <w:shd w:val="clear" w:color="auto" w:fill="FFFFFF"/>
        <w:spacing w:before="450"/>
        <w:rPr>
          <w:rFonts w:ascii="Segoe UI" w:hAnsi="Segoe UI" w:cs="Segoe UI"/>
          <w:color w:val="333333"/>
          <w:sz w:val="24"/>
          <w:szCs w:val="24"/>
        </w:rPr>
      </w:pPr>
      <w:r>
        <w:rPr>
          <w:rFonts w:ascii="Segoe UI" w:hAnsi="Segoe UI" w:cs="Segoe UI"/>
          <w:color w:val="333333"/>
          <w:sz w:val="24"/>
          <w:szCs w:val="24"/>
        </w:rPr>
        <w:t>Rule Configuration</w:t>
      </w:r>
    </w:p>
    <w:p w:rsidR="00CE5EEC" w:rsidRPr="00CE5EEC" w:rsidRDefault="00CE5EEC" w:rsidP="00CE5EEC">
      <w:pPr>
        <w:pStyle w:val="NormalWeb"/>
        <w:shd w:val="clear" w:color="auto" w:fill="FFFFFF"/>
        <w:spacing w:before="150" w:beforeAutospacing="0" w:after="0" w:afterAutospacing="0"/>
        <w:rPr>
          <w:rStyle w:val="Strong"/>
          <w:rFonts w:ascii="Segoe UI" w:hAnsi="Segoe UI" w:cs="Segoe UI"/>
          <w:b w:val="0"/>
          <w:bCs w:val="0"/>
          <w:color w:val="333333"/>
          <w:sz w:val="21"/>
          <w:szCs w:val="21"/>
        </w:rPr>
      </w:pPr>
      <w:r>
        <w:rPr>
          <w:rFonts w:ascii="Segoe UI" w:hAnsi="Segoe UI" w:cs="Segoe UI"/>
          <w:color w:val="333333"/>
          <w:sz w:val="21"/>
          <w:szCs w:val="21"/>
        </w:rPr>
        <w:t>Framework comes with support for Drools Rules. The rules can be defined at multiple levels.</w:t>
      </w:r>
    </w:p>
    <w:p w:rsidR="00CE5EEC" w:rsidRDefault="00CE5EEC" w:rsidP="00CE5EEC">
      <w:r>
        <w:rPr>
          <w:rFonts w:ascii="Segoe UI" w:hAnsi="Segoe UI" w:cs="Segoe UI"/>
          <w:b/>
          <w:bCs/>
          <w:color w:val="333333"/>
          <w:sz w:val="21"/>
          <w:szCs w:val="21"/>
          <w:shd w:val="clear" w:color="auto" w:fill="FFFFFF"/>
        </w:rPr>
        <w:t xml:space="preserve">Where can rules </w:t>
      </w:r>
      <w:proofErr w:type="gramStart"/>
      <w:r>
        <w:rPr>
          <w:rFonts w:ascii="Segoe UI" w:hAnsi="Segoe UI" w:cs="Segoe UI"/>
          <w:b/>
          <w:bCs/>
          <w:color w:val="333333"/>
          <w:sz w:val="21"/>
          <w:szCs w:val="21"/>
          <w:shd w:val="clear" w:color="auto" w:fill="FFFFFF"/>
        </w:rPr>
        <w:t>be</w:t>
      </w:r>
      <w:proofErr w:type="gramEnd"/>
      <w:r>
        <w:rPr>
          <w:rFonts w:ascii="Segoe UI" w:hAnsi="Segoe UI" w:cs="Segoe UI"/>
          <w:b/>
          <w:bCs/>
          <w:color w:val="333333"/>
          <w:sz w:val="21"/>
          <w:szCs w:val="21"/>
          <w:shd w:val="clear" w:color="auto" w:fill="FFFFFF"/>
        </w:rPr>
        <w:t xml:space="preserve"> configured?</w:t>
      </w:r>
    </w:p>
    <w:p w:rsidR="00CE5EEC" w:rsidRDefault="00CE5EEC" w:rsidP="00CE5EEC">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Style w:val="Strong"/>
          <w:rFonts w:ascii="Segoe UI" w:hAnsi="Segoe UI" w:cs="Segoe UI"/>
          <w:color w:val="333333"/>
          <w:sz w:val="21"/>
          <w:szCs w:val="21"/>
        </w:rPr>
        <w:t>Entity Level</w:t>
      </w:r>
      <w:r>
        <w:rPr>
          <w:rFonts w:ascii="Segoe UI" w:hAnsi="Segoe UI" w:cs="Segoe UI"/>
          <w:color w:val="333333"/>
          <w:sz w:val="21"/>
          <w:szCs w:val="21"/>
        </w:rPr>
        <w:t xml:space="preserve">: </w:t>
      </w:r>
    </w:p>
    <w:p w:rsidR="00CE5EEC" w:rsidRDefault="00CE5EEC" w:rsidP="00CE5EEC">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Style w:val="Strong"/>
          <w:rFonts w:ascii="Segoe UI" w:hAnsi="Segoe UI" w:cs="Segoe UI"/>
          <w:color w:val="333333"/>
          <w:sz w:val="21"/>
          <w:szCs w:val="21"/>
        </w:rPr>
        <w:t>Function Handler Level</w:t>
      </w:r>
      <w:r>
        <w:rPr>
          <w:rFonts w:ascii="Segoe UI" w:hAnsi="Segoe UI" w:cs="Segoe UI"/>
          <w:color w:val="333333"/>
          <w:sz w:val="21"/>
          <w:szCs w:val="21"/>
        </w:rPr>
        <w:t>:</w:t>
      </w:r>
    </w:p>
    <w:p w:rsidR="00CE5EEC" w:rsidRDefault="00CE5EEC" w:rsidP="00CE5EEC">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Style w:val="Strong"/>
          <w:rFonts w:ascii="Segoe UI" w:hAnsi="Segoe UI" w:cs="Segoe UI"/>
          <w:color w:val="333333"/>
          <w:sz w:val="21"/>
          <w:szCs w:val="21"/>
        </w:rPr>
        <w:t>Attribute Level</w:t>
      </w:r>
      <w:r>
        <w:rPr>
          <w:rFonts w:ascii="Segoe UI" w:hAnsi="Segoe UI" w:cs="Segoe UI"/>
          <w:color w:val="333333"/>
          <w:sz w:val="21"/>
          <w:szCs w:val="21"/>
        </w:rPr>
        <w:t xml:space="preserve">: </w:t>
      </w:r>
    </w:p>
    <w:p w:rsidR="00CE5EEC" w:rsidRDefault="00CE5EEC" w:rsidP="00CE5EEC">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Style w:val="Strong"/>
          <w:rFonts w:ascii="Segoe UI" w:hAnsi="Segoe UI" w:cs="Segoe UI"/>
          <w:color w:val="333333"/>
          <w:sz w:val="21"/>
          <w:szCs w:val="21"/>
        </w:rPr>
        <w:t>Configuration Level:</w:t>
      </w:r>
      <w:r>
        <w:rPr>
          <w:rFonts w:ascii="Segoe UI" w:hAnsi="Segoe UI" w:cs="Segoe UI"/>
          <w:color w:val="333333"/>
          <w:sz w:val="21"/>
          <w:szCs w:val="21"/>
        </w:rPr>
        <w:t> </w:t>
      </w:r>
    </w:p>
    <w:p w:rsidR="00CE5EEC" w:rsidRDefault="00CE5EEC"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2C53" w:rsidRDefault="00D52C53" w:rsidP="00D52C53">
      <w:pPr>
        <w:pStyle w:val="Heading3"/>
        <w:shd w:val="clear" w:color="auto" w:fill="FFFFFF"/>
        <w:spacing w:before="450"/>
        <w:rPr>
          <w:rFonts w:ascii="Segoe UI" w:hAnsi="Segoe UI" w:cs="Segoe UI"/>
          <w:color w:val="333333"/>
          <w:sz w:val="24"/>
          <w:szCs w:val="24"/>
        </w:rPr>
      </w:pPr>
      <w:r>
        <w:rPr>
          <w:rFonts w:ascii="Segoe UI" w:hAnsi="Segoe UI" w:cs="Segoe UI"/>
          <w:color w:val="333333"/>
          <w:sz w:val="24"/>
          <w:szCs w:val="24"/>
        </w:rPr>
        <w:lastRenderedPageBreak/>
        <w:t>Process Configuration</w:t>
      </w:r>
    </w:p>
    <w:p w:rsidR="00D52C53" w:rsidRDefault="00D52C53" w:rsidP="00D52C53">
      <w:pPr>
        <w:pStyle w:val="Heading4"/>
        <w:shd w:val="clear" w:color="auto" w:fill="FFFFFF"/>
        <w:spacing w:before="300"/>
        <w:rPr>
          <w:rFonts w:ascii="Segoe UI" w:hAnsi="Segoe UI" w:cs="Segoe UI"/>
          <w:color w:val="333333"/>
          <w:sz w:val="21"/>
          <w:szCs w:val="21"/>
        </w:rPr>
      </w:pPr>
      <w:r>
        <w:rPr>
          <w:rFonts w:ascii="Segoe UI" w:hAnsi="Segoe UI" w:cs="Segoe UI"/>
          <w:color w:val="333333"/>
          <w:sz w:val="21"/>
          <w:szCs w:val="21"/>
        </w:rPr>
        <w:t>Business Process Configuration</w:t>
      </w:r>
    </w:p>
    <w:p w:rsidR="00D52C53" w:rsidRDefault="00D52C53" w:rsidP="00D52C53">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All standard BPM functions are available for creating </w:t>
      </w:r>
      <w:r w:rsidRPr="00B2561E">
        <w:rPr>
          <w:rFonts w:ascii="Segoe UI" w:hAnsi="Segoe UI" w:cs="Segoe UI"/>
          <w:color w:val="333333"/>
          <w:sz w:val="21"/>
          <w:szCs w:val="21"/>
          <w:highlight w:val="yellow"/>
        </w:rPr>
        <w:t>business processes.</w:t>
      </w:r>
      <w:r>
        <w:rPr>
          <w:rFonts w:ascii="Segoe UI" w:hAnsi="Segoe UI" w:cs="Segoe UI"/>
          <w:color w:val="333333"/>
          <w:sz w:val="21"/>
          <w:szCs w:val="21"/>
        </w:rPr>
        <w:t xml:space="preserve"> Business process can be defined to manage business entity lifecycle and for creation of stateless processes </w:t>
      </w:r>
      <w:r w:rsidRPr="00C11493">
        <w:rPr>
          <w:rFonts w:ascii="Segoe UI" w:hAnsi="Segoe UI" w:cs="Segoe UI"/>
          <w:color w:val="333333"/>
          <w:sz w:val="21"/>
          <w:szCs w:val="21"/>
          <w:highlight w:val="yellow"/>
        </w:rPr>
        <w:t>that executes complex business functions.</w:t>
      </w:r>
    </w:p>
    <w:p w:rsidR="00D52C53" w:rsidRDefault="00D52C53" w:rsidP="00D52C53">
      <w:pPr>
        <w:pStyle w:val="Heading4"/>
        <w:shd w:val="clear" w:color="auto" w:fill="FFFFFF"/>
        <w:spacing w:before="300"/>
        <w:rPr>
          <w:rFonts w:ascii="Segoe UI" w:hAnsi="Segoe UI" w:cs="Segoe UI"/>
          <w:color w:val="333333"/>
          <w:sz w:val="21"/>
          <w:szCs w:val="21"/>
        </w:rPr>
      </w:pPr>
      <w:r>
        <w:rPr>
          <w:rFonts w:ascii="Segoe UI" w:hAnsi="Segoe UI" w:cs="Segoe UI"/>
          <w:color w:val="333333"/>
          <w:sz w:val="21"/>
          <w:szCs w:val="21"/>
        </w:rPr>
        <w:t xml:space="preserve">Entity </w:t>
      </w:r>
      <w:proofErr w:type="spellStart"/>
      <w:r>
        <w:rPr>
          <w:rFonts w:ascii="Segoe UI" w:hAnsi="Segoe UI" w:cs="Segoe UI"/>
          <w:color w:val="333333"/>
          <w:sz w:val="21"/>
          <w:szCs w:val="21"/>
        </w:rPr>
        <w:t>Lifecyle</w:t>
      </w:r>
      <w:proofErr w:type="spellEnd"/>
      <w:r>
        <w:rPr>
          <w:rFonts w:ascii="Segoe UI" w:hAnsi="Segoe UI" w:cs="Segoe UI"/>
          <w:color w:val="333333"/>
          <w:sz w:val="21"/>
          <w:szCs w:val="21"/>
        </w:rPr>
        <w:t xml:space="preserve"> Management using BPM</w:t>
      </w:r>
    </w:p>
    <w:p w:rsidR="00D52C53" w:rsidRDefault="00D52C53" w:rsidP="00D52C53">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The framework provides the ability to back a business or view entity using a workflow. There might be scenarios where an entity needs to traverse through a series of business steps. Having a BPM defined through standard BPMN construct can help with configuring the business steps and will also provide a visual depiction of the business configuration.</w:t>
      </w:r>
    </w:p>
    <w:p w:rsidR="00D52C53" w:rsidRDefault="00D52C53" w:rsidP="00D52C53">
      <w:pPr>
        <w:pStyle w:val="Heading4"/>
        <w:shd w:val="clear" w:color="auto" w:fill="FFFFFF"/>
        <w:spacing w:before="300"/>
        <w:rPr>
          <w:rFonts w:ascii="Segoe UI" w:hAnsi="Segoe UI" w:cs="Segoe UI"/>
          <w:color w:val="333333"/>
          <w:sz w:val="21"/>
          <w:szCs w:val="21"/>
        </w:rPr>
      </w:pPr>
      <w:r>
        <w:rPr>
          <w:rFonts w:ascii="Segoe UI" w:hAnsi="Segoe UI" w:cs="Segoe UI"/>
          <w:color w:val="333333"/>
          <w:sz w:val="21"/>
          <w:szCs w:val="21"/>
        </w:rPr>
        <w:t>Associating a workflow with an entity</w:t>
      </w:r>
    </w:p>
    <w:p w:rsidR="000359D5" w:rsidRDefault="000359D5" w:rsidP="000359D5">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Steps for configuring a BPMN process as a function</w:t>
      </w:r>
    </w:p>
    <w:p w:rsidR="000359D5" w:rsidRDefault="000359D5" w:rsidP="000359D5">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Create a BPMN process with a unique process id</w:t>
      </w:r>
    </w:p>
    <w:p w:rsidR="000359D5" w:rsidRDefault="000359D5" w:rsidP="000359D5">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 xml:space="preserve">Define the </w:t>
      </w:r>
      <w:proofErr w:type="spellStart"/>
      <w:r>
        <w:rPr>
          <w:rFonts w:ascii="Segoe UI" w:hAnsi="Segoe UI" w:cs="Segoe UI"/>
          <w:color w:val="333333"/>
          <w:sz w:val="21"/>
          <w:szCs w:val="21"/>
        </w:rPr>
        <w:t>config</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url</w:t>
      </w:r>
      <w:proofErr w:type="spellEnd"/>
      <w:r>
        <w:rPr>
          <w:rFonts w:ascii="Segoe UI" w:hAnsi="Segoe UI" w:cs="Segoe UI"/>
          <w:color w:val="333333"/>
          <w:sz w:val="21"/>
          <w:szCs w:val="21"/>
        </w:rPr>
        <w:t xml:space="preserve"> with action as </w:t>
      </w:r>
      <w:r>
        <w:rPr>
          <w:rStyle w:val="Strong"/>
          <w:rFonts w:ascii="Segoe UI" w:hAnsi="Segoe UI" w:cs="Segoe UI"/>
          <w:color w:val="333333"/>
          <w:sz w:val="21"/>
          <w:szCs w:val="21"/>
        </w:rPr>
        <w:t>_</w:t>
      </w:r>
      <w:proofErr w:type="spellStart"/>
      <w:r>
        <w:rPr>
          <w:rStyle w:val="Strong"/>
          <w:rFonts w:ascii="Segoe UI" w:hAnsi="Segoe UI" w:cs="Segoe UI"/>
          <w:color w:val="333333"/>
          <w:sz w:val="21"/>
          <w:szCs w:val="21"/>
        </w:rPr>
        <w:t>process</w:t>
      </w:r>
      <w:proofErr w:type="gramStart"/>
      <w:r>
        <w:rPr>
          <w:rFonts w:ascii="Segoe UI" w:hAnsi="Segoe UI" w:cs="Segoe UI"/>
          <w:color w:val="333333"/>
          <w:sz w:val="21"/>
          <w:szCs w:val="21"/>
        </w:rPr>
        <w:t>,</w:t>
      </w:r>
      <w:r>
        <w:rPr>
          <w:rStyle w:val="Strong"/>
          <w:rFonts w:ascii="Segoe UI" w:hAnsi="Segoe UI" w:cs="Segoe UI"/>
          <w:color w:val="333333"/>
          <w:sz w:val="21"/>
          <w:szCs w:val="21"/>
        </w:rPr>
        <w:t>fn</w:t>
      </w:r>
      <w:proofErr w:type="spellEnd"/>
      <w:proofErr w:type="gramEnd"/>
      <w:r>
        <w:rPr>
          <w:rFonts w:ascii="Segoe UI" w:hAnsi="Segoe UI" w:cs="Segoe UI"/>
          <w:color w:val="333333"/>
          <w:sz w:val="21"/>
          <w:szCs w:val="21"/>
        </w:rPr>
        <w:t> as </w:t>
      </w:r>
      <w:r>
        <w:rPr>
          <w:rStyle w:val="Strong"/>
          <w:rFonts w:ascii="Segoe UI" w:hAnsi="Segoe UI" w:cs="Segoe UI"/>
          <w:color w:val="333333"/>
          <w:sz w:val="21"/>
          <w:szCs w:val="21"/>
        </w:rPr>
        <w:t>_</w:t>
      </w:r>
      <w:proofErr w:type="spellStart"/>
      <w:r>
        <w:rPr>
          <w:rStyle w:val="Strong"/>
          <w:rFonts w:ascii="Segoe UI" w:hAnsi="Segoe UI" w:cs="Segoe UI"/>
          <w:color w:val="333333"/>
          <w:sz w:val="21"/>
          <w:szCs w:val="21"/>
        </w:rPr>
        <w:t>bpm</w:t>
      </w:r>
      <w:proofErr w:type="spellEnd"/>
      <w:r>
        <w:rPr>
          <w:rFonts w:ascii="Segoe UI" w:hAnsi="Segoe UI" w:cs="Segoe UI"/>
          <w:color w:val="333333"/>
          <w:sz w:val="21"/>
          <w:szCs w:val="21"/>
        </w:rPr>
        <w:t> and </w:t>
      </w:r>
      <w:proofErr w:type="spellStart"/>
      <w:r>
        <w:rPr>
          <w:rStyle w:val="Strong"/>
          <w:rFonts w:ascii="Segoe UI" w:hAnsi="Segoe UI" w:cs="Segoe UI"/>
          <w:color w:val="333333"/>
          <w:sz w:val="21"/>
          <w:szCs w:val="21"/>
        </w:rPr>
        <w:t>processId</w:t>
      </w:r>
      <w:proofErr w:type="spellEnd"/>
      <w:r>
        <w:rPr>
          <w:rFonts w:ascii="Segoe UI" w:hAnsi="Segoe UI" w:cs="Segoe UI"/>
          <w:color w:val="333333"/>
          <w:sz w:val="21"/>
          <w:szCs w:val="21"/>
        </w:rPr>
        <w:t> as the name of the process id. Example </w:t>
      </w:r>
      <w:r>
        <w:rPr>
          <w:rStyle w:val="Strong"/>
          <w:rFonts w:ascii="Segoe UI" w:hAnsi="Segoe UI" w:cs="Segoe UI"/>
          <w:color w:val="333333"/>
          <w:sz w:val="21"/>
          <w:szCs w:val="21"/>
        </w:rPr>
        <w:t>@Config(url="/p/patient:&lt;!/.m/id!&gt;/_process?fn=_bpm&amp;processId=createcaseforpatient</w:t>
      </w:r>
    </w:p>
    <w:p w:rsidR="006B5CD8" w:rsidRDefault="006B5CD8"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8063D" w:rsidRDefault="0048063D" w:rsidP="0048063D">
      <w:pPr>
        <w:spacing w:after="0" w:line="300" w:lineRule="atLeast"/>
        <w:textAlignment w:val="baseline"/>
        <w:rPr>
          <w:rFonts w:ascii="Consolas" w:eastAsia="Times New Roman" w:hAnsi="Consolas" w:cs="Consolas"/>
          <w:color w:val="333333"/>
          <w:sz w:val="21"/>
          <w:szCs w:val="21"/>
        </w:rPr>
      </w:pPr>
      <w:proofErr w:type="gramStart"/>
      <w:r>
        <w:rPr>
          <w:rFonts w:ascii="Consolas" w:eastAsia="Times New Roman" w:hAnsi="Consolas" w:cs="Consolas"/>
          <w:color w:val="333333"/>
          <w:sz w:val="21"/>
        </w:rPr>
        <w:t>1)</w:t>
      </w:r>
      <w:r w:rsidRPr="00E16136">
        <w:rPr>
          <w:rFonts w:ascii="Consolas" w:eastAsia="Times New Roman" w:hAnsi="Consolas" w:cs="Consolas"/>
          <w:color w:val="333333"/>
          <w:sz w:val="21"/>
        </w:rPr>
        <w:t>private</w:t>
      </w:r>
      <w:proofErr w:type="gramEnd"/>
      <w:r w:rsidRPr="00E16136">
        <w:rPr>
          <w:rFonts w:ascii="Consolas" w:eastAsia="Times New Roman" w:hAnsi="Consolas" w:cs="Consolas"/>
          <w:color w:val="333333"/>
          <w:sz w:val="21"/>
          <w:szCs w:val="21"/>
        </w:rPr>
        <w:t> </w:t>
      </w:r>
      <w:r w:rsidRPr="00E16136">
        <w:rPr>
          <w:rFonts w:ascii="Consolas" w:eastAsia="Times New Roman" w:hAnsi="Consolas" w:cs="Consolas"/>
          <w:color w:val="333333"/>
          <w:sz w:val="21"/>
        </w:rPr>
        <w:t xml:space="preserve">String </w:t>
      </w:r>
      <w:proofErr w:type="spellStart"/>
      <w:r w:rsidRPr="00E16136">
        <w:rPr>
          <w:rFonts w:ascii="Consolas" w:eastAsia="Times New Roman" w:hAnsi="Consolas" w:cs="Consolas"/>
          <w:color w:val="333333"/>
          <w:sz w:val="21"/>
        </w:rPr>
        <w:t>unmapped_String</w:t>
      </w:r>
      <w:proofErr w:type="spellEnd"/>
      <w:r w:rsidRPr="00E16136">
        <w:rPr>
          <w:rFonts w:ascii="Consolas" w:eastAsia="Times New Roman" w:hAnsi="Consolas" w:cs="Consolas"/>
          <w:color w:val="333333"/>
          <w:sz w:val="21"/>
        </w:rPr>
        <w:t xml:space="preserve">; // unmapped </w:t>
      </w:r>
      <w:r w:rsidRPr="00E16136">
        <w:rPr>
          <w:rFonts w:ascii="Consolas" w:eastAsia="Times New Roman" w:hAnsi="Consolas" w:cs="Consolas"/>
          <w:color w:val="333333"/>
          <w:sz w:val="21"/>
          <w:szCs w:val="21"/>
        </w:rPr>
        <w:t> </w:t>
      </w:r>
    </w:p>
    <w:p w:rsidR="0048063D" w:rsidRPr="00E16136" w:rsidRDefault="0048063D" w:rsidP="0048063D">
      <w:pPr>
        <w:spacing w:after="0" w:line="300" w:lineRule="atLeast"/>
        <w:textAlignment w:val="baseline"/>
        <w:rPr>
          <w:rFonts w:ascii="Consolas" w:eastAsia="Times New Roman" w:hAnsi="Consolas" w:cs="Consolas"/>
          <w:color w:val="333333"/>
          <w:sz w:val="21"/>
          <w:szCs w:val="21"/>
        </w:rPr>
      </w:pPr>
    </w:p>
    <w:p w:rsidR="0048063D" w:rsidRPr="00E16136" w:rsidRDefault="0048063D" w:rsidP="0048063D">
      <w:pPr>
        <w:spacing w:after="0" w:line="300" w:lineRule="atLeast"/>
        <w:textAlignment w:val="baseline"/>
        <w:rPr>
          <w:rFonts w:ascii="Consolas" w:eastAsia="Times New Roman" w:hAnsi="Consolas" w:cs="Consolas"/>
          <w:color w:val="333333"/>
          <w:sz w:val="21"/>
          <w:szCs w:val="21"/>
        </w:rPr>
      </w:pPr>
      <w:r w:rsidRPr="00E16136">
        <w:rPr>
          <w:rFonts w:ascii="Consolas" w:eastAsia="Times New Roman" w:hAnsi="Consolas" w:cs="Consolas"/>
          <w:color w:val="333333"/>
          <w:sz w:val="21"/>
        </w:rPr>
        <w:t>@Path</w:t>
      </w:r>
    </w:p>
    <w:p w:rsidR="0048063D" w:rsidRDefault="0048063D" w:rsidP="0048063D">
      <w:pPr>
        <w:spacing w:after="0" w:line="300" w:lineRule="atLeast"/>
        <w:textAlignment w:val="baseline"/>
        <w:rPr>
          <w:rFonts w:ascii="Consolas" w:eastAsia="Times New Roman" w:hAnsi="Consolas" w:cs="Consolas"/>
          <w:color w:val="333333"/>
          <w:sz w:val="21"/>
        </w:rPr>
      </w:pPr>
      <w:proofErr w:type="gramStart"/>
      <w:r>
        <w:rPr>
          <w:rFonts w:ascii="Consolas" w:eastAsia="Times New Roman" w:hAnsi="Consolas" w:cs="Consolas"/>
          <w:color w:val="333333"/>
          <w:sz w:val="21"/>
        </w:rPr>
        <w:t>2)</w:t>
      </w:r>
      <w:r w:rsidRPr="00E16136">
        <w:rPr>
          <w:rFonts w:ascii="Consolas" w:eastAsia="Times New Roman" w:hAnsi="Consolas" w:cs="Consolas"/>
          <w:color w:val="333333"/>
          <w:sz w:val="21"/>
        </w:rPr>
        <w:t>private</w:t>
      </w:r>
      <w:proofErr w:type="gramEnd"/>
      <w:r w:rsidRPr="00E16136">
        <w:rPr>
          <w:rFonts w:ascii="Consolas" w:eastAsia="Times New Roman" w:hAnsi="Consolas" w:cs="Consolas"/>
          <w:color w:val="333333"/>
          <w:sz w:val="21"/>
          <w:szCs w:val="21"/>
        </w:rPr>
        <w:t> </w:t>
      </w:r>
      <w:r w:rsidRPr="00E16136">
        <w:rPr>
          <w:rFonts w:ascii="Consolas" w:eastAsia="Times New Roman" w:hAnsi="Consolas" w:cs="Consolas"/>
          <w:color w:val="333333"/>
          <w:sz w:val="21"/>
        </w:rPr>
        <w:t xml:space="preserve">Integer </w:t>
      </w:r>
      <w:proofErr w:type="spellStart"/>
      <w:r w:rsidRPr="00E16136">
        <w:rPr>
          <w:rFonts w:ascii="Consolas" w:eastAsia="Times New Roman" w:hAnsi="Consolas" w:cs="Consolas"/>
          <w:color w:val="333333"/>
          <w:sz w:val="21"/>
        </w:rPr>
        <w:t>audit_Integer</w:t>
      </w:r>
      <w:proofErr w:type="spellEnd"/>
      <w:r w:rsidRPr="00E16136">
        <w:rPr>
          <w:rFonts w:ascii="Consolas" w:eastAsia="Times New Roman" w:hAnsi="Consolas" w:cs="Consolas"/>
          <w:color w:val="333333"/>
          <w:sz w:val="21"/>
        </w:rPr>
        <w:t xml:space="preserve">; // mapped view to a core </w:t>
      </w:r>
    </w:p>
    <w:p w:rsidR="0048063D" w:rsidRDefault="0048063D" w:rsidP="0048063D">
      <w:pPr>
        <w:spacing w:after="0" w:line="300" w:lineRule="atLeast"/>
        <w:textAlignment w:val="baseline"/>
        <w:rPr>
          <w:rFonts w:ascii="Consolas" w:eastAsia="Times New Roman" w:hAnsi="Consolas" w:cs="Consolas"/>
          <w:color w:val="333333"/>
          <w:sz w:val="21"/>
        </w:rPr>
      </w:pPr>
    </w:p>
    <w:p w:rsidR="0048063D" w:rsidRDefault="0048063D" w:rsidP="0048063D">
      <w:pPr>
        <w:spacing w:after="0" w:line="300" w:lineRule="atLeast"/>
        <w:textAlignment w:val="baseline"/>
        <w:rPr>
          <w:rFonts w:ascii="Consolas" w:hAnsi="Consolas" w:cs="Consolas"/>
          <w:color w:val="3F7F5F"/>
          <w:sz w:val="20"/>
          <w:szCs w:val="20"/>
        </w:rPr>
      </w:pPr>
      <w:r>
        <w:rPr>
          <w:rFonts w:ascii="Consolas" w:eastAsia="Times New Roman" w:hAnsi="Consolas" w:cs="Consolas"/>
          <w:color w:val="333333"/>
          <w:sz w:val="21"/>
        </w:rPr>
        <w:t>3)</w:t>
      </w:r>
      <w:r w:rsidRPr="002E4446">
        <w:rPr>
          <w:rFonts w:ascii="Consolas" w:hAnsi="Consolas" w:cs="Consolas"/>
          <w:color w:val="3F7F5F"/>
          <w:sz w:val="20"/>
          <w:szCs w:val="20"/>
        </w:rPr>
        <w:t xml:space="preserve"> </w:t>
      </w:r>
      <w:proofErr w:type="gramStart"/>
      <w:r>
        <w:rPr>
          <w:rFonts w:ascii="Consolas" w:hAnsi="Consolas" w:cs="Consolas"/>
          <w:color w:val="3F7F5F"/>
          <w:sz w:val="20"/>
          <w:szCs w:val="20"/>
        </w:rPr>
        <w:t>@Path(</w:t>
      </w:r>
      <w:proofErr w:type="gramEnd"/>
      <w:r>
        <w:rPr>
          <w:rFonts w:ascii="Consolas" w:hAnsi="Consolas" w:cs="Consolas"/>
          <w:color w:val="3F7F5F"/>
          <w:sz w:val="20"/>
          <w:szCs w:val="20"/>
        </w:rPr>
        <w:t>value="/a/b/c/action", linked=false)</w:t>
      </w:r>
    </w:p>
    <w:p w:rsidR="0048063D" w:rsidRDefault="0048063D" w:rsidP="0048063D">
      <w:pPr>
        <w:spacing w:after="0" w:line="300" w:lineRule="atLeast"/>
        <w:textAlignment w:val="baseline"/>
        <w:rPr>
          <w:rFonts w:ascii="Consolas" w:eastAsia="Times New Roman" w:hAnsi="Consolas" w:cs="Consolas"/>
          <w:color w:val="333333"/>
          <w:sz w:val="21"/>
        </w:rPr>
      </w:pPr>
      <w:proofErr w:type="gramStart"/>
      <w:r w:rsidRPr="00E16136">
        <w:rPr>
          <w:rFonts w:ascii="Consolas" w:eastAsia="Times New Roman" w:hAnsi="Consolas" w:cs="Consolas"/>
          <w:color w:val="333333"/>
          <w:sz w:val="21"/>
        </w:rPr>
        <w:t>private</w:t>
      </w:r>
      <w:proofErr w:type="gramEnd"/>
      <w:r w:rsidRPr="00E16136">
        <w:rPr>
          <w:rFonts w:ascii="Consolas" w:eastAsia="Times New Roman" w:hAnsi="Consolas" w:cs="Consolas"/>
          <w:color w:val="333333"/>
          <w:sz w:val="21"/>
          <w:szCs w:val="21"/>
        </w:rPr>
        <w:t> </w:t>
      </w:r>
      <w:r w:rsidRPr="00E16136">
        <w:rPr>
          <w:rFonts w:ascii="Consolas" w:eastAsia="Times New Roman" w:hAnsi="Consolas" w:cs="Consolas"/>
          <w:color w:val="333333"/>
          <w:sz w:val="21"/>
        </w:rPr>
        <w:t xml:space="preserve">Integer </w:t>
      </w:r>
      <w:proofErr w:type="spellStart"/>
      <w:r w:rsidRPr="00E16136">
        <w:rPr>
          <w:rFonts w:ascii="Consolas" w:eastAsia="Times New Roman" w:hAnsi="Consolas" w:cs="Consolas"/>
          <w:color w:val="333333"/>
          <w:sz w:val="21"/>
        </w:rPr>
        <w:t>audit_Integer</w:t>
      </w:r>
      <w:proofErr w:type="spellEnd"/>
      <w:r w:rsidRPr="00E16136">
        <w:rPr>
          <w:rFonts w:ascii="Consolas" w:eastAsia="Times New Roman" w:hAnsi="Consolas" w:cs="Consolas"/>
          <w:color w:val="333333"/>
          <w:sz w:val="21"/>
        </w:rPr>
        <w:t>; </w:t>
      </w:r>
      <w:r>
        <w:rPr>
          <w:rFonts w:ascii="Consolas" w:eastAsia="Times New Roman" w:hAnsi="Consolas" w:cs="Consolas"/>
          <w:color w:val="333333"/>
          <w:sz w:val="21"/>
        </w:rPr>
        <w:t xml:space="preserve"> // mapped detached and </w:t>
      </w:r>
      <w:r>
        <w:rPr>
          <w:rFonts w:ascii="Segoe UI" w:hAnsi="Segoe UI" w:cs="Segoe UI"/>
          <w:color w:val="333333"/>
          <w:sz w:val="21"/>
          <w:szCs w:val="21"/>
          <w:shd w:val="clear" w:color="auto" w:fill="FFFFFF"/>
        </w:rPr>
        <w:t>determine if the path has no links</w:t>
      </w:r>
    </w:p>
    <w:p w:rsidR="0048063D" w:rsidRDefault="0048063D" w:rsidP="0048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3E68" w:rsidRDefault="00713E68" w:rsidP="00713E68">
      <w:pPr>
        <w:pStyle w:val="NormalWeb"/>
        <w:shd w:val="clear" w:color="auto" w:fill="FFFFFF"/>
        <w:spacing w:before="15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Function Handlers</w:t>
      </w:r>
      <w:r>
        <w:rPr>
          <w:rFonts w:ascii="Segoe UI" w:hAnsi="Segoe UI" w:cs="Segoe UI"/>
          <w:color w:val="333333"/>
          <w:sz w:val="21"/>
          <w:szCs w:val="21"/>
        </w:rPr>
        <w:t> are an abstraction within the framework to execute/</w:t>
      </w:r>
      <w:r>
        <w:rPr>
          <w:rFonts w:ascii="Segoe UI" w:hAnsi="Segoe UI" w:cs="Segoe UI"/>
          <w:color w:val="333333"/>
          <w:sz w:val="21"/>
          <w:szCs w:val="21"/>
          <w:shd w:val="clear" w:color="auto" w:fill="FFFFFF"/>
        </w:rPr>
        <w:t>handle</w:t>
      </w:r>
      <w:r>
        <w:rPr>
          <w:rFonts w:ascii="Segoe UI" w:hAnsi="Segoe UI" w:cs="Segoe UI"/>
          <w:color w:val="333333"/>
          <w:sz w:val="21"/>
          <w:szCs w:val="21"/>
        </w:rPr>
        <w:t xml:space="preserve"> a </w:t>
      </w:r>
      <w:r w:rsidRPr="00661259">
        <w:rPr>
          <w:rFonts w:ascii="Segoe UI" w:hAnsi="Segoe UI" w:cs="Segoe UI"/>
          <w:color w:val="333333"/>
          <w:sz w:val="21"/>
          <w:szCs w:val="21"/>
          <w:highlight w:val="cyan"/>
        </w:rPr>
        <w:t>common set of f/w instructions</w:t>
      </w:r>
      <w:r>
        <w:rPr>
          <w:rFonts w:ascii="Segoe UI" w:hAnsi="Segoe UI" w:cs="Segoe UI"/>
          <w:color w:val="333333"/>
          <w:sz w:val="21"/>
          <w:szCs w:val="21"/>
        </w:rPr>
        <w:t xml:space="preserve"> </w:t>
      </w:r>
      <w:r w:rsidRPr="00661259">
        <w:rPr>
          <w:rFonts w:ascii="Segoe UI" w:hAnsi="Segoe UI" w:cs="Segoe UI"/>
          <w:color w:val="333333"/>
          <w:sz w:val="21"/>
          <w:szCs w:val="21"/>
          <w:highlight w:val="yellow"/>
        </w:rPr>
        <w:t>for a given </w:t>
      </w:r>
      <w:r w:rsidRPr="00661259">
        <w:rPr>
          <w:rStyle w:val="Strong"/>
          <w:rFonts w:ascii="Segoe UI" w:eastAsiaTheme="majorEastAsia" w:hAnsi="Segoe UI" w:cs="Segoe UI"/>
          <w:color w:val="333333"/>
          <w:sz w:val="21"/>
          <w:szCs w:val="21"/>
        </w:rPr>
        <w:t>Action</w:t>
      </w:r>
      <w:r w:rsidRPr="00661259">
        <w:rPr>
          <w:rFonts w:ascii="Segoe UI" w:hAnsi="Segoe UI" w:cs="Segoe UI"/>
          <w:color w:val="333333"/>
          <w:sz w:val="21"/>
          <w:szCs w:val="21"/>
          <w:highlight w:val="yellow"/>
        </w:rPr>
        <w:t>.</w:t>
      </w:r>
    </w:p>
    <w:p w:rsidR="00713E68" w:rsidRDefault="00713E68" w:rsidP="00713E68">
      <w:pPr>
        <w:pStyle w:val="NormalWeb"/>
        <w:shd w:val="clear" w:color="auto" w:fill="FFFFFF"/>
        <w:spacing w:before="150" w:beforeAutospacing="0" w:after="0" w:afterAutospacing="0"/>
        <w:rPr>
          <w:rFonts w:ascii="Consolas" w:hAnsi="Consolas" w:cs="Consolas"/>
          <w:color w:val="003366"/>
          <w:sz w:val="21"/>
          <w:szCs w:val="21"/>
          <w:shd w:val="clear" w:color="auto" w:fill="FFFFFF"/>
        </w:rPr>
      </w:pPr>
      <w:r>
        <w:rPr>
          <w:rFonts w:ascii="Segoe UI" w:hAnsi="Segoe UI" w:cs="Segoe UI"/>
          <w:color w:val="333333"/>
          <w:sz w:val="21"/>
          <w:szCs w:val="21"/>
        </w:rPr>
        <w:t>Given an action, a particular function handler can be executed by specifying a value for the query parameter </w:t>
      </w:r>
      <w:r>
        <w:rPr>
          <w:rStyle w:val="Strong"/>
          <w:rFonts w:ascii="Segoe UI" w:eastAsiaTheme="majorEastAsia" w:hAnsi="Segoe UI" w:cs="Segoe UI"/>
          <w:color w:val="333333"/>
          <w:sz w:val="21"/>
          <w:szCs w:val="21"/>
        </w:rPr>
        <w:t>fn</w:t>
      </w:r>
      <w:r>
        <w:rPr>
          <w:rFonts w:ascii="Segoe UI" w:hAnsi="Segoe UI" w:cs="Segoe UI"/>
          <w:color w:val="333333"/>
          <w:sz w:val="21"/>
          <w:szCs w:val="21"/>
        </w:rPr>
        <w:t xml:space="preserve">. Ex:  </w:t>
      </w:r>
      <w:proofErr w:type="gramStart"/>
      <w:r>
        <w:rPr>
          <w:rFonts w:ascii="Consolas" w:hAnsi="Consolas" w:cs="Consolas"/>
          <w:color w:val="003366"/>
          <w:sz w:val="21"/>
          <w:szCs w:val="21"/>
          <w:shd w:val="clear" w:color="auto" w:fill="FFFFFF"/>
        </w:rPr>
        <w:t>fn</w:t>
      </w:r>
      <w:proofErr w:type="gramEnd"/>
      <w:r>
        <w:rPr>
          <w:rFonts w:ascii="Consolas" w:hAnsi="Consolas" w:cs="Consolas"/>
          <w:color w:val="003366"/>
          <w:sz w:val="21"/>
          <w:szCs w:val="21"/>
          <w:shd w:val="clear" w:color="auto" w:fill="FFFFFF"/>
        </w:rPr>
        <w:t>=_set</w:t>
      </w:r>
    </w:p>
    <w:p w:rsidR="00713E68" w:rsidRDefault="00713E68" w:rsidP="00713E68">
      <w:pPr>
        <w:pStyle w:val="NormalWeb"/>
        <w:shd w:val="clear" w:color="auto" w:fill="FFFFFF"/>
        <w:spacing w:before="150" w:beforeAutospacing="0" w:after="0" w:afterAutospacing="0"/>
        <w:rPr>
          <w:rFonts w:ascii="Segoe UI" w:hAnsi="Segoe UI" w:cs="Segoe UI"/>
          <w:color w:val="333333"/>
          <w:sz w:val="21"/>
          <w:szCs w:val="21"/>
          <w:shd w:val="clear" w:color="auto" w:fill="FFFFFF"/>
        </w:rPr>
      </w:pPr>
      <w:proofErr w:type="gramStart"/>
      <w:r>
        <w:rPr>
          <w:rStyle w:val="Emphasis"/>
          <w:rFonts w:ascii="Segoe UI" w:hAnsi="Segoe UI" w:cs="Segoe UI"/>
          <w:b/>
          <w:bCs/>
          <w:color w:val="333333"/>
          <w:sz w:val="21"/>
          <w:szCs w:val="21"/>
          <w:shd w:val="clear" w:color="auto" w:fill="FFFFFF"/>
        </w:rPr>
        <w:t>Where ,</w:t>
      </w:r>
      <w:proofErr w:type="gramEnd"/>
      <w:r>
        <w:rPr>
          <w:rStyle w:val="Emphasis"/>
          <w:rFonts w:ascii="Segoe UI" w:hAnsi="Segoe UI" w:cs="Segoe UI"/>
          <w:b/>
          <w:bCs/>
          <w:color w:val="333333"/>
          <w:sz w:val="21"/>
          <w:szCs w:val="21"/>
          <w:shd w:val="clear" w:color="auto" w:fill="FFFFFF"/>
        </w:rPr>
        <w:t xml:space="preserve"> set</w:t>
      </w:r>
      <w:r>
        <w:rPr>
          <w:rFonts w:ascii="Segoe UI" w:hAnsi="Segoe UI" w:cs="Segoe UI"/>
          <w:color w:val="333333"/>
          <w:sz w:val="21"/>
          <w:szCs w:val="21"/>
          <w:shd w:val="clear" w:color="auto" w:fill="FFFFFF"/>
        </w:rPr>
        <w:t> is the Function Handler we have configured to execute as a part of this </w:t>
      </w:r>
      <w:r>
        <w:rPr>
          <w:rStyle w:val="Strong"/>
          <w:rFonts w:ascii="Segoe UI" w:eastAsiaTheme="majorEastAsia" w:hAnsi="Segoe UI" w:cs="Segoe UI"/>
          <w:color w:val="333333"/>
          <w:sz w:val="21"/>
          <w:szCs w:val="21"/>
          <w:shd w:val="clear" w:color="auto" w:fill="FFFFFF"/>
        </w:rPr>
        <w:t>@</w:t>
      </w:r>
      <w:proofErr w:type="spellStart"/>
      <w:r>
        <w:rPr>
          <w:rStyle w:val="Strong"/>
          <w:rFonts w:ascii="Segoe UI" w:eastAsiaTheme="majorEastAsia" w:hAnsi="Segoe UI" w:cs="Segoe UI"/>
          <w:color w:val="333333"/>
          <w:sz w:val="21"/>
          <w:szCs w:val="21"/>
          <w:shd w:val="clear" w:color="auto" w:fill="FFFFFF"/>
        </w:rPr>
        <w:t>Config</w:t>
      </w:r>
      <w:r>
        <w:rPr>
          <w:rFonts w:ascii="Segoe UI" w:hAnsi="Segoe UI" w:cs="Segoe UI"/>
          <w:color w:val="333333"/>
          <w:sz w:val="21"/>
          <w:szCs w:val="21"/>
          <w:shd w:val="clear" w:color="auto" w:fill="FFFFFF"/>
        </w:rPr>
        <w:t>configuration</w:t>
      </w:r>
      <w:proofErr w:type="spellEnd"/>
      <w:r>
        <w:rPr>
          <w:rFonts w:ascii="Segoe UI" w:hAnsi="Segoe UI" w:cs="Segoe UI"/>
          <w:color w:val="333333"/>
          <w:sz w:val="21"/>
          <w:szCs w:val="21"/>
          <w:shd w:val="clear" w:color="auto" w:fill="FFFFFF"/>
        </w:rPr>
        <w:t>.</w:t>
      </w:r>
    </w:p>
    <w:p w:rsidR="00713E68" w:rsidRDefault="00713E68"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t>default._new$execute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w:t>
      </w:r>
      <w:proofErr w:type="spellStart"/>
      <w:r>
        <w:rPr>
          <w:rFonts w:ascii="Consolas" w:hAnsi="Consolas" w:cs="Consolas"/>
          <w:color w:val="2A00FF"/>
          <w:sz w:val="20"/>
          <w:szCs w:val="20"/>
        </w:rPr>
        <w:t>initEntity</w:t>
      </w:r>
      <w:proofErr w:type="spellEnd"/>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t>default._get$execute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w:t>
      </w:r>
      <w:proofErr w:type="spellStart"/>
      <w:r>
        <w:rPr>
          <w:rFonts w:ascii="Consolas" w:hAnsi="Consolas" w:cs="Consolas"/>
          <w:color w:val="2A00FF"/>
          <w:sz w:val="20"/>
          <w:szCs w:val="20"/>
        </w:rPr>
        <w:t>param</w:t>
      </w:r>
      <w:proofErr w:type="spellEnd"/>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t>default._nav$execute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=default</w:t>
      </w:r>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lastRenderedPageBreak/>
        <w:t>default._process$execute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=_set</w:t>
      </w:r>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t>default._process$execute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=_update</w:t>
      </w:r>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t>default._process$execute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w:t>
      </w:r>
      <w:proofErr w:type="spellStart"/>
      <w:r>
        <w:rPr>
          <w:rFonts w:ascii="Consolas" w:hAnsi="Consolas" w:cs="Consolas"/>
          <w:color w:val="2A00FF"/>
          <w:sz w:val="20"/>
          <w:szCs w:val="20"/>
        </w:rPr>
        <w:t>setByRule</w:t>
      </w:r>
      <w:proofErr w:type="spellEnd"/>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t>default._process$execute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=_add</w:t>
      </w:r>
    </w:p>
    <w:p w:rsidR="001523BB" w:rsidRDefault="001523BB" w:rsidP="001523BB">
      <w:pPr>
        <w:rPr>
          <w:rFonts w:ascii="Consolas" w:hAnsi="Consolas" w:cs="Consolas"/>
          <w:color w:val="2A00FF"/>
          <w:sz w:val="20"/>
          <w:szCs w:val="20"/>
        </w:rPr>
      </w:pPr>
      <w:proofErr w:type="spellStart"/>
      <w:r>
        <w:rPr>
          <w:rFonts w:ascii="Consolas" w:hAnsi="Consolas" w:cs="Consolas"/>
          <w:color w:val="2A00FF"/>
          <w:sz w:val="20"/>
          <w:szCs w:val="20"/>
        </w:rPr>
        <w:t>default._process$execute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w:t>
      </w:r>
      <w:proofErr w:type="spellStart"/>
      <w:r>
        <w:rPr>
          <w:rFonts w:ascii="Consolas" w:hAnsi="Consolas" w:cs="Consolas"/>
          <w:color w:val="2A00FF"/>
          <w:sz w:val="20"/>
          <w:szCs w:val="20"/>
        </w:rPr>
        <w:t>bpm</w:t>
      </w:r>
      <w:proofErr w:type="spellEnd"/>
    </w:p>
    <w:p w:rsidR="001523BB" w:rsidRDefault="001523BB" w:rsidP="001523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A00FF"/>
          <w:sz w:val="20"/>
          <w:szCs w:val="20"/>
        </w:rPr>
        <w:t>default._search$execute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=lookup</w:t>
      </w:r>
    </w:p>
    <w:p w:rsidR="001523BB" w:rsidRDefault="001523BB" w:rsidP="001523BB">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p>
    <w:p w:rsidR="001523BB" w:rsidRDefault="001523BB" w:rsidP="001523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A00FF"/>
          <w:sz w:val="20"/>
          <w:szCs w:val="20"/>
        </w:rPr>
        <w:t>default._search$execute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=example</w:t>
      </w:r>
    </w:p>
    <w:p w:rsidR="001523BB" w:rsidRDefault="001523BB" w:rsidP="001523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523BB" w:rsidRDefault="001523BB" w:rsidP="001523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A00FF"/>
          <w:sz w:val="20"/>
          <w:szCs w:val="20"/>
        </w:rPr>
        <w:t>default._search$execute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=query</w:t>
      </w:r>
    </w:p>
    <w:p w:rsidR="001523BB" w:rsidRDefault="001523BB" w:rsidP="001523BB">
      <w:pPr>
        <w:autoSpaceDE w:val="0"/>
        <w:autoSpaceDN w:val="0"/>
        <w:adjustRightInd w:val="0"/>
        <w:spacing w:after="0" w:line="240" w:lineRule="auto"/>
        <w:rPr>
          <w:rFonts w:ascii="Consolas" w:hAnsi="Consolas" w:cs="Consolas"/>
          <w:sz w:val="20"/>
          <w:szCs w:val="20"/>
        </w:rPr>
      </w:pPr>
    </w:p>
    <w:p w:rsidR="001523BB" w:rsidRDefault="001523BB" w:rsidP="001523BB">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2A00FF"/>
          <w:sz w:val="20"/>
          <w:szCs w:val="20"/>
        </w:rPr>
        <w:t>default._process$execute</w:t>
      </w:r>
      <w:proofErr w:type="gramStart"/>
      <w:r>
        <w:rPr>
          <w:rFonts w:ascii="Consolas" w:hAnsi="Consolas" w:cs="Consolas"/>
          <w:color w:val="2A00FF"/>
          <w:sz w:val="20"/>
          <w:szCs w:val="20"/>
        </w:rPr>
        <w:t>?fn</w:t>
      </w:r>
      <w:proofErr w:type="spellEnd"/>
      <w:proofErr w:type="gramEnd"/>
      <w:r>
        <w:rPr>
          <w:rFonts w:ascii="Consolas" w:hAnsi="Consolas" w:cs="Consolas"/>
          <w:color w:val="2A00FF"/>
          <w:sz w:val="20"/>
          <w:szCs w:val="20"/>
        </w:rPr>
        <w:t>=_</w:t>
      </w:r>
      <w:proofErr w:type="spellStart"/>
      <w:r>
        <w:rPr>
          <w:rFonts w:ascii="Consolas" w:hAnsi="Consolas" w:cs="Consolas"/>
          <w:color w:val="2A00FF"/>
          <w:sz w:val="20"/>
          <w:szCs w:val="20"/>
        </w:rPr>
        <w:t>eval</w:t>
      </w:r>
      <w:proofErr w:type="spellEnd"/>
    </w:p>
    <w:p w:rsidR="006B7763" w:rsidRDefault="006B7763" w:rsidP="001523BB">
      <w:pPr>
        <w:autoSpaceDE w:val="0"/>
        <w:autoSpaceDN w:val="0"/>
        <w:adjustRightInd w:val="0"/>
        <w:spacing w:after="0" w:line="240" w:lineRule="auto"/>
        <w:rPr>
          <w:rFonts w:ascii="Consolas" w:hAnsi="Consolas" w:cs="Consolas"/>
          <w:color w:val="2A00FF"/>
          <w:sz w:val="20"/>
          <w:szCs w:val="20"/>
        </w:rPr>
      </w:pPr>
    </w:p>
    <w:p w:rsidR="006B7763" w:rsidRDefault="006B7763" w:rsidP="006B77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CommandEvent</w:t>
      </w:r>
      <w:proofErr w:type="spellEnd"/>
      <w:r>
        <w:rPr>
          <w:rFonts w:ascii="Consolas" w:hAnsi="Consolas" w:cs="Consolas"/>
          <w:color w:val="000000"/>
          <w:sz w:val="20"/>
          <w:szCs w:val="20"/>
        </w:rPr>
        <w:t xml:space="preserve"> {</w:t>
      </w:r>
    </w:p>
    <w:p w:rsidR="006B7763" w:rsidRPr="00256C8E" w:rsidRDefault="006B7763" w:rsidP="006B77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w:t>
      </w:r>
      <w:r>
        <w:rPr>
          <w:rFonts w:ascii="Consolas" w:hAnsi="Consolas" w:cs="Consolas"/>
          <w:color w:val="000000"/>
          <w:sz w:val="20"/>
          <w:szCs w:val="20"/>
        </w:rPr>
        <w:t xml:space="preserve">Event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OnRootExecute</w:t>
      </w:r>
      <w:proofErr w:type="spellEnd"/>
      <w:r>
        <w:rPr>
          <w:rFonts w:ascii="Consolas" w:hAnsi="Consolas" w:cs="Consolas"/>
          <w:color w:val="000000"/>
          <w:sz w:val="20"/>
          <w:szCs w:val="20"/>
        </w:rPr>
        <w:t xml:space="preserve"> {</w:t>
      </w:r>
    </w:p>
    <w:p w:rsidR="006B7763" w:rsidRDefault="006B7763" w:rsidP="006B77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w:t>
      </w:r>
      <w:r>
        <w:rPr>
          <w:rFonts w:ascii="Consolas" w:hAnsi="Consolas" w:cs="Consolas"/>
          <w:color w:val="000000"/>
          <w:sz w:val="20"/>
          <w:szCs w:val="20"/>
        </w:rPr>
        <w:t xml:space="preserve">Event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OnSelfExecute</w:t>
      </w:r>
      <w:proofErr w:type="spellEnd"/>
    </w:p>
    <w:p w:rsidR="006B7763" w:rsidRDefault="006B7763" w:rsidP="006B7763">
      <w:pPr>
        <w:autoSpaceDE w:val="0"/>
        <w:autoSpaceDN w:val="0"/>
        <w:adjustRightInd w:val="0"/>
        <w:spacing w:after="0" w:line="240" w:lineRule="auto"/>
        <w:rPr>
          <w:rFonts w:ascii="Consolas" w:hAnsi="Consolas" w:cs="Consolas"/>
          <w:color w:val="000000"/>
          <w:sz w:val="20"/>
          <w:szCs w:val="20"/>
        </w:rPr>
      </w:pPr>
    </w:p>
    <w:p w:rsidR="006B7763" w:rsidRDefault="006B7763" w:rsidP="006B77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StateEvent</w:t>
      </w:r>
      <w:proofErr w:type="spellEnd"/>
      <w:r>
        <w:rPr>
          <w:rFonts w:ascii="Consolas" w:hAnsi="Consolas" w:cs="Consolas"/>
          <w:color w:val="000000"/>
          <w:sz w:val="20"/>
          <w:szCs w:val="20"/>
        </w:rPr>
        <w:t xml:space="preserve"> {</w:t>
      </w:r>
    </w:p>
    <w:p w:rsidR="006B7763" w:rsidRDefault="006B7763" w:rsidP="006B776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Event</w:t>
      </w:r>
      <w:r>
        <w:rPr>
          <w:rFonts w:ascii="Consolas" w:hAnsi="Consolas" w:cs="Consolas"/>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OnStateLoad</w:t>
      </w:r>
      <w:proofErr w:type="spellEnd"/>
      <w:r>
        <w:rPr>
          <w:rFonts w:ascii="Consolas" w:hAnsi="Consolas" w:cs="Consolas"/>
          <w:color w:val="000000"/>
          <w:sz w:val="20"/>
          <w:szCs w:val="20"/>
        </w:rPr>
        <w:t xml:space="preserve"> </w:t>
      </w:r>
    </w:p>
    <w:p w:rsidR="006B7763" w:rsidRDefault="006B7763" w:rsidP="006B776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Event</w:t>
      </w:r>
      <w:r>
        <w:rPr>
          <w:rFonts w:ascii="Consolas" w:hAnsi="Consolas" w:cs="Consolas"/>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OnStateChange</w:t>
      </w:r>
      <w:proofErr w:type="spellEnd"/>
      <w:r>
        <w:rPr>
          <w:rFonts w:ascii="Consolas" w:hAnsi="Consolas" w:cs="Consolas"/>
          <w:color w:val="000000"/>
          <w:sz w:val="20"/>
          <w:szCs w:val="20"/>
        </w:rPr>
        <w:t xml:space="preserve"> </w:t>
      </w:r>
    </w:p>
    <w:p w:rsidR="006B7763" w:rsidRDefault="006B7763" w:rsidP="006B77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w:t>
      </w:r>
      <w:r>
        <w:rPr>
          <w:rFonts w:ascii="Consolas" w:hAnsi="Consolas" w:cs="Consolas"/>
          <w:color w:val="000000"/>
          <w:sz w:val="20"/>
          <w:szCs w:val="20"/>
        </w:rPr>
        <w:t xml:space="preserve">Event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OnTxnExecute</w:t>
      </w:r>
      <w:proofErr w:type="spellEnd"/>
      <w:r>
        <w:rPr>
          <w:rFonts w:ascii="Consolas" w:hAnsi="Consolas" w:cs="Consolas"/>
          <w:color w:val="000000"/>
          <w:sz w:val="20"/>
          <w:szCs w:val="20"/>
        </w:rPr>
        <w:t xml:space="preserve"> </w:t>
      </w:r>
    </w:p>
    <w:p w:rsidR="006B7763" w:rsidRPr="000B3530" w:rsidRDefault="006B7763" w:rsidP="006B7763">
      <w:pPr>
        <w:autoSpaceDE w:val="0"/>
        <w:autoSpaceDN w:val="0"/>
        <w:adjustRightInd w:val="0"/>
        <w:spacing w:after="0" w:line="240" w:lineRule="auto"/>
        <w:rPr>
          <w:rFonts w:ascii="Consolas" w:hAnsi="Consolas" w:cs="Consolas"/>
          <w:color w:val="000000"/>
          <w:sz w:val="20"/>
          <w:szCs w:val="20"/>
        </w:rPr>
      </w:pPr>
    </w:p>
    <w:p w:rsidR="006B7763" w:rsidRDefault="006B7763" w:rsidP="006B77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ExecutionRuntimeEvent</w:t>
      </w:r>
      <w:proofErr w:type="spellEnd"/>
      <w:r>
        <w:rPr>
          <w:rFonts w:ascii="Consolas" w:hAnsi="Consolas" w:cs="Consolas"/>
          <w:color w:val="000000"/>
          <w:sz w:val="20"/>
          <w:szCs w:val="20"/>
        </w:rPr>
        <w:t xml:space="preserve"> {</w:t>
      </w:r>
    </w:p>
    <w:p w:rsidR="006B7763" w:rsidRPr="00E15CD8" w:rsidRDefault="006B7763" w:rsidP="006B77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w:t>
      </w:r>
      <w:r>
        <w:rPr>
          <w:rFonts w:ascii="Consolas" w:hAnsi="Consolas" w:cs="Consolas"/>
          <w:color w:val="000000"/>
          <w:sz w:val="20"/>
          <w:szCs w:val="20"/>
        </w:rPr>
        <w:t xml:space="preserve">Event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OnRuntimeStart</w:t>
      </w:r>
      <w:proofErr w:type="spellEnd"/>
      <w:r>
        <w:rPr>
          <w:rFonts w:ascii="Consolas" w:hAnsi="Consolas" w:cs="Consolas"/>
          <w:color w:val="000000"/>
          <w:sz w:val="20"/>
          <w:szCs w:val="20"/>
        </w:rPr>
        <w:t xml:space="preserve"> </w:t>
      </w:r>
    </w:p>
    <w:p w:rsidR="006B7763" w:rsidRDefault="006B7763" w:rsidP="006B77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w:t>
      </w:r>
      <w:r>
        <w:rPr>
          <w:rFonts w:ascii="Consolas" w:hAnsi="Consolas" w:cs="Consolas"/>
          <w:color w:val="000000"/>
          <w:sz w:val="20"/>
          <w:szCs w:val="20"/>
        </w:rPr>
        <w:t>Event</w:t>
      </w:r>
      <w:r>
        <w:rPr>
          <w:rFonts w:ascii="Consolas" w:hAnsi="Consolas" w:cs="Consolas"/>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OnRuntimeStop</w:t>
      </w:r>
      <w:proofErr w:type="spellEnd"/>
      <w:r>
        <w:rPr>
          <w:rFonts w:ascii="Consolas" w:hAnsi="Consolas" w:cs="Consolas"/>
          <w:color w:val="000000"/>
          <w:sz w:val="20"/>
          <w:szCs w:val="20"/>
        </w:rPr>
        <w:t xml:space="preserve"> </w:t>
      </w:r>
    </w:p>
    <w:p w:rsidR="006B7763" w:rsidRDefault="006B7763" w:rsidP="006B7763">
      <w:pPr>
        <w:autoSpaceDE w:val="0"/>
        <w:autoSpaceDN w:val="0"/>
        <w:adjustRightInd w:val="0"/>
        <w:spacing w:after="0" w:line="240" w:lineRule="auto"/>
        <w:rPr>
          <w:rFonts w:ascii="Consolas" w:hAnsi="Consolas" w:cs="Consolas"/>
          <w:color w:val="000000"/>
          <w:sz w:val="20"/>
          <w:szCs w:val="20"/>
        </w:rPr>
      </w:pPr>
    </w:p>
    <w:p w:rsidR="006B7763" w:rsidRDefault="006B7763" w:rsidP="006B77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ConfigEvent</w:t>
      </w:r>
      <w:proofErr w:type="spellEnd"/>
      <w:r>
        <w:rPr>
          <w:rFonts w:ascii="Consolas" w:hAnsi="Consolas" w:cs="Consolas"/>
          <w:color w:val="000000"/>
          <w:sz w:val="20"/>
          <w:szCs w:val="20"/>
        </w:rPr>
        <w:t xml:space="preserve"> {</w:t>
      </w:r>
    </w:p>
    <w:p w:rsidR="006B7763" w:rsidRDefault="006B7763" w:rsidP="006B77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w:t>
      </w:r>
      <w:r>
        <w:rPr>
          <w:rFonts w:ascii="Consolas" w:hAnsi="Consolas" w:cs="Consolas"/>
          <w:color w:val="000000"/>
          <w:sz w:val="20"/>
          <w:szCs w:val="20"/>
        </w:rPr>
        <w:t>Event</w:t>
      </w:r>
      <w:r>
        <w:rPr>
          <w:rFonts w:ascii="Consolas" w:hAnsi="Consolas" w:cs="Consolas"/>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OnParamCreate</w:t>
      </w:r>
      <w:proofErr w:type="spellEnd"/>
      <w:r>
        <w:rPr>
          <w:rFonts w:ascii="Consolas" w:hAnsi="Consolas" w:cs="Consolas"/>
          <w:color w:val="000000"/>
          <w:sz w:val="20"/>
          <w:szCs w:val="20"/>
        </w:rPr>
        <w:t xml:space="preserve"> </w:t>
      </w:r>
    </w:p>
    <w:p w:rsidR="006B7763" w:rsidRDefault="006B7763" w:rsidP="001523BB">
      <w:pPr>
        <w:autoSpaceDE w:val="0"/>
        <w:autoSpaceDN w:val="0"/>
        <w:adjustRightInd w:val="0"/>
        <w:spacing w:after="0" w:line="240" w:lineRule="auto"/>
        <w:rPr>
          <w:rFonts w:ascii="Consolas" w:hAnsi="Consolas" w:cs="Consolas"/>
          <w:color w:val="2A00FF"/>
          <w:sz w:val="20"/>
          <w:szCs w:val="20"/>
        </w:rPr>
      </w:pPr>
    </w:p>
    <w:p w:rsidR="001523BB" w:rsidRDefault="001523BB"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082E" w:rsidRPr="00CF082E" w:rsidRDefault="00746479" w:rsidP="00746479">
      <w:pPr>
        <w:autoSpaceDE w:val="0"/>
        <w:autoSpaceDN w:val="0"/>
        <w:adjustRightInd w:val="0"/>
        <w:spacing w:after="0" w:line="240" w:lineRule="auto"/>
        <w:rPr>
          <w:rFonts w:ascii="Consolas" w:hAnsi="Consolas" w:cs="Consolas"/>
          <w:color w:val="3F7F5F"/>
          <w:sz w:val="16"/>
          <w:szCs w:val="16"/>
        </w:rPr>
      </w:pPr>
      <w:proofErr w:type="gramStart"/>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Config</w:t>
      </w:r>
      <w:proofErr w:type="spellEnd"/>
      <w:r w:rsidRPr="00CF082E">
        <w:rPr>
          <w:rFonts w:ascii="Consolas" w:hAnsi="Consolas" w:cs="Consolas"/>
          <w:color w:val="3F7F5F"/>
          <w:sz w:val="16"/>
          <w:szCs w:val="16"/>
        </w:rPr>
        <w:t>(</w:t>
      </w:r>
      <w:proofErr w:type="spellStart"/>
      <w:proofErr w:type="gramEnd"/>
      <w:r w:rsidRPr="00CF082E">
        <w:rPr>
          <w:rFonts w:ascii="Consolas" w:hAnsi="Consolas" w:cs="Consolas"/>
          <w:color w:val="3F7F5F"/>
          <w:sz w:val="16"/>
          <w:szCs w:val="16"/>
        </w:rPr>
        <w:t>url</w:t>
      </w:r>
      <w:proofErr w:type="spellEnd"/>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cmcase_audit_history</w:t>
      </w:r>
      <w:proofErr w:type="spellEnd"/>
      <w:r w:rsidRPr="00CF082E">
        <w:rPr>
          <w:rFonts w:ascii="Consolas" w:hAnsi="Consolas" w:cs="Consolas"/>
          <w:color w:val="3F7F5F"/>
          <w:sz w:val="16"/>
          <w:szCs w:val="16"/>
        </w:rPr>
        <w:t>/_</w:t>
      </w:r>
      <w:proofErr w:type="spellStart"/>
      <w:r w:rsidRPr="00CF082E">
        <w:rPr>
          <w:rFonts w:ascii="Consolas" w:hAnsi="Consolas" w:cs="Consolas"/>
          <w:color w:val="3F7F5F"/>
          <w:sz w:val="16"/>
          <w:szCs w:val="16"/>
        </w:rPr>
        <w:t>new?fn</w:t>
      </w:r>
      <w:proofErr w:type="spellEnd"/>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initEntity</w:t>
      </w:r>
      <w:proofErr w:type="spellEnd"/>
      <w:r w:rsidRPr="00CF082E">
        <w:rPr>
          <w:rFonts w:ascii="Consolas" w:hAnsi="Consolas" w:cs="Consolas"/>
          <w:color w:val="3F7F5F"/>
          <w:sz w:val="16"/>
          <w:szCs w:val="16"/>
        </w:rPr>
        <w:t xml:space="preserve">", </w:t>
      </w:r>
    </w:p>
    <w:p w:rsidR="00746479" w:rsidRPr="00CF082E" w:rsidRDefault="00746479" w:rsidP="00746479">
      <w:pPr>
        <w:autoSpaceDE w:val="0"/>
        <w:autoSpaceDN w:val="0"/>
        <w:adjustRightInd w:val="0"/>
        <w:spacing w:after="0" w:line="240" w:lineRule="auto"/>
        <w:rPr>
          <w:rFonts w:ascii="Consolas" w:hAnsi="Consolas" w:cs="Consolas"/>
          <w:sz w:val="16"/>
          <w:szCs w:val="16"/>
        </w:rPr>
      </w:pPr>
      <w:proofErr w:type="spellStart"/>
      <w:proofErr w:type="gramStart"/>
      <w:r w:rsidRPr="00CF082E">
        <w:rPr>
          <w:rFonts w:ascii="Consolas" w:hAnsi="Consolas" w:cs="Consolas"/>
          <w:color w:val="3F7F5F"/>
          <w:sz w:val="16"/>
          <w:szCs w:val="16"/>
        </w:rPr>
        <w:t>kv</w:t>
      </w:r>
      <w:proofErr w:type="spellEnd"/>
      <w:proofErr w:type="gramEnd"/>
      <w:r w:rsidRPr="00CF082E">
        <w:rPr>
          <w:rFonts w:ascii="Consolas" w:hAnsi="Consolas" w:cs="Consolas"/>
          <w:color w:val="3F7F5F"/>
          <w:sz w:val="16"/>
          <w:szCs w:val="16"/>
        </w:rPr>
        <w:t>={</w:t>
      </w:r>
    </w:p>
    <w:p w:rsidR="00746479" w:rsidRPr="00CF082E" w:rsidRDefault="00746479" w:rsidP="00746479">
      <w:pPr>
        <w:autoSpaceDE w:val="0"/>
        <w:autoSpaceDN w:val="0"/>
        <w:adjustRightInd w:val="0"/>
        <w:spacing w:after="0" w:line="240" w:lineRule="auto"/>
        <w:rPr>
          <w:rFonts w:ascii="Consolas" w:hAnsi="Consolas" w:cs="Consolas"/>
          <w:sz w:val="16"/>
          <w:szCs w:val="16"/>
        </w:rPr>
      </w:pPr>
      <w:r w:rsidRPr="00CF082E">
        <w:rPr>
          <w:rFonts w:ascii="Consolas" w:hAnsi="Consolas" w:cs="Consolas"/>
          <w:color w:val="3F7F5F"/>
          <w:sz w:val="16"/>
          <w:szCs w:val="16"/>
        </w:rPr>
        <w:t xml:space="preserve"> </w:t>
      </w:r>
      <w:proofErr w:type="gramStart"/>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KeyValue</w:t>
      </w:r>
      <w:proofErr w:type="spellEnd"/>
      <w:r w:rsidRPr="00CF082E">
        <w:rPr>
          <w:rFonts w:ascii="Consolas" w:hAnsi="Consolas" w:cs="Consolas"/>
          <w:color w:val="3F7F5F"/>
          <w:sz w:val="16"/>
          <w:szCs w:val="16"/>
        </w:rPr>
        <w:t>(</w:t>
      </w:r>
      <w:proofErr w:type="gramEnd"/>
      <w:r w:rsidR="00CF082E" w:rsidRPr="00CF082E">
        <w:rPr>
          <w:rFonts w:ascii="Consolas" w:hAnsi="Consolas" w:cs="Consolas"/>
          <w:color w:val="3F7F5F"/>
          <w:sz w:val="16"/>
          <w:szCs w:val="16"/>
        </w:rPr>
        <w:t>k="/</w:t>
      </w:r>
      <w:proofErr w:type="spellStart"/>
      <w:r w:rsidR="00CF082E" w:rsidRPr="00CF082E">
        <w:rPr>
          <w:rFonts w:ascii="Consolas" w:hAnsi="Consolas" w:cs="Consolas"/>
          <w:color w:val="3F7F5F"/>
          <w:sz w:val="16"/>
          <w:szCs w:val="16"/>
        </w:rPr>
        <w:t>entityId</w:t>
      </w:r>
      <w:proofErr w:type="spellEnd"/>
      <w:r w:rsidR="00CF082E" w:rsidRPr="00CF082E">
        <w:rPr>
          <w:rFonts w:ascii="Consolas" w:hAnsi="Consolas" w:cs="Consolas"/>
          <w:color w:val="3F7F5F"/>
          <w:sz w:val="16"/>
          <w:szCs w:val="16"/>
        </w:rPr>
        <w:t>", v="&lt;!/.d/id!&gt;"),</w:t>
      </w:r>
      <w:r w:rsidRPr="00CF082E">
        <w:rPr>
          <w:rFonts w:ascii="Consolas" w:hAnsi="Consolas" w:cs="Consolas"/>
          <w:color w:val="3F7F5F"/>
          <w:sz w:val="16"/>
          <w:szCs w:val="16"/>
        </w:rPr>
        <w:t>// &lt;! ..</w:t>
      </w:r>
      <w:proofErr w:type="gramStart"/>
      <w:r w:rsidRPr="00CF082E">
        <w:rPr>
          <w:rFonts w:ascii="Consolas" w:hAnsi="Consolas" w:cs="Consolas"/>
          <w:color w:val="3F7F5F"/>
          <w:sz w:val="16"/>
          <w:szCs w:val="16"/>
        </w:rPr>
        <w:t>evaluate</w:t>
      </w:r>
      <w:proofErr w:type="gramEnd"/>
      <w:r w:rsidRPr="00CF082E">
        <w:rPr>
          <w:rFonts w:ascii="Consolas" w:hAnsi="Consolas" w:cs="Consolas"/>
          <w:color w:val="3F7F5F"/>
          <w:sz w:val="16"/>
          <w:szCs w:val="16"/>
        </w:rPr>
        <w:t xml:space="preserve"> in context of </w:t>
      </w:r>
      <w:proofErr w:type="spellStart"/>
      <w:r w:rsidRPr="00CF082E">
        <w:rPr>
          <w:rFonts w:ascii="Consolas" w:hAnsi="Consolas" w:cs="Consolas"/>
          <w:color w:val="3F7F5F"/>
          <w:sz w:val="16"/>
          <w:szCs w:val="16"/>
        </w:rPr>
        <w:t>audit_string</w:t>
      </w:r>
      <w:proofErr w:type="spellEnd"/>
      <w:r w:rsidRPr="00CF082E">
        <w:rPr>
          <w:rFonts w:ascii="Consolas" w:hAnsi="Consolas" w:cs="Consolas"/>
          <w:color w:val="3F7F5F"/>
          <w:sz w:val="16"/>
          <w:szCs w:val="16"/>
        </w:rPr>
        <w:t>.. !&gt;</w:t>
      </w:r>
    </w:p>
    <w:p w:rsidR="00746479" w:rsidRPr="00CF082E" w:rsidRDefault="00746479" w:rsidP="00746479">
      <w:pPr>
        <w:autoSpaceDE w:val="0"/>
        <w:autoSpaceDN w:val="0"/>
        <w:adjustRightInd w:val="0"/>
        <w:spacing w:after="0" w:line="240" w:lineRule="auto"/>
        <w:rPr>
          <w:rFonts w:ascii="Consolas" w:hAnsi="Consolas" w:cs="Consolas"/>
          <w:sz w:val="16"/>
          <w:szCs w:val="16"/>
        </w:rPr>
      </w:pPr>
      <w:r w:rsidRPr="00CF082E">
        <w:rPr>
          <w:rFonts w:ascii="Consolas" w:hAnsi="Consolas" w:cs="Consolas"/>
          <w:color w:val="3F7F5F"/>
          <w:sz w:val="16"/>
          <w:szCs w:val="16"/>
        </w:rPr>
        <w:t xml:space="preserve">// </w:t>
      </w:r>
      <w:proofErr w:type="gramStart"/>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KeyValue</w:t>
      </w:r>
      <w:proofErr w:type="spellEnd"/>
      <w:r w:rsidRPr="00CF082E">
        <w:rPr>
          <w:rFonts w:ascii="Consolas" w:hAnsi="Consolas" w:cs="Consolas"/>
          <w:color w:val="3F7F5F"/>
          <w:sz w:val="16"/>
          <w:szCs w:val="16"/>
        </w:rPr>
        <w:t>(</w:t>
      </w:r>
      <w:proofErr w:type="gramEnd"/>
      <w:r w:rsidRPr="00CF082E">
        <w:rPr>
          <w:rFonts w:ascii="Consolas" w:hAnsi="Consolas" w:cs="Consolas"/>
          <w:color w:val="3F7F5F"/>
          <w:sz w:val="16"/>
          <w:szCs w:val="16"/>
        </w:rPr>
        <w:t>k="/property", v="assignment"), // string literal  v="</w:t>
      </w:r>
      <w:proofErr w:type="spellStart"/>
      <w:r w:rsidRPr="00CF082E">
        <w:rPr>
          <w:rFonts w:ascii="Consolas" w:hAnsi="Consolas" w:cs="Consolas"/>
          <w:color w:val="3F7F5F"/>
          <w:sz w:val="16"/>
          <w:szCs w:val="16"/>
        </w:rPr>
        <w:t>LocalDateTime.now</w:t>
      </w:r>
      <w:proofErr w:type="spellEnd"/>
      <w:r w:rsidRPr="00CF082E">
        <w:rPr>
          <w:rFonts w:ascii="Consolas" w:hAnsi="Consolas" w:cs="Consolas"/>
          <w:color w:val="3F7F5F"/>
          <w:sz w:val="16"/>
          <w:szCs w:val="16"/>
        </w:rPr>
        <w:t>()"</w:t>
      </w:r>
    </w:p>
    <w:p w:rsidR="00746479" w:rsidRPr="00CF082E" w:rsidRDefault="00746479" w:rsidP="00746479">
      <w:pPr>
        <w:autoSpaceDE w:val="0"/>
        <w:autoSpaceDN w:val="0"/>
        <w:adjustRightInd w:val="0"/>
        <w:spacing w:after="0" w:line="240" w:lineRule="auto"/>
        <w:rPr>
          <w:rFonts w:ascii="Consolas" w:hAnsi="Consolas" w:cs="Consolas"/>
          <w:sz w:val="16"/>
          <w:szCs w:val="16"/>
        </w:rPr>
      </w:pPr>
      <w:r w:rsidRPr="00CF082E">
        <w:rPr>
          <w:rFonts w:ascii="Consolas" w:hAnsi="Consolas" w:cs="Consolas"/>
          <w:color w:val="3F7F5F"/>
          <w:sz w:val="16"/>
          <w:szCs w:val="16"/>
        </w:rPr>
        <w:t xml:space="preserve">// </w:t>
      </w:r>
      <w:proofErr w:type="gramStart"/>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KeyValue</w:t>
      </w:r>
      <w:proofErr w:type="spellEnd"/>
      <w:r w:rsidRPr="00CF082E">
        <w:rPr>
          <w:rFonts w:ascii="Consolas" w:hAnsi="Consolas" w:cs="Consolas"/>
          <w:color w:val="3F7F5F"/>
          <w:sz w:val="16"/>
          <w:szCs w:val="16"/>
        </w:rPr>
        <w:t>(</w:t>
      </w:r>
      <w:proofErr w:type="gramEnd"/>
      <w:r w:rsidRPr="00CF082E">
        <w:rPr>
          <w:rFonts w:ascii="Consolas" w:hAnsi="Consolas" w:cs="Consolas"/>
          <w:color w:val="3F7F5F"/>
          <w:sz w:val="16"/>
          <w:szCs w:val="16"/>
        </w:rPr>
        <w:t>k="/</w:t>
      </w:r>
      <w:proofErr w:type="spellStart"/>
      <w:r w:rsidRPr="00CF082E">
        <w:rPr>
          <w:rFonts w:ascii="Consolas" w:hAnsi="Consolas" w:cs="Consolas"/>
          <w:color w:val="3F7F5F"/>
          <w:sz w:val="16"/>
          <w:szCs w:val="16"/>
        </w:rPr>
        <w:t>oldValue</w:t>
      </w:r>
      <w:proofErr w:type="spellEnd"/>
      <w:r w:rsidRPr="00CF082E">
        <w:rPr>
          <w:rFonts w:ascii="Consolas" w:hAnsi="Consolas" w:cs="Consolas"/>
          <w:color w:val="3F7F5F"/>
          <w:sz w:val="16"/>
          <w:szCs w:val="16"/>
        </w:rPr>
        <w:t>", v="&lt;!</w:t>
      </w:r>
      <w:proofErr w:type="spellStart"/>
      <w:r w:rsidRPr="00CF082E">
        <w:rPr>
          <w:rFonts w:ascii="Consolas" w:hAnsi="Consolas" w:cs="Consolas"/>
          <w:color w:val="3F7F5F"/>
          <w:sz w:val="16"/>
          <w:szCs w:val="16"/>
        </w:rPr>
        <w:t>param</w:t>
      </w:r>
      <w:proofErr w:type="spellEnd"/>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getTransientOldState</w:t>
      </w:r>
      <w:proofErr w:type="spellEnd"/>
      <w:r w:rsidRPr="00CF082E">
        <w:rPr>
          <w:rFonts w:ascii="Consolas" w:hAnsi="Consolas" w:cs="Consolas"/>
          <w:color w:val="3F7F5F"/>
          <w:sz w:val="16"/>
          <w:szCs w:val="16"/>
        </w:rPr>
        <w:t xml:space="preserve">()!&gt;"),  // &lt;! .p1. !&gt; == </w:t>
      </w:r>
      <w:proofErr w:type="spellStart"/>
      <w:proofErr w:type="gramStart"/>
      <w:r w:rsidRPr="00CF082E">
        <w:rPr>
          <w:rFonts w:ascii="Consolas" w:hAnsi="Consolas" w:cs="Consolas"/>
          <w:color w:val="3F7F5F"/>
          <w:sz w:val="16"/>
          <w:szCs w:val="16"/>
        </w:rPr>
        <w:t>param</w:t>
      </w:r>
      <w:proofErr w:type="spellEnd"/>
      <w:r w:rsidRPr="00CF082E">
        <w:rPr>
          <w:rFonts w:ascii="Consolas" w:hAnsi="Consolas" w:cs="Consolas"/>
          <w:color w:val="3F7F5F"/>
          <w:sz w:val="16"/>
          <w:szCs w:val="16"/>
        </w:rPr>
        <w:t>(</w:t>
      </w:r>
      <w:proofErr w:type="spellStart"/>
      <w:proofErr w:type="gramEnd"/>
      <w:r w:rsidRPr="00CF082E">
        <w:rPr>
          <w:rFonts w:ascii="Consolas" w:hAnsi="Consolas" w:cs="Consolas"/>
          <w:color w:val="3F7F5F"/>
          <w:sz w:val="16"/>
          <w:szCs w:val="16"/>
        </w:rPr>
        <w:t>audit_string</w:t>
      </w:r>
      <w:proofErr w:type="spellEnd"/>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findStateByPath</w:t>
      </w:r>
      <w:proofErr w:type="spellEnd"/>
      <w:r w:rsidRPr="00CF082E">
        <w:rPr>
          <w:rFonts w:ascii="Consolas" w:hAnsi="Consolas" w:cs="Consolas"/>
          <w:color w:val="3F7F5F"/>
          <w:sz w:val="16"/>
          <w:szCs w:val="16"/>
        </w:rPr>
        <w:t>(.p1.)</w:t>
      </w:r>
    </w:p>
    <w:p w:rsidR="00746479" w:rsidRPr="00CF082E" w:rsidRDefault="00746479" w:rsidP="00746479">
      <w:pPr>
        <w:autoSpaceDE w:val="0"/>
        <w:autoSpaceDN w:val="0"/>
        <w:adjustRightInd w:val="0"/>
        <w:spacing w:after="0" w:line="240" w:lineRule="auto"/>
        <w:rPr>
          <w:rFonts w:ascii="Consolas" w:hAnsi="Consolas" w:cs="Consolas"/>
          <w:sz w:val="16"/>
          <w:szCs w:val="16"/>
        </w:rPr>
      </w:pPr>
      <w:r w:rsidRPr="00CF082E">
        <w:rPr>
          <w:rFonts w:ascii="Consolas" w:hAnsi="Consolas" w:cs="Consolas"/>
          <w:color w:val="3F7F5F"/>
          <w:sz w:val="16"/>
          <w:szCs w:val="16"/>
        </w:rPr>
        <w:t xml:space="preserve">// </w:t>
      </w:r>
      <w:proofErr w:type="gramStart"/>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KeyValue</w:t>
      </w:r>
      <w:proofErr w:type="spellEnd"/>
      <w:r w:rsidRPr="00CF082E">
        <w:rPr>
          <w:rFonts w:ascii="Consolas" w:hAnsi="Consolas" w:cs="Consolas"/>
          <w:color w:val="3F7F5F"/>
          <w:sz w:val="16"/>
          <w:szCs w:val="16"/>
        </w:rPr>
        <w:t>(</w:t>
      </w:r>
      <w:proofErr w:type="gramEnd"/>
      <w:r w:rsidRPr="00CF082E">
        <w:rPr>
          <w:rFonts w:ascii="Consolas" w:hAnsi="Consolas" w:cs="Consolas"/>
          <w:color w:val="3F7F5F"/>
          <w:sz w:val="16"/>
          <w:szCs w:val="16"/>
        </w:rPr>
        <w:t>k="/</w:t>
      </w:r>
      <w:proofErr w:type="spellStart"/>
      <w:r w:rsidRPr="00CF082E">
        <w:rPr>
          <w:rFonts w:ascii="Consolas" w:hAnsi="Consolas" w:cs="Consolas"/>
          <w:color w:val="3F7F5F"/>
          <w:sz w:val="16"/>
          <w:szCs w:val="16"/>
        </w:rPr>
        <w:t>newValue</w:t>
      </w:r>
      <w:proofErr w:type="spellEnd"/>
      <w:r w:rsidRPr="00CF082E">
        <w:rPr>
          <w:rFonts w:ascii="Consolas" w:hAnsi="Consolas" w:cs="Consolas"/>
          <w:color w:val="3F7F5F"/>
          <w:sz w:val="16"/>
          <w:szCs w:val="16"/>
        </w:rPr>
        <w:t>", v="&lt;!/!&gt;"),</w:t>
      </w:r>
    </w:p>
    <w:p w:rsidR="00746479" w:rsidRPr="00CF082E" w:rsidRDefault="00746479" w:rsidP="00746479">
      <w:pPr>
        <w:autoSpaceDE w:val="0"/>
        <w:autoSpaceDN w:val="0"/>
        <w:adjustRightInd w:val="0"/>
        <w:spacing w:after="0" w:line="240" w:lineRule="auto"/>
        <w:rPr>
          <w:rFonts w:ascii="Consolas" w:hAnsi="Consolas" w:cs="Consolas"/>
          <w:sz w:val="16"/>
          <w:szCs w:val="16"/>
        </w:rPr>
      </w:pPr>
      <w:r w:rsidRPr="00CF082E">
        <w:rPr>
          <w:rFonts w:ascii="Consolas" w:hAnsi="Consolas" w:cs="Consolas"/>
          <w:color w:val="3F7F5F"/>
          <w:sz w:val="16"/>
          <w:szCs w:val="16"/>
        </w:rPr>
        <w:t xml:space="preserve">// </w:t>
      </w:r>
      <w:proofErr w:type="gramStart"/>
      <w:r w:rsidRPr="00CF082E">
        <w:rPr>
          <w:rFonts w:ascii="Consolas" w:hAnsi="Consolas" w:cs="Consolas"/>
          <w:color w:val="3F7F5F"/>
          <w:sz w:val="16"/>
          <w:szCs w:val="16"/>
        </w:rPr>
        <w:t>@</w:t>
      </w:r>
      <w:proofErr w:type="spellStart"/>
      <w:r w:rsidRPr="00CF082E">
        <w:rPr>
          <w:rFonts w:ascii="Consolas" w:hAnsi="Consolas" w:cs="Consolas"/>
          <w:color w:val="3F7F5F"/>
          <w:sz w:val="16"/>
          <w:szCs w:val="16"/>
        </w:rPr>
        <w:t>KeyValue</w:t>
      </w:r>
      <w:proofErr w:type="spellEnd"/>
      <w:r w:rsidRPr="00CF082E">
        <w:rPr>
          <w:rFonts w:ascii="Consolas" w:hAnsi="Consolas" w:cs="Consolas"/>
          <w:color w:val="3F7F5F"/>
          <w:sz w:val="16"/>
          <w:szCs w:val="16"/>
        </w:rPr>
        <w:t>(</w:t>
      </w:r>
      <w:proofErr w:type="gramEnd"/>
      <w:r w:rsidRPr="00CF082E">
        <w:rPr>
          <w:rFonts w:ascii="Consolas" w:hAnsi="Consolas" w:cs="Consolas"/>
          <w:color w:val="3F7F5F"/>
          <w:sz w:val="16"/>
          <w:szCs w:val="16"/>
        </w:rPr>
        <w:t>k="/</w:t>
      </w:r>
      <w:proofErr w:type="spellStart"/>
      <w:r w:rsidRPr="00CF082E">
        <w:rPr>
          <w:rFonts w:ascii="Consolas" w:hAnsi="Consolas" w:cs="Consolas"/>
          <w:color w:val="3F7F5F"/>
          <w:sz w:val="16"/>
          <w:szCs w:val="16"/>
        </w:rPr>
        <w:t>newValue</w:t>
      </w:r>
      <w:proofErr w:type="spellEnd"/>
      <w:r w:rsidRPr="00CF082E">
        <w:rPr>
          <w:rFonts w:ascii="Consolas" w:hAnsi="Consolas" w:cs="Consolas"/>
          <w:color w:val="3F7F5F"/>
          <w:sz w:val="16"/>
          <w:szCs w:val="16"/>
        </w:rPr>
        <w:t>", v="/</w:t>
      </w:r>
      <w:proofErr w:type="spellStart"/>
      <w:r w:rsidRPr="00CF082E">
        <w:rPr>
          <w:rFonts w:ascii="Consolas" w:hAnsi="Consolas" w:cs="Consolas"/>
          <w:color w:val="3F7F5F"/>
          <w:sz w:val="16"/>
          <w:szCs w:val="16"/>
        </w:rPr>
        <w:t>oldValue</w:t>
      </w:r>
      <w:proofErr w:type="spellEnd"/>
      <w:r w:rsidRPr="00CF082E">
        <w:rPr>
          <w:rFonts w:ascii="Consolas" w:hAnsi="Consolas" w:cs="Consolas"/>
          <w:color w:val="3F7F5F"/>
          <w:sz w:val="16"/>
          <w:szCs w:val="16"/>
        </w:rPr>
        <w:t>")  // &lt;! ..</w:t>
      </w:r>
      <w:proofErr w:type="gramStart"/>
      <w:r w:rsidRPr="00CF082E">
        <w:rPr>
          <w:rFonts w:ascii="Consolas" w:hAnsi="Consolas" w:cs="Consolas"/>
          <w:color w:val="3F7F5F"/>
          <w:sz w:val="16"/>
          <w:szCs w:val="16"/>
        </w:rPr>
        <w:t>evaluate</w:t>
      </w:r>
      <w:proofErr w:type="gramEnd"/>
      <w:r w:rsidRPr="00CF082E">
        <w:rPr>
          <w:rFonts w:ascii="Consolas" w:hAnsi="Consolas" w:cs="Consolas"/>
          <w:color w:val="3F7F5F"/>
          <w:sz w:val="16"/>
          <w:szCs w:val="16"/>
        </w:rPr>
        <w:t xml:space="preserve"> in context of </w:t>
      </w:r>
      <w:proofErr w:type="spellStart"/>
      <w:r w:rsidRPr="00CF082E">
        <w:rPr>
          <w:rFonts w:ascii="Consolas" w:hAnsi="Consolas" w:cs="Consolas"/>
          <w:color w:val="3F7F5F"/>
          <w:sz w:val="16"/>
          <w:szCs w:val="16"/>
        </w:rPr>
        <w:t>cmcase_audit_history</w:t>
      </w:r>
      <w:proofErr w:type="spellEnd"/>
      <w:r w:rsidRPr="00CF082E">
        <w:rPr>
          <w:rFonts w:ascii="Consolas" w:hAnsi="Consolas" w:cs="Consolas"/>
          <w:color w:val="3F7F5F"/>
          <w:sz w:val="16"/>
          <w:szCs w:val="16"/>
        </w:rPr>
        <w:t>.. !&gt;</w:t>
      </w:r>
    </w:p>
    <w:p w:rsidR="00746479" w:rsidRPr="00CF082E" w:rsidRDefault="00746479" w:rsidP="00746479">
      <w:pPr>
        <w:autoSpaceDE w:val="0"/>
        <w:autoSpaceDN w:val="0"/>
        <w:adjustRightInd w:val="0"/>
        <w:spacing w:after="0" w:line="240" w:lineRule="auto"/>
        <w:rPr>
          <w:rFonts w:ascii="Consolas" w:hAnsi="Consolas" w:cs="Consolas"/>
          <w:sz w:val="16"/>
          <w:szCs w:val="16"/>
        </w:rPr>
      </w:pPr>
      <w:r w:rsidRPr="00CF082E">
        <w:rPr>
          <w:rFonts w:ascii="Consolas" w:hAnsi="Consolas" w:cs="Consolas"/>
          <w:color w:val="3F7F5F"/>
          <w:sz w:val="16"/>
          <w:szCs w:val="16"/>
        </w:rPr>
        <w:t>//</w:t>
      </w:r>
      <w:r w:rsidRPr="00CF082E">
        <w:rPr>
          <w:rFonts w:ascii="Consolas" w:hAnsi="Consolas" w:cs="Consolas"/>
          <w:color w:val="3F7F5F"/>
          <w:sz w:val="16"/>
          <w:szCs w:val="16"/>
        </w:rPr>
        <w:tab/>
      </w:r>
      <w:r w:rsidRPr="00CF082E">
        <w:rPr>
          <w:rFonts w:ascii="Consolas" w:hAnsi="Consolas" w:cs="Consolas"/>
          <w:color w:val="3F7F5F"/>
          <w:sz w:val="16"/>
          <w:szCs w:val="16"/>
        </w:rPr>
        <w:tab/>
      </w:r>
      <w:r w:rsidRPr="00CF082E">
        <w:rPr>
          <w:rFonts w:ascii="Consolas" w:hAnsi="Consolas" w:cs="Consolas"/>
          <w:color w:val="3F7F5F"/>
          <w:sz w:val="16"/>
          <w:szCs w:val="16"/>
        </w:rPr>
        <w:tab/>
        <w:t>})</w:t>
      </w:r>
    </w:p>
    <w:p w:rsidR="00746479" w:rsidRPr="00CF082E" w:rsidRDefault="00746479" w:rsidP="00746479">
      <w:pPr>
        <w:rPr>
          <w:rFonts w:ascii="Georgia" w:eastAsia="Times New Roman" w:hAnsi="Georgia" w:cs="Arial"/>
          <w:color w:val="474747"/>
          <w:sz w:val="16"/>
          <w:szCs w:val="16"/>
        </w:rPr>
      </w:pPr>
      <w:r w:rsidRPr="00CF082E">
        <w:rPr>
          <w:rFonts w:ascii="Consolas" w:hAnsi="Consolas" w:cs="Consolas"/>
          <w:color w:val="3F7F5F"/>
          <w:sz w:val="16"/>
          <w:szCs w:val="16"/>
        </w:rPr>
        <w:t>//</w:t>
      </w:r>
      <w:r w:rsidRPr="00CF082E">
        <w:rPr>
          <w:rFonts w:ascii="Consolas" w:hAnsi="Consolas" w:cs="Consolas"/>
          <w:color w:val="3F7F5F"/>
          <w:sz w:val="16"/>
          <w:szCs w:val="16"/>
        </w:rPr>
        <w:tab/>
      </w:r>
      <w:r w:rsidRPr="00CF082E">
        <w:rPr>
          <w:rFonts w:ascii="Consolas" w:hAnsi="Consolas" w:cs="Consolas"/>
          <w:color w:val="3F7F5F"/>
          <w:sz w:val="16"/>
          <w:szCs w:val="16"/>
        </w:rPr>
        <w:tab/>
        <w:t>})</w:t>
      </w:r>
    </w:p>
    <w:p w:rsidR="00746479" w:rsidRDefault="00746479" w:rsidP="007464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r>
        <w:rPr>
          <w:rFonts w:ascii="Consolas" w:hAnsi="Consolas" w:cs="Consolas"/>
          <w:color w:val="000000"/>
          <w:sz w:val="20"/>
          <w:szCs w:val="20"/>
        </w:rPr>
        <w:t>Value(</w:t>
      </w:r>
      <w:proofErr w:type="gramEnd"/>
      <w:r>
        <w:rPr>
          <w:rFonts w:ascii="Consolas" w:hAnsi="Consolas" w:cs="Consolas"/>
          <w:color w:val="2A00FF"/>
          <w:sz w:val="20"/>
          <w:szCs w:val="20"/>
        </w:rPr>
        <w:t>"${</w:t>
      </w:r>
      <w:proofErr w:type="spellStart"/>
      <w:r>
        <w:rPr>
          <w:rFonts w:ascii="Consolas" w:hAnsi="Consolas" w:cs="Consolas"/>
          <w:color w:val="2A00FF"/>
          <w:sz w:val="20"/>
          <w:szCs w:val="20"/>
        </w:rPr>
        <w:t>process.key.regex</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746479" w:rsidRDefault="00746479" w:rsidP="007464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processBeanRegex</w:t>
      </w:r>
      <w:proofErr w:type="spellEnd"/>
      <w:r>
        <w:rPr>
          <w:rFonts w:ascii="Consolas" w:hAnsi="Consolas" w:cs="Consolas"/>
          <w:color w:val="000000"/>
          <w:sz w:val="20"/>
          <w:szCs w:val="20"/>
        </w:rPr>
        <w:t>;</w:t>
      </w:r>
    </w:p>
    <w:p w:rsidR="00746479" w:rsidRDefault="00746479" w:rsidP="007464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46479" w:rsidRDefault="00746479" w:rsidP="00746479">
      <w:pPr>
        <w:rPr>
          <w:rFonts w:ascii="Georgia" w:eastAsia="Times New Roman" w:hAnsi="Georgia" w:cs="Arial"/>
          <w:color w:val="474747"/>
          <w:sz w:val="21"/>
          <w:szCs w:val="21"/>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Pattern SPECIAL_REGEX_CHARS = </w:t>
      </w:r>
      <w:proofErr w:type="spellStart"/>
      <w:r>
        <w:rPr>
          <w:rFonts w:ascii="Consolas" w:hAnsi="Consolas" w:cs="Consolas"/>
          <w:color w:val="000000"/>
          <w:sz w:val="20"/>
          <w:szCs w:val="20"/>
        </w:rPr>
        <w:t>Pattern.compile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A50A97" w:rsidRPr="007205C4" w:rsidRDefault="00A50A97" w:rsidP="00A50A97">
      <w:pPr>
        <w:autoSpaceDE w:val="0"/>
        <w:autoSpaceDN w:val="0"/>
        <w:adjustRightInd w:val="0"/>
        <w:spacing w:after="0" w:line="240" w:lineRule="auto"/>
        <w:rPr>
          <w:rFonts w:ascii="Consolas" w:hAnsi="Consolas" w:cs="Consolas"/>
          <w:sz w:val="20"/>
          <w:szCs w:val="20"/>
          <w:highlight w:val="cyan"/>
        </w:rPr>
      </w:pPr>
      <w:r w:rsidRPr="007205C4">
        <w:rPr>
          <w:rFonts w:ascii="Consolas" w:hAnsi="Consolas" w:cs="Consolas"/>
          <w:color w:val="3F7F5F"/>
          <w:sz w:val="20"/>
          <w:szCs w:val="20"/>
          <w:highlight w:val="cyan"/>
        </w:rPr>
        <w:t xml:space="preserve">// </w:t>
      </w:r>
      <w:proofErr w:type="gramStart"/>
      <w:r w:rsidRPr="007205C4">
        <w:rPr>
          <w:rFonts w:ascii="Consolas" w:hAnsi="Consolas" w:cs="Consolas"/>
          <w:color w:val="3F7F5F"/>
          <w:sz w:val="20"/>
          <w:szCs w:val="20"/>
          <w:highlight w:val="cyan"/>
        </w:rPr>
        <w:t>To</w:t>
      </w:r>
      <w:proofErr w:type="gramEnd"/>
      <w:r w:rsidRPr="007205C4">
        <w:rPr>
          <w:rFonts w:ascii="Consolas" w:hAnsi="Consolas" w:cs="Consolas"/>
          <w:color w:val="3F7F5F"/>
          <w:sz w:val="20"/>
          <w:szCs w:val="20"/>
          <w:highlight w:val="cyan"/>
        </w:rPr>
        <w:t xml:space="preserve"> set multiple values </w:t>
      </w:r>
      <w:proofErr w:type="spellStart"/>
      <w:r w:rsidRPr="007205C4">
        <w:rPr>
          <w:rFonts w:ascii="Consolas" w:hAnsi="Consolas" w:cs="Consolas"/>
          <w:color w:val="3F7F5F"/>
          <w:sz w:val="20"/>
          <w:szCs w:val="20"/>
          <w:highlight w:val="cyan"/>
        </w:rPr>
        <w:t>values</w:t>
      </w:r>
      <w:proofErr w:type="spellEnd"/>
      <w:r w:rsidRPr="007205C4">
        <w:rPr>
          <w:rFonts w:ascii="Consolas" w:hAnsi="Consolas" w:cs="Consolas"/>
          <w:color w:val="3F7F5F"/>
          <w:sz w:val="20"/>
          <w:szCs w:val="20"/>
          <w:highlight w:val="cyan"/>
        </w:rPr>
        <w:t xml:space="preserve"> in target since the new command does not have handle of the old object</w:t>
      </w:r>
      <w:r w:rsidRPr="007205C4">
        <w:rPr>
          <w:rFonts w:ascii="Consolas" w:hAnsi="Consolas" w:cs="Consolas"/>
          <w:sz w:val="20"/>
          <w:szCs w:val="20"/>
          <w:highlight w:val="cyan"/>
        </w:rPr>
        <w:t xml:space="preserve"> </w:t>
      </w:r>
    </w:p>
    <w:p w:rsidR="00746479" w:rsidRDefault="00A50A97" w:rsidP="00A5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rPr>
      </w:pPr>
      <w:r w:rsidRPr="007205C4">
        <w:rPr>
          <w:rFonts w:ascii="Consolas" w:hAnsi="Consolas" w:cs="Consolas"/>
          <w:color w:val="3F7F5F"/>
          <w:sz w:val="20"/>
          <w:szCs w:val="20"/>
          <w:highlight w:val="cyan"/>
        </w:rPr>
        <w:t xml:space="preserve">// </w:t>
      </w:r>
      <w:proofErr w:type="gramStart"/>
      <w:r w:rsidRPr="007205C4">
        <w:rPr>
          <w:rFonts w:ascii="Consolas" w:hAnsi="Consolas" w:cs="Consolas"/>
          <w:color w:val="3F7F5F"/>
          <w:sz w:val="20"/>
          <w:szCs w:val="20"/>
          <w:highlight w:val="cyan"/>
        </w:rPr>
        <w:t>Ex :</w:t>
      </w:r>
      <w:proofErr w:type="gramEnd"/>
      <w:r w:rsidRPr="007205C4">
        <w:rPr>
          <w:rFonts w:ascii="Consolas" w:hAnsi="Consolas" w:cs="Consolas"/>
          <w:color w:val="3F7F5F"/>
          <w:sz w:val="20"/>
          <w:szCs w:val="20"/>
          <w:highlight w:val="cyan"/>
        </w:rPr>
        <w:t xml:space="preserve"> @Config(url="/p/queue/_new?fn=_initEntity&amp;target=/entityId&amp;json=\"&lt;!/.m/id!&gt;\"&amp;target=/name&amp;json=\"&lt;!/.m/name!&gt;\"")</w:t>
      </w:r>
    </w:p>
    <w:p w:rsidR="00BD0BCB" w:rsidRDefault="00BD0BCB" w:rsidP="00A5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rPr>
      </w:pPr>
    </w:p>
    <w:p w:rsidR="00BD0BCB" w:rsidRDefault="00BD0BCB" w:rsidP="00A5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code value provided by:</w:t>
      </w:r>
    </w:p>
    <w:p w:rsidR="00BD0BCB" w:rsidRDefault="00BD0BCB" w:rsidP="00BD0B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DEFAULT_KEY_ATTRIBUTE = </w:t>
      </w:r>
      <w:r>
        <w:rPr>
          <w:rFonts w:ascii="Consolas" w:hAnsi="Consolas" w:cs="Consolas"/>
          <w:color w:val="2A00FF"/>
          <w:sz w:val="20"/>
          <w:szCs w:val="20"/>
        </w:rPr>
        <w:t>"id"</w:t>
      </w:r>
      <w:r>
        <w:rPr>
          <w:rFonts w:ascii="Consolas" w:hAnsi="Consolas" w:cs="Consolas"/>
          <w:color w:val="000000"/>
          <w:sz w:val="20"/>
          <w:szCs w:val="20"/>
        </w:rPr>
        <w:t>;</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KEY_VALUE_SEPERATOR = </w:t>
      </w:r>
      <w:r>
        <w:rPr>
          <w:rFonts w:ascii="Consolas" w:hAnsi="Consolas" w:cs="Consolas"/>
          <w:color w:val="2A00FF"/>
          <w:sz w:val="20"/>
          <w:szCs w:val="20"/>
        </w:rPr>
        <w:t>"&amp;"</w:t>
      </w:r>
      <w:r>
        <w:rPr>
          <w:rFonts w:ascii="Consolas" w:hAnsi="Consolas" w:cs="Consolas"/>
          <w:color w:val="000000"/>
          <w:sz w:val="20"/>
          <w:szCs w:val="20"/>
        </w:rPr>
        <w:t>;</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0BCB" w:rsidRDefault="00BD0BCB" w:rsidP="00BD0BC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DefaultActionExecutorSearch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searchExecutor</w:t>
      </w:r>
      <w:proofErr w:type="spellEnd"/>
      <w:r>
        <w:rPr>
          <w:rFonts w:ascii="Consolas" w:hAnsi="Consolas" w:cs="Consolas"/>
          <w:color w:val="000000"/>
          <w:sz w:val="20"/>
          <w:szCs w:val="20"/>
        </w:rPr>
        <w:t>;</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will be in the order:</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1. </w:t>
      </w:r>
      <w:proofErr w:type="gramStart"/>
      <w:r>
        <w:rPr>
          <w:rFonts w:ascii="Consolas" w:hAnsi="Consolas" w:cs="Consolas"/>
          <w:color w:val="3F5FBF"/>
          <w:sz w:val="20"/>
          <w:szCs w:val="20"/>
        </w:rPr>
        <w:t>static</w:t>
      </w:r>
      <w:proofErr w:type="gramEnd"/>
      <w:r>
        <w:rPr>
          <w:rFonts w:ascii="Consolas" w:hAnsi="Consolas" w:cs="Consolas"/>
          <w:color w:val="3F5FBF"/>
          <w:sz w:val="20"/>
          <w:szCs w:val="20"/>
        </w:rPr>
        <w:t xml:space="preserve"> code values (in below order):</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r>
      <w:r>
        <w:rPr>
          <w:rFonts w:ascii="Consolas" w:hAnsi="Consolas" w:cs="Consolas"/>
          <w:color w:val="3F5FBF"/>
          <w:sz w:val="20"/>
          <w:szCs w:val="20"/>
        </w:rPr>
        <w:tab/>
        <w:t xml:space="preserve">1.1 </w:t>
      </w:r>
      <w:proofErr w:type="spellStart"/>
      <w:r>
        <w:rPr>
          <w:rFonts w:ascii="Consolas" w:hAnsi="Consolas" w:cs="Consolas"/>
          <w:color w:val="3F5FBF"/>
          <w:sz w:val="20"/>
          <w:szCs w:val="20"/>
        </w:rPr>
        <w:t>config</w:t>
      </w:r>
      <w:proofErr w:type="spellEnd"/>
      <w:r>
        <w:rPr>
          <w:rFonts w:ascii="Consolas" w:hAnsi="Consolas" w:cs="Consolas"/>
          <w:color w:val="3F5FBF"/>
          <w:sz w:val="20"/>
          <w:szCs w:val="20"/>
        </w:rPr>
        <w:t xml:space="preserve"> server, if not found</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r>
      <w:r>
        <w:rPr>
          <w:rFonts w:ascii="Consolas" w:hAnsi="Consolas" w:cs="Consolas"/>
          <w:color w:val="3F5FBF"/>
          <w:sz w:val="20"/>
          <w:szCs w:val="20"/>
        </w:rPr>
        <w:tab/>
        <w:t>1.2 DB</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2. Model as code values (in below order) </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 xml:space="preserve"> *</w:t>
      </w:r>
      <w:r>
        <w:rPr>
          <w:rFonts w:ascii="Consolas" w:hAnsi="Consolas" w:cs="Consolas"/>
          <w:color w:val="3F5FBF"/>
          <w:sz w:val="20"/>
          <w:szCs w:val="20"/>
        </w:rPr>
        <w:tab/>
      </w:r>
      <w:r>
        <w:rPr>
          <w:rFonts w:ascii="Consolas" w:hAnsi="Consolas" w:cs="Consolas"/>
          <w:color w:val="3F5FBF"/>
          <w:sz w:val="20"/>
          <w:szCs w:val="20"/>
        </w:rPr>
        <w:tab/>
        <w:t xml:space="preserve">2.1 </w:t>
      </w:r>
      <w:proofErr w:type="spellStart"/>
      <w:r>
        <w:rPr>
          <w:rFonts w:ascii="Consolas" w:hAnsi="Consolas" w:cs="Consolas"/>
          <w:color w:val="3F5FBF"/>
          <w:sz w:val="20"/>
          <w:szCs w:val="20"/>
        </w:rPr>
        <w:t>config</w:t>
      </w:r>
      <w:proofErr w:type="spellEnd"/>
      <w:r>
        <w:rPr>
          <w:rFonts w:ascii="Consolas" w:hAnsi="Consolas" w:cs="Consolas"/>
          <w:color w:val="3F5FBF"/>
          <w:sz w:val="20"/>
          <w:szCs w:val="20"/>
        </w:rPr>
        <w:t xml:space="preserve"> server, if not found</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r>
      <w:r>
        <w:rPr>
          <w:rFonts w:ascii="Consolas" w:hAnsi="Consolas" w:cs="Consolas"/>
          <w:color w:val="3F5FBF"/>
          <w:sz w:val="20"/>
          <w:szCs w:val="20"/>
        </w:rPr>
        <w:tab/>
        <w:t xml:space="preserve">2.2 DB </w:t>
      </w:r>
    </w:p>
    <w:p w:rsidR="00BD0BCB" w:rsidRDefault="00BD0BCB" w:rsidP="00BD0B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D0BCB" w:rsidRDefault="00BD0BCB" w:rsidP="00BD0BCB">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ab/>
        <w:t xml:space="preserve"> */</w:t>
      </w:r>
    </w:p>
    <w:p w:rsidR="00BD0BCB" w:rsidRDefault="00BD0BCB" w:rsidP="00A5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5CD8" w:rsidRDefault="00276FF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Param</w:t>
      </w:r>
      <w:proofErr w:type="spellEnd"/>
      <w:r>
        <w:rPr>
          <w:rFonts w:ascii="Courier New" w:eastAsia="Times New Roman" w:hAnsi="Courier New" w:cs="Courier New"/>
          <w:color w:val="000000"/>
          <w:sz w:val="20"/>
          <w:szCs w:val="20"/>
        </w:rPr>
        <w:t xml:space="preserve"> state:</w:t>
      </w:r>
    </w:p>
    <w:p w:rsidR="00276FF0" w:rsidRDefault="00276FF0" w:rsidP="00276F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Local is always kept, but follows behind cache if configured.</w:t>
      </w:r>
    </w:p>
    <w:p w:rsidR="00276FF0" w:rsidRDefault="00276FF0" w:rsidP="00276F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276FF0" w:rsidRDefault="00276FF0" w:rsidP="00276F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1. If cache=true, then retrieve state from cache AND set to local before returning if local state is different</w:t>
      </w:r>
    </w:p>
    <w:p w:rsidR="00276FF0" w:rsidRDefault="00276FF0" w:rsidP="00276F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2. If cache=false, then </w:t>
      </w:r>
      <w:r w:rsidR="00437077">
        <w:rPr>
          <w:rFonts w:ascii="Consolas" w:hAnsi="Consolas" w:cs="Consolas"/>
          <w:color w:val="3F5FBF"/>
          <w:sz w:val="20"/>
          <w:szCs w:val="20"/>
        </w:rPr>
        <w:t>throws error</w:t>
      </w:r>
    </w:p>
    <w:p w:rsidR="00276FF0" w:rsidRDefault="008B7718"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2A00FF"/>
          <w:sz w:val="20"/>
          <w:szCs w:val="20"/>
        </w:rPr>
        <w:t>"Follows the order: a</w:t>
      </w:r>
      <w:proofErr w:type="gramStart"/>
      <w:r>
        <w:rPr>
          <w:rFonts w:ascii="Consolas" w:hAnsi="Consolas" w:cs="Consolas"/>
          <w:color w:val="2A00FF"/>
          <w:sz w:val="20"/>
          <w:szCs w:val="20"/>
        </w:rPr>
        <w:t>)Transient</w:t>
      </w:r>
      <w:proofErr w:type="gramEnd"/>
      <w:r>
        <w:rPr>
          <w:rFonts w:ascii="Consolas" w:hAnsi="Consolas" w:cs="Consolas"/>
          <w:color w:val="2A00FF"/>
          <w:sz w:val="20"/>
          <w:szCs w:val="20"/>
        </w:rPr>
        <w:t xml:space="preserve"> b)Collection c)Nested d)Leaf</w:t>
      </w:r>
    </w:p>
    <w:p w:rsidR="003B1333" w:rsidRDefault="003B1333"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p>
    <w:p w:rsidR="003B1333" w:rsidRDefault="003B1333" w:rsidP="003B13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use</w:t>
      </w:r>
      <w:proofErr w:type="gramEnd"/>
      <w:r>
        <w:rPr>
          <w:rFonts w:ascii="Consolas" w:hAnsi="Consolas" w:cs="Consolas"/>
          <w:color w:val="3F7F5F"/>
          <w:sz w:val="20"/>
          <w:szCs w:val="20"/>
        </w:rPr>
        <w:t xml:space="preserve"> the Action output from the </w:t>
      </w:r>
      <w:proofErr w:type="spellStart"/>
      <w:r>
        <w:rPr>
          <w:rFonts w:ascii="Consolas" w:hAnsi="Consolas" w:cs="Consolas"/>
          <w:color w:val="3F7F5F"/>
          <w:sz w:val="20"/>
          <w:szCs w:val="20"/>
        </w:rPr>
        <w:t>setState</w:t>
      </w:r>
      <w:proofErr w:type="spellEnd"/>
      <w:r>
        <w:rPr>
          <w:rFonts w:ascii="Consolas" w:hAnsi="Consolas" w:cs="Consolas"/>
          <w:color w:val="3F7F5F"/>
          <w:sz w:val="20"/>
          <w:szCs w:val="20"/>
        </w:rPr>
        <w:t xml:space="preserve"> to check if the action performed is _update to return true</w:t>
      </w:r>
    </w:p>
    <w:p w:rsidR="003B1333" w:rsidRDefault="003B1333"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p>
    <w:p w:rsidR="00C27864" w:rsidRDefault="00C27864" w:rsidP="00C27864">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Stateholder</w:t>
      </w:r>
      <w:proofErr w:type="spellEnd"/>
      <w:r>
        <w:rPr>
          <w:rFonts w:ascii="Consolas" w:hAnsi="Consolas" w:cs="Consolas"/>
          <w:color w:val="000000"/>
          <w:sz w:val="20"/>
          <w:szCs w:val="20"/>
        </w:rPr>
        <w:t>:</w:t>
      </w:r>
    </w:p>
    <w:p w:rsidR="00C27864" w:rsidRDefault="00C27864" w:rsidP="00C278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It holds all details of </w:t>
      </w:r>
      <w:proofErr w:type="gramStart"/>
      <w:r>
        <w:rPr>
          <w:rFonts w:ascii="Consolas" w:hAnsi="Consolas" w:cs="Consolas"/>
          <w:color w:val="000000"/>
          <w:sz w:val="20"/>
          <w:szCs w:val="20"/>
        </w:rPr>
        <w:t>state ,</w:t>
      </w:r>
      <w:proofErr w:type="gramEnd"/>
      <w:r>
        <w:rPr>
          <w:rFonts w:ascii="Consolas" w:hAnsi="Consolas" w:cs="Consolas"/>
          <w:color w:val="000000"/>
          <w:sz w:val="20"/>
          <w:szCs w:val="20"/>
        </w:rPr>
        <w:t xml:space="preserve"> by using this nimbus </w:t>
      </w:r>
      <w:proofErr w:type="spellStart"/>
      <w:r>
        <w:rPr>
          <w:rFonts w:ascii="Consolas" w:hAnsi="Consolas" w:cs="Consolas"/>
          <w:color w:val="000000"/>
          <w:sz w:val="20"/>
          <w:szCs w:val="20"/>
        </w:rPr>
        <w:t>fw</w:t>
      </w:r>
      <w:proofErr w:type="spellEnd"/>
      <w:r>
        <w:rPr>
          <w:rFonts w:ascii="Consolas" w:hAnsi="Consolas" w:cs="Consolas"/>
          <w:color w:val="000000"/>
          <w:sz w:val="20"/>
          <w:szCs w:val="20"/>
        </w:rPr>
        <w:t xml:space="preserve"> will take care which actions are allowed at that particular state and </w:t>
      </w:r>
      <w:proofErr w:type="spellStart"/>
      <w:r>
        <w:rPr>
          <w:rFonts w:ascii="Consolas" w:hAnsi="Consolas" w:cs="Consolas"/>
          <w:color w:val="000000"/>
          <w:sz w:val="20"/>
          <w:szCs w:val="20"/>
        </w:rPr>
        <w:t>vise</w:t>
      </w:r>
      <w:proofErr w:type="spellEnd"/>
      <w:r>
        <w:rPr>
          <w:rFonts w:ascii="Consolas" w:hAnsi="Consolas" w:cs="Consolas"/>
          <w:color w:val="000000"/>
          <w:sz w:val="20"/>
          <w:szCs w:val="20"/>
        </w:rPr>
        <w:t xml:space="preserve"> versa.</w:t>
      </w:r>
    </w:p>
    <w:p w:rsidR="00C27864" w:rsidRDefault="00C27864" w:rsidP="00C27864">
      <w:pPr>
        <w:autoSpaceDE w:val="0"/>
        <w:autoSpaceDN w:val="0"/>
        <w:adjustRightInd w:val="0"/>
        <w:spacing w:after="0" w:line="240" w:lineRule="auto"/>
        <w:rPr>
          <w:rFonts w:ascii="Consolas" w:hAnsi="Consolas" w:cs="Consolas"/>
          <w:color w:val="000000"/>
          <w:sz w:val="20"/>
          <w:szCs w:val="20"/>
        </w:rPr>
      </w:pPr>
    </w:p>
    <w:p w:rsidR="00C27864" w:rsidRDefault="00C27864" w:rsidP="00C2786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Rules.</w:t>
      </w:r>
      <w:proofErr w:type="gramEnd"/>
    </w:p>
    <w:p w:rsidR="00C27864" w:rsidRDefault="00C27864" w:rsidP="00C2786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Events.</w:t>
      </w:r>
      <w:proofErr w:type="gramEnd"/>
    </w:p>
    <w:p w:rsidR="00C27864" w:rsidRDefault="00C27864" w:rsidP="00C27864">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Statelife</w:t>
      </w:r>
      <w:proofErr w:type="spellEnd"/>
      <w:r>
        <w:rPr>
          <w:rFonts w:ascii="Consolas" w:hAnsi="Consolas" w:cs="Consolas"/>
          <w:color w:val="000000"/>
          <w:sz w:val="20"/>
          <w:szCs w:val="20"/>
        </w:rPr>
        <w:t xml:space="preserve"> cycle</w:t>
      </w:r>
    </w:p>
    <w:p w:rsidR="00C27864" w:rsidRDefault="00C27864" w:rsidP="00C2786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Notifications.</w:t>
      </w:r>
      <w:proofErr w:type="gramEnd"/>
    </w:p>
    <w:p w:rsidR="00C27864" w:rsidRDefault="00C27864"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MARKER_URI_</w:t>
      </w:r>
      <w:proofErr w:type="gramStart"/>
      <w:r w:rsidRPr="00491DA0">
        <w:rPr>
          <w:rFonts w:ascii="Courier New" w:eastAsia="Times New Roman" w:hAnsi="Courier New" w:cs="Courier New"/>
          <w:color w:val="000000"/>
          <w:sz w:val="20"/>
          <w:szCs w:val="20"/>
        </w:rPr>
        <w:t>PLATFORM(</w:t>
      </w:r>
      <w:proofErr w:type="gramEnd"/>
      <w:r w:rsidRPr="00491DA0">
        <w:rPr>
          <w:rFonts w:ascii="Courier New" w:eastAsia="Times New Roman" w:hAnsi="Courier New" w:cs="Courier New"/>
          <w:color w:val="000000"/>
          <w:sz w:val="20"/>
          <w:szCs w:val="20"/>
        </w:rPr>
        <w:t>"p"),</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MARKER_URI_</w:t>
      </w:r>
      <w:proofErr w:type="gramStart"/>
      <w:r w:rsidRPr="00491DA0">
        <w:rPr>
          <w:rFonts w:ascii="Courier New" w:eastAsia="Times New Roman" w:hAnsi="Courier New" w:cs="Courier New"/>
          <w:color w:val="000000"/>
          <w:sz w:val="20"/>
          <w:szCs w:val="20"/>
        </w:rPr>
        <w:t>BEHAVIOR(</w:t>
      </w:r>
      <w:proofErr w:type="gramEnd"/>
      <w:r w:rsidRPr="00491DA0">
        <w:rPr>
          <w:rFonts w:ascii="Courier New" w:eastAsia="Times New Roman" w:hAnsi="Courier New" w:cs="Courier New"/>
          <w:color w:val="000000"/>
          <w:sz w:val="20"/>
          <w:szCs w:val="20"/>
        </w:rPr>
        <w:t>"b"),</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MARKER_COLLECTION_ELEM_</w:t>
      </w:r>
      <w:proofErr w:type="gramStart"/>
      <w:r w:rsidRPr="00491DA0">
        <w:rPr>
          <w:rFonts w:ascii="Courier New" w:eastAsia="Times New Roman" w:hAnsi="Courier New" w:cs="Courier New"/>
          <w:color w:val="000000"/>
          <w:sz w:val="20"/>
          <w:szCs w:val="20"/>
        </w:rPr>
        <w:t>INDEX(</w:t>
      </w:r>
      <w:proofErr w:type="gramEnd"/>
      <w:r w:rsidRPr="00491DA0">
        <w:rPr>
          <w:rFonts w:ascii="Courier New" w:eastAsia="Times New Roman" w:hAnsi="Courier New" w:cs="Courier New"/>
          <w:color w:val="000000"/>
          <w:sz w:val="20"/>
          <w:szCs w:val="20"/>
        </w:rPr>
        <w:t>"{index}"),</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MARKER_PLATFROM_EXPR_</w:t>
      </w:r>
      <w:proofErr w:type="gramStart"/>
      <w:r w:rsidRPr="00491DA0">
        <w:rPr>
          <w:rFonts w:ascii="Courier New" w:eastAsia="Times New Roman" w:hAnsi="Courier New" w:cs="Courier New"/>
          <w:color w:val="000000"/>
          <w:sz w:val="20"/>
          <w:szCs w:val="20"/>
        </w:rPr>
        <w:t>PREFIX(</w:t>
      </w:r>
      <w:proofErr w:type="gramEnd"/>
      <w:r w:rsidRPr="00491DA0">
        <w:rPr>
          <w:rFonts w:ascii="Courier New" w:eastAsia="Times New Roman" w:hAnsi="Courier New" w:cs="Courier New"/>
          <w:color w:val="000000"/>
          <w:sz w:val="20"/>
          <w:szCs w:val="20"/>
        </w:rPr>
        <w:t>"&lt;!"),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MARKER_PLATFROM_EXPR_</w:t>
      </w:r>
      <w:proofErr w:type="gramStart"/>
      <w:r w:rsidRPr="00491DA0">
        <w:rPr>
          <w:rFonts w:ascii="Courier New" w:eastAsia="Times New Roman" w:hAnsi="Courier New" w:cs="Courier New"/>
          <w:color w:val="000000"/>
          <w:sz w:val="20"/>
          <w:szCs w:val="20"/>
        </w:rPr>
        <w:t>SUFFIX(</w:t>
      </w:r>
      <w:proofErr w:type="gramEnd"/>
      <w:r w:rsidRPr="00491DA0">
        <w:rPr>
          <w:rFonts w:ascii="Courier New" w:eastAsia="Times New Roman" w:hAnsi="Courier New" w:cs="Courier New"/>
          <w:color w:val="000000"/>
          <w:sz w:val="20"/>
          <w:szCs w:val="20"/>
        </w:rPr>
        <w:t>"!&gt;"),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MARKER_SESSION_</w:t>
      </w:r>
      <w:proofErr w:type="gramStart"/>
      <w:r w:rsidRPr="00491DA0">
        <w:rPr>
          <w:rFonts w:ascii="Courier New" w:eastAsia="Times New Roman" w:hAnsi="Courier New" w:cs="Courier New"/>
          <w:color w:val="000000"/>
          <w:sz w:val="20"/>
          <w:szCs w:val="20"/>
        </w:rPr>
        <w:t>SELF(</w:t>
      </w:r>
      <w:proofErr w:type="gramEnd"/>
      <w:r w:rsidRPr="00491DA0">
        <w:rPr>
          <w:rFonts w:ascii="Courier New" w:eastAsia="Times New Roman" w:hAnsi="Courier New" w:cs="Courier New"/>
          <w:color w:val="000000"/>
          <w:sz w:val="20"/>
          <w:szCs w:val="20"/>
        </w:rPr>
        <w:t>"#self"),</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MARKER_COMMAND_PARAM_CURRENT_</w:t>
      </w:r>
      <w:proofErr w:type="gramStart"/>
      <w:r w:rsidRPr="00491DA0">
        <w:rPr>
          <w:rFonts w:ascii="Courier New" w:eastAsia="Times New Roman" w:hAnsi="Courier New" w:cs="Courier New"/>
          <w:color w:val="000000"/>
          <w:sz w:val="20"/>
          <w:szCs w:val="20"/>
        </w:rPr>
        <w:t>SELF(</w:t>
      </w:r>
      <w:proofErr w:type="gramEnd"/>
      <w:r w:rsidRPr="00491DA0">
        <w:rPr>
          <w:rFonts w:ascii="Courier New" w:eastAsia="Times New Roman" w:hAnsi="Courier New" w:cs="Courier New"/>
          <w:color w:val="000000"/>
          <w:sz w:val="20"/>
          <w:szCs w:val="20"/>
        </w:rPr>
        <w:t>"#this"),</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MARKER_REF_</w:t>
      </w:r>
      <w:proofErr w:type="gramStart"/>
      <w:r w:rsidRPr="00491DA0">
        <w:rPr>
          <w:rFonts w:ascii="Courier New" w:eastAsia="Times New Roman" w:hAnsi="Courier New" w:cs="Courier New"/>
          <w:color w:val="000000"/>
          <w:sz w:val="20"/>
          <w:szCs w:val="20"/>
        </w:rPr>
        <w:t>ID(</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refId</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MARKER_ELEM_</w:t>
      </w:r>
      <w:proofErr w:type="gramStart"/>
      <w:r w:rsidRPr="00491DA0">
        <w:rPr>
          <w:rFonts w:ascii="Courier New" w:eastAsia="Times New Roman" w:hAnsi="Courier New" w:cs="Courier New"/>
          <w:color w:val="000000"/>
          <w:sz w:val="20"/>
          <w:szCs w:val="20"/>
        </w:rPr>
        <w:t>ID(</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elemId</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MARKER_COL_</w:t>
      </w:r>
      <w:proofErr w:type="gramStart"/>
      <w:r w:rsidRPr="00491DA0">
        <w:rPr>
          <w:rFonts w:ascii="Courier New" w:eastAsia="Times New Roman" w:hAnsi="Courier New" w:cs="Courier New"/>
          <w:color w:val="000000"/>
          <w:sz w:val="20"/>
          <w:szCs w:val="20"/>
        </w:rPr>
        <w:t>PARAM(</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col</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MARKER_COL_PARAM_</w:t>
      </w:r>
      <w:proofErr w:type="gramStart"/>
      <w:r w:rsidRPr="00491DA0">
        <w:rPr>
          <w:rFonts w:ascii="Courier New" w:eastAsia="Times New Roman" w:hAnsi="Courier New" w:cs="Courier New"/>
          <w:color w:val="000000"/>
          <w:sz w:val="20"/>
          <w:szCs w:val="20"/>
        </w:rPr>
        <w:t>EXPR(</w:t>
      </w:r>
      <w:proofErr w:type="gramEnd"/>
      <w:r w:rsidRPr="00491DA0">
        <w:rPr>
          <w:rFonts w:ascii="Courier New" w:eastAsia="Times New Roman" w:hAnsi="Courier New" w:cs="Courier New"/>
          <w:color w:val="000000"/>
          <w:sz w:val="20"/>
          <w:szCs w:val="20"/>
        </w:rPr>
        <w:t>"&lt;!</w:t>
      </w:r>
      <w:proofErr w:type="spellStart"/>
      <w:r w:rsidRPr="00491DA0">
        <w:rPr>
          <w:rFonts w:ascii="Courier New" w:eastAsia="Times New Roman" w:hAnsi="Courier New" w:cs="Courier New"/>
          <w:color w:val="000000"/>
          <w:sz w:val="20"/>
          <w:szCs w:val="20"/>
        </w:rPr>
        <w:t>col</w:t>
      </w:r>
      <w:proofErr w:type="spellEnd"/>
      <w:r w:rsidRPr="00491DA0">
        <w:rPr>
          <w:rFonts w:ascii="Courier New" w:eastAsia="Times New Roman" w:hAnsi="Courier New" w:cs="Courier New"/>
          <w:color w:val="000000"/>
          <w:sz w:val="20"/>
          <w:szCs w:val="20"/>
        </w:rPr>
        <w:t>!&gt;"),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MARKER_URI_PAGE_</w:t>
      </w:r>
      <w:proofErr w:type="gramStart"/>
      <w:r w:rsidRPr="00491DA0">
        <w:rPr>
          <w:rFonts w:ascii="Courier New" w:eastAsia="Times New Roman" w:hAnsi="Courier New" w:cs="Courier New"/>
          <w:color w:val="000000"/>
          <w:sz w:val="20"/>
          <w:szCs w:val="20"/>
        </w:rPr>
        <w:t>EXPR(</w:t>
      </w:r>
      <w:proofErr w:type="gramEnd"/>
      <w:r w:rsidRPr="00491DA0">
        <w:rPr>
          <w:rFonts w:ascii="Courier New" w:eastAsia="Times New Roman" w:hAnsi="Courier New" w:cs="Courier New"/>
          <w:color w:val="000000"/>
          <w:sz w:val="20"/>
          <w:szCs w:val="20"/>
        </w:rPr>
        <w:t>"page=y"),</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w:t>
      </w:r>
      <w:proofErr w:type="gramStart"/>
      <w:r w:rsidRPr="00491DA0">
        <w:rPr>
          <w:rFonts w:ascii="Courier New" w:eastAsia="Times New Roman" w:hAnsi="Courier New" w:cs="Courier New"/>
          <w:color w:val="000000"/>
          <w:sz w:val="20"/>
          <w:szCs w:val="20"/>
        </w:rPr>
        <w:t>URI(</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lastRenderedPageBreak/>
        <w:tab/>
        <w:t>SEPARATOR_URI_</w:t>
      </w:r>
      <w:proofErr w:type="gramStart"/>
      <w:r w:rsidRPr="00491DA0">
        <w:rPr>
          <w:rFonts w:ascii="Courier New" w:eastAsia="Times New Roman" w:hAnsi="Courier New" w:cs="Courier New"/>
          <w:color w:val="000000"/>
          <w:sz w:val="20"/>
          <w:szCs w:val="20"/>
        </w:rPr>
        <w:t>PLATFORM(</w:t>
      </w:r>
      <w:proofErr w:type="spellStart"/>
      <w:proofErr w:type="gramEnd"/>
      <w:r w:rsidRPr="00491DA0">
        <w:rPr>
          <w:rFonts w:ascii="Courier New" w:eastAsia="Times New Roman" w:hAnsi="Courier New" w:cs="Courier New"/>
          <w:color w:val="000000"/>
          <w:sz w:val="20"/>
          <w:szCs w:val="20"/>
        </w:rPr>
        <w:t>SEPARATOR_URI.code</w:t>
      </w:r>
      <w:proofErr w:type="spellEnd"/>
      <w:r w:rsidRPr="00491DA0">
        <w:rPr>
          <w:rFonts w:ascii="Courier New" w:eastAsia="Times New Roman" w:hAnsi="Courier New" w:cs="Courier New"/>
          <w:color w:val="000000"/>
          <w:sz w:val="20"/>
          <w:szCs w:val="20"/>
        </w:rPr>
        <w:t xml:space="preserve"> + </w:t>
      </w:r>
      <w:proofErr w:type="spellStart"/>
      <w:r w:rsidRPr="00491DA0">
        <w:rPr>
          <w:rFonts w:ascii="Courier New" w:eastAsia="Times New Roman" w:hAnsi="Courier New" w:cs="Courier New"/>
          <w:color w:val="000000"/>
          <w:sz w:val="20"/>
          <w:szCs w:val="20"/>
        </w:rPr>
        <w:t>MARKER_URI_PLATFORM.code</w:t>
      </w:r>
      <w:proofErr w:type="spellEnd"/>
      <w:r w:rsidRPr="00491DA0">
        <w:rPr>
          <w:rFonts w:ascii="Courier New" w:eastAsia="Times New Roman" w:hAnsi="Courier New" w:cs="Courier New"/>
          <w:color w:val="000000"/>
          <w:sz w:val="20"/>
          <w:szCs w:val="20"/>
        </w:rPr>
        <w:t>),</w:t>
      </w:r>
      <w:r w:rsidRPr="00491DA0">
        <w:rPr>
          <w:rFonts w:ascii="Courier New" w:eastAsia="Times New Roman" w:hAnsi="Courier New" w:cs="Courier New"/>
          <w:color w:val="000000"/>
          <w:sz w:val="20"/>
          <w:szCs w:val="20"/>
        </w:rPr>
        <w:tab/>
        <w:t>/* /p */</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SEGMENT_PLATFORM_</w:t>
      </w:r>
      <w:proofErr w:type="gramStart"/>
      <w:r w:rsidRPr="00491DA0">
        <w:rPr>
          <w:rFonts w:ascii="Courier New" w:eastAsia="Times New Roman" w:hAnsi="Courier New" w:cs="Courier New"/>
          <w:color w:val="000000"/>
          <w:sz w:val="20"/>
          <w:szCs w:val="20"/>
        </w:rPr>
        <w:t>MARKER(</w:t>
      </w:r>
      <w:proofErr w:type="spellStart"/>
      <w:proofErr w:type="gramEnd"/>
      <w:r w:rsidRPr="00491DA0">
        <w:rPr>
          <w:rFonts w:ascii="Courier New" w:eastAsia="Times New Roman" w:hAnsi="Courier New" w:cs="Courier New"/>
          <w:color w:val="000000"/>
          <w:sz w:val="20"/>
          <w:szCs w:val="20"/>
        </w:rPr>
        <w:t>SEPARATOR_URI_PLATFORM.code</w:t>
      </w:r>
      <w:proofErr w:type="spellEnd"/>
      <w:r w:rsidRPr="00491DA0">
        <w:rPr>
          <w:rFonts w:ascii="Courier New" w:eastAsia="Times New Roman" w:hAnsi="Courier New" w:cs="Courier New"/>
          <w:color w:val="000000"/>
          <w:sz w:val="20"/>
          <w:szCs w:val="20"/>
        </w:rPr>
        <w:t xml:space="preserve"> + </w:t>
      </w:r>
      <w:proofErr w:type="spellStart"/>
      <w:r w:rsidRPr="00491DA0">
        <w:rPr>
          <w:rFonts w:ascii="Courier New" w:eastAsia="Times New Roman" w:hAnsi="Courier New" w:cs="Courier New"/>
          <w:color w:val="000000"/>
          <w:sz w:val="20"/>
          <w:szCs w:val="20"/>
        </w:rPr>
        <w:t>SEPARATOR_URI.code</w:t>
      </w:r>
      <w:proofErr w:type="spellEnd"/>
      <w:r w:rsidRPr="00491DA0">
        <w:rPr>
          <w:rFonts w:ascii="Courier New" w:eastAsia="Times New Roman" w:hAnsi="Courier New" w:cs="Courier New"/>
          <w:color w:val="000000"/>
          <w:sz w:val="20"/>
          <w:szCs w:val="20"/>
        </w:rPr>
        <w:t>),</w:t>
      </w:r>
      <w:r w:rsidRPr="00491DA0">
        <w:rPr>
          <w:rFonts w:ascii="Courier New" w:eastAsia="Times New Roman" w:hAnsi="Courier New" w:cs="Courier New"/>
          <w:color w:val="000000"/>
          <w:sz w:val="20"/>
          <w:szCs w:val="20"/>
        </w:rPr>
        <w:tab/>
        <w:t>/* /p/ */</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SEPARATOR_URI_</w:t>
      </w:r>
      <w:proofErr w:type="gramStart"/>
      <w:r w:rsidRPr="00491DA0">
        <w:rPr>
          <w:rFonts w:ascii="Courier New" w:eastAsia="Times New Roman" w:hAnsi="Courier New" w:cs="Courier New"/>
          <w:color w:val="000000"/>
          <w:sz w:val="20"/>
          <w:szCs w:val="20"/>
        </w:rPr>
        <w:t>VALUE(</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SEPARATOR_URI_</w:t>
      </w:r>
      <w:proofErr w:type="gramStart"/>
      <w:r w:rsidRPr="00491DA0">
        <w:rPr>
          <w:rFonts w:ascii="Courier New" w:eastAsia="Times New Roman" w:hAnsi="Courier New" w:cs="Courier New"/>
          <w:color w:val="000000"/>
          <w:sz w:val="20"/>
          <w:szCs w:val="20"/>
        </w:rPr>
        <w:t>PARENT(</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SEPARATOR_URI_ROOT_</w:t>
      </w:r>
      <w:proofErr w:type="gramStart"/>
      <w:r w:rsidRPr="00491DA0">
        <w:rPr>
          <w:rFonts w:ascii="Courier New" w:eastAsia="Times New Roman" w:hAnsi="Courier New" w:cs="Courier New"/>
          <w:color w:val="000000"/>
          <w:sz w:val="20"/>
          <w:szCs w:val="20"/>
        </w:rPr>
        <w:t>DOMAIN(</w:t>
      </w:r>
      <w:proofErr w:type="gramEnd"/>
      <w:r w:rsidRPr="00491DA0">
        <w:rPr>
          <w:rFonts w:ascii="Courier New" w:eastAsia="Times New Roman" w:hAnsi="Courier New" w:cs="Courier New"/>
          <w:color w:val="000000"/>
          <w:sz w:val="20"/>
          <w:szCs w:val="20"/>
        </w:rPr>
        <w:t>".d"),</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SEPARATOR_URI_ROOT_</w:t>
      </w:r>
      <w:proofErr w:type="gramStart"/>
      <w:r w:rsidRPr="00491DA0">
        <w:rPr>
          <w:rFonts w:ascii="Courier New" w:eastAsia="Times New Roman" w:hAnsi="Courier New" w:cs="Courier New"/>
          <w:color w:val="000000"/>
          <w:sz w:val="20"/>
          <w:szCs w:val="20"/>
        </w:rPr>
        <w:t>EXEC(</w:t>
      </w:r>
      <w:proofErr w:type="gramEnd"/>
      <w:r w:rsidRPr="00491DA0">
        <w:rPr>
          <w:rFonts w:ascii="Courier New" w:eastAsia="Times New Roman" w:hAnsi="Courier New" w:cs="Courier New"/>
          <w:color w:val="000000"/>
          <w:sz w:val="20"/>
          <w:szCs w:val="20"/>
        </w:rPr>
        <w:t>".e"),</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SEPARATOR_CONFIG_</w:t>
      </w:r>
      <w:proofErr w:type="gramStart"/>
      <w:r w:rsidRPr="00491DA0">
        <w:rPr>
          <w:rFonts w:ascii="Courier New" w:eastAsia="Times New Roman" w:hAnsi="Courier New" w:cs="Courier New"/>
          <w:color w:val="000000"/>
          <w:sz w:val="20"/>
          <w:szCs w:val="20"/>
        </w:rPr>
        <w:t>ATTRIB(</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SEPARATOR_UNIQUE_</w:t>
      </w:r>
      <w:proofErr w:type="gramStart"/>
      <w:r w:rsidRPr="00491DA0">
        <w:rPr>
          <w:rFonts w:ascii="Courier New" w:eastAsia="Times New Roman" w:hAnsi="Courier New" w:cs="Courier New"/>
          <w:color w:val="000000"/>
          <w:sz w:val="20"/>
          <w:szCs w:val="20"/>
        </w:rPr>
        <w:t>KEYGEN(</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SEPARATOR_BEHAVIOR_</w:t>
      </w:r>
      <w:proofErr w:type="gramStart"/>
      <w:r w:rsidRPr="00491DA0">
        <w:rPr>
          <w:rFonts w:ascii="Courier New" w:eastAsia="Times New Roman" w:hAnsi="Courier New" w:cs="Courier New"/>
          <w:color w:val="000000"/>
          <w:sz w:val="20"/>
          <w:szCs w:val="20"/>
        </w:rPr>
        <w:t>START(</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w:t>
      </w:r>
      <w:proofErr w:type="gramStart"/>
      <w:r w:rsidRPr="00491DA0">
        <w:rPr>
          <w:rFonts w:ascii="Courier New" w:eastAsia="Times New Roman" w:hAnsi="Courier New" w:cs="Courier New"/>
          <w:color w:val="000000"/>
          <w:sz w:val="20"/>
          <w:szCs w:val="20"/>
        </w:rPr>
        <w:t>AND(</w:t>
      </w:r>
      <w:proofErr w:type="gramEnd"/>
      <w:r w:rsidRPr="00491DA0">
        <w:rPr>
          <w:rFonts w:ascii="Courier New" w:eastAsia="Times New Roman" w:hAnsi="Courier New" w:cs="Courier New"/>
          <w:color w:val="000000"/>
          <w:sz w:val="20"/>
          <w:szCs w:val="20"/>
        </w:rPr>
        <w:t>"And"),</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SEPARATOR_</w:t>
      </w:r>
      <w:proofErr w:type="gramStart"/>
      <w:r w:rsidRPr="00491DA0">
        <w:rPr>
          <w:rFonts w:ascii="Courier New" w:eastAsia="Times New Roman" w:hAnsi="Courier New" w:cs="Courier New"/>
          <w:color w:val="000000"/>
          <w:sz w:val="20"/>
          <w:szCs w:val="20"/>
        </w:rPr>
        <w:t>MAPSTO(</w:t>
      </w:r>
      <w:proofErr w:type="gramEnd"/>
      <w:r w:rsidRPr="00491DA0">
        <w:rPr>
          <w:rFonts w:ascii="Courier New" w:eastAsia="Times New Roman" w:hAnsi="Courier New" w:cs="Courier New"/>
          <w:color w:val="000000"/>
          <w:sz w:val="20"/>
          <w:szCs w:val="20"/>
        </w:rPr>
        <w:t>".m"),</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PREFIX_</w:t>
      </w:r>
      <w:proofErr w:type="gramStart"/>
      <w:r w:rsidRPr="00491DA0">
        <w:rPr>
          <w:rFonts w:ascii="Courier New" w:eastAsia="Times New Roman" w:hAnsi="Courier New" w:cs="Courier New"/>
          <w:color w:val="000000"/>
          <w:sz w:val="20"/>
          <w:szCs w:val="20"/>
        </w:rPr>
        <w:t>FLOW(</w:t>
      </w:r>
      <w:proofErr w:type="gramEnd"/>
      <w:r w:rsidRPr="00491DA0">
        <w:rPr>
          <w:rFonts w:ascii="Courier New" w:eastAsia="Times New Roman" w:hAnsi="Courier New" w:cs="Courier New"/>
          <w:color w:val="000000"/>
          <w:sz w:val="20"/>
          <w:szCs w:val="20"/>
        </w:rPr>
        <w:t>"flow_"),</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PREFIX_</w:t>
      </w:r>
      <w:proofErr w:type="gramStart"/>
      <w:r w:rsidRPr="00491DA0">
        <w:rPr>
          <w:rFonts w:ascii="Courier New" w:eastAsia="Times New Roman" w:hAnsi="Courier New" w:cs="Courier New"/>
          <w:color w:val="000000"/>
          <w:sz w:val="20"/>
          <w:szCs w:val="20"/>
        </w:rPr>
        <w:t>DEFAULT(</w:t>
      </w:r>
      <w:proofErr w:type="gramEnd"/>
      <w:r w:rsidRPr="00491DA0">
        <w:rPr>
          <w:rFonts w:ascii="Courier New" w:eastAsia="Times New Roman" w:hAnsi="Courier New" w:cs="Courier New"/>
          <w:color w:val="000000"/>
          <w:sz w:val="20"/>
          <w:szCs w:val="20"/>
        </w:rPr>
        <w:t>"default."),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PREFIX_</w:t>
      </w:r>
      <w:proofErr w:type="gramStart"/>
      <w:r w:rsidRPr="00491DA0">
        <w:rPr>
          <w:rFonts w:ascii="Courier New" w:eastAsia="Times New Roman" w:hAnsi="Courier New" w:cs="Courier New"/>
          <w:color w:val="000000"/>
          <w:sz w:val="20"/>
          <w:szCs w:val="20"/>
        </w:rPr>
        <w:t>EVENT(</w:t>
      </w:r>
      <w:proofErr w:type="gramEnd"/>
      <w:r w:rsidRPr="00491DA0">
        <w:rPr>
          <w:rFonts w:ascii="Courier New" w:eastAsia="Times New Roman" w:hAnsi="Courier New" w:cs="Courier New"/>
          <w:color w:val="000000"/>
          <w:sz w:val="20"/>
          <w:szCs w:val="20"/>
        </w:rPr>
        <w:t>"e"),</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PREFIX_EVENT_</w:t>
      </w:r>
      <w:proofErr w:type="gramStart"/>
      <w:r w:rsidRPr="00491DA0">
        <w:rPr>
          <w:rFonts w:ascii="Courier New" w:eastAsia="Times New Roman" w:hAnsi="Courier New" w:cs="Courier New"/>
          <w:color w:val="000000"/>
          <w:sz w:val="20"/>
          <w:szCs w:val="20"/>
        </w:rPr>
        <w:t>URI(</w:t>
      </w:r>
      <w:proofErr w:type="gramEnd"/>
      <w:r w:rsidRPr="00491DA0">
        <w:rPr>
          <w:rFonts w:ascii="Courier New" w:eastAsia="Times New Roman" w:hAnsi="Courier New" w:cs="Courier New"/>
          <w:color w:val="000000"/>
          <w:sz w:val="20"/>
          <w:szCs w:val="20"/>
        </w:rPr>
        <w:t>"e"+"_"),</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SUFFIX_PROPERTY_</w:t>
      </w:r>
      <w:proofErr w:type="gramStart"/>
      <w:r w:rsidRPr="00491DA0">
        <w:rPr>
          <w:rFonts w:ascii="Courier New" w:eastAsia="Times New Roman" w:hAnsi="Courier New" w:cs="Courier New"/>
          <w:color w:val="000000"/>
          <w:sz w:val="20"/>
          <w:szCs w:val="20"/>
        </w:rPr>
        <w:t>STATE(</w:t>
      </w:r>
      <w:proofErr w:type="gramEnd"/>
      <w:r w:rsidRPr="00491DA0">
        <w:rPr>
          <w:rFonts w:ascii="Courier New" w:eastAsia="Times New Roman" w:hAnsi="Courier New" w:cs="Courier New"/>
          <w:color w:val="000000"/>
          <w:sz w:val="20"/>
          <w:szCs w:val="20"/>
        </w:rPr>
        <w:t>"State"),</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CODE_VALUE_CONFIG_</w:t>
      </w:r>
      <w:proofErr w:type="gramStart"/>
      <w:r w:rsidRPr="00491DA0">
        <w:rPr>
          <w:rFonts w:ascii="Courier New" w:eastAsia="Times New Roman" w:hAnsi="Courier New" w:cs="Courier New"/>
          <w:color w:val="000000"/>
          <w:sz w:val="20"/>
          <w:szCs w:val="20"/>
        </w:rPr>
        <w:t>DELIMITER(</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PARAM_VALUES_URI_</w:t>
      </w:r>
      <w:proofErr w:type="gramStart"/>
      <w:r w:rsidRPr="00491DA0">
        <w:rPr>
          <w:rFonts w:ascii="Courier New" w:eastAsia="Times New Roman" w:hAnsi="Courier New" w:cs="Courier New"/>
          <w:color w:val="000000"/>
          <w:sz w:val="20"/>
          <w:szCs w:val="20"/>
        </w:rPr>
        <w:t>PREFIX(</w:t>
      </w:r>
      <w:proofErr w:type="gramEnd"/>
      <w:r w:rsidRPr="00491DA0">
        <w:rPr>
          <w:rFonts w:ascii="Courier New" w:eastAsia="Times New Roman" w:hAnsi="Courier New" w:cs="Courier New"/>
          <w:color w:val="000000"/>
          <w:sz w:val="20"/>
          <w:szCs w:val="20"/>
        </w:rPr>
        <w:t>"*/*/*/p/"),</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PARAM_VALUES_URI_</w:t>
      </w:r>
      <w:proofErr w:type="gramStart"/>
      <w:r w:rsidRPr="00491DA0">
        <w:rPr>
          <w:rFonts w:ascii="Courier New" w:eastAsia="Times New Roman" w:hAnsi="Courier New" w:cs="Courier New"/>
          <w:color w:val="000000"/>
          <w:sz w:val="20"/>
          <w:szCs w:val="20"/>
        </w:rPr>
        <w:t>SUFFIX(</w:t>
      </w:r>
      <w:proofErr w:type="gramEnd"/>
      <w:r w:rsidRPr="00491DA0">
        <w:rPr>
          <w:rFonts w:ascii="Courier New" w:eastAsia="Times New Roman" w:hAnsi="Courier New" w:cs="Courier New"/>
          <w:color w:val="000000"/>
          <w:sz w:val="20"/>
          <w:szCs w:val="20"/>
        </w:rPr>
        <w:t>"/_lookup"),</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w:t>
      </w:r>
      <w:proofErr w:type="gramStart"/>
      <w:r w:rsidRPr="00491DA0">
        <w:rPr>
          <w:rFonts w:ascii="Courier New" w:eastAsia="Times New Roman" w:hAnsi="Courier New" w:cs="Courier New"/>
          <w:color w:val="000000"/>
          <w:sz w:val="20"/>
          <w:szCs w:val="20"/>
        </w:rPr>
        <w:t>FUNCTION(</w:t>
      </w:r>
      <w:proofErr w:type="gramEnd"/>
      <w:r w:rsidRPr="00491DA0">
        <w:rPr>
          <w:rFonts w:ascii="Courier New" w:eastAsia="Times New Roman" w:hAnsi="Courier New" w:cs="Courier New"/>
          <w:color w:val="000000"/>
          <w:sz w:val="20"/>
          <w:szCs w:val="20"/>
        </w:rPr>
        <w:t>"fn"),</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KEY_FUNCTION_</w:t>
      </w:r>
      <w:proofErr w:type="gramStart"/>
      <w:r w:rsidRPr="00491DA0">
        <w:rPr>
          <w:rFonts w:ascii="Courier New" w:eastAsia="Times New Roman" w:hAnsi="Courier New" w:cs="Courier New"/>
          <w:color w:val="000000"/>
          <w:sz w:val="20"/>
          <w:szCs w:val="20"/>
        </w:rPr>
        <w:t>NAME(</w:t>
      </w:r>
      <w:proofErr w:type="gramEnd"/>
      <w:r w:rsidRPr="00491DA0">
        <w:rPr>
          <w:rFonts w:ascii="Courier New" w:eastAsia="Times New Roman" w:hAnsi="Courier New" w:cs="Courier New"/>
          <w:color w:val="000000"/>
          <w:sz w:val="20"/>
          <w:szCs w:val="20"/>
        </w:rPr>
        <w:t>"name"),</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KEY_NAV_ARG_PAGE_</w:t>
      </w:r>
      <w:proofErr w:type="gramStart"/>
      <w:r w:rsidRPr="00491DA0">
        <w:rPr>
          <w:rFonts w:ascii="Courier New" w:eastAsia="Times New Roman" w:hAnsi="Courier New" w:cs="Courier New"/>
          <w:color w:val="000000"/>
          <w:sz w:val="20"/>
          <w:szCs w:val="20"/>
        </w:rPr>
        <w:t>ID(</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pageId</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KEY_FN_INITSTATE_ARG_TARGET_</w:t>
      </w:r>
      <w:proofErr w:type="gramStart"/>
      <w:r w:rsidRPr="00491DA0">
        <w:rPr>
          <w:rFonts w:ascii="Courier New" w:eastAsia="Times New Roman" w:hAnsi="Courier New" w:cs="Courier New"/>
          <w:color w:val="000000"/>
          <w:sz w:val="20"/>
          <w:szCs w:val="20"/>
        </w:rPr>
        <w:t>PATH(</w:t>
      </w:r>
      <w:proofErr w:type="gramEnd"/>
      <w:r w:rsidRPr="00491DA0">
        <w:rPr>
          <w:rFonts w:ascii="Courier New" w:eastAsia="Times New Roman" w:hAnsi="Courier New" w:cs="Courier New"/>
          <w:color w:val="000000"/>
          <w:sz w:val="20"/>
          <w:szCs w:val="20"/>
        </w:rPr>
        <w:t>"target"),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KEY_FN_INITSTATE_ARG_</w:t>
      </w:r>
      <w:proofErr w:type="gramStart"/>
      <w:r w:rsidRPr="00491DA0">
        <w:rPr>
          <w:rFonts w:ascii="Courier New" w:eastAsia="Times New Roman" w:hAnsi="Courier New" w:cs="Courier New"/>
          <w:color w:val="000000"/>
          <w:sz w:val="20"/>
          <w:szCs w:val="20"/>
        </w:rPr>
        <w:t>JSON(</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json</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KEY_FN_PARAM_ARG_</w:t>
      </w:r>
      <w:proofErr w:type="gramStart"/>
      <w:r w:rsidRPr="00491DA0">
        <w:rPr>
          <w:rFonts w:ascii="Courier New" w:eastAsia="Times New Roman" w:hAnsi="Courier New" w:cs="Courier New"/>
          <w:color w:val="000000"/>
          <w:sz w:val="20"/>
          <w:szCs w:val="20"/>
        </w:rPr>
        <w:t>EXPR(</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expr</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KEY_EXECUTE_PROCESS_</w:t>
      </w:r>
      <w:proofErr w:type="gramStart"/>
      <w:r w:rsidRPr="00491DA0">
        <w:rPr>
          <w:rFonts w:ascii="Courier New" w:eastAsia="Times New Roman" w:hAnsi="Courier New" w:cs="Courier New"/>
          <w:color w:val="000000"/>
          <w:sz w:val="20"/>
          <w:szCs w:val="20"/>
        </w:rPr>
        <w:t>CTX(</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processContext</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KEY_EXECUTE_EVAL_</w:t>
      </w:r>
      <w:proofErr w:type="gramStart"/>
      <w:r w:rsidRPr="00491DA0">
        <w:rPr>
          <w:rFonts w:ascii="Courier New" w:eastAsia="Times New Roman" w:hAnsi="Courier New" w:cs="Courier New"/>
          <w:color w:val="000000"/>
          <w:sz w:val="20"/>
          <w:szCs w:val="20"/>
        </w:rPr>
        <w:t>ARG(</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eval</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KEY_EXECUTE_PROCESS_</w:t>
      </w:r>
      <w:proofErr w:type="gramStart"/>
      <w:r w:rsidRPr="00491DA0">
        <w:rPr>
          <w:rFonts w:ascii="Courier New" w:eastAsia="Times New Roman" w:hAnsi="Courier New" w:cs="Courier New"/>
          <w:color w:val="000000"/>
          <w:sz w:val="20"/>
          <w:szCs w:val="20"/>
        </w:rPr>
        <w:t>ID(</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processId</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REQUEST_PARAMETER_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CLIENT_USER_</w:t>
      </w:r>
      <w:proofErr w:type="gramStart"/>
      <w:r w:rsidRPr="00491DA0">
        <w:rPr>
          <w:rFonts w:ascii="Courier New" w:eastAsia="Times New Roman" w:hAnsi="Courier New" w:cs="Courier New"/>
          <w:color w:val="000000"/>
          <w:sz w:val="20"/>
          <w:szCs w:val="20"/>
        </w:rPr>
        <w:t>KEY(</w:t>
      </w:r>
      <w:proofErr w:type="gramEnd"/>
      <w:r w:rsidRPr="00491DA0">
        <w:rPr>
          <w:rFonts w:ascii="Courier New" w:eastAsia="Times New Roman" w:hAnsi="Courier New" w:cs="Courier New"/>
          <w:color w:val="000000"/>
          <w:sz w:val="20"/>
          <w:szCs w:val="20"/>
        </w:rPr>
        <w:t>"client-user-key"),</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REQUEST_PARAMETER_URL_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url</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REQUEST_PARAMETER_</w:t>
      </w:r>
      <w:proofErr w:type="gramStart"/>
      <w:r w:rsidRPr="00491DA0">
        <w:rPr>
          <w:rFonts w:ascii="Courier New" w:eastAsia="Times New Roman" w:hAnsi="Courier New" w:cs="Courier New"/>
          <w:color w:val="000000"/>
          <w:sz w:val="20"/>
          <w:szCs w:val="20"/>
        </w:rPr>
        <w:t>DELIMITER(</w:t>
      </w:r>
      <w:proofErr w:type="gramEnd"/>
      <w:r w:rsidRPr="00491DA0">
        <w:rPr>
          <w:rFonts w:ascii="Courier New" w:eastAsia="Times New Roman" w:hAnsi="Courier New" w:cs="Courier New"/>
          <w:color w:val="000000"/>
          <w:sz w:val="20"/>
          <w:szCs w:val="20"/>
        </w:rPr>
        <w:t>"&amp;"),</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PARAM_ASSIGNMENT_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 xml:space="preserve">/* search request </w:t>
      </w:r>
      <w:proofErr w:type="spellStart"/>
      <w:r w:rsidRPr="00491DA0">
        <w:rPr>
          <w:rFonts w:ascii="Courier New" w:eastAsia="Times New Roman" w:hAnsi="Courier New" w:cs="Courier New"/>
          <w:color w:val="000000"/>
          <w:sz w:val="20"/>
          <w:szCs w:val="20"/>
        </w:rPr>
        <w:t>param</w:t>
      </w:r>
      <w:proofErr w:type="spellEnd"/>
      <w:r w:rsidRPr="00491DA0">
        <w:rPr>
          <w:rFonts w:ascii="Courier New" w:eastAsia="Times New Roman" w:hAnsi="Courier New" w:cs="Courier New"/>
          <w:color w:val="000000"/>
          <w:sz w:val="20"/>
          <w:szCs w:val="20"/>
        </w:rPr>
        <w:t xml:space="preserve"> constants */</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SEARCH_REQ_PROJECT_ALIAS_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projection.alias</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SEARCH_REQ_PROJECT_MAPING_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projection.mapsTo</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SEARCH_REQ_AGGREGATE_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"aggregate"),</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SEARCH_REQ_AGGREGATE_</w:t>
      </w:r>
      <w:proofErr w:type="gramStart"/>
      <w:r w:rsidRPr="00491DA0">
        <w:rPr>
          <w:rFonts w:ascii="Courier New" w:eastAsia="Times New Roman" w:hAnsi="Courier New" w:cs="Courier New"/>
          <w:color w:val="000000"/>
          <w:sz w:val="20"/>
          <w:szCs w:val="20"/>
        </w:rPr>
        <w:t>COUNT(</w:t>
      </w:r>
      <w:proofErr w:type="gramEnd"/>
      <w:r w:rsidRPr="00491DA0">
        <w:rPr>
          <w:rFonts w:ascii="Courier New" w:eastAsia="Times New Roman" w:hAnsi="Courier New" w:cs="Courier New"/>
          <w:color w:val="000000"/>
          <w:sz w:val="20"/>
          <w:szCs w:val="20"/>
        </w:rPr>
        <w:t>"count"),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SEARCH_REQ_FETCH_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"fetch"),</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lastRenderedPageBreak/>
        <w:tab/>
        <w:t>SEARCH_REQ_ORDERBY_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orderby</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SEARCH_REQ_WHERE_</w:t>
      </w:r>
      <w:proofErr w:type="gramStart"/>
      <w:r w:rsidRPr="00491DA0">
        <w:rPr>
          <w:rFonts w:ascii="Courier New" w:eastAsia="Times New Roman" w:hAnsi="Courier New" w:cs="Courier New"/>
          <w:color w:val="000000"/>
          <w:sz w:val="20"/>
          <w:szCs w:val="20"/>
        </w:rPr>
        <w:t>MARKER(</w:t>
      </w:r>
      <w:proofErr w:type="gramEnd"/>
      <w:r w:rsidRPr="00491DA0">
        <w:rPr>
          <w:rFonts w:ascii="Courier New" w:eastAsia="Times New Roman" w:hAnsi="Courier New" w:cs="Courier New"/>
          <w:color w:val="000000"/>
          <w:sz w:val="20"/>
          <w:szCs w:val="20"/>
        </w:rPr>
        <w:t>"where"),</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SEARCH_REQ_PAGINATION_</w:t>
      </w:r>
      <w:proofErr w:type="gramStart"/>
      <w:r w:rsidRPr="00491DA0">
        <w:rPr>
          <w:rFonts w:ascii="Courier New" w:eastAsia="Times New Roman" w:hAnsi="Courier New" w:cs="Courier New"/>
          <w:color w:val="000000"/>
          <w:sz w:val="20"/>
          <w:szCs w:val="20"/>
        </w:rPr>
        <w:t>SIZE(</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pageSize</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SEARCH_REQ_PAGINATION_PAGE_</w:t>
      </w:r>
      <w:proofErr w:type="gramStart"/>
      <w:r w:rsidRPr="00491DA0">
        <w:rPr>
          <w:rFonts w:ascii="Courier New" w:eastAsia="Times New Roman" w:hAnsi="Courier New" w:cs="Courier New"/>
          <w:color w:val="000000"/>
          <w:sz w:val="20"/>
          <w:szCs w:val="20"/>
        </w:rPr>
        <w:t>NUM(</w:t>
      </w:r>
      <w:proofErr w:type="gramEnd"/>
      <w:r w:rsidRPr="00491DA0">
        <w:rPr>
          <w:rFonts w:ascii="Courier New" w:eastAsia="Times New Roman" w:hAnsi="Courier New" w:cs="Courier New"/>
          <w:color w:val="000000"/>
          <w:sz w:val="20"/>
          <w:szCs w:val="20"/>
        </w:rPr>
        <w:t>"page"),</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SEARCH_REQ_PAGINATION_SORT_</w:t>
      </w:r>
      <w:proofErr w:type="gramStart"/>
      <w:r w:rsidRPr="00491DA0">
        <w:rPr>
          <w:rFonts w:ascii="Courier New" w:eastAsia="Times New Roman" w:hAnsi="Courier New" w:cs="Courier New"/>
          <w:color w:val="000000"/>
          <w:sz w:val="20"/>
          <w:szCs w:val="20"/>
        </w:rPr>
        <w:t>PROPERTY(</w:t>
      </w:r>
      <w:proofErr w:type="gramEnd"/>
      <w:r w:rsidRPr="00491DA0">
        <w:rPr>
          <w:rFonts w:ascii="Courier New" w:eastAsia="Times New Roman" w:hAnsi="Courier New" w:cs="Courier New"/>
          <w:color w:val="000000"/>
          <w:sz w:val="20"/>
          <w:szCs w:val="20"/>
        </w:rPr>
        <w:t>"</w:t>
      </w:r>
      <w:proofErr w:type="spellStart"/>
      <w:r w:rsidRPr="00491DA0">
        <w:rPr>
          <w:rFonts w:ascii="Courier New" w:eastAsia="Times New Roman" w:hAnsi="Courier New" w:cs="Courier New"/>
          <w:color w:val="000000"/>
          <w:sz w:val="20"/>
          <w:szCs w:val="20"/>
        </w:rPr>
        <w:t>sortBy</w:t>
      </w:r>
      <w:proofErr w:type="spell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SEARCH_NAMED_QUERY_</w:t>
      </w:r>
      <w:proofErr w:type="gramStart"/>
      <w:r w:rsidRPr="00491DA0">
        <w:rPr>
          <w:rFonts w:ascii="Courier New" w:eastAsia="Times New Roman" w:hAnsi="Courier New" w:cs="Courier New"/>
          <w:color w:val="000000"/>
          <w:sz w:val="20"/>
          <w:szCs w:val="20"/>
        </w:rPr>
        <w:t>DELIMTER(</w:t>
      </w:r>
      <w:proofErr w:type="gramEnd"/>
      <w:r w:rsidRPr="00491DA0">
        <w:rPr>
          <w:rFonts w:ascii="Courier New" w:eastAsia="Times New Roman" w:hAnsi="Courier New" w:cs="Courier New"/>
          <w:color w:val="000000"/>
          <w:sz w:val="20"/>
          <w:szCs w:val="20"/>
        </w:rPr>
        <w: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t>SEARCH_NAMED_QUERY_</w:t>
      </w:r>
      <w:proofErr w:type="gramStart"/>
      <w:r w:rsidRPr="00491DA0">
        <w:rPr>
          <w:rFonts w:ascii="Courier New" w:eastAsia="Times New Roman" w:hAnsi="Courier New" w:cs="Courier New"/>
          <w:color w:val="000000"/>
          <w:sz w:val="20"/>
          <w:szCs w:val="20"/>
        </w:rPr>
        <w:t>RESULT(</w:t>
      </w:r>
      <w:proofErr w:type="gramEnd"/>
      <w:r w:rsidRPr="00491DA0">
        <w:rPr>
          <w:rFonts w:ascii="Courier New" w:eastAsia="Times New Roman" w:hAnsi="Courier New" w:cs="Courier New"/>
          <w:color w:val="000000"/>
          <w:sz w:val="20"/>
          <w:szCs w:val="20"/>
        </w:rPr>
        <w:t>"result");</w:t>
      </w:r>
    </w:p>
    <w:p w:rsidR="00491DA0" w:rsidRPr="00491DA0" w:rsidRDefault="00491DA0" w:rsidP="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1DA0">
        <w:rPr>
          <w:rFonts w:ascii="Courier New" w:eastAsia="Times New Roman" w:hAnsi="Courier New" w:cs="Courier New"/>
          <w:color w:val="000000"/>
          <w:sz w:val="20"/>
          <w:szCs w:val="20"/>
        </w:rPr>
        <w:tab/>
      </w:r>
    </w:p>
    <w:p w:rsidR="00700248" w:rsidRDefault="00700248" w:rsidP="00700248">
      <w:pPr>
        <w:pStyle w:val="HTMLPreformatted"/>
        <w:rPr>
          <w:color w:val="000000"/>
        </w:rPr>
      </w:pPr>
      <w:r>
        <w:rPr>
          <w:color w:val="000000"/>
        </w:rPr>
        <w:t>/**</w:t>
      </w:r>
    </w:p>
    <w:p w:rsidR="00700248" w:rsidRDefault="00700248" w:rsidP="00700248">
      <w:pPr>
        <w:pStyle w:val="HTMLPreformatted"/>
        <w:rPr>
          <w:color w:val="000000"/>
        </w:rPr>
      </w:pPr>
      <w:r>
        <w:rPr>
          <w:color w:val="000000"/>
        </w:rPr>
        <w:t xml:space="preserve"> * View is a perspective of Core. It can be used in presentation layer or can be part of web service integration</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Relationship of View to Core is many-to-one. View is not mandated to have a core backing</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Within the platform, View is associated to an user, while Core is the same across users</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Authorization cross-cutting component ensures that access to Core by an user is valid</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w:t>
      </w:r>
      <w:proofErr w:type="gramStart"/>
      <w:r>
        <w:rPr>
          <w:color w:val="000000"/>
        </w:rPr>
        <w:t>* An</w:t>
      </w:r>
      <w:proofErr w:type="gramEnd"/>
      <w:r>
        <w:rPr>
          <w:color w:val="000000"/>
        </w:rPr>
        <w:t xml:space="preserve"> user could potentially be logged into the platform with different sessions. Relationship of Session to View is one-to-one</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In the scenario, with 2 users (</w:t>
      </w:r>
      <w:proofErr w:type="spellStart"/>
      <w:r>
        <w:rPr>
          <w:color w:val="000000"/>
        </w:rPr>
        <w:t>UserA</w:t>
      </w:r>
      <w:proofErr w:type="spellEnd"/>
      <w:r>
        <w:rPr>
          <w:color w:val="000000"/>
        </w:rPr>
        <w:t xml:space="preserve">, </w:t>
      </w:r>
      <w:proofErr w:type="spellStart"/>
      <w:r>
        <w:rPr>
          <w:color w:val="000000"/>
        </w:rPr>
        <w:t>UserB</w:t>
      </w:r>
      <w:proofErr w:type="spellEnd"/>
      <w:r>
        <w:rPr>
          <w:color w:val="000000"/>
        </w:rPr>
        <w:t xml:space="preserve">) with valid access to a domain-entity (id: D100) will have following </w:t>
      </w:r>
      <w:proofErr w:type="gramStart"/>
      <w:r>
        <w:rPr>
          <w:color w:val="000000"/>
        </w:rPr>
        <w:t>relation:</w:t>
      </w:r>
      <w:proofErr w:type="gramEnd"/>
      <w:r>
        <w:rPr>
          <w:color w:val="000000"/>
        </w:rPr>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UserA________SessionA1_________QuadA1__________________D100</w:t>
      </w:r>
      <w:r>
        <w:rPr>
          <w:color w:val="000000"/>
        </w:rPr>
        <w:tab/>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|\________SessionA2_________QuadA2__________________/|</w:t>
      </w:r>
      <w:r>
        <w:rPr>
          <w:color w:val="000000"/>
        </w:rPr>
        <w:tab/>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\________SessionA3_________QuadA3__________________/|</w:t>
      </w:r>
      <w:r>
        <w:rPr>
          <w:color w:val="000000"/>
        </w:rPr>
        <w:tab/>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color w:val="000000"/>
        </w:rPr>
        <w:tab/>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UserB________SessionB1_________QuadB1__________________/|</w:t>
      </w:r>
      <w:r>
        <w:rPr>
          <w:color w:val="000000"/>
        </w:rPr>
        <w:tab/>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t>
      </w:r>
      <w:r>
        <w:rPr>
          <w:color w:val="000000"/>
        </w:rPr>
        <w:tab/>
        <w:t xml:space="preserve">   \________SessionB2_________QuadB2__________________/</w:t>
      </w:r>
      <w:r>
        <w:rPr>
          <w:color w:val="000000"/>
        </w:rPr>
        <w:tab/>
      </w:r>
      <w:r>
        <w:rPr>
          <w:color w:val="000000"/>
        </w:rPr>
        <w:tab/>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Domain state is always retrieved directly from the Repository API</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Quad State is always obtained from User Session and persisted back to DB on explicit _save or $save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Within a Session, each Flow for a given domain-alias can point to multiple Quad models</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t>
      </w:r>
      <w:proofErr w:type="gramStart"/>
      <w:r>
        <w:rPr>
          <w:color w:val="000000"/>
        </w:rPr>
        <w:t>Example:</w:t>
      </w:r>
      <w:proofErr w:type="gramEnd"/>
      <w:r>
        <w:rPr>
          <w:color w:val="000000"/>
        </w:rPr>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t>
      </w:r>
      <w:proofErr w:type="spellStart"/>
      <w:proofErr w:type="gramStart"/>
      <w:r>
        <w:rPr>
          <w:color w:val="000000"/>
        </w:rPr>
        <w:t>flow_car</w:t>
      </w:r>
      <w:proofErr w:type="spellEnd"/>
      <w:proofErr w:type="gramEnd"/>
      <w:r>
        <w:rPr>
          <w:color w:val="000000"/>
        </w:rPr>
        <w:t xml:space="preserve"> has two pages. First page is for searching existing cars and second is to display details of any one unique car</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t>
      </w:r>
      <w:proofErr w:type="spellStart"/>
      <w:proofErr w:type="gramStart"/>
      <w:r>
        <w:rPr>
          <w:color w:val="000000"/>
        </w:rPr>
        <w:t>flow_car</w:t>
      </w:r>
      <w:proofErr w:type="spellEnd"/>
      <w:r>
        <w:rPr>
          <w:color w:val="000000"/>
        </w:rPr>
        <w:t>/_new</w:t>
      </w:r>
      <w:proofErr w:type="gramEnd"/>
      <w:r>
        <w:rPr>
          <w:color w:val="000000"/>
        </w:rPr>
        <w:tab/>
      </w:r>
      <w:r>
        <w:rPr>
          <w:color w:val="000000"/>
        </w:rPr>
        <w:tab/>
        <w:t>- creates new entity and assigns unique persistence id, if configured with {@</w:t>
      </w:r>
      <w:proofErr w:type="spellStart"/>
      <w:r>
        <w:rPr>
          <w:color w:val="000000"/>
        </w:rPr>
        <w:t>linkplain</w:t>
      </w:r>
      <w:proofErr w:type="spellEnd"/>
      <w:r>
        <w:rPr>
          <w:color w:val="000000"/>
        </w:rPr>
        <w:t xml:space="preserve"> Repo}&lt;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flow_car:100/_get</w:t>
      </w:r>
      <w:r>
        <w:rPr>
          <w:color w:val="000000"/>
        </w:rPr>
        <w:tab/>
        <w:t>- checks if entity exists in session, others retrieves &amp; puts entity in session, if configured as such in {@</w:t>
      </w:r>
      <w:proofErr w:type="spellStart"/>
      <w:r>
        <w:rPr>
          <w:color w:val="000000"/>
        </w:rPr>
        <w:t>linkplain</w:t>
      </w:r>
      <w:proofErr w:type="spellEnd"/>
      <w:r>
        <w:rPr>
          <w:color w:val="000000"/>
        </w:rPr>
        <w:t xml:space="preserve"> Repo</w:t>
      </w:r>
      <w:proofErr w:type="gramStart"/>
      <w:r>
        <w:rPr>
          <w:color w:val="000000"/>
        </w:rPr>
        <w:t>}&lt;</w:t>
      </w:r>
      <w:proofErr w:type="spellStart"/>
      <w:proofErr w:type="gramEnd"/>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t>
      </w:r>
      <w:proofErr w:type="spellStart"/>
      <w:proofErr w:type="gramStart"/>
      <w:r>
        <w:rPr>
          <w:color w:val="000000"/>
        </w:rPr>
        <w:t>flow_car</w:t>
      </w:r>
      <w:proofErr w:type="spellEnd"/>
      <w:r>
        <w:rPr>
          <w:color w:val="000000"/>
        </w:rPr>
        <w:t>/_search</w:t>
      </w:r>
      <w:proofErr w:type="gramEnd"/>
      <w:r>
        <w:rPr>
          <w:color w:val="000000"/>
        </w:rPr>
        <w:tab/>
      </w:r>
      <w:r>
        <w:rPr>
          <w:color w:val="000000"/>
        </w:rPr>
        <w:tab/>
        <w:t>- creates {@</w:t>
      </w:r>
      <w:proofErr w:type="spellStart"/>
      <w:r>
        <w:rPr>
          <w:color w:val="000000"/>
        </w:rPr>
        <w:t>linkplain</w:t>
      </w:r>
      <w:proofErr w:type="spellEnd"/>
      <w:r>
        <w:rPr>
          <w:color w:val="000000"/>
        </w:rPr>
        <w:t xml:space="preserve"> </w:t>
      </w:r>
      <w:proofErr w:type="spellStart"/>
      <w:r>
        <w:rPr>
          <w:color w:val="000000"/>
        </w:rPr>
        <w:t>QuadModel</w:t>
      </w:r>
      <w:proofErr w:type="spellEnd"/>
      <w:r>
        <w:rPr>
          <w:color w:val="000000"/>
        </w:rPr>
        <w:t>} in transient mode and doesn't interact with session&lt;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Possible </w:t>
      </w:r>
      <w:proofErr w:type="gramStart"/>
      <w:r>
        <w:rPr>
          <w:color w:val="000000"/>
        </w:rPr>
        <w:t>URLs:</w:t>
      </w:r>
      <w:proofErr w:type="gramEnd"/>
      <w:r>
        <w:rPr>
          <w:color w:val="000000"/>
        </w:rPr>
        <w:t>&lt;</w:t>
      </w:r>
      <w:proofErr w:type="spellStart"/>
      <w:r>
        <w:rPr>
          <w:color w:val="000000"/>
        </w:rPr>
        <w:t>br</w:t>
      </w:r>
      <w:proofErr w:type="spellEnd"/>
      <w:r>
        <w:rPr>
          <w:color w:val="000000"/>
        </w:rPr>
        <w:t>&gt;</w:t>
      </w:r>
    </w:p>
    <w:p w:rsidR="00700248" w:rsidRDefault="00700248" w:rsidP="00700248">
      <w:pPr>
        <w:pStyle w:val="HTMLPreformatted"/>
        <w:rPr>
          <w:color w:val="000000"/>
        </w:rPr>
      </w:pPr>
      <w:r>
        <w:rPr>
          <w:color w:val="000000"/>
        </w:rPr>
        <w:t xml:space="preserve"> * </w:t>
      </w:r>
      <w:r>
        <w:rPr>
          <w:color w:val="000000"/>
        </w:rPr>
        <w:tab/>
      </w:r>
      <w:r>
        <w:rPr>
          <w:color w:val="000000"/>
        </w:rPr>
        <w:tab/>
        <w:t>/</w:t>
      </w:r>
      <w:proofErr w:type="spellStart"/>
      <w:r>
        <w:rPr>
          <w:color w:val="000000"/>
        </w:rPr>
        <w:t>flow_car</w:t>
      </w:r>
      <w:proofErr w:type="spellEnd"/>
      <w:r>
        <w:rPr>
          <w:color w:val="000000"/>
        </w:rPr>
        <w:t>/_new</w:t>
      </w:r>
      <w:r>
        <w:rPr>
          <w:color w:val="000000"/>
        </w:rPr>
        <w:tab/>
      </w:r>
      <w:r>
        <w:rPr>
          <w:color w:val="000000"/>
        </w:rPr>
        <w:tab/>
        <w:t xml:space="preserve"> _____Quad1___________________new </w:t>
      </w:r>
      <w:proofErr w:type="gramStart"/>
      <w:r>
        <w:rPr>
          <w:color w:val="000000"/>
        </w:rPr>
        <w:t>Car()</w:t>
      </w:r>
      <w:proofErr w:type="gramEnd"/>
    </w:p>
    <w:p w:rsidR="00700248" w:rsidRDefault="00700248" w:rsidP="00700248">
      <w:pPr>
        <w:pStyle w:val="HTMLPreformatted"/>
        <w:rPr>
          <w:color w:val="000000"/>
        </w:rPr>
      </w:pPr>
      <w:r>
        <w:rPr>
          <w:color w:val="000000"/>
        </w:rPr>
        <w:lastRenderedPageBreak/>
        <w:t xml:space="preserve"> * </w:t>
      </w:r>
      <w:r>
        <w:rPr>
          <w:color w:val="000000"/>
        </w:rPr>
        <w:tab/>
      </w:r>
      <w:r>
        <w:rPr>
          <w:color w:val="000000"/>
        </w:rPr>
        <w:tab/>
        <w:t>/</w:t>
      </w:r>
      <w:proofErr w:type="spellStart"/>
      <w:r>
        <w:rPr>
          <w:color w:val="000000"/>
        </w:rPr>
        <w:t>flow_car</w:t>
      </w:r>
      <w:proofErr w:type="spellEnd"/>
      <w:r>
        <w:rPr>
          <w:color w:val="000000"/>
        </w:rPr>
        <w:t>/search</w:t>
      </w:r>
      <w:r>
        <w:rPr>
          <w:color w:val="000000"/>
        </w:rPr>
        <w:tab/>
        <w:t xml:space="preserve"> _____Quad2___________________</w:t>
      </w:r>
      <w:proofErr w:type="gramStart"/>
      <w:r>
        <w:rPr>
          <w:color w:val="000000"/>
        </w:rPr>
        <w:t>Car[</w:t>
      </w:r>
      <w:proofErr w:type="gramEnd"/>
      <w:r>
        <w:rPr>
          <w:color w:val="000000"/>
        </w:rPr>
        <w:t>instance level of Quad1]</w:t>
      </w:r>
      <w:r>
        <w:rPr>
          <w:color w:val="000000"/>
        </w:rPr>
        <w:tab/>
      </w:r>
    </w:p>
    <w:p w:rsidR="00700248" w:rsidRDefault="00700248" w:rsidP="00700248">
      <w:pPr>
        <w:pStyle w:val="HTMLPreformatted"/>
        <w:rPr>
          <w:color w:val="000000"/>
        </w:rPr>
      </w:pPr>
      <w:r>
        <w:rPr>
          <w:color w:val="000000"/>
        </w:rPr>
        <w:t xml:space="preserve"> * </w:t>
      </w:r>
      <w:r>
        <w:rPr>
          <w:color w:val="000000"/>
        </w:rPr>
        <w:tab/>
      </w:r>
      <w:r>
        <w:rPr>
          <w:color w:val="000000"/>
        </w:rPr>
        <w:tab/>
        <w:t>/</w:t>
      </w:r>
      <w:proofErr w:type="spellStart"/>
      <w:r>
        <w:rPr>
          <w:color w:val="000000"/>
        </w:rPr>
        <w:t>flow_car</w:t>
      </w:r>
      <w:proofErr w:type="spellEnd"/>
      <w:r>
        <w:rPr>
          <w:color w:val="000000"/>
        </w:rPr>
        <w:t>/details</w:t>
      </w:r>
      <w:proofErr w:type="gramStart"/>
      <w:r>
        <w:rPr>
          <w:color w:val="000000"/>
        </w:rPr>
        <w:t>:100</w:t>
      </w:r>
      <w:proofErr w:type="gramEnd"/>
      <w:r>
        <w:rPr>
          <w:color w:val="000000"/>
        </w:rPr>
        <w:t>_____Quad3___________________Car[100]</w:t>
      </w:r>
    </w:p>
    <w:p w:rsidR="00700248" w:rsidRDefault="00700248" w:rsidP="00700248">
      <w:pPr>
        <w:pStyle w:val="HTMLPreformatted"/>
        <w:rPr>
          <w:color w:val="000000"/>
        </w:rPr>
      </w:pPr>
      <w:r>
        <w:rPr>
          <w:color w:val="000000"/>
        </w:rPr>
        <w:t xml:space="preserve"> * </w:t>
      </w:r>
      <w:r>
        <w:rPr>
          <w:color w:val="000000"/>
        </w:rPr>
        <w:tab/>
      </w:r>
      <w:r>
        <w:rPr>
          <w:color w:val="000000"/>
        </w:rPr>
        <w:tab/>
        <w:t>/</w:t>
      </w:r>
      <w:proofErr w:type="spellStart"/>
      <w:r>
        <w:rPr>
          <w:color w:val="000000"/>
        </w:rPr>
        <w:t>flow_car</w:t>
      </w:r>
      <w:proofErr w:type="spellEnd"/>
      <w:r>
        <w:rPr>
          <w:color w:val="000000"/>
        </w:rPr>
        <w:t>/details</w:t>
      </w:r>
      <w:proofErr w:type="gramStart"/>
      <w:r>
        <w:rPr>
          <w:color w:val="000000"/>
        </w:rPr>
        <w:t>:200</w:t>
      </w:r>
      <w:proofErr w:type="gramEnd"/>
      <w:r>
        <w:rPr>
          <w:color w:val="000000"/>
        </w:rPr>
        <w:t>_____Quad4___________________Car[200]</w:t>
      </w:r>
    </w:p>
    <w:p w:rsidR="00700248" w:rsidRDefault="00700248" w:rsidP="00700248">
      <w:pPr>
        <w:pStyle w:val="HTMLPreformatted"/>
        <w:rPr>
          <w:color w:val="000000"/>
        </w:rPr>
      </w:pPr>
      <w:r>
        <w:rPr>
          <w:color w:val="000000"/>
        </w:rPr>
        <w:t xml:space="preserve"> * </w:t>
      </w:r>
    </w:p>
    <w:p w:rsidR="00700248" w:rsidRDefault="00700248" w:rsidP="00700248">
      <w:pPr>
        <w:pStyle w:val="HTMLPreformatted"/>
        <w:rPr>
          <w:color w:val="000000"/>
        </w:rPr>
      </w:pPr>
      <w:r>
        <w:rPr>
          <w:color w:val="000000"/>
        </w:rPr>
        <w:t xml:space="preserve"> * @author </w:t>
      </w:r>
      <w:proofErr w:type="spellStart"/>
      <w:r>
        <w:rPr>
          <w:color w:val="000000"/>
        </w:rPr>
        <w:t>Soham</w:t>
      </w:r>
      <w:proofErr w:type="spellEnd"/>
      <w:r>
        <w:rPr>
          <w:color w:val="000000"/>
        </w:rPr>
        <w:t xml:space="preserve"> </w:t>
      </w:r>
      <w:proofErr w:type="spellStart"/>
      <w:r>
        <w:rPr>
          <w:color w:val="000000"/>
        </w:rPr>
        <w:t>Chakravarti</w:t>
      </w:r>
      <w:proofErr w:type="spellEnd"/>
    </w:p>
    <w:p w:rsidR="00491DA0" w:rsidRDefault="00491DA0"/>
    <w:sectPr w:rsidR="00491DA0" w:rsidSect="007E50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E3768"/>
    <w:multiLevelType w:val="multilevel"/>
    <w:tmpl w:val="7BC0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41F35"/>
    <w:multiLevelType w:val="multilevel"/>
    <w:tmpl w:val="B56C7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195271"/>
    <w:multiLevelType w:val="multilevel"/>
    <w:tmpl w:val="E2B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DA0"/>
    <w:rsid w:val="000359D5"/>
    <w:rsid w:val="00101ABB"/>
    <w:rsid w:val="001523BB"/>
    <w:rsid w:val="00263FCB"/>
    <w:rsid w:val="00276FF0"/>
    <w:rsid w:val="002E4446"/>
    <w:rsid w:val="003A1972"/>
    <w:rsid w:val="003B1333"/>
    <w:rsid w:val="003E0C27"/>
    <w:rsid w:val="004034BA"/>
    <w:rsid w:val="00437077"/>
    <w:rsid w:val="0048063D"/>
    <w:rsid w:val="00491DA0"/>
    <w:rsid w:val="00581D14"/>
    <w:rsid w:val="005963EC"/>
    <w:rsid w:val="005C16C9"/>
    <w:rsid w:val="00691D75"/>
    <w:rsid w:val="006B5CD8"/>
    <w:rsid w:val="006B7763"/>
    <w:rsid w:val="00700248"/>
    <w:rsid w:val="00713E68"/>
    <w:rsid w:val="00746479"/>
    <w:rsid w:val="00760E95"/>
    <w:rsid w:val="007D03D2"/>
    <w:rsid w:val="007E50B4"/>
    <w:rsid w:val="008A6D71"/>
    <w:rsid w:val="008B7718"/>
    <w:rsid w:val="00901051"/>
    <w:rsid w:val="00912F5C"/>
    <w:rsid w:val="00971C0B"/>
    <w:rsid w:val="009B44F7"/>
    <w:rsid w:val="009C7B1E"/>
    <w:rsid w:val="00A50A97"/>
    <w:rsid w:val="00B2561E"/>
    <w:rsid w:val="00B32DE8"/>
    <w:rsid w:val="00B92018"/>
    <w:rsid w:val="00BD0BCB"/>
    <w:rsid w:val="00C11493"/>
    <w:rsid w:val="00C11572"/>
    <w:rsid w:val="00C27864"/>
    <w:rsid w:val="00C50A72"/>
    <w:rsid w:val="00CE5EEC"/>
    <w:rsid w:val="00CF082E"/>
    <w:rsid w:val="00CF7B38"/>
    <w:rsid w:val="00D52C53"/>
    <w:rsid w:val="00E8687B"/>
    <w:rsid w:val="00F11F04"/>
    <w:rsid w:val="00F40593"/>
    <w:rsid w:val="00FB769B"/>
    <w:rsid w:val="00FE7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0B4"/>
  </w:style>
  <w:style w:type="paragraph" w:styleId="Heading1">
    <w:name w:val="heading 1"/>
    <w:basedOn w:val="Normal"/>
    <w:link w:val="Heading1Char"/>
    <w:uiPriority w:val="9"/>
    <w:qFormat/>
    <w:rsid w:val="00CF7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B44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44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DA0"/>
    <w:rPr>
      <w:rFonts w:ascii="Courier New" w:eastAsia="Times New Roman" w:hAnsi="Courier New" w:cs="Courier New"/>
      <w:sz w:val="20"/>
      <w:szCs w:val="20"/>
    </w:rPr>
  </w:style>
  <w:style w:type="paragraph" w:styleId="NormalWeb">
    <w:name w:val="Normal (Web)"/>
    <w:basedOn w:val="Normal"/>
    <w:uiPriority w:val="99"/>
    <w:unhideWhenUsed/>
    <w:rsid w:val="00596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3EC"/>
    <w:rPr>
      <w:b/>
      <w:bCs/>
    </w:rPr>
  </w:style>
  <w:style w:type="paragraph" w:styleId="BalloonText">
    <w:name w:val="Balloon Text"/>
    <w:basedOn w:val="Normal"/>
    <w:link w:val="BalloonTextChar"/>
    <w:uiPriority w:val="99"/>
    <w:semiHidden/>
    <w:unhideWhenUsed/>
    <w:rsid w:val="008A6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D71"/>
    <w:rPr>
      <w:rFonts w:ascii="Tahoma" w:hAnsi="Tahoma" w:cs="Tahoma"/>
      <w:sz w:val="16"/>
      <w:szCs w:val="16"/>
    </w:rPr>
  </w:style>
  <w:style w:type="character" w:customStyle="1" w:styleId="Heading1Char">
    <w:name w:val="Heading 1 Char"/>
    <w:basedOn w:val="DefaultParagraphFont"/>
    <w:link w:val="Heading1"/>
    <w:uiPriority w:val="9"/>
    <w:rsid w:val="00CF7B3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6B5C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B44F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B44F7"/>
    <w:rPr>
      <w:i/>
      <w:iCs/>
    </w:rPr>
  </w:style>
  <w:style w:type="character" w:customStyle="1" w:styleId="Heading3Char">
    <w:name w:val="Heading 3 Char"/>
    <w:basedOn w:val="DefaultParagraphFont"/>
    <w:link w:val="Heading3"/>
    <w:uiPriority w:val="9"/>
    <w:semiHidden/>
    <w:rsid w:val="009B44F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E5EEC"/>
    <w:rPr>
      <w:color w:val="0000FF"/>
      <w:u w:val="single"/>
    </w:rPr>
  </w:style>
  <w:style w:type="paragraph" w:styleId="NoSpacing">
    <w:name w:val="No Spacing"/>
    <w:uiPriority w:val="1"/>
    <w:qFormat/>
    <w:rsid w:val="00FE767C"/>
    <w:pPr>
      <w:spacing w:after="0" w:line="240" w:lineRule="auto"/>
    </w:pPr>
  </w:style>
</w:styles>
</file>

<file path=word/webSettings.xml><?xml version="1.0" encoding="utf-8"?>
<w:webSettings xmlns:r="http://schemas.openxmlformats.org/officeDocument/2006/relationships" xmlns:w="http://schemas.openxmlformats.org/wordprocessingml/2006/main">
  <w:divs>
    <w:div w:id="10569109">
      <w:bodyDiv w:val="1"/>
      <w:marLeft w:val="0"/>
      <w:marRight w:val="0"/>
      <w:marTop w:val="0"/>
      <w:marBottom w:val="0"/>
      <w:divBdr>
        <w:top w:val="none" w:sz="0" w:space="0" w:color="auto"/>
        <w:left w:val="none" w:sz="0" w:space="0" w:color="auto"/>
        <w:bottom w:val="none" w:sz="0" w:space="0" w:color="auto"/>
        <w:right w:val="none" w:sz="0" w:space="0" w:color="auto"/>
      </w:divBdr>
      <w:divsChild>
        <w:div w:id="1475028785">
          <w:marLeft w:val="0"/>
          <w:marRight w:val="0"/>
          <w:marTop w:val="0"/>
          <w:marBottom w:val="0"/>
          <w:divBdr>
            <w:top w:val="none" w:sz="0" w:space="0" w:color="auto"/>
            <w:left w:val="none" w:sz="0" w:space="0" w:color="auto"/>
            <w:bottom w:val="none" w:sz="0" w:space="0" w:color="auto"/>
            <w:right w:val="none" w:sz="0" w:space="0" w:color="auto"/>
          </w:divBdr>
          <w:divsChild>
            <w:div w:id="18225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5879">
      <w:bodyDiv w:val="1"/>
      <w:marLeft w:val="0"/>
      <w:marRight w:val="0"/>
      <w:marTop w:val="0"/>
      <w:marBottom w:val="0"/>
      <w:divBdr>
        <w:top w:val="none" w:sz="0" w:space="0" w:color="auto"/>
        <w:left w:val="none" w:sz="0" w:space="0" w:color="auto"/>
        <w:bottom w:val="none" w:sz="0" w:space="0" w:color="auto"/>
        <w:right w:val="none" w:sz="0" w:space="0" w:color="auto"/>
      </w:divBdr>
      <w:divsChild>
        <w:div w:id="2008820410">
          <w:marLeft w:val="0"/>
          <w:marRight w:val="0"/>
          <w:marTop w:val="0"/>
          <w:marBottom w:val="0"/>
          <w:divBdr>
            <w:top w:val="none" w:sz="0" w:space="0" w:color="auto"/>
            <w:left w:val="none" w:sz="0" w:space="0" w:color="auto"/>
            <w:bottom w:val="none" w:sz="0" w:space="0" w:color="auto"/>
            <w:right w:val="none" w:sz="0" w:space="0" w:color="auto"/>
          </w:divBdr>
          <w:divsChild>
            <w:div w:id="1444839383">
              <w:marLeft w:val="0"/>
              <w:marRight w:val="0"/>
              <w:marTop w:val="0"/>
              <w:marBottom w:val="0"/>
              <w:divBdr>
                <w:top w:val="none" w:sz="0" w:space="0" w:color="auto"/>
                <w:left w:val="none" w:sz="0" w:space="0" w:color="auto"/>
                <w:bottom w:val="none" w:sz="0" w:space="0" w:color="auto"/>
                <w:right w:val="none" w:sz="0" w:space="0" w:color="auto"/>
              </w:divBdr>
            </w:div>
          </w:divsChild>
        </w:div>
        <w:div w:id="1465545389">
          <w:marLeft w:val="0"/>
          <w:marRight w:val="0"/>
          <w:marTop w:val="0"/>
          <w:marBottom w:val="0"/>
          <w:divBdr>
            <w:top w:val="none" w:sz="0" w:space="0" w:color="auto"/>
            <w:left w:val="none" w:sz="0" w:space="0" w:color="auto"/>
            <w:bottom w:val="none" w:sz="0" w:space="0" w:color="auto"/>
            <w:right w:val="none" w:sz="0" w:space="0" w:color="auto"/>
          </w:divBdr>
          <w:divsChild>
            <w:div w:id="1954628635">
              <w:marLeft w:val="0"/>
              <w:marRight w:val="0"/>
              <w:marTop w:val="150"/>
              <w:marBottom w:val="150"/>
              <w:divBdr>
                <w:top w:val="single" w:sz="6" w:space="0" w:color="CCCCCC"/>
                <w:left w:val="single" w:sz="6" w:space="0" w:color="CCCCCC"/>
                <w:bottom w:val="single" w:sz="6" w:space="0" w:color="CCCCCC"/>
                <w:right w:val="single" w:sz="6" w:space="0" w:color="CCCCCC"/>
              </w:divBdr>
              <w:divsChild>
                <w:div w:id="1925872251">
                  <w:marLeft w:val="0"/>
                  <w:marRight w:val="0"/>
                  <w:marTop w:val="0"/>
                  <w:marBottom w:val="0"/>
                  <w:divBdr>
                    <w:top w:val="none" w:sz="0" w:space="0" w:color="auto"/>
                    <w:left w:val="none" w:sz="0" w:space="0" w:color="auto"/>
                    <w:bottom w:val="none" w:sz="0" w:space="0" w:color="auto"/>
                    <w:right w:val="none" w:sz="0" w:space="0" w:color="auto"/>
                  </w:divBdr>
                  <w:divsChild>
                    <w:div w:id="914508878">
                      <w:marLeft w:val="0"/>
                      <w:marRight w:val="0"/>
                      <w:marTop w:val="0"/>
                      <w:marBottom w:val="0"/>
                      <w:divBdr>
                        <w:top w:val="none" w:sz="0" w:space="0" w:color="auto"/>
                        <w:left w:val="none" w:sz="0" w:space="0" w:color="auto"/>
                        <w:bottom w:val="none" w:sz="0" w:space="0" w:color="auto"/>
                        <w:right w:val="none" w:sz="0" w:space="0" w:color="auto"/>
                      </w:divBdr>
                      <w:divsChild>
                        <w:div w:id="1013415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740737">
      <w:bodyDiv w:val="1"/>
      <w:marLeft w:val="0"/>
      <w:marRight w:val="0"/>
      <w:marTop w:val="0"/>
      <w:marBottom w:val="0"/>
      <w:divBdr>
        <w:top w:val="none" w:sz="0" w:space="0" w:color="auto"/>
        <w:left w:val="none" w:sz="0" w:space="0" w:color="auto"/>
        <w:bottom w:val="none" w:sz="0" w:space="0" w:color="auto"/>
        <w:right w:val="none" w:sz="0" w:space="0" w:color="auto"/>
      </w:divBdr>
    </w:div>
    <w:div w:id="444272785">
      <w:bodyDiv w:val="1"/>
      <w:marLeft w:val="0"/>
      <w:marRight w:val="0"/>
      <w:marTop w:val="0"/>
      <w:marBottom w:val="0"/>
      <w:divBdr>
        <w:top w:val="none" w:sz="0" w:space="0" w:color="auto"/>
        <w:left w:val="none" w:sz="0" w:space="0" w:color="auto"/>
        <w:bottom w:val="none" w:sz="0" w:space="0" w:color="auto"/>
        <w:right w:val="none" w:sz="0" w:space="0" w:color="auto"/>
      </w:divBdr>
    </w:div>
    <w:div w:id="501165574">
      <w:bodyDiv w:val="1"/>
      <w:marLeft w:val="0"/>
      <w:marRight w:val="0"/>
      <w:marTop w:val="0"/>
      <w:marBottom w:val="0"/>
      <w:divBdr>
        <w:top w:val="none" w:sz="0" w:space="0" w:color="auto"/>
        <w:left w:val="none" w:sz="0" w:space="0" w:color="auto"/>
        <w:bottom w:val="none" w:sz="0" w:space="0" w:color="auto"/>
        <w:right w:val="none" w:sz="0" w:space="0" w:color="auto"/>
      </w:divBdr>
    </w:div>
    <w:div w:id="558982963">
      <w:bodyDiv w:val="1"/>
      <w:marLeft w:val="0"/>
      <w:marRight w:val="0"/>
      <w:marTop w:val="0"/>
      <w:marBottom w:val="0"/>
      <w:divBdr>
        <w:top w:val="none" w:sz="0" w:space="0" w:color="auto"/>
        <w:left w:val="none" w:sz="0" w:space="0" w:color="auto"/>
        <w:bottom w:val="none" w:sz="0" w:space="0" w:color="auto"/>
        <w:right w:val="none" w:sz="0" w:space="0" w:color="auto"/>
      </w:divBdr>
    </w:div>
    <w:div w:id="618217750">
      <w:bodyDiv w:val="1"/>
      <w:marLeft w:val="0"/>
      <w:marRight w:val="0"/>
      <w:marTop w:val="0"/>
      <w:marBottom w:val="0"/>
      <w:divBdr>
        <w:top w:val="none" w:sz="0" w:space="0" w:color="auto"/>
        <w:left w:val="none" w:sz="0" w:space="0" w:color="auto"/>
        <w:bottom w:val="none" w:sz="0" w:space="0" w:color="auto"/>
        <w:right w:val="none" w:sz="0" w:space="0" w:color="auto"/>
      </w:divBdr>
    </w:div>
    <w:div w:id="1107892280">
      <w:bodyDiv w:val="1"/>
      <w:marLeft w:val="0"/>
      <w:marRight w:val="0"/>
      <w:marTop w:val="0"/>
      <w:marBottom w:val="0"/>
      <w:divBdr>
        <w:top w:val="none" w:sz="0" w:space="0" w:color="auto"/>
        <w:left w:val="none" w:sz="0" w:space="0" w:color="auto"/>
        <w:bottom w:val="none" w:sz="0" w:space="0" w:color="auto"/>
        <w:right w:val="none" w:sz="0" w:space="0" w:color="auto"/>
      </w:divBdr>
    </w:div>
    <w:div w:id="1180705886">
      <w:bodyDiv w:val="1"/>
      <w:marLeft w:val="0"/>
      <w:marRight w:val="0"/>
      <w:marTop w:val="0"/>
      <w:marBottom w:val="0"/>
      <w:divBdr>
        <w:top w:val="none" w:sz="0" w:space="0" w:color="auto"/>
        <w:left w:val="none" w:sz="0" w:space="0" w:color="auto"/>
        <w:bottom w:val="none" w:sz="0" w:space="0" w:color="auto"/>
        <w:right w:val="none" w:sz="0" w:space="0" w:color="auto"/>
      </w:divBdr>
    </w:div>
    <w:div w:id="1528907752">
      <w:bodyDiv w:val="1"/>
      <w:marLeft w:val="0"/>
      <w:marRight w:val="0"/>
      <w:marTop w:val="0"/>
      <w:marBottom w:val="0"/>
      <w:divBdr>
        <w:top w:val="none" w:sz="0" w:space="0" w:color="auto"/>
        <w:left w:val="none" w:sz="0" w:space="0" w:color="auto"/>
        <w:bottom w:val="none" w:sz="0" w:space="0" w:color="auto"/>
        <w:right w:val="none" w:sz="0" w:space="0" w:color="auto"/>
      </w:divBdr>
    </w:div>
    <w:div w:id="1749382315">
      <w:bodyDiv w:val="1"/>
      <w:marLeft w:val="0"/>
      <w:marRight w:val="0"/>
      <w:marTop w:val="0"/>
      <w:marBottom w:val="0"/>
      <w:divBdr>
        <w:top w:val="none" w:sz="0" w:space="0" w:color="auto"/>
        <w:left w:val="none" w:sz="0" w:space="0" w:color="auto"/>
        <w:bottom w:val="none" w:sz="0" w:space="0" w:color="auto"/>
        <w:right w:val="none" w:sz="0" w:space="0" w:color="auto"/>
      </w:divBdr>
    </w:div>
    <w:div w:id="200628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47</cp:revision>
  <dcterms:created xsi:type="dcterms:W3CDTF">2018-04-01T14:57:00Z</dcterms:created>
  <dcterms:modified xsi:type="dcterms:W3CDTF">2018-04-02T06:57:00Z</dcterms:modified>
</cp:coreProperties>
</file>