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F1" w:rsidRPr="00E05FF1" w:rsidRDefault="00E05FF1" w:rsidP="00E05FF1">
      <w:pPr>
        <w:shd w:val="clear" w:color="auto" w:fill="FFFFFF"/>
        <w:spacing w:after="0" w:line="240" w:lineRule="auto"/>
        <w:rPr>
          <w:rFonts w:ascii="Segoe UI" w:eastAsia="Times New Roman" w:hAnsi="Segoe UI" w:cs="Segoe UI"/>
          <w:b/>
          <w:bCs/>
          <w:color w:val="000000"/>
          <w:sz w:val="21"/>
          <w:szCs w:val="21"/>
        </w:rPr>
      </w:pPr>
      <w:r>
        <w:rPr>
          <w:rFonts w:ascii="Segoe UI" w:eastAsia="Times New Roman" w:hAnsi="Segoe UI" w:cs="Segoe UI"/>
          <w:color w:val="205081"/>
          <w:kern w:val="36"/>
          <w:sz w:val="42"/>
          <w:szCs w:val="42"/>
        </w:rPr>
        <w:t xml:space="preserve"> </w:t>
      </w:r>
      <w:hyperlink r:id="rId5" w:history="1">
        <w:proofErr w:type="gramStart"/>
        <w:r w:rsidRPr="00E05FF1">
          <w:rPr>
            <w:rFonts w:ascii="Segoe UI" w:eastAsia="Times New Roman" w:hAnsi="Segoe UI" w:cs="Segoe UI"/>
            <w:b/>
            <w:bCs/>
            <w:color w:val="000000"/>
            <w:sz w:val="21"/>
            <w:u w:val="single"/>
          </w:rPr>
          <w:t>anthemopensource</w:t>
        </w:r>
        <w:proofErr w:type="gramEnd"/>
      </w:hyperlink>
    </w:p>
    <w:p w:rsidR="00E05FF1" w:rsidRPr="00E05FF1" w:rsidRDefault="00E05FF1" w:rsidP="00E05FF1">
      <w:pPr>
        <w:shd w:val="clear" w:color="auto" w:fill="FFFFFF"/>
        <w:spacing w:after="0" w:line="240" w:lineRule="auto"/>
        <w:outlineLvl w:val="0"/>
        <w:rPr>
          <w:rFonts w:ascii="Segoe UI" w:eastAsia="Times New Roman" w:hAnsi="Segoe UI" w:cs="Segoe UI"/>
          <w:color w:val="205081"/>
          <w:kern w:val="36"/>
          <w:sz w:val="42"/>
          <w:szCs w:val="42"/>
        </w:rPr>
      </w:pPr>
      <w:r>
        <w:rPr>
          <w:rFonts w:ascii="Segoe UI" w:eastAsia="Times New Roman" w:hAnsi="Segoe UI" w:cs="Segoe UI"/>
          <w:color w:val="205081"/>
          <w:kern w:val="36"/>
          <w:sz w:val="42"/>
          <w:szCs w:val="42"/>
        </w:rPr>
        <w:t xml:space="preserve"> </w:t>
      </w:r>
      <w:r w:rsidRPr="00E05FF1">
        <w:rPr>
          <w:rFonts w:ascii="Segoe UI" w:eastAsia="Times New Roman" w:hAnsi="Segoe UI" w:cs="Segoe UI"/>
          <w:color w:val="205081"/>
          <w:kern w:val="36"/>
          <w:sz w:val="42"/>
          <w:szCs w:val="42"/>
        </w:rPr>
        <w:t>Technical Documentation</w:t>
      </w:r>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rPr>
        <w:fldChar w:fldCharType="begin"/>
      </w:r>
      <w:r w:rsidRPr="00E05FF1">
        <w:rPr>
          <w:rFonts w:ascii="Segoe UI" w:eastAsia="Times New Roman" w:hAnsi="Segoe UI" w:cs="Segoe UI"/>
          <w:color w:val="333333"/>
          <w:sz w:val="21"/>
        </w:rPr>
        <w:instrText xml:space="preserve"> HYPERLINK "https://anthemopensource.atlassian.net/wiki/spaces/OSS/pages/156959159/Technical+Documentation" \l "TechnicalDocumentation-Introduction" </w:instrText>
      </w:r>
      <w:r w:rsidRPr="00E05FF1">
        <w:rPr>
          <w:rFonts w:ascii="Segoe UI" w:eastAsia="Times New Roman" w:hAnsi="Segoe UI" w:cs="Segoe UI"/>
          <w:color w:val="333333"/>
          <w:sz w:val="21"/>
        </w:rPr>
        <w:fldChar w:fldCharType="separate"/>
      </w:r>
      <w:r w:rsidRPr="00E05FF1">
        <w:rPr>
          <w:rFonts w:ascii="Segoe UI" w:eastAsia="Times New Roman" w:hAnsi="Segoe UI" w:cs="Segoe UI"/>
          <w:color w:val="3572B0"/>
          <w:sz w:val="21"/>
          <w:u w:val="single"/>
        </w:rPr>
        <w:t>Introduction</w:t>
      </w:r>
      <w:r w:rsidRPr="00E05FF1">
        <w:rPr>
          <w:rFonts w:ascii="Segoe UI" w:eastAsia="Times New Roman" w:hAnsi="Segoe UI" w:cs="Segoe UI"/>
          <w:color w:val="333333"/>
          <w:sz w:val="21"/>
        </w:rPr>
        <w:fldChar w:fldCharType="end"/>
      </w:r>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 w:anchor="TechnicalDocumentation-ConfigAnnotations" w:history="1">
        <w:r w:rsidRPr="00E05FF1">
          <w:rPr>
            <w:rFonts w:ascii="Segoe UI" w:eastAsia="Times New Roman" w:hAnsi="Segoe UI" w:cs="Segoe UI"/>
            <w:color w:val="3572B0"/>
            <w:sz w:val="21"/>
            <w:u w:val="single"/>
          </w:rPr>
          <w:t>Config Annotations</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 w:anchor="TechnicalDocumentation-ViewConfigAnnotations" w:history="1">
        <w:r w:rsidRPr="00E05FF1">
          <w:rPr>
            <w:rFonts w:ascii="Segoe UI" w:eastAsia="Times New Roman" w:hAnsi="Segoe UI" w:cs="Segoe UI"/>
            <w:color w:val="3572B0"/>
            <w:sz w:val="21"/>
            <w:u w:val="single"/>
          </w:rPr>
          <w:t>View Config Annotations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 w:anchor="TechnicalDocumentation-Accordion" w:history="1">
        <w:r w:rsidRPr="00E05FF1">
          <w:rPr>
            <w:rFonts w:ascii="Segoe UI" w:eastAsia="Times New Roman" w:hAnsi="Segoe UI" w:cs="Segoe UI"/>
            <w:color w:val="3572B0"/>
            <w:sz w:val="21"/>
            <w:u w:val="single"/>
          </w:rPr>
          <w:t>Accordion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 w:anchor="TechnicalDocumentation-AccordionGroup" w:history="1">
        <w:r w:rsidRPr="00E05FF1">
          <w:rPr>
            <w:rFonts w:ascii="Segoe UI" w:eastAsia="Times New Roman" w:hAnsi="Segoe UI" w:cs="Segoe UI"/>
            <w:color w:val="3572B0"/>
            <w:sz w:val="21"/>
            <w:u w:val="single"/>
          </w:rPr>
          <w:t>AccordionGroup</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 w:anchor="TechnicalDocumentation-Button" w:history="1">
        <w:r w:rsidRPr="00E05FF1">
          <w:rPr>
            <w:rFonts w:ascii="Segoe UI" w:eastAsia="Times New Roman" w:hAnsi="Segoe UI" w:cs="Segoe UI"/>
            <w:color w:val="3572B0"/>
            <w:sz w:val="21"/>
            <w:u w:val="single"/>
          </w:rPr>
          <w:t>Button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 w:anchor="TechnicalDocumentation-ButtonGroup" w:history="1">
        <w:r w:rsidRPr="00E05FF1">
          <w:rPr>
            <w:rFonts w:ascii="Segoe UI" w:eastAsia="Times New Roman" w:hAnsi="Segoe UI" w:cs="Segoe UI"/>
            <w:color w:val="3572B0"/>
            <w:sz w:val="21"/>
            <w:u w:val="single"/>
          </w:rPr>
          <w:t>ButtonGroup</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 w:anchor="TechnicalDocumentation-Calendar" w:history="1">
        <w:r w:rsidRPr="00E05FF1">
          <w:rPr>
            <w:rFonts w:ascii="Segoe UI" w:eastAsia="Times New Roman" w:hAnsi="Segoe UI" w:cs="Segoe UI"/>
            <w:color w:val="3572B0"/>
            <w:sz w:val="21"/>
            <w:u w:val="single"/>
          </w:rPr>
          <w:t>Calendar</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 w:anchor="TechnicalDocumentation-CardDetail" w:history="1">
        <w:r w:rsidRPr="00E05FF1">
          <w:rPr>
            <w:rFonts w:ascii="Segoe UI" w:eastAsia="Times New Roman" w:hAnsi="Segoe UI" w:cs="Segoe UI"/>
            <w:color w:val="3572B0"/>
            <w:sz w:val="21"/>
            <w:u w:val="single"/>
          </w:rPr>
          <w:t>CardDetail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4" w:anchor="TechnicalDocumentation-CardDetailChildrenComponents" w:history="1">
        <w:r w:rsidRPr="00E05FF1">
          <w:rPr>
            <w:rFonts w:ascii="Segoe UI" w:eastAsia="Times New Roman" w:hAnsi="Segoe UI" w:cs="Segoe UI"/>
            <w:color w:val="3572B0"/>
            <w:sz w:val="21"/>
            <w:u w:val="single"/>
          </w:rPr>
          <w:t>CardDetail Children Components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5" w:anchor="TechnicalDocumentation-CardDetail.Body" w:history="1">
        <w:r w:rsidRPr="00E05FF1">
          <w:rPr>
            <w:rFonts w:ascii="Segoe UI" w:eastAsia="Times New Roman" w:hAnsi="Segoe UI" w:cs="Segoe UI"/>
            <w:color w:val="3572B0"/>
            <w:sz w:val="21"/>
            <w:u w:val="single"/>
          </w:rPr>
          <w:t>CardDetail.Body</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6" w:anchor="TechnicalDocumentation-CardDetail.Footer" w:history="1">
        <w:r w:rsidRPr="00E05FF1">
          <w:rPr>
            <w:rFonts w:ascii="Segoe UI" w:eastAsia="Times New Roman" w:hAnsi="Segoe UI" w:cs="Segoe UI"/>
            <w:color w:val="3572B0"/>
            <w:sz w:val="21"/>
            <w:u w:val="single"/>
          </w:rPr>
          <w:t>CardDetail.Footer</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7" w:anchor="TechnicalDocumentation-CardDetail.Header" w:history="1">
        <w:r w:rsidRPr="00E05FF1">
          <w:rPr>
            <w:rFonts w:ascii="Segoe UI" w:eastAsia="Times New Roman" w:hAnsi="Segoe UI" w:cs="Segoe UI"/>
            <w:color w:val="3572B0"/>
            <w:sz w:val="21"/>
            <w:u w:val="single"/>
          </w:rPr>
          <w:t>CardDetail.Header</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8" w:anchor="TechnicalDocumentation-CardDetail.Tag" w:history="1">
        <w:r w:rsidRPr="00E05FF1">
          <w:rPr>
            <w:rFonts w:ascii="Segoe UI" w:eastAsia="Times New Roman" w:hAnsi="Segoe UI" w:cs="Segoe UI"/>
            <w:color w:val="3572B0"/>
            <w:sz w:val="21"/>
            <w:u w:val="single"/>
          </w:rPr>
          <w:t>CardDetail.Tag</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9" w:anchor="TechnicalDocumentation-CardDetailsGrid" w:history="1">
        <w:r w:rsidRPr="00E05FF1">
          <w:rPr>
            <w:rFonts w:ascii="Segoe UI" w:eastAsia="Times New Roman" w:hAnsi="Segoe UI" w:cs="Segoe UI"/>
            <w:color w:val="3572B0"/>
            <w:sz w:val="21"/>
            <w:u w:val="single"/>
          </w:rPr>
          <w:t>CardDetailsGrid</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0" w:anchor="TechnicalDocumentation-CheckBox" w:history="1">
        <w:r w:rsidRPr="00E05FF1">
          <w:rPr>
            <w:rFonts w:ascii="Segoe UI" w:eastAsia="Times New Roman" w:hAnsi="Segoe UI" w:cs="Segoe UI"/>
            <w:color w:val="3572B0"/>
            <w:sz w:val="21"/>
            <w:u w:val="single"/>
          </w:rPr>
          <w:t>CheckBox</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1" w:anchor="TechnicalDocumentation-CheckBoxGroup" w:history="1">
        <w:r w:rsidRPr="00E05FF1">
          <w:rPr>
            <w:rFonts w:ascii="Segoe UI" w:eastAsia="Times New Roman" w:hAnsi="Segoe UI" w:cs="Segoe UI"/>
            <w:color w:val="3572B0"/>
            <w:sz w:val="21"/>
            <w:u w:val="single"/>
          </w:rPr>
          <w:t>CheckBoxGroup</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2" w:anchor="TechnicalDocumentation-ComboBox" w:history="1">
        <w:r w:rsidRPr="00E05FF1">
          <w:rPr>
            <w:rFonts w:ascii="Segoe UI" w:eastAsia="Times New Roman" w:hAnsi="Segoe UI" w:cs="Segoe UI"/>
            <w:color w:val="3572B0"/>
            <w:sz w:val="21"/>
            <w:u w:val="single"/>
          </w:rPr>
          <w:t>ComboBox</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3" w:anchor="TechnicalDocumentation-FieldValue" w:history="1">
        <w:r w:rsidRPr="00E05FF1">
          <w:rPr>
            <w:rFonts w:ascii="Segoe UI" w:eastAsia="Times New Roman" w:hAnsi="Segoe UI" w:cs="Segoe UI"/>
            <w:color w:val="3572B0"/>
            <w:sz w:val="21"/>
            <w:u w:val="single"/>
          </w:rPr>
          <w:t>FieldValue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4" w:anchor="TechnicalDocumentation-FileUpload" w:history="1">
        <w:r w:rsidRPr="00E05FF1">
          <w:rPr>
            <w:rFonts w:ascii="Segoe UI" w:eastAsia="Times New Roman" w:hAnsi="Segoe UI" w:cs="Segoe UI"/>
            <w:color w:val="3572B0"/>
            <w:sz w:val="21"/>
            <w:u w:val="single"/>
          </w:rPr>
          <w:t>FileUpload</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5" w:anchor="TechnicalDocumentation-FilterButton" w:history="1">
        <w:r w:rsidRPr="00E05FF1">
          <w:rPr>
            <w:rFonts w:ascii="Segoe UI" w:eastAsia="Times New Roman" w:hAnsi="Segoe UI" w:cs="Segoe UI"/>
            <w:color w:val="3572B0"/>
            <w:sz w:val="21"/>
            <w:u w:val="single"/>
          </w:rPr>
          <w:t>FilterButton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6" w:anchor="TechnicalDocumentation-Form" w:history="1">
        <w:r w:rsidRPr="00E05FF1">
          <w:rPr>
            <w:rFonts w:ascii="Segoe UI" w:eastAsia="Times New Roman" w:hAnsi="Segoe UI" w:cs="Segoe UI"/>
            <w:color w:val="3572B0"/>
            <w:sz w:val="21"/>
            <w:u w:val="single"/>
          </w:rPr>
          <w:t>Form</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7" w:anchor="TechnicalDocumentation-GlobalHeader" w:history="1">
        <w:r w:rsidRPr="00E05FF1">
          <w:rPr>
            <w:rFonts w:ascii="Segoe UI" w:eastAsia="Times New Roman" w:hAnsi="Segoe UI" w:cs="Segoe UI"/>
            <w:color w:val="3572B0"/>
            <w:sz w:val="21"/>
            <w:u w:val="single"/>
          </w:rPr>
          <w:t>GlobalHeader</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8" w:anchor="TechnicalDocumentation-GlobalFooter" w:history="1">
        <w:r w:rsidRPr="00E05FF1">
          <w:rPr>
            <w:rFonts w:ascii="Segoe UI" w:eastAsia="Times New Roman" w:hAnsi="Segoe UI" w:cs="Segoe UI"/>
            <w:color w:val="3572B0"/>
            <w:sz w:val="21"/>
            <w:u w:val="single"/>
          </w:rPr>
          <w:t>GlobalFooter</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9" w:anchor="TechnicalDocumentation-GlobalNavMenu" w:history="1">
        <w:r w:rsidRPr="00E05FF1">
          <w:rPr>
            <w:rFonts w:ascii="Segoe UI" w:eastAsia="Times New Roman" w:hAnsi="Segoe UI" w:cs="Segoe UI"/>
            <w:color w:val="3572B0"/>
            <w:sz w:val="21"/>
            <w:u w:val="single"/>
          </w:rPr>
          <w:t>GlobalNavMenu</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0" w:anchor="TechnicalDocumentation-Grid" w:history="1">
        <w:r w:rsidRPr="00E05FF1">
          <w:rPr>
            <w:rFonts w:ascii="Segoe UI" w:eastAsia="Times New Roman" w:hAnsi="Segoe UI" w:cs="Segoe UI"/>
            <w:color w:val="3572B0"/>
            <w:sz w:val="21"/>
            <w:u w:val="single"/>
          </w:rPr>
          <w:t>Grid</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1" w:anchor="TechnicalDocumentation-Controllingcolumndatawith@GridColumn" w:history="1">
        <w:r w:rsidRPr="00E05FF1">
          <w:rPr>
            <w:rFonts w:ascii="Segoe UI" w:eastAsia="Times New Roman" w:hAnsi="Segoe UI" w:cs="Segoe UI"/>
            <w:color w:val="3572B0"/>
            <w:sz w:val="21"/>
            <w:u w:val="single"/>
          </w:rPr>
          <w:t>Controlling column data with @GridColumn</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2" w:anchor="TechnicalDocumentation-Controllingrowdatawith@GridRowBody" w:history="1">
        <w:r w:rsidRPr="00E05FF1">
          <w:rPr>
            <w:rFonts w:ascii="Segoe UI" w:eastAsia="Times New Roman" w:hAnsi="Segoe UI" w:cs="Segoe UI"/>
            <w:color w:val="3572B0"/>
            <w:sz w:val="21"/>
            <w:u w:val="single"/>
          </w:rPr>
          <w:t>Controlling row data with @GridRowBody</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3" w:anchor="TechnicalDocumentation-Hints" w:history="1">
        <w:r w:rsidRPr="00E05FF1">
          <w:rPr>
            <w:rFonts w:ascii="Segoe UI" w:eastAsia="Times New Roman" w:hAnsi="Segoe UI" w:cs="Segoe UI"/>
            <w:color w:val="3572B0"/>
            <w:sz w:val="21"/>
            <w:u w:val="single"/>
          </w:rPr>
          <w:t>Hints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4" w:anchor="TechnicalDocumentation-Image" w:history="1">
        <w:r w:rsidRPr="00E05FF1">
          <w:rPr>
            <w:rFonts w:ascii="Segoe UI" w:eastAsia="Times New Roman" w:hAnsi="Segoe UI" w:cs="Segoe UI"/>
            <w:color w:val="3572B0"/>
            <w:sz w:val="21"/>
            <w:u w:val="single"/>
          </w:rPr>
          <w:t>Image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5" w:anchor="TechnicalDocumentation-InPlaceEdit" w:history="1">
        <w:r w:rsidRPr="00E05FF1">
          <w:rPr>
            <w:rFonts w:ascii="Segoe UI" w:eastAsia="Times New Roman" w:hAnsi="Segoe UI" w:cs="Segoe UI"/>
            <w:color w:val="3572B0"/>
            <w:sz w:val="21"/>
            <w:u w:val="single"/>
          </w:rPr>
          <w:t>InPlaceEdit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6" w:anchor="TechnicalDocumentation-InputDate" w:history="1">
        <w:r w:rsidRPr="00E05FF1">
          <w:rPr>
            <w:rFonts w:ascii="Segoe UI" w:eastAsia="Times New Roman" w:hAnsi="Segoe UI" w:cs="Segoe UI"/>
            <w:color w:val="3572B0"/>
            <w:sz w:val="21"/>
            <w:u w:val="single"/>
          </w:rPr>
          <w:t>InputDate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7" w:anchor="TechnicalDocumentation-Label" w:history="1">
        <w:r w:rsidRPr="00E05FF1">
          <w:rPr>
            <w:rFonts w:ascii="Segoe UI" w:eastAsia="Times New Roman" w:hAnsi="Segoe UI" w:cs="Segoe UI"/>
            <w:color w:val="3572B0"/>
            <w:sz w:val="21"/>
            <w:u w:val="single"/>
          </w:rPr>
          <w:t>Label</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8" w:anchor="TechnicalDocumentation-Link" w:history="1">
        <w:r w:rsidRPr="00E05FF1">
          <w:rPr>
            <w:rFonts w:ascii="Segoe UI" w:eastAsia="Times New Roman" w:hAnsi="Segoe UI" w:cs="Segoe UI"/>
            <w:color w:val="3572B0"/>
            <w:sz w:val="21"/>
            <w:u w:val="single"/>
          </w:rPr>
          <w:t>Link</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9" w:anchor="TechnicalDocumentation-LinkMenu" w:history="1">
        <w:r w:rsidRPr="00E05FF1">
          <w:rPr>
            <w:rFonts w:ascii="Segoe UI" w:eastAsia="Times New Roman" w:hAnsi="Segoe UI" w:cs="Segoe UI"/>
            <w:color w:val="3572B0"/>
            <w:sz w:val="21"/>
            <w:u w:val="single"/>
          </w:rPr>
          <w:t>LinkMenu</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0" w:anchor="TechnicalDocumentation-Menu" w:history="1">
        <w:r w:rsidRPr="00E05FF1">
          <w:rPr>
            <w:rFonts w:ascii="Segoe UI" w:eastAsia="Times New Roman" w:hAnsi="Segoe UI" w:cs="Segoe UI"/>
            <w:color w:val="3572B0"/>
            <w:sz w:val="21"/>
            <w:u w:val="single"/>
          </w:rPr>
          <w:t>Menu</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1" w:anchor="TechnicalDocumentation-Modal" w:history="1">
        <w:r w:rsidRPr="00E05FF1">
          <w:rPr>
            <w:rFonts w:ascii="Segoe UI" w:eastAsia="Times New Roman" w:hAnsi="Segoe UI" w:cs="Segoe UI"/>
            <w:color w:val="3572B0"/>
            <w:sz w:val="21"/>
            <w:u w:val="single"/>
          </w:rPr>
          <w:t>Modal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2" w:anchor="TechnicalDocumentation-Setting@Modaltobedisplayedbydefault" w:history="1">
        <w:r w:rsidRPr="00E05FF1">
          <w:rPr>
            <w:rFonts w:ascii="Segoe UI" w:eastAsia="Times New Roman" w:hAnsi="Segoe UI" w:cs="Segoe UI"/>
            <w:color w:val="3572B0"/>
            <w:sz w:val="21"/>
            <w:u w:val="single"/>
          </w:rPr>
          <w:t>Setting @Modal to be displayed by default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3" w:anchor="TechnicalDocumentation-MultiGrid" w:history="1">
        <w:r w:rsidRPr="00E05FF1">
          <w:rPr>
            <w:rFonts w:ascii="Segoe UI" w:eastAsia="Times New Roman" w:hAnsi="Segoe UI" w:cs="Segoe UI"/>
            <w:color w:val="3572B0"/>
            <w:sz w:val="21"/>
            <w:u w:val="single"/>
          </w:rPr>
          <w:t>MultiGrid</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4" w:anchor="TechnicalDocumentation-MultiSelect" w:history="1">
        <w:r w:rsidRPr="00E05FF1">
          <w:rPr>
            <w:rFonts w:ascii="Segoe UI" w:eastAsia="Times New Roman" w:hAnsi="Segoe UI" w:cs="Segoe UI"/>
            <w:color w:val="3572B0"/>
            <w:sz w:val="21"/>
            <w:u w:val="single"/>
          </w:rPr>
          <w:t>MultiSelect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5" w:anchor="TechnicalDocumentation-MultiSelectCard" w:history="1">
        <w:r w:rsidRPr="00E05FF1">
          <w:rPr>
            <w:rFonts w:ascii="Segoe UI" w:eastAsia="Times New Roman" w:hAnsi="Segoe UI" w:cs="Segoe UI"/>
            <w:color w:val="3572B0"/>
            <w:sz w:val="21"/>
            <w:u w:val="single"/>
          </w:rPr>
          <w:t>MultiSelectCard</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6" w:anchor="TechnicalDocumentation-Page" w:history="1">
        <w:r w:rsidRPr="00E05FF1">
          <w:rPr>
            <w:rFonts w:ascii="Segoe UI" w:eastAsia="Times New Roman" w:hAnsi="Segoe UI" w:cs="Segoe UI"/>
            <w:color w:val="3572B0"/>
            <w:sz w:val="21"/>
            <w:u w:val="single"/>
          </w:rPr>
          <w:t>Page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7" w:anchor="TechnicalDocumentation-PageFooter" w:history="1">
        <w:r w:rsidRPr="00E05FF1">
          <w:rPr>
            <w:rFonts w:ascii="Segoe UI" w:eastAsia="Times New Roman" w:hAnsi="Segoe UI" w:cs="Segoe UI"/>
            <w:color w:val="3572B0"/>
            <w:sz w:val="21"/>
            <w:u w:val="single"/>
          </w:rPr>
          <w:t>PageFooter</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8" w:anchor="TechnicalDocumentation-PageHeader" w:history="1">
        <w:r w:rsidRPr="00E05FF1">
          <w:rPr>
            <w:rFonts w:ascii="Segoe UI" w:eastAsia="Times New Roman" w:hAnsi="Segoe UI" w:cs="Segoe UI"/>
            <w:color w:val="3572B0"/>
            <w:sz w:val="21"/>
            <w:u w:val="single"/>
          </w:rPr>
          <w:t>PageHeader</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9" w:anchor="TechnicalDocumentation-PickList" w:history="1">
        <w:r w:rsidRPr="00E05FF1">
          <w:rPr>
            <w:rFonts w:ascii="Segoe UI" w:eastAsia="Times New Roman" w:hAnsi="Segoe UI" w:cs="Segoe UI"/>
            <w:color w:val="3572B0"/>
            <w:sz w:val="21"/>
            <w:u w:val="single"/>
          </w:rPr>
          <w:t>PickList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0" w:anchor="TechnicalDocumentation-Radio" w:history="1">
        <w:r w:rsidRPr="00E05FF1">
          <w:rPr>
            <w:rFonts w:ascii="Segoe UI" w:eastAsia="Times New Roman" w:hAnsi="Segoe UI" w:cs="Segoe UI"/>
            <w:color w:val="3572B0"/>
            <w:sz w:val="21"/>
            <w:u w:val="single"/>
          </w:rPr>
          <w:t>Radio</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1" w:anchor="TechnicalDocumentation-Section" w:history="1">
        <w:r w:rsidRPr="00E05FF1">
          <w:rPr>
            <w:rFonts w:ascii="Segoe UI" w:eastAsia="Times New Roman" w:hAnsi="Segoe UI" w:cs="Segoe UI"/>
            <w:color w:val="3572B0"/>
            <w:sz w:val="21"/>
            <w:u w:val="single"/>
          </w:rPr>
          <w:t>Section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2" w:anchor="TechnicalDocumentation-StaticText" w:history="1">
        <w:r w:rsidRPr="00E05FF1">
          <w:rPr>
            <w:rFonts w:ascii="Segoe UI" w:eastAsia="Times New Roman" w:hAnsi="Segoe UI" w:cs="Segoe UI"/>
            <w:color w:val="3572B0"/>
            <w:sz w:val="21"/>
            <w:u w:val="single"/>
          </w:rPr>
          <w:t>StaticText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3" w:anchor="TechnicalDocumentation-SubHeader" w:history="1">
        <w:r w:rsidRPr="00E05FF1">
          <w:rPr>
            <w:rFonts w:ascii="Segoe UI" w:eastAsia="Times New Roman" w:hAnsi="Segoe UI" w:cs="Segoe UI"/>
            <w:color w:val="3572B0"/>
            <w:sz w:val="21"/>
            <w:u w:val="single"/>
          </w:rPr>
          <w:t>SubHeader</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4" w:anchor="TechnicalDocumentation-TextArea" w:history="1">
        <w:r w:rsidRPr="00E05FF1">
          <w:rPr>
            <w:rFonts w:ascii="Segoe UI" w:eastAsia="Times New Roman" w:hAnsi="Segoe UI" w:cs="Segoe UI"/>
            <w:color w:val="3572B0"/>
            <w:sz w:val="21"/>
            <w:u w:val="single"/>
          </w:rPr>
          <w:t>TextArea</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5" w:anchor="TechnicalDocumentation-TextBox" w:history="1">
        <w:r w:rsidRPr="00E05FF1">
          <w:rPr>
            <w:rFonts w:ascii="Segoe UI" w:eastAsia="Times New Roman" w:hAnsi="Segoe UI" w:cs="Segoe UI"/>
            <w:color w:val="3572B0"/>
            <w:sz w:val="21"/>
            <w:u w:val="single"/>
          </w:rPr>
          <w:t>TextBox</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6" w:anchor="TechnicalDocumentation-Tile" w:history="1">
        <w:r w:rsidRPr="00E05FF1">
          <w:rPr>
            <w:rFonts w:ascii="Segoe UI" w:eastAsia="Times New Roman" w:hAnsi="Segoe UI" w:cs="Segoe UI"/>
            <w:color w:val="3572B0"/>
            <w:sz w:val="21"/>
            <w:u w:val="single"/>
          </w:rPr>
          <w:t>Tile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7" w:anchor="TechnicalDocumentation-ViewRoot" w:history="1">
        <w:r w:rsidRPr="00E05FF1">
          <w:rPr>
            <w:rFonts w:ascii="Segoe UI" w:eastAsia="Times New Roman" w:hAnsi="Segoe UI" w:cs="Segoe UI"/>
            <w:color w:val="3572B0"/>
            <w:sz w:val="21"/>
            <w:u w:val="single"/>
          </w:rPr>
          <w:t>ViewRoot</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8" w:anchor="TechnicalDocumentation-CoreConfigAnnotations" w:history="1">
        <w:r w:rsidRPr="00E05FF1">
          <w:rPr>
            <w:rFonts w:ascii="Segoe UI" w:eastAsia="Times New Roman" w:hAnsi="Segoe UI" w:cs="Segoe UI"/>
            <w:color w:val="3572B0"/>
            <w:sz w:val="21"/>
            <w:u w:val="single"/>
          </w:rPr>
          <w:t>Core Config Annotations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9" w:anchor="TechnicalDocumentation-ConceptId" w:history="1">
        <w:r w:rsidRPr="00E05FF1">
          <w:rPr>
            <w:rFonts w:ascii="Segoe UI" w:eastAsia="Times New Roman" w:hAnsi="Segoe UI" w:cs="Segoe UI"/>
            <w:color w:val="3572B0"/>
            <w:sz w:val="21"/>
            <w:u w:val="single"/>
          </w:rPr>
          <w:t>ConceptId</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0" w:anchor="TechnicalDocumentation-Config" w:history="1">
        <w:r w:rsidRPr="00E05FF1">
          <w:rPr>
            <w:rFonts w:ascii="Segoe UI" w:eastAsia="Times New Roman" w:hAnsi="Segoe UI" w:cs="Segoe UI"/>
            <w:color w:val="3572B0"/>
            <w:sz w:val="21"/>
            <w:u w:val="single"/>
          </w:rPr>
          <w:t>Config</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1" w:anchor="TechnicalDocumentation-Configs" w:history="1">
        <w:r w:rsidRPr="00E05FF1">
          <w:rPr>
            <w:rFonts w:ascii="Segoe UI" w:eastAsia="Times New Roman" w:hAnsi="Segoe UI" w:cs="Segoe UI"/>
            <w:color w:val="3572B0"/>
            <w:sz w:val="21"/>
            <w:u w:val="single"/>
          </w:rPr>
          <w:t>Configs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2" w:anchor="TechnicalDocumentation-ConfigNature" w:history="1">
        <w:r w:rsidRPr="00E05FF1">
          <w:rPr>
            <w:rFonts w:ascii="Segoe UI" w:eastAsia="Times New Roman" w:hAnsi="Segoe UI" w:cs="Segoe UI"/>
            <w:color w:val="3572B0"/>
            <w:sz w:val="21"/>
            <w:u w:val="single"/>
          </w:rPr>
          <w:t>ConfigNature</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3" w:anchor="TechnicalDocumentation-Ignore" w:history="1">
        <w:r w:rsidRPr="00E05FF1">
          <w:rPr>
            <w:rFonts w:ascii="Segoe UI" w:eastAsia="Times New Roman" w:hAnsi="Segoe UI" w:cs="Segoe UI"/>
            <w:color w:val="3572B0"/>
            <w:sz w:val="21"/>
            <w:u w:val="single"/>
          </w:rPr>
          <w:t>Ignore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4" w:anchor="TechnicalDocumentation-Domain" w:history="1">
        <w:r w:rsidRPr="00E05FF1">
          <w:rPr>
            <w:rFonts w:ascii="Segoe UI" w:eastAsia="Times New Roman" w:hAnsi="Segoe UI" w:cs="Segoe UI"/>
            <w:color w:val="3572B0"/>
            <w:sz w:val="21"/>
            <w:u w:val="single"/>
          </w:rPr>
          <w:t>Domain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5" w:anchor="TechnicalDocumentation-DomainMeta" w:history="1">
        <w:r w:rsidRPr="00E05FF1">
          <w:rPr>
            <w:rFonts w:ascii="Segoe UI" w:eastAsia="Times New Roman" w:hAnsi="Segoe UI" w:cs="Segoe UI"/>
            <w:color w:val="3572B0"/>
            <w:sz w:val="21"/>
            <w:u w:val="single"/>
          </w:rPr>
          <w:t>DomainMeta</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6" w:anchor="TechnicalDocumentation-Execution" w:history="1">
        <w:r w:rsidRPr="00E05FF1">
          <w:rPr>
            <w:rFonts w:ascii="Segoe UI" w:eastAsia="Times New Roman" w:hAnsi="Segoe UI" w:cs="Segoe UI"/>
            <w:color w:val="3572B0"/>
            <w:sz w:val="21"/>
            <w:u w:val="single"/>
          </w:rPr>
          <w:t>Execution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7" w:anchor="TechnicalDocumentation-Initialize" w:history="1">
        <w:r w:rsidRPr="00E05FF1">
          <w:rPr>
            <w:rFonts w:ascii="Segoe UI" w:eastAsia="Times New Roman" w:hAnsi="Segoe UI" w:cs="Segoe UI"/>
            <w:color w:val="3572B0"/>
            <w:sz w:val="21"/>
            <w:u w:val="single"/>
          </w:rPr>
          <w:t>Initialize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8" w:anchor="TechnicalDocumentation-MapsTo" w:history="1">
        <w:r w:rsidRPr="00E05FF1">
          <w:rPr>
            <w:rFonts w:ascii="Segoe UI" w:eastAsia="Times New Roman" w:hAnsi="Segoe UI" w:cs="Segoe UI"/>
            <w:color w:val="3572B0"/>
            <w:sz w:val="21"/>
            <w:u w:val="single"/>
          </w:rPr>
          <w:t>MapsTo</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9" w:anchor="TechnicalDocumentation-Path" w:history="1">
        <w:r w:rsidRPr="00E05FF1">
          <w:rPr>
            <w:rFonts w:ascii="Segoe UI" w:eastAsia="Times New Roman" w:hAnsi="Segoe UI" w:cs="Segoe UI"/>
            <w:color w:val="3572B0"/>
            <w:sz w:val="21"/>
            <w:u w:val="single"/>
          </w:rPr>
          <w:t>Path</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0" w:anchor="TechnicalDocumentation-Type" w:history="1">
        <w:r w:rsidRPr="00E05FF1">
          <w:rPr>
            <w:rFonts w:ascii="Segoe UI" w:eastAsia="Times New Roman" w:hAnsi="Segoe UI" w:cs="Segoe UI"/>
            <w:color w:val="3572B0"/>
            <w:sz w:val="21"/>
            <w:u w:val="single"/>
          </w:rPr>
          <w:t>Type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1" w:anchor="TechnicalDocumentation-Mode" w:history="1">
        <w:r w:rsidRPr="00E05FF1">
          <w:rPr>
            <w:rFonts w:ascii="Segoe UI" w:eastAsia="Times New Roman" w:hAnsi="Segoe UI" w:cs="Segoe UI"/>
            <w:color w:val="3572B0"/>
            <w:sz w:val="21"/>
            <w:u w:val="single"/>
          </w:rPr>
          <w:t>Mode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2" w:anchor="TechnicalDocumentation-Model" w:history="1">
        <w:r w:rsidRPr="00E05FF1">
          <w:rPr>
            <w:rFonts w:ascii="Segoe UI" w:eastAsia="Times New Roman" w:hAnsi="Segoe UI" w:cs="Segoe UI"/>
            <w:color w:val="3572B0"/>
            <w:sz w:val="21"/>
            <w:u w:val="single"/>
          </w:rPr>
          <w:t>Model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3" w:anchor="TechnicalDocumentation-Param" w:history="1">
        <w:r w:rsidRPr="00E05FF1">
          <w:rPr>
            <w:rFonts w:ascii="Segoe UI" w:eastAsia="Times New Roman" w:hAnsi="Segoe UI" w:cs="Segoe UI"/>
            <w:color w:val="3572B0"/>
            <w:sz w:val="21"/>
            <w:u w:val="single"/>
          </w:rPr>
          <w:t>Param</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4" w:anchor="TechnicalDocumentation-Text" w:history="1">
        <w:r w:rsidRPr="00E05FF1">
          <w:rPr>
            <w:rFonts w:ascii="Segoe UI" w:eastAsia="Times New Roman" w:hAnsi="Segoe UI" w:cs="Segoe UI"/>
            <w:color w:val="3572B0"/>
            <w:sz w:val="21"/>
            <w:u w:val="single"/>
          </w:rPr>
          <w:t>Text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5" w:anchor="TechnicalDocumentation-ParamContext" w:history="1">
        <w:r w:rsidRPr="00E05FF1">
          <w:rPr>
            <w:rFonts w:ascii="Segoe UI" w:eastAsia="Times New Roman" w:hAnsi="Segoe UI" w:cs="Segoe UI"/>
            <w:color w:val="3572B0"/>
            <w:sz w:val="21"/>
            <w:u w:val="single"/>
          </w:rPr>
          <w:t>ParamContext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6" w:anchor="TechnicalDocumentation-SearchNature" w:history="1">
        <w:r w:rsidRPr="00E05FF1">
          <w:rPr>
            <w:rFonts w:ascii="Segoe UI" w:eastAsia="Times New Roman" w:hAnsi="Segoe UI" w:cs="Segoe UI"/>
            <w:color w:val="3572B0"/>
            <w:sz w:val="21"/>
            <w:u w:val="single"/>
          </w:rPr>
          <w:t>SearchNature</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7" w:anchor="TechnicalDocumentation-StartsWith" w:history="1">
        <w:r w:rsidRPr="00E05FF1">
          <w:rPr>
            <w:rFonts w:ascii="Segoe UI" w:eastAsia="Times New Roman" w:hAnsi="Segoe UI" w:cs="Segoe UI"/>
            <w:color w:val="3572B0"/>
            <w:sz w:val="21"/>
            <w:u w:val="single"/>
          </w:rPr>
          <w:t>StartsWith</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8" w:anchor="TechnicalDocumentation-Repo" w:history="1">
        <w:r w:rsidRPr="00E05FF1">
          <w:rPr>
            <w:rFonts w:ascii="Segoe UI" w:eastAsia="Times New Roman" w:hAnsi="Segoe UI" w:cs="Segoe UI"/>
            <w:color w:val="3572B0"/>
            <w:sz w:val="21"/>
            <w:u w:val="single"/>
          </w:rPr>
          <w:t>Repo</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9" w:anchor="TechnicalDocumentation-rep_mongodb" w:history="1">
        <w:r w:rsidRPr="00E05FF1">
          <w:rPr>
            <w:rFonts w:ascii="Segoe UI" w:eastAsia="Times New Roman" w:hAnsi="Segoe UI" w:cs="Segoe UI"/>
            <w:color w:val="3572B0"/>
            <w:sz w:val="21"/>
            <w:u w:val="single"/>
          </w:rPr>
          <w:t>rep_mongodb</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0" w:anchor="TechnicalDocumentation-rep_ws" w:history="1">
        <w:r w:rsidRPr="00E05FF1">
          <w:rPr>
            <w:rFonts w:ascii="Segoe UI" w:eastAsia="Times New Roman" w:hAnsi="Segoe UI" w:cs="Segoe UI"/>
            <w:color w:val="3572B0"/>
            <w:sz w:val="21"/>
            <w:u w:val="single"/>
          </w:rPr>
          <w:t>rep_ws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1" w:anchor="TechnicalDocumentation-Rule" w:history="1">
        <w:r w:rsidRPr="00E05FF1">
          <w:rPr>
            <w:rFonts w:ascii="Segoe UI" w:eastAsia="Times New Roman" w:hAnsi="Segoe UI" w:cs="Segoe UI"/>
            <w:color w:val="3572B0"/>
            <w:sz w:val="21"/>
            <w:u w:val="single"/>
          </w:rPr>
          <w:t>Rule</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2" w:anchor="TechnicalDocumentation-Values" w:history="1">
        <w:r w:rsidRPr="00E05FF1">
          <w:rPr>
            <w:rFonts w:ascii="Segoe UI" w:eastAsia="Times New Roman" w:hAnsi="Segoe UI" w:cs="Segoe UI"/>
            <w:color w:val="3572B0"/>
            <w:sz w:val="21"/>
            <w:u w:val="single"/>
          </w:rPr>
          <w:t>Values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3" w:anchor="TechnicalDocumentation-Source" w:history="1">
        <w:r w:rsidRPr="00E05FF1">
          <w:rPr>
            <w:rFonts w:ascii="Segoe UI" w:eastAsia="Times New Roman" w:hAnsi="Segoe UI" w:cs="Segoe UI"/>
            <w:color w:val="3572B0"/>
            <w:sz w:val="21"/>
            <w:u w:val="single"/>
          </w:rPr>
          <w:t>Source</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4" w:anchor="TechnicalDocumentation-Examples" w:history="1">
        <w:r w:rsidRPr="00E05FF1">
          <w:rPr>
            <w:rFonts w:ascii="Segoe UI" w:eastAsia="Times New Roman" w:hAnsi="Segoe UI" w:cs="Segoe UI"/>
            <w:color w:val="3572B0"/>
            <w:sz w:val="21"/>
            <w:u w:val="single"/>
          </w:rPr>
          <w:t>Examples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5" w:anchor="TechnicalDocumentation-ViewParamBehaviorComponent" w:history="1">
        <w:r w:rsidRPr="00E05FF1">
          <w:rPr>
            <w:rFonts w:ascii="Segoe UI" w:eastAsia="Times New Roman" w:hAnsi="Segoe UI" w:cs="Segoe UI"/>
            <w:color w:val="3572B0"/>
            <w:sz w:val="21"/>
            <w:u w:val="single"/>
          </w:rPr>
          <w:t>ViewParamBehavior Component</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6" w:anchor="TechnicalDocumentation-ViewStyleComponent" w:history="1">
        <w:r w:rsidRPr="00E05FF1">
          <w:rPr>
            <w:rFonts w:ascii="Segoe UI" w:eastAsia="Times New Roman" w:hAnsi="Segoe UI" w:cs="Segoe UI"/>
            <w:color w:val="3572B0"/>
            <w:sz w:val="21"/>
            <w:u w:val="single"/>
          </w:rPr>
          <w:t>ViewStyle Component</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7" w:anchor="TechnicalDocumentation-ConditionalConfigAnnotations" w:history="1">
        <w:r w:rsidRPr="00E05FF1">
          <w:rPr>
            <w:rFonts w:ascii="Segoe UI" w:eastAsia="Times New Roman" w:hAnsi="Segoe UI" w:cs="Segoe UI"/>
            <w:color w:val="3572B0"/>
            <w:sz w:val="21"/>
            <w:u w:val="single"/>
          </w:rPr>
          <w:t>Conditional Config Annotations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8" w:anchor="TechnicalDocumentation-StateEventHandlers" w:history="1">
        <w:r w:rsidRPr="00E05FF1">
          <w:rPr>
            <w:rFonts w:ascii="Segoe UI" w:eastAsia="Times New Roman" w:hAnsi="Segoe UI" w:cs="Segoe UI"/>
            <w:color w:val="3572B0"/>
            <w:sz w:val="21"/>
            <w:u w:val="single"/>
          </w:rPr>
          <w:t>State Event Handlers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9" w:anchor="TechnicalDocumentation-FrameworkDefinedConditionalAnnotations" w:history="1">
        <w:r w:rsidRPr="00E05FF1">
          <w:rPr>
            <w:rFonts w:ascii="Segoe UI" w:eastAsia="Times New Roman" w:hAnsi="Segoe UI" w:cs="Segoe UI"/>
            <w:color w:val="3572B0"/>
            <w:sz w:val="21"/>
            <w:u w:val="single"/>
          </w:rPr>
          <w:t>Framework Defined Conditional Annotations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0" w:anchor="TechnicalDocumentation-AccessConditional" w:history="1">
        <w:r w:rsidRPr="00E05FF1">
          <w:rPr>
            <w:rFonts w:ascii="Segoe UI" w:eastAsia="Times New Roman" w:hAnsi="Segoe UI" w:cs="Segoe UI"/>
            <w:color w:val="3572B0"/>
            <w:sz w:val="21"/>
            <w:u w:val="single"/>
          </w:rPr>
          <w:t>AccessConditional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1" w:anchor="TechnicalDocumentation-AccessConditionals" w:history="1">
        <w:r w:rsidRPr="00E05FF1">
          <w:rPr>
            <w:rFonts w:ascii="Segoe UI" w:eastAsia="Times New Roman" w:hAnsi="Segoe UI" w:cs="Segoe UI"/>
            <w:color w:val="3572B0"/>
            <w:sz w:val="21"/>
            <w:u w:val="single"/>
          </w:rPr>
          <w:t>AccessConditionals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2" w:anchor="TechnicalDocumentation-ActivateConditional" w:history="1">
        <w:r w:rsidRPr="00E05FF1">
          <w:rPr>
            <w:rFonts w:ascii="Segoe UI" w:eastAsia="Times New Roman" w:hAnsi="Segoe UI" w:cs="Segoe UI"/>
            <w:color w:val="3572B0"/>
            <w:sz w:val="21"/>
            <w:u w:val="single"/>
          </w:rPr>
          <w:t>ActivateConditional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3" w:anchor="TechnicalDocumentation-ActivateConditionals" w:history="1">
        <w:r w:rsidRPr="00E05FF1">
          <w:rPr>
            <w:rFonts w:ascii="Segoe UI" w:eastAsia="Times New Roman" w:hAnsi="Segoe UI" w:cs="Segoe UI"/>
            <w:color w:val="3572B0"/>
            <w:sz w:val="21"/>
            <w:u w:val="single"/>
          </w:rPr>
          <w:t>ActivateConditionals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4" w:anchor="TechnicalDocumentation-ConfigConditional" w:history="1">
        <w:r w:rsidRPr="00E05FF1">
          <w:rPr>
            <w:rFonts w:ascii="Segoe UI" w:eastAsia="Times New Roman" w:hAnsi="Segoe UI" w:cs="Segoe UI"/>
            <w:color w:val="3572B0"/>
            <w:sz w:val="21"/>
            <w:u w:val="single"/>
          </w:rPr>
          <w:t>ConfigConditional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5" w:anchor="TechnicalDocumentation-EnableConditional" w:history="1">
        <w:r w:rsidRPr="00E05FF1">
          <w:rPr>
            <w:rFonts w:ascii="Segoe UI" w:eastAsia="Times New Roman" w:hAnsi="Segoe UI" w:cs="Segoe UI"/>
            <w:color w:val="3572B0"/>
            <w:sz w:val="21"/>
            <w:u w:val="single"/>
          </w:rPr>
          <w:t>EnableConditional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6" w:anchor="TechnicalDocumentation-EnableConditionals" w:history="1">
        <w:r w:rsidRPr="00E05FF1">
          <w:rPr>
            <w:rFonts w:ascii="Segoe UI" w:eastAsia="Times New Roman" w:hAnsi="Segoe UI" w:cs="Segoe UI"/>
            <w:color w:val="3572B0"/>
            <w:sz w:val="21"/>
            <w:u w:val="single"/>
          </w:rPr>
          <w:t>EnableConditionals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7" w:anchor="TechnicalDocumentation-ExpressionConditional" w:history="1">
        <w:r w:rsidRPr="00E05FF1">
          <w:rPr>
            <w:rFonts w:ascii="Segoe UI" w:eastAsia="Times New Roman" w:hAnsi="Segoe UI" w:cs="Segoe UI"/>
            <w:color w:val="3572B0"/>
            <w:sz w:val="21"/>
            <w:u w:val="single"/>
          </w:rPr>
          <w:t>ExpressionConditional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8" w:anchor="TechnicalDocumentation-ExpressionConditionals" w:history="1">
        <w:r w:rsidRPr="00E05FF1">
          <w:rPr>
            <w:rFonts w:ascii="Segoe UI" w:eastAsia="Times New Roman" w:hAnsi="Segoe UI" w:cs="Segoe UI"/>
            <w:color w:val="3572B0"/>
            <w:sz w:val="21"/>
            <w:u w:val="single"/>
          </w:rPr>
          <w:t>ExpressionConditionals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9" w:anchor="TechnicalDocumentation-ValidateConditional" w:history="1">
        <w:r w:rsidRPr="00E05FF1">
          <w:rPr>
            <w:rFonts w:ascii="Segoe UI" w:eastAsia="Times New Roman" w:hAnsi="Segoe UI" w:cs="Segoe UI"/>
            <w:color w:val="3572B0"/>
            <w:sz w:val="21"/>
            <w:u w:val="single"/>
          </w:rPr>
          <w:t>ValidateConditional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0" w:anchor="TechnicalDocumentation-ValidateConditionals" w:history="1">
        <w:r w:rsidRPr="00E05FF1">
          <w:rPr>
            <w:rFonts w:ascii="Segoe UI" w:eastAsia="Times New Roman" w:hAnsi="Segoe UI" w:cs="Segoe UI"/>
            <w:color w:val="3572B0"/>
            <w:sz w:val="21"/>
            <w:u w:val="single"/>
          </w:rPr>
          <w:t>ValidateConditionals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1" w:anchor="TechnicalDocumentation-ValuesConditional" w:history="1">
        <w:r w:rsidRPr="00E05FF1">
          <w:rPr>
            <w:rFonts w:ascii="Segoe UI" w:eastAsia="Times New Roman" w:hAnsi="Segoe UI" w:cs="Segoe UI"/>
            <w:color w:val="3572B0"/>
            <w:sz w:val="21"/>
            <w:u w:val="single"/>
          </w:rPr>
          <w:t>ValuesConditional</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2" w:anchor="TechnicalDocumentation-ValuesConditionals" w:history="1">
        <w:r w:rsidRPr="00E05FF1">
          <w:rPr>
            <w:rFonts w:ascii="Segoe UI" w:eastAsia="Times New Roman" w:hAnsi="Segoe UI" w:cs="Segoe UI"/>
            <w:color w:val="3572B0"/>
            <w:sz w:val="21"/>
            <w:u w:val="single"/>
          </w:rPr>
          <w:t>ValuesConditionals</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3" w:anchor="TechnicalDocumentation-ViewComponents" w:history="1">
        <w:r w:rsidRPr="00E05FF1">
          <w:rPr>
            <w:rFonts w:ascii="Segoe UI" w:eastAsia="Times New Roman" w:hAnsi="Segoe UI" w:cs="Segoe UI"/>
            <w:color w:val="3572B0"/>
            <w:sz w:val="21"/>
            <w:u w:val="single"/>
          </w:rPr>
          <w:t>View Components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4" w:anchor="TechnicalDocumentation-Tooltip" w:history="1">
        <w:r w:rsidRPr="00E05FF1">
          <w:rPr>
            <w:rFonts w:ascii="Segoe UI" w:eastAsia="Times New Roman" w:hAnsi="Segoe UI" w:cs="Segoe UI"/>
            <w:color w:val="3572B0"/>
            <w:sz w:val="21"/>
            <w:u w:val="single"/>
          </w:rPr>
          <w:t>Tooltip</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5" w:anchor="TechnicalDocumentation-UserInterfaceValidation" w:history="1">
        <w:r w:rsidRPr="00E05FF1">
          <w:rPr>
            <w:rFonts w:ascii="Segoe UI" w:eastAsia="Times New Roman" w:hAnsi="Segoe UI" w:cs="Segoe UI"/>
            <w:color w:val="3572B0"/>
            <w:sz w:val="21"/>
            <w:u w:val="single"/>
          </w:rPr>
          <w:t>User Interface Validation</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6" w:anchor="TechnicalDocumentation-UIValidation" w:history="1">
        <w:r w:rsidRPr="00E05FF1">
          <w:rPr>
            <w:rFonts w:ascii="Segoe UI" w:eastAsia="Times New Roman" w:hAnsi="Segoe UI" w:cs="Segoe UI"/>
            <w:color w:val="3572B0"/>
            <w:sz w:val="21"/>
            <w:u w:val="single"/>
          </w:rPr>
          <w:t>UI Validation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7" w:anchor="TechnicalDocumentation-JSRAnnotations" w:history="1">
        <w:r w:rsidRPr="00E05FF1">
          <w:rPr>
            <w:rFonts w:ascii="Segoe UI" w:eastAsia="Times New Roman" w:hAnsi="Segoe UI" w:cs="Segoe UI"/>
            <w:color w:val="3572B0"/>
            <w:sz w:val="21"/>
            <w:u w:val="single"/>
          </w:rPr>
          <w:t>JSR Annotations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8" w:anchor="TechnicalDocumentation-StaticValidations" w:history="1">
        <w:r w:rsidRPr="00E05FF1">
          <w:rPr>
            <w:rFonts w:ascii="Segoe UI" w:eastAsia="Times New Roman" w:hAnsi="Segoe UI" w:cs="Segoe UI"/>
            <w:color w:val="3572B0"/>
            <w:sz w:val="21"/>
            <w:u w:val="single"/>
          </w:rPr>
          <w:t>Static Validations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9" w:anchor="TechnicalDocumentation-ConditionalValidations" w:history="1">
        <w:r w:rsidRPr="00E05FF1">
          <w:rPr>
            <w:rFonts w:ascii="Segoe UI" w:eastAsia="Times New Roman" w:hAnsi="Segoe UI" w:cs="Segoe UI"/>
            <w:color w:val="3572B0"/>
            <w:sz w:val="21"/>
            <w:u w:val="single"/>
          </w:rPr>
          <w:t>Conditional Validations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0" w:anchor="TechnicalDocumentation-SpecialConsiderations" w:history="1">
        <w:r w:rsidRPr="00E05FF1">
          <w:rPr>
            <w:rFonts w:ascii="Segoe UI" w:eastAsia="Times New Roman" w:hAnsi="Segoe UI" w:cs="Segoe UI"/>
            <w:color w:val="3572B0"/>
            <w:sz w:val="21"/>
            <w:u w:val="single"/>
          </w:rPr>
          <w:t>Special Considerations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1" w:anchor="TechnicalDocumentation-CustomMessages" w:history="1">
        <w:r w:rsidRPr="00E05FF1">
          <w:rPr>
            <w:rFonts w:ascii="Segoe UI" w:eastAsia="Times New Roman" w:hAnsi="Segoe UI" w:cs="Segoe UI"/>
            <w:color w:val="3572B0"/>
            <w:sz w:val="21"/>
            <w:u w:val="single"/>
          </w:rPr>
          <w:t>Custom Messages</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2" w:anchor="TechnicalDocumentation-LayoutConfiguration" w:history="1">
        <w:r w:rsidRPr="00E05FF1">
          <w:rPr>
            <w:rFonts w:ascii="Segoe UI" w:eastAsia="Times New Roman" w:hAnsi="Segoe UI" w:cs="Segoe UI"/>
            <w:color w:val="3572B0"/>
            <w:sz w:val="21"/>
            <w:u w:val="single"/>
          </w:rPr>
          <w:t>Layout Configuration</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3" w:anchor="TechnicalDocumentation-CollectionConfiguration" w:history="1">
        <w:r w:rsidRPr="00E05FF1">
          <w:rPr>
            <w:rFonts w:ascii="Segoe UI" w:eastAsia="Times New Roman" w:hAnsi="Segoe UI" w:cs="Segoe UI"/>
            <w:color w:val="3572B0"/>
            <w:sz w:val="21"/>
            <w:u w:val="single"/>
          </w:rPr>
          <w:t>Collection Configuration</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4" w:anchor="TechnicalDocumentation-RuleConfiguration" w:history="1">
        <w:r w:rsidRPr="00E05FF1">
          <w:rPr>
            <w:rFonts w:ascii="Segoe UI" w:eastAsia="Times New Roman" w:hAnsi="Segoe UI" w:cs="Segoe UI"/>
            <w:color w:val="3572B0"/>
            <w:sz w:val="21"/>
            <w:u w:val="single"/>
          </w:rPr>
          <w:t>Rule Configuration</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5" w:anchor="TechnicalDocumentation-AuditConfiguration" w:history="1">
        <w:r w:rsidRPr="00E05FF1">
          <w:rPr>
            <w:rFonts w:ascii="Segoe UI" w:eastAsia="Times New Roman" w:hAnsi="Segoe UI" w:cs="Segoe UI"/>
            <w:color w:val="3572B0"/>
            <w:sz w:val="21"/>
            <w:u w:val="single"/>
          </w:rPr>
          <w:t>Audit Configuration</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6" w:anchor="TechnicalDocumentation-ProcessConfiguration" w:history="1">
        <w:r w:rsidRPr="00E05FF1">
          <w:rPr>
            <w:rFonts w:ascii="Segoe UI" w:eastAsia="Times New Roman" w:hAnsi="Segoe UI" w:cs="Segoe UI"/>
            <w:color w:val="3572B0"/>
            <w:sz w:val="21"/>
            <w:u w:val="single"/>
          </w:rPr>
          <w:t>Process Configuration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7" w:anchor="TechnicalDocumentation-BusinessProcessConfiguration" w:history="1">
        <w:r w:rsidRPr="00E05FF1">
          <w:rPr>
            <w:rFonts w:ascii="Segoe UI" w:eastAsia="Times New Roman" w:hAnsi="Segoe UI" w:cs="Segoe UI"/>
            <w:color w:val="3572B0"/>
            <w:sz w:val="21"/>
            <w:u w:val="single"/>
          </w:rPr>
          <w:t>Business Process Configuration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8" w:anchor="TechnicalDocumentation-EntityLifecyleManagementusingBPM" w:history="1">
        <w:r w:rsidRPr="00E05FF1">
          <w:rPr>
            <w:rFonts w:ascii="Segoe UI" w:eastAsia="Times New Roman" w:hAnsi="Segoe UI" w:cs="Segoe UI"/>
            <w:color w:val="3572B0"/>
            <w:sz w:val="21"/>
            <w:u w:val="single"/>
          </w:rPr>
          <w:t>Entity Lifecyle Management using BPM</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9" w:anchor="TechnicalDocumentation-Associatingaworkflowwithanentity" w:history="1">
        <w:r w:rsidRPr="00E05FF1">
          <w:rPr>
            <w:rFonts w:ascii="Segoe UI" w:eastAsia="Times New Roman" w:hAnsi="Segoe UI" w:cs="Segoe UI"/>
            <w:color w:val="3572B0"/>
            <w:sz w:val="21"/>
            <w:u w:val="single"/>
          </w:rPr>
          <w:t>Associating a workflow with an entity</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0" w:anchor="TechnicalDocumentation-StatelessBusinessFunctionimplementationusingBPM" w:history="1">
        <w:r w:rsidRPr="00E05FF1">
          <w:rPr>
            <w:rFonts w:ascii="Segoe UI" w:eastAsia="Times New Roman" w:hAnsi="Segoe UI" w:cs="Segoe UI"/>
            <w:color w:val="3572B0"/>
            <w:sz w:val="21"/>
            <w:u w:val="single"/>
          </w:rPr>
          <w:t>Stateless Business Function implementation using BPM</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1" w:anchor="TechnicalDocumentation-FunctionHandlers" w:history="1">
        <w:r w:rsidRPr="00E05FF1">
          <w:rPr>
            <w:rFonts w:ascii="Segoe UI" w:eastAsia="Times New Roman" w:hAnsi="Segoe UI" w:cs="Segoe UI"/>
            <w:color w:val="3572B0"/>
            <w:sz w:val="21"/>
            <w:u w:val="single"/>
          </w:rPr>
          <w:t>Function Handlers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2" w:anchor="TechnicalDocumentation-PredefinedFunctionHandlers" w:history="1">
        <w:r w:rsidRPr="00E05FF1">
          <w:rPr>
            <w:rFonts w:ascii="Segoe UI" w:eastAsia="Times New Roman" w:hAnsi="Segoe UI" w:cs="Segoe UI"/>
            <w:color w:val="3572B0"/>
            <w:sz w:val="21"/>
            <w:u w:val="single"/>
          </w:rPr>
          <w:t>Predefined Function Handlers</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3" w:anchor="TechnicalDocumentation-CustomFunctionHandlers" w:history="1">
        <w:r w:rsidRPr="00E05FF1">
          <w:rPr>
            <w:rFonts w:ascii="Segoe UI" w:eastAsia="Times New Roman" w:hAnsi="Segoe UI" w:cs="Segoe UI"/>
            <w:color w:val="3572B0"/>
            <w:sz w:val="21"/>
            <w:u w:val="single"/>
          </w:rPr>
          <w:t>Custom Function Handlers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4" w:anchor="TechnicalDocumentation-NimbusSearchFiltering" w:history="1">
        <w:r w:rsidRPr="00E05FF1">
          <w:rPr>
            <w:rFonts w:ascii="Segoe UI" w:eastAsia="Times New Roman" w:hAnsi="Segoe UI" w:cs="Segoe UI"/>
            <w:color w:val="3572B0"/>
            <w:sz w:val="21"/>
            <w:u w:val="single"/>
          </w:rPr>
          <w:t>Nimbus Search Filtering</w:t>
        </w:r>
      </w:hyperlink>
    </w:p>
    <w:p w:rsidR="00E05FF1" w:rsidRPr="00E05FF1" w:rsidRDefault="00E05FF1" w:rsidP="00E05FF1">
      <w:pPr>
        <w:numPr>
          <w:ilvl w:val="3"/>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5" w:anchor="TechnicalDocumentation-UsageExamples" w:history="1">
        <w:r w:rsidRPr="00E05FF1">
          <w:rPr>
            <w:rFonts w:ascii="Segoe UI" w:eastAsia="Times New Roman" w:hAnsi="Segoe UI" w:cs="Segoe UI"/>
            <w:color w:val="3572B0"/>
            <w:sz w:val="21"/>
            <w:u w:val="single"/>
          </w:rPr>
          <w:t>Usage Examples</w:t>
        </w:r>
      </w:hyperlink>
    </w:p>
    <w:p w:rsidR="00E05FF1" w:rsidRPr="00E05FF1" w:rsidRDefault="00E05FF1" w:rsidP="00E05FF1">
      <w:pPr>
        <w:numPr>
          <w:ilvl w:val="3"/>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6" w:anchor="TechnicalDocumentation-Criteria" w:history="1">
        <w:r w:rsidRPr="00E05FF1">
          <w:rPr>
            <w:rFonts w:ascii="Segoe UI" w:eastAsia="Times New Roman" w:hAnsi="Segoe UI" w:cs="Segoe UI"/>
            <w:color w:val="3572B0"/>
            <w:sz w:val="21"/>
            <w:u w:val="single"/>
          </w:rPr>
          <w:t>Criteria</w:t>
        </w:r>
      </w:hyperlink>
    </w:p>
    <w:p w:rsidR="00E05FF1" w:rsidRPr="00E05FF1" w:rsidRDefault="00E05FF1" w:rsidP="00E05FF1">
      <w:pPr>
        <w:numPr>
          <w:ilvl w:val="3"/>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7" w:anchor="TechnicalDocumentation-Projection" w:history="1">
        <w:r w:rsidRPr="00E05FF1">
          <w:rPr>
            <w:rFonts w:ascii="Segoe UI" w:eastAsia="Times New Roman" w:hAnsi="Segoe UI" w:cs="Segoe UI"/>
            <w:color w:val="3572B0"/>
            <w:sz w:val="21"/>
            <w:u w:val="single"/>
          </w:rPr>
          <w:t>Projection</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8" w:anchor="TechnicalDocumentation-ViewConfiguration" w:history="1">
        <w:r w:rsidRPr="00E05FF1">
          <w:rPr>
            <w:rFonts w:ascii="Segoe UI" w:eastAsia="Times New Roman" w:hAnsi="Segoe UI" w:cs="Segoe UI"/>
            <w:color w:val="3572B0"/>
            <w:sz w:val="21"/>
            <w:u w:val="single"/>
          </w:rPr>
          <w:t>View Configuration</w:t>
        </w:r>
      </w:hyperlink>
    </w:p>
    <w:p w:rsidR="00E05FF1" w:rsidRPr="00E05FF1" w:rsidRDefault="00E05FF1"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9" w:anchor="TechnicalDocumentation-ViewPatterns" w:history="1">
        <w:r w:rsidRPr="00E05FF1">
          <w:rPr>
            <w:rFonts w:ascii="Segoe UI" w:eastAsia="Times New Roman" w:hAnsi="Segoe UI" w:cs="Segoe UI"/>
            <w:color w:val="3572B0"/>
            <w:sz w:val="21"/>
            <w:u w:val="single"/>
          </w:rPr>
          <w:t>View Patterns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0" w:anchor="TechnicalDocumentation-ConceptualView" w:history="1">
        <w:r w:rsidRPr="00E05FF1">
          <w:rPr>
            <w:rFonts w:ascii="Segoe UI" w:eastAsia="Times New Roman" w:hAnsi="Segoe UI" w:cs="Segoe UI"/>
            <w:color w:val="3572B0"/>
            <w:sz w:val="21"/>
            <w:u w:val="single"/>
          </w:rPr>
          <w:t>Conceptual View</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1" w:anchor="TechnicalDocumentation-ViewParameters" w:history="1">
        <w:r w:rsidRPr="00E05FF1">
          <w:rPr>
            <w:rFonts w:ascii="Segoe UI" w:eastAsia="Times New Roman" w:hAnsi="Segoe UI" w:cs="Segoe UI"/>
            <w:color w:val="3572B0"/>
            <w:sz w:val="21"/>
            <w:u w:val="single"/>
          </w:rPr>
          <w:t>View Parameters</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2" w:anchor="TechnicalDocumentation-ViewForm" w:history="1">
        <w:r w:rsidRPr="00E05FF1">
          <w:rPr>
            <w:rFonts w:ascii="Segoe UI" w:eastAsia="Times New Roman" w:hAnsi="Segoe UI" w:cs="Segoe UI"/>
            <w:color w:val="3572B0"/>
            <w:sz w:val="21"/>
            <w:u w:val="single"/>
          </w:rPr>
          <w:t>View Form</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3" w:anchor="TechnicalDocumentation-ViewGrid" w:history="1">
        <w:r w:rsidRPr="00E05FF1">
          <w:rPr>
            <w:rFonts w:ascii="Segoe UI" w:eastAsia="Times New Roman" w:hAnsi="Segoe UI" w:cs="Segoe UI"/>
            <w:color w:val="3572B0"/>
            <w:sz w:val="21"/>
            <w:u w:val="single"/>
          </w:rPr>
          <w:t>View Grid</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4" w:anchor="TechnicalDocumentation-ViewSection" w:history="1">
        <w:r w:rsidRPr="00E05FF1">
          <w:rPr>
            <w:rFonts w:ascii="Segoe UI" w:eastAsia="Times New Roman" w:hAnsi="Segoe UI" w:cs="Segoe UI"/>
            <w:color w:val="3572B0"/>
            <w:sz w:val="21"/>
            <w:u w:val="single"/>
          </w:rPr>
          <w:t>View Section</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5" w:anchor="TechnicalDocumentation-ViewCard" w:history="1">
        <w:r w:rsidRPr="00E05FF1">
          <w:rPr>
            <w:rFonts w:ascii="Segoe UI" w:eastAsia="Times New Roman" w:hAnsi="Segoe UI" w:cs="Segoe UI"/>
            <w:color w:val="3572B0"/>
            <w:sz w:val="21"/>
            <w:u w:val="single"/>
          </w:rPr>
          <w:t>View Card</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6" w:anchor="TechnicalDocumentation-ViewGlobalPage" w:history="1">
        <w:r w:rsidRPr="00E05FF1">
          <w:rPr>
            <w:rFonts w:ascii="Segoe UI" w:eastAsia="Times New Roman" w:hAnsi="Segoe UI" w:cs="Segoe UI"/>
            <w:color w:val="3572B0"/>
            <w:sz w:val="21"/>
            <w:u w:val="single"/>
          </w:rPr>
          <w:t>View Global Page</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7" w:anchor="TechnicalDocumentation-ViewWorkPage" w:history="1">
        <w:r w:rsidRPr="00E05FF1">
          <w:rPr>
            <w:rFonts w:ascii="Segoe UI" w:eastAsia="Times New Roman" w:hAnsi="Segoe UI" w:cs="Segoe UI"/>
            <w:color w:val="3572B0"/>
            <w:sz w:val="21"/>
            <w:u w:val="single"/>
          </w:rPr>
          <w:t>View Work Page</w:t>
        </w:r>
      </w:hyperlink>
    </w:p>
    <w:p w:rsidR="00E05FF1" w:rsidRPr="00E05FF1" w:rsidRDefault="00E05FF1"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8" w:anchor="TechnicalDocumentation-ViewTile" w:history="1">
        <w:r w:rsidRPr="00E05FF1">
          <w:rPr>
            <w:rFonts w:ascii="Segoe UI" w:eastAsia="Times New Roman" w:hAnsi="Segoe UI" w:cs="Segoe UI"/>
            <w:color w:val="3572B0"/>
            <w:sz w:val="21"/>
            <w:u w:val="single"/>
          </w:rPr>
          <w:t>View Tile</w:t>
        </w:r>
      </w:hyperlink>
    </w:p>
    <w:p w:rsidR="00E05FF1" w:rsidRPr="00E05FF1" w:rsidRDefault="00E05FF1"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9" w:anchor="TechnicalDocumentation-Infrastructure" w:history="1">
        <w:r w:rsidRPr="00E05FF1">
          <w:rPr>
            <w:rFonts w:ascii="Segoe UI" w:eastAsia="Times New Roman" w:hAnsi="Segoe UI" w:cs="Segoe UI"/>
            <w:color w:val="3572B0"/>
            <w:sz w:val="21"/>
            <w:u w:val="single"/>
          </w:rPr>
          <w:t>Infrastructure</w:t>
        </w:r>
      </w:hyperlink>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Technical documents regarding engineering and design of framework</w:t>
      </w:r>
    </w:p>
    <w:p w:rsidR="00E05FF1" w:rsidRPr="00E05FF1" w:rsidRDefault="00E05FF1" w:rsidP="00E05FF1">
      <w:pPr>
        <w:shd w:val="clear" w:color="auto" w:fill="FCFCFC"/>
        <w:spacing w:after="0" w:line="240" w:lineRule="auto"/>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More to Come</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keep checking this section frequently for this space for more information.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Introduction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following </w:t>
      </w:r>
      <w:proofErr w:type="gramStart"/>
      <w:r w:rsidRPr="00E05FF1">
        <w:rPr>
          <w:rFonts w:ascii="Segoe UI" w:eastAsia="Times New Roman" w:hAnsi="Segoe UI" w:cs="Segoe UI"/>
          <w:color w:val="333333"/>
          <w:sz w:val="21"/>
          <w:szCs w:val="21"/>
        </w:rPr>
        <w:t>sections outlines</w:t>
      </w:r>
      <w:proofErr w:type="gramEnd"/>
      <w:r w:rsidRPr="00E05FF1">
        <w:rPr>
          <w:rFonts w:ascii="Segoe UI" w:eastAsia="Times New Roman" w:hAnsi="Segoe UI" w:cs="Segoe UI"/>
          <w:color w:val="333333"/>
          <w:sz w:val="21"/>
          <w:szCs w:val="21"/>
        </w:rPr>
        <w:t xml:space="preserve"> the different options available while configuring an application.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Config Annotations</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View Config Annotations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w:t>
      </w:r>
      <w:proofErr w:type="gramEnd"/>
      <w:r w:rsidRPr="00E05FF1">
        <w:rPr>
          <w:rFonts w:ascii="Segoe UI" w:eastAsia="Times New Roman" w:hAnsi="Segoe UI" w:cs="Segoe UI"/>
          <w:color w:val="333333"/>
          <w:sz w:val="21"/>
          <w:szCs w:val="21"/>
        </w:rPr>
        <w:t xml:space="preserve"> View Components</w:t>
      </w:r>
    </w:p>
    <w:tbl>
      <w:tblPr>
        <w:tblW w:w="0" w:type="auto"/>
        <w:tblCellMar>
          <w:left w:w="0" w:type="dxa"/>
          <w:right w:w="0" w:type="dxa"/>
        </w:tblCellMar>
        <w:tblLook w:val="04A0"/>
      </w:tblPr>
      <w:tblGrid>
        <w:gridCol w:w="1501"/>
        <w:gridCol w:w="3344"/>
        <w:gridCol w:w="3299"/>
        <w:gridCol w:w="151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Notes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Used to create a view 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 Home,Details,Form,Static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value will be Home.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Used to create a view 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 - XSmall,Small,Medium,Large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value will be Large.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Used to create a view Section. A section is encapsulated in a 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 - XSmall,Small,Medium,Large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value will be Large.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Used to create a view Form to capture user responses. A forn is encapsulated in a section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Accordion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w:t>
      </w:r>
      <w:proofErr w:type="gramEnd"/>
      <w:r w:rsidRPr="00E05FF1">
        <w:rPr>
          <w:rFonts w:ascii="Segoe UI" w:eastAsia="Times New Roman" w:hAnsi="Segoe UI" w:cs="Segoe UI"/>
          <w:color w:val="333333"/>
          <w:sz w:val="21"/>
          <w:szCs w:val="21"/>
        </w:rPr>
        <w:t xml:space="preserve"> Accordion Attributes</w:t>
      </w:r>
    </w:p>
    <w:tbl>
      <w:tblPr>
        <w:tblW w:w="0" w:type="auto"/>
        <w:tblCellMar>
          <w:left w:w="0" w:type="dxa"/>
          <w:right w:w="0" w:type="dxa"/>
        </w:tblCellMar>
        <w:tblLook w:val="04A0"/>
      </w:tblPr>
      <w:tblGrid>
        <w:gridCol w:w="1114"/>
        <w:gridCol w:w="887"/>
        <w:gridCol w:w="1313"/>
        <w:gridCol w:w="498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Accordion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 class override where default is 'panel-default'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Accordion.java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@Accordion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VASectionA_Questionnaire vaSectionA_Questionnaire;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Accordion is supported only in a form</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AccordionGroup</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w:t>
      </w:r>
      <w:proofErr w:type="gramEnd"/>
      <w:r w:rsidRPr="00E05FF1">
        <w:rPr>
          <w:rFonts w:ascii="Segoe UI" w:eastAsia="Times New Roman" w:hAnsi="Segoe UI" w:cs="Segoe UI"/>
          <w:color w:val="333333"/>
          <w:sz w:val="21"/>
          <w:szCs w:val="21"/>
        </w:rPr>
        <w:t xml:space="preserve"> AccordionGroup Attributes</w:t>
      </w:r>
    </w:p>
    <w:tbl>
      <w:tblPr>
        <w:tblW w:w="0" w:type="auto"/>
        <w:tblCellMar>
          <w:left w:w="0" w:type="dxa"/>
          <w:right w:w="0" w:type="dxa"/>
        </w:tblCellMar>
        <w:tblLook w:val="04A0"/>
      </w:tblPr>
      <w:tblGrid>
        <w:gridCol w:w="1114"/>
        <w:gridCol w:w="887"/>
        <w:gridCol w:w="1927"/>
        <w:gridCol w:w="498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AccordionGroup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panel-default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 class override where default is 'panel-default'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Button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w:t>
      </w:r>
      <w:proofErr w:type="gramEnd"/>
      <w:r w:rsidRPr="00E05FF1">
        <w:rPr>
          <w:rFonts w:ascii="Segoe UI" w:eastAsia="Times New Roman" w:hAnsi="Segoe UI" w:cs="Segoe UI"/>
          <w:color w:val="333333"/>
          <w:sz w:val="21"/>
          <w:szCs w:val="21"/>
        </w:rPr>
        <w:t xml:space="preserve"> Button Attributes</w:t>
      </w:r>
    </w:p>
    <w:tbl>
      <w:tblPr>
        <w:tblW w:w="0" w:type="auto"/>
        <w:tblCellMar>
          <w:left w:w="0" w:type="dxa"/>
          <w:right w:w="0" w:type="dxa"/>
        </w:tblCellMar>
        <w:tblLook w:val="04A0"/>
      </w:tblPr>
      <w:tblGrid>
        <w:gridCol w:w="1300"/>
        <w:gridCol w:w="1060"/>
        <w:gridCol w:w="1814"/>
        <w:gridCol w:w="37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of the button element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$execute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HTTP method that will be executed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Type.Plain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button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payload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payload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btn btn-primary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formReset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reset the form</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Styles on Button component is defined using Styles enum, rather than cssClass. The possible enum values for size are </w:t>
      </w:r>
      <w:r w:rsidRPr="00E05FF1">
        <w:rPr>
          <w:rFonts w:ascii="Segoe UI" w:eastAsia="Times New Roman" w:hAnsi="Segoe UI" w:cs="Segoe UI"/>
          <w:b/>
          <w:bCs/>
          <w:color w:val="333333"/>
          <w:sz w:val="21"/>
        </w:rPr>
        <w:t xml:space="preserve">PRIMARY, SECONDARY, DESTRUCTIVE, </w:t>
      </w:r>
      <w:proofErr w:type="gramStart"/>
      <w:r w:rsidRPr="00E05FF1">
        <w:rPr>
          <w:rFonts w:ascii="Segoe UI" w:eastAsia="Times New Roman" w:hAnsi="Segoe UI" w:cs="Segoe UI"/>
          <w:b/>
          <w:bCs/>
          <w:color w:val="333333"/>
          <w:sz w:val="21"/>
        </w:rPr>
        <w:t>PLAIN</w:t>
      </w:r>
      <w:proofErr w:type="gramEnd"/>
      <w:r w:rsidRPr="00E05FF1">
        <w:rPr>
          <w:rFonts w:ascii="Segoe UI" w:eastAsia="Times New Roman" w:hAnsi="Segoe UI" w:cs="Segoe UI"/>
          <w:b/>
          <w:bCs/>
          <w:color w:val="333333"/>
          <w:sz w:val="21"/>
        </w:rPr>
        <w:t xml:space="preserve"> (default)</w:t>
      </w:r>
      <w:r w:rsidRPr="00E05FF1">
        <w:rPr>
          <w:rFonts w:ascii="Segoe UI" w:eastAsia="Times New Roman" w:hAnsi="Segoe UI" w:cs="Segoe UI"/>
          <w:color w:val="333333"/>
          <w:sz w:val="21"/>
          <w:szCs w:val="21"/>
        </w:rPr>
        <w:t>. If a user wants an image button, then use imgSrc attribute with "Font-Awesome" image class name. In this case, user need not specify Type. The default Type (PLAIN) will be used</w:t>
      </w:r>
      <w:proofErr w:type="gramStart"/>
      <w:r w:rsidRPr="00E05FF1">
        <w:rPr>
          <w:rFonts w:ascii="Segoe UI" w:eastAsia="Times New Roman" w:hAnsi="Segoe UI" w:cs="Segoe UI"/>
          <w:color w:val="333333"/>
          <w:sz w:val="21"/>
          <w:szCs w:val="21"/>
        </w:rPr>
        <w:t>.+</w:t>
      </w:r>
      <w:proofErr w:type="gramEnd"/>
      <w:r w:rsidRPr="00E05FF1">
        <w:rPr>
          <w:rFonts w:ascii="Segoe UI" w:eastAsia="Times New Roman" w:hAnsi="Segoe UI" w:cs="Segoe UI"/>
          <w:color w:val="333333"/>
          <w:sz w:val="21"/>
          <w:szCs w:val="21"/>
        </w:rPr>
        <w:t> </w:t>
      </w:r>
      <w:r w:rsidRPr="00E05FF1">
        <w:rPr>
          <w:rFonts w:ascii="Segoe UI" w:eastAsia="Times New Roman" w:hAnsi="Segoe UI" w:cs="Segoe UI"/>
          <w:i/>
          <w:iCs/>
          <w:color w:val="333333"/>
          <w:sz w:val="21"/>
        </w:rPr>
        <w:t>Please read @Config for information regarding @Config annotation.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Button.java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@Config(url="/pageAddEditGoal/tileEditGoal/sectionEditGoal/goalDetailsForm/_nav?pageId=pageCarePlanSummary")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@Button(type = Button.Type.DESTRUCTIVE)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delete;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ButtonGroup</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w:t>
      </w:r>
      <w:proofErr w:type="gramEnd"/>
      <w:r w:rsidRPr="00E05FF1">
        <w:rPr>
          <w:rFonts w:ascii="Segoe UI" w:eastAsia="Times New Roman" w:hAnsi="Segoe UI" w:cs="Segoe UI"/>
          <w:color w:val="333333"/>
          <w:sz w:val="21"/>
          <w:szCs w:val="21"/>
        </w:rPr>
        <w:t xml:space="preserve"> ButtonGroup Attributes</w:t>
      </w:r>
    </w:p>
    <w:tbl>
      <w:tblPr>
        <w:tblW w:w="0" w:type="auto"/>
        <w:tblCellMar>
          <w:left w:w="0" w:type="dxa"/>
          <w:right w:w="0" w:type="dxa"/>
        </w:tblCellMar>
        <w:tblLook w:val="04A0"/>
      </w:tblPr>
      <w:tblGrid>
        <w:gridCol w:w="1114"/>
        <w:gridCol w:w="887"/>
        <w:gridCol w:w="1686"/>
        <w:gridCol w:w="312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text-sm-center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CSS styles supported for ButtonGroup component are </w:t>
      </w:r>
      <w:r w:rsidRPr="00E05FF1">
        <w:rPr>
          <w:rFonts w:ascii="Segoe UI" w:eastAsia="Times New Roman" w:hAnsi="Segoe UI" w:cs="Segoe UI"/>
          <w:b/>
          <w:bCs/>
          <w:color w:val="333333"/>
          <w:sz w:val="21"/>
        </w:rPr>
        <w:t>inline, right, left, center (default)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ButtonGroup.java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@ButtonGroup(cssClass="text-sm-right")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FormGoalsButtonGroup formGoalsButtonGroup;</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Calendar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@Calendar is the new datepicker component that replaces @InputDate. @Calendar allows user to deal with 3 kind of date configurations viz. date only, date and time, and time only.</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w:t>
      </w:r>
      <w:proofErr w:type="gramEnd"/>
      <w:r w:rsidRPr="00E05FF1">
        <w:rPr>
          <w:rFonts w:ascii="Segoe UI" w:eastAsia="Times New Roman" w:hAnsi="Segoe UI" w:cs="Segoe UI"/>
          <w:color w:val="333333"/>
          <w:sz w:val="21"/>
          <w:szCs w:val="21"/>
        </w:rPr>
        <w:t xml:space="preserve"> Calendar Attributes</w:t>
      </w:r>
    </w:p>
    <w:tbl>
      <w:tblPr>
        <w:tblW w:w="0" w:type="auto"/>
        <w:tblCellMar>
          <w:left w:w="0" w:type="dxa"/>
          <w:right w:w="0" w:type="dxa"/>
        </w:tblCellMar>
        <w:tblLook w:val="04A0"/>
      </w:tblPr>
      <w:tblGrid>
        <w:gridCol w:w="2287"/>
        <w:gridCol w:w="1060"/>
        <w:gridCol w:w="1362"/>
        <w:gridCol w:w="4951"/>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Calendar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calendar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calendar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showTime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time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timeOnly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show only time without date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hourFormat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hour format to display, can be "12" or "24"</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Calendar.java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@Calendar(postEventOnChange=true, showtime=true, hourFormat="24")</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@Calendar(postEventOnChange=true, timeOnly=true)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LocalDateTime startDate;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CardDetail</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7.</w:t>
      </w:r>
      <w:proofErr w:type="gramEnd"/>
      <w:r w:rsidRPr="00E05FF1">
        <w:rPr>
          <w:rFonts w:ascii="Segoe UI" w:eastAsia="Times New Roman" w:hAnsi="Segoe UI" w:cs="Segoe UI"/>
          <w:color w:val="333333"/>
          <w:sz w:val="21"/>
          <w:szCs w:val="21"/>
        </w:rPr>
        <w:t xml:space="preserve"> CardDetail Attributes</w:t>
      </w:r>
    </w:p>
    <w:tbl>
      <w:tblPr>
        <w:tblW w:w="0" w:type="auto"/>
        <w:tblCellMar>
          <w:left w:w="0" w:type="dxa"/>
          <w:right w:w="0" w:type="dxa"/>
        </w:tblCellMar>
        <w:tblLook w:val="04A0"/>
      </w:tblPr>
      <w:tblGrid>
        <w:gridCol w:w="1327"/>
        <w:gridCol w:w="1060"/>
        <w:gridCol w:w="3258"/>
        <w:gridCol w:w="401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contentBox right-gutter bg-light mt-1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CardDetail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editable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editable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modelPath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model path for CardDetail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title of the CardDetail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draggable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of the CardDetailsGrid is draggable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@CardDetail(title="Member Overview", cssClass="contentBox right-gutter bg-alternate mt-0")</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CardDetailMember cardDetailMember;</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contentBox</w:t>
      </w:r>
      <w:proofErr w:type="gramEnd"/>
      <w:r w:rsidRPr="00E05FF1">
        <w:rPr>
          <w:rFonts w:ascii="Segoe UI" w:eastAsia="Times New Roman" w:hAnsi="Segoe UI" w:cs="Segoe UI"/>
          <w:b/>
          <w:bCs/>
          <w:color w:val="333333"/>
          <w:sz w:val="21"/>
        </w:rPr>
        <w:t xml:space="preserve"> right-gutter bg-alternate mt-0</w:t>
      </w:r>
      <w:r w:rsidRPr="00E05FF1">
        <w:rPr>
          <w:rFonts w:ascii="Segoe UI" w:eastAsia="Times New Roman" w:hAnsi="Segoe UI" w:cs="Segoe UI"/>
          <w:color w:val="333333"/>
          <w:sz w:val="21"/>
          <w:szCs w:val="21"/>
        </w:rPr>
        <w:t> overrides the default cssClass specified for the CardDetail</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 Children Components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 has several children components that nested level components can utilize to break the component into logical sections.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CardDetailChildren.java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MyCard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@CardDetail.Header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MyCardDetailTag myCardTag;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@CardDetail.Body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MyCardDetailBody myCardBody;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MyCardDetailTag {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MyCardDetailBody { ... }</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CardDetail.Body</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pict>
          <v:rect id="_x0000_i1025" style="width:0;height:1.5pt" o:hralign="center" o:hrstd="t" o:hr="t" fillcolor="#a0a0a0" stroked="f"/>
        </w:pic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See the available CardDetail children components below:</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8.</w:t>
      </w:r>
      <w:proofErr w:type="gramEnd"/>
      <w:r w:rsidRPr="00E05FF1">
        <w:rPr>
          <w:rFonts w:ascii="Segoe UI" w:eastAsia="Times New Roman" w:hAnsi="Segoe UI" w:cs="Segoe UI"/>
          <w:color w:val="333333"/>
          <w:sz w:val="21"/>
          <w:szCs w:val="21"/>
        </w:rPr>
        <w:t xml:space="preserve"> CardDetail.Body Attributes</w:t>
      </w:r>
    </w:p>
    <w:tbl>
      <w:tblPr>
        <w:tblW w:w="0" w:type="auto"/>
        <w:tblCellMar>
          <w:left w:w="0" w:type="dxa"/>
          <w:right w:w="0" w:type="dxa"/>
        </w:tblCellMar>
        <w:tblLook w:val="04A0"/>
      </w:tblPr>
      <w:tblGrid>
        <w:gridCol w:w="1114"/>
        <w:gridCol w:w="887"/>
        <w:gridCol w:w="1967"/>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CardDetailsBody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CardDetail.Footer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9.</w:t>
      </w:r>
      <w:proofErr w:type="gramEnd"/>
      <w:r w:rsidRPr="00E05FF1">
        <w:rPr>
          <w:rFonts w:ascii="Segoe UI" w:eastAsia="Times New Roman" w:hAnsi="Segoe UI" w:cs="Segoe UI"/>
          <w:color w:val="333333"/>
          <w:sz w:val="21"/>
          <w:szCs w:val="21"/>
        </w:rPr>
        <w:t xml:space="preserve"> CardDetail.Footer Attributes</w:t>
      </w:r>
    </w:p>
    <w:tbl>
      <w:tblPr>
        <w:tblW w:w="0" w:type="auto"/>
        <w:tblCellMar>
          <w:left w:w="0" w:type="dxa"/>
          <w:right w:w="0" w:type="dxa"/>
        </w:tblCellMar>
        <w:tblLook w:val="04A0"/>
      </w:tblPr>
      <w:tblGrid>
        <w:gridCol w:w="1114"/>
        <w:gridCol w:w="887"/>
        <w:gridCol w:w="2073"/>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CardDetailsFooter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CardDetail.Header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10.</w:t>
      </w:r>
      <w:proofErr w:type="gramEnd"/>
      <w:r w:rsidRPr="00E05FF1">
        <w:rPr>
          <w:rFonts w:ascii="Segoe UI" w:eastAsia="Times New Roman" w:hAnsi="Segoe UI" w:cs="Segoe UI"/>
          <w:color w:val="333333"/>
          <w:sz w:val="21"/>
          <w:szCs w:val="21"/>
        </w:rPr>
        <w:t xml:space="preserve"> CardDetail.Header Attributes</w:t>
      </w:r>
    </w:p>
    <w:tbl>
      <w:tblPr>
        <w:tblW w:w="0" w:type="auto"/>
        <w:tblCellMar>
          <w:left w:w="0" w:type="dxa"/>
          <w:right w:w="0" w:type="dxa"/>
        </w:tblCellMar>
        <w:tblLook w:val="04A0"/>
      </w:tblPr>
      <w:tblGrid>
        <w:gridCol w:w="1114"/>
        <w:gridCol w:w="887"/>
        <w:gridCol w:w="214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CardDetail.Tag</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11.</w:t>
      </w:r>
      <w:proofErr w:type="gramEnd"/>
      <w:r w:rsidRPr="00E05FF1">
        <w:rPr>
          <w:rFonts w:ascii="Segoe UI" w:eastAsia="Times New Roman" w:hAnsi="Segoe UI" w:cs="Segoe UI"/>
          <w:color w:val="333333"/>
          <w:sz w:val="21"/>
          <w:szCs w:val="21"/>
        </w:rPr>
        <w:t xml:space="preserve"> CardDetail.Tag Attributes</w:t>
      </w:r>
    </w:p>
    <w:tbl>
      <w:tblPr>
        <w:tblW w:w="0" w:type="auto"/>
        <w:tblCellMar>
          <w:left w:w="0" w:type="dxa"/>
          <w:right w:w="0" w:type="dxa"/>
        </w:tblCellMar>
        <w:tblLook w:val="04A0"/>
      </w:tblPr>
      <w:tblGrid>
        <w:gridCol w:w="1114"/>
        <w:gridCol w:w="887"/>
        <w:gridCol w:w="182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CardDetailsTag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CardDetailsGrid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12.</w:t>
      </w:r>
      <w:proofErr w:type="gramEnd"/>
      <w:r w:rsidRPr="00E05FF1">
        <w:rPr>
          <w:rFonts w:ascii="Segoe UI" w:eastAsia="Times New Roman" w:hAnsi="Segoe UI" w:cs="Segoe UI"/>
          <w:color w:val="333333"/>
          <w:sz w:val="21"/>
          <w:szCs w:val="21"/>
        </w:rPr>
        <w:t xml:space="preserve"> CardDetailsGrid Attributes</w:t>
      </w:r>
    </w:p>
    <w:tbl>
      <w:tblPr>
        <w:tblW w:w="0" w:type="auto"/>
        <w:tblCellMar>
          <w:left w:w="0" w:type="dxa"/>
          <w:right w:w="0" w:type="dxa"/>
        </w:tblCellMar>
        <w:tblLook w:val="04A0"/>
      </w:tblPr>
      <w:tblGrid>
        <w:gridCol w:w="1247"/>
        <w:gridCol w:w="1060"/>
        <w:gridCol w:w="1887"/>
        <w:gridCol w:w="546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editUrl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draggable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of the CardDetailsGrid is draggable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onLoad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behaviour of CardDetailsGrid during page 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CardDetailsGrid.java</w:t>
      </w:r>
    </w:p>
    <w:tbl>
      <w:tblPr>
        <w:tblW w:w="21600" w:type="dxa"/>
        <w:tblCellSpacing w:w="0" w:type="dxa"/>
        <w:tblCellMar>
          <w:left w:w="0" w:type="dxa"/>
          <w:right w:w="0" w:type="dxa"/>
        </w:tblCellMar>
        <w:tblLook w:val="04A0"/>
      </w:tblPr>
      <w:tblGrid>
        <w:gridCol w:w="24472"/>
      </w:tblGrid>
      <w:tr w:rsidR="00E05FF1" w:rsidRPr="00E05FF1" w:rsidTr="00E05FF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@CardDetailsGrid(onLoad=true, draggable=true)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@Config(url="/pageHealthConcerns/tileHealthConcerns/sectionConcerns/concernsCards.m/_process?fn=_set&amp;amp;url=/p/cmcase/_search?fn=query&amp;amp;where=cmcase.id.eq('&lt;!/.m/id!&gt;')&amp;amp;project=/healthProblemsEnclosed")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@Path(linked=false)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List&lt;CardDetailConcerns&gt; concernsCards;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onLoad=</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and </w:t>
      </w:r>
      <w:r w:rsidRPr="00E05FF1">
        <w:rPr>
          <w:rFonts w:ascii="Segoe UI" w:eastAsia="Times New Roman" w:hAnsi="Segoe UI" w:cs="Segoe UI"/>
          <w:b/>
          <w:bCs/>
          <w:color w:val="333333"/>
          <w:sz w:val="21"/>
        </w:rPr>
        <w:t>draggable=true</w:t>
      </w:r>
      <w:r w:rsidRPr="00E05FF1">
        <w:rPr>
          <w:rFonts w:ascii="Segoe UI" w:eastAsia="Times New Roman" w:hAnsi="Segoe UI" w:cs="Segoe UI"/>
          <w:color w:val="333333"/>
          <w:sz w:val="21"/>
          <w:szCs w:val="21"/>
        </w:rPr>
        <w:t> will override the default false values for onLoad and draggable respectively.</w:t>
      </w:r>
      <w:r w:rsidRPr="00E05FF1">
        <w:rPr>
          <w:rFonts w:ascii="Segoe UI" w:eastAsia="Times New Roman" w:hAnsi="Segoe UI" w:cs="Segoe UI"/>
          <w:color w:val="333333"/>
          <w:sz w:val="21"/>
          <w:szCs w:val="21"/>
        </w:rPr>
        <w:br/>
      </w:r>
      <w:r w:rsidRPr="00E05FF1">
        <w:rPr>
          <w:rFonts w:ascii="Segoe UI" w:eastAsia="Times New Roman" w:hAnsi="Segoe UI" w:cs="Segoe UI"/>
          <w:i/>
          <w:iCs/>
          <w:color w:val="333333"/>
          <w:sz w:val="21"/>
        </w:rPr>
        <w:t>For information regarding @Config, please read View Configuration Annotations section</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CheckBox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13.</w:t>
      </w:r>
      <w:proofErr w:type="gramEnd"/>
      <w:r w:rsidRPr="00E05FF1">
        <w:rPr>
          <w:rFonts w:ascii="Segoe UI" w:eastAsia="Times New Roman" w:hAnsi="Segoe UI" w:cs="Segoe UI"/>
          <w:color w:val="333333"/>
          <w:sz w:val="21"/>
          <w:szCs w:val="21"/>
        </w:rPr>
        <w:t xml:space="preserve"> CheckBox Attributes</w:t>
      </w:r>
    </w:p>
    <w:tbl>
      <w:tblPr>
        <w:tblW w:w="0" w:type="auto"/>
        <w:tblCellMar>
          <w:left w:w="0" w:type="dxa"/>
          <w:right w:w="0" w:type="dxa"/>
        </w:tblCellMar>
        <w:tblLook w:val="04A0"/>
      </w:tblPr>
      <w:tblGrid>
        <w:gridCol w:w="2287"/>
        <w:gridCol w:w="1060"/>
        <w:gridCol w:w="1432"/>
        <w:gridCol w:w="4881"/>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CheckBox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help text that will be displayed in tooltip </w:t>
            </w:r>
            <w:r w:rsidRPr="00E05FF1">
              <w:rPr>
                <w:rFonts w:ascii="Times New Roman" w:eastAsia="Times New Roman" w:hAnsi="Times New Roman" w:cs="Times New Roman"/>
                <w:sz w:val="24"/>
                <w:szCs w:val="24"/>
              </w:rPr>
              <w:lastRenderedPageBreak/>
              <w:t>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@CheckBox(postEventOnChange=true)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boolean</w:t>
            </w:r>
            <w:r w:rsidRPr="00E05FF1">
              <w:rPr>
                <w:rFonts w:ascii="Consolas" w:eastAsia="Times New Roman" w:hAnsi="Consolas" w:cs="Consolas"/>
                <w:sz w:val="21"/>
                <w:szCs w:val="21"/>
              </w:rPr>
              <w:t> </w:t>
            </w:r>
            <w:r w:rsidRPr="00E05FF1">
              <w:rPr>
                <w:rFonts w:ascii="Consolas" w:eastAsia="Times New Roman" w:hAnsi="Consolas" w:cs="Consolas"/>
                <w:sz w:val="21"/>
              </w:rPr>
              <w:t>admin;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postEventOnChange=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postEventOnChange.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CheckBoxGroup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CheckBoxGroup can be used for multi-select checkboxes.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14.</w:t>
      </w:r>
      <w:proofErr w:type="gramEnd"/>
      <w:r w:rsidRPr="00E05FF1">
        <w:rPr>
          <w:rFonts w:ascii="Segoe UI" w:eastAsia="Times New Roman" w:hAnsi="Segoe UI" w:cs="Segoe UI"/>
          <w:color w:val="333333"/>
          <w:sz w:val="21"/>
          <w:szCs w:val="21"/>
        </w:rPr>
        <w:t xml:space="preserve"> CheckBoxGroup Attributes</w:t>
      </w:r>
    </w:p>
    <w:tbl>
      <w:tblPr>
        <w:tblW w:w="0" w:type="auto"/>
        <w:tblCellMar>
          <w:left w:w="0" w:type="dxa"/>
          <w:right w:w="0" w:type="dxa"/>
        </w:tblCellMar>
        <w:tblLook w:val="04A0"/>
      </w:tblPr>
      <w:tblGrid>
        <w:gridCol w:w="2287"/>
        <w:gridCol w:w="1060"/>
        <w:gridCol w:w="1927"/>
        <w:gridCol w:w="43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CheckBoxGroup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CheckBoxGroup.java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@CheckBoxGroup(postEventOnChange=true)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days;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postEventOnChange=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postEventOnChange. </w:t>
      </w:r>
      <w:r w:rsidRPr="00E05FF1">
        <w:rPr>
          <w:rFonts w:ascii="Segoe UI" w:eastAsia="Times New Roman" w:hAnsi="Segoe UI" w:cs="Segoe UI"/>
          <w:b/>
          <w:bCs/>
          <w:color w:val="333333"/>
          <w:sz w:val="21"/>
        </w:rPr>
        <w:t>DataType</w:t>
      </w:r>
      <w:r w:rsidRPr="00E05FF1">
        <w:rPr>
          <w:rFonts w:ascii="Segoe UI" w:eastAsia="Times New Roman" w:hAnsi="Segoe UI" w:cs="Segoe UI"/>
          <w:color w:val="333333"/>
          <w:sz w:val="21"/>
          <w:szCs w:val="21"/>
        </w:rPr>
        <w:t> for checkboxgroup attribute should be </w:t>
      </w:r>
      <w:proofErr w:type="gramStart"/>
      <w:r w:rsidRPr="00E05FF1">
        <w:rPr>
          <w:rFonts w:ascii="Segoe UI" w:eastAsia="Times New Roman" w:hAnsi="Segoe UI" w:cs="Segoe UI"/>
          <w:b/>
          <w:bCs/>
          <w:color w:val="333333"/>
          <w:sz w:val="21"/>
        </w:rPr>
        <w:t>String[</w:t>
      </w:r>
      <w:proofErr w:type="gramEnd"/>
      <w:r w:rsidRPr="00E05FF1">
        <w:rPr>
          <w:rFonts w:ascii="Segoe UI" w:eastAsia="Times New Roman" w:hAnsi="Segoe UI" w:cs="Segoe UI"/>
          <w:b/>
          <w:bCs/>
          <w:color w:val="333333"/>
          <w:sz w:val="21"/>
        </w:rPr>
        <w:t>]</w:t>
      </w:r>
      <w:r w:rsidRPr="00E05FF1">
        <w:rPr>
          <w:rFonts w:ascii="Segoe UI" w:eastAsia="Times New Roman" w:hAnsi="Segoe UI" w:cs="Segoe UI"/>
          <w:color w:val="333333"/>
          <w:sz w:val="21"/>
          <w:szCs w:val="21"/>
        </w:rPr>
        <w:t> to hold multiple values.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ComboBox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15.</w:t>
      </w:r>
      <w:proofErr w:type="gramEnd"/>
      <w:r w:rsidRPr="00E05FF1">
        <w:rPr>
          <w:rFonts w:ascii="Segoe UI" w:eastAsia="Times New Roman" w:hAnsi="Segoe UI" w:cs="Segoe UI"/>
          <w:color w:val="333333"/>
          <w:sz w:val="21"/>
          <w:szCs w:val="21"/>
        </w:rPr>
        <w:t xml:space="preserve"> ComboBox Attributes</w:t>
      </w:r>
    </w:p>
    <w:tbl>
      <w:tblPr>
        <w:tblW w:w="0" w:type="auto"/>
        <w:tblCellMar>
          <w:left w:w="0" w:type="dxa"/>
          <w:right w:w="0" w:type="dxa"/>
        </w:tblCellMar>
        <w:tblLook w:val="04A0"/>
      </w:tblPr>
      <w:tblGrid>
        <w:gridCol w:w="2287"/>
        <w:gridCol w:w="1060"/>
        <w:gridCol w:w="1478"/>
        <w:gridCol w:w="483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ComboBox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w:t>
            </w:r>
            <w:r w:rsidRPr="00E05FF1">
              <w:rPr>
                <w:rFonts w:ascii="Times New Roman" w:eastAsia="Times New Roman" w:hAnsi="Times New Roman" w:cs="Times New Roman"/>
                <w:sz w:val="24"/>
                <w:szCs w:val="24"/>
              </w:rPr>
              <w:lastRenderedPageBreak/>
              <w:t>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ComboBox.java</w:t>
      </w:r>
    </w:p>
    <w:tbl>
      <w:tblPr>
        <w:tblW w:w="15795" w:type="dxa"/>
        <w:tblCellSpacing w:w="0" w:type="dxa"/>
        <w:tblCellMar>
          <w:left w:w="0" w:type="dxa"/>
          <w:right w:w="0" w:type="dxa"/>
        </w:tblCellMar>
        <w:tblLook w:val="04A0"/>
      </w:tblPr>
      <w:tblGrid>
        <w:gridCol w:w="15795"/>
      </w:tblGrid>
      <w:tr w:rsidR="00E05FF1" w:rsidRPr="00E05FF1" w:rsidTr="00E05FF1">
        <w:trPr>
          <w:tblCellSpacing w:w="0" w:type="dxa"/>
        </w:trPr>
        <w:tc>
          <w:tcPr>
            <w:tcW w:w="1557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@Model.Param.Values(url="~/client/orgname/staticCodeValue/_search?fn=lookup&amp;amp;where=staticCodeValue.paramCode.eq('/goalCategory')")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@ComboBox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goalCategory;</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refer @Model in the core config annotations section.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FieldValue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A simple field which holds a value.</w:t>
      </w:r>
      <w:proofErr w:type="gramEnd"/>
      <w:r w:rsidRPr="00E05FF1">
        <w:rPr>
          <w:rFonts w:ascii="Segoe UI" w:eastAsia="Times New Roman" w:hAnsi="Segoe UI" w:cs="Segoe UI"/>
          <w:color w:val="333333"/>
          <w:sz w:val="21"/>
          <w:szCs w:val="21"/>
        </w:rPr>
        <w:t xml:space="preserve"> Has the ability to become an in place edit field with several configurable properties.</w:t>
      </w:r>
    </w:p>
    <w:tbl>
      <w:tblPr>
        <w:tblW w:w="0" w:type="auto"/>
        <w:tblCellMar>
          <w:left w:w="0" w:type="dxa"/>
          <w:right w:w="0" w:type="dxa"/>
        </w:tblCellMar>
        <w:tblLook w:val="04A0"/>
      </w:tblPr>
      <w:tblGrid>
        <w:gridCol w:w="1900"/>
        <w:gridCol w:w="1235"/>
        <w:gridCol w:w="1367"/>
        <w:gridCol w:w="515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FieldValue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 number of columns to display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datePattern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date</w:t>
            </w:r>
            <w:proofErr w:type="gramEnd"/>
            <w:r w:rsidRPr="00E05FF1">
              <w:rPr>
                <w:rFonts w:ascii="Times New Roman" w:eastAsia="Times New Roman" w:hAnsi="Times New Roman" w:cs="Times New Roman"/>
                <w:sz w:val="24"/>
                <w:szCs w:val="24"/>
              </w:rPr>
              <w:t xml:space="preserve"> format to display on ui - use LocalDate/ LocalDateTime/ Date/ ZonedDateTime as datatypes. String will not work.</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iconField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adds a class 'iconField' and the value of iconField to the css class for this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inPlaceEdit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whether or not to configure this field as able to be edited in place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inPlaceEditType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 the Type of the in place edit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placeholder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placeholder text to be displayed when the state of this param is null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showName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whether or not to show the label for this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classification of the link useful for determining functional behavior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to operate on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cols</w:t>
      </w:r>
      <w:proofErr w:type="gramEnd"/>
      <w:r w:rsidRPr="00E05FF1">
        <w:rPr>
          <w:rFonts w:ascii="Segoe UI" w:eastAsia="Times New Roman" w:hAnsi="Segoe UI" w:cs="Segoe UI"/>
          <w:color w:val="333333"/>
          <w:sz w:val="21"/>
          <w:szCs w:val="21"/>
        </w:rPr>
        <w:t xml:space="preserve"> supported for FieldValue component in a CardDetail component are </w:t>
      </w:r>
      <w:r w:rsidRPr="00E05FF1">
        <w:rPr>
          <w:rFonts w:ascii="Segoe UI" w:eastAsia="Times New Roman" w:hAnsi="Segoe UI" w:cs="Segoe UI"/>
          <w:b/>
          <w:bCs/>
          <w:color w:val="333333"/>
          <w:sz w:val="21"/>
        </w:rPr>
        <w:t>1, 2, 3, 4 (default)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FieldValue.java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@MapsTo.Type(CMGoal.class)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VCHeaderGoal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@FieldValue(showName=false, cols="2")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@MapsTo.Path("/description")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description;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@FieldValue(showName=false, iconField="date")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@MapsTo.Path("/targetDate")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targetDate;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@FieldValue(showName=false, iconField="planned")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@MapsTo.Path("/status")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goalStatus;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@FieldValue(showName=false, datePattern="MM/dd/yyyy")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FileUpload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16.</w:t>
      </w:r>
      <w:proofErr w:type="gramEnd"/>
      <w:r w:rsidRPr="00E05FF1">
        <w:rPr>
          <w:rFonts w:ascii="Segoe UI" w:eastAsia="Times New Roman" w:hAnsi="Segoe UI" w:cs="Segoe UI"/>
          <w:color w:val="333333"/>
          <w:sz w:val="21"/>
          <w:szCs w:val="21"/>
        </w:rPr>
        <w:t xml:space="preserve"> FileUpload Attributes</w:t>
      </w:r>
    </w:p>
    <w:tbl>
      <w:tblPr>
        <w:tblW w:w="0" w:type="auto"/>
        <w:tblCellMar>
          <w:left w:w="0" w:type="dxa"/>
          <w:right w:w="0" w:type="dxa"/>
        </w:tblCellMar>
        <w:tblLook w:val="04A0"/>
      </w:tblPr>
      <w:tblGrid>
        <w:gridCol w:w="900"/>
        <w:gridCol w:w="887"/>
        <w:gridCol w:w="1380"/>
        <w:gridCol w:w="599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FileUpload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.pdf,.png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comma separated list of file types user is allowed to upload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FileUpload.java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@FileUpload(type=".png,.pdf")</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fileUpload;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The above configuration allows only ".png" and ".pdf" to be uploaded by the users. If they try to upload other file types, an error is thrown.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FilterButton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 collection of buttons to operate with a configurable filter</w:t>
      </w:r>
    </w:p>
    <w:tbl>
      <w:tblPr>
        <w:tblW w:w="0" w:type="auto"/>
        <w:tblCellMar>
          <w:left w:w="0" w:type="dxa"/>
          <w:right w:w="0" w:type="dxa"/>
        </w:tblCellMar>
        <w:tblLook w:val="04A0"/>
      </w:tblPr>
      <w:tblGrid>
        <w:gridCol w:w="1114"/>
        <w:gridCol w:w="887"/>
        <w:gridCol w:w="1814"/>
        <w:gridCol w:w="37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FilterButton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$execute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behavior to use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btn btn-primary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HTTP method that will be executed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to operate on</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FilterButton.java</w:t>
      </w:r>
    </w:p>
    <w:tbl>
      <w:tblPr>
        <w:tblW w:w="15795" w:type="dxa"/>
        <w:tblCellSpacing w:w="0" w:type="dxa"/>
        <w:tblCellMar>
          <w:left w:w="0" w:type="dxa"/>
          <w:right w:w="0" w:type="dxa"/>
        </w:tblCellMar>
        <w:tblLook w:val="04A0"/>
      </w:tblPr>
      <w:tblGrid>
        <w:gridCol w:w="15795"/>
      </w:tblGrid>
      <w:tr w:rsidR="00E05FF1" w:rsidRPr="00E05FF1" w:rsidTr="00E05FF1">
        <w:trPr>
          <w:tblCellSpacing w:w="0" w:type="dxa"/>
        </w:trPr>
        <w:tc>
          <w:tcPr>
            <w:tcW w:w="1557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@FilterButton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VFbAllTasks vFbAllTasks;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VFbAllTasks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@Config(url="/vpHome/vtTasks/vsTasks/tasks.m/_process?fn=_set&amp;amp;url=/p/task/_search?fn=query&amp;amp;where=task.status.eq('Open')")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@Button(cssClass="btn btn-secondary btn-badge")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vbOpenTasks;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Decorate complex classes with @FilterButton to define behavior for child elements (e.g. vbOpenTasks in the example above.)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Form</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17.</w:t>
      </w:r>
      <w:proofErr w:type="gramEnd"/>
      <w:r w:rsidRPr="00E05FF1">
        <w:rPr>
          <w:rFonts w:ascii="Segoe UI" w:eastAsia="Times New Roman" w:hAnsi="Segoe UI" w:cs="Segoe UI"/>
          <w:color w:val="333333"/>
          <w:sz w:val="21"/>
          <w:szCs w:val="21"/>
        </w:rPr>
        <w:t xml:space="preserve"> Form Attributes</w:t>
      </w:r>
    </w:p>
    <w:tbl>
      <w:tblPr>
        <w:tblW w:w="0" w:type="auto"/>
        <w:tblCellMar>
          <w:left w:w="0" w:type="dxa"/>
          <w:right w:w="0" w:type="dxa"/>
        </w:tblCellMar>
        <w:tblLook w:val="04A0"/>
      </w:tblPr>
      <w:tblGrid>
        <w:gridCol w:w="1607"/>
        <w:gridCol w:w="1060"/>
        <w:gridCol w:w="1060"/>
        <w:gridCol w:w="32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submitUrl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 that will be hit after submit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submitButton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 will be submitted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navLink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navigation link</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CSS styles supported for Form component are </w:t>
      </w:r>
      <w:r w:rsidRPr="00E05FF1">
        <w:rPr>
          <w:rFonts w:ascii="Segoe UI" w:eastAsia="Times New Roman" w:hAnsi="Segoe UI" w:cs="Segoe UI"/>
          <w:b/>
          <w:bCs/>
          <w:color w:val="333333"/>
          <w:sz w:val="21"/>
        </w:rPr>
        <w:t>oneColumn, twoColumn, threeColumn, fourColumn, questionGroup, sixColumn, inline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Form.java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@Form(cssClass="twoColumn")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@Path(linked=false, state=State.External)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FormGoalDetails goalDetailsForm;</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GlobalHeader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@GlobalHeader component allows a user to configure the main header of an application.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18.</w:t>
      </w:r>
      <w:proofErr w:type="gramEnd"/>
      <w:r w:rsidRPr="00E05FF1">
        <w:rPr>
          <w:rFonts w:ascii="Segoe UI" w:eastAsia="Times New Roman" w:hAnsi="Segoe UI" w:cs="Segoe UI"/>
          <w:color w:val="333333"/>
          <w:sz w:val="21"/>
          <w:szCs w:val="21"/>
        </w:rPr>
        <w:t xml:space="preserve"> GlobalHeader Attributes</w:t>
      </w:r>
    </w:p>
    <w:tbl>
      <w:tblPr>
        <w:tblW w:w="0" w:type="auto"/>
        <w:tblCellMar>
          <w:left w:w="0" w:type="dxa"/>
          <w:right w:w="0" w:type="dxa"/>
        </w:tblCellMar>
        <w:tblLook w:val="04A0"/>
      </w:tblPr>
      <w:tblGrid>
        <w:gridCol w:w="1114"/>
        <w:gridCol w:w="887"/>
        <w:gridCol w:w="1726"/>
        <w:gridCol w:w="126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Global-Header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GlobalHeader.java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@GlobalHeader()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VSHomeHeader vsHomeHeader;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VSHomeHeader.java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@Paragraph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@PageHeader(Property.APPTITLE)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"Long Term Services &amp;amp; Supports (LTSS)")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productName;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GlobalFooter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GlobalFooter component lets you configure the sections in the Footer.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19.</w:t>
      </w:r>
      <w:proofErr w:type="gramEnd"/>
      <w:r w:rsidRPr="00E05FF1">
        <w:rPr>
          <w:rFonts w:ascii="Segoe UI" w:eastAsia="Times New Roman" w:hAnsi="Segoe UI" w:cs="Segoe UI"/>
          <w:color w:val="333333"/>
          <w:sz w:val="21"/>
          <w:szCs w:val="21"/>
        </w:rPr>
        <w:t xml:space="preserve"> GlobalFooter Attributes</w:t>
      </w:r>
    </w:p>
    <w:tbl>
      <w:tblPr>
        <w:tblW w:w="0" w:type="auto"/>
        <w:tblCellMar>
          <w:left w:w="0" w:type="dxa"/>
          <w:right w:w="0" w:type="dxa"/>
        </w:tblCellMar>
        <w:tblLook w:val="04A0"/>
      </w:tblPr>
      <w:tblGrid>
        <w:gridCol w:w="900"/>
        <w:gridCol w:w="887"/>
        <w:gridCol w:w="1580"/>
        <w:gridCol w:w="1260"/>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GlobalFooter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bl>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20.</w:t>
      </w:r>
      <w:proofErr w:type="gramEnd"/>
      <w:r w:rsidRPr="00E05FF1">
        <w:rPr>
          <w:rFonts w:ascii="Segoe UI" w:eastAsia="Times New Roman" w:hAnsi="Segoe UI" w:cs="Segoe UI"/>
          <w:color w:val="333333"/>
          <w:sz w:val="21"/>
          <w:szCs w:val="21"/>
        </w:rPr>
        <w:t xml:space="preserve"> GlobalFooter Properties - FooterProperty</w:t>
      </w:r>
    </w:p>
    <w:tbl>
      <w:tblPr>
        <w:tblW w:w="0" w:type="auto"/>
        <w:tblCellMar>
          <w:left w:w="0" w:type="dxa"/>
          <w:right w:w="0" w:type="dxa"/>
        </w:tblCellMar>
        <w:tblLook w:val="04A0"/>
      </w:tblPr>
      <w:tblGrid>
        <w:gridCol w:w="1767"/>
        <w:gridCol w:w="1407"/>
        <w:gridCol w:w="64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Occurance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DISCLAIMER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Disclaimer text to be shown in the Footer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Links to sitemap, privacy, terms of use etc. Can have multiple occurances.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SSLCERT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SSL Cert link</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GlobalFooter.java</w:t>
      </w:r>
    </w:p>
    <w:tbl>
      <w:tblPr>
        <w:tblW w:w="15915" w:type="dxa"/>
        <w:tblCellSpacing w:w="0" w:type="dxa"/>
        <w:tblCellMar>
          <w:left w:w="0" w:type="dxa"/>
          <w:right w:w="0" w:type="dxa"/>
        </w:tblCellMar>
        <w:tblLook w:val="04A0"/>
      </w:tblPr>
      <w:tblGrid>
        <w:gridCol w:w="15915"/>
      </w:tblGrid>
      <w:tr w:rsidR="00E05FF1" w:rsidRPr="00E05FF1" w:rsidTr="00E05FF1">
        <w:trPr>
          <w:tblCellSpacing w:w="0" w:type="dxa"/>
        </w:trPr>
        <w:tc>
          <w:tcPr>
            <w:tcW w:w="1569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@GlobalFooter()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VSHomeFooter vsHomeFooter;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@Paragraph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@FooterProperty(Property.DISCLAIMER)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 2005 - 2017 copyright of Anthem Insurance Companies, Inc. Serving Colorado, Connecticut, Georgia,\n"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        Indiana, Kentucky, Maine, Missouri (excluding 30 counties in the Kansas City area), Nevada, New Hampshire, Ohio,\n"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        Virginia (excluding the Northern Virginia suburbs of Washington, D.C.), and Wisconsin.")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appDisclaimer;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@FooterProperty(Property.LINK)</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"Site Map")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siteMap;</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GlobalNavMenu</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@GlobalNavMenu component lets you configure the navigation bar that sits besides the global header. It can display logged in user’s organization(s), menus that have one or more sub menu links, and individual link. A user can configure these items based on the requirement per application.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21.</w:t>
      </w:r>
      <w:proofErr w:type="gramEnd"/>
      <w:r w:rsidRPr="00E05FF1">
        <w:rPr>
          <w:rFonts w:ascii="Segoe UI" w:eastAsia="Times New Roman" w:hAnsi="Segoe UI" w:cs="Segoe UI"/>
          <w:color w:val="333333"/>
          <w:sz w:val="21"/>
          <w:szCs w:val="21"/>
        </w:rPr>
        <w:t xml:space="preserve"> GlobalNavMenu Attributes</w:t>
      </w:r>
    </w:p>
    <w:tbl>
      <w:tblPr>
        <w:tblW w:w="0" w:type="auto"/>
        <w:tblCellMar>
          <w:left w:w="0" w:type="dxa"/>
          <w:right w:w="0" w:type="dxa"/>
        </w:tblCellMar>
        <w:tblLook w:val="04A0"/>
      </w:tblPr>
      <w:tblGrid>
        <w:gridCol w:w="1114"/>
        <w:gridCol w:w="887"/>
        <w:gridCol w:w="2073"/>
        <w:gridCol w:w="126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Global-Nav-Menu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GlobalNavMenu.java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@GlobalNavMenu()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VSHomeMenu vsHomeMenu;</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VSHomeMenu.java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@ComboBox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@Model.Param.Values(value = ListOrg.class)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organizationName;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@Link(cssClass = "menuLink", 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@Label("this is link menu without submenus")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individualLink1;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@Label("this is for menu1")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MenuHomeSettingsLinks1 menuHomeSettingsLinks1;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MenuHomeSettingsLinks1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@Link(cssClass = "menuLink", 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"Sub Menu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subMenu1;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@Link(cssClass = "menuLink", 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"Sub Menu 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subMenu2;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Grid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component can be used to display tabular data within an HTML table. As the </w:t>
      </w:r>
      <w:r w:rsidRPr="00E05FF1">
        <w:rPr>
          <w:rFonts w:ascii="Courier New" w:eastAsia="Times New Roman" w:hAnsi="Courier New" w:cs="Courier New"/>
          <w:color w:val="333333"/>
          <w:sz w:val="20"/>
        </w:rPr>
        <w:t>table</w:t>
      </w:r>
      <w:r w:rsidRPr="00E05FF1">
        <w:rPr>
          <w:rFonts w:ascii="Segoe UI" w:eastAsia="Times New Roman" w:hAnsi="Segoe UI" w:cs="Segoe UI"/>
          <w:color w:val="333333"/>
          <w:sz w:val="21"/>
          <w:szCs w:val="21"/>
        </w:rPr>
        <w:t> </w:t>
      </w:r>
      <w:proofErr w:type="gramStart"/>
      <w:r w:rsidRPr="00E05FF1">
        <w:rPr>
          <w:rFonts w:ascii="Segoe UI" w:eastAsia="Times New Roman" w:hAnsi="Segoe UI" w:cs="Segoe UI"/>
          <w:color w:val="333333"/>
          <w:sz w:val="21"/>
          <w:szCs w:val="21"/>
        </w:rPr>
        <w:t>itself</w:t>
      </w:r>
      <w:proofErr w:type="gramEnd"/>
      <w:r w:rsidRPr="00E05FF1">
        <w:rPr>
          <w:rFonts w:ascii="Segoe UI" w:eastAsia="Times New Roman" w:hAnsi="Segoe UI" w:cs="Segoe UI"/>
          <w:color w:val="333333"/>
          <w:sz w:val="21"/>
          <w:szCs w:val="21"/>
        </w:rPr>
        <w:t xml:space="preserve"> can be configured in a variety of ways, so too can the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component.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22.</w:t>
      </w:r>
      <w:proofErr w:type="gramEnd"/>
      <w:r w:rsidRPr="00E05FF1">
        <w:rPr>
          <w:rFonts w:ascii="Segoe UI" w:eastAsia="Times New Roman" w:hAnsi="Segoe UI" w:cs="Segoe UI"/>
          <w:color w:val="333333"/>
          <w:sz w:val="21"/>
          <w:szCs w:val="21"/>
        </w:rPr>
        <w:t xml:space="preserve"> Grid Attributes</w:t>
      </w:r>
    </w:p>
    <w:tbl>
      <w:tblPr>
        <w:tblW w:w="0" w:type="auto"/>
        <w:tblCellMar>
          <w:left w:w="0" w:type="dxa"/>
          <w:right w:w="0" w:type="dxa"/>
        </w:tblCellMar>
        <w:tblLook w:val="04A0"/>
      </w:tblPr>
      <w:tblGrid>
        <w:gridCol w:w="2407"/>
        <w:gridCol w:w="1060"/>
        <w:gridCol w:w="1060"/>
        <w:gridCol w:w="51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isTransient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behaviour of CardDetailsGrid during page load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expandableRows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whether or not expandable rows should be enabled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onLoad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behaviour of CardDetailsGrid during page load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rowSelection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row selection is enabled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pageSize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page size for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pagination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pagination is enabled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post Button is enabled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postButtonUrl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url of post button for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postButtonTargetPath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 path for the multi select rows on the grid. The payload for the selections will be created based on this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postButtonAlias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 name alias for the multiselect action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postButtonLabel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 label to be used on the post button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url for the Grid</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the @Grid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below, we can see a typical structure for using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@Grid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List&lt;PetLineItem&gt; pets;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b/>
          <w:bCs/>
          <w:color w:val="333333"/>
          <w:sz w:val="21"/>
        </w:rPr>
        <w:t>Configuring the @Grid component with multiple row selection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below, we can see an example of configuring a grid that should allow the user to select multiple rows and then perform some action with those selections.</w:t>
      </w:r>
    </w:p>
    <w:tbl>
      <w:tblPr>
        <w:tblW w:w="16485" w:type="dxa"/>
        <w:tblCellSpacing w:w="0" w:type="dxa"/>
        <w:tblCellMar>
          <w:left w:w="0" w:type="dxa"/>
          <w:right w:w="0" w:type="dxa"/>
        </w:tblCellMar>
        <w:tblLook w:val="04A0"/>
      </w:tblPr>
      <w:tblGrid>
        <w:gridCol w:w="16485"/>
      </w:tblGrid>
      <w:tr w:rsidR="00E05FF1" w:rsidRPr="00E05FF1" w:rsidTr="00E05FF1">
        <w:trPr>
          <w:tblCellSpacing w:w="0" w:type="dxa"/>
        </w:trPr>
        <w:tc>
          <w:tcPr>
            <w:tcW w:w="1626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Provide the postButtonUrl based on the config.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@Grid(rowSelection=true,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postButtonUrl="/view/page/tile/section/remove",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postButton=true,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postButtonTargetPath="temp_ids",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postButtonAlias="Remove")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@Path("/members")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List&lt;VGGroupView&gt; vgGroupList;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@Config(url="/page/tile/section/vsRemoveList/_replace"),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url="/page/tile/section/vgGroupList/&lt;!col!&gt;/.m/_process?fn=_setByRule&amp;amp;rule=updategroup", col="&lt;!/vsRemoveList/temp_ids!&gt;"),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url="&lt;!#this!&gt;/../vgGroupList.m/_process?fn=_set&amp;amp;url=/p/group/_search?fn=query&amp;amp;project=/members")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remove;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VSRemoveList vsRemoveList;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VSRemoveList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List&lt;String&gt; temp_ids;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Controlling column data with @GridColumn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@GridColumn</w:t>
      </w:r>
      <w:r w:rsidRPr="00E05FF1">
        <w:rPr>
          <w:rFonts w:ascii="Segoe UI" w:eastAsia="Times New Roman" w:hAnsi="Segoe UI" w:cs="Segoe UI"/>
          <w:color w:val="333333"/>
          <w:sz w:val="21"/>
          <w:szCs w:val="21"/>
        </w:rPr>
        <w:t> component has been introduced to provide control over the individual params displayed on the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w:t>
      </w:r>
      <w:r w:rsidRPr="00E05FF1">
        <w:rPr>
          <w:rFonts w:ascii="Courier New" w:eastAsia="Times New Roman" w:hAnsi="Courier New" w:cs="Courier New"/>
          <w:color w:val="333333"/>
          <w:sz w:val="20"/>
        </w:rPr>
        <w:t>@GridColumn</w:t>
      </w:r>
      <w:r w:rsidRPr="00E05FF1">
        <w:rPr>
          <w:rFonts w:ascii="Segoe UI" w:eastAsia="Times New Roman" w:hAnsi="Segoe UI" w:cs="Segoe UI"/>
          <w:color w:val="333333"/>
          <w:sz w:val="21"/>
          <w:szCs w:val="21"/>
        </w:rPr>
        <w:t> will be recognized when used within the </w:t>
      </w:r>
      <w:r w:rsidRPr="00E05FF1">
        <w:rPr>
          <w:rFonts w:ascii="Segoe UI" w:eastAsia="Times New Roman" w:hAnsi="Segoe UI" w:cs="Segoe UI"/>
          <w:i/>
          <w:iCs/>
          <w:color w:val="333333"/>
          <w:sz w:val="21"/>
        </w:rPr>
        <w:t>generic class</w:t>
      </w:r>
      <w:r w:rsidRPr="00E05FF1">
        <w:rPr>
          <w:rFonts w:ascii="Segoe UI" w:eastAsia="Times New Roman" w:hAnsi="Segoe UI" w:cs="Segoe UI"/>
          <w:color w:val="333333"/>
          <w:sz w:val="21"/>
          <w:szCs w:val="21"/>
        </w:rPr>
        <w:t> of a collection that has been annotated with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23.</w:t>
      </w:r>
      <w:proofErr w:type="gramEnd"/>
      <w:r w:rsidRPr="00E05FF1">
        <w:rPr>
          <w:rFonts w:ascii="Segoe UI" w:eastAsia="Times New Roman" w:hAnsi="Segoe UI" w:cs="Segoe UI"/>
          <w:color w:val="333333"/>
          <w:sz w:val="21"/>
          <w:szCs w:val="21"/>
        </w:rPr>
        <w:t xml:space="preserve"> GridColumn Attributes</w:t>
      </w:r>
    </w:p>
    <w:tbl>
      <w:tblPr>
        <w:tblW w:w="0" w:type="auto"/>
        <w:tblCellMar>
          <w:left w:w="0" w:type="dxa"/>
          <w:right w:w="0" w:type="dxa"/>
        </w:tblCellMar>
        <w:tblLook w:val="04A0"/>
      </w:tblPr>
      <w:tblGrid>
        <w:gridCol w:w="1420"/>
        <w:gridCol w:w="1060"/>
        <w:gridCol w:w="1514"/>
        <w:gridCol w:w="566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GridColumn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datePattern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date</w:t>
            </w:r>
            <w:proofErr w:type="gramEnd"/>
            <w:r w:rsidRPr="00E05FF1">
              <w:rPr>
                <w:rFonts w:ascii="Times New Roman" w:eastAsia="Times New Roman" w:hAnsi="Times New Roman" w:cs="Times New Roman"/>
                <w:sz w:val="24"/>
                <w:szCs w:val="24"/>
              </w:rPr>
              <w:t xml:space="preserve"> format to display on ui - use LocalDate/ LocalDateTime/ Date/ ZonedDateTime as datatypes. String will not work.</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Setting this to true will hide the column in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filterMode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equals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Mode to filter data within the column. It is defaulted to 'equals'.Current filter modes supported by the Grid component are listed as enum values - equals,contains,endsWith,in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Setting this to true will enable a explicit filter component(Input TextBox) on the UI</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filterValue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filterValue for a particular column.Can be used without setting filter attribute to restrict user from providing any other filter value.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placeholder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placeholder text to be displayed when the state of this param is null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sortable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Enables sorting on the column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sortAs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supports</w:t>
            </w:r>
            <w:proofErr w:type="gramEnd"/>
            <w:r w:rsidRPr="00E05FF1">
              <w:rPr>
                <w:rFonts w:ascii="Times New Roman" w:eastAsia="Times New Roman" w:hAnsi="Times New Roman" w:cs="Times New Roman"/>
                <w:sz w:val="24"/>
                <w:szCs w:val="24"/>
              </w:rPr>
              <w:t xml:space="preserve"> (DEFAULT, NUMBER, TEXT). DEFAULT would sort the column as a string, NUMBER would sort the column as a numeric where the actual datatype could be String (e.g. id field), TEXT would again sort </w:t>
            </w:r>
            <w:r w:rsidRPr="00E05FF1">
              <w:rPr>
                <w:rFonts w:ascii="Times New Roman" w:eastAsia="Times New Roman" w:hAnsi="Times New Roman" w:cs="Times New Roman"/>
                <w:sz w:val="24"/>
                <w:szCs w:val="24"/>
              </w:rPr>
              <w:lastRenderedPageBreak/>
              <w:t>the column as default (string)</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the @GridColumn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below, we can see a typical structure for using </w:t>
      </w:r>
      <w:r w:rsidRPr="00E05FF1">
        <w:rPr>
          <w:rFonts w:ascii="Courier New" w:eastAsia="Times New Roman" w:hAnsi="Courier New" w:cs="Courier New"/>
          <w:color w:val="333333"/>
          <w:sz w:val="20"/>
        </w:rPr>
        <w:t>@GridColumn</w:t>
      </w:r>
      <w:r w:rsidRPr="00E05FF1">
        <w:rPr>
          <w:rFonts w:ascii="Segoe UI" w:eastAsia="Times New Roman" w:hAnsi="Segoe UI" w:cs="Segoe UI"/>
          <w:color w:val="333333"/>
          <w:sz w:val="21"/>
          <w:szCs w:val="21"/>
        </w:rPr>
        <w:t>.</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@Grid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List&lt;PetLineItem&gt; pets;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@MapsTo.Type(Pet.class)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PetLineItem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@GridColumn(datePattern="MM/dd/yyyy")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scenario, </w:t>
      </w:r>
      <w:r w:rsidRPr="00E05FF1">
        <w:rPr>
          <w:rFonts w:ascii="Courier New" w:eastAsia="Times New Roman" w:hAnsi="Courier New" w:cs="Courier New"/>
          <w:color w:val="333333"/>
          <w:sz w:val="20"/>
        </w:rPr>
        <w:t>PetLineItem</w:t>
      </w:r>
      <w:r w:rsidRPr="00E05FF1">
        <w:rPr>
          <w:rFonts w:ascii="Segoe UI" w:eastAsia="Times New Roman" w:hAnsi="Segoe UI" w:cs="Segoe UI"/>
          <w:color w:val="333333"/>
          <w:sz w:val="21"/>
          <w:szCs w:val="21"/>
        </w:rPr>
        <w:t> is the </w:t>
      </w:r>
      <w:r w:rsidRPr="00E05FF1">
        <w:rPr>
          <w:rFonts w:ascii="Segoe UI" w:eastAsia="Times New Roman" w:hAnsi="Segoe UI" w:cs="Segoe UI"/>
          <w:i/>
          <w:iCs/>
          <w:color w:val="333333"/>
          <w:sz w:val="21"/>
        </w:rPr>
        <w:t>generic class</w:t>
      </w:r>
      <w:r w:rsidRPr="00E05FF1">
        <w:rPr>
          <w:rFonts w:ascii="Segoe UI" w:eastAsia="Times New Roman" w:hAnsi="Segoe UI" w:cs="Segoe UI"/>
          <w:color w:val="333333"/>
          <w:sz w:val="21"/>
          <w:szCs w:val="21"/>
        </w:rPr>
        <w:t> of our collection </w:t>
      </w:r>
      <w:r w:rsidRPr="00E05FF1">
        <w:rPr>
          <w:rFonts w:ascii="Courier New" w:eastAsia="Times New Roman" w:hAnsi="Courier New" w:cs="Courier New"/>
          <w:color w:val="333333"/>
          <w:sz w:val="20"/>
        </w:rPr>
        <w:t>pets</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represents the column entry of the data displayed in the HTML table.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example does not really showcase the usage of what </w:t>
      </w:r>
      <w:r w:rsidRPr="00E05FF1">
        <w:rPr>
          <w:rFonts w:ascii="Courier New" w:eastAsia="Times New Roman" w:hAnsi="Courier New" w:cs="Courier New"/>
          <w:color w:val="333333"/>
          <w:sz w:val="20"/>
        </w:rPr>
        <w:t>@GridColumn</w:t>
      </w:r>
      <w:r w:rsidRPr="00E05FF1">
        <w:rPr>
          <w:rFonts w:ascii="Segoe UI" w:eastAsia="Times New Roman" w:hAnsi="Segoe UI" w:cs="Segoe UI"/>
          <w:color w:val="333333"/>
          <w:sz w:val="21"/>
          <w:szCs w:val="21"/>
        </w:rPr>
        <w:t> can do, but is more intended to show a structure of what a typical object might look like. More examples will be provided below to show scenarios where we can leverage it to provide control over the column.</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@GridColumn</w:t>
      </w:r>
      <w:r w:rsidRPr="00E05FF1">
        <w:rPr>
          <w:rFonts w:ascii="Segoe UI" w:eastAsia="Times New Roman" w:hAnsi="Segoe UI" w:cs="Segoe UI"/>
          <w:color w:val="333333"/>
          <w:sz w:val="21"/>
          <w:szCs w:val="21"/>
        </w:rPr>
        <w:t> is not required to be present in order to render the param on the UI. Adding it simply supplies the user with more control over the column, if desired.</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Hiding a Column from being displayed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scenario where we want to keep a param in the </w:t>
      </w:r>
      <w:r w:rsidRPr="00E05FF1">
        <w:rPr>
          <w:rFonts w:ascii="Segoe UI" w:eastAsia="Times New Roman" w:hAnsi="Segoe UI" w:cs="Segoe UI"/>
          <w:i/>
          <w:iCs/>
          <w:color w:val="333333"/>
          <w:sz w:val="21"/>
        </w:rPr>
        <w:t>generic class</w:t>
      </w:r>
      <w:r w:rsidRPr="00E05FF1">
        <w:rPr>
          <w:rFonts w:ascii="Segoe UI" w:eastAsia="Times New Roman" w:hAnsi="Segoe UI" w:cs="Segoe UI"/>
          <w:color w:val="333333"/>
          <w:sz w:val="21"/>
          <w:szCs w:val="21"/>
        </w:rPr>
        <w:t> of a collection decorated with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but we do not want that param to be displayed as a column in the HTML table.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example will show us how to achieve this:</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@MapsTo.Type(Pet.class)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PetLineItem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@GridColumn(hidden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lastRenderedPageBreak/>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In this scenario, only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will be displayed in the rendered HTML table. The </w:t>
      </w:r>
      <w:r w:rsidRPr="00E05FF1">
        <w:rPr>
          <w:rFonts w:ascii="Courier New" w:eastAsia="Times New Roman" w:hAnsi="Courier New" w:cs="Courier New"/>
          <w:color w:val="333333"/>
          <w:sz w:val="20"/>
        </w:rPr>
        <w:t>id</w:t>
      </w:r>
      <w:r w:rsidRPr="00E05FF1">
        <w:rPr>
          <w:rFonts w:ascii="Segoe UI" w:eastAsia="Times New Roman" w:hAnsi="Segoe UI" w:cs="Segoe UI"/>
          <w:color w:val="333333"/>
          <w:sz w:val="21"/>
          <w:szCs w:val="21"/>
        </w:rPr>
        <w:t> param is hidden as a result of </w:t>
      </w:r>
      <w:r w:rsidRPr="00E05FF1">
        <w:rPr>
          <w:rFonts w:ascii="Courier New" w:eastAsia="Times New Roman" w:hAnsi="Courier New" w:cs="Courier New"/>
          <w:color w:val="333333"/>
          <w:sz w:val="20"/>
        </w:rPr>
        <w:t>hidden = true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Controlling row data with @GridRowBody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component has been introduced to render additional data within an HTML table, outside of the standard table row content. When decorating a param within the </w:t>
      </w:r>
      <w:r w:rsidRPr="00E05FF1">
        <w:rPr>
          <w:rFonts w:ascii="Segoe UI" w:eastAsia="Times New Roman" w:hAnsi="Segoe UI" w:cs="Segoe UI"/>
          <w:i/>
          <w:iCs/>
          <w:color w:val="333333"/>
          <w:sz w:val="21"/>
        </w:rPr>
        <w:t>generic class</w:t>
      </w:r>
      <w:r w:rsidRPr="00E05FF1">
        <w:rPr>
          <w:rFonts w:ascii="Segoe UI" w:eastAsia="Times New Roman" w:hAnsi="Segoe UI" w:cs="Segoe UI"/>
          <w:color w:val="333333"/>
          <w:sz w:val="21"/>
          <w:szCs w:val="21"/>
        </w:rPr>
        <w:t> of a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the UI will render an "expandable row" that can be toggled to display additional data.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functionality is intended to be used when:</w:t>
      </w:r>
    </w:p>
    <w:p w:rsidR="00E05FF1" w:rsidRPr="00E05FF1" w:rsidRDefault="00E05FF1" w:rsidP="00E05FF1">
      <w:pPr>
        <w:numPr>
          <w:ilvl w:val="0"/>
          <w:numId w:val="2"/>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data to be displayed in the "expanded row" is viewed as non-vital data.</w:t>
      </w:r>
    </w:p>
    <w:p w:rsidR="00E05FF1" w:rsidRPr="00E05FF1" w:rsidRDefault="00E05FF1" w:rsidP="00E05FF1">
      <w:pPr>
        <w:numPr>
          <w:ilvl w:val="0"/>
          <w:numId w:val="2"/>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There are too many columns to display within a table’s row.</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field </w:t>
      </w:r>
      <w:r w:rsidRPr="00E05FF1">
        <w:rPr>
          <w:rFonts w:ascii="Courier New" w:eastAsia="Times New Roman" w:hAnsi="Courier New" w:cs="Courier New"/>
          <w:color w:val="333333"/>
          <w:sz w:val="20"/>
        </w:rPr>
        <w:t>expandableRows</w:t>
      </w:r>
      <w:r w:rsidRPr="00E05FF1">
        <w:rPr>
          <w:rFonts w:ascii="Segoe UI" w:eastAsia="Times New Roman" w:hAnsi="Segoe UI" w:cs="Segoe UI"/>
          <w:color w:val="333333"/>
          <w:sz w:val="21"/>
          <w:szCs w:val="21"/>
        </w:rPr>
        <w:t> of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should be set to </w:t>
      </w:r>
      <w:r w:rsidRPr="00E05FF1">
        <w:rPr>
          <w:rFonts w:ascii="Courier New" w:eastAsia="Times New Roman" w:hAnsi="Courier New" w:cs="Courier New"/>
          <w:color w:val="333333"/>
          <w:sz w:val="20"/>
        </w:rPr>
        <w:t>true</w:t>
      </w:r>
      <w:r w:rsidRPr="00E05FF1">
        <w:rPr>
          <w:rFonts w:ascii="Segoe UI" w:eastAsia="Times New Roman" w:hAnsi="Segoe UI" w:cs="Segoe UI"/>
          <w:color w:val="333333"/>
          <w:sz w:val="21"/>
          <w:szCs w:val="21"/>
        </w:rPr>
        <w:t> when using a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xml:space="preserve">. </w:t>
      </w:r>
      <w:proofErr w:type="gramStart"/>
      <w:r w:rsidRPr="00E05FF1">
        <w:rPr>
          <w:rFonts w:ascii="Segoe UI" w:eastAsia="Times New Roman" w:hAnsi="Segoe UI" w:cs="Segoe UI"/>
          <w:color w:val="333333"/>
          <w:sz w:val="21"/>
          <w:szCs w:val="21"/>
        </w:rPr>
        <w:t>e.g</w:t>
      </w:r>
      <w:proofErr w:type="gramEnd"/>
      <w:r w:rsidRPr="00E05FF1">
        <w:rPr>
          <w:rFonts w:ascii="Segoe UI" w:eastAsia="Times New Roman" w:hAnsi="Segoe UI" w:cs="Segoe UI"/>
          <w:color w:val="333333"/>
          <w:sz w:val="21"/>
          <w:szCs w:val="21"/>
        </w:rPr>
        <w:t>. </w:t>
      </w:r>
      <w:r w:rsidRPr="00E05FF1">
        <w:rPr>
          <w:rFonts w:ascii="Courier New" w:eastAsia="Times New Roman" w:hAnsi="Courier New" w:cs="Courier New"/>
          <w:color w:val="333333"/>
          <w:sz w:val="20"/>
        </w:rPr>
        <w:t>@Grid(expandableRows = true)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24.</w:t>
      </w:r>
      <w:proofErr w:type="gramEnd"/>
      <w:r w:rsidRPr="00E05FF1">
        <w:rPr>
          <w:rFonts w:ascii="Segoe UI" w:eastAsia="Times New Roman" w:hAnsi="Segoe UI" w:cs="Segoe UI"/>
          <w:color w:val="333333"/>
          <w:sz w:val="21"/>
          <w:szCs w:val="21"/>
        </w:rPr>
        <w:t xml:space="preserve"> GridRowBody Attributes</w:t>
      </w:r>
    </w:p>
    <w:tbl>
      <w:tblPr>
        <w:tblW w:w="0" w:type="auto"/>
        <w:tblCellMar>
          <w:left w:w="0" w:type="dxa"/>
          <w:right w:w="0" w:type="dxa"/>
        </w:tblCellMar>
        <w:tblLook w:val="04A0"/>
      </w:tblPr>
      <w:tblGrid>
        <w:gridCol w:w="1114"/>
        <w:gridCol w:w="887"/>
        <w:gridCol w:w="1714"/>
        <w:gridCol w:w="534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GridRowBody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Defines a css class for the "expanded row" container</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Which elements are able to be placed within @GridRowBody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should always be used on a </w:t>
      </w:r>
      <w:r w:rsidRPr="00E05FF1">
        <w:rPr>
          <w:rFonts w:ascii="Segoe UI" w:eastAsia="Times New Roman" w:hAnsi="Segoe UI" w:cs="Segoe UI"/>
          <w:i/>
          <w:iCs/>
          <w:color w:val="333333"/>
          <w:sz w:val="21"/>
        </w:rPr>
        <w:t>complex object</w:t>
      </w:r>
      <w:r w:rsidRPr="00E05FF1">
        <w:rPr>
          <w:rFonts w:ascii="Segoe UI" w:eastAsia="Times New Roman" w:hAnsi="Segoe UI" w:cs="Segoe UI"/>
          <w:color w:val="333333"/>
          <w:sz w:val="21"/>
          <w:szCs w:val="21"/>
        </w:rPr>
        <w:t> (an object that has nested objects). In this way, the UI framework is able to discern that the param decorated with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is a container of sorts that is expected to render other components within it.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treats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in a similar fashion to </w:t>
      </w:r>
      <w:r w:rsidRPr="00E05FF1">
        <w:rPr>
          <w:rFonts w:ascii="Courier New" w:eastAsia="Times New Roman" w:hAnsi="Courier New" w:cs="Courier New"/>
          <w:color w:val="333333"/>
          <w:sz w:val="20"/>
        </w:rPr>
        <w:t>@Section</w:t>
      </w:r>
      <w:r w:rsidRPr="00E05FF1">
        <w:rPr>
          <w:rFonts w:ascii="Segoe UI" w:eastAsia="Times New Roman" w:hAnsi="Segoe UI" w:cs="Segoe UI"/>
          <w:color w:val="333333"/>
          <w:sz w:val="21"/>
          <w:szCs w:val="21"/>
        </w:rPr>
        <w:t xml:space="preserve">. Consequently, the </w:t>
      </w:r>
      <w:proofErr w:type="gramStart"/>
      <w:r w:rsidRPr="00E05FF1">
        <w:rPr>
          <w:rFonts w:ascii="Segoe UI" w:eastAsia="Times New Roman" w:hAnsi="Segoe UI" w:cs="Segoe UI"/>
          <w:color w:val="333333"/>
          <w:sz w:val="21"/>
          <w:szCs w:val="21"/>
        </w:rPr>
        <w:t>list</w:t>
      </w:r>
      <w:proofErr w:type="gramEnd"/>
      <w:r w:rsidRPr="00E05FF1">
        <w:rPr>
          <w:rFonts w:ascii="Segoe UI" w:eastAsia="Times New Roman" w:hAnsi="Segoe UI" w:cs="Segoe UI"/>
          <w:color w:val="333333"/>
          <w:sz w:val="21"/>
          <w:szCs w:val="21"/>
        </w:rPr>
        <w:t xml:space="preserve"> of available components that are able to be rendered within the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are the same as those that can be rendered by </w:t>
      </w:r>
      <w:r w:rsidRPr="00E05FF1">
        <w:rPr>
          <w:rFonts w:ascii="Courier New" w:eastAsia="Times New Roman" w:hAnsi="Courier New" w:cs="Courier New"/>
          <w:color w:val="333333"/>
          <w:sz w:val="20"/>
        </w:rPr>
        <w:t>@Section</w:t>
      </w:r>
      <w:r w:rsidRPr="00E05FF1">
        <w:rPr>
          <w:rFonts w:ascii="Segoe UI" w:eastAsia="Times New Roman" w:hAnsi="Segoe UI" w:cs="Segoe UI"/>
          <w:color w:val="333333"/>
          <w:sz w:val="21"/>
          <w:szCs w:val="21"/>
        </w:rPr>
        <w:t>:</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@Button</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@ButtonGroup</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@CardDetail</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@CardDetailGrid</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@ComboBox</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@Form</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@Grid</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@GridContainer</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@Link</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@Menu</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@Paragraph</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lastRenderedPageBreak/>
        <w:t>@StaticText</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@TextBox</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the @GridRowBody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following scenario where the need is to treat some data as non-vital data: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@MapsTo.Type(Pet.class)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PetLineItem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@GridRowBody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ExpandedRowContent expandedRowContent;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ExpandedRowContent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@CardDetail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CardDetails cardDetails;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CardDetails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@CardDetail.Body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CardBody cardBody;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CardBody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@FieldValue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is a bit of a larger example since we have used the </w:t>
      </w:r>
      <w:r w:rsidRPr="00E05FF1">
        <w:rPr>
          <w:rFonts w:ascii="Courier New" w:eastAsia="Times New Roman" w:hAnsi="Courier New" w:cs="Courier New"/>
          <w:color w:val="333333"/>
          <w:sz w:val="20"/>
        </w:rPr>
        <w:t>@CardDetail</w:t>
      </w:r>
      <w:r w:rsidRPr="00E05FF1">
        <w:rPr>
          <w:rFonts w:ascii="Segoe UI" w:eastAsia="Times New Roman" w:hAnsi="Segoe UI" w:cs="Segoe UI"/>
          <w:color w:val="333333"/>
          <w:sz w:val="21"/>
          <w:szCs w:val="21"/>
        </w:rPr>
        <w:t> component, but in this scenario we are displaying a table with a single column for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Since we have decorated </w:t>
      </w:r>
      <w:r w:rsidRPr="00E05FF1">
        <w:rPr>
          <w:rFonts w:ascii="Courier New" w:eastAsia="Times New Roman" w:hAnsi="Courier New" w:cs="Courier New"/>
          <w:color w:val="333333"/>
          <w:sz w:val="20"/>
        </w:rPr>
        <w:t>expandedRowContent</w:t>
      </w:r>
      <w:r w:rsidRPr="00E05FF1">
        <w:rPr>
          <w:rFonts w:ascii="Segoe UI" w:eastAsia="Times New Roman" w:hAnsi="Segoe UI" w:cs="Segoe UI"/>
          <w:color w:val="333333"/>
          <w:sz w:val="21"/>
          <w:szCs w:val="21"/>
        </w:rPr>
        <w:t> with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we will display an "expanded row" containing the </w:t>
      </w:r>
      <w:r w:rsidRPr="00E05FF1">
        <w:rPr>
          <w:rFonts w:ascii="Courier New" w:eastAsia="Times New Roman" w:hAnsi="Courier New" w:cs="Courier New"/>
          <w:color w:val="333333"/>
          <w:sz w:val="20"/>
        </w:rPr>
        <w:t>id</w:t>
      </w:r>
      <w:r w:rsidRPr="00E05FF1">
        <w:rPr>
          <w:rFonts w:ascii="Segoe UI" w:eastAsia="Times New Roman" w:hAnsi="Segoe UI" w:cs="Segoe UI"/>
          <w:color w:val="333333"/>
          <w:sz w:val="21"/>
          <w:szCs w:val="21"/>
        </w:rPr>
        <w:t>field displayed as a </w:t>
      </w:r>
      <w:r w:rsidRPr="00E05FF1">
        <w:rPr>
          <w:rFonts w:ascii="Courier New" w:eastAsia="Times New Roman" w:hAnsi="Courier New" w:cs="Courier New"/>
          <w:color w:val="333333"/>
          <w:sz w:val="20"/>
        </w:rPr>
        <w:t>@FieldValue</w:t>
      </w:r>
      <w:r w:rsidRPr="00E05FF1">
        <w:rPr>
          <w:rFonts w:ascii="Segoe UI" w:eastAsia="Times New Roman" w:hAnsi="Segoe UI" w:cs="Segoe UI"/>
          <w:color w:val="333333"/>
          <w:sz w:val="21"/>
          <w:szCs w:val="21"/>
        </w:rPr>
        <w:t> component.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Hints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25.</w:t>
      </w:r>
      <w:proofErr w:type="gramEnd"/>
      <w:r w:rsidRPr="00E05FF1">
        <w:rPr>
          <w:rFonts w:ascii="Segoe UI" w:eastAsia="Times New Roman" w:hAnsi="Segoe UI" w:cs="Segoe UI"/>
          <w:color w:val="333333"/>
          <w:sz w:val="21"/>
          <w:szCs w:val="21"/>
        </w:rPr>
        <w:t xml:space="preserve"> Hints Attributes</w:t>
      </w:r>
    </w:p>
    <w:tbl>
      <w:tblPr>
        <w:tblW w:w="0" w:type="auto"/>
        <w:tblCellMar>
          <w:left w:w="0" w:type="dxa"/>
          <w:right w:w="0" w:type="dxa"/>
        </w:tblCellMar>
        <w:tblLook w:val="04A0"/>
      </w:tblPr>
      <w:tblGrid>
        <w:gridCol w:w="900"/>
        <w:gridCol w:w="834"/>
        <w:gridCol w:w="2307"/>
        <w:gridCol w:w="2574"/>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AlignOptions.Inherit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Align optinons of Hints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Hints.java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@Link(url="/#/h/cmdashboard/vpDashboard", imgSrc="anthem-rev.svg")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@Hints(AlignOptions.Left)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@PageHeader(Property.LOGO)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linkHomeLogo;</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Property enum values for value are </w:t>
      </w:r>
      <w:r w:rsidRPr="00E05FF1">
        <w:rPr>
          <w:rFonts w:ascii="Segoe UI" w:eastAsia="Times New Roman" w:hAnsi="Segoe UI" w:cs="Segoe UI"/>
          <w:b/>
          <w:bCs/>
          <w:color w:val="333333"/>
          <w:sz w:val="21"/>
        </w:rPr>
        <w:t>INHERIT, LEFT, RIGHT, CENTER</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Image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An image component used for displaying images.</w:t>
      </w:r>
      <w:proofErr w:type="gramEnd"/>
    </w:p>
    <w:tbl>
      <w:tblPr>
        <w:tblW w:w="0" w:type="auto"/>
        <w:tblCellMar>
          <w:left w:w="0" w:type="dxa"/>
          <w:right w:w="0" w:type="dxa"/>
        </w:tblCellMar>
        <w:tblLook w:val="04A0"/>
      </w:tblPr>
      <w:tblGrid>
        <w:gridCol w:w="994"/>
        <w:gridCol w:w="887"/>
        <w:gridCol w:w="1060"/>
        <w:gridCol w:w="305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Image.java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@Image(imgSrc="/resources/img.png")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title;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InPlaceEdit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A component which allows for in-line editing of a particular field.</w:t>
      </w:r>
      <w:proofErr w:type="gramEnd"/>
    </w:p>
    <w:tbl>
      <w:tblPr>
        <w:tblW w:w="0" w:type="auto"/>
        <w:tblCellMar>
          <w:left w:w="0" w:type="dxa"/>
          <w:right w:w="0" w:type="dxa"/>
        </w:tblCellMar>
        <w:tblLook w:val="04A0"/>
      </w:tblPr>
      <w:tblGrid>
        <w:gridCol w:w="900"/>
        <w:gridCol w:w="887"/>
        <w:gridCol w:w="1420"/>
        <w:gridCol w:w="645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InPlaceEdit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the</w:t>
            </w:r>
            <w:proofErr w:type="gramEnd"/>
            <w:r w:rsidRPr="00E05FF1">
              <w:rPr>
                <w:rFonts w:ascii="Times New Roman" w:eastAsia="Times New Roman" w:hAnsi="Times New Roman" w:cs="Times New Roman"/>
                <w:sz w:val="24"/>
                <w:szCs w:val="24"/>
              </w:rPr>
              <w:t xml:space="preserve"> type of field being configured. Supported types are </w:t>
            </w:r>
            <w:r w:rsidRPr="00E05FF1">
              <w:rPr>
                <w:rFonts w:ascii="Times New Roman" w:eastAsia="Times New Roman" w:hAnsi="Times New Roman" w:cs="Times New Roman"/>
                <w:b/>
                <w:bCs/>
                <w:sz w:val="24"/>
                <w:szCs w:val="24"/>
              </w:rPr>
              <w:t>Text</w:t>
            </w:r>
            <w:r w:rsidRPr="00E05FF1">
              <w:rPr>
                <w:rFonts w:ascii="Times New Roman" w:eastAsia="Times New Roman" w:hAnsi="Times New Roman" w:cs="Times New Roman"/>
                <w:sz w:val="24"/>
                <w:szCs w:val="24"/>
              </w:rPr>
              <w:t>, </w:t>
            </w:r>
            <w:r w:rsidRPr="00E05FF1">
              <w:rPr>
                <w:rFonts w:ascii="Times New Roman" w:eastAsia="Times New Roman" w:hAnsi="Times New Roman" w:cs="Times New Roman"/>
                <w:b/>
                <w:bCs/>
                <w:sz w:val="24"/>
                <w:szCs w:val="24"/>
              </w:rPr>
              <w:t>Textarea</w:t>
            </w:r>
            <w:r w:rsidRPr="00E05FF1">
              <w:rPr>
                <w:rFonts w:ascii="Times New Roman" w:eastAsia="Times New Roman" w:hAnsi="Times New Roman" w:cs="Times New Roman"/>
                <w:sz w:val="24"/>
                <w:szCs w:val="24"/>
              </w:rPr>
              <w:t>, and </w:t>
            </w:r>
            <w:r w:rsidRPr="00E05FF1">
              <w:rPr>
                <w:rFonts w:ascii="Times New Roman" w:eastAsia="Times New Roman" w:hAnsi="Times New Roman" w:cs="Times New Roman"/>
                <w:b/>
                <w:bCs/>
                <w:sz w:val="24"/>
                <w:szCs w:val="24"/>
              </w:rPr>
              <w:t>ComboBox</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InputDate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26.</w:t>
      </w:r>
      <w:proofErr w:type="gramEnd"/>
      <w:r w:rsidRPr="00E05FF1">
        <w:rPr>
          <w:rFonts w:ascii="Segoe UI" w:eastAsia="Times New Roman" w:hAnsi="Segoe UI" w:cs="Segoe UI"/>
          <w:color w:val="333333"/>
          <w:sz w:val="21"/>
          <w:szCs w:val="21"/>
        </w:rPr>
        <w:t xml:space="preserve"> InputDate Attributes</w:t>
      </w:r>
    </w:p>
    <w:tbl>
      <w:tblPr>
        <w:tblW w:w="0" w:type="auto"/>
        <w:tblCellMar>
          <w:left w:w="0" w:type="dxa"/>
          <w:right w:w="0" w:type="dxa"/>
        </w:tblCellMar>
        <w:tblLook w:val="04A0"/>
      </w:tblPr>
      <w:tblGrid>
        <w:gridCol w:w="2287"/>
        <w:gridCol w:w="1060"/>
        <w:gridCol w:w="1406"/>
        <w:gridCol w:w="49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InputDate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 date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InputDate.java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@InputDate</w:t>
            </w:r>
            <w:r w:rsidRPr="00E05FF1">
              <w:rPr>
                <w:rFonts w:ascii="Consolas" w:eastAsia="Times New Roman" w:hAnsi="Consolas" w:cs="Consolas"/>
                <w:sz w:val="21"/>
                <w:szCs w:val="21"/>
              </w:rPr>
              <w:t> </w:t>
            </w: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Label</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27.</w:t>
      </w:r>
      <w:proofErr w:type="gramEnd"/>
      <w:r w:rsidRPr="00E05FF1">
        <w:rPr>
          <w:rFonts w:ascii="Segoe UI" w:eastAsia="Times New Roman" w:hAnsi="Segoe UI" w:cs="Segoe UI"/>
          <w:color w:val="333333"/>
          <w:sz w:val="21"/>
          <w:szCs w:val="21"/>
        </w:rPr>
        <w:t xml:space="preserve"> Label Attributes</w:t>
      </w:r>
    </w:p>
    <w:tbl>
      <w:tblPr>
        <w:tblW w:w="10770" w:type="dxa"/>
        <w:tblCellMar>
          <w:left w:w="0" w:type="dxa"/>
          <w:right w:w="0" w:type="dxa"/>
        </w:tblCellMar>
        <w:tblLook w:val="04A0"/>
      </w:tblPr>
      <w:tblGrid>
        <w:gridCol w:w="3015"/>
        <w:gridCol w:w="1220"/>
        <w:gridCol w:w="1458"/>
        <w:gridCol w:w="507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Content Text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localeLanguageTag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Locale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HelpText content whereever valid*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Label.java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@Label("First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firstName;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@Label(value="Last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lastName;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"Select 3"</w:t>
            </w:r>
            <w:r w:rsidRPr="00E05FF1">
              <w:rPr>
                <w:rFonts w:ascii="Consolas" w:eastAsia="Times New Roman" w:hAnsi="Consolas" w:cs="Consolas"/>
                <w:sz w:val="21"/>
                <w:szCs w:val="21"/>
              </w:rPr>
              <w:t> </w:t>
            </w:r>
            <w:r w:rsidRPr="00E05FF1">
              <w:rPr>
                <w:rFonts w:ascii="Consolas" w:eastAsia="Times New Roman" w:hAnsi="Consolas" w:cs="Consolas"/>
                <w:sz w:val="21"/>
              </w:rPr>
              <w:t>, helpText = "Please select atleast 3 cities")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@Tile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@Label("Dashboard")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VTDashboard vtDashboard;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@Page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VPDashboard vpDashboardWithEmptyLabel;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@Label(value="Test Label C in English", helpText="some tooltip text here C")</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@Label(value="Test Label A in French", localeLanguageTag="fr")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staticText;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addressline;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@Label can be used on all View annotations like @Page, @Tile, @TextBox etc wherever content is necessary. Below is the list of components which can use @Label for content text. Multiple @Label annotations can be provided for managing content for different locales.</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Tile</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Accordion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CardDetails</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SubHeaders</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FieldValue</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Button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Action dropdown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Filter Button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 Group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ComboBox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Grid, Grid Column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InputDate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MultiSelectCard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Radio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TextBox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TextArea</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View Components that can display help text as a tooltip.</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If a label is not provided in the config for above UI </w:t>
      </w:r>
      <w:proofErr w:type="gramStart"/>
      <w:r w:rsidRPr="00E05FF1">
        <w:rPr>
          <w:rFonts w:ascii="Segoe UI" w:eastAsia="Times New Roman" w:hAnsi="Segoe UI" w:cs="Segoe UI"/>
          <w:color w:val="333333"/>
          <w:sz w:val="21"/>
          <w:szCs w:val="21"/>
        </w:rPr>
        <w:t>components ,</w:t>
      </w:r>
      <w:proofErr w:type="gramEnd"/>
      <w:r w:rsidRPr="00E05FF1">
        <w:rPr>
          <w:rFonts w:ascii="Segoe UI" w:eastAsia="Times New Roman" w:hAnsi="Segoe UI" w:cs="Segoe UI"/>
          <w:color w:val="333333"/>
          <w:sz w:val="21"/>
          <w:szCs w:val="21"/>
        </w:rPr>
        <w:t xml:space="preserve"> then the code value of the param is displayed. </w:t>
      </w:r>
      <w:proofErr w:type="gramStart"/>
      <w:r w:rsidRPr="00E05FF1">
        <w:rPr>
          <w:rFonts w:ascii="Segoe UI" w:eastAsia="Times New Roman" w:hAnsi="Segoe UI" w:cs="Segoe UI"/>
          <w:color w:val="333333"/>
          <w:sz w:val="21"/>
          <w:szCs w:val="21"/>
        </w:rPr>
        <w:t>Example :</w:t>
      </w:r>
      <w:proofErr w:type="gramEnd"/>
      <w:r w:rsidRPr="00E05FF1">
        <w:rPr>
          <w:rFonts w:ascii="Segoe UI" w:eastAsia="Times New Roman" w:hAnsi="Segoe UI" w:cs="Segoe UI"/>
          <w:color w:val="333333"/>
          <w:sz w:val="21"/>
          <w:szCs w:val="21"/>
        </w:rPr>
        <w:t xml:space="preserve"> In the above snippet of code for the param "adddressline", since @Label has not been provided, the UI would display a TextBox with addressLine as the label value.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Link</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A hyperlink component used for navigation or user interaction of text.</w:t>
      </w:r>
      <w:proofErr w:type="gramEnd"/>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Links can currently be used under the following components:</w:t>
      </w:r>
    </w:p>
    <w:p w:rsidR="00E05FF1" w:rsidRPr="00E05FF1" w:rsidRDefault="00E05FF1" w:rsidP="00E05FF1">
      <w:pPr>
        <w:numPr>
          <w:ilvl w:val="0"/>
          <w:numId w:val="5"/>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w:t>
      </w:r>
    </w:p>
    <w:p w:rsidR="00E05FF1" w:rsidRPr="00E05FF1" w:rsidRDefault="00E05FF1" w:rsidP="00E05FF1">
      <w:pPr>
        <w:numPr>
          <w:ilvl w:val="0"/>
          <w:numId w:val="5"/>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Menu</w:t>
      </w:r>
    </w:p>
    <w:p w:rsidR="00E05FF1" w:rsidRPr="00E05FF1" w:rsidRDefault="00E05FF1" w:rsidP="00E05FF1">
      <w:pPr>
        <w:numPr>
          <w:ilvl w:val="0"/>
          <w:numId w:val="5"/>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Section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pict>
          <v:rect id="_x0000_i1026" style="width:0;height:1.5pt" o:hralign="center" o:hrstd="t" o:hr="t" fillcolor="#a0a0a0" stroked="f"/>
        </w:pic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28.</w:t>
      </w:r>
      <w:proofErr w:type="gramEnd"/>
      <w:r w:rsidRPr="00E05FF1">
        <w:rPr>
          <w:rFonts w:ascii="Segoe UI" w:eastAsia="Times New Roman" w:hAnsi="Segoe UI" w:cs="Segoe UI"/>
          <w:color w:val="333333"/>
          <w:sz w:val="21"/>
          <w:szCs w:val="21"/>
        </w:rPr>
        <w:t xml:space="preserve"> Link Attributes</w:t>
      </w:r>
    </w:p>
    <w:tbl>
      <w:tblPr>
        <w:tblW w:w="0" w:type="auto"/>
        <w:tblCellMar>
          <w:left w:w="0" w:type="dxa"/>
          <w:right w:w="0" w:type="dxa"/>
        </w:tblCellMar>
        <w:tblLook w:val="04A0"/>
      </w:tblPr>
      <w:tblGrid>
        <w:gridCol w:w="1114"/>
        <w:gridCol w:w="1388"/>
        <w:gridCol w:w="2033"/>
        <w:gridCol w:w="512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alternate text to be used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$executeAnd$nav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behavior to use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HTTP method that will be executed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 HTML rel attribute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 HTML target attribute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to operate 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classification of the link useful for determining functional behavior</w:t>
            </w:r>
          </w:p>
        </w:tc>
      </w:tr>
    </w:tbl>
    <w:p w:rsidR="00E05FF1" w:rsidRPr="00E05FF1" w:rsidRDefault="00E05FF1" w:rsidP="00E05FF1">
      <w:pPr>
        <w:shd w:val="clear" w:color="auto" w:fill="FCFCFC"/>
        <w:spacing w:after="0" w:line="240" w:lineRule="auto"/>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Type.java</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value are: </w:t>
      </w:r>
      <w:r w:rsidRPr="00E05FF1">
        <w:rPr>
          <w:rFonts w:ascii="Segoe UI" w:eastAsia="Times New Roman" w:hAnsi="Segoe UI" w:cs="Segoe UI"/>
          <w:b/>
          <w:bCs/>
          <w:color w:val="333333"/>
          <w:sz w:val="21"/>
        </w:rPr>
        <w:t xml:space="preserve">DEFAULT, EXTERNAL, </w:t>
      </w:r>
      <w:proofErr w:type="gramStart"/>
      <w:r w:rsidRPr="00E05FF1">
        <w:rPr>
          <w:rFonts w:ascii="Segoe UI" w:eastAsia="Times New Roman" w:hAnsi="Segoe UI" w:cs="Segoe UI"/>
          <w:b/>
          <w:bCs/>
          <w:color w:val="333333"/>
          <w:sz w:val="21"/>
        </w:rPr>
        <w:t>MENU</w:t>
      </w:r>
      <w:proofErr w:type="gramEnd"/>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UI Navigation to page vpHome under domain petclinic</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@Link(url="/h/petclinic/vpHome")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linkToHome;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Executes a request against _subscribe, and sets the image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@Link(url="/notifications/_subscribe:{id}/_process", b="$executeAnd$configAnd$nav"</w:t>
            </w:r>
            <w:r w:rsidRPr="00E05FF1">
              <w:rPr>
                <w:rFonts w:ascii="Consolas" w:eastAsia="Times New Roman" w:hAnsi="Consolas" w:cs="Consolas"/>
                <w:sz w:val="21"/>
                <w:szCs w:val="21"/>
              </w:rPr>
              <w:t> </w:t>
            </w:r>
            <w:r w:rsidRPr="00E05FF1">
              <w:rPr>
                <w:rFonts w:ascii="Consolas" w:eastAsia="Times New Roman" w:hAnsi="Consolas" w:cs="Consolas"/>
                <w:sz w:val="21"/>
              </w:rPr>
              <w:t>, method="POST")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subscribeToEmailNotifications;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Creates an external link, as in a link navigating outside of the context of the Nimbus framework.</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@Link(url="</w:t>
            </w:r>
            <w:hyperlink r:id="rId140" w:history="1">
              <w:r w:rsidRPr="00E05FF1">
                <w:rPr>
                  <w:rFonts w:ascii="Consolas" w:eastAsia="Times New Roman" w:hAnsi="Consolas" w:cs="Consolas"/>
                  <w:color w:val="0000FF"/>
                  <w:sz w:val="21"/>
                  <w:u w:val="single"/>
                </w:rPr>
                <w:t>https://www.mywebsite.com"</w:t>
              </w:r>
            </w:hyperlink>
            <w:r w:rsidRPr="00E05FF1">
              <w:rPr>
                <w:rFonts w:ascii="Consolas" w:eastAsia="Times New Roman" w:hAnsi="Consolas" w:cs="Consolas"/>
                <w:sz w:val="21"/>
              </w:rPr>
              <w:t>, value = Link.Type.EXTERNAL, target="_new", rel="nofollow")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myWebsiteLink;</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LinkMenu</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LinkMenu component is used for displaying links for a grid row. LinkMenu groups the actions for a grid row and displays it as a drop down menu. Link Menu contains @Link components. Variables can be passed in the Link URLs using {} syntax (Example below).</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29.</w:t>
      </w:r>
      <w:proofErr w:type="gramEnd"/>
      <w:r w:rsidRPr="00E05FF1">
        <w:rPr>
          <w:rFonts w:ascii="Segoe UI" w:eastAsia="Times New Roman" w:hAnsi="Segoe UI" w:cs="Segoe UI"/>
          <w:color w:val="333333"/>
          <w:sz w:val="21"/>
          <w:szCs w:val="21"/>
        </w:rPr>
        <w:t xml:space="preserve"> LinkMenu Attributes</w:t>
      </w:r>
    </w:p>
    <w:tbl>
      <w:tblPr>
        <w:tblW w:w="0" w:type="auto"/>
        <w:tblCellMar>
          <w:left w:w="0" w:type="dxa"/>
          <w:right w:w="0" w:type="dxa"/>
        </w:tblCellMar>
        <w:tblLook w:val="04A0"/>
      </w:tblPr>
      <w:tblGrid>
        <w:gridCol w:w="1114"/>
        <w:gridCol w:w="887"/>
        <w:gridCol w:w="1314"/>
        <w:gridCol w:w="1260"/>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LinkMenu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custom style class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LinkMenu.java</w:t>
      </w:r>
    </w:p>
    <w:tbl>
      <w:tblPr>
        <w:tblW w:w="21600" w:type="dxa"/>
        <w:tblCellSpacing w:w="0" w:type="dxa"/>
        <w:tblCellMar>
          <w:left w:w="0" w:type="dxa"/>
          <w:right w:w="0" w:type="dxa"/>
        </w:tblCellMar>
        <w:tblLook w:val="04A0"/>
      </w:tblPr>
      <w:tblGrid>
        <w:gridCol w:w="21600"/>
      </w:tblGrid>
      <w:tr w:rsidR="00E05FF1" w:rsidRPr="00E05FF1" w:rsidTr="00E05FF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VLMCaseItemLinks vlmCaseItemLinks;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VLMCaseItemLinks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 @Config(url = "/p/cmcaseview:&lt;!/.m/id!&gt;/_get?b=$execute"),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@Config(url = "/p/cmcaseview:&lt;!/.m/id!&gt;/_nav?pageId=pageCaseInfo")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@Link(imgSrc = "task.svg")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@Label(value = "View Case")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viewCase;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 = "/p/caseassignmentwithgridview/_new?fn=_initEntity&amp;amp;target=/vpAssignmentTask/vtTaskDetails/vsShowMycases/associatedCaseId&amp;amp;json=&lt;!/.m/id!&gt;")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@Link(imgSrc = "task.svg")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@Label(value = "Assign Case Owner")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assignCase;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@Link(value=Type.EXTERNAL,target="_blank",imgSrc = "task.svg"</w:t>
            </w:r>
            <w:r w:rsidRPr="00E05FF1">
              <w:rPr>
                <w:rFonts w:ascii="Consolas" w:eastAsia="Times New Roman" w:hAnsi="Consolas" w:cs="Consolas"/>
                <w:sz w:val="21"/>
                <w:szCs w:val="21"/>
              </w:rPr>
              <w:t> </w:t>
            </w:r>
            <w:r w:rsidRPr="00E05FF1">
              <w:rPr>
                <w:rFonts w:ascii="Consolas" w:eastAsia="Times New Roman" w:hAnsi="Consolas" w:cs="Consolas"/>
                <w:sz w:val="21"/>
              </w:rPr>
              <w:t>, url="</w:t>
            </w:r>
            <w:hyperlink r:id="rId141" w:history="1">
              <w:r w:rsidRPr="00E05FF1">
                <w:rPr>
                  <w:rFonts w:ascii="Consolas" w:eastAsia="Times New Roman" w:hAnsi="Consolas" w:cs="Consolas"/>
                  <w:color w:val="0000FF"/>
                  <w:sz w:val="21"/>
                  <w:u w:val="single"/>
                </w:rPr>
                <w:t>http://va10dwviss323.us.ad.wellpoint.com:81/CUEDEV_Services/RxShowDocument.aspx?userid=AC633468&amp;amp;documentid={documentKey}"</w:t>
              </w:r>
            </w:hyperlink>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@MapsTo.Path(linked = 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viewDoc;</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Menu</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 section intended to contain other navigation components.</w:t>
      </w:r>
    </w:p>
    <w:tbl>
      <w:tblPr>
        <w:tblW w:w="0" w:type="auto"/>
        <w:tblCellMar>
          <w:left w:w="0" w:type="dxa"/>
          <w:right w:w="0" w:type="dxa"/>
        </w:tblCellMar>
        <w:tblLook w:val="04A0"/>
      </w:tblPr>
      <w:tblGrid>
        <w:gridCol w:w="1114"/>
        <w:gridCol w:w="1395"/>
        <w:gridCol w:w="1973"/>
        <w:gridCol w:w="517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Enum </w:t>
            </w:r>
            <w:r w:rsidRPr="00E05FF1">
              <w:rPr>
                <w:rFonts w:ascii="Times New Roman" w:eastAsia="Times New Roman" w:hAnsi="Times New Roman" w:cs="Times New Roman"/>
                <w:sz w:val="24"/>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Type.CONTEXT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classification of the link useful for determining </w:t>
            </w:r>
            <w:r w:rsidRPr="00E05FF1">
              <w:rPr>
                <w:rFonts w:ascii="Times New Roman" w:eastAsia="Times New Roman" w:hAnsi="Times New Roman" w:cs="Times New Roman"/>
                <w:sz w:val="24"/>
                <w:szCs w:val="24"/>
              </w:rPr>
              <w:lastRenderedPageBreak/>
              <w:t>functional behavior</w:t>
            </w:r>
          </w:p>
        </w:tc>
      </w:tr>
    </w:tbl>
    <w:p w:rsidR="00E05FF1" w:rsidRPr="00E05FF1" w:rsidRDefault="00E05FF1" w:rsidP="00E05FF1">
      <w:pPr>
        <w:shd w:val="clear" w:color="auto" w:fill="FCFCFC"/>
        <w:spacing w:after="0" w:line="240" w:lineRule="auto"/>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Type.java</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value are: </w:t>
      </w:r>
      <w:r w:rsidRPr="00E05FF1">
        <w:rPr>
          <w:rFonts w:ascii="Segoe UI" w:eastAsia="Times New Roman" w:hAnsi="Segoe UI" w:cs="Segoe UI"/>
          <w:b/>
          <w:bCs/>
          <w:color w:val="333333"/>
          <w:sz w:val="21"/>
        </w:rPr>
        <w:t>CONTEXT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Menu.java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Defines a menu with elements home and signup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SideMenu sideMenu;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SideMenu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@Link(url="#")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home;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@Link(url="#")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signup;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Decorate complex classes with @Menu to define behavior for child elements (e.g. home and signup in the example above.)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Modal</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30.</w:t>
      </w:r>
      <w:proofErr w:type="gramEnd"/>
      <w:r w:rsidRPr="00E05FF1">
        <w:rPr>
          <w:rFonts w:ascii="Segoe UI" w:eastAsia="Times New Roman" w:hAnsi="Segoe UI" w:cs="Segoe UI"/>
          <w:color w:val="333333"/>
          <w:sz w:val="21"/>
          <w:szCs w:val="21"/>
        </w:rPr>
        <w:t xml:space="preserve"> Modal Attributes</w:t>
      </w:r>
    </w:p>
    <w:tbl>
      <w:tblPr>
        <w:tblW w:w="0" w:type="auto"/>
        <w:tblCellMar>
          <w:left w:w="0" w:type="dxa"/>
          <w:right w:w="0" w:type="dxa"/>
        </w:tblCellMar>
        <w:tblLook w:val="04A0"/>
      </w:tblPr>
      <w:tblGrid>
        <w:gridCol w:w="1114"/>
        <w:gridCol w:w="1674"/>
        <w:gridCol w:w="3247"/>
        <w:gridCol w:w="1260"/>
        <w:gridCol w:w="236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Modal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closable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whether the modal window can be closed.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ParamContext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@ParamContext(enabled = true, visible = 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default contextual properties.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Override default class.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 for the Modal window.</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Type.dialog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Types of modal can be a dialog or a </w:t>
            </w:r>
            <w:r w:rsidRPr="00E05FF1">
              <w:rPr>
                <w:rFonts w:ascii="Times New Roman" w:eastAsia="Times New Roman" w:hAnsi="Times New Roman" w:cs="Times New Roman"/>
                <w:sz w:val="24"/>
                <w:szCs w:val="24"/>
              </w:rPr>
              <w:lastRenderedPageBreak/>
              <w:t>slider.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width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Width of the modal window</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width</w:t>
      </w:r>
      <w:proofErr w:type="gramEnd"/>
      <w:r w:rsidRPr="00E05FF1">
        <w:rPr>
          <w:rFonts w:ascii="Segoe UI" w:eastAsia="Times New Roman" w:hAnsi="Segoe UI" w:cs="Segoe UI"/>
          <w:color w:val="333333"/>
          <w:sz w:val="21"/>
          <w:szCs w:val="21"/>
        </w:rPr>
        <w:t xml:space="preserve"> supported for Modal component are </w:t>
      </w:r>
      <w:r w:rsidRPr="00E05FF1">
        <w:rPr>
          <w:rFonts w:ascii="Segoe UI" w:eastAsia="Times New Roman" w:hAnsi="Segoe UI" w:cs="Segoe UI"/>
          <w:b/>
          <w:bCs/>
          <w:color w:val="333333"/>
          <w:sz w:val="21"/>
        </w:rPr>
        <w:t>small, large, medium (default)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@Modal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VMMyTasks vmMyTasks;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 is supported only in a tile</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Setting @Modal to be displayed by default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 makes use of </w:t>
      </w: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xml:space="preserve"> to by default render </w:t>
      </w:r>
      <w:proofErr w:type="gramStart"/>
      <w:r w:rsidRPr="00E05FF1">
        <w:rPr>
          <w:rFonts w:ascii="Segoe UI" w:eastAsia="Times New Roman" w:hAnsi="Segoe UI" w:cs="Segoe UI"/>
          <w:color w:val="333333"/>
          <w:sz w:val="21"/>
          <w:szCs w:val="21"/>
        </w:rPr>
        <w:t>it’s</w:t>
      </w:r>
      <w:proofErr w:type="gramEnd"/>
      <w:r w:rsidRPr="00E05FF1">
        <w:rPr>
          <w:rFonts w:ascii="Segoe UI" w:eastAsia="Times New Roman" w:hAnsi="Segoe UI" w:cs="Segoe UI"/>
          <w:color w:val="333333"/>
          <w:sz w:val="21"/>
          <w:szCs w:val="21"/>
        </w:rPr>
        <w:t xml:space="preserve"> visible property to false during initialization. We can override this functionality by providing our own unique </w:t>
      </w: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values as a parameter of </w:t>
      </w:r>
      <w:r w:rsidRPr="00E05FF1">
        <w:rPr>
          <w:rFonts w:ascii="Segoe UI" w:eastAsia="Times New Roman" w:hAnsi="Segoe UI" w:cs="Segoe UI"/>
          <w:b/>
          <w:bCs/>
          <w:color w:val="333333"/>
          <w:sz w:val="21"/>
        </w:rPr>
        <w:t>@Modal</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public</w:t>
      </w:r>
      <w:proofErr w:type="gramEnd"/>
      <w:r w:rsidRPr="00E05FF1">
        <w:rPr>
          <w:rFonts w:ascii="Courier New" w:eastAsia="Times New Roman" w:hAnsi="Courier New" w:cs="Courier New"/>
          <w:color w:val="333333"/>
          <w:sz w:val="20"/>
          <w:szCs w:val="20"/>
        </w:rPr>
        <w:t xml:space="preserve"> static class SampleView {</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@Modal(</w:t>
      </w:r>
      <w:proofErr w:type="gramEnd"/>
      <w:r w:rsidRPr="00E05FF1">
        <w:rPr>
          <w:rFonts w:ascii="Courier New" w:eastAsia="Times New Roman" w:hAnsi="Courier New" w:cs="Courier New"/>
          <w:color w:val="333333"/>
          <w:sz w:val="20"/>
          <w:szCs w:val="20"/>
        </w:rPr>
        <w:t>context = @ParamContext(enabled=true, visible=true))</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private</w:t>
      </w:r>
      <w:proofErr w:type="gramEnd"/>
      <w:r w:rsidRPr="00E05FF1">
        <w:rPr>
          <w:rFonts w:ascii="Courier New" w:eastAsia="Times New Roman" w:hAnsi="Courier New" w:cs="Courier New"/>
          <w:color w:val="333333"/>
          <w:sz w:val="20"/>
          <w:szCs w:val="20"/>
        </w:rPr>
        <w:t xml:space="preserve"> MyModal myModal;</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public</w:t>
      </w:r>
      <w:proofErr w:type="gramEnd"/>
      <w:r w:rsidRPr="00E05FF1">
        <w:rPr>
          <w:rFonts w:ascii="Courier New" w:eastAsia="Times New Roman" w:hAnsi="Courier New" w:cs="Courier New"/>
          <w:color w:val="333333"/>
          <w:sz w:val="20"/>
          <w:szCs w:val="20"/>
        </w:rPr>
        <w:t xml:space="preserve"> static class MyModal { ... }</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example, we are creating a modal </w:t>
      </w:r>
      <w:r w:rsidRPr="00E05FF1">
        <w:rPr>
          <w:rFonts w:ascii="Segoe UI" w:eastAsia="Times New Roman" w:hAnsi="Segoe UI" w:cs="Segoe UI"/>
          <w:i/>
          <w:iCs/>
          <w:color w:val="333333"/>
          <w:sz w:val="21"/>
        </w:rPr>
        <w:t>myModal</w:t>
      </w:r>
      <w:r w:rsidRPr="00E05FF1">
        <w:rPr>
          <w:rFonts w:ascii="Segoe UI" w:eastAsia="Times New Roman" w:hAnsi="Segoe UI" w:cs="Segoe UI"/>
          <w:color w:val="333333"/>
          <w:sz w:val="21"/>
          <w:szCs w:val="21"/>
        </w:rPr>
        <w:t> </w:t>
      </w:r>
      <w:proofErr w:type="gramStart"/>
      <w:r w:rsidRPr="00E05FF1">
        <w:rPr>
          <w:rFonts w:ascii="Segoe UI" w:eastAsia="Times New Roman" w:hAnsi="Segoe UI" w:cs="Segoe UI"/>
          <w:color w:val="333333"/>
          <w:sz w:val="21"/>
          <w:szCs w:val="21"/>
        </w:rPr>
        <w:t>who’s</w:t>
      </w:r>
      <w:proofErr w:type="gramEnd"/>
      <w:r w:rsidRPr="00E05FF1">
        <w:rPr>
          <w:rFonts w:ascii="Segoe UI" w:eastAsia="Times New Roman" w:hAnsi="Segoe UI" w:cs="Segoe UI"/>
          <w:color w:val="333333"/>
          <w:sz w:val="21"/>
          <w:szCs w:val="21"/>
        </w:rPr>
        <w:t xml:space="preserve"> visible property will be true on initialization, and hence will be displayed when the corresponding page is rendered.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MultiGrid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31.</w:t>
      </w:r>
      <w:proofErr w:type="gramEnd"/>
      <w:r w:rsidRPr="00E05FF1">
        <w:rPr>
          <w:rFonts w:ascii="Segoe UI" w:eastAsia="Times New Roman" w:hAnsi="Segoe UI" w:cs="Segoe UI"/>
          <w:color w:val="333333"/>
          <w:sz w:val="21"/>
          <w:szCs w:val="21"/>
        </w:rPr>
        <w:t xml:space="preserve"> MultiGrid Attributes</w:t>
      </w:r>
    </w:p>
    <w:tbl>
      <w:tblPr>
        <w:tblW w:w="0" w:type="auto"/>
        <w:tblCellMar>
          <w:left w:w="0" w:type="dxa"/>
          <w:right w:w="0" w:type="dxa"/>
        </w:tblCellMar>
        <w:tblLook w:val="04A0"/>
      </w:tblPr>
      <w:tblGrid>
        <w:gridCol w:w="2287"/>
        <w:gridCol w:w="1060"/>
        <w:gridCol w:w="1833"/>
        <w:gridCol w:w="367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MultiGrid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level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question-header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MultiSelect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32.</w:t>
      </w:r>
      <w:proofErr w:type="gramEnd"/>
      <w:r w:rsidRPr="00E05FF1">
        <w:rPr>
          <w:rFonts w:ascii="Segoe UI" w:eastAsia="Times New Roman" w:hAnsi="Segoe UI" w:cs="Segoe UI"/>
          <w:color w:val="333333"/>
          <w:sz w:val="21"/>
          <w:szCs w:val="21"/>
        </w:rPr>
        <w:t xml:space="preserve"> MultiSelect Attributes</w:t>
      </w:r>
    </w:p>
    <w:tbl>
      <w:tblPr>
        <w:tblW w:w="0" w:type="auto"/>
        <w:tblCellMar>
          <w:left w:w="0" w:type="dxa"/>
          <w:right w:w="0" w:type="dxa"/>
        </w:tblCellMar>
        <w:tblLook w:val="04A0"/>
      </w:tblPr>
      <w:tblGrid>
        <w:gridCol w:w="2287"/>
        <w:gridCol w:w="1060"/>
        <w:gridCol w:w="1534"/>
        <w:gridCol w:w="477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MultiSelect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MultiSelect.java</w:t>
      </w:r>
    </w:p>
    <w:tbl>
      <w:tblPr>
        <w:tblW w:w="14880" w:type="dxa"/>
        <w:tblCellSpacing w:w="0" w:type="dxa"/>
        <w:tblCellMar>
          <w:left w:w="0" w:type="dxa"/>
          <w:right w:w="0" w:type="dxa"/>
        </w:tblCellMar>
        <w:tblLook w:val="04A0"/>
      </w:tblPr>
      <w:tblGrid>
        <w:gridCol w:w="14880"/>
      </w:tblGrid>
      <w:tr w:rsidR="00E05FF1" w:rsidRPr="00E05FF1" w:rsidTr="00E05FF1">
        <w:trPr>
          <w:tblCellSpacing w:w="0" w:type="dxa"/>
        </w:trPr>
        <w:tc>
          <w:tcPr>
            <w:tcW w:w="14655"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@MultiSelect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@Model.Param.Values(url="Anthem/fep/icr/p/clientusergroup/_search?fn=lookup&amp;amp;projection.mapsTo=code:id,label:displayName")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@MapsTo.Path(value="/userGroups", colElemPath="/ownerId")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List&lt;String&gt; userGroups;</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MultiSelectCard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33.</w:t>
      </w:r>
      <w:proofErr w:type="gramEnd"/>
      <w:r w:rsidRPr="00E05FF1">
        <w:rPr>
          <w:rFonts w:ascii="Segoe UI" w:eastAsia="Times New Roman" w:hAnsi="Segoe UI" w:cs="Segoe UI"/>
          <w:color w:val="333333"/>
          <w:sz w:val="21"/>
          <w:szCs w:val="21"/>
        </w:rPr>
        <w:t xml:space="preserve"> MultiSelectCard Attributes</w:t>
      </w:r>
    </w:p>
    <w:tbl>
      <w:tblPr>
        <w:tblW w:w="0" w:type="auto"/>
        <w:tblCellMar>
          <w:left w:w="0" w:type="dxa"/>
          <w:right w:w="0" w:type="dxa"/>
        </w:tblCellMar>
        <w:tblLook w:val="04A0"/>
      </w:tblPr>
      <w:tblGrid>
        <w:gridCol w:w="900"/>
        <w:gridCol w:w="887"/>
        <w:gridCol w:w="1887"/>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MultiSelectCard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MultiSelectCard.java</w:t>
      </w:r>
    </w:p>
    <w:tbl>
      <w:tblPr>
        <w:tblW w:w="14175" w:type="dxa"/>
        <w:tblCellSpacing w:w="0" w:type="dxa"/>
        <w:tblCellMar>
          <w:left w:w="0" w:type="dxa"/>
          <w:right w:w="0" w:type="dxa"/>
        </w:tblCellMar>
        <w:tblLook w:val="04A0"/>
      </w:tblPr>
      <w:tblGrid>
        <w:gridCol w:w="14175"/>
      </w:tblGrid>
      <w:tr w:rsidR="00E05FF1" w:rsidRPr="00E05FF1" w:rsidTr="00E05FF1">
        <w:trPr>
          <w:tblCellSpacing w:w="0" w:type="dxa"/>
        </w:trPr>
        <w:tc>
          <w:tcPr>
            <w:tcW w:w="1395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@MultiSelectCard</w:t>
            </w:r>
            <w:r w:rsidRPr="00E05FF1">
              <w:rPr>
                <w:rFonts w:ascii="Consolas" w:eastAsia="Times New Roman" w:hAnsi="Consolas" w:cs="Consolas"/>
                <w:sz w:val="21"/>
                <w:szCs w:val="21"/>
              </w:rPr>
              <w:t> </w:t>
            </w: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@Model.Param.Values(url="~/client/orgname/cmprogram/_search?fn=lookup&amp;amp;projection.mapsTo=code:id,label:programName")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@Path(value="/programReferred", colElemPath="/programName")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List&lt;String&gt; cmProgramList;</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@NotNull indicates that the component cannot be null.</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34.</w:t>
      </w:r>
      <w:proofErr w:type="gramEnd"/>
      <w:r w:rsidRPr="00E05FF1">
        <w:rPr>
          <w:rFonts w:ascii="Segoe UI" w:eastAsia="Times New Roman" w:hAnsi="Segoe UI" w:cs="Segoe UI"/>
          <w:color w:val="333333"/>
          <w:sz w:val="21"/>
          <w:szCs w:val="21"/>
        </w:rPr>
        <w:t xml:space="preserve"> Page Attributes</w:t>
      </w:r>
    </w:p>
    <w:tbl>
      <w:tblPr>
        <w:tblW w:w="0" w:type="auto"/>
        <w:tblCellMar>
          <w:left w:w="0" w:type="dxa"/>
          <w:right w:w="0" w:type="dxa"/>
        </w:tblCellMar>
        <w:tblLook w:val="04A0"/>
      </w:tblPr>
      <w:tblGrid>
        <w:gridCol w:w="1433"/>
        <w:gridCol w:w="1060"/>
        <w:gridCol w:w="1060"/>
        <w:gridCol w:w="1260"/>
        <w:gridCol w:w="484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page title to be displayed on top of the page.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class</w:t>
            </w:r>
            <w:proofErr w:type="gramEnd"/>
            <w:r w:rsidRPr="00E05FF1">
              <w:rPr>
                <w:rFonts w:ascii="Times New Roman" w:eastAsia="Times New Roman" w:hAnsi="Times New Roman" w:cs="Times New Roman"/>
                <w:sz w:val="24"/>
                <w:szCs w:val="24"/>
              </w:rPr>
              <w:t xml:space="preserve"> name for the image next to page title.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Custom class used to style the page.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defaultPage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the page will be the default page. Default page loads first in a flow.</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route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route of the page.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type are </w:t>
      </w:r>
      <w:r w:rsidRPr="00E05FF1">
        <w:rPr>
          <w:rFonts w:ascii="Segoe UI" w:eastAsia="Times New Roman" w:hAnsi="Segoe UI" w:cs="Segoe UI"/>
          <w:b/>
          <w:bCs/>
          <w:color w:val="333333"/>
          <w:sz w:val="21"/>
        </w:rPr>
        <w:t xml:space="preserve">HOME, DETAILS, FORM, </w:t>
      </w:r>
      <w:proofErr w:type="gramStart"/>
      <w:r w:rsidRPr="00E05FF1">
        <w:rPr>
          <w:rFonts w:ascii="Segoe UI" w:eastAsia="Times New Roman" w:hAnsi="Segoe UI" w:cs="Segoe UI"/>
          <w:b/>
          <w:bCs/>
          <w:color w:val="333333"/>
          <w:sz w:val="21"/>
        </w:rPr>
        <w:t>STATIC</w:t>
      </w:r>
      <w:proofErr w:type="gramEnd"/>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@Page(route="cmcaseR/assignmenttaskview", defaultPage=true)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Page_AssignmentTask pageAssignmentTask;</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defaultPage=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defaultPage.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PageFooter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35.</w:t>
      </w:r>
      <w:proofErr w:type="gramEnd"/>
      <w:r w:rsidRPr="00E05FF1">
        <w:rPr>
          <w:rFonts w:ascii="Segoe UI" w:eastAsia="Times New Roman" w:hAnsi="Segoe UI" w:cs="Segoe UI"/>
          <w:color w:val="333333"/>
          <w:sz w:val="21"/>
          <w:szCs w:val="21"/>
        </w:rPr>
        <w:t xml:space="preserve"> PageFooter Attributes</w:t>
      </w:r>
    </w:p>
    <w:tbl>
      <w:tblPr>
        <w:tblW w:w="0" w:type="auto"/>
        <w:tblCellMar>
          <w:left w:w="0" w:type="dxa"/>
          <w:right w:w="0" w:type="dxa"/>
        </w:tblCellMar>
        <w:tblLook w:val="04A0"/>
      </w:tblPr>
      <w:tblGrid>
        <w:gridCol w:w="900"/>
        <w:gridCol w:w="834"/>
        <w:gridCol w:w="1907"/>
        <w:gridCol w:w="252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 of PageFooter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PageFooter.java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@PageFooter(Property.VERSION)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appVersion;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Property enum values for value are </w:t>
      </w:r>
      <w:r w:rsidRPr="00E05FF1">
        <w:rPr>
          <w:rFonts w:ascii="Segoe UI" w:eastAsia="Times New Roman" w:hAnsi="Segoe UI" w:cs="Segoe UI"/>
          <w:b/>
          <w:bCs/>
          <w:color w:val="333333"/>
          <w:sz w:val="21"/>
        </w:rPr>
        <w:t xml:space="preserve">DEFAULT, TOU, VERSION, COPYRIGHT, SSLCERT, </w:t>
      </w:r>
      <w:proofErr w:type="gramStart"/>
      <w:r w:rsidRPr="00E05FF1">
        <w:rPr>
          <w:rFonts w:ascii="Segoe UI" w:eastAsia="Times New Roman" w:hAnsi="Segoe UI" w:cs="Segoe UI"/>
          <w:b/>
          <w:bCs/>
          <w:color w:val="333333"/>
          <w:sz w:val="21"/>
        </w:rPr>
        <w:t>PRIVACY</w:t>
      </w:r>
      <w:proofErr w:type="gramEnd"/>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PageHeader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36.</w:t>
      </w:r>
      <w:proofErr w:type="gramEnd"/>
      <w:r w:rsidRPr="00E05FF1">
        <w:rPr>
          <w:rFonts w:ascii="Segoe UI" w:eastAsia="Times New Roman" w:hAnsi="Segoe UI" w:cs="Segoe UI"/>
          <w:color w:val="333333"/>
          <w:sz w:val="21"/>
          <w:szCs w:val="21"/>
        </w:rPr>
        <w:t xml:space="preserve"> PageHeader Attributes</w:t>
      </w:r>
    </w:p>
    <w:tbl>
      <w:tblPr>
        <w:tblW w:w="0" w:type="auto"/>
        <w:tblCellMar>
          <w:left w:w="0" w:type="dxa"/>
          <w:right w:w="0" w:type="dxa"/>
        </w:tblCellMar>
        <w:tblLook w:val="04A0"/>
      </w:tblPr>
      <w:tblGrid>
        <w:gridCol w:w="900"/>
        <w:gridCol w:w="834"/>
        <w:gridCol w:w="1907"/>
        <w:gridCol w:w="259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 of PageHeader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PageHeader.java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@PageHeader(Property.USERNAME)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fullName;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Property enum values for value are </w:t>
      </w:r>
      <w:r w:rsidRPr="00E05FF1">
        <w:rPr>
          <w:rFonts w:ascii="Segoe UI" w:eastAsia="Times New Roman" w:hAnsi="Segoe UI" w:cs="Segoe UI"/>
          <w:b/>
          <w:bCs/>
          <w:color w:val="333333"/>
          <w:sz w:val="21"/>
        </w:rPr>
        <w:t xml:space="preserve">DEFAULT, LOGO, APPTITLE, SUBTITLE, USERNAME, USERROLE, SUBHEADER, </w:t>
      </w:r>
      <w:proofErr w:type="gramStart"/>
      <w:r w:rsidRPr="00E05FF1">
        <w:rPr>
          <w:rFonts w:ascii="Segoe UI" w:eastAsia="Times New Roman" w:hAnsi="Segoe UI" w:cs="Segoe UI"/>
          <w:b/>
          <w:bCs/>
          <w:color w:val="333333"/>
          <w:sz w:val="21"/>
        </w:rPr>
        <w:t>MENU</w:t>
      </w:r>
      <w:proofErr w:type="gramEnd"/>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PickList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37.</w:t>
      </w:r>
      <w:proofErr w:type="gramEnd"/>
      <w:r w:rsidRPr="00E05FF1">
        <w:rPr>
          <w:rFonts w:ascii="Segoe UI" w:eastAsia="Times New Roman" w:hAnsi="Segoe UI" w:cs="Segoe UI"/>
          <w:color w:val="333333"/>
          <w:sz w:val="21"/>
          <w:szCs w:val="21"/>
        </w:rPr>
        <w:t xml:space="preserve"> PickList Attributes</w:t>
      </w:r>
    </w:p>
    <w:tbl>
      <w:tblPr>
        <w:tblW w:w="0" w:type="auto"/>
        <w:tblCellMar>
          <w:left w:w="0" w:type="dxa"/>
          <w:right w:w="0" w:type="dxa"/>
        </w:tblCellMar>
        <w:tblLook w:val="04A0"/>
      </w:tblPr>
      <w:tblGrid>
        <w:gridCol w:w="2287"/>
        <w:gridCol w:w="1060"/>
        <w:gridCol w:w="1524"/>
        <w:gridCol w:w="478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PickList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source header for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target header for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Radio</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38.</w:t>
      </w:r>
      <w:proofErr w:type="gramEnd"/>
      <w:r w:rsidRPr="00E05FF1">
        <w:rPr>
          <w:rFonts w:ascii="Segoe UI" w:eastAsia="Times New Roman" w:hAnsi="Segoe UI" w:cs="Segoe UI"/>
          <w:color w:val="333333"/>
          <w:sz w:val="21"/>
          <w:szCs w:val="21"/>
        </w:rPr>
        <w:t xml:space="preserve"> Radio Attributes</w:t>
      </w:r>
    </w:p>
    <w:tbl>
      <w:tblPr>
        <w:tblW w:w="0" w:type="auto"/>
        <w:tblCellMar>
          <w:left w:w="0" w:type="dxa"/>
          <w:right w:w="0" w:type="dxa"/>
        </w:tblCellMar>
        <w:tblLook w:val="04A0"/>
      </w:tblPr>
      <w:tblGrid>
        <w:gridCol w:w="2287"/>
        <w:gridCol w:w="1060"/>
        <w:gridCol w:w="1325"/>
        <w:gridCol w:w="498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Radio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radio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level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the level of radio group</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radio</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Radio.java</w:t>
      </w:r>
    </w:p>
    <w:tbl>
      <w:tblPr>
        <w:tblW w:w="16950" w:type="dxa"/>
        <w:tblCellSpacing w:w="0" w:type="dxa"/>
        <w:tblCellMar>
          <w:left w:w="0" w:type="dxa"/>
          <w:right w:w="0" w:type="dxa"/>
        </w:tblCellMar>
        <w:tblLook w:val="04A0"/>
      </w:tblPr>
      <w:tblGrid>
        <w:gridCol w:w="16950"/>
      </w:tblGrid>
      <w:tr w:rsidR="00E05FF1" w:rsidRPr="00E05FF1" w:rsidTr="00E05FF1">
        <w:trPr>
          <w:tblCellSpacing w:w="0" w:type="dxa"/>
        </w:trPr>
        <w:tc>
          <w:tcPr>
            <w:tcW w:w="16725"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@Model.Param.Values(url="~/client/orgname/staticCodeValue/_search?fn=lookup&amp;amp;where=staticCodeValue.paramCode.eq('/thisIsParentQuestion14')")</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@Radio(postEventOnChange=true, controlId = "27")</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thisIsParentQuestion14;</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lastRenderedPageBreak/>
        <w:t>postEventOnChange=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postEventOnChange.</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b/>
          <w:bCs/>
          <w:color w:val="333333"/>
          <w:sz w:val="21"/>
        </w:rPr>
        <w:t>controlId</w:t>
      </w:r>
      <w:proofErr w:type="gramEnd"/>
      <w:r w:rsidRPr="00E05FF1">
        <w:rPr>
          <w:rFonts w:ascii="Segoe UI" w:eastAsia="Times New Roman" w:hAnsi="Segoe UI" w:cs="Segoe UI"/>
          <w:color w:val="333333"/>
          <w:sz w:val="21"/>
          <w:szCs w:val="21"/>
        </w:rPr>
        <w:t> is used because in this particular case, there is a question number (27) that is associated with an assessment.</w:t>
      </w:r>
      <w:r w:rsidRPr="00E05FF1">
        <w:rPr>
          <w:rFonts w:ascii="Segoe UI" w:eastAsia="Times New Roman" w:hAnsi="Segoe UI" w:cs="Segoe UI"/>
          <w:color w:val="333333"/>
          <w:sz w:val="21"/>
          <w:szCs w:val="21"/>
        </w:rPr>
        <w:br/>
        <w:t>Please refer Core Config Annotations section for @MapsTo </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Section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39.</w:t>
      </w:r>
      <w:proofErr w:type="gramEnd"/>
      <w:r w:rsidRPr="00E05FF1">
        <w:rPr>
          <w:rFonts w:ascii="Segoe UI" w:eastAsia="Times New Roman" w:hAnsi="Segoe UI" w:cs="Segoe UI"/>
          <w:color w:val="333333"/>
          <w:sz w:val="21"/>
          <w:szCs w:val="21"/>
        </w:rPr>
        <w:t xml:space="preserve"> Section Attributes</w:t>
      </w:r>
    </w:p>
    <w:tbl>
      <w:tblPr>
        <w:tblW w:w="0" w:type="auto"/>
        <w:tblCellMar>
          <w:left w:w="0" w:type="dxa"/>
          <w:right w:w="0" w:type="dxa"/>
        </w:tblCellMar>
        <w:tblLook w:val="04A0"/>
      </w:tblPr>
      <w:tblGrid>
        <w:gridCol w:w="1114"/>
        <w:gridCol w:w="887"/>
        <w:gridCol w:w="1573"/>
        <w:gridCol w:w="312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section type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Section.java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@Path(linked=false)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SectionEditGoal sectionEditGoal;</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size are </w:t>
      </w:r>
      <w:r w:rsidRPr="00E05FF1">
        <w:rPr>
          <w:rFonts w:ascii="Segoe UI" w:eastAsia="Times New Roman" w:hAnsi="Segoe UI" w:cs="Segoe UI"/>
          <w:b/>
          <w:bCs/>
          <w:color w:val="333333"/>
          <w:sz w:val="21"/>
        </w:rPr>
        <w:t xml:space="preserve">HEADER, LEFTBAR, </w:t>
      </w:r>
      <w:proofErr w:type="gramStart"/>
      <w:r w:rsidRPr="00E05FF1">
        <w:rPr>
          <w:rFonts w:ascii="Segoe UI" w:eastAsia="Times New Roman" w:hAnsi="Segoe UI" w:cs="Segoe UI"/>
          <w:b/>
          <w:bCs/>
          <w:color w:val="333333"/>
          <w:sz w:val="21"/>
        </w:rPr>
        <w:t>DEFAULT</w:t>
      </w:r>
      <w:proofErr w:type="gramEnd"/>
      <w:r w:rsidRPr="00E05FF1">
        <w:rPr>
          <w:rFonts w:ascii="Segoe UI" w:eastAsia="Times New Roman" w:hAnsi="Segoe UI" w:cs="Segoe UI"/>
          <w:color w:val="333333"/>
          <w:sz w:val="21"/>
          <w:szCs w:val="21"/>
        </w:rPr>
        <w:t>. CssClass is optional.</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StaticText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Directly outputs a raw html content/text value to the view. </w:t>
      </w:r>
      <w:proofErr w:type="gramStart"/>
      <w:r w:rsidRPr="00E05FF1">
        <w:rPr>
          <w:rFonts w:ascii="Segoe UI" w:eastAsia="Times New Roman" w:hAnsi="Segoe UI" w:cs="Segoe UI"/>
          <w:color w:val="333333"/>
          <w:sz w:val="21"/>
          <w:szCs w:val="21"/>
        </w:rPr>
        <w:t>May use this to bind unsafe HTML directly onto the page.</w:t>
      </w:r>
      <w:proofErr w:type="gramEnd"/>
      <w:r w:rsidRPr="00E05FF1">
        <w:rPr>
          <w:rFonts w:ascii="Segoe UI" w:eastAsia="Times New Roman" w:hAnsi="Segoe UI" w:cs="Segoe UI"/>
          <w:color w:val="333333"/>
          <w:sz w:val="21"/>
          <w:szCs w:val="21"/>
        </w:rPr>
        <w:t xml:space="preserve"> Use wisely.</w:t>
      </w:r>
    </w:p>
    <w:tbl>
      <w:tblPr>
        <w:tblW w:w="0" w:type="auto"/>
        <w:tblCellMar>
          <w:left w:w="0" w:type="dxa"/>
          <w:right w:w="0" w:type="dxa"/>
        </w:tblCellMar>
        <w:tblLook w:val="04A0"/>
      </w:tblPr>
      <w:tblGrid>
        <w:gridCol w:w="1180"/>
        <w:gridCol w:w="887"/>
        <w:gridCol w:w="1287"/>
        <w:gridCol w:w="630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StaticText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StaticText.java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@StaticText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description;</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SubHeader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Unresolved directive in TechnicalDocumentation/pages/viewConfigAnnotations.adoc - include:</w:t>
      </w:r>
      <w:proofErr w:type="gramStart"/>
      <w:r w:rsidRPr="00E05FF1">
        <w:rPr>
          <w:rFonts w:ascii="Segoe UI" w:eastAsia="Times New Roman" w:hAnsi="Segoe UI" w:cs="Segoe UI"/>
          <w:color w:val="333333"/>
          <w:sz w:val="21"/>
          <w:szCs w:val="21"/>
        </w:rPr>
        <w:t>:viewConfigAnnotations</w:t>
      </w:r>
      <w:proofErr w:type="gramEnd"/>
      <w:r w:rsidRPr="00E05FF1">
        <w:rPr>
          <w:rFonts w:ascii="Segoe UI" w:eastAsia="Times New Roman" w:hAnsi="Segoe UI" w:cs="Segoe UI"/>
          <w:color w:val="333333"/>
          <w:sz w:val="21"/>
          <w:szCs w:val="21"/>
        </w:rPr>
        <w:t>/subHeader.adoc[]</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TextArea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 text input component that allows for a specified number of rows.</w:t>
      </w:r>
    </w:p>
    <w:tbl>
      <w:tblPr>
        <w:tblW w:w="0" w:type="auto"/>
        <w:tblCellMar>
          <w:left w:w="0" w:type="dxa"/>
          <w:right w:w="0" w:type="dxa"/>
        </w:tblCellMar>
        <w:tblLook w:val="04A0"/>
      </w:tblPr>
      <w:tblGrid>
        <w:gridCol w:w="2287"/>
        <w:gridCol w:w="1060"/>
        <w:gridCol w:w="1381"/>
        <w:gridCol w:w="493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TextArea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textarea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TextArea.java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@TextArea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description;</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TextBox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40.</w:t>
      </w:r>
      <w:proofErr w:type="gramEnd"/>
      <w:r w:rsidRPr="00E05FF1">
        <w:rPr>
          <w:rFonts w:ascii="Segoe UI" w:eastAsia="Times New Roman" w:hAnsi="Segoe UI" w:cs="Segoe UI"/>
          <w:color w:val="333333"/>
          <w:sz w:val="21"/>
          <w:szCs w:val="21"/>
        </w:rPr>
        <w:t xml:space="preserve"> TextBox Attributes</w:t>
      </w:r>
    </w:p>
    <w:tbl>
      <w:tblPr>
        <w:tblW w:w="0" w:type="auto"/>
        <w:tblCellMar>
          <w:left w:w="0" w:type="dxa"/>
          <w:right w:w="0" w:type="dxa"/>
        </w:tblCellMar>
        <w:tblLook w:val="04A0"/>
      </w:tblPr>
      <w:tblGrid>
        <w:gridCol w:w="2287"/>
        <w:gridCol w:w="1060"/>
        <w:gridCol w:w="1349"/>
        <w:gridCol w:w="4964"/>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TextBox.java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@TextBox(hidden=true)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goalId;</w:t>
            </w:r>
          </w:p>
        </w:tc>
      </w:tr>
    </w:tbl>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above example, the default false value of hidden property will be overriden and the textbox will be hidden. Similarly, other properties can be overriden by specifying the properties and its values along with @Textbox.</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Tile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41.</w:t>
      </w:r>
      <w:proofErr w:type="gramEnd"/>
      <w:r w:rsidRPr="00E05FF1">
        <w:rPr>
          <w:rFonts w:ascii="Segoe UI" w:eastAsia="Times New Roman" w:hAnsi="Segoe UI" w:cs="Segoe UI"/>
          <w:color w:val="333333"/>
          <w:sz w:val="21"/>
          <w:szCs w:val="21"/>
        </w:rPr>
        <w:t xml:space="preserve"> Tile Attributes</w:t>
      </w:r>
    </w:p>
    <w:tbl>
      <w:tblPr>
        <w:tblW w:w="0" w:type="auto"/>
        <w:tblCellMar>
          <w:left w:w="0" w:type="dxa"/>
          <w:right w:w="0" w:type="dxa"/>
        </w:tblCellMar>
        <w:tblLook w:val="04A0"/>
      </w:tblPr>
      <w:tblGrid>
        <w:gridCol w:w="994"/>
        <w:gridCol w:w="887"/>
        <w:gridCol w:w="1333"/>
        <w:gridCol w:w="1260"/>
        <w:gridCol w:w="352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 displayed on top of the tile.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Size.Large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24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 of the tile width on the page.</w:t>
            </w:r>
            <w:r w:rsidRPr="00E05FF1">
              <w:rPr>
                <w:rFonts w:ascii="Times New Roman" w:eastAsia="Times New Roman" w:hAnsi="Times New Roman" w:cs="Times New Roman"/>
                <w:sz w:val="24"/>
                <w:szCs w:val="24"/>
              </w:rPr>
              <w:br/>
              <w:t>Size.XSmall - 25% width</w:t>
            </w:r>
            <w:r w:rsidRPr="00E05FF1">
              <w:rPr>
                <w:rFonts w:ascii="Times New Roman" w:eastAsia="Times New Roman" w:hAnsi="Times New Roman" w:cs="Times New Roman"/>
                <w:sz w:val="24"/>
                <w:szCs w:val="24"/>
              </w:rPr>
              <w:br/>
              <w:t>Size.Small - 33% width</w:t>
            </w:r>
            <w:r w:rsidRPr="00E05FF1">
              <w:rPr>
                <w:rFonts w:ascii="Times New Roman" w:eastAsia="Times New Roman" w:hAnsi="Times New Roman" w:cs="Times New Roman"/>
                <w:sz w:val="24"/>
                <w:szCs w:val="24"/>
              </w:rPr>
              <w:br/>
              <w:t>Size.Medium - 50% width</w:t>
            </w:r>
            <w:r w:rsidRPr="00E05FF1">
              <w:rPr>
                <w:rFonts w:ascii="Times New Roman" w:eastAsia="Times New Roman" w:hAnsi="Times New Roman" w:cs="Times New Roman"/>
                <w:sz w:val="24"/>
                <w:szCs w:val="24"/>
              </w:rPr>
              <w:br/>
              <w:t>Size.Large - 100% width</w:t>
            </w:r>
            <w:r w:rsidRPr="00E05FF1">
              <w:rPr>
                <w:rFonts w:ascii="Times New Roman" w:eastAsia="Times New Roman" w:hAnsi="Times New Roman" w:cs="Times New Roman"/>
                <w:sz w:val="24"/>
                <w:szCs w:val="24"/>
              </w:rPr>
              <w:br/>
            </w:r>
            <w:r w:rsidRPr="00E05FF1">
              <w:rPr>
                <w:rFonts w:ascii="Times New Roman" w:eastAsia="Times New Roman" w:hAnsi="Times New Roman" w:cs="Times New Roman"/>
                <w:sz w:val="24"/>
                <w:szCs w:val="24"/>
              </w:rPr>
              <w:br/>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stle of Tile component is determined by value of the Size attribute. Default is </w:t>
      </w:r>
      <w:r w:rsidRPr="00E05FF1">
        <w:rPr>
          <w:rFonts w:ascii="Segoe UI" w:eastAsia="Times New Roman" w:hAnsi="Segoe UI" w:cs="Segoe UI"/>
          <w:b/>
          <w:bCs/>
          <w:color w:val="333333"/>
          <w:sz w:val="21"/>
        </w:rPr>
        <w:t>Size.LARGE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Tile.java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@Tile(size=Tile.Size.Large)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TileEditGoal tileEditGoal;</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size are </w:t>
      </w:r>
      <w:r w:rsidRPr="00E05FF1">
        <w:rPr>
          <w:rFonts w:ascii="Segoe UI" w:eastAsia="Times New Roman" w:hAnsi="Segoe UI" w:cs="Segoe UI"/>
          <w:b/>
          <w:bCs/>
          <w:color w:val="333333"/>
          <w:sz w:val="21"/>
        </w:rPr>
        <w:t xml:space="preserve">XSmall, Small, Medium, </w:t>
      </w:r>
      <w:proofErr w:type="gramStart"/>
      <w:r w:rsidRPr="00E05FF1">
        <w:rPr>
          <w:rFonts w:ascii="Segoe UI" w:eastAsia="Times New Roman" w:hAnsi="Segoe UI" w:cs="Segoe UI"/>
          <w:b/>
          <w:bCs/>
          <w:color w:val="333333"/>
          <w:sz w:val="21"/>
        </w:rPr>
        <w:t>Large</w:t>
      </w:r>
      <w:proofErr w:type="gramEnd"/>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ViewRoot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42.</w:t>
      </w:r>
      <w:proofErr w:type="gramEnd"/>
      <w:r w:rsidRPr="00E05FF1">
        <w:rPr>
          <w:rFonts w:ascii="Segoe UI" w:eastAsia="Times New Roman" w:hAnsi="Segoe UI" w:cs="Segoe UI"/>
          <w:color w:val="333333"/>
          <w:sz w:val="21"/>
          <w:szCs w:val="21"/>
        </w:rPr>
        <w:t xml:space="preserve"> ViewRoot Attributes</w:t>
      </w:r>
    </w:p>
    <w:tbl>
      <w:tblPr>
        <w:tblW w:w="0" w:type="auto"/>
        <w:tblCellMar>
          <w:left w:w="0" w:type="dxa"/>
          <w:right w:w="0" w:type="dxa"/>
        </w:tblCellMar>
        <w:tblLook w:val="04A0"/>
      </w:tblPr>
      <w:tblGrid>
        <w:gridCol w:w="900"/>
        <w:gridCol w:w="887"/>
        <w:gridCol w:w="1060"/>
        <w:gridCol w:w="262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layout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layout of root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ViewRoot.java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 = "cmcaseview", includeListeners={ListenerType.websocket}, lifecycle="cmcaseview")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@MapsTo.Type(CMCase.class)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@Repo(value=Database.rep_none,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@ViewRoot(layout = "caseoverviewlayout")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VRCmCase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layout</w:t>
      </w:r>
      <w:proofErr w:type="gramEnd"/>
      <w:r w:rsidRPr="00E05FF1">
        <w:rPr>
          <w:rFonts w:ascii="Segoe UI" w:eastAsia="Times New Roman" w:hAnsi="Segoe UI" w:cs="Segoe UI"/>
          <w:color w:val="333333"/>
          <w:sz w:val="21"/>
          <w:szCs w:val="21"/>
        </w:rPr>
        <w:t xml:space="preserve"> of caseoverviewlayout is leveraged here.</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Core Config Annotations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ConceptId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43.</w:t>
      </w:r>
      <w:proofErr w:type="gramEnd"/>
      <w:r w:rsidRPr="00E05FF1">
        <w:rPr>
          <w:rFonts w:ascii="Segoe UI" w:eastAsia="Times New Roman" w:hAnsi="Segoe UI" w:cs="Segoe UI"/>
          <w:color w:val="333333"/>
          <w:sz w:val="21"/>
          <w:szCs w:val="21"/>
        </w:rPr>
        <w:t xml:space="preserve"> ConceptId Attributes</w:t>
      </w:r>
    </w:p>
    <w:tbl>
      <w:tblPr>
        <w:tblW w:w="0" w:type="auto"/>
        <w:tblCellMar>
          <w:left w:w="0" w:type="dxa"/>
          <w:right w:w="0" w:type="dxa"/>
        </w:tblCellMar>
        <w:tblLook w:val="04A0"/>
      </w:tblPr>
      <w:tblGrid>
        <w:gridCol w:w="900"/>
        <w:gridCol w:w="887"/>
        <w:gridCol w:w="1060"/>
        <w:gridCol w:w="30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possible value for conceptId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ConceptId.java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@ConceptId(value = "IOT1.1.1")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"If Other, provide reason")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otherReason;</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Config</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44.</w:t>
      </w:r>
      <w:proofErr w:type="gramEnd"/>
      <w:r w:rsidRPr="00E05FF1">
        <w:rPr>
          <w:rFonts w:ascii="Segoe UI" w:eastAsia="Times New Roman" w:hAnsi="Segoe UI" w:cs="Segoe UI"/>
          <w:color w:val="333333"/>
          <w:sz w:val="21"/>
          <w:szCs w:val="21"/>
        </w:rPr>
        <w:t xml:space="preserve"> Config Attributes</w:t>
      </w:r>
    </w:p>
    <w:tbl>
      <w:tblPr>
        <w:tblW w:w="0" w:type="auto"/>
        <w:tblCellMar>
          <w:left w:w="0" w:type="dxa"/>
          <w:right w:w="0" w:type="dxa"/>
        </w:tblCellMar>
        <w:tblLook w:val="04A0"/>
      </w:tblPr>
      <w:tblGrid>
        <w:gridCol w:w="900"/>
        <w:gridCol w:w="88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@Config(url="/pageAddEditGoal/tileEditGoal/sectionEditGoal/goalDetailsForm/_nav?pageId=pageCarePlanSummary")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@Button(type = Button.Type.PLAIN)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cancel;</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A class with @Config annotation is used to perform an action on button click. In most cases, the action is to retrieve values via HTTP Rest calls from database (MongoDB), and display on the web page.</w:t>
      </w:r>
    </w:p>
    <w:p w:rsidR="00E05FF1" w:rsidRPr="00E05FF1" w:rsidRDefault="00E05FF1" w:rsidP="00E05FF1">
      <w:pPr>
        <w:shd w:val="clear" w:color="auto" w:fill="FFFFFF"/>
        <w:spacing w:before="150" w:after="24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In the example shown above, when the button is clicked, the control will be navigated to the specified </w:t>
      </w:r>
      <w:proofErr w:type="gramStart"/>
      <w:r w:rsidRPr="00E05FF1">
        <w:rPr>
          <w:rFonts w:ascii="Segoe UI" w:eastAsia="Times New Roman" w:hAnsi="Segoe UI" w:cs="Segoe UI"/>
          <w:color w:val="333333"/>
          <w:sz w:val="21"/>
          <w:szCs w:val="21"/>
        </w:rPr>
        <w:t>url</w:t>
      </w:r>
      <w:proofErr w:type="gramEnd"/>
      <w:r w:rsidRPr="00E05FF1">
        <w:rPr>
          <w:rFonts w:ascii="Segoe UI" w:eastAsia="Times New Roman" w:hAnsi="Segoe UI" w:cs="Segoe UI"/>
          <w:color w:val="333333"/>
          <w:sz w:val="21"/>
          <w:szCs w:val="21"/>
        </w:rPr>
        <w:t>.</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i/>
          <w:iCs/>
          <w:color w:val="333333"/>
          <w:sz w:val="21"/>
        </w:rPr>
        <w:t>nav</w:t>
      </w:r>
      <w:proofErr w:type="gramEnd"/>
      <w:r w:rsidRPr="00E05FF1">
        <w:rPr>
          <w:rFonts w:ascii="Segoe UI" w:eastAsia="Times New Roman" w:hAnsi="Segoe UI" w:cs="Segoe UI"/>
          <w:color w:val="333333"/>
          <w:sz w:val="21"/>
          <w:szCs w:val="21"/>
        </w:rPr>
        <w:t> is the http call for navigation.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Actions are: -</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get for HTTP GET</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new for HTTP post</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update for HTTP update</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delete for HTTP delete</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search for searching</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nav for navigation</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process for custom process/ work-flow definitions</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Configs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45.</w:t>
      </w:r>
      <w:proofErr w:type="gramEnd"/>
      <w:r w:rsidRPr="00E05FF1">
        <w:rPr>
          <w:rFonts w:ascii="Segoe UI" w:eastAsia="Times New Roman" w:hAnsi="Segoe UI" w:cs="Segoe UI"/>
          <w:color w:val="333333"/>
          <w:sz w:val="21"/>
          <w:szCs w:val="21"/>
        </w:rPr>
        <w:t xml:space="preserve"> Configs Attributes</w:t>
      </w:r>
    </w:p>
    <w:tbl>
      <w:tblPr>
        <w:tblW w:w="0" w:type="auto"/>
        <w:tblCellMar>
          <w:left w:w="0" w:type="dxa"/>
          <w:right w:w="0" w:type="dxa"/>
        </w:tblCellMar>
        <w:tblLook w:val="04A0"/>
      </w:tblPr>
      <w:tblGrid>
        <w:gridCol w:w="914"/>
        <w:gridCol w:w="112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Config[]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Configs.java</w:t>
      </w:r>
    </w:p>
    <w:tbl>
      <w:tblPr>
        <w:tblW w:w="21600" w:type="dxa"/>
        <w:tblCellSpacing w:w="0" w:type="dxa"/>
        <w:tblCellMar>
          <w:left w:w="0" w:type="dxa"/>
          <w:right w:w="0" w:type="dxa"/>
        </w:tblCellMar>
        <w:tblLook w:val="04A0"/>
      </w:tblPr>
      <w:tblGrid>
        <w:gridCol w:w="28397"/>
      </w:tblGrid>
      <w:tr w:rsidR="00E05FF1" w:rsidRPr="00E05FF1" w:rsidTr="00E05FF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@Config(url="~/client/org_name/_update"),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@Config(url="~/client/org_name/_process?fn=_set&amp;amp;url=/p/cmcase/_search?fn=query&amp;amp;where=cmcase.patientReferred.firstName.eq('&lt;!/.m/patientReferred/firstName!&gt;').and(cmcase.patientReferred.lastName.eq('&lt;!/.m/patientReferred/lastName!&gt;'))"),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@Config(url="~/client/org_name/_nav?pageId=vpAdvancedCaseSearch")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@Button(type=Button.Type.PRIMARY, formReset=false)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submit;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@Configs is a collection of configuration calls. Multiple calls to the database can be made simultaneously using @Configs, where each call will be represented by @Config.</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As shown in the example, when the submit button is clicked, three http calls that are being made viz. update, process, and navigation.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ConfigNature</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Ignore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Framework </w:t>
      </w:r>
      <w:proofErr w:type="gramStart"/>
      <w:r w:rsidRPr="00E05FF1">
        <w:rPr>
          <w:rFonts w:ascii="Segoe UI" w:eastAsia="Times New Roman" w:hAnsi="Segoe UI" w:cs="Segoe UI"/>
          <w:color w:val="333333"/>
          <w:sz w:val="21"/>
          <w:szCs w:val="21"/>
        </w:rPr>
        <w:t>persists</w:t>
      </w:r>
      <w:proofErr w:type="gramEnd"/>
      <w:r w:rsidRPr="00E05FF1">
        <w:rPr>
          <w:rFonts w:ascii="Segoe UI" w:eastAsia="Times New Roman" w:hAnsi="Segoe UI" w:cs="Segoe UI"/>
          <w:color w:val="333333"/>
          <w:sz w:val="21"/>
          <w:szCs w:val="21"/>
        </w:rPr>
        <w:t xml:space="preserve"> the data objects of a class in database using @Repo by serializing the class and associating a version number that is called seriaVersionUID. However, if we do not want the framwework to serialize for time being, we can use @Ignore component of ConfigNature class. The following example shows that: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StartsWith.java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@Domain(value="patient",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@Repo(value=Database.rep_mongodb,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@ToString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Patient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@Ignore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final</w:t>
            </w:r>
            <w:r w:rsidRPr="00E05FF1">
              <w:rPr>
                <w:rFonts w:ascii="Consolas" w:eastAsia="Times New Roman" w:hAnsi="Consolas" w:cs="Consolas"/>
                <w:sz w:val="21"/>
                <w:szCs w:val="21"/>
              </w:rPr>
              <w:t> </w:t>
            </w:r>
            <w:r w:rsidRPr="00E05FF1">
              <w:rPr>
                <w:rFonts w:ascii="Consolas" w:eastAsia="Times New Roman" w:hAnsi="Consolas" w:cs="Consolas"/>
                <w:sz w:val="21"/>
              </w:rPr>
              <w:t>long</w:t>
            </w:r>
            <w:r w:rsidRPr="00E05FF1">
              <w:rPr>
                <w:rFonts w:ascii="Consolas" w:eastAsia="Times New Roman" w:hAnsi="Consolas" w:cs="Consolas"/>
                <w:sz w:val="21"/>
                <w:szCs w:val="21"/>
              </w:rPr>
              <w:t> </w:t>
            </w:r>
            <w:r w:rsidRPr="00E05FF1">
              <w:rPr>
                <w:rFonts w:ascii="Consolas" w:eastAsia="Times New Roman" w:hAnsi="Consolas" w:cs="Consolas"/>
                <w:sz w:val="21"/>
              </w:rPr>
              <w:t>serialVersionUID = 1L;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Domain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Core Config configuration @Domain annotation persists data.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Core config @Domain will always be followed by @Repo that will specify the way data is persisted.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includeListeners</w:t>
      </w:r>
      <w:proofErr w:type="gramEnd"/>
      <w:r w:rsidRPr="00E05FF1">
        <w:rPr>
          <w:rFonts w:ascii="Segoe UI" w:eastAsia="Times New Roman" w:hAnsi="Segoe UI" w:cs="Segoe UI"/>
          <w:b/>
          <w:bCs/>
          <w:color w:val="333333"/>
          <w:sz w:val="21"/>
        </w:rPr>
        <w:t>={ListenerType.persistence, ListenerType.update}</w:t>
      </w:r>
      <w:r w:rsidRPr="00E05FF1">
        <w:rPr>
          <w:rFonts w:ascii="Segoe UI" w:eastAsia="Times New Roman" w:hAnsi="Segoe UI" w:cs="Segoe UI"/>
          <w:color w:val="333333"/>
          <w:sz w:val="21"/>
          <w:szCs w:val="21"/>
        </w:rPr>
        <w:t> of @Domain specifies that the data will be persisted.</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b/>
          <w:bCs/>
          <w:color w:val="333333"/>
          <w:sz w:val="21"/>
        </w:rPr>
        <w:t>value=</w:t>
      </w:r>
      <w:proofErr w:type="gramEnd"/>
      <w:r w:rsidRPr="00E05FF1">
        <w:rPr>
          <w:rFonts w:ascii="Segoe UI" w:eastAsia="Times New Roman" w:hAnsi="Segoe UI" w:cs="Segoe UI"/>
          <w:b/>
          <w:bCs/>
          <w:color w:val="333333"/>
          <w:sz w:val="21"/>
        </w:rPr>
        <w:t>Database.rep_mongodb</w:t>
      </w:r>
      <w:r w:rsidRPr="00E05FF1">
        <w:rPr>
          <w:rFonts w:ascii="Segoe UI" w:eastAsia="Times New Roman" w:hAnsi="Segoe UI" w:cs="Segoe UI"/>
          <w:color w:val="333333"/>
          <w:sz w:val="21"/>
          <w:szCs w:val="21"/>
        </w:rPr>
        <w:t> of @Repo specifies that a class with @Domain annotation will use MongoDb for persistence.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Domain.java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@Domain(value="cmcase", includeListeners={ListenerType.persistence, ListenerType.update})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@Repo(value=Database.rep_mongodb,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CMCase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read @Repo for mroe information regarding @Repo annotation.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DomainMeta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Similar to ViewStyle component, DomainMeta component is used to define an ANNOTATION_TYPE level annotation that is used with few view config annotations, as follows: -</w:t>
      </w:r>
    </w:p>
    <w:p w:rsidR="00E05FF1" w:rsidRPr="00E05FF1" w:rsidRDefault="00E05FF1" w:rsidP="00E05FF1">
      <w:pPr>
        <w:numPr>
          <w:ilvl w:val="0"/>
          <w:numId w:val="7"/>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@ConceptId</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@Target(value={ElementType.ANNOTATION_TYPE})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@Inherited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DomainMeta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is an example: -</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@Target({ElementType.FIELD})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@DomainMeta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ConceptId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value() default</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Execution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Execution is inherited annotation for @Config and @KeyValue. It is not currently being directly used, but is there for hieracrchial purposes.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More documentation will be added here if Execution expands or is directly used.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Initialize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46.</w:t>
      </w:r>
      <w:proofErr w:type="gramEnd"/>
      <w:r w:rsidRPr="00E05FF1">
        <w:rPr>
          <w:rFonts w:ascii="Segoe UI" w:eastAsia="Times New Roman" w:hAnsi="Segoe UI" w:cs="Segoe UI"/>
          <w:color w:val="333333"/>
          <w:sz w:val="21"/>
          <w:szCs w:val="21"/>
        </w:rPr>
        <w:t xml:space="preserve"> Initialize Attributes</w:t>
      </w:r>
    </w:p>
    <w:tbl>
      <w:tblPr>
        <w:tblW w:w="0" w:type="auto"/>
        <w:tblCellMar>
          <w:left w:w="0" w:type="dxa"/>
          <w:right w:w="0" w:type="dxa"/>
        </w:tblCellMar>
        <w:tblLook w:val="04A0"/>
      </w:tblPr>
      <w:tblGrid>
        <w:gridCol w:w="900"/>
        <w:gridCol w:w="887"/>
        <w:gridCol w:w="1140"/>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initialize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Initialize.java</w:t>
      </w:r>
    </w:p>
    <w:tbl>
      <w:tblPr>
        <w:tblW w:w="19035" w:type="dxa"/>
        <w:tblCellSpacing w:w="0" w:type="dxa"/>
        <w:tblCellMar>
          <w:left w:w="0" w:type="dxa"/>
          <w:right w:w="0" w:type="dxa"/>
        </w:tblCellMar>
        <w:tblLook w:val="04A0"/>
      </w:tblPr>
      <w:tblGrid>
        <w:gridCol w:w="19035"/>
      </w:tblGrid>
      <w:tr w:rsidR="00E05FF1" w:rsidRPr="00E05FF1" w:rsidTr="00E05FF1">
        <w:trPr>
          <w:tblCellSpacing w:w="0" w:type="dxa"/>
        </w:trPr>
        <w:tc>
          <w:tcPr>
            <w:tcW w:w="1881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@Initialize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@Config(url="/vpAdvancedMemberSearch/vtAdvancedMemberSearch/vsMemberSearchCriteria/vfAdvMemberSearch/_process?fn=_setByRule&amp;amp;rule=updateadvmbrsearchcriteria")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VSMemberSearchCriteria vsMemberSearchCriteria;</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MapsTo</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Path</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47.</w:t>
      </w:r>
      <w:proofErr w:type="gramEnd"/>
      <w:r w:rsidRPr="00E05FF1">
        <w:rPr>
          <w:rFonts w:ascii="Segoe UI" w:eastAsia="Times New Roman" w:hAnsi="Segoe UI" w:cs="Segoe UI"/>
          <w:color w:val="333333"/>
          <w:sz w:val="21"/>
          <w:szCs w:val="21"/>
        </w:rPr>
        <w:t xml:space="preserve"> Path Attributes</w:t>
      </w:r>
    </w:p>
    <w:tbl>
      <w:tblPr>
        <w:tblW w:w="0" w:type="auto"/>
        <w:tblCellMar>
          <w:left w:w="0" w:type="dxa"/>
          <w:right w:w="0" w:type="dxa"/>
        </w:tblCellMar>
        <w:tblLook w:val="04A0"/>
      </w:tblPr>
      <w:tblGrid>
        <w:gridCol w:w="1527"/>
        <w:gridCol w:w="1060"/>
        <w:gridCol w:w="3514"/>
        <w:gridCol w:w="32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value of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colElemPath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DEFAULT_COL_ELEM_PATH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specifies column element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State.Internal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 path state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the path has links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Cache.rep_device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specifies cache type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Path.java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Long version;</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Type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lastRenderedPageBreak/>
        <w:t>Table 48.</w:t>
      </w:r>
      <w:proofErr w:type="gramEnd"/>
      <w:r w:rsidRPr="00E05FF1">
        <w:rPr>
          <w:rFonts w:ascii="Segoe UI" w:eastAsia="Times New Roman" w:hAnsi="Segoe UI" w:cs="Segoe UI"/>
          <w:color w:val="333333"/>
          <w:sz w:val="21"/>
          <w:szCs w:val="21"/>
        </w:rPr>
        <w:t xml:space="preserve"> Type Attributes</w:t>
      </w:r>
    </w:p>
    <w:tbl>
      <w:tblPr>
        <w:tblW w:w="0" w:type="auto"/>
        <w:tblCellMar>
          <w:left w:w="0" w:type="dxa"/>
          <w:right w:w="0" w:type="dxa"/>
        </w:tblCellMar>
        <w:tblLook w:val="04A0"/>
      </w:tblPr>
      <w:tblGrid>
        <w:gridCol w:w="900"/>
        <w:gridCol w:w="1144"/>
        <w:gridCol w:w="1060"/>
        <w:gridCol w:w="29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class</w:t>
            </w:r>
            <w:proofErr w:type="gramEnd"/>
            <w:r w:rsidRPr="00E05FF1">
              <w:rPr>
                <w:rFonts w:ascii="Times New Roman" w:eastAsia="Times New Roman" w:hAnsi="Times New Roman" w:cs="Times New Roman"/>
                <w:sz w:val="24"/>
                <w:szCs w:val="24"/>
              </w:rPr>
              <w:t>&lt;?&gt;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silent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determines if Type is silent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Type.java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@MapsTo.Type(CMCase.class)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SectionEditGoal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it is not mapped </w:t>
      </w:r>
      <w:r w:rsidRPr="00E05FF1">
        <w:rPr>
          <w:rFonts w:ascii="Segoe UI" w:eastAsia="Times New Roman" w:hAnsi="Segoe UI" w:cs="Segoe UI"/>
          <w:i/>
          <w:iCs/>
          <w:color w:val="333333"/>
          <w:sz w:val="21"/>
        </w:rPr>
        <w:t>(@Mapped)</w:t>
      </w:r>
      <w:r w:rsidRPr="00E05FF1">
        <w:rPr>
          <w:rFonts w:ascii="Segoe UI" w:eastAsia="Times New Roman" w:hAnsi="Segoe UI" w:cs="Segoe UI"/>
          <w:color w:val="333333"/>
          <w:sz w:val="21"/>
          <w:szCs w:val="21"/>
        </w:rPr>
        <w:t>, an exception will be thrown.</w:t>
      </w:r>
      <w:r w:rsidRPr="00E05FF1">
        <w:rPr>
          <w:rFonts w:ascii="Segoe UI" w:eastAsia="Times New Roman" w:hAnsi="Segoe UI" w:cs="Segoe UI"/>
          <w:color w:val="333333"/>
          <w:sz w:val="21"/>
          <w:szCs w:val="21"/>
        </w:rPr>
        <w:br/>
        <w:t>If no exception is thrown, defaults to silent. </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Mode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49.</w:t>
      </w:r>
      <w:proofErr w:type="gramEnd"/>
      <w:r w:rsidRPr="00E05FF1">
        <w:rPr>
          <w:rFonts w:ascii="Segoe UI" w:eastAsia="Times New Roman" w:hAnsi="Segoe UI" w:cs="Segoe UI"/>
          <w:color w:val="333333"/>
          <w:sz w:val="21"/>
          <w:szCs w:val="21"/>
        </w:rPr>
        <w:t xml:space="preserve"> Mode Attributes</w:t>
      </w:r>
    </w:p>
    <w:tbl>
      <w:tblPr>
        <w:tblW w:w="0" w:type="auto"/>
        <w:tblCellMar>
          <w:left w:w="0" w:type="dxa"/>
          <w:right w:w="0" w:type="dxa"/>
        </w:tblCellMar>
        <w:tblLook w:val="04A0"/>
      </w:tblPr>
      <w:tblGrid>
        <w:gridCol w:w="900"/>
        <w:gridCol w:w="834"/>
        <w:gridCol w:w="2080"/>
        <w:gridCol w:w="1954"/>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Options.INHERIT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OPtions of Mode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Property enum values for value are </w:t>
      </w:r>
      <w:r w:rsidRPr="00E05FF1">
        <w:rPr>
          <w:rFonts w:ascii="Segoe UI" w:eastAsia="Times New Roman" w:hAnsi="Segoe UI" w:cs="Segoe UI"/>
          <w:b/>
          <w:bCs/>
          <w:color w:val="333333"/>
          <w:sz w:val="21"/>
        </w:rPr>
        <w:t>INHERIT, READONLY, HIDDEN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Model</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Param</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50.</w:t>
      </w:r>
      <w:proofErr w:type="gramEnd"/>
      <w:r w:rsidRPr="00E05FF1">
        <w:rPr>
          <w:rFonts w:ascii="Segoe UI" w:eastAsia="Times New Roman" w:hAnsi="Segoe UI" w:cs="Segoe UI"/>
          <w:color w:val="333333"/>
          <w:sz w:val="21"/>
          <w:szCs w:val="21"/>
        </w:rPr>
        <w:t xml:space="preserve"> Param Attributes</w:t>
      </w:r>
    </w:p>
    <w:tbl>
      <w:tblPr>
        <w:tblW w:w="0" w:type="auto"/>
        <w:tblCellMar>
          <w:left w:w="0" w:type="dxa"/>
          <w:right w:w="0" w:type="dxa"/>
        </w:tblCellMar>
        <w:tblLook w:val="04A0"/>
      </w:tblPr>
      <w:tblGrid>
        <w:gridCol w:w="900"/>
        <w:gridCol w:w="2717"/>
        <w:gridCol w:w="1887"/>
        <w:gridCol w:w="232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Class&lt;? extends Source&gt;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value of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staticCodeValue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specifies url</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Param.java</w:t>
      </w:r>
    </w:p>
    <w:tbl>
      <w:tblPr>
        <w:tblW w:w="16950" w:type="dxa"/>
        <w:tblCellSpacing w:w="0" w:type="dxa"/>
        <w:tblCellMar>
          <w:left w:w="0" w:type="dxa"/>
          <w:right w:w="0" w:type="dxa"/>
        </w:tblCellMar>
        <w:tblLook w:val="04A0"/>
      </w:tblPr>
      <w:tblGrid>
        <w:gridCol w:w="16950"/>
      </w:tblGrid>
      <w:tr w:rsidR="00E05FF1" w:rsidRPr="00E05FF1" w:rsidTr="00E05FF1">
        <w:trPr>
          <w:tblCellSpacing w:w="0" w:type="dxa"/>
        </w:trPr>
        <w:tc>
          <w:tcPr>
            <w:tcW w:w="16725"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@Model.Param.Values(url="~/client/orgname/staticCodeValue/_search?fn=lookup&amp;amp;where=staticCodeValue.paramCode.eq('/thisIsParentQuestion14')")</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@Radio(postEventOnChange=true, controlId = "27")</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thisIsParentQuestion14;</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example will retrieve the value of Radio button from the specified </w:t>
      </w:r>
      <w:proofErr w:type="gramStart"/>
      <w:r w:rsidRPr="00E05FF1">
        <w:rPr>
          <w:rFonts w:ascii="Segoe UI" w:eastAsia="Times New Roman" w:hAnsi="Segoe UI" w:cs="Segoe UI"/>
          <w:color w:val="333333"/>
          <w:sz w:val="21"/>
          <w:szCs w:val="21"/>
        </w:rPr>
        <w:t>url</w:t>
      </w:r>
      <w:proofErr w:type="gramEnd"/>
      <w:r w:rsidRPr="00E05FF1">
        <w:rPr>
          <w:rFonts w:ascii="Segoe UI" w:eastAsia="Times New Roman" w:hAnsi="Segoe UI" w:cs="Segoe UI"/>
          <w:color w:val="333333"/>
          <w:sz w:val="21"/>
          <w:szCs w:val="21"/>
        </w:rPr>
        <w:t>.</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b/>
          <w:bCs/>
          <w:color w:val="333333"/>
          <w:sz w:val="21"/>
        </w:rPr>
        <w:t>staticCodeValue</w:t>
      </w:r>
      <w:proofErr w:type="gramEnd"/>
      <w:r w:rsidRPr="00E05FF1">
        <w:rPr>
          <w:rFonts w:ascii="Segoe UI" w:eastAsia="Times New Roman" w:hAnsi="Segoe UI" w:cs="Segoe UI"/>
          <w:color w:val="333333"/>
          <w:sz w:val="21"/>
          <w:szCs w:val="21"/>
        </w:rPr>
        <w:t> is a collection in MongoDB that will be searched and retrieved using @Model annotation. The search criteria is specified using param code </w:t>
      </w:r>
      <w:r w:rsidRPr="00E05FF1">
        <w:rPr>
          <w:rFonts w:ascii="Segoe UI" w:eastAsia="Times New Roman" w:hAnsi="Segoe UI" w:cs="Segoe UI"/>
          <w:i/>
          <w:iCs/>
          <w:color w:val="333333"/>
          <w:sz w:val="21"/>
        </w:rPr>
        <w:t>thisIsParentQuestion14</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Text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51.</w:t>
      </w:r>
      <w:proofErr w:type="gramEnd"/>
      <w:r w:rsidRPr="00E05FF1">
        <w:rPr>
          <w:rFonts w:ascii="Segoe UI" w:eastAsia="Times New Roman" w:hAnsi="Segoe UI" w:cs="Segoe UI"/>
          <w:color w:val="333333"/>
          <w:sz w:val="21"/>
          <w:szCs w:val="21"/>
        </w:rPr>
        <w:t xml:space="preserve"> Text Attributes</w:t>
      </w:r>
    </w:p>
    <w:tbl>
      <w:tblPr>
        <w:tblW w:w="0" w:type="auto"/>
        <w:tblCellMar>
          <w:left w:w="0" w:type="dxa"/>
          <w:right w:w="0" w:type="dxa"/>
        </w:tblCellMar>
        <w:tblLook w:val="04A0"/>
      </w:tblPr>
      <w:tblGrid>
        <w:gridCol w:w="900"/>
        <w:gridCol w:w="88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ParamContext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is used to set the contextual properties of a field during the </w:t>
      </w:r>
      <w:r w:rsidRPr="00E05FF1">
        <w:rPr>
          <w:rFonts w:ascii="Segoe UI" w:eastAsia="Times New Roman" w:hAnsi="Segoe UI" w:cs="Segoe UI"/>
          <w:i/>
          <w:iCs/>
          <w:color w:val="333333"/>
          <w:sz w:val="21"/>
        </w:rPr>
        <w:t>OnStateLoad</w:t>
      </w:r>
      <w:r w:rsidRPr="00E05FF1">
        <w:rPr>
          <w:rFonts w:ascii="Segoe UI" w:eastAsia="Times New Roman" w:hAnsi="Segoe UI" w:cs="Segoe UI"/>
          <w:color w:val="333333"/>
          <w:sz w:val="21"/>
          <w:szCs w:val="21"/>
        </w:rPr>
        <w:t> event (e.g. </w:t>
      </w:r>
      <w:r w:rsidRPr="00E05FF1">
        <w:rPr>
          <w:rFonts w:ascii="Segoe UI" w:eastAsia="Times New Roman" w:hAnsi="Segoe UI" w:cs="Segoe UI"/>
          <w:i/>
          <w:iCs/>
          <w:color w:val="333333"/>
          <w:sz w:val="21"/>
        </w:rPr>
        <w:t>visible</w:t>
      </w:r>
      <w:r w:rsidRPr="00E05FF1">
        <w:rPr>
          <w:rFonts w:ascii="Segoe UI" w:eastAsia="Times New Roman" w:hAnsi="Segoe UI" w:cs="Segoe UI"/>
          <w:color w:val="333333"/>
          <w:sz w:val="21"/>
          <w:szCs w:val="21"/>
        </w:rPr>
        <w:t>, </w:t>
      </w:r>
      <w:r w:rsidRPr="00E05FF1">
        <w:rPr>
          <w:rFonts w:ascii="Segoe UI" w:eastAsia="Times New Roman" w:hAnsi="Segoe UI" w:cs="Segoe UI"/>
          <w:i/>
          <w:iCs/>
          <w:color w:val="333333"/>
          <w:sz w:val="21"/>
        </w:rPr>
        <w:t>enabled</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52.</w:t>
      </w:r>
      <w:proofErr w:type="gramEnd"/>
      <w:r w:rsidRPr="00E05FF1">
        <w:rPr>
          <w:rFonts w:ascii="Segoe UI" w:eastAsia="Times New Roman" w:hAnsi="Segoe UI" w:cs="Segoe UI"/>
          <w:color w:val="333333"/>
          <w:sz w:val="21"/>
          <w:szCs w:val="21"/>
        </w:rPr>
        <w:t xml:space="preserve"> ParamContext Attributes</w:t>
      </w:r>
    </w:p>
    <w:tbl>
      <w:tblPr>
        <w:tblW w:w="0" w:type="auto"/>
        <w:tblCellMar>
          <w:left w:w="0" w:type="dxa"/>
          <w:right w:w="0" w:type="dxa"/>
        </w:tblCellMar>
        <w:tblLook w:val="04A0"/>
      </w:tblPr>
      <w:tblGrid>
        <w:gridCol w:w="1047"/>
        <w:gridCol w:w="1060"/>
        <w:gridCol w:w="1060"/>
        <w:gridCol w:w="555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visible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Whether or not the decorated target should be visible.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enabled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Whether or not the decorated target should be enabled.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intent of </w:t>
      </w: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is to be able to decorate fields to define default contextual behavior. For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SampleView.java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SampleView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@ParamContext(enabled=false, visible=false)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myTextBox;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scenario we have configured the contextual values for </w:t>
      </w:r>
      <w:r w:rsidRPr="00E05FF1">
        <w:rPr>
          <w:rFonts w:ascii="Segoe UI" w:eastAsia="Times New Roman" w:hAnsi="Segoe UI" w:cs="Segoe UI"/>
          <w:i/>
          <w:iCs/>
          <w:color w:val="333333"/>
          <w:sz w:val="21"/>
        </w:rPr>
        <w:t>enabled</w:t>
      </w:r>
      <w:r w:rsidRPr="00E05FF1">
        <w:rPr>
          <w:rFonts w:ascii="Segoe UI" w:eastAsia="Times New Roman" w:hAnsi="Segoe UI" w:cs="Segoe UI"/>
          <w:color w:val="333333"/>
          <w:sz w:val="21"/>
          <w:szCs w:val="21"/>
        </w:rPr>
        <w:t> and </w:t>
      </w:r>
      <w:r w:rsidRPr="00E05FF1">
        <w:rPr>
          <w:rFonts w:ascii="Segoe UI" w:eastAsia="Times New Roman" w:hAnsi="Segoe UI" w:cs="Segoe UI"/>
          <w:i/>
          <w:iCs/>
          <w:color w:val="333333"/>
          <w:sz w:val="21"/>
        </w:rPr>
        <w:t>visible</w:t>
      </w:r>
      <w:r w:rsidRPr="00E05FF1">
        <w:rPr>
          <w:rFonts w:ascii="Segoe UI" w:eastAsia="Times New Roman" w:hAnsi="Segoe UI" w:cs="Segoe UI"/>
          <w:color w:val="333333"/>
          <w:sz w:val="21"/>
          <w:szCs w:val="21"/>
        </w:rPr>
        <w:t> to be </w:t>
      </w:r>
      <w:r w:rsidRPr="00E05FF1">
        <w:rPr>
          <w:rFonts w:ascii="Segoe UI" w:eastAsia="Times New Roman" w:hAnsi="Segoe UI" w:cs="Segoe UI"/>
          <w:b/>
          <w:bCs/>
          <w:color w:val="333333"/>
          <w:sz w:val="21"/>
        </w:rPr>
        <w:t>false</w:t>
      </w:r>
      <w:r w:rsidRPr="00E05FF1">
        <w:rPr>
          <w:rFonts w:ascii="Segoe UI" w:eastAsia="Times New Roman" w:hAnsi="Segoe UI" w:cs="Segoe UI"/>
          <w:color w:val="333333"/>
          <w:sz w:val="21"/>
          <w:szCs w:val="21"/>
        </w:rPr>
        <w:t> for </w:t>
      </w:r>
      <w:r w:rsidRPr="00E05FF1">
        <w:rPr>
          <w:rFonts w:ascii="Segoe UI" w:eastAsia="Times New Roman" w:hAnsi="Segoe UI" w:cs="Segoe UI"/>
          <w:i/>
          <w:iCs/>
          <w:color w:val="333333"/>
          <w:sz w:val="21"/>
        </w:rPr>
        <w:t>myTextBox</w:t>
      </w:r>
      <w:r w:rsidRPr="00E05FF1">
        <w:rPr>
          <w:rFonts w:ascii="Segoe UI" w:eastAsia="Times New Roman" w:hAnsi="Segoe UI" w:cs="Segoe UI"/>
          <w:color w:val="333333"/>
          <w:sz w:val="21"/>
          <w:szCs w:val="21"/>
        </w:rPr>
        <w:t>. These values will be set during the </w:t>
      </w:r>
      <w:r w:rsidRPr="00E05FF1">
        <w:rPr>
          <w:rFonts w:ascii="Segoe UI" w:eastAsia="Times New Roman" w:hAnsi="Segoe UI" w:cs="Segoe UI"/>
          <w:i/>
          <w:iCs/>
          <w:color w:val="333333"/>
          <w:sz w:val="21"/>
        </w:rPr>
        <w:t>OnStateLoad</w:t>
      </w:r>
      <w:r w:rsidRPr="00E05FF1">
        <w:rPr>
          <w:rFonts w:ascii="Segoe UI" w:eastAsia="Times New Roman" w:hAnsi="Segoe UI" w:cs="Segoe UI"/>
          <w:color w:val="333333"/>
          <w:sz w:val="21"/>
          <w:szCs w:val="21"/>
        </w:rPr>
        <w:t> event and </w:t>
      </w:r>
      <w:r w:rsidRPr="00E05FF1">
        <w:rPr>
          <w:rFonts w:ascii="Segoe UI" w:eastAsia="Times New Roman" w:hAnsi="Segoe UI" w:cs="Segoe UI"/>
          <w:i/>
          <w:iCs/>
          <w:color w:val="333333"/>
          <w:sz w:val="21"/>
        </w:rPr>
        <w:t>myTextBox</w:t>
      </w:r>
      <w:r w:rsidRPr="00E05FF1">
        <w:rPr>
          <w:rFonts w:ascii="Segoe UI" w:eastAsia="Times New Roman" w:hAnsi="Segoe UI" w:cs="Segoe UI"/>
          <w:color w:val="333333"/>
          <w:sz w:val="21"/>
          <w:szCs w:val="21"/>
        </w:rPr>
        <w:t> consequently will not be enabled or visible when the corresponding page is rendered.</w:t>
      </w:r>
    </w:p>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can also be defined on annotations. In these scenarios when a field is decorated with that annotation, then the handler for </w:t>
      </w: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will execute. This may be useful when building a framework extension.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SearchNature</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StartsWith</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component is ued to validate a field. The wilcard attribute determines the validation criteria for a field. This is a server side component.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53.</w:t>
      </w:r>
      <w:proofErr w:type="gramEnd"/>
      <w:r w:rsidRPr="00E05FF1">
        <w:rPr>
          <w:rFonts w:ascii="Segoe UI" w:eastAsia="Times New Roman" w:hAnsi="Segoe UI" w:cs="Segoe UI"/>
          <w:color w:val="333333"/>
          <w:sz w:val="21"/>
          <w:szCs w:val="21"/>
        </w:rPr>
        <w:t xml:space="preserve"> StartsWith Attributes</w:t>
      </w:r>
    </w:p>
    <w:tbl>
      <w:tblPr>
        <w:tblW w:w="0" w:type="auto"/>
        <w:tblCellMar>
          <w:left w:w="0" w:type="dxa"/>
          <w:right w:w="0" w:type="dxa"/>
        </w:tblCellMar>
        <w:tblLook w:val="04A0"/>
      </w:tblPr>
      <w:tblGrid>
        <w:gridCol w:w="1194"/>
        <w:gridCol w:w="887"/>
        <w:gridCol w:w="1060"/>
        <w:gridCol w:w="311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wildCard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determines the search criteria</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StartsWith.java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@StartsWith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"First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firstName;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example will always search the first name that starts with anything, represented with the default value. </w:t>
      </w:r>
      <w:proofErr w:type="gramStart"/>
      <w:r w:rsidRPr="00E05FF1">
        <w:rPr>
          <w:rFonts w:ascii="Segoe UI" w:eastAsia="Times New Roman" w:hAnsi="Segoe UI" w:cs="Segoe UI"/>
          <w:color w:val="333333"/>
          <w:sz w:val="21"/>
          <w:szCs w:val="21"/>
        </w:rPr>
        <w:t>A specific search criteria</w:t>
      </w:r>
      <w:proofErr w:type="gramEnd"/>
      <w:r w:rsidRPr="00E05FF1">
        <w:rPr>
          <w:rFonts w:ascii="Segoe UI" w:eastAsia="Times New Roman" w:hAnsi="Segoe UI" w:cs="Segoe UI"/>
          <w:color w:val="333333"/>
          <w:sz w:val="21"/>
          <w:szCs w:val="21"/>
        </w:rPr>
        <w:t xml:space="preserve"> can be specified using wildcard attribute of @StartsWith.</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Repo</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54.</w:t>
      </w:r>
      <w:proofErr w:type="gramEnd"/>
      <w:r w:rsidRPr="00E05FF1">
        <w:rPr>
          <w:rFonts w:ascii="Segoe UI" w:eastAsia="Times New Roman" w:hAnsi="Segoe UI" w:cs="Segoe UI"/>
          <w:color w:val="333333"/>
          <w:sz w:val="21"/>
          <w:szCs w:val="21"/>
        </w:rPr>
        <w:t xml:space="preserve"> Repo Attributes</w:t>
      </w:r>
    </w:p>
    <w:tbl>
      <w:tblPr>
        <w:tblW w:w="0" w:type="auto"/>
        <w:tblCellMar>
          <w:left w:w="0" w:type="dxa"/>
          <w:right w:w="0" w:type="dxa"/>
        </w:tblCellMar>
        <w:tblLook w:val="04A0"/>
      </w:tblPr>
      <w:tblGrid>
        <w:gridCol w:w="1180"/>
        <w:gridCol w:w="1060"/>
        <w:gridCol w:w="2013"/>
        <w:gridCol w:w="374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value of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Cache.rep_device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specifies cache type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autoSave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the autosave is enabled</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value are </w:t>
      </w:r>
      <w:r w:rsidRPr="00E05FF1">
        <w:rPr>
          <w:rFonts w:ascii="Segoe UI" w:eastAsia="Times New Roman" w:hAnsi="Segoe UI" w:cs="Segoe UI"/>
          <w:b/>
          <w:bCs/>
          <w:color w:val="333333"/>
          <w:sz w:val="21"/>
        </w:rPr>
        <w:t>DATABASE.rep_none, DATABASE.rep_rdbms, DATABASE.rep_mongodb, DATABASE.rep_ws</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color w:val="333333"/>
          <w:sz w:val="21"/>
          <w:szCs w:val="21"/>
        </w:rPr>
        <w:t>The</w:t>
      </w:r>
      <w:proofErr w:type="gramEnd"/>
      <w:r w:rsidRPr="00E05FF1">
        <w:rPr>
          <w:rFonts w:ascii="Segoe UI" w:eastAsia="Times New Roman" w:hAnsi="Segoe UI" w:cs="Segoe UI"/>
          <w:color w:val="333333"/>
          <w:sz w:val="21"/>
          <w:szCs w:val="21"/>
        </w:rPr>
        <w:t xml:space="preserve"> possible enum values for cache are </w:t>
      </w:r>
      <w:r w:rsidRPr="00E05FF1">
        <w:rPr>
          <w:rFonts w:ascii="Segoe UI" w:eastAsia="Times New Roman" w:hAnsi="Segoe UI" w:cs="Segoe UI"/>
          <w:b/>
          <w:bCs/>
          <w:color w:val="333333"/>
          <w:sz w:val="21"/>
        </w:rPr>
        <w:t>CACHE.rep_none, CACHE.rep_device</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 is used to determine where the data will be persisted. It is always used along with @Domain.</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rep_mongodb</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example shows how data is persisted/ retrieved using MongoDB as a source.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@Domain(value="cmassessment",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@Repo(alias="cmassessment",value=Database.rep_mongodb,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CMAssessment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rep_ws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Databse values can be persisted/ retrieved not only using internal MongoDb as a </w:t>
      </w:r>
      <w:proofErr w:type="gramStart"/>
      <w:r w:rsidRPr="00E05FF1">
        <w:rPr>
          <w:rFonts w:ascii="Segoe UI" w:eastAsia="Times New Roman" w:hAnsi="Segoe UI" w:cs="Segoe UI"/>
          <w:color w:val="333333"/>
          <w:sz w:val="21"/>
          <w:szCs w:val="21"/>
        </w:rPr>
        <w:t>source,</w:t>
      </w:r>
      <w:proofErr w:type="gramEnd"/>
      <w:r w:rsidRPr="00E05FF1">
        <w:rPr>
          <w:rFonts w:ascii="Segoe UI" w:eastAsia="Times New Roman" w:hAnsi="Segoe UI" w:cs="Segoe UI"/>
          <w:color w:val="333333"/>
          <w:sz w:val="21"/>
          <w:szCs w:val="21"/>
        </w:rPr>
        <w:t xml:space="preserve"> we can now use an external web service for the same purpose. All we have to do is create a REST call to a web service that will provide or store the data. Following is an example: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ExtClient.java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@Domain(value="ext_client")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@Repo(value=Database.rep_ws,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r w:rsidRPr="00E05FF1">
              <w:rPr>
                <w:rFonts w:ascii="Consolas" w:eastAsia="Times New Roman" w:hAnsi="Consolas" w:cs="Consolas"/>
                <w:sz w:val="21"/>
                <w:szCs w:val="21"/>
              </w:rPr>
              <w:t> </w:t>
            </w:r>
            <w:r w:rsidRPr="00E05FF1">
              <w:rPr>
                <w:rFonts w:ascii="Consolas" w:eastAsia="Times New Roman" w:hAnsi="Consolas" w:cs="Consolas"/>
                <w:sz w:val="21"/>
              </w:rPr>
              <w:t>@ToString(callSuper=true)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ExtClient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Notice </w:t>
      </w:r>
      <w:proofErr w:type="gramStart"/>
      <w:r w:rsidRPr="00E05FF1">
        <w:rPr>
          <w:rFonts w:ascii="Segoe UI" w:eastAsia="Times New Roman" w:hAnsi="Segoe UI" w:cs="Segoe UI"/>
          <w:b/>
          <w:bCs/>
          <w:color w:val="333333"/>
          <w:sz w:val="21"/>
        </w:rPr>
        <w:t>@Repo(</w:t>
      </w:r>
      <w:proofErr w:type="gramEnd"/>
      <w:r w:rsidRPr="00E05FF1">
        <w:rPr>
          <w:rFonts w:ascii="Segoe UI" w:eastAsia="Times New Roman" w:hAnsi="Segoe UI" w:cs="Segoe UI"/>
          <w:b/>
          <w:bCs/>
          <w:color w:val="333333"/>
          <w:sz w:val="21"/>
        </w:rPr>
        <w:t>value=Database.rep_ws)</w:t>
      </w:r>
      <w:r w:rsidRPr="00E05FF1">
        <w:rPr>
          <w:rFonts w:ascii="Segoe UI" w:eastAsia="Times New Roman" w:hAnsi="Segoe UI" w:cs="Segoe UI"/>
          <w:color w:val="333333"/>
          <w:sz w:val="21"/>
          <w:szCs w:val="21"/>
        </w:rPr>
        <w:t> in the code above. This indicates that it will make use of an external web service call rather than a MongoDb call for ExtClient data objects' persistence/ retrieval purposes.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advantage of this feature is that now we do not rely on internal source only. This gives us better flexibility and maintainability</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Rule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@Rule allows its decorated field a mechanism for triggering one or more rule definitions during its OnStateLoad and OnStateChange events.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SampleRuleEntity.java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@Domain(value="sample_rule_entity",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@Repo(Database.rep_mongodb)</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SampleRuleEntity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Execute the rule at "rules/sample_increment" during the OnStateLoad and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OnStateChange events of ruleParam.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@Rule("rules/sample_increment")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rule_param;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By default, the framework provides support for firing all rules for a given domain entity. That is, for the </w:t>
      </w:r>
      <w:r w:rsidRPr="00E05FF1">
        <w:rPr>
          <w:rFonts w:ascii="Segoe UI" w:eastAsia="Times New Roman" w:hAnsi="Segoe UI" w:cs="Segoe UI"/>
          <w:b/>
          <w:bCs/>
          <w:color w:val="333333"/>
          <w:sz w:val="21"/>
        </w:rPr>
        <w:t>SampleRuleEntity.java</w:t>
      </w:r>
      <w:r w:rsidRPr="00E05FF1">
        <w:rPr>
          <w:rFonts w:ascii="Segoe UI" w:eastAsia="Times New Roman" w:hAnsi="Segoe UI" w:cs="Segoe UI"/>
          <w:color w:val="333333"/>
          <w:sz w:val="21"/>
          <w:szCs w:val="21"/>
        </w:rPr>
        <w:t> above we might have a rule file defined as </w:t>
      </w:r>
      <w:r w:rsidRPr="00E05FF1">
        <w:rPr>
          <w:rFonts w:ascii="Segoe UI" w:eastAsia="Times New Roman" w:hAnsi="Segoe UI" w:cs="Segoe UI"/>
          <w:b/>
          <w:bCs/>
          <w:color w:val="333333"/>
          <w:sz w:val="21"/>
        </w:rPr>
        <w:t>sample_rule_entity.drl</w:t>
      </w:r>
      <w:r w:rsidRPr="00E05FF1">
        <w:rPr>
          <w:rFonts w:ascii="Segoe UI" w:eastAsia="Times New Roman" w:hAnsi="Segoe UI" w:cs="Segoe UI"/>
          <w:color w:val="333333"/>
          <w:sz w:val="21"/>
          <w:szCs w:val="21"/>
        </w:rPr>
        <w:t> which will be automatically fired by naming convention.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For cases where additional configuration for other rules is needed, @Rule can be used.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55.</w:t>
      </w:r>
      <w:proofErr w:type="gramEnd"/>
      <w:r w:rsidRPr="00E05FF1">
        <w:rPr>
          <w:rFonts w:ascii="Segoe UI" w:eastAsia="Times New Roman" w:hAnsi="Segoe UI" w:cs="Segoe UI"/>
          <w:color w:val="333333"/>
          <w:sz w:val="21"/>
          <w:szCs w:val="21"/>
        </w:rPr>
        <w:t xml:space="preserve"> Rule Attributes</w:t>
      </w:r>
    </w:p>
    <w:tbl>
      <w:tblPr>
        <w:tblW w:w="0" w:type="auto"/>
        <w:tblCellMar>
          <w:left w:w="0" w:type="dxa"/>
          <w:right w:w="0" w:type="dxa"/>
        </w:tblCellMar>
        <w:tblLook w:val="04A0"/>
      </w:tblPr>
      <w:tblGrid>
        <w:gridCol w:w="900"/>
        <w:gridCol w:w="1047"/>
        <w:gridCol w:w="1060"/>
        <w:gridCol w:w="287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rule</w:t>
            </w:r>
            <w:proofErr w:type="gramEnd"/>
            <w:r w:rsidRPr="00E05FF1">
              <w:rPr>
                <w:rFonts w:ascii="Times New Roman" w:eastAsia="Times New Roman" w:hAnsi="Times New Roman" w:cs="Times New Roman"/>
                <w:sz w:val="24"/>
                <w:szCs w:val="24"/>
              </w:rPr>
              <w:t xml:space="preserve"> file path(s) to execute.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Values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Values provides</w:t>
      </w:r>
      <w:proofErr w:type="gramEnd"/>
      <w:r w:rsidRPr="00E05FF1">
        <w:rPr>
          <w:rFonts w:ascii="Segoe UI" w:eastAsia="Times New Roman" w:hAnsi="Segoe UI" w:cs="Segoe UI"/>
          <w:color w:val="333333"/>
          <w:sz w:val="21"/>
          <w:szCs w:val="21"/>
        </w:rPr>
        <w:t xml:space="preserve"> a mechanism for populating a fields </w:t>
      </w:r>
      <w:r w:rsidRPr="00E05FF1">
        <w:rPr>
          <w:rFonts w:ascii="Segoe UI" w:eastAsia="Times New Roman" w:hAnsi="Segoe UI" w:cs="Segoe UI"/>
          <w:i/>
          <w:iCs/>
          <w:color w:val="333333"/>
          <w:sz w:val="21"/>
        </w:rPr>
        <w:t>values</w:t>
      </w:r>
      <w:r w:rsidRPr="00E05FF1">
        <w:rPr>
          <w:rFonts w:ascii="Segoe UI" w:eastAsia="Times New Roman" w:hAnsi="Segoe UI" w:cs="Segoe UI"/>
          <w:color w:val="333333"/>
          <w:sz w:val="21"/>
          <w:szCs w:val="21"/>
        </w:rPr>
        <w:t> property. This can be used by a number of components to perform such functions as: define a set of selections for radio buttons and checkboxes, or populating a dropdown list.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56.</w:t>
      </w:r>
      <w:proofErr w:type="gramEnd"/>
      <w:r w:rsidRPr="00E05FF1">
        <w:rPr>
          <w:rFonts w:ascii="Segoe UI" w:eastAsia="Times New Roman" w:hAnsi="Segoe UI" w:cs="Segoe UI"/>
          <w:color w:val="333333"/>
          <w:sz w:val="21"/>
          <w:szCs w:val="21"/>
        </w:rPr>
        <w:t xml:space="preserve"> Values Attributes</w:t>
      </w:r>
    </w:p>
    <w:tbl>
      <w:tblPr>
        <w:tblW w:w="0" w:type="auto"/>
        <w:tblCellMar>
          <w:left w:w="0" w:type="dxa"/>
          <w:right w:w="0" w:type="dxa"/>
        </w:tblCellMar>
        <w:tblLook w:val="04A0"/>
      </w:tblPr>
      <w:tblGrid>
        <w:gridCol w:w="900"/>
        <w:gridCol w:w="2434"/>
        <w:gridCol w:w="1114"/>
        <w:gridCol w:w="521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Class&lt;? extends Source&gt;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EMPTY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implementation that returns a list of </w:t>
            </w:r>
            <w:r w:rsidRPr="00E05FF1">
              <w:rPr>
                <w:rFonts w:ascii="Times New Roman" w:eastAsia="Times New Roman" w:hAnsi="Times New Roman" w:cs="Times New Roman"/>
                <w:b/>
                <w:bCs/>
                <w:sz w:val="24"/>
                <w:szCs w:val="24"/>
              </w:rPr>
              <w:t>ParamValues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 endpoint that returns a list of </w:t>
            </w:r>
            <w:r w:rsidRPr="00E05FF1">
              <w:rPr>
                <w:rFonts w:ascii="Times New Roman" w:eastAsia="Times New Roman" w:hAnsi="Times New Roman" w:cs="Times New Roman"/>
                <w:b/>
                <w:bCs/>
                <w:sz w:val="24"/>
                <w:szCs w:val="24"/>
              </w:rPr>
              <w:t>ParamValues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i/>
          <w:iCs/>
          <w:color w:val="333333"/>
          <w:sz w:val="21"/>
        </w:rPr>
        <w:t>value</w:t>
      </w:r>
      <w:r w:rsidRPr="00E05FF1">
        <w:rPr>
          <w:rFonts w:ascii="Segoe UI" w:eastAsia="Times New Roman" w:hAnsi="Segoe UI" w:cs="Segoe UI"/>
          <w:color w:val="333333"/>
          <w:sz w:val="21"/>
          <w:szCs w:val="21"/>
        </w:rPr>
        <w:t>'s</w:t>
      </w:r>
      <w:proofErr w:type="gramEnd"/>
      <w:r w:rsidRPr="00E05FF1">
        <w:rPr>
          <w:rFonts w:ascii="Segoe UI" w:eastAsia="Times New Roman" w:hAnsi="Segoe UI" w:cs="Segoe UI"/>
          <w:color w:val="333333"/>
          <w:sz w:val="21"/>
          <w:szCs w:val="21"/>
        </w:rPr>
        <w:t xml:space="preserve"> default value is </w:t>
      </w:r>
      <w:r w:rsidRPr="00E05FF1">
        <w:rPr>
          <w:rFonts w:ascii="Segoe UI" w:eastAsia="Times New Roman" w:hAnsi="Segoe UI" w:cs="Segoe UI"/>
          <w:b/>
          <w:bCs/>
          <w:color w:val="333333"/>
          <w:sz w:val="21"/>
        </w:rPr>
        <w:t>EMPTY</w:t>
      </w:r>
      <w:r w:rsidRPr="00E05FF1">
        <w:rPr>
          <w:rFonts w:ascii="Segoe UI" w:eastAsia="Times New Roman" w:hAnsi="Segoe UI" w:cs="Segoe UI"/>
          <w:color w:val="333333"/>
          <w:sz w:val="21"/>
          <w:szCs w:val="21"/>
        </w:rPr>
        <w:t>, which is a simple Source implementation that returns an empty list of </w:t>
      </w:r>
      <w:r w:rsidRPr="00E05FF1">
        <w:rPr>
          <w:rFonts w:ascii="Segoe UI" w:eastAsia="Times New Roman" w:hAnsi="Segoe UI" w:cs="Segoe UI"/>
          <w:b/>
          <w:bCs/>
          <w:color w:val="333333"/>
          <w:sz w:val="21"/>
        </w:rPr>
        <w:t>ParamValues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Source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Source is a simple abstraction for providing a contract between implementations to provide data to the framework.</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Source is exclusively used for </w:t>
      </w:r>
      <w:r w:rsidRPr="00E05FF1">
        <w:rPr>
          <w:rFonts w:ascii="Segoe UI" w:eastAsia="Times New Roman" w:hAnsi="Segoe UI" w:cs="Segoe UI"/>
          <w:b/>
          <w:bCs/>
          <w:color w:val="333333"/>
          <w:sz w:val="21"/>
        </w:rPr>
        <w:t>@Values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Source.java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We can use this to define several different types of values providers. A simple static Source implementation is shown below:</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SampleStaticSource.java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SampleStaticSource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ParamValue("sample.value.1", "Sample Value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Examples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Using a static Source implementation to define a set of values</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@Values(SampleStaticSource.class)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example, all of the values retrieved from SampleStaticSource.getValues will be displayed as a collection of checkboxes.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Using a url-based Source implementation to define a set of values</w:t>
      </w:r>
    </w:p>
    <w:tbl>
      <w:tblPr>
        <w:tblW w:w="13725" w:type="dxa"/>
        <w:tblCellSpacing w:w="0" w:type="dxa"/>
        <w:tblCellMar>
          <w:left w:w="0" w:type="dxa"/>
          <w:right w:w="0" w:type="dxa"/>
        </w:tblCellMar>
        <w:tblLook w:val="04A0"/>
      </w:tblPr>
      <w:tblGrid>
        <w:gridCol w:w="13725"/>
      </w:tblGrid>
      <w:tr w:rsidR="00E05FF1" w:rsidRPr="00E05FF1" w:rsidTr="00E05FF1">
        <w:trPr>
          <w:tblCellSpacing w:w="0" w:type="dxa"/>
        </w:trPr>
        <w:tc>
          <w:tcPr>
            <w:tcW w:w="135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@Values(url="CLIENT_ID/ORG/p/staticCodeValue/_search?fn=lookup&amp;amp;where=staticCodeValue.paramCode.eq('/petType')")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In this example, all of the values retrieved from the </w:t>
      </w:r>
      <w:proofErr w:type="gramStart"/>
      <w:r w:rsidRPr="00E05FF1">
        <w:rPr>
          <w:rFonts w:ascii="Segoe UI" w:eastAsia="Times New Roman" w:hAnsi="Segoe UI" w:cs="Segoe UI"/>
          <w:color w:val="333333"/>
          <w:sz w:val="21"/>
          <w:szCs w:val="21"/>
        </w:rPr>
        <w:t>url</w:t>
      </w:r>
      <w:proofErr w:type="gramEnd"/>
      <w:r w:rsidRPr="00E05FF1">
        <w:rPr>
          <w:rFonts w:ascii="Segoe UI" w:eastAsia="Times New Roman" w:hAnsi="Segoe UI" w:cs="Segoe UI"/>
          <w:color w:val="333333"/>
          <w:sz w:val="21"/>
          <w:szCs w:val="21"/>
        </w:rPr>
        <w:t xml:space="preserve"> defined in </w:t>
      </w:r>
      <w:r w:rsidRPr="00E05FF1">
        <w:rPr>
          <w:rFonts w:ascii="Segoe UI" w:eastAsia="Times New Roman" w:hAnsi="Segoe UI" w:cs="Segoe UI"/>
          <w:b/>
          <w:bCs/>
          <w:color w:val="333333"/>
          <w:sz w:val="21"/>
        </w:rPr>
        <w:t>@Values</w:t>
      </w:r>
      <w:r w:rsidRPr="00E05FF1">
        <w:rPr>
          <w:rFonts w:ascii="Segoe UI" w:eastAsia="Times New Roman" w:hAnsi="Segoe UI" w:cs="Segoe UI"/>
          <w:color w:val="333333"/>
          <w:sz w:val="21"/>
          <w:szCs w:val="21"/>
        </w:rPr>
        <w:t> will be displayed as a collection of checkboxes.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ViewParamBehavior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Similar to ViewStyle component, ViewParamBehavior component is used to define an ANNOTATION_TYPE level annotation that is used with few view config annotations, as follows: -</w:t>
      </w:r>
    </w:p>
    <w:p w:rsidR="00E05FF1" w:rsidRPr="00E05FF1"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@Hints</w:t>
      </w:r>
    </w:p>
    <w:p w:rsidR="00E05FF1" w:rsidRPr="00E05FF1"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@Initialize</w:t>
      </w:r>
    </w:p>
    <w:p w:rsidR="00E05FF1" w:rsidRPr="00E05FF1"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@Mode</w:t>
      </w:r>
    </w:p>
    <w:p w:rsidR="00E05FF1" w:rsidRPr="00E05FF1"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@PageHeader</w:t>
      </w:r>
    </w:p>
    <w:p w:rsidR="00E05FF1" w:rsidRPr="00E05FF1"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@PageFooter</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@Target(value={ElementType.ANNOTATION_TYPE})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@Inherited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ViewParamBehavior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is an example: -</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@Target({ElementType.FIELD})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@ViewParamBehavior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Initialize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alias() default</w:t>
            </w:r>
            <w:r w:rsidRPr="00E05FF1">
              <w:rPr>
                <w:rFonts w:ascii="Consolas" w:eastAsia="Times New Roman" w:hAnsi="Consolas" w:cs="Consolas"/>
                <w:sz w:val="21"/>
                <w:szCs w:val="21"/>
              </w:rPr>
              <w:t> </w:t>
            </w:r>
            <w:r w:rsidRPr="00E05FF1">
              <w:rPr>
                <w:rFonts w:ascii="Consolas" w:eastAsia="Times New Roman" w:hAnsi="Consolas" w:cs="Consolas"/>
                <w:sz w:val="21"/>
              </w:rPr>
              <w:t>"initialize";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ViewStyle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ViewParamBehavior component is used to define an ANNOTATION_TYPE level annotation that is used with all most of the annotations described below.</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@Target(value={ElementType.ANNOTATION_TYPE})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@Inherited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ViewStyle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above code is the definition if ViewStyle component. As you can see, ElementType.ANNOTATION_TYPE determines that this annotation can only be used in other annotations.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is an example: -</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@Target({ElementType.TYPE})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@ViewStyle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ViewRoot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alias() default</w:t>
            </w:r>
            <w:r w:rsidRPr="00E05FF1">
              <w:rPr>
                <w:rFonts w:ascii="Consolas" w:eastAsia="Times New Roman" w:hAnsi="Consolas" w:cs="Consolas"/>
                <w:sz w:val="21"/>
                <w:szCs w:val="21"/>
              </w:rPr>
              <w:t> </w:t>
            </w:r>
            <w:r w:rsidRPr="00E05FF1">
              <w:rPr>
                <w:rFonts w:ascii="Consolas" w:eastAsia="Times New Roman" w:hAnsi="Consolas" w:cs="Consolas"/>
                <w:sz w:val="21"/>
              </w:rPr>
              <w:t>"root";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layout() default</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Conditional Config Annotations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section covers the </w:t>
      </w:r>
      <w:r w:rsidRPr="00E05FF1">
        <w:rPr>
          <w:rFonts w:ascii="Segoe UI" w:eastAsia="Times New Roman" w:hAnsi="Segoe UI" w:cs="Segoe UI"/>
          <w:i/>
          <w:iCs/>
          <w:color w:val="333333"/>
          <w:sz w:val="21"/>
        </w:rPr>
        <w:t>conditional behavior</w:t>
      </w:r>
      <w:r w:rsidRPr="00E05FF1">
        <w:rPr>
          <w:rFonts w:ascii="Segoe UI" w:eastAsia="Times New Roman" w:hAnsi="Segoe UI" w:cs="Segoe UI"/>
          <w:color w:val="333333"/>
          <w:sz w:val="21"/>
          <w:szCs w:val="21"/>
        </w:rPr>
        <w:t> that can be applied to params. In this context, </w:t>
      </w:r>
      <w:r w:rsidRPr="00E05FF1">
        <w:rPr>
          <w:rFonts w:ascii="Segoe UI" w:eastAsia="Times New Roman" w:hAnsi="Segoe UI" w:cs="Segoe UI"/>
          <w:i/>
          <w:iCs/>
          <w:color w:val="333333"/>
          <w:sz w:val="21"/>
        </w:rPr>
        <w:t>conditional behavior</w:t>
      </w:r>
      <w:r w:rsidRPr="00E05FF1">
        <w:rPr>
          <w:rFonts w:ascii="Segoe UI" w:eastAsia="Times New Roman" w:hAnsi="Segoe UI" w:cs="Segoe UI"/>
          <w:color w:val="333333"/>
          <w:sz w:val="21"/>
          <w:szCs w:val="21"/>
        </w:rPr>
        <w:t> refers to performing a set of actions based on a given condition. The condition is evaluated by using the powerful capabilities of </w:t>
      </w:r>
      <w:r w:rsidRPr="00E05FF1">
        <w:rPr>
          <w:rFonts w:ascii="Segoe UI" w:eastAsia="Times New Roman" w:hAnsi="Segoe UI" w:cs="Segoe UI"/>
          <w:i/>
          <w:iCs/>
          <w:color w:val="333333"/>
          <w:sz w:val="21"/>
        </w:rPr>
        <w:t>SpEL (Spring Expression Language)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Typically this </w:t>
      </w:r>
      <w:r w:rsidRPr="00E05FF1">
        <w:rPr>
          <w:rFonts w:ascii="Segoe UI" w:eastAsia="Times New Roman" w:hAnsi="Segoe UI" w:cs="Segoe UI"/>
          <w:i/>
          <w:iCs/>
          <w:color w:val="333333"/>
          <w:sz w:val="21"/>
        </w:rPr>
        <w:t>conditional behavior</w:t>
      </w:r>
      <w:r w:rsidRPr="00E05FF1">
        <w:rPr>
          <w:rFonts w:ascii="Segoe UI" w:eastAsia="Times New Roman" w:hAnsi="Segoe UI" w:cs="Segoe UI"/>
          <w:color w:val="333333"/>
          <w:sz w:val="21"/>
          <w:szCs w:val="21"/>
        </w:rPr>
        <w:t> is evaluated from the context of the </w:t>
      </w:r>
      <w:r w:rsidRPr="00E05FF1">
        <w:rPr>
          <w:rFonts w:ascii="Segoe UI" w:eastAsia="Times New Roman" w:hAnsi="Segoe UI" w:cs="Segoe UI"/>
          <w:i/>
          <w:iCs/>
          <w:color w:val="333333"/>
          <w:sz w:val="21"/>
        </w:rPr>
        <w:t>conditionally decorated param</w:t>
      </w:r>
      <w:r w:rsidRPr="00E05FF1">
        <w:rPr>
          <w:rFonts w:ascii="Segoe UI" w:eastAsia="Times New Roman" w:hAnsi="Segoe UI" w:cs="Segoe UI"/>
          <w:color w:val="333333"/>
          <w:sz w:val="21"/>
          <w:szCs w:val="21"/>
        </w:rPr>
        <w:t> (the param that is annotated with a conditional annotation), meaning that the condition will inspect the </w:t>
      </w:r>
      <w:r w:rsidRPr="00E05FF1">
        <w:rPr>
          <w:rFonts w:ascii="Segoe UI" w:eastAsia="Times New Roman" w:hAnsi="Segoe UI" w:cs="Segoe UI"/>
          <w:i/>
          <w:iCs/>
          <w:color w:val="333333"/>
          <w:sz w:val="21"/>
        </w:rPr>
        <w:t>decorated param</w:t>
      </w:r>
      <w:r w:rsidRPr="00E05FF1">
        <w:rPr>
          <w:rFonts w:ascii="Segoe UI" w:eastAsia="Times New Roman" w:hAnsi="Segoe UI" w:cs="Segoe UI"/>
          <w:color w:val="333333"/>
          <w:sz w:val="21"/>
          <w:szCs w:val="21"/>
        </w:rPr>
        <w:t> object to infer if the condition should be </w:t>
      </w:r>
      <w:r w:rsidRPr="00E05FF1">
        <w:rPr>
          <w:rFonts w:ascii="Courier New" w:eastAsia="Times New Roman" w:hAnsi="Courier New" w:cs="Courier New"/>
          <w:color w:val="333333"/>
          <w:sz w:val="20"/>
        </w:rPr>
        <w:t>true</w:t>
      </w:r>
      <w:r w:rsidRPr="00E05FF1">
        <w:rPr>
          <w:rFonts w:ascii="Segoe UI" w:eastAsia="Times New Roman" w:hAnsi="Segoe UI" w:cs="Segoe UI"/>
          <w:color w:val="333333"/>
          <w:sz w:val="21"/>
          <w:szCs w:val="21"/>
        </w:rPr>
        <w:t> or </w:t>
      </w:r>
      <w:r w:rsidRPr="00E05FF1">
        <w:rPr>
          <w:rFonts w:ascii="Courier New" w:eastAsia="Times New Roman" w:hAnsi="Courier New" w:cs="Courier New"/>
          <w:color w:val="333333"/>
          <w:sz w:val="20"/>
        </w:rPr>
        <w:t>false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example shows what a conditional configuration might look like:</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@SampleConditional(when = "state == 'YES'")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@Radio(postEventOnChange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@Values(YesNo.class)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question;</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condition is effectively stating, when </w:t>
      </w:r>
      <w:proofErr w:type="gramStart"/>
      <w:r w:rsidRPr="00E05FF1">
        <w:rPr>
          <w:rFonts w:ascii="Courier New" w:eastAsia="Times New Roman" w:hAnsi="Courier New" w:cs="Courier New"/>
          <w:color w:val="333333"/>
          <w:sz w:val="20"/>
        </w:rPr>
        <w:t>question.getState(</w:t>
      </w:r>
      <w:proofErr w:type="gramEnd"/>
      <w:r w:rsidRPr="00E05FF1">
        <w:rPr>
          <w:rFonts w:ascii="Courier New" w:eastAsia="Times New Roman" w:hAnsi="Courier New" w:cs="Courier New"/>
          <w:color w:val="333333"/>
          <w:sz w:val="20"/>
        </w:rPr>
        <w:t>).equals("YES")</w:t>
      </w:r>
      <w:r w:rsidRPr="00E05FF1">
        <w:rPr>
          <w:rFonts w:ascii="Segoe UI" w:eastAsia="Times New Roman" w:hAnsi="Segoe UI" w:cs="Segoe UI"/>
          <w:color w:val="333333"/>
          <w:sz w:val="21"/>
          <w:szCs w:val="21"/>
        </w:rPr>
        <w:t>. In this case, since </w:t>
      </w:r>
      <w:r w:rsidRPr="00E05FF1">
        <w:rPr>
          <w:rFonts w:ascii="Courier New" w:eastAsia="Times New Roman" w:hAnsi="Courier New" w:cs="Courier New"/>
          <w:color w:val="333333"/>
          <w:sz w:val="20"/>
        </w:rPr>
        <w:t>question</w:t>
      </w:r>
      <w:r w:rsidRPr="00E05FF1">
        <w:rPr>
          <w:rFonts w:ascii="Segoe UI" w:eastAsia="Times New Roman" w:hAnsi="Segoe UI" w:cs="Segoe UI"/>
          <w:color w:val="333333"/>
          <w:sz w:val="21"/>
          <w:szCs w:val="21"/>
        </w:rPr>
        <w:t> is the </w:t>
      </w:r>
      <w:r w:rsidRPr="00E05FF1">
        <w:rPr>
          <w:rFonts w:ascii="Segoe UI" w:eastAsia="Times New Roman" w:hAnsi="Segoe UI" w:cs="Segoe UI"/>
          <w:i/>
          <w:iCs/>
          <w:color w:val="333333"/>
          <w:sz w:val="21"/>
        </w:rPr>
        <w:t>decorated param</w:t>
      </w:r>
      <w:r w:rsidRPr="00E05FF1">
        <w:rPr>
          <w:rFonts w:ascii="Segoe UI" w:eastAsia="Times New Roman" w:hAnsi="Segoe UI" w:cs="Segoe UI"/>
          <w:color w:val="333333"/>
          <w:sz w:val="21"/>
          <w:szCs w:val="21"/>
        </w:rPr>
        <w:t>, we are evaluating from the context of </w:t>
      </w:r>
      <w:r w:rsidRPr="00E05FF1">
        <w:rPr>
          <w:rFonts w:ascii="Courier New" w:eastAsia="Times New Roman" w:hAnsi="Courier New" w:cs="Courier New"/>
          <w:color w:val="333333"/>
          <w:sz w:val="20"/>
        </w:rPr>
        <w:t>question</w:t>
      </w:r>
      <w:r w:rsidRPr="00E05FF1">
        <w:rPr>
          <w:rFonts w:ascii="Segoe UI" w:eastAsia="Times New Roman" w:hAnsi="Segoe UI" w:cs="Segoe UI"/>
          <w:color w:val="333333"/>
          <w:sz w:val="21"/>
          <w:szCs w:val="21"/>
        </w:rPr>
        <w:t>. This is why </w:t>
      </w:r>
      <w:r w:rsidRPr="00E05FF1">
        <w:rPr>
          <w:rFonts w:ascii="Courier New" w:eastAsia="Times New Roman" w:hAnsi="Courier New" w:cs="Courier New"/>
          <w:color w:val="333333"/>
          <w:sz w:val="20"/>
        </w:rPr>
        <w:t>state</w:t>
      </w:r>
      <w:r w:rsidRPr="00E05FF1">
        <w:rPr>
          <w:rFonts w:ascii="Segoe UI" w:eastAsia="Times New Roman" w:hAnsi="Segoe UI" w:cs="Segoe UI"/>
          <w:color w:val="333333"/>
          <w:sz w:val="21"/>
          <w:szCs w:val="21"/>
        </w:rPr>
        <w:t> is understood in the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condition </w:t>
      </w:r>
      <w:proofErr w:type="gramStart"/>
      <w:r w:rsidRPr="00E05FF1">
        <w:rPr>
          <w:rFonts w:ascii="Courier New" w:eastAsia="Times New Roman" w:hAnsi="Courier New" w:cs="Courier New"/>
          <w:color w:val="333333"/>
          <w:sz w:val="20"/>
        </w:rPr>
        <w:t>state</w:t>
      </w:r>
      <w:proofErr w:type="gramEnd"/>
      <w:r w:rsidRPr="00E05FF1">
        <w:rPr>
          <w:rFonts w:ascii="Courier New" w:eastAsia="Times New Roman" w:hAnsi="Courier New" w:cs="Courier New"/>
          <w:color w:val="333333"/>
          <w:sz w:val="20"/>
        </w:rPr>
        <w:t xml:space="preserve"> == 'YES'</w:t>
      </w:r>
      <w:r w:rsidRPr="00E05FF1">
        <w:rPr>
          <w:rFonts w:ascii="Segoe UI" w:eastAsia="Times New Roman" w:hAnsi="Segoe UI" w:cs="Segoe UI"/>
          <w:color w:val="333333"/>
          <w:sz w:val="21"/>
          <w:szCs w:val="21"/>
        </w:rPr>
        <w:t>.</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scenario </w:t>
      </w:r>
      <w:r w:rsidRPr="00E05FF1">
        <w:rPr>
          <w:rFonts w:ascii="Courier New" w:eastAsia="Times New Roman" w:hAnsi="Courier New" w:cs="Courier New"/>
          <w:color w:val="333333"/>
          <w:sz w:val="20"/>
        </w:rPr>
        <w:t>@SampleConditional</w:t>
      </w:r>
      <w:r w:rsidRPr="00E05FF1">
        <w:rPr>
          <w:rFonts w:ascii="Segoe UI" w:eastAsia="Times New Roman" w:hAnsi="Segoe UI" w:cs="Segoe UI"/>
          <w:color w:val="333333"/>
          <w:sz w:val="21"/>
          <w:szCs w:val="21"/>
        </w:rPr>
        <w:t> is not a real annotation understood by the framework, but it illustrates the idea that when this particular </w:t>
      </w:r>
      <w:r w:rsidRPr="00E05FF1">
        <w:rPr>
          <w:rFonts w:ascii="Segoe UI" w:eastAsia="Times New Roman" w:hAnsi="Segoe UI" w:cs="Segoe UI"/>
          <w:i/>
          <w:iCs/>
          <w:color w:val="333333"/>
          <w:sz w:val="21"/>
        </w:rPr>
        <w:t>condition</w:t>
      </w:r>
      <w:r w:rsidRPr="00E05FF1">
        <w:rPr>
          <w:rFonts w:ascii="Segoe UI" w:eastAsia="Times New Roman" w:hAnsi="Segoe UI" w:cs="Segoe UI"/>
          <w:color w:val="333333"/>
          <w:sz w:val="21"/>
          <w:szCs w:val="21"/>
        </w:rPr>
        <w:t> is </w:t>
      </w:r>
      <w:r w:rsidRPr="00E05FF1">
        <w:rPr>
          <w:rFonts w:ascii="Courier New" w:eastAsia="Times New Roman" w:hAnsi="Courier New" w:cs="Courier New"/>
          <w:color w:val="333333"/>
          <w:sz w:val="20"/>
        </w:rPr>
        <w:t>true</w:t>
      </w:r>
      <w:r w:rsidRPr="00E05FF1">
        <w:rPr>
          <w:rFonts w:ascii="Segoe UI" w:eastAsia="Times New Roman" w:hAnsi="Segoe UI" w:cs="Segoe UI"/>
          <w:color w:val="333333"/>
          <w:sz w:val="21"/>
          <w:szCs w:val="21"/>
        </w:rPr>
        <w:t>, we should perform some sort of behavior. We defer that logic to </w:t>
      </w:r>
      <w:r w:rsidRPr="00E05FF1">
        <w:rPr>
          <w:rFonts w:ascii="Segoe UI" w:eastAsia="Times New Roman" w:hAnsi="Segoe UI" w:cs="Segoe UI"/>
          <w:i/>
          <w:iCs/>
          <w:color w:val="333333"/>
          <w:sz w:val="21"/>
        </w:rPr>
        <w:t>State Event Handlers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State Event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role of a </w:t>
      </w:r>
      <w:r w:rsidRPr="00E05FF1">
        <w:rPr>
          <w:rFonts w:ascii="Segoe UI" w:eastAsia="Times New Roman" w:hAnsi="Segoe UI" w:cs="Segoe UI"/>
          <w:i/>
          <w:iCs/>
          <w:color w:val="333333"/>
          <w:sz w:val="21"/>
        </w:rPr>
        <w:t>State Event Handler</w:t>
      </w:r>
      <w:r w:rsidRPr="00E05FF1">
        <w:rPr>
          <w:rFonts w:ascii="Segoe UI" w:eastAsia="Times New Roman" w:hAnsi="Segoe UI" w:cs="Segoe UI"/>
          <w:color w:val="333333"/>
          <w:sz w:val="21"/>
          <w:szCs w:val="21"/>
        </w:rPr>
        <w:t> is to instruct the framework on how to process a conditional annotation. Therefore, it is responsible for maintaining the logic to be applied when a conditional annotation is present on a param. </w:t>
      </w:r>
      <w:r w:rsidRPr="00E05FF1">
        <w:rPr>
          <w:rFonts w:ascii="Segoe UI" w:eastAsia="Times New Roman" w:hAnsi="Segoe UI" w:cs="Segoe UI"/>
          <w:i/>
          <w:iCs/>
          <w:color w:val="333333"/>
          <w:sz w:val="21"/>
        </w:rPr>
        <w:t>State Event Handlers</w:t>
      </w:r>
      <w:r w:rsidRPr="00E05FF1">
        <w:rPr>
          <w:rFonts w:ascii="Segoe UI" w:eastAsia="Times New Roman" w:hAnsi="Segoe UI" w:cs="Segoe UI"/>
          <w:color w:val="333333"/>
          <w:sz w:val="21"/>
          <w:szCs w:val="21"/>
        </w:rPr>
        <w:t> are registered with the framework through the use of </w:t>
      </w:r>
      <w:r w:rsidRPr="00E05FF1">
        <w:rPr>
          <w:rFonts w:ascii="Courier New" w:eastAsia="Times New Roman" w:hAnsi="Courier New" w:cs="Courier New"/>
          <w:color w:val="333333"/>
          <w:sz w:val="20"/>
        </w:rPr>
        <w:t>@EventHandler</w:t>
      </w:r>
      <w:r w:rsidRPr="00E05FF1">
        <w:rPr>
          <w:rFonts w:ascii="Segoe UI" w:eastAsia="Times New Roman" w:hAnsi="Segoe UI" w:cs="Segoe UI"/>
          <w:color w:val="333333"/>
          <w:sz w:val="21"/>
          <w:szCs w:val="21"/>
        </w:rPr>
        <w:t xml:space="preserve"> on startup as </w:t>
      </w:r>
      <w:proofErr w:type="gramStart"/>
      <w:r w:rsidRPr="00E05FF1">
        <w:rPr>
          <w:rFonts w:ascii="Segoe UI" w:eastAsia="Times New Roman" w:hAnsi="Segoe UI" w:cs="Segoe UI"/>
          <w:color w:val="333333"/>
          <w:sz w:val="21"/>
          <w:szCs w:val="21"/>
        </w:rPr>
        <w:t>Spring</w:t>
      </w:r>
      <w:proofErr w:type="gramEnd"/>
      <w:r w:rsidRPr="00E05FF1">
        <w:rPr>
          <w:rFonts w:ascii="Segoe UI" w:eastAsia="Times New Roman" w:hAnsi="Segoe UI" w:cs="Segoe UI"/>
          <w:color w:val="333333"/>
          <w:sz w:val="21"/>
          <w:szCs w:val="21"/>
        </w:rPr>
        <w:t xml:space="preserve"> beans. The logic is then executed during specific event hooks defined within the framework.</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Framework Defined Conditional Annotations</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AccessConditional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@AccessConditional</w:t>
      </w:r>
      <w:r w:rsidRPr="00E05FF1">
        <w:rPr>
          <w:rFonts w:ascii="Segoe UI" w:eastAsia="Times New Roman" w:hAnsi="Segoe UI" w:cs="Segoe UI"/>
          <w:color w:val="333333"/>
          <w:sz w:val="21"/>
          <w:szCs w:val="21"/>
        </w:rPr>
        <w:t xml:space="preserve"> allows </w:t>
      </w:r>
      <w:proofErr w:type="gramStart"/>
      <w:r w:rsidRPr="00E05FF1">
        <w:rPr>
          <w:rFonts w:ascii="Segoe UI" w:eastAsia="Times New Roman" w:hAnsi="Segoe UI" w:cs="Segoe UI"/>
          <w:color w:val="333333"/>
          <w:sz w:val="21"/>
          <w:szCs w:val="21"/>
        </w:rPr>
        <w:t>to control</w:t>
      </w:r>
      <w:proofErr w:type="gramEnd"/>
      <w:r w:rsidRPr="00E05FF1">
        <w:rPr>
          <w:rFonts w:ascii="Segoe UI" w:eastAsia="Times New Roman" w:hAnsi="Segoe UI" w:cs="Segoe UI"/>
          <w:color w:val="333333"/>
          <w:sz w:val="21"/>
          <w:szCs w:val="21"/>
        </w:rPr>
        <w:t xml:space="preserve"> the access of the specific area/functionality within the application based on User’s assigned role(s) and permission(s).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Example:</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@AccessConditional(whenAuthorities="?[#this == 'entity_assign'].empty", p=Permission.HIDDEN)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Section_EntityAssignment vsEntityAssignment;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Above configuration would hide the entity assignment section for user(s) who do not have access to "entity_assign" action.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57.</w:t>
      </w:r>
      <w:proofErr w:type="gramEnd"/>
      <w:r w:rsidRPr="00E05FF1">
        <w:rPr>
          <w:rFonts w:ascii="Segoe UI" w:eastAsia="Times New Roman" w:hAnsi="Segoe UI" w:cs="Segoe UI"/>
          <w:color w:val="333333"/>
          <w:sz w:val="21"/>
          <w:szCs w:val="21"/>
        </w:rPr>
        <w:t xml:space="preserve"> AccessConditional Attributes</w:t>
      </w:r>
    </w:p>
    <w:tbl>
      <w:tblPr>
        <w:tblW w:w="0" w:type="auto"/>
        <w:tblCellMar>
          <w:left w:w="0" w:type="dxa"/>
          <w:right w:w="0" w:type="dxa"/>
        </w:tblCellMar>
        <w:tblLook w:val="04A0"/>
      </w:tblPr>
      <w:tblGrid>
        <w:gridCol w:w="2114"/>
        <w:gridCol w:w="1047"/>
        <w:gridCol w:w="1060"/>
        <w:gridCol w:w="543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whenAuthorities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(spring expression language) to check for user permissions </w:t>
            </w:r>
            <w:r w:rsidRPr="00E05FF1">
              <w:rPr>
                <w:rFonts w:ascii="Times New Roman" w:eastAsia="Times New Roman" w:hAnsi="Times New Roman" w:cs="Times New Roman"/>
                <w:b/>
                <w:bCs/>
                <w:sz w:val="24"/>
                <w:szCs w:val="24"/>
              </w:rPr>
              <w:t>Recommended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whenRoles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(spring expression language) to check for user roles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containsAuthorites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Simple contains check for user permissions. (for more complex conditions, use </w:t>
            </w:r>
            <w:r w:rsidRPr="00E05FF1">
              <w:rPr>
                <w:rFonts w:ascii="Times New Roman" w:eastAsia="Times New Roman" w:hAnsi="Times New Roman" w:cs="Times New Roman"/>
                <w:i/>
                <w:iCs/>
                <w:sz w:val="24"/>
                <w:szCs w:val="24"/>
              </w:rPr>
              <w:t>whenAuthorities</w:t>
            </w:r>
            <w:r w:rsidRPr="00E05FF1">
              <w:rPr>
                <w:rFonts w:ascii="Times New Roman" w:eastAsia="Times New Roman" w:hAnsi="Times New Roman" w:cs="Times New Roman"/>
                <w:sz w:val="24"/>
                <w:szCs w:val="24"/>
              </w:rPr>
              <w: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containsRoles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Simple contains check for user roles. (for more complex conditions, use </w:t>
            </w:r>
            <w:r w:rsidRPr="00E05FF1">
              <w:rPr>
                <w:rFonts w:ascii="Times New Roman" w:eastAsia="Times New Roman" w:hAnsi="Times New Roman" w:cs="Times New Roman"/>
                <w:i/>
                <w:iCs/>
                <w:sz w:val="24"/>
                <w:szCs w:val="24"/>
              </w:rPr>
              <w:t>whenRoles</w:t>
            </w:r>
            <w:r w:rsidRPr="00E05FF1">
              <w:rPr>
                <w:rFonts w:ascii="Times New Roman" w:eastAsia="Times New Roman" w:hAnsi="Times New Roman" w:cs="Times New Roman"/>
                <w:sz w:val="24"/>
                <w:szCs w:val="24"/>
              </w:rPr>
              <w:t>)</w:t>
            </w:r>
          </w:p>
        </w:tc>
      </w:tr>
    </w:tbl>
    <w:p w:rsidR="00E05FF1" w:rsidRPr="00E05FF1" w:rsidRDefault="00E05FF1" w:rsidP="00E05FF1">
      <w:pPr>
        <w:shd w:val="clear" w:color="auto" w:fill="FFFDF6"/>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i/>
          <w:iCs/>
          <w:color w:val="333333"/>
          <w:sz w:val="21"/>
        </w:rPr>
        <w:t>whenRoles</w:t>
      </w:r>
      <w:proofErr w:type="gramEnd"/>
      <w:r w:rsidRPr="00E05FF1">
        <w:rPr>
          <w:rFonts w:ascii="Segoe UI" w:eastAsia="Times New Roman" w:hAnsi="Segoe UI" w:cs="Segoe UI"/>
          <w:color w:val="333333"/>
          <w:sz w:val="21"/>
          <w:szCs w:val="21"/>
        </w:rPr>
        <w:t> and </w:t>
      </w:r>
      <w:r w:rsidRPr="00E05FF1">
        <w:rPr>
          <w:rFonts w:ascii="Segoe UI" w:eastAsia="Times New Roman" w:hAnsi="Segoe UI" w:cs="Segoe UI"/>
          <w:b/>
          <w:bCs/>
          <w:i/>
          <w:iCs/>
          <w:color w:val="333333"/>
          <w:sz w:val="21"/>
        </w:rPr>
        <w:t>containsRoles</w:t>
      </w:r>
      <w:r w:rsidRPr="00E05FF1">
        <w:rPr>
          <w:rFonts w:ascii="Segoe UI" w:eastAsia="Times New Roman" w:hAnsi="Segoe UI" w:cs="Segoe UI"/>
          <w:color w:val="333333"/>
          <w:sz w:val="21"/>
          <w:szCs w:val="21"/>
        </w:rPr>
        <w:t> should be used with caution, since roles may be added/changed more frequently in the application and in that event, you would need to update the entity configurations.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More Examples:</w:t>
      </w:r>
    </w:p>
    <w:tbl>
      <w:tblPr>
        <w:tblW w:w="15795" w:type="dxa"/>
        <w:tblCellSpacing w:w="0" w:type="dxa"/>
        <w:tblCellMar>
          <w:left w:w="0" w:type="dxa"/>
          <w:right w:w="0" w:type="dxa"/>
        </w:tblCellMar>
        <w:tblLook w:val="04A0"/>
      </w:tblPr>
      <w:tblGrid>
        <w:gridCol w:w="15795"/>
      </w:tblGrid>
      <w:tr w:rsidR="00E05FF1" w:rsidRPr="00E05FF1" w:rsidTr="00E05FF1">
        <w:trPr>
          <w:tblCellSpacing w:w="0" w:type="dxa"/>
        </w:trPr>
        <w:tc>
          <w:tcPr>
            <w:tcW w:w="1557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vbEntityCreate will be hidden for user(s) who do not have access to "entity_create"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@AccessConditional(whenAuthorities="?[#this == 'entity_create'].empty", p=Permission.HIDDEN)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Button_EntityCreate vbEntityCreate;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//vsEntityEdit will be hidden for user(s) who do not have access to "entity_create" or "entity_edit"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@AccessConditional(whenAuthorities="?[#this == 'entity_create'].empty &amp;amp;&amp;amp; ?[#this == 'entity_edit'].empty", p=Permission.READ)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Section_EntityEdit vsEntityEdit;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AccessConditionals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@AccessConditionals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@AccessConditional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58.</w:t>
      </w:r>
      <w:proofErr w:type="gramEnd"/>
      <w:r w:rsidRPr="00E05FF1">
        <w:rPr>
          <w:rFonts w:ascii="Segoe UI" w:eastAsia="Times New Roman" w:hAnsi="Segoe UI" w:cs="Segoe UI"/>
          <w:color w:val="333333"/>
          <w:sz w:val="21"/>
          <w:szCs w:val="21"/>
        </w:rPr>
        <w:t xml:space="preserve"> AccessConditionals Attributes</w:t>
      </w:r>
    </w:p>
    <w:tbl>
      <w:tblPr>
        <w:tblW w:w="0" w:type="auto"/>
        <w:tblCellMar>
          <w:left w:w="0" w:type="dxa"/>
          <w:right w:w="0" w:type="dxa"/>
        </w:tblCellMar>
        <w:tblLook w:val="04A0"/>
      </w:tblPr>
      <w:tblGrid>
        <w:gridCol w:w="900"/>
        <w:gridCol w:w="2273"/>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AccessConditional[]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AccessConditionals.java</w:t>
      </w:r>
    </w:p>
    <w:tbl>
      <w:tblPr>
        <w:tblW w:w="17190" w:type="dxa"/>
        <w:tblCellSpacing w:w="0" w:type="dxa"/>
        <w:tblCellMar>
          <w:left w:w="0" w:type="dxa"/>
          <w:right w:w="0" w:type="dxa"/>
        </w:tblCellMar>
        <w:tblLook w:val="04A0"/>
      </w:tblPr>
      <w:tblGrid>
        <w:gridCol w:w="17190"/>
      </w:tblGrid>
      <w:tr w:rsidR="00E05FF1" w:rsidRPr="00E05FF1" w:rsidTr="00E05FF1">
        <w:trPr>
          <w:tblCellSpacing w:w="0" w:type="dxa"/>
        </w:trPr>
        <w:tc>
          <w:tcPr>
            <w:tcW w:w="16965"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@AccessConditionals({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@AccessConditional(</w:t>
            </w:r>
            <w:proofErr w:type="gramEnd"/>
            <w:r w:rsidRPr="00E05FF1">
              <w:rPr>
                <w:rFonts w:ascii="Consolas" w:eastAsia="Times New Roman" w:hAnsi="Consolas" w:cs="Consolas"/>
                <w:sz w:val="21"/>
              </w:rPr>
              <w:t>whenAuthorities="!?[#this == 'entity_management'].empty |</w:t>
            </w:r>
            <w:proofErr w:type="gramStart"/>
            <w:r w:rsidRPr="00E05FF1">
              <w:rPr>
                <w:rFonts w:ascii="Consolas" w:eastAsia="Times New Roman" w:hAnsi="Consolas" w:cs="Consolas"/>
                <w:sz w:val="21"/>
              </w:rPr>
              <w:t>| !?</w:t>
            </w:r>
            <w:proofErr w:type="gramEnd"/>
            <w:r w:rsidRPr="00E05FF1">
              <w:rPr>
                <w:rFonts w:ascii="Consolas" w:eastAsia="Times New Roman" w:hAnsi="Consolas" w:cs="Consolas"/>
                <w:sz w:val="21"/>
              </w:rPr>
              <w:t>[#this == 'entity_create'].empty", p=Permission.READ)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@AccessConditional(whenAuthorities="?[#this == 'entity_management'].empty &amp;amp;&amp;amp; ?[#this == 'entity_create'].empty", p=Permission.HIDDEN)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String entity_accessConditionals;</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ActivateConditional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@ActivateConditionals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@ActivateConditional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59.</w:t>
      </w:r>
      <w:proofErr w:type="gramEnd"/>
      <w:r w:rsidRPr="00E05FF1">
        <w:rPr>
          <w:rFonts w:ascii="Segoe UI" w:eastAsia="Times New Roman" w:hAnsi="Segoe UI" w:cs="Segoe UI"/>
          <w:color w:val="333333"/>
          <w:sz w:val="21"/>
          <w:szCs w:val="21"/>
        </w:rPr>
        <w:t xml:space="preserve"> ActivateConditionals Attributes</w:t>
      </w:r>
    </w:p>
    <w:tbl>
      <w:tblPr>
        <w:tblW w:w="0" w:type="auto"/>
        <w:tblCellMar>
          <w:left w:w="0" w:type="dxa"/>
          <w:right w:w="0" w:type="dxa"/>
        </w:tblCellMar>
        <w:tblLook w:val="04A0"/>
      </w:tblPr>
      <w:tblGrid>
        <w:gridCol w:w="900"/>
        <w:gridCol w:w="240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ActivateConditional[]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ActivateConditionals.java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@ActivateConditionals({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@ActivateConditional(</w:t>
            </w:r>
            <w:proofErr w:type="gramEnd"/>
            <w:r w:rsidRPr="00E05FF1">
              <w:rPr>
                <w:rFonts w:ascii="Consolas" w:eastAsia="Times New Roman" w:hAnsi="Consolas" w:cs="Consolas"/>
                <w:sz w:val="21"/>
              </w:rPr>
              <w:t>when="state == 'A'", targetPath="/../q3Level1"),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@ActivateConditional(</w:t>
            </w:r>
            <w:proofErr w:type="gramEnd"/>
            <w:r w:rsidRPr="00E05FF1">
              <w:rPr>
                <w:rFonts w:ascii="Consolas" w:eastAsia="Times New Roman" w:hAnsi="Consolas" w:cs="Consolas"/>
                <w:sz w:val="21"/>
              </w:rPr>
              <w:t>when="state == 'B'", targetPath="/../q3Level2")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q3;</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SampleCoreNestedEntity 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SampleCoreNestedEntity q3Level2;</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ActivateConditionals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@ActivateConditionals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@ActivateConditional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60.</w:t>
      </w:r>
      <w:proofErr w:type="gramEnd"/>
      <w:r w:rsidRPr="00E05FF1">
        <w:rPr>
          <w:rFonts w:ascii="Segoe UI" w:eastAsia="Times New Roman" w:hAnsi="Segoe UI" w:cs="Segoe UI"/>
          <w:color w:val="333333"/>
          <w:sz w:val="21"/>
          <w:szCs w:val="21"/>
        </w:rPr>
        <w:t xml:space="preserve"> ActivateConditionals Attributes</w:t>
      </w:r>
    </w:p>
    <w:tbl>
      <w:tblPr>
        <w:tblW w:w="0" w:type="auto"/>
        <w:tblCellMar>
          <w:left w:w="0" w:type="dxa"/>
          <w:right w:w="0" w:type="dxa"/>
        </w:tblCellMar>
        <w:tblLook w:val="04A0"/>
      </w:tblPr>
      <w:tblGrid>
        <w:gridCol w:w="900"/>
        <w:gridCol w:w="240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ActivateConditional[]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ActivateConditionals.java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@ActivateConditionals({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@ActivateConditional(</w:t>
            </w:r>
            <w:proofErr w:type="gramEnd"/>
            <w:r w:rsidRPr="00E05FF1">
              <w:rPr>
                <w:rFonts w:ascii="Consolas" w:eastAsia="Times New Roman" w:hAnsi="Consolas" w:cs="Consolas"/>
                <w:sz w:val="21"/>
              </w:rPr>
              <w:t>when="state == 'A'", targetPath="/../q3Level1"),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@ActivateConditional(</w:t>
            </w:r>
            <w:proofErr w:type="gramEnd"/>
            <w:r w:rsidRPr="00E05FF1">
              <w:rPr>
                <w:rFonts w:ascii="Consolas" w:eastAsia="Times New Roman" w:hAnsi="Consolas" w:cs="Consolas"/>
                <w:sz w:val="21"/>
              </w:rPr>
              <w:t>when="state == 'B'", targetPath="/../q3Level2")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q3;</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SampleCoreNestedEntity 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SampleCoreNestedEntity q3Level2;</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ConfigConditional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@ConfigConditional</w:t>
      </w:r>
      <w:r w:rsidRPr="00E05FF1">
        <w:rPr>
          <w:rFonts w:ascii="Segoe UI" w:eastAsia="Times New Roman" w:hAnsi="Segoe UI" w:cs="Segoe UI"/>
          <w:color w:val="333333"/>
          <w:sz w:val="21"/>
          <w:szCs w:val="21"/>
        </w:rPr>
        <w:t> is an extension capability provided by the framework. The annotation is used to conditionally execute </w:t>
      </w:r>
      <w:r w:rsidRPr="00E05FF1">
        <w:rPr>
          <w:rFonts w:ascii="Courier New" w:eastAsia="Times New Roman" w:hAnsi="Courier New" w:cs="Courier New"/>
          <w:color w:val="333333"/>
          <w:sz w:val="20"/>
        </w:rPr>
        <w:t>@Config</w:t>
      </w:r>
      <w:r w:rsidRPr="00E05FF1">
        <w:rPr>
          <w:rFonts w:ascii="Segoe UI" w:eastAsia="Times New Roman" w:hAnsi="Segoe UI" w:cs="Segoe UI"/>
          <w:color w:val="333333"/>
          <w:sz w:val="21"/>
          <w:szCs w:val="21"/>
        </w:rPr>
        <w:t> calls based on a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based condition. This annotation can be triggered for multiple events. Framework provides default event handling for this annotation on StateChange.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61.</w:t>
      </w:r>
      <w:proofErr w:type="gramEnd"/>
      <w:r w:rsidRPr="00E05FF1">
        <w:rPr>
          <w:rFonts w:ascii="Segoe UI" w:eastAsia="Times New Roman" w:hAnsi="Segoe UI" w:cs="Segoe UI"/>
          <w:color w:val="333333"/>
          <w:sz w:val="21"/>
          <w:szCs w:val="21"/>
        </w:rPr>
        <w:t xml:space="preserve"> ConfigConditional Attributes</w:t>
      </w:r>
    </w:p>
    <w:tbl>
      <w:tblPr>
        <w:tblW w:w="0" w:type="auto"/>
        <w:tblCellMar>
          <w:left w:w="0" w:type="dxa"/>
          <w:right w:w="0" w:type="dxa"/>
        </w:tblCellMar>
        <w:tblLook w:val="04A0"/>
      </w:tblPr>
      <w:tblGrid>
        <w:gridCol w:w="914"/>
        <w:gridCol w:w="1127"/>
        <w:gridCol w:w="1487"/>
        <w:gridCol w:w="613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config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Config[]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emptyString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Array of @Configs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ConfigConditional.java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@ConfigConditional(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when = "state == 'Completed'", config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url="&lt;!#this!&gt;/../state/_update?rawpayload=\"Closed\""),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@Config(url="/p/dashboard/_get")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status;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In the above </w:t>
      </w:r>
      <w:proofErr w:type="gramStart"/>
      <w:r w:rsidRPr="00E05FF1">
        <w:rPr>
          <w:rFonts w:ascii="Segoe UI" w:eastAsia="Times New Roman" w:hAnsi="Segoe UI" w:cs="Segoe UI"/>
          <w:color w:val="333333"/>
          <w:sz w:val="21"/>
          <w:szCs w:val="21"/>
        </w:rPr>
        <w:t>example ,</w:t>
      </w:r>
      <w:proofErr w:type="gramEnd"/>
      <w:r w:rsidRPr="00E05FF1">
        <w:rPr>
          <w:rFonts w:ascii="Segoe UI" w:eastAsia="Times New Roman" w:hAnsi="Segoe UI" w:cs="Segoe UI"/>
          <w:color w:val="333333"/>
          <w:sz w:val="21"/>
          <w:szCs w:val="21"/>
        </w:rPr>
        <w:t xml:space="preserve"> whenever there is statechange of status and the status is changed to </w:t>
      </w:r>
      <w:r w:rsidRPr="00E05FF1">
        <w:rPr>
          <w:rFonts w:ascii="Segoe UI" w:eastAsia="Times New Roman" w:hAnsi="Segoe UI" w:cs="Segoe UI"/>
          <w:b/>
          <w:bCs/>
          <w:color w:val="333333"/>
          <w:sz w:val="21"/>
        </w:rPr>
        <w:t>Completed</w:t>
      </w:r>
      <w:r w:rsidRPr="00E05FF1">
        <w:rPr>
          <w:rFonts w:ascii="Segoe UI" w:eastAsia="Times New Roman" w:hAnsi="Segoe UI" w:cs="Segoe UI"/>
          <w:color w:val="333333"/>
          <w:sz w:val="21"/>
          <w:szCs w:val="21"/>
        </w:rPr>
        <w:t>, the Configs will be executed.</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EnableConditional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@EnableConditional</w:t>
      </w:r>
      <w:r w:rsidRPr="00E05FF1">
        <w:rPr>
          <w:rFonts w:ascii="Segoe UI" w:eastAsia="Times New Roman" w:hAnsi="Segoe UI" w:cs="Segoe UI"/>
          <w:color w:val="333333"/>
          <w:sz w:val="21"/>
          <w:szCs w:val="21"/>
        </w:rPr>
        <w:t> is an extension capability provided by the framework. The annotation is used to conditionally activate/deactivate the param based on a SpEL condition. This annotation can be triggered for multiple events. Framework provides default event handling for this annotation on StateChange and StateLoad. The difference between this annotation and </w:t>
      </w:r>
      <w:r w:rsidRPr="00E05FF1">
        <w:rPr>
          <w:rFonts w:ascii="Courier New" w:eastAsia="Times New Roman" w:hAnsi="Courier New" w:cs="Courier New"/>
          <w:color w:val="333333"/>
          <w:sz w:val="20"/>
        </w:rPr>
        <w:t>@ActivateConditional</w:t>
      </w:r>
      <w:r w:rsidRPr="00E05FF1">
        <w:rPr>
          <w:rFonts w:ascii="Segoe UI" w:eastAsia="Times New Roman" w:hAnsi="Segoe UI" w:cs="Segoe UI"/>
          <w:color w:val="333333"/>
          <w:sz w:val="21"/>
          <w:szCs w:val="21"/>
        </w:rPr>
        <w:t> is this annotation only affects the "enabled" state whereas </w:t>
      </w:r>
      <w:r w:rsidRPr="00E05FF1">
        <w:rPr>
          <w:rFonts w:ascii="Courier New" w:eastAsia="Times New Roman" w:hAnsi="Courier New" w:cs="Courier New"/>
          <w:color w:val="333333"/>
          <w:sz w:val="20"/>
        </w:rPr>
        <w:t>@ActivateConditional</w:t>
      </w:r>
      <w:r w:rsidRPr="00E05FF1">
        <w:rPr>
          <w:rFonts w:ascii="Segoe UI" w:eastAsia="Times New Roman" w:hAnsi="Segoe UI" w:cs="Segoe UI"/>
          <w:color w:val="333333"/>
          <w:sz w:val="21"/>
          <w:szCs w:val="21"/>
        </w:rPr>
        <w:t> affects both "enabled" and "visible" state.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62.</w:t>
      </w:r>
      <w:proofErr w:type="gramEnd"/>
      <w:r w:rsidRPr="00E05FF1">
        <w:rPr>
          <w:rFonts w:ascii="Segoe UI" w:eastAsia="Times New Roman" w:hAnsi="Segoe UI" w:cs="Segoe UI"/>
          <w:color w:val="333333"/>
          <w:sz w:val="21"/>
          <w:szCs w:val="21"/>
        </w:rPr>
        <w:t xml:space="preserve"> EnableConditional Attributes</w:t>
      </w:r>
    </w:p>
    <w:tbl>
      <w:tblPr>
        <w:tblW w:w="0" w:type="auto"/>
        <w:tblCellMar>
          <w:left w:w="0" w:type="dxa"/>
          <w:right w:w="0" w:type="dxa"/>
        </w:tblCellMar>
        <w:tblLook w:val="04A0"/>
      </w:tblPr>
      <w:tblGrid>
        <w:gridCol w:w="1553"/>
        <w:gridCol w:w="1047"/>
        <w:gridCol w:w="1060"/>
        <w:gridCol w:w="600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Path of param to enable when condition is satisfied relative to param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disableWhen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on which param would be disabled. If value is not overridden, then the negation of EnableConditional#when() would be used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EnableConditional.java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E05FF1">
              <w:rPr>
                <w:rFonts w:ascii="Consolas" w:eastAsia="Times New Roman" w:hAnsi="Consolas" w:cs="Consolas"/>
                <w:sz w:val="21"/>
              </w:rPr>
              <w:t>@EnableConditional(</w:t>
            </w:r>
            <w:proofErr w:type="gramEnd"/>
            <w:r w:rsidRPr="00E05FF1">
              <w:rPr>
                <w:rFonts w:ascii="Consolas" w:eastAsia="Times New Roman" w:hAnsi="Consolas" w:cs="Consolas"/>
                <w:sz w:val="21"/>
              </w:rPr>
              <w:t>when="state == 'hooli'", targetPath="../enable_p2")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enable_p1;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enable_p2;</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EnableConditionals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@EnableConditionals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@EnableConditional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ExpressionConditional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is a very versatile conditional annotation that can be used to apply any logic that is able to be crafted using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expressions.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default event handling for this annotation during the events:</w:t>
      </w:r>
    </w:p>
    <w:p w:rsidR="00E05FF1" w:rsidRPr="00E05FF1" w:rsidRDefault="00E05FF1" w:rsidP="00E05FF1">
      <w:pPr>
        <w:numPr>
          <w:ilvl w:val="0"/>
          <w:numId w:val="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OnStateLoad</w:t>
      </w:r>
    </w:p>
    <w:p w:rsidR="00E05FF1" w:rsidRPr="00E05FF1" w:rsidRDefault="00E05FF1" w:rsidP="00E05FF1">
      <w:pPr>
        <w:numPr>
          <w:ilvl w:val="0"/>
          <w:numId w:val="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OnStateChange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63.</w:t>
      </w:r>
      <w:proofErr w:type="gramEnd"/>
      <w:r w:rsidRPr="00E05FF1">
        <w:rPr>
          <w:rFonts w:ascii="Segoe UI" w:eastAsia="Times New Roman" w:hAnsi="Segoe UI" w:cs="Segoe UI"/>
          <w:color w:val="333333"/>
          <w:sz w:val="21"/>
          <w:szCs w:val="21"/>
        </w:rPr>
        <w:t xml:space="preserve"> ExpressionConditional Attributes</w:t>
      </w:r>
    </w:p>
    <w:tbl>
      <w:tblPr>
        <w:tblW w:w="0" w:type="auto"/>
        <w:tblCellMar>
          <w:left w:w="0" w:type="dxa"/>
          <w:right w:w="0" w:type="dxa"/>
        </w:tblCellMar>
        <w:tblLook w:val="04A0"/>
      </w:tblPr>
      <w:tblGrid>
        <w:gridCol w:w="900"/>
        <w:gridCol w:w="887"/>
        <w:gridCol w:w="1060"/>
        <w:gridCol w:w="68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when the </w:t>
            </w:r>
            <w:r w:rsidRPr="00E05FF1">
              <w:rPr>
                <w:rFonts w:ascii="Times New Roman" w:eastAsia="Times New Roman" w:hAnsi="Times New Roman" w:cs="Times New Roman"/>
                <w:i/>
                <w:iCs/>
                <w:sz w:val="24"/>
                <w:szCs w:val="24"/>
              </w:rPr>
              <w:t>when</w:t>
            </w:r>
            <w:r w:rsidRPr="00E05FF1">
              <w:rPr>
                <w:rFonts w:ascii="Times New Roman" w:eastAsia="Times New Roman" w:hAnsi="Times New Roman" w:cs="Times New Roman"/>
                <w:sz w:val="24"/>
                <w:szCs w:val="24"/>
              </w:rPr>
              <w:t> attribute evaluates to </w:t>
            </w:r>
            <w:r w:rsidRPr="00E05FF1">
              <w:rPr>
                <w:rFonts w:ascii="Times New Roman" w:eastAsia="Times New Roman" w:hAnsi="Times New Roman" w:cs="Times New Roman"/>
                <w:i/>
                <w:iCs/>
                <w:sz w:val="24"/>
                <w:szCs w:val="24"/>
              </w:rPr>
              <w:t>true</w:t>
            </w:r>
            <w:r w:rsidRPr="00E05FF1">
              <w:rPr>
                <w:rFonts w:ascii="Times New Roman" w:eastAsia="Times New Roman" w:hAnsi="Times New Roman" w:cs="Times New Roman"/>
                <w:sz w:val="24"/>
                <w:szCs w:val="24"/>
              </w:rPr>
              <w: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@ExpressionConditional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works by first evaluating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attribute by means of a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condition. When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condition is </w:t>
      </w:r>
      <w:r w:rsidRPr="00E05FF1">
        <w:rPr>
          <w:rFonts w:ascii="Courier New" w:eastAsia="Times New Roman" w:hAnsi="Courier New" w:cs="Courier New"/>
          <w:color w:val="333333"/>
          <w:sz w:val="20"/>
        </w:rPr>
        <w:t>true</w:t>
      </w:r>
      <w:r w:rsidRPr="00E05FF1">
        <w:rPr>
          <w:rFonts w:ascii="Segoe UI" w:eastAsia="Times New Roman" w:hAnsi="Segoe UI" w:cs="Segoe UI"/>
          <w:color w:val="333333"/>
          <w:sz w:val="21"/>
          <w:szCs w:val="21"/>
        </w:rPr>
        <w:t>, the framework will next execute the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expression contained in the </w:t>
      </w:r>
      <w:r w:rsidRPr="00E05FF1">
        <w:rPr>
          <w:rFonts w:ascii="Courier New" w:eastAsia="Times New Roman" w:hAnsi="Courier New" w:cs="Courier New"/>
          <w:color w:val="333333"/>
          <w:sz w:val="20"/>
        </w:rPr>
        <w:t>then</w:t>
      </w:r>
      <w:r w:rsidRPr="00E05FF1">
        <w:rPr>
          <w:rFonts w:ascii="Segoe UI" w:eastAsia="Times New Roman" w:hAnsi="Segoe UI" w:cs="Segoe UI"/>
          <w:color w:val="333333"/>
          <w:sz w:val="21"/>
          <w:szCs w:val="21"/>
        </w:rPr>
        <w:t> attribute.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following example where we conditionally set the state on load:</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@ExpressionConditional(when="null == state &amp;amp;&amp;amp; onLoad()", then="setState(T(java.time.LocalDate).now())")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initDateOnLoad;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Recall that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expression is evaluated from the context of the param that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decorates (</w:t>
      </w:r>
      <w:r w:rsidRPr="00E05FF1">
        <w:rPr>
          <w:rFonts w:ascii="Courier New" w:eastAsia="Times New Roman" w:hAnsi="Courier New" w:cs="Courier New"/>
          <w:color w:val="333333"/>
          <w:sz w:val="20"/>
        </w:rPr>
        <w:t>initDateOnLoad</w:t>
      </w:r>
      <w:r w:rsidRPr="00E05FF1">
        <w:rPr>
          <w:rFonts w:ascii="Segoe UI" w:eastAsia="Times New Roman" w:hAnsi="Segoe UI" w:cs="Segoe UI"/>
          <w:color w:val="333333"/>
          <w:sz w:val="21"/>
          <w:szCs w:val="21"/>
        </w:rPr>
        <w:t>). In this scenario,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xml:space="preserve"> expression evaluates to true when the param is intially loaded and </w:t>
      </w:r>
      <w:proofErr w:type="gramStart"/>
      <w:r w:rsidRPr="00E05FF1">
        <w:rPr>
          <w:rFonts w:ascii="Segoe UI" w:eastAsia="Times New Roman" w:hAnsi="Segoe UI" w:cs="Segoe UI"/>
          <w:color w:val="333333"/>
          <w:sz w:val="21"/>
          <w:szCs w:val="21"/>
        </w:rPr>
        <w:t>it’s</w:t>
      </w:r>
      <w:proofErr w:type="gramEnd"/>
      <w:r w:rsidRPr="00E05FF1">
        <w:rPr>
          <w:rFonts w:ascii="Segoe UI" w:eastAsia="Times New Roman" w:hAnsi="Segoe UI" w:cs="Segoe UI"/>
          <w:color w:val="333333"/>
          <w:sz w:val="21"/>
          <w:szCs w:val="21"/>
        </w:rPr>
        <w:t xml:space="preserve"> state is </w:t>
      </w:r>
      <w:r w:rsidRPr="00E05FF1">
        <w:rPr>
          <w:rFonts w:ascii="Courier New" w:eastAsia="Times New Roman" w:hAnsi="Courier New" w:cs="Courier New"/>
          <w:color w:val="333333"/>
          <w:sz w:val="20"/>
        </w:rPr>
        <w:t>null</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then</w:t>
      </w:r>
      <w:r w:rsidRPr="00E05FF1">
        <w:rPr>
          <w:rFonts w:ascii="Segoe UI" w:eastAsia="Times New Roman" w:hAnsi="Segoe UI" w:cs="Segoe UI"/>
          <w:color w:val="333333"/>
          <w:sz w:val="21"/>
          <w:szCs w:val="21"/>
        </w:rPr>
        <w:t> condition uses the </w:t>
      </w:r>
      <w:r w:rsidRPr="00E05FF1">
        <w:rPr>
          <w:rFonts w:ascii="Courier New" w:eastAsia="Times New Roman" w:hAnsi="Courier New" w:cs="Courier New"/>
          <w:color w:val="333333"/>
          <w:sz w:val="20"/>
        </w:rPr>
        <w:t>SpEL</w:t>
      </w:r>
      <w:r w:rsidRPr="00E05FF1">
        <w:rPr>
          <w:rFonts w:ascii="Segoe UI" w:eastAsia="Times New Roman" w:hAnsi="Segoe UI" w:cs="Segoe UI"/>
          <w:color w:val="333333"/>
          <w:sz w:val="21"/>
          <w:szCs w:val="21"/>
        </w:rPr>
        <w:t> language to set the value of </w:t>
      </w:r>
      <w:proofErr w:type="gramStart"/>
      <w:r w:rsidRPr="00E05FF1">
        <w:rPr>
          <w:rFonts w:ascii="Courier New" w:eastAsia="Times New Roman" w:hAnsi="Courier New" w:cs="Courier New"/>
          <w:color w:val="333333"/>
          <w:sz w:val="20"/>
        </w:rPr>
        <w:t>LocalDate.now(</w:t>
      </w:r>
      <w:proofErr w:type="gramEnd"/>
      <w:r w:rsidRPr="00E05FF1">
        <w:rPr>
          <w:rFonts w:ascii="Courier New" w:eastAsia="Times New Roman" w:hAnsi="Courier New" w:cs="Courier New"/>
          <w:color w:val="333333"/>
          <w:sz w:val="20"/>
        </w:rPr>
        <w:t>)</w:t>
      </w:r>
      <w:r w:rsidRPr="00E05FF1">
        <w:rPr>
          <w:rFonts w:ascii="Segoe UI" w:eastAsia="Times New Roman" w:hAnsi="Segoe UI" w:cs="Segoe UI"/>
          <w:color w:val="333333"/>
          <w:sz w:val="21"/>
          <w:szCs w:val="21"/>
        </w:rPr>
        <w:t> into </w:t>
      </w:r>
      <w:r w:rsidRPr="00E05FF1">
        <w:rPr>
          <w:rFonts w:ascii="Courier New" w:eastAsia="Times New Roman" w:hAnsi="Courier New" w:cs="Courier New"/>
          <w:color w:val="333333"/>
          <w:sz w:val="20"/>
        </w:rPr>
        <w:t>initDateOnLoad</w:t>
      </w:r>
      <w:r w:rsidRPr="00E05FF1">
        <w:rPr>
          <w:rFonts w:ascii="Segoe UI" w:eastAsia="Times New Roman" w:hAnsi="Segoe UI" w:cs="Segoe UI"/>
          <w:color w:val="333333"/>
          <w:sz w:val="21"/>
          <w:szCs w:val="21"/>
        </w:rPr>
        <w:t>.</w:t>
      </w:r>
    </w:p>
    <w:p w:rsidR="00E05FF1" w:rsidRPr="00E05FF1" w:rsidRDefault="00E05FF1" w:rsidP="00E05FF1">
      <w:pPr>
        <w:shd w:val="clear" w:color="auto" w:fill="FFFDF6"/>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observant will notice that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is so versatile in that it could be used to perform the same logic achieved by several other framework defined </w:t>
      </w:r>
      <w:r w:rsidRPr="00E05FF1">
        <w:rPr>
          <w:rFonts w:ascii="Segoe UI" w:eastAsia="Times New Roman" w:hAnsi="Segoe UI" w:cs="Segoe UI"/>
          <w:i/>
          <w:iCs/>
          <w:color w:val="333333"/>
          <w:sz w:val="21"/>
        </w:rPr>
        <w:t>conditional annotations</w:t>
      </w:r>
      <w:r w:rsidRPr="00E05FF1">
        <w:rPr>
          <w:rFonts w:ascii="Segoe UI" w:eastAsia="Times New Roman" w:hAnsi="Segoe UI" w:cs="Segoe UI"/>
          <w:color w:val="333333"/>
          <w:sz w:val="21"/>
          <w:szCs w:val="21"/>
        </w:rPr>
        <w:t>. Ideally it should not be used when another </w:t>
      </w:r>
      <w:r w:rsidRPr="00E05FF1">
        <w:rPr>
          <w:rFonts w:ascii="Segoe UI" w:eastAsia="Times New Roman" w:hAnsi="Segoe UI" w:cs="Segoe UI"/>
          <w:i/>
          <w:iCs/>
          <w:color w:val="333333"/>
          <w:sz w:val="21"/>
        </w:rPr>
        <w:t>conditional annotation</w:t>
      </w:r>
      <w:r w:rsidRPr="00E05FF1">
        <w:rPr>
          <w:rFonts w:ascii="Segoe UI" w:eastAsia="Times New Roman" w:hAnsi="Segoe UI" w:cs="Segoe UI"/>
          <w:color w:val="333333"/>
          <w:sz w:val="21"/>
          <w:szCs w:val="21"/>
        </w:rPr>
        <w:t> is available to achieve the same behavor.</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Available Param Methods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Given that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is extremely versatile, misuse of the annotation could result in unexpected behavior from within the framework. As such, the access to the context param in the </w:t>
      </w:r>
      <w:r w:rsidRPr="00E05FF1">
        <w:rPr>
          <w:rFonts w:ascii="Courier New" w:eastAsia="Times New Roman" w:hAnsi="Courier New" w:cs="Courier New"/>
          <w:color w:val="333333"/>
          <w:sz w:val="20"/>
        </w:rPr>
        <w:t>then</w:t>
      </w:r>
      <w:r w:rsidRPr="00E05FF1">
        <w:rPr>
          <w:rFonts w:ascii="Segoe UI" w:eastAsia="Times New Roman" w:hAnsi="Segoe UI" w:cs="Segoe UI"/>
          <w:color w:val="333333"/>
          <w:sz w:val="21"/>
          <w:szCs w:val="21"/>
        </w:rPr>
        <w:t xml:space="preserve"> condition has been restricted to provide access to a subset of </w:t>
      </w:r>
      <w:proofErr w:type="gramStart"/>
      <w:r w:rsidRPr="00E05FF1">
        <w:rPr>
          <w:rFonts w:ascii="Segoe UI" w:eastAsia="Times New Roman" w:hAnsi="Segoe UI" w:cs="Segoe UI"/>
          <w:color w:val="333333"/>
          <w:sz w:val="21"/>
          <w:szCs w:val="21"/>
        </w:rPr>
        <w:t>it’s</w:t>
      </w:r>
      <w:proofErr w:type="gramEnd"/>
      <w:r w:rsidRPr="00E05FF1">
        <w:rPr>
          <w:rFonts w:ascii="Segoe UI" w:eastAsia="Times New Roman" w:hAnsi="Segoe UI" w:cs="Segoe UI"/>
          <w:color w:val="333333"/>
          <w:sz w:val="21"/>
          <w:szCs w:val="21"/>
        </w:rPr>
        <w:t xml:space="preserve"> methods.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methods available to be used can be identified by reviewing </w:t>
      </w:r>
      <w:r w:rsidRPr="00E05FF1">
        <w:rPr>
          <w:rFonts w:ascii="Courier New" w:eastAsia="Times New Roman" w:hAnsi="Courier New" w:cs="Courier New"/>
          <w:color w:val="333333"/>
          <w:sz w:val="20"/>
        </w:rPr>
        <w:t>EntityStateHolder</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ExpressionConditionals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@ExpressionConditionals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@ExpressionConditionals</w:t>
      </w:r>
      <w:r w:rsidRPr="00E05FF1">
        <w:rPr>
          <w:rFonts w:ascii="Segoe UI" w:eastAsia="Times New Roman" w:hAnsi="Segoe UI" w:cs="Segoe UI"/>
          <w:color w:val="333333"/>
          <w:sz w:val="21"/>
          <w:szCs w:val="21"/>
        </w:rPr>
        <w:t> should be used when multiple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calls are needed to decorate a single param. See the following example:</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@ExpressionConditionals({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@ExpressionConditional(</w:t>
            </w:r>
            <w:proofErr w:type="gramEnd"/>
            <w:r w:rsidRPr="00E05FF1">
              <w:rPr>
                <w:rFonts w:ascii="Consolas" w:eastAsia="Times New Roman" w:hAnsi="Consolas" w:cs="Consolas"/>
                <w:sz w:val="21"/>
              </w:rPr>
              <w:t>when="null != state", then="findStateByPath('/../acceptedBy').setState(state)"),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@ExpressionConditional(</w:t>
            </w:r>
            <w:proofErr w:type="gramEnd"/>
            <w:r w:rsidRPr="00E05FF1">
              <w:rPr>
                <w:rFonts w:ascii="Consolas" w:eastAsia="Times New Roman" w:hAnsi="Consolas" w:cs="Consolas"/>
                <w:sz w:val="21"/>
              </w:rPr>
              <w:t>when="null != state", then="findStateByPath('/../signedForBy').setState(state)")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acceptedBy;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signedForBy;</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scenario, when </w:t>
      </w:r>
      <w:r w:rsidRPr="00E05FF1">
        <w:rPr>
          <w:rFonts w:ascii="Courier New" w:eastAsia="Times New Roman" w:hAnsi="Courier New" w:cs="Courier New"/>
          <w:color w:val="333333"/>
          <w:sz w:val="20"/>
        </w:rPr>
        <w:t>name</w:t>
      </w:r>
      <w:r w:rsidRPr="00E05FF1">
        <w:rPr>
          <w:rFonts w:ascii="Segoe UI" w:eastAsia="Times New Roman" w:hAnsi="Segoe UI" w:cs="Segoe UI"/>
          <w:color w:val="333333"/>
          <w:sz w:val="21"/>
          <w:szCs w:val="21"/>
        </w:rPr>
        <w:t> is not </w:t>
      </w:r>
      <w:r w:rsidRPr="00E05FF1">
        <w:rPr>
          <w:rFonts w:ascii="Courier New" w:eastAsia="Times New Roman" w:hAnsi="Courier New" w:cs="Courier New"/>
          <w:color w:val="333333"/>
          <w:sz w:val="20"/>
        </w:rPr>
        <w:t>null</w:t>
      </w:r>
      <w:r w:rsidRPr="00E05FF1">
        <w:rPr>
          <w:rFonts w:ascii="Segoe UI" w:eastAsia="Times New Roman" w:hAnsi="Segoe UI" w:cs="Segoe UI"/>
          <w:color w:val="333333"/>
          <w:sz w:val="21"/>
          <w:szCs w:val="21"/>
        </w:rPr>
        <w:t>, the framework will set the value of </w:t>
      </w:r>
      <w:r w:rsidRPr="00E05FF1">
        <w:rPr>
          <w:rFonts w:ascii="Courier New" w:eastAsia="Times New Roman" w:hAnsi="Courier New" w:cs="Courier New"/>
          <w:color w:val="333333"/>
          <w:sz w:val="20"/>
        </w:rPr>
        <w:t>name</w:t>
      </w:r>
      <w:r w:rsidRPr="00E05FF1">
        <w:rPr>
          <w:rFonts w:ascii="Segoe UI" w:eastAsia="Times New Roman" w:hAnsi="Segoe UI" w:cs="Segoe UI"/>
          <w:color w:val="333333"/>
          <w:sz w:val="21"/>
          <w:szCs w:val="21"/>
        </w:rPr>
        <w:t> into </w:t>
      </w:r>
      <w:r w:rsidRPr="00E05FF1">
        <w:rPr>
          <w:rFonts w:ascii="Courier New" w:eastAsia="Times New Roman" w:hAnsi="Courier New" w:cs="Courier New"/>
          <w:color w:val="333333"/>
          <w:sz w:val="20"/>
        </w:rPr>
        <w:t>acceptedBy</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signedForBy</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ValidateConditional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is used to conditionally set validations that should appear for a param based on a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condition. This annotation can be triggered for multiple conditions, if necessary.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default event handling for this annotation on StateChange.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64.</w:t>
      </w:r>
      <w:proofErr w:type="gramEnd"/>
      <w:r w:rsidRPr="00E05FF1">
        <w:rPr>
          <w:rFonts w:ascii="Segoe UI" w:eastAsia="Times New Roman" w:hAnsi="Segoe UI" w:cs="Segoe UI"/>
          <w:color w:val="333333"/>
          <w:sz w:val="21"/>
          <w:szCs w:val="21"/>
        </w:rPr>
        <w:t xml:space="preserve"> ValidateConditional Attributes</w:t>
      </w:r>
    </w:p>
    <w:tbl>
      <w:tblPr>
        <w:tblW w:w="0" w:type="auto"/>
        <w:tblCellMar>
          <w:left w:w="0" w:type="dxa"/>
          <w:right w:w="0" w:type="dxa"/>
        </w:tblCellMar>
        <w:tblLook w:val="04A0"/>
      </w:tblPr>
      <w:tblGrid>
        <w:gridCol w:w="1460"/>
        <w:gridCol w:w="2200"/>
        <w:gridCol w:w="2907"/>
        <w:gridCol w:w="309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scope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ValidationScope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ValidationScope.SIBLING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 scope for the param layer at which validations will be applied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Class&lt;? extends ValidationGroup&gt;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Specifies which validation group should be applied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Configures whether or not the first truthy condition should be exclusive. If true, then only the first truthy condition will be executed. If false then all truthy conditions will be executed. </w:t>
            </w:r>
            <w:proofErr w:type="gramStart"/>
            <w:r w:rsidRPr="00E05FF1">
              <w:rPr>
                <w:rFonts w:ascii="Times New Roman" w:eastAsia="Times New Roman" w:hAnsi="Times New Roman" w:cs="Times New Roman"/>
                <w:sz w:val="24"/>
                <w:szCs w:val="24"/>
              </w:rPr>
              <w:t>the</w:t>
            </w:r>
            <w:proofErr w:type="gramEnd"/>
            <w:r w:rsidRPr="00E05FF1">
              <w:rPr>
                <w:rFonts w:ascii="Times New Roman" w:eastAsia="Times New Roman" w:hAnsi="Times New Roman" w:cs="Times New Roman"/>
                <w:sz w:val="24"/>
                <w:szCs w:val="24"/>
              </w:rPr>
              <w:t xml:space="preserve"> default value is true.</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lastRenderedPageBreak/>
        <w:t>Configuring Conditional by Group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works by first evaluating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attribute by means of a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condition. When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condition is </w:t>
      </w:r>
      <w:r w:rsidRPr="00E05FF1">
        <w:rPr>
          <w:rFonts w:ascii="Courier New" w:eastAsia="Times New Roman" w:hAnsi="Courier New" w:cs="Courier New"/>
          <w:color w:val="333333"/>
          <w:sz w:val="20"/>
        </w:rPr>
        <w:t>true</w:t>
      </w:r>
      <w:r w:rsidRPr="00E05FF1">
        <w:rPr>
          <w:rFonts w:ascii="Segoe UI" w:eastAsia="Times New Roman" w:hAnsi="Segoe UI" w:cs="Segoe UI"/>
          <w:color w:val="333333"/>
          <w:sz w:val="21"/>
          <w:szCs w:val="21"/>
        </w:rPr>
        <w:t>, the framework will attempt to identify a subset of params with Validation constraints and apply validation logic to those params. See the following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ValidateConditional Sample 1</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@ValidateConditional(when = "state == 'dog'", targetGroup = GROUP_1.class)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@NotNull(groups = { GROUP_1.class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dogFood;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@NotNull(groups = { GROUP_2.class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catFood;</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ValidateConditional Sample 1 - Results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above example, assuming the state of </w:t>
      </w:r>
      <w:r w:rsidRPr="00E05FF1">
        <w:rPr>
          <w:rFonts w:ascii="Courier New" w:eastAsia="Times New Roman" w:hAnsi="Courier New" w:cs="Courier New"/>
          <w:color w:val="333333"/>
          <w:sz w:val="20"/>
        </w:rPr>
        <w:t>petType</w:t>
      </w:r>
      <w:r w:rsidRPr="00E05FF1">
        <w:rPr>
          <w:rFonts w:ascii="Segoe UI" w:eastAsia="Times New Roman" w:hAnsi="Segoe UI" w:cs="Segoe UI"/>
          <w:color w:val="333333"/>
          <w:sz w:val="21"/>
          <w:szCs w:val="21"/>
        </w:rPr>
        <w:t> is </w:t>
      </w:r>
      <w:r w:rsidRPr="00E05FF1">
        <w:rPr>
          <w:rFonts w:ascii="Courier New" w:eastAsia="Times New Roman" w:hAnsi="Courier New" w:cs="Courier New"/>
          <w:color w:val="333333"/>
          <w:sz w:val="20"/>
        </w:rPr>
        <w:t>"dog"</w:t>
      </w:r>
      <w:r w:rsidRPr="00E05FF1">
        <w:rPr>
          <w:rFonts w:ascii="Segoe UI" w:eastAsia="Times New Roman" w:hAnsi="Segoe UI" w:cs="Segoe UI"/>
          <w:color w:val="333333"/>
          <w:sz w:val="21"/>
          <w:szCs w:val="21"/>
        </w:rPr>
        <w:t>, the validations that will be applied are: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dogFood</w:t>
      </w:r>
      <w:r w:rsidRPr="00E05FF1">
        <w:rPr>
          <w:rFonts w:ascii="Segoe UI" w:eastAsia="Times New Roman" w:hAnsi="Segoe UI" w:cs="Segoe UI"/>
          <w:color w:val="333333"/>
          <w:sz w:val="21"/>
          <w:szCs w:val="21"/>
        </w:rPr>
        <w:t>.</w:t>
      </w:r>
    </w:p>
    <w:p w:rsidR="00E05FF1" w:rsidRPr="00E05FF1" w:rsidRDefault="00E05FF1" w:rsidP="00E05FF1">
      <w:pPr>
        <w:numPr>
          <w:ilvl w:val="0"/>
          <w:numId w:val="10"/>
        </w:numPr>
        <w:shd w:val="clear" w:color="auto" w:fill="FFFFFF"/>
        <w:spacing w:after="0" w:line="240" w:lineRule="auto"/>
        <w:ind w:left="0"/>
        <w:rPr>
          <w:rFonts w:ascii="Segoe UI" w:eastAsia="Times New Roman" w:hAnsi="Segoe UI" w:cs="Segoe UI"/>
          <w:color w:val="333333"/>
          <w:sz w:val="21"/>
          <w:szCs w:val="21"/>
        </w:rPr>
      </w:pPr>
      <w:proofErr w:type="gramStart"/>
      <w:r w:rsidRPr="00E05FF1">
        <w:rPr>
          <w:rFonts w:ascii="Courier New" w:eastAsia="Times New Roman" w:hAnsi="Courier New" w:cs="Courier New"/>
          <w:color w:val="333333"/>
          <w:sz w:val="20"/>
        </w:rPr>
        <w:t>petName</w:t>
      </w:r>
      <w:proofErr w:type="gramEnd"/>
      <w:r w:rsidRPr="00E05FF1">
        <w:rPr>
          <w:rFonts w:ascii="Segoe UI" w:eastAsia="Times New Roman" w:hAnsi="Segoe UI" w:cs="Segoe UI"/>
          <w:color w:val="333333"/>
          <w:sz w:val="21"/>
          <w:szCs w:val="21"/>
        </w:rPr>
        <w:t> - There are no groups associated with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hence it is seen as a </w:t>
      </w:r>
      <w:r w:rsidRPr="00E05FF1">
        <w:rPr>
          <w:rFonts w:ascii="Segoe UI" w:eastAsia="Times New Roman" w:hAnsi="Segoe UI" w:cs="Segoe UI"/>
          <w:i/>
          <w:iCs/>
          <w:color w:val="333333"/>
          <w:sz w:val="21"/>
        </w:rPr>
        <w:t>static validation</w:t>
      </w:r>
      <w:r w:rsidRPr="00E05FF1">
        <w:rPr>
          <w:rFonts w:ascii="Segoe UI" w:eastAsia="Times New Roman" w:hAnsi="Segoe UI" w:cs="Segoe UI"/>
          <w:color w:val="333333"/>
          <w:sz w:val="21"/>
          <w:szCs w:val="21"/>
        </w:rPr>
        <w:t> and always applied.</w:t>
      </w:r>
    </w:p>
    <w:p w:rsidR="00E05FF1" w:rsidRPr="00E05FF1" w:rsidRDefault="00E05FF1" w:rsidP="00E05FF1">
      <w:pPr>
        <w:numPr>
          <w:ilvl w:val="0"/>
          <w:numId w:val="10"/>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dogFood</w:t>
      </w:r>
      <w:r w:rsidRPr="00E05FF1">
        <w:rPr>
          <w:rFonts w:ascii="Segoe UI" w:eastAsia="Times New Roman" w:hAnsi="Segoe UI" w:cs="Segoe UI"/>
          <w:color w:val="333333"/>
          <w:sz w:val="21"/>
          <w:szCs w:val="21"/>
        </w:rPr>
        <w:t> - </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 is present within the </w:t>
      </w:r>
      <w:r w:rsidRPr="00E05FF1">
        <w:rPr>
          <w:rFonts w:ascii="Courier New" w:eastAsia="Times New Roman" w:hAnsi="Courier New" w:cs="Courier New"/>
          <w:color w:val="333333"/>
          <w:sz w:val="20"/>
        </w:rPr>
        <w:t>@NotNull’s `groups</w:t>
      </w:r>
      <w:r w:rsidRPr="00E05FF1">
        <w:rPr>
          <w:rFonts w:ascii="Segoe UI" w:eastAsia="Times New Roman" w:hAnsi="Segoe UI" w:cs="Segoe UI"/>
          <w:color w:val="333333"/>
          <w:sz w:val="21"/>
          <w:szCs w:val="21"/>
        </w:rPr>
        <w:t> attribute, and this is matching </w:t>
      </w:r>
      <w:r w:rsidRPr="00E05FF1">
        <w:rPr>
          <w:rFonts w:ascii="Courier New" w:eastAsia="Times New Roman" w:hAnsi="Courier New" w:cs="Courier New"/>
          <w:color w:val="333333"/>
          <w:sz w:val="20"/>
        </w:rPr>
        <w:t>petType’s `@ValidateConditional’s `targetGroup</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 and is applied.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validations that will not be applied are: </w:t>
      </w:r>
      <w:r w:rsidRPr="00E05FF1">
        <w:rPr>
          <w:rFonts w:ascii="Courier New" w:eastAsia="Times New Roman" w:hAnsi="Courier New" w:cs="Courier New"/>
          <w:color w:val="333333"/>
          <w:sz w:val="20"/>
        </w:rPr>
        <w:t>catFood</w:t>
      </w:r>
      <w:r w:rsidRPr="00E05FF1">
        <w:rPr>
          <w:rFonts w:ascii="Segoe UI" w:eastAsia="Times New Roman" w:hAnsi="Segoe UI" w:cs="Segoe UI"/>
          <w:color w:val="333333"/>
          <w:sz w:val="21"/>
          <w:szCs w:val="21"/>
        </w:rPr>
        <w:t>.</w:t>
      </w:r>
    </w:p>
    <w:p w:rsidR="00E05FF1" w:rsidRPr="00E05FF1" w:rsidRDefault="00E05FF1" w:rsidP="00E05FF1">
      <w:pPr>
        <w:numPr>
          <w:ilvl w:val="0"/>
          <w:numId w:val="11"/>
        </w:numPr>
        <w:shd w:val="clear" w:color="auto" w:fill="FFFFFF"/>
        <w:spacing w:after="0" w:line="240" w:lineRule="auto"/>
        <w:ind w:left="0"/>
        <w:rPr>
          <w:rFonts w:ascii="Segoe UI" w:eastAsia="Times New Roman" w:hAnsi="Segoe UI" w:cs="Segoe UI"/>
          <w:color w:val="333333"/>
          <w:sz w:val="21"/>
          <w:szCs w:val="21"/>
        </w:rPr>
      </w:pPr>
      <w:proofErr w:type="gramStart"/>
      <w:r w:rsidRPr="00E05FF1">
        <w:rPr>
          <w:rFonts w:ascii="Segoe UI" w:eastAsia="Times New Roman" w:hAnsi="Segoe UI" w:cs="Segoe UI"/>
          <w:i/>
          <w:iCs/>
          <w:color w:val="333333"/>
          <w:sz w:val="21"/>
        </w:rPr>
        <w:t>catFood</w:t>
      </w:r>
      <w:proofErr w:type="gramEnd"/>
      <w:r w:rsidRPr="00E05FF1">
        <w:rPr>
          <w:rFonts w:ascii="Segoe UI" w:eastAsia="Times New Roman" w:hAnsi="Segoe UI" w:cs="Segoe UI"/>
          <w:color w:val="333333"/>
          <w:sz w:val="21"/>
          <w:szCs w:val="21"/>
        </w:rPr>
        <w:t> - While </w:t>
      </w:r>
      <w:r w:rsidRPr="00E05FF1">
        <w:rPr>
          <w:rFonts w:ascii="Segoe UI" w:eastAsia="Times New Roman" w:hAnsi="Segoe UI" w:cs="Segoe UI"/>
          <w:i/>
          <w:iCs/>
          <w:color w:val="333333"/>
          <w:sz w:val="21"/>
        </w:rPr>
        <w:t>catFood</w:t>
      </w:r>
      <w:r w:rsidRPr="00E05FF1">
        <w:rPr>
          <w:rFonts w:ascii="Segoe UI" w:eastAsia="Times New Roman" w:hAnsi="Segoe UI" w:cs="Segoe UI"/>
          <w:color w:val="333333"/>
          <w:sz w:val="21"/>
          <w:szCs w:val="21"/>
        </w:rPr>
        <w:t> has an entry in </w:t>
      </w:r>
      <w:r w:rsidRPr="00E05FF1">
        <w:rPr>
          <w:rFonts w:ascii="Courier New" w:eastAsia="Times New Roman" w:hAnsi="Courier New" w:cs="Courier New"/>
          <w:color w:val="333333"/>
          <w:sz w:val="20"/>
        </w:rPr>
        <w:t>@NotNull’s `groups</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GROUP_2.class</w:t>
      </w:r>
      <w:r w:rsidRPr="00E05FF1">
        <w:rPr>
          <w:rFonts w:ascii="Segoe UI" w:eastAsia="Times New Roman" w:hAnsi="Segoe UI" w:cs="Segoe UI"/>
          <w:color w:val="333333"/>
          <w:sz w:val="21"/>
          <w:szCs w:val="21"/>
        </w:rPr>
        <w:t>), it is not matching </w:t>
      </w:r>
      <w:r w:rsidRPr="00E05FF1">
        <w:rPr>
          <w:rFonts w:ascii="Courier New" w:eastAsia="Times New Roman" w:hAnsi="Courier New" w:cs="Courier New"/>
          <w:color w:val="333333"/>
          <w:sz w:val="20"/>
        </w:rPr>
        <w:t>@ValidateConditional’s `targetGroup</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Specifying a Validation Group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As seen in the previous example, there may be many params decorated with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The framework needs to uniquely identify which validations should be applied when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condition is </w:t>
      </w:r>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To handle this, the </w:t>
      </w:r>
      <w:r w:rsidRPr="00E05FF1">
        <w:rPr>
          <w:rFonts w:ascii="Courier New" w:eastAsia="Times New Roman" w:hAnsi="Courier New" w:cs="Courier New"/>
          <w:color w:val="333333"/>
          <w:sz w:val="20"/>
        </w:rPr>
        <w:t>groups</w:t>
      </w:r>
      <w:r w:rsidRPr="00E05FF1">
        <w:rPr>
          <w:rFonts w:ascii="Segoe UI" w:eastAsia="Times New Roman" w:hAnsi="Segoe UI" w:cs="Segoe UI"/>
          <w:color w:val="333333"/>
          <w:sz w:val="21"/>
          <w:szCs w:val="21"/>
        </w:rPr>
        <w:t> attribute will be used as it is supplied by of all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annotation classes. The final subset of params where validations will be applied will be composed of only those whos </w:t>
      </w:r>
      <w:r w:rsidRPr="00E05FF1">
        <w:rPr>
          <w:rFonts w:ascii="Courier New" w:eastAsia="Times New Roman" w:hAnsi="Courier New" w:cs="Courier New"/>
          <w:color w:val="333333"/>
          <w:sz w:val="20"/>
        </w:rPr>
        <w:t>groups</w:t>
      </w:r>
      <w:r w:rsidRPr="00E05FF1">
        <w:rPr>
          <w:rFonts w:ascii="Segoe UI" w:eastAsia="Times New Roman" w:hAnsi="Segoe UI" w:cs="Segoe UI"/>
          <w:color w:val="333333"/>
          <w:sz w:val="21"/>
          <w:szCs w:val="21"/>
        </w:rPr>
        <w:t> attribute contains the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w:t>
      </w:r>
      <w:r w:rsidRPr="00E05FF1">
        <w:rPr>
          <w:rFonts w:ascii="Courier New" w:eastAsia="Times New Roman" w:hAnsi="Courier New" w:cs="Courier New"/>
          <w:color w:val="333333"/>
          <w:sz w:val="20"/>
        </w:rPr>
        <w:t>targetGroup</w:t>
      </w:r>
      <w:r w:rsidRPr="00E05FF1">
        <w:rPr>
          <w:rFonts w:ascii="Segoe UI" w:eastAsia="Times New Roman" w:hAnsi="Segoe UI" w:cs="Segoe UI"/>
          <w:color w:val="333333"/>
          <w:sz w:val="21"/>
          <w:szCs w:val="21"/>
        </w:rPr>
        <w:t> attribute.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lastRenderedPageBreak/>
        <w:t>@ValidateConditional’s `targetGroup</w:t>
      </w:r>
      <w:r w:rsidRPr="00E05FF1">
        <w:rPr>
          <w:rFonts w:ascii="Segoe UI" w:eastAsia="Times New Roman" w:hAnsi="Segoe UI" w:cs="Segoe UI"/>
          <w:color w:val="333333"/>
          <w:sz w:val="21"/>
          <w:szCs w:val="21"/>
        </w:rPr>
        <w:t> parameter is simply a marker interface of type </w:t>
      </w:r>
      <w:r w:rsidRPr="00E05FF1">
        <w:rPr>
          <w:rFonts w:ascii="Courier New" w:eastAsia="Times New Roman" w:hAnsi="Courier New" w:cs="Courier New"/>
          <w:color w:val="333333"/>
          <w:sz w:val="20"/>
        </w:rPr>
        <w:t>ValidationGroup</w:t>
      </w:r>
      <w:r w:rsidRPr="00E05FF1">
        <w:rPr>
          <w:rFonts w:ascii="Segoe UI" w:eastAsia="Times New Roman" w:hAnsi="Segoe UI" w:cs="Segoe UI"/>
          <w:color w:val="333333"/>
          <w:sz w:val="21"/>
          <w:szCs w:val="21"/>
        </w:rPr>
        <w:t> to be used for identification purposes by the framework to identify the subset of params.</w:t>
      </w:r>
    </w:p>
    <w:p w:rsidR="00E05FF1" w:rsidRPr="00E05FF1" w:rsidRDefault="00E05FF1" w:rsidP="00E05FF1">
      <w:pPr>
        <w:shd w:val="clear" w:color="auto" w:fill="FCFCFC"/>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Use </w:t>
      </w:r>
      <w:hyperlink r:id="rId142" w:history="1">
        <w:r w:rsidRPr="00E05FF1">
          <w:rPr>
            <w:rFonts w:ascii="Courier New" w:eastAsia="Times New Roman" w:hAnsi="Courier New" w:cs="Courier New"/>
            <w:color w:val="3572B0"/>
            <w:sz w:val="20"/>
          </w:rPr>
          <w:t>@ValidateConditionals</w:t>
        </w:r>
      </w:hyperlink>
      <w:r w:rsidRPr="00E05FF1">
        <w:rPr>
          <w:rFonts w:ascii="Segoe UI" w:eastAsia="Times New Roman" w:hAnsi="Segoe UI" w:cs="Segoe UI"/>
          <w:color w:val="333333"/>
          <w:sz w:val="21"/>
          <w:szCs w:val="21"/>
        </w:rPr>
        <w:t> when:</w:t>
      </w:r>
    </w:p>
    <w:p w:rsidR="00E05FF1" w:rsidRPr="00E05FF1" w:rsidRDefault="00E05FF1" w:rsidP="00E05FF1">
      <w:pPr>
        <w:numPr>
          <w:ilvl w:val="0"/>
          <w:numId w:val="12"/>
        </w:numPr>
        <w:shd w:val="clear" w:color="auto" w:fill="FCFCFC"/>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Different groups should be applied based on multiple </w:t>
      </w:r>
      <w:r w:rsidRPr="00E05FF1">
        <w:rPr>
          <w:rFonts w:ascii="Segoe UI" w:eastAsia="Times New Roman" w:hAnsi="Segoe UI" w:cs="Segoe UI"/>
          <w:i/>
          <w:iCs/>
          <w:color w:val="333333"/>
          <w:sz w:val="21"/>
        </w:rPr>
        <w:t>when</w:t>
      </w:r>
      <w:r w:rsidRPr="00E05FF1">
        <w:rPr>
          <w:rFonts w:ascii="Segoe UI" w:eastAsia="Times New Roman" w:hAnsi="Segoe UI" w:cs="Segoe UI"/>
          <w:color w:val="333333"/>
          <w:sz w:val="21"/>
          <w:szCs w:val="21"/>
        </w:rPr>
        <w:t> conditions</w:t>
      </w:r>
    </w:p>
    <w:p w:rsidR="00E05FF1" w:rsidRPr="00E05FF1" w:rsidRDefault="00E05FF1" w:rsidP="00E05FF1">
      <w:pPr>
        <w:numPr>
          <w:ilvl w:val="0"/>
          <w:numId w:val="12"/>
        </w:numPr>
        <w:shd w:val="clear" w:color="auto" w:fill="FCFCFC"/>
        <w:spacing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Multiple groups should be applied for the same </w:t>
      </w:r>
      <w:r w:rsidRPr="00E05FF1">
        <w:rPr>
          <w:rFonts w:ascii="Segoe UI" w:eastAsia="Times New Roman" w:hAnsi="Segoe UI" w:cs="Segoe UI"/>
          <w:i/>
          <w:iCs/>
          <w:color w:val="333333"/>
          <w:sz w:val="21"/>
        </w:rPr>
        <w:t>when</w:t>
      </w:r>
      <w:r w:rsidRPr="00E05FF1">
        <w:rPr>
          <w:rFonts w:ascii="Segoe UI" w:eastAsia="Times New Roman" w:hAnsi="Segoe UI" w:cs="Segoe UI"/>
          <w:color w:val="333333"/>
          <w:sz w:val="21"/>
          <w:szCs w:val="21"/>
        </w:rPr>
        <w:t> condition</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Validation Group Identity Classes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previous example, we used </w:t>
      </w:r>
      <w:r w:rsidRPr="00E05FF1">
        <w:rPr>
          <w:rFonts w:ascii="Courier New" w:eastAsia="Times New Roman" w:hAnsi="Courier New" w:cs="Courier New"/>
          <w:color w:val="333333"/>
          <w:sz w:val="20"/>
        </w:rPr>
        <w:t>targetGroup = GROUP_1.class</w:t>
      </w:r>
      <w:r w:rsidRPr="00E05FF1">
        <w:rPr>
          <w:rFonts w:ascii="Segoe UI" w:eastAsia="Times New Roman" w:hAnsi="Segoe UI" w:cs="Segoe UI"/>
          <w:color w:val="333333"/>
          <w:sz w:val="21"/>
          <w:szCs w:val="21"/>
        </w:rPr>
        <w:t>. </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 is an identity class that implements the </w:t>
      </w:r>
      <w:r w:rsidRPr="00E05FF1">
        <w:rPr>
          <w:rFonts w:ascii="Courier New" w:eastAsia="Times New Roman" w:hAnsi="Courier New" w:cs="Courier New"/>
          <w:color w:val="333333"/>
          <w:sz w:val="20"/>
        </w:rPr>
        <w:t>ValidationGroup</w:t>
      </w:r>
      <w:r w:rsidRPr="00E05FF1">
        <w:rPr>
          <w:rFonts w:ascii="Segoe UI" w:eastAsia="Times New Roman" w:hAnsi="Segoe UI" w:cs="Segoe UI"/>
          <w:color w:val="333333"/>
          <w:sz w:val="21"/>
          <w:szCs w:val="21"/>
        </w:rPr>
        <w:t>interface and is used by the framework to identify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annotatons that should be applied.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Any implementation that implements the </w:t>
      </w:r>
      <w:r w:rsidRPr="00E05FF1">
        <w:rPr>
          <w:rFonts w:ascii="Segoe UI" w:eastAsia="Times New Roman" w:hAnsi="Segoe UI" w:cs="Segoe UI"/>
          <w:i/>
          <w:iCs/>
          <w:color w:val="333333"/>
          <w:sz w:val="21"/>
        </w:rPr>
        <w:t>ValidationGroup</w:t>
      </w:r>
      <w:r w:rsidRPr="00E05FF1">
        <w:rPr>
          <w:rFonts w:ascii="Segoe UI" w:eastAsia="Times New Roman" w:hAnsi="Segoe UI" w:cs="Segoe UI"/>
          <w:color w:val="333333"/>
          <w:sz w:val="21"/>
          <w:szCs w:val="21"/>
        </w:rPr>
        <w:t> interface may be used as a group identity class. For convenience, a set of identify class implementations have been defined within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as </w:t>
      </w:r>
      <w:r w:rsidRPr="00E05FF1">
        <w:rPr>
          <w:rFonts w:ascii="Courier New" w:eastAsia="Times New Roman" w:hAnsi="Courier New" w:cs="Courier New"/>
          <w:color w:val="333333"/>
          <w:sz w:val="20"/>
        </w:rPr>
        <w:t>GROUP_</w:t>
      </w:r>
      <w:r w:rsidRPr="00E05FF1">
        <w:rPr>
          <w:rFonts w:ascii="Courier New" w:eastAsia="Times New Roman" w:hAnsi="Courier New" w:cs="Courier New"/>
          <w:b/>
          <w:bCs/>
          <w:color w:val="333333"/>
          <w:sz w:val="20"/>
        </w:rPr>
        <w:t>X</w:t>
      </w:r>
      <w:r w:rsidRPr="00E05FF1">
        <w:rPr>
          <w:rFonts w:ascii="Courier New" w:eastAsia="Times New Roman" w:hAnsi="Courier New" w:cs="Courier New"/>
          <w:color w:val="333333"/>
          <w:sz w:val="20"/>
        </w:rPr>
        <w:t>.class</w:t>
      </w:r>
      <w:r w:rsidRPr="00E05FF1">
        <w:rPr>
          <w:rFonts w:ascii="Segoe UI" w:eastAsia="Times New Roman" w:hAnsi="Segoe UI" w:cs="Segoe UI"/>
          <w:color w:val="333333"/>
          <w:sz w:val="21"/>
          <w:szCs w:val="21"/>
        </w:rPr>
        <w:t>, where 0 &lt;= </w:t>
      </w:r>
      <w:r w:rsidRPr="00E05FF1">
        <w:rPr>
          <w:rFonts w:ascii="Segoe UI" w:eastAsia="Times New Roman" w:hAnsi="Segoe UI" w:cs="Segoe UI"/>
          <w:b/>
          <w:bCs/>
          <w:color w:val="333333"/>
          <w:sz w:val="21"/>
        </w:rPr>
        <w:t>X</w:t>
      </w:r>
      <w:r w:rsidRPr="00E05FF1">
        <w:rPr>
          <w:rFonts w:ascii="Segoe UI" w:eastAsia="Times New Roman" w:hAnsi="Segoe UI" w:cs="Segoe UI"/>
          <w:color w:val="333333"/>
          <w:sz w:val="21"/>
          <w:szCs w:val="21"/>
        </w:rPr>
        <w:t> &lt;= 29.</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additional marker classes are needed, simply create a new implementation of </w:t>
      </w:r>
      <w:r w:rsidRPr="00E05FF1">
        <w:rPr>
          <w:rFonts w:ascii="Courier New" w:eastAsia="Times New Roman" w:hAnsi="Courier New" w:cs="Courier New"/>
          <w:color w:val="333333"/>
          <w:sz w:val="20"/>
        </w:rPr>
        <w:t>ValidationGroup</w:t>
      </w:r>
      <w:r w:rsidRPr="00E05FF1">
        <w:rPr>
          <w:rFonts w:ascii="Segoe UI" w:eastAsia="Times New Roman" w:hAnsi="Segoe UI" w:cs="Segoe UI"/>
          <w:color w:val="333333"/>
          <w:sz w:val="21"/>
          <w:szCs w:val="21"/>
        </w:rPr>
        <w:t> and use that class in the </w:t>
      </w:r>
      <w:r w:rsidRPr="00E05FF1">
        <w:rPr>
          <w:rFonts w:ascii="Courier New" w:eastAsia="Times New Roman" w:hAnsi="Courier New" w:cs="Courier New"/>
          <w:color w:val="333333"/>
          <w:sz w:val="20"/>
        </w:rPr>
        <w:t>targetGroup</w:t>
      </w:r>
      <w:r w:rsidRPr="00E05FF1">
        <w:rPr>
          <w:rFonts w:ascii="Segoe UI" w:eastAsia="Times New Roman" w:hAnsi="Segoe UI" w:cs="Segoe UI"/>
          <w:color w:val="333333"/>
          <w:sz w:val="21"/>
          <w:szCs w:val="21"/>
        </w:rPr>
        <w:t>attribute as well as the corresponding param’s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annotation.</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Controlling Scope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Given that the framework uses </w:t>
      </w:r>
      <w:r w:rsidRPr="00E05FF1">
        <w:rPr>
          <w:rFonts w:ascii="Courier New" w:eastAsia="Times New Roman" w:hAnsi="Courier New" w:cs="Courier New"/>
          <w:color w:val="333333"/>
          <w:sz w:val="20"/>
        </w:rPr>
        <w:t>groups</w:t>
      </w:r>
      <w:r w:rsidRPr="00E05FF1">
        <w:rPr>
          <w:rFonts w:ascii="Segoe UI" w:eastAsia="Times New Roman" w:hAnsi="Segoe UI" w:cs="Segoe UI"/>
          <w:color w:val="333333"/>
          <w:sz w:val="21"/>
          <w:szCs w:val="21"/>
        </w:rPr>
        <w:t> to identify which params should have validations applied, it needs a way to also limit the number of params that will be considered during the processing phase. For example, should a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trigger </w:t>
      </w:r>
      <w:r w:rsidRPr="00E05FF1">
        <w:rPr>
          <w:rFonts w:ascii="Segoe UI" w:eastAsia="Times New Roman" w:hAnsi="Segoe UI" w:cs="Segoe UI"/>
          <w:b/>
          <w:bCs/>
          <w:color w:val="333333"/>
          <w:sz w:val="21"/>
        </w:rPr>
        <w:t>all</w:t>
      </w:r>
      <w:r w:rsidRPr="00E05FF1">
        <w:rPr>
          <w:rFonts w:ascii="Segoe UI" w:eastAsia="Times New Roman" w:hAnsi="Segoe UI" w:cs="Segoe UI"/>
          <w:color w:val="333333"/>
          <w:sz w:val="21"/>
          <w:szCs w:val="21"/>
        </w:rPr>
        <w:t> defined params in the application that have a particular </w:t>
      </w:r>
      <w:r w:rsidRPr="00E05FF1">
        <w:rPr>
          <w:rFonts w:ascii="Courier New" w:eastAsia="Times New Roman" w:hAnsi="Courier New" w:cs="Courier New"/>
          <w:color w:val="333333"/>
          <w:sz w:val="20"/>
        </w:rPr>
        <w:t>targetGroup</w:t>
      </w:r>
      <w:r w:rsidRPr="00E05FF1">
        <w:rPr>
          <w:rFonts w:ascii="Segoe UI" w:eastAsia="Times New Roman" w:hAnsi="Segoe UI" w:cs="Segoe UI"/>
          <w:color w:val="333333"/>
          <w:sz w:val="21"/>
          <w:szCs w:val="21"/>
        </w:rPr>
        <w:t>? While necessary, such an operation may be costly.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has provided the ability to define a </w:t>
      </w:r>
      <w:r w:rsidRPr="00E05FF1">
        <w:rPr>
          <w:rFonts w:ascii="Courier New" w:eastAsia="Times New Roman" w:hAnsi="Courier New" w:cs="Courier New"/>
          <w:color w:val="333333"/>
          <w:sz w:val="20"/>
        </w:rPr>
        <w:t>ValidationScope</w:t>
      </w:r>
      <w:r w:rsidRPr="00E05FF1">
        <w:rPr>
          <w:rFonts w:ascii="Segoe UI" w:eastAsia="Times New Roman" w:hAnsi="Segoe UI" w:cs="Segoe UI"/>
          <w:color w:val="333333"/>
          <w:sz w:val="21"/>
          <w:szCs w:val="21"/>
        </w:rPr>
        <w:t> as part of </w:t>
      </w:r>
      <w:r w:rsidRPr="00E05FF1">
        <w:rPr>
          <w:rFonts w:ascii="Courier New" w:eastAsia="Times New Roman" w:hAnsi="Courier New" w:cs="Courier New"/>
          <w:color w:val="333333"/>
          <w:sz w:val="20"/>
        </w:rPr>
        <w:t>@ValidateConditional’s `scope</w:t>
      </w:r>
      <w:r w:rsidRPr="00E05FF1">
        <w:rPr>
          <w:rFonts w:ascii="Segoe UI" w:eastAsia="Times New Roman" w:hAnsi="Segoe UI" w:cs="Segoe UI"/>
          <w:color w:val="333333"/>
          <w:sz w:val="21"/>
          <w:szCs w:val="21"/>
        </w:rPr>
        <w:t> to provide control over these scenarios. The following scopes are available: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65.</w:t>
      </w:r>
      <w:proofErr w:type="gramEnd"/>
      <w:r w:rsidRPr="00E05FF1">
        <w:rPr>
          <w:rFonts w:ascii="Segoe UI" w:eastAsia="Times New Roman" w:hAnsi="Segoe UI" w:cs="Segoe UI"/>
          <w:color w:val="333333"/>
          <w:sz w:val="21"/>
          <w:szCs w:val="21"/>
        </w:rPr>
        <w:t xml:space="preserve"> @ValidateConditional Scopes</w:t>
      </w:r>
    </w:p>
    <w:tbl>
      <w:tblPr>
        <w:tblW w:w="0" w:type="auto"/>
        <w:tblCellMar>
          <w:left w:w="0" w:type="dxa"/>
          <w:right w:w="0" w:type="dxa"/>
        </w:tblCellMar>
        <w:tblLook w:val="04A0"/>
      </w:tblPr>
      <w:tblGrid>
        <w:gridCol w:w="2381"/>
        <w:gridCol w:w="727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b/>
                <w:bCs/>
                <w:sz w:val="24"/>
                <w:szCs w:val="24"/>
              </w:rPr>
              <w:t>SIBLING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Applies validations to sibling params relative to the current param on which this annotation is defined.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b/>
                <w:bCs/>
                <w:sz w:val="24"/>
                <w:szCs w:val="24"/>
              </w:rPr>
              <w:t>SIBLING_NESTED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Applies validations to sibling params relative to the current param on which this annotation is defined. Also recursively traverses each of the previous param’s nested params (or children) and applies validations.</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ValidateConditionals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@ValidateConditionals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@ValidateConditionals</w:t>
      </w:r>
      <w:r w:rsidRPr="00E05FF1">
        <w:rPr>
          <w:rFonts w:ascii="Segoe UI" w:eastAsia="Times New Roman" w:hAnsi="Segoe UI" w:cs="Segoe UI"/>
          <w:color w:val="333333"/>
          <w:sz w:val="21"/>
          <w:szCs w:val="21"/>
        </w:rPr>
        <w:t> should be used when multiple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calls are needed to decorate a single param. See the following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ValidateConditionals Sample 1</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@ValidateConditionals({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@ValidateConditional(when = "state == 'dog'", targetGroup = GROUP_1.class),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@ValidateConditional(when = "state == 'cat'", targetGroup = GROUP_2.class)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@NotNull(groups = { GROUP_1.class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dogFood;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@NotNull(groups = { GROUP_2.class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catFood;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We will examine two scenarios using Sample 1 above. </w:t>
      </w:r>
      <w:proofErr w:type="gramStart"/>
      <w:r w:rsidRPr="00E05FF1">
        <w:rPr>
          <w:rFonts w:ascii="Segoe UI" w:eastAsia="Times New Roman" w:hAnsi="Segoe UI" w:cs="Segoe UI"/>
          <w:color w:val="333333"/>
          <w:sz w:val="21"/>
          <w:szCs w:val="21"/>
        </w:rPr>
        <w:t>One scenario where </w:t>
      </w:r>
      <w:r w:rsidRPr="00E05FF1">
        <w:rPr>
          <w:rFonts w:ascii="Courier New" w:eastAsia="Times New Roman" w:hAnsi="Courier New" w:cs="Courier New"/>
          <w:color w:val="333333"/>
          <w:sz w:val="20"/>
        </w:rPr>
        <w:t>petType</w:t>
      </w:r>
      <w:r w:rsidRPr="00E05FF1">
        <w:rPr>
          <w:rFonts w:ascii="Segoe UI" w:eastAsia="Times New Roman" w:hAnsi="Segoe UI" w:cs="Segoe UI"/>
          <w:color w:val="333333"/>
          <w:sz w:val="21"/>
          <w:szCs w:val="21"/>
        </w:rPr>
        <w:t> has the state </w:t>
      </w:r>
      <w:r w:rsidRPr="00E05FF1">
        <w:rPr>
          <w:rFonts w:ascii="Courier New" w:eastAsia="Times New Roman" w:hAnsi="Courier New" w:cs="Courier New"/>
          <w:color w:val="333333"/>
          <w:sz w:val="20"/>
        </w:rPr>
        <w:t>"dog"</w:t>
      </w:r>
      <w:r w:rsidRPr="00E05FF1">
        <w:rPr>
          <w:rFonts w:ascii="Segoe UI" w:eastAsia="Times New Roman" w:hAnsi="Segoe UI" w:cs="Segoe UI"/>
          <w:color w:val="333333"/>
          <w:sz w:val="21"/>
          <w:szCs w:val="21"/>
        </w:rPr>
        <w:t> and one where it has the state </w:t>
      </w:r>
      <w:r w:rsidRPr="00E05FF1">
        <w:rPr>
          <w:rFonts w:ascii="Courier New" w:eastAsia="Times New Roman" w:hAnsi="Courier New" w:cs="Courier New"/>
          <w:color w:val="333333"/>
          <w:sz w:val="20"/>
        </w:rPr>
        <w:t>"cat"</w:t>
      </w:r>
      <w:r w:rsidRPr="00E05FF1">
        <w:rPr>
          <w:rFonts w:ascii="Segoe UI" w:eastAsia="Times New Roman" w:hAnsi="Segoe UI" w:cs="Segoe UI"/>
          <w:color w:val="333333"/>
          <w:sz w:val="21"/>
          <w:szCs w:val="21"/>
        </w:rPr>
        <w:t>.</w:t>
      </w:r>
      <w:proofErr w:type="gramEnd"/>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ValidateConditionals Sample 1 - Results 1</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state of </w:t>
      </w:r>
      <w:r w:rsidRPr="00E05FF1">
        <w:rPr>
          <w:rFonts w:ascii="Segoe UI" w:eastAsia="Times New Roman" w:hAnsi="Segoe UI" w:cs="Segoe UI"/>
          <w:i/>
          <w:iCs/>
          <w:color w:val="333333"/>
          <w:sz w:val="21"/>
        </w:rPr>
        <w:t>petType</w:t>
      </w:r>
      <w:r w:rsidRPr="00E05FF1">
        <w:rPr>
          <w:rFonts w:ascii="Segoe UI" w:eastAsia="Times New Roman" w:hAnsi="Segoe UI" w:cs="Segoe UI"/>
          <w:color w:val="333333"/>
          <w:sz w:val="21"/>
          <w:szCs w:val="21"/>
        </w:rPr>
        <w:t> is </w:t>
      </w:r>
      <w:r w:rsidRPr="00E05FF1">
        <w:rPr>
          <w:rFonts w:ascii="Courier New" w:eastAsia="Times New Roman" w:hAnsi="Courier New" w:cs="Courier New"/>
          <w:color w:val="333333"/>
          <w:sz w:val="20"/>
        </w:rPr>
        <w:t>"dog"</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params that have validations that will be applied are: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dogFood</w:t>
      </w:r>
      <w:r w:rsidRPr="00E05FF1">
        <w:rPr>
          <w:rFonts w:ascii="Segoe UI" w:eastAsia="Times New Roman" w:hAnsi="Segoe UI" w:cs="Segoe UI"/>
          <w:color w:val="333333"/>
          <w:sz w:val="21"/>
          <w:szCs w:val="21"/>
        </w:rPr>
        <w:t>.</w:t>
      </w:r>
    </w:p>
    <w:p w:rsidR="00E05FF1" w:rsidRPr="00E05FF1" w:rsidRDefault="00E05FF1" w:rsidP="00E05FF1">
      <w:pPr>
        <w:numPr>
          <w:ilvl w:val="0"/>
          <w:numId w:val="13"/>
        </w:numPr>
        <w:shd w:val="clear" w:color="auto" w:fill="FFFFFF"/>
        <w:spacing w:after="0" w:line="240" w:lineRule="auto"/>
        <w:ind w:left="0"/>
        <w:rPr>
          <w:rFonts w:ascii="Segoe UI" w:eastAsia="Times New Roman" w:hAnsi="Segoe UI" w:cs="Segoe UI"/>
          <w:color w:val="333333"/>
          <w:sz w:val="21"/>
          <w:szCs w:val="21"/>
        </w:rPr>
      </w:pPr>
      <w:proofErr w:type="gramStart"/>
      <w:r w:rsidRPr="00E05FF1">
        <w:rPr>
          <w:rFonts w:ascii="Courier New" w:eastAsia="Times New Roman" w:hAnsi="Courier New" w:cs="Courier New"/>
          <w:color w:val="333333"/>
          <w:sz w:val="20"/>
        </w:rPr>
        <w:t>petName</w:t>
      </w:r>
      <w:proofErr w:type="gramEnd"/>
      <w:r w:rsidRPr="00E05FF1">
        <w:rPr>
          <w:rFonts w:ascii="Segoe UI" w:eastAsia="Times New Roman" w:hAnsi="Segoe UI" w:cs="Segoe UI"/>
          <w:color w:val="333333"/>
          <w:sz w:val="21"/>
          <w:szCs w:val="21"/>
        </w:rPr>
        <w:t> - There are no groups associated with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hence it is seen as a </w:t>
      </w:r>
      <w:r w:rsidRPr="00E05FF1">
        <w:rPr>
          <w:rFonts w:ascii="Segoe UI" w:eastAsia="Times New Roman" w:hAnsi="Segoe UI" w:cs="Segoe UI"/>
          <w:i/>
          <w:iCs/>
          <w:color w:val="333333"/>
          <w:sz w:val="21"/>
        </w:rPr>
        <w:t>static validation</w:t>
      </w:r>
      <w:r w:rsidRPr="00E05FF1">
        <w:rPr>
          <w:rFonts w:ascii="Segoe UI" w:eastAsia="Times New Roman" w:hAnsi="Segoe UI" w:cs="Segoe UI"/>
          <w:color w:val="333333"/>
          <w:sz w:val="21"/>
          <w:szCs w:val="21"/>
        </w:rPr>
        <w:t> and always applied.</w:t>
      </w:r>
    </w:p>
    <w:p w:rsidR="00E05FF1" w:rsidRPr="00E05FF1" w:rsidRDefault="00E05FF1" w:rsidP="00E05FF1">
      <w:pPr>
        <w:numPr>
          <w:ilvl w:val="0"/>
          <w:numId w:val="1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dogFood</w:t>
      </w:r>
      <w:r w:rsidRPr="00E05FF1">
        <w:rPr>
          <w:rFonts w:ascii="Segoe UI" w:eastAsia="Times New Roman" w:hAnsi="Segoe UI" w:cs="Segoe UI"/>
          <w:color w:val="333333"/>
          <w:sz w:val="21"/>
          <w:szCs w:val="21"/>
        </w:rPr>
        <w:t> - </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 is present within the </w:t>
      </w:r>
      <w:r w:rsidRPr="00E05FF1">
        <w:rPr>
          <w:rFonts w:ascii="Courier New" w:eastAsia="Times New Roman" w:hAnsi="Courier New" w:cs="Courier New"/>
          <w:color w:val="333333"/>
          <w:sz w:val="20"/>
        </w:rPr>
        <w:t>@NotNull’s `groups</w:t>
      </w:r>
      <w:r w:rsidRPr="00E05FF1">
        <w:rPr>
          <w:rFonts w:ascii="Segoe UI" w:eastAsia="Times New Roman" w:hAnsi="Segoe UI" w:cs="Segoe UI"/>
          <w:color w:val="333333"/>
          <w:sz w:val="21"/>
          <w:szCs w:val="21"/>
        </w:rPr>
        <w:t> attribute, and this is matching </w:t>
      </w:r>
      <w:r w:rsidRPr="00E05FF1">
        <w:rPr>
          <w:rFonts w:ascii="Courier New" w:eastAsia="Times New Roman" w:hAnsi="Courier New" w:cs="Courier New"/>
          <w:color w:val="333333"/>
          <w:sz w:val="20"/>
        </w:rPr>
        <w:t>petType’s `@ValidateConditional’s `targetGroup</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 and is applied.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params that have validations that will not be applied are: </w:t>
      </w:r>
      <w:r w:rsidRPr="00E05FF1">
        <w:rPr>
          <w:rFonts w:ascii="Courier New" w:eastAsia="Times New Roman" w:hAnsi="Courier New" w:cs="Courier New"/>
          <w:color w:val="333333"/>
          <w:sz w:val="20"/>
        </w:rPr>
        <w:t>catFood</w:t>
      </w:r>
      <w:r w:rsidRPr="00E05FF1">
        <w:rPr>
          <w:rFonts w:ascii="Segoe UI" w:eastAsia="Times New Roman" w:hAnsi="Segoe UI" w:cs="Segoe UI"/>
          <w:color w:val="333333"/>
          <w:sz w:val="21"/>
          <w:szCs w:val="21"/>
        </w:rPr>
        <w:t>.</w:t>
      </w:r>
    </w:p>
    <w:p w:rsidR="00E05FF1" w:rsidRPr="00E05FF1" w:rsidRDefault="00E05FF1" w:rsidP="00E05FF1">
      <w:pPr>
        <w:numPr>
          <w:ilvl w:val="0"/>
          <w:numId w:val="14"/>
        </w:numPr>
        <w:shd w:val="clear" w:color="auto" w:fill="FFFFFF"/>
        <w:spacing w:after="0" w:line="240" w:lineRule="auto"/>
        <w:ind w:left="0"/>
        <w:rPr>
          <w:rFonts w:ascii="Segoe UI" w:eastAsia="Times New Roman" w:hAnsi="Segoe UI" w:cs="Segoe UI"/>
          <w:color w:val="333333"/>
          <w:sz w:val="21"/>
          <w:szCs w:val="21"/>
        </w:rPr>
      </w:pPr>
      <w:proofErr w:type="gramStart"/>
      <w:r w:rsidRPr="00E05FF1">
        <w:rPr>
          <w:rFonts w:ascii="Courier New" w:eastAsia="Times New Roman" w:hAnsi="Courier New" w:cs="Courier New"/>
          <w:color w:val="333333"/>
          <w:sz w:val="20"/>
        </w:rPr>
        <w:t>catFood</w:t>
      </w:r>
      <w:proofErr w:type="gramEnd"/>
      <w:r w:rsidRPr="00E05FF1">
        <w:rPr>
          <w:rFonts w:ascii="Segoe UI" w:eastAsia="Times New Roman" w:hAnsi="Segoe UI" w:cs="Segoe UI"/>
          <w:color w:val="333333"/>
          <w:sz w:val="21"/>
          <w:szCs w:val="21"/>
        </w:rPr>
        <w:t> - While </w:t>
      </w:r>
      <w:r w:rsidRPr="00E05FF1">
        <w:rPr>
          <w:rFonts w:ascii="Courier New" w:eastAsia="Times New Roman" w:hAnsi="Courier New" w:cs="Courier New"/>
          <w:color w:val="333333"/>
          <w:sz w:val="20"/>
        </w:rPr>
        <w:t>catFood</w:t>
      </w:r>
      <w:r w:rsidRPr="00E05FF1">
        <w:rPr>
          <w:rFonts w:ascii="Segoe UI" w:eastAsia="Times New Roman" w:hAnsi="Segoe UI" w:cs="Segoe UI"/>
          <w:color w:val="333333"/>
          <w:sz w:val="21"/>
          <w:szCs w:val="21"/>
        </w:rPr>
        <w:t> has an entry in </w:t>
      </w:r>
      <w:r w:rsidRPr="00E05FF1">
        <w:rPr>
          <w:rFonts w:ascii="Courier New" w:eastAsia="Times New Roman" w:hAnsi="Courier New" w:cs="Courier New"/>
          <w:color w:val="333333"/>
          <w:sz w:val="20"/>
        </w:rPr>
        <w:t>@NotNull’s `groups</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GROUP_2.class</w:t>
      </w:r>
      <w:r w:rsidRPr="00E05FF1">
        <w:rPr>
          <w:rFonts w:ascii="Segoe UI" w:eastAsia="Times New Roman" w:hAnsi="Segoe UI" w:cs="Segoe UI"/>
          <w:color w:val="333333"/>
          <w:sz w:val="21"/>
          <w:szCs w:val="21"/>
        </w:rPr>
        <w:t>), it is not matching </w:t>
      </w:r>
      <w:r w:rsidRPr="00E05FF1">
        <w:rPr>
          <w:rFonts w:ascii="Courier New" w:eastAsia="Times New Roman" w:hAnsi="Courier New" w:cs="Courier New"/>
          <w:color w:val="333333"/>
          <w:sz w:val="20"/>
        </w:rPr>
        <w:t>@ValidateConditional’s `targetGroup</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ValidateConditionals Sample 1 - Results 2</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state of </w:t>
      </w:r>
      <w:r w:rsidRPr="00E05FF1">
        <w:rPr>
          <w:rFonts w:ascii="Segoe UI" w:eastAsia="Times New Roman" w:hAnsi="Segoe UI" w:cs="Segoe UI"/>
          <w:i/>
          <w:iCs/>
          <w:color w:val="333333"/>
          <w:sz w:val="21"/>
        </w:rPr>
        <w:t>petType</w:t>
      </w:r>
      <w:r w:rsidRPr="00E05FF1">
        <w:rPr>
          <w:rFonts w:ascii="Segoe UI" w:eastAsia="Times New Roman" w:hAnsi="Segoe UI" w:cs="Segoe UI"/>
          <w:color w:val="333333"/>
          <w:sz w:val="21"/>
          <w:szCs w:val="21"/>
        </w:rPr>
        <w:t> is </w:t>
      </w:r>
      <w:r w:rsidRPr="00E05FF1">
        <w:rPr>
          <w:rFonts w:ascii="Courier New" w:eastAsia="Times New Roman" w:hAnsi="Courier New" w:cs="Courier New"/>
          <w:color w:val="333333"/>
          <w:sz w:val="20"/>
        </w:rPr>
        <w:t>"cat"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params that have validations that will be applied are: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catFood</w:t>
      </w:r>
      <w:r w:rsidRPr="00E05FF1">
        <w:rPr>
          <w:rFonts w:ascii="Segoe UI" w:eastAsia="Times New Roman" w:hAnsi="Segoe UI" w:cs="Segoe UI"/>
          <w:color w:val="333333"/>
          <w:sz w:val="21"/>
          <w:szCs w:val="21"/>
        </w:rPr>
        <w:t>.</w:t>
      </w:r>
    </w:p>
    <w:p w:rsidR="00E05FF1" w:rsidRPr="00E05FF1" w:rsidRDefault="00E05FF1" w:rsidP="00E05FF1">
      <w:pPr>
        <w:numPr>
          <w:ilvl w:val="0"/>
          <w:numId w:val="15"/>
        </w:numPr>
        <w:shd w:val="clear" w:color="auto" w:fill="FFFFFF"/>
        <w:spacing w:after="0" w:line="240" w:lineRule="auto"/>
        <w:ind w:left="0"/>
        <w:rPr>
          <w:rFonts w:ascii="Segoe UI" w:eastAsia="Times New Roman" w:hAnsi="Segoe UI" w:cs="Segoe UI"/>
          <w:color w:val="333333"/>
          <w:sz w:val="21"/>
          <w:szCs w:val="21"/>
        </w:rPr>
      </w:pPr>
      <w:proofErr w:type="gramStart"/>
      <w:r w:rsidRPr="00E05FF1">
        <w:rPr>
          <w:rFonts w:ascii="Courier New" w:eastAsia="Times New Roman" w:hAnsi="Courier New" w:cs="Courier New"/>
          <w:color w:val="333333"/>
          <w:sz w:val="20"/>
        </w:rPr>
        <w:t>petName</w:t>
      </w:r>
      <w:proofErr w:type="gramEnd"/>
      <w:r w:rsidRPr="00E05FF1">
        <w:rPr>
          <w:rFonts w:ascii="Segoe UI" w:eastAsia="Times New Roman" w:hAnsi="Segoe UI" w:cs="Segoe UI"/>
          <w:color w:val="333333"/>
          <w:sz w:val="21"/>
          <w:szCs w:val="21"/>
        </w:rPr>
        <w:t> - There are no groups associated with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hence it is seen as a </w:t>
      </w:r>
      <w:r w:rsidRPr="00E05FF1">
        <w:rPr>
          <w:rFonts w:ascii="Segoe UI" w:eastAsia="Times New Roman" w:hAnsi="Segoe UI" w:cs="Segoe UI"/>
          <w:i/>
          <w:iCs/>
          <w:color w:val="333333"/>
          <w:sz w:val="21"/>
        </w:rPr>
        <w:t>static validation</w:t>
      </w:r>
      <w:r w:rsidRPr="00E05FF1">
        <w:rPr>
          <w:rFonts w:ascii="Segoe UI" w:eastAsia="Times New Roman" w:hAnsi="Segoe UI" w:cs="Segoe UI"/>
          <w:color w:val="333333"/>
          <w:sz w:val="21"/>
          <w:szCs w:val="21"/>
        </w:rPr>
        <w:t> and always applied.</w:t>
      </w:r>
    </w:p>
    <w:p w:rsidR="00E05FF1" w:rsidRPr="00E05FF1" w:rsidRDefault="00E05FF1" w:rsidP="00E05FF1">
      <w:pPr>
        <w:numPr>
          <w:ilvl w:val="0"/>
          <w:numId w:val="15"/>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lastRenderedPageBreak/>
        <w:t>catFood</w:t>
      </w:r>
      <w:r w:rsidRPr="00E05FF1">
        <w:rPr>
          <w:rFonts w:ascii="Segoe UI" w:eastAsia="Times New Roman" w:hAnsi="Segoe UI" w:cs="Segoe UI"/>
          <w:color w:val="333333"/>
          <w:sz w:val="21"/>
          <w:szCs w:val="21"/>
        </w:rPr>
        <w:t> - </w:t>
      </w:r>
      <w:r w:rsidRPr="00E05FF1">
        <w:rPr>
          <w:rFonts w:ascii="Courier New" w:eastAsia="Times New Roman" w:hAnsi="Courier New" w:cs="Courier New"/>
          <w:color w:val="333333"/>
          <w:sz w:val="20"/>
        </w:rPr>
        <w:t>GROUP_2.class</w:t>
      </w:r>
      <w:r w:rsidRPr="00E05FF1">
        <w:rPr>
          <w:rFonts w:ascii="Segoe UI" w:eastAsia="Times New Roman" w:hAnsi="Segoe UI" w:cs="Segoe UI"/>
          <w:color w:val="333333"/>
          <w:sz w:val="21"/>
          <w:szCs w:val="21"/>
        </w:rPr>
        <w:t> is present within the </w:t>
      </w:r>
      <w:r w:rsidRPr="00E05FF1">
        <w:rPr>
          <w:rFonts w:ascii="Courier New" w:eastAsia="Times New Roman" w:hAnsi="Courier New" w:cs="Courier New"/>
          <w:color w:val="333333"/>
          <w:sz w:val="20"/>
        </w:rPr>
        <w:t>@NotNull’s `groups</w:t>
      </w:r>
      <w:r w:rsidRPr="00E05FF1">
        <w:rPr>
          <w:rFonts w:ascii="Segoe UI" w:eastAsia="Times New Roman" w:hAnsi="Segoe UI" w:cs="Segoe UI"/>
          <w:color w:val="333333"/>
          <w:sz w:val="21"/>
          <w:szCs w:val="21"/>
        </w:rPr>
        <w:t> attribute, and this is matching </w:t>
      </w:r>
      <w:r w:rsidRPr="00E05FF1">
        <w:rPr>
          <w:rFonts w:ascii="Courier New" w:eastAsia="Times New Roman" w:hAnsi="Courier New" w:cs="Courier New"/>
          <w:color w:val="333333"/>
          <w:sz w:val="20"/>
        </w:rPr>
        <w:t>petType’s `@ValidateConditional’s `targetGroup</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GROUP_2.class</w:t>
      </w:r>
      <w:r w:rsidRPr="00E05FF1">
        <w:rPr>
          <w:rFonts w:ascii="Segoe UI" w:eastAsia="Times New Roman" w:hAnsi="Segoe UI" w:cs="Segoe UI"/>
          <w:color w:val="333333"/>
          <w:sz w:val="21"/>
          <w:szCs w:val="21"/>
        </w:rPr>
        <w:t>) and is applied.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params that have validations that will not be applied are: </w:t>
      </w:r>
      <w:r w:rsidRPr="00E05FF1">
        <w:rPr>
          <w:rFonts w:ascii="Courier New" w:eastAsia="Times New Roman" w:hAnsi="Courier New" w:cs="Courier New"/>
          <w:color w:val="333333"/>
          <w:sz w:val="20"/>
        </w:rPr>
        <w:t>dogFood</w:t>
      </w:r>
      <w:r w:rsidRPr="00E05FF1">
        <w:rPr>
          <w:rFonts w:ascii="Segoe UI" w:eastAsia="Times New Roman" w:hAnsi="Segoe UI" w:cs="Segoe UI"/>
          <w:color w:val="333333"/>
          <w:sz w:val="21"/>
          <w:szCs w:val="21"/>
        </w:rPr>
        <w:t>.</w:t>
      </w:r>
    </w:p>
    <w:p w:rsidR="00E05FF1" w:rsidRPr="00E05FF1" w:rsidRDefault="00E05FF1" w:rsidP="00E05FF1">
      <w:pPr>
        <w:numPr>
          <w:ilvl w:val="0"/>
          <w:numId w:val="16"/>
        </w:numPr>
        <w:shd w:val="clear" w:color="auto" w:fill="FFFFFF"/>
        <w:spacing w:after="0" w:line="240" w:lineRule="auto"/>
        <w:ind w:left="0"/>
        <w:rPr>
          <w:rFonts w:ascii="Segoe UI" w:eastAsia="Times New Roman" w:hAnsi="Segoe UI" w:cs="Segoe UI"/>
          <w:color w:val="333333"/>
          <w:sz w:val="21"/>
          <w:szCs w:val="21"/>
        </w:rPr>
      </w:pPr>
      <w:proofErr w:type="gramStart"/>
      <w:r w:rsidRPr="00E05FF1">
        <w:rPr>
          <w:rFonts w:ascii="Courier New" w:eastAsia="Times New Roman" w:hAnsi="Courier New" w:cs="Courier New"/>
          <w:color w:val="333333"/>
          <w:sz w:val="20"/>
        </w:rPr>
        <w:t>dogFood</w:t>
      </w:r>
      <w:proofErr w:type="gramEnd"/>
      <w:r w:rsidRPr="00E05FF1">
        <w:rPr>
          <w:rFonts w:ascii="Segoe UI" w:eastAsia="Times New Roman" w:hAnsi="Segoe UI" w:cs="Segoe UI"/>
          <w:color w:val="333333"/>
          <w:sz w:val="21"/>
          <w:szCs w:val="21"/>
        </w:rPr>
        <w:t> - While </w:t>
      </w:r>
      <w:r w:rsidRPr="00E05FF1">
        <w:rPr>
          <w:rFonts w:ascii="Courier New" w:eastAsia="Times New Roman" w:hAnsi="Courier New" w:cs="Courier New"/>
          <w:color w:val="333333"/>
          <w:sz w:val="20"/>
        </w:rPr>
        <w:t>dogFood</w:t>
      </w:r>
      <w:r w:rsidRPr="00E05FF1">
        <w:rPr>
          <w:rFonts w:ascii="Segoe UI" w:eastAsia="Times New Roman" w:hAnsi="Segoe UI" w:cs="Segoe UI"/>
          <w:color w:val="333333"/>
          <w:sz w:val="21"/>
          <w:szCs w:val="21"/>
        </w:rPr>
        <w:t> has an entry in </w:t>
      </w:r>
      <w:r w:rsidRPr="00E05FF1">
        <w:rPr>
          <w:rFonts w:ascii="Courier New" w:eastAsia="Times New Roman" w:hAnsi="Courier New" w:cs="Courier New"/>
          <w:color w:val="333333"/>
          <w:sz w:val="20"/>
        </w:rPr>
        <w:t>@NotNull’s `groups</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GROUP_1.class</w:t>
      </w:r>
      <w:r w:rsidRPr="00E05FF1">
        <w:rPr>
          <w:rFonts w:ascii="Segoe UI" w:eastAsia="Times New Roman" w:hAnsi="Segoe UI" w:cs="Segoe UI"/>
          <w:color w:val="333333"/>
          <w:sz w:val="21"/>
          <w:szCs w:val="21"/>
        </w:rPr>
        <w:t>), it is not matching </w:t>
      </w:r>
      <w:r w:rsidRPr="00E05FF1">
        <w:rPr>
          <w:rFonts w:ascii="Courier New" w:eastAsia="Times New Roman" w:hAnsi="Courier New" w:cs="Courier New"/>
          <w:color w:val="333333"/>
          <w:sz w:val="20"/>
        </w:rPr>
        <w:t>@ValidateConditional’s `targetGroup</w:t>
      </w:r>
      <w:r w:rsidRPr="00E05FF1">
        <w:rPr>
          <w:rFonts w:ascii="Segoe UI" w:eastAsia="Times New Roman" w:hAnsi="Segoe UI" w:cs="Segoe UI"/>
          <w:color w:val="333333"/>
          <w:sz w:val="21"/>
          <w:szCs w:val="21"/>
        </w:rPr>
        <w:t> attribute(</w:t>
      </w:r>
      <w:r w:rsidRPr="00E05FF1">
        <w:rPr>
          <w:rFonts w:ascii="Courier New" w:eastAsia="Times New Roman" w:hAnsi="Courier New" w:cs="Courier New"/>
          <w:color w:val="333333"/>
          <w:sz w:val="20"/>
        </w:rPr>
        <w:t>GROUP_2.class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ValuesConditional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@ValuesConditional</w:t>
      </w:r>
      <w:r w:rsidRPr="00E05FF1">
        <w:rPr>
          <w:rFonts w:ascii="Segoe UI" w:eastAsia="Times New Roman" w:hAnsi="Segoe UI" w:cs="Segoe UI"/>
          <w:color w:val="333333"/>
          <w:sz w:val="21"/>
          <w:szCs w:val="21"/>
        </w:rPr>
        <w:t> is an extension capability provided by the framework. The annotation is used to conditionally set the </w:t>
      </w:r>
      <w:r w:rsidRPr="00E05FF1">
        <w:rPr>
          <w:rFonts w:ascii="Courier New" w:eastAsia="Times New Roman" w:hAnsi="Courier New" w:cs="Courier New"/>
          <w:color w:val="333333"/>
          <w:sz w:val="20"/>
        </w:rPr>
        <w:t>@Values</w:t>
      </w:r>
      <w:r w:rsidRPr="00E05FF1">
        <w:rPr>
          <w:rFonts w:ascii="Segoe UI" w:eastAsia="Times New Roman" w:hAnsi="Segoe UI" w:cs="Segoe UI"/>
          <w:color w:val="333333"/>
          <w:sz w:val="21"/>
          <w:szCs w:val="21"/>
        </w:rPr>
        <w:t>configuration for a dependent field based on a SpEL condition. This annotation can be triggered for multiple events. Framework provides default event handling for this annotation on StateChange and StateLoad.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66.</w:t>
      </w:r>
      <w:proofErr w:type="gramEnd"/>
      <w:r w:rsidRPr="00E05FF1">
        <w:rPr>
          <w:rFonts w:ascii="Segoe UI" w:eastAsia="Times New Roman" w:hAnsi="Segoe UI" w:cs="Segoe UI"/>
          <w:color w:val="333333"/>
          <w:sz w:val="21"/>
          <w:szCs w:val="21"/>
        </w:rPr>
        <w:t xml:space="preserve"> ValuesConditional Attributes</w:t>
      </w:r>
    </w:p>
    <w:tbl>
      <w:tblPr>
        <w:tblW w:w="0" w:type="auto"/>
        <w:tblCellMar>
          <w:left w:w="0" w:type="dxa"/>
          <w:right w:w="0" w:type="dxa"/>
        </w:tblCellMar>
        <w:tblLook w:val="04A0"/>
      </w:tblPr>
      <w:tblGrid>
        <w:gridCol w:w="1780"/>
        <w:gridCol w:w="1420"/>
        <w:gridCol w:w="1060"/>
        <w:gridCol w:w="540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The target path relative to </w:t>
            </w:r>
            <w:proofErr w:type="gramStart"/>
            <w:r w:rsidRPr="00E05FF1">
              <w:rPr>
                <w:rFonts w:ascii="Times New Roman" w:eastAsia="Times New Roman" w:hAnsi="Times New Roman" w:cs="Times New Roman"/>
                <w:sz w:val="24"/>
                <w:szCs w:val="24"/>
              </w:rPr>
              <w:t>the this</w:t>
            </w:r>
            <w:proofErr w:type="gramEnd"/>
            <w:r w:rsidRPr="00E05FF1">
              <w:rPr>
                <w:rFonts w:ascii="Times New Roman" w:eastAsia="Times New Roman" w:hAnsi="Times New Roman" w:cs="Times New Roman"/>
                <w:sz w:val="24"/>
                <w:szCs w:val="24"/>
              </w:rPr>
              <w:t xml:space="preserve"> annotated field to update.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 array of conditional metadata that is responsible for determining whether or not the target field will be updated.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resetOnChange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 </w:t>
            </w:r>
            <w:r w:rsidRPr="00E05FF1">
              <w:rPr>
                <w:rFonts w:ascii="Times New Roman" w:eastAsia="Times New Roman" w:hAnsi="Times New Roman" w:cs="Times New Roman"/>
                <w:b/>
                <w:bCs/>
                <w:sz w:val="24"/>
                <w:szCs w:val="24"/>
              </w:rPr>
              <w:t>true</w:t>
            </w:r>
            <w:r w:rsidRPr="00E05FF1">
              <w:rPr>
                <w:rFonts w:ascii="Times New Roman" w:eastAsia="Times New Roman" w:hAnsi="Times New Roman" w:cs="Times New Roman"/>
                <w:sz w:val="24"/>
                <w:szCs w:val="24"/>
              </w:rPr>
              <w:t> and the associated </w:t>
            </w:r>
            <w:r w:rsidRPr="00E05FF1">
              <w:rPr>
                <w:rFonts w:ascii="Times New Roman" w:eastAsia="Times New Roman" w:hAnsi="Times New Roman" w:cs="Times New Roman"/>
                <w:i/>
                <w:iCs/>
                <w:sz w:val="24"/>
                <w:szCs w:val="24"/>
              </w:rPr>
              <w:t>when</w:t>
            </w:r>
            <w:r w:rsidRPr="00E05FF1">
              <w:rPr>
                <w:rFonts w:ascii="Times New Roman" w:eastAsia="Times New Roman" w:hAnsi="Times New Roman" w:cs="Times New Roman"/>
                <w:sz w:val="24"/>
                <w:szCs w:val="24"/>
              </w:rPr>
              <w:t> expression evaluates to </w:t>
            </w:r>
            <w:r w:rsidRPr="00E05FF1">
              <w:rPr>
                <w:rFonts w:ascii="Times New Roman" w:eastAsia="Times New Roman" w:hAnsi="Times New Roman" w:cs="Times New Roman"/>
                <w:b/>
                <w:bCs/>
                <w:sz w:val="24"/>
                <w:szCs w:val="24"/>
              </w:rPr>
              <w:t>true</w:t>
            </w:r>
            <w:r w:rsidRPr="00E05FF1">
              <w:rPr>
                <w:rFonts w:ascii="Times New Roman" w:eastAsia="Times New Roman" w:hAnsi="Times New Roman" w:cs="Times New Roman"/>
                <w:sz w:val="24"/>
                <w:szCs w:val="24"/>
              </w:rPr>
              <w:t>, the </w:t>
            </w:r>
            <w:r w:rsidRPr="00E05FF1">
              <w:rPr>
                <w:rFonts w:ascii="Times New Roman" w:eastAsia="Times New Roman" w:hAnsi="Times New Roman" w:cs="Times New Roman"/>
                <w:i/>
                <w:iCs/>
                <w:sz w:val="24"/>
                <w:szCs w:val="24"/>
              </w:rPr>
              <w:t>state</w:t>
            </w:r>
            <w:r w:rsidRPr="00E05FF1">
              <w:rPr>
                <w:rFonts w:ascii="Times New Roman" w:eastAsia="Times New Roman" w:hAnsi="Times New Roman" w:cs="Times New Roman"/>
                <w:sz w:val="24"/>
                <w:szCs w:val="24"/>
              </w:rPr>
              <w:t> of </w:t>
            </w:r>
            <w:r w:rsidRPr="00E05FF1">
              <w:rPr>
                <w:rFonts w:ascii="Times New Roman" w:eastAsia="Times New Roman" w:hAnsi="Times New Roman" w:cs="Times New Roman"/>
                <w:i/>
                <w:iCs/>
                <w:sz w:val="24"/>
                <w:szCs w:val="24"/>
              </w:rPr>
              <w:t>target</w:t>
            </w:r>
            <w:r w:rsidRPr="00E05FF1">
              <w:rPr>
                <w:rFonts w:ascii="Times New Roman" w:eastAsia="Times New Roman" w:hAnsi="Times New Roman" w:cs="Times New Roman"/>
                <w:sz w:val="24"/>
                <w:szCs w:val="24"/>
              </w:rPr>
              <w:t> will be set to null. When </w:t>
            </w:r>
            <w:r w:rsidRPr="00E05FF1">
              <w:rPr>
                <w:rFonts w:ascii="Times New Roman" w:eastAsia="Times New Roman" w:hAnsi="Times New Roman" w:cs="Times New Roman"/>
                <w:b/>
                <w:bCs/>
                <w:sz w:val="24"/>
                <w:szCs w:val="24"/>
              </w:rPr>
              <w:t>false</w:t>
            </w:r>
            <w:r w:rsidRPr="00E05FF1">
              <w:rPr>
                <w:rFonts w:ascii="Times New Roman" w:eastAsia="Times New Roman" w:hAnsi="Times New Roman" w:cs="Times New Roman"/>
                <w:sz w:val="24"/>
                <w:szCs w:val="24"/>
              </w:rPr>
              <w:t> and the associated </w:t>
            </w:r>
            <w:r w:rsidRPr="00E05FF1">
              <w:rPr>
                <w:rFonts w:ascii="Times New Roman" w:eastAsia="Times New Roman" w:hAnsi="Times New Roman" w:cs="Times New Roman"/>
                <w:i/>
                <w:iCs/>
                <w:sz w:val="24"/>
                <w:szCs w:val="24"/>
              </w:rPr>
              <w:t>when</w:t>
            </w:r>
            <w:r w:rsidRPr="00E05FF1">
              <w:rPr>
                <w:rFonts w:ascii="Times New Roman" w:eastAsia="Times New Roman" w:hAnsi="Times New Roman" w:cs="Times New Roman"/>
                <w:sz w:val="24"/>
                <w:szCs w:val="24"/>
              </w:rPr>
              <w:t> expression evaluates to </w:t>
            </w:r>
            <w:r w:rsidRPr="00E05FF1">
              <w:rPr>
                <w:rFonts w:ascii="Times New Roman" w:eastAsia="Times New Roman" w:hAnsi="Times New Roman" w:cs="Times New Roman"/>
                <w:b/>
                <w:bCs/>
                <w:sz w:val="24"/>
                <w:szCs w:val="24"/>
              </w:rPr>
              <w:t>true</w:t>
            </w:r>
            <w:r w:rsidRPr="00E05FF1">
              <w:rPr>
                <w:rFonts w:ascii="Times New Roman" w:eastAsia="Times New Roman" w:hAnsi="Times New Roman" w:cs="Times New Roman"/>
                <w:sz w:val="24"/>
                <w:szCs w:val="24"/>
              </w:rPr>
              <w:t>, the </w:t>
            </w:r>
            <w:r w:rsidRPr="00E05FF1">
              <w:rPr>
                <w:rFonts w:ascii="Times New Roman" w:eastAsia="Times New Roman" w:hAnsi="Times New Roman" w:cs="Times New Roman"/>
                <w:i/>
                <w:iCs/>
                <w:sz w:val="24"/>
                <w:szCs w:val="24"/>
              </w:rPr>
              <w:t>state</w:t>
            </w:r>
            <w:r w:rsidRPr="00E05FF1">
              <w:rPr>
                <w:rFonts w:ascii="Times New Roman" w:eastAsia="Times New Roman" w:hAnsi="Times New Roman" w:cs="Times New Roman"/>
                <w:sz w:val="24"/>
                <w:szCs w:val="24"/>
              </w:rPr>
              <w:t> of </w:t>
            </w:r>
            <w:r w:rsidRPr="00E05FF1">
              <w:rPr>
                <w:rFonts w:ascii="Times New Roman" w:eastAsia="Times New Roman" w:hAnsi="Times New Roman" w:cs="Times New Roman"/>
                <w:i/>
                <w:iCs/>
                <w:sz w:val="24"/>
                <w:szCs w:val="24"/>
              </w:rPr>
              <w:t>target</w:t>
            </w:r>
            <w:r w:rsidRPr="00E05FF1">
              <w:rPr>
                <w:rFonts w:ascii="Times New Roman" w:eastAsia="Times New Roman" w:hAnsi="Times New Roman" w:cs="Times New Roman"/>
                <w:sz w:val="24"/>
                <w:szCs w:val="24"/>
              </w:rPr>
              <w:t> will be set to null only when the previously existing </w:t>
            </w:r>
            <w:r w:rsidRPr="00E05FF1">
              <w:rPr>
                <w:rFonts w:ascii="Times New Roman" w:eastAsia="Times New Roman" w:hAnsi="Times New Roman" w:cs="Times New Roman"/>
                <w:i/>
                <w:iCs/>
                <w:sz w:val="24"/>
                <w:szCs w:val="24"/>
              </w:rPr>
              <w:t>target</w:t>
            </w:r>
            <w:r w:rsidRPr="00E05FF1">
              <w:rPr>
                <w:rFonts w:ascii="Times New Roman" w:eastAsia="Times New Roman" w:hAnsi="Times New Roman" w:cs="Times New Roman"/>
                <w:sz w:val="24"/>
                <w:szCs w:val="24"/>
              </w:rPr>
              <w:t>'s </w:t>
            </w:r>
            <w:r w:rsidRPr="00E05FF1">
              <w:rPr>
                <w:rFonts w:ascii="Times New Roman" w:eastAsia="Times New Roman" w:hAnsi="Times New Roman" w:cs="Times New Roman"/>
                <w:i/>
                <w:iCs/>
                <w:sz w:val="24"/>
                <w:szCs w:val="24"/>
              </w:rPr>
              <w:t>state</w:t>
            </w:r>
            <w:r w:rsidRPr="00E05FF1">
              <w:rPr>
                <w:rFonts w:ascii="Times New Roman" w:eastAsia="Times New Roman" w:hAnsi="Times New Roman" w:cs="Times New Roman"/>
                <w:sz w:val="24"/>
                <w:szCs w:val="24"/>
              </w:rPr>
              <w:t> does not exist in the </w:t>
            </w:r>
            <w:r w:rsidRPr="00E05FF1">
              <w:rPr>
                <w:rFonts w:ascii="Times New Roman" w:eastAsia="Times New Roman" w:hAnsi="Times New Roman" w:cs="Times New Roman"/>
                <w:i/>
                <w:iCs/>
                <w:sz w:val="24"/>
                <w:szCs w:val="24"/>
              </w:rPr>
              <w:t>then</w:t>
            </w:r>
            <w:r w:rsidRPr="00E05FF1">
              <w:rPr>
                <w:rFonts w:ascii="Times New Roman" w:eastAsia="Times New Roman" w:hAnsi="Times New Roman" w:cs="Times New Roman"/>
                <w:sz w:val="24"/>
                <w:szCs w:val="24"/>
              </w:rPr>
              <w:t>'s </w:t>
            </w:r>
            <w:r w:rsidRPr="00E05FF1">
              <w:rPr>
                <w:rFonts w:ascii="Times New Roman" w:eastAsia="Times New Roman" w:hAnsi="Times New Roman" w:cs="Times New Roman"/>
                <w:b/>
                <w:bCs/>
                <w:sz w:val="24"/>
                <w:szCs w:val="24"/>
              </w:rPr>
              <w:t>@Values</w:t>
            </w:r>
            <w:r w:rsidRPr="00E05FF1">
              <w:rPr>
                <w:rFonts w:ascii="Times New Roman" w:eastAsia="Times New Roman" w:hAnsi="Times New Roman" w:cs="Times New Roman"/>
                <w:sz w:val="24"/>
                <w:szCs w:val="24"/>
              </w:rPr>
              <w:t> property. Otherwise, the existing </w:t>
            </w:r>
            <w:r w:rsidRPr="00E05FF1">
              <w:rPr>
                <w:rFonts w:ascii="Times New Roman" w:eastAsia="Times New Roman" w:hAnsi="Times New Roman" w:cs="Times New Roman"/>
                <w:i/>
                <w:iCs/>
                <w:sz w:val="24"/>
                <w:szCs w:val="24"/>
              </w:rPr>
              <w:t>state</w:t>
            </w:r>
            <w:r w:rsidRPr="00E05FF1">
              <w:rPr>
                <w:rFonts w:ascii="Times New Roman" w:eastAsia="Times New Roman" w:hAnsi="Times New Roman" w:cs="Times New Roman"/>
                <w:sz w:val="24"/>
                <w:szCs w:val="24"/>
              </w:rPr>
              <w:t> will be preserved.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exclusive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Configures whether or not the first truthy condition should be exclusive. If true, then only the first truthy condition will be executed. If false then all truthy conditions will be executed. </w:t>
            </w:r>
            <w:proofErr w:type="gramStart"/>
            <w:r w:rsidRPr="00E05FF1">
              <w:rPr>
                <w:rFonts w:ascii="Times New Roman" w:eastAsia="Times New Roman" w:hAnsi="Times New Roman" w:cs="Times New Roman"/>
                <w:sz w:val="24"/>
                <w:szCs w:val="24"/>
              </w:rPr>
              <w:t>the</w:t>
            </w:r>
            <w:proofErr w:type="gramEnd"/>
            <w:r w:rsidRPr="00E05FF1">
              <w:rPr>
                <w:rFonts w:ascii="Times New Roman" w:eastAsia="Times New Roman" w:hAnsi="Times New Roman" w:cs="Times New Roman"/>
                <w:sz w:val="24"/>
                <w:szCs w:val="24"/>
              </w:rPr>
              <w:t xml:space="preserve"> default value is true.</w:t>
            </w:r>
          </w:p>
        </w:tc>
      </w:tr>
    </w:tbl>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67.</w:t>
      </w:r>
      <w:proofErr w:type="gramEnd"/>
      <w:r w:rsidRPr="00E05FF1">
        <w:rPr>
          <w:rFonts w:ascii="Segoe UI" w:eastAsia="Times New Roman" w:hAnsi="Segoe UI" w:cs="Segoe UI"/>
          <w:color w:val="333333"/>
          <w:sz w:val="21"/>
          <w:szCs w:val="21"/>
        </w:rPr>
        <w:t xml:space="preserve"> Condition Attributes</w:t>
      </w:r>
    </w:p>
    <w:tbl>
      <w:tblPr>
        <w:tblW w:w="0" w:type="auto"/>
        <w:tblCellMar>
          <w:left w:w="0" w:type="dxa"/>
          <w:right w:w="0" w:type="dxa"/>
        </w:tblCellMar>
        <w:tblLook w:val="04A0"/>
      </w:tblPr>
      <w:tblGrid>
        <w:gridCol w:w="900"/>
        <w:gridCol w:w="967"/>
        <w:gridCol w:w="1060"/>
        <w:gridCol w:w="67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 configuration to be applied to the param identified by the target path when this condition’s when clause is found to be true.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following sample defined Values: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SampleValues.java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Sample Values Implementations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SRC_FOODS_ALL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final</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ParamValue("Generic Food 1", "Generic Food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ParamValue("Generic Food 2", "Generic Food 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SRC_FOODS_DOG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final</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ParamValue("Dog Food 1", "Dog Food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SRC_FOODS_CAT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final</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ParamValue("Cat Food 1", "Cat Food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Given a defined set of Values that we can assign using the @Values annotation, we can explicitly define conditions to set a dependent field’s values.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ValuesConditional.java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StatusForm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@ValuesConditional(</w:t>
            </w:r>
            <w:proofErr w:type="gramEnd"/>
            <w:r w:rsidRPr="00E05FF1">
              <w:rPr>
                <w:rFonts w:ascii="Consolas" w:eastAsia="Times New Roman" w:hAnsi="Consolas" w:cs="Consolas"/>
                <w:sz w:val="21"/>
              </w:rPr>
              <w:t>target = "../petFoodSelection", condition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@Condition(when = "state=='dog'", then = @Values(SRC_FOODS_DOG.class)),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@Condition(when = "state=='cat'", then = @Values(SRC_FOODS_CAT.class)),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@Radio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@Values(SRC_FOODS_ALL.class)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petFoodSelection;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In this example, </w:t>
      </w:r>
      <w:r w:rsidRPr="00E05FF1">
        <w:rPr>
          <w:rFonts w:ascii="Segoe UI" w:eastAsia="Times New Roman" w:hAnsi="Segoe UI" w:cs="Segoe UI"/>
          <w:i/>
          <w:iCs/>
          <w:color w:val="333333"/>
          <w:sz w:val="21"/>
        </w:rPr>
        <w:t>petType</w:t>
      </w:r>
      <w:r w:rsidRPr="00E05FF1">
        <w:rPr>
          <w:rFonts w:ascii="Segoe UI" w:eastAsia="Times New Roman" w:hAnsi="Segoe UI" w:cs="Segoe UI"/>
          <w:color w:val="333333"/>
          <w:sz w:val="21"/>
          <w:szCs w:val="21"/>
        </w:rPr>
        <w:t> is the field and </w:t>
      </w:r>
      <w:r w:rsidRPr="00E05FF1">
        <w:rPr>
          <w:rFonts w:ascii="Segoe UI" w:eastAsia="Times New Roman" w:hAnsi="Segoe UI" w:cs="Segoe UI"/>
          <w:i/>
          <w:iCs/>
          <w:color w:val="333333"/>
          <w:sz w:val="21"/>
        </w:rPr>
        <w:t>petFoodSelection</w:t>
      </w:r>
      <w:r w:rsidRPr="00E05FF1">
        <w:rPr>
          <w:rFonts w:ascii="Segoe UI" w:eastAsia="Times New Roman" w:hAnsi="Segoe UI" w:cs="Segoe UI"/>
          <w:color w:val="333333"/>
          <w:sz w:val="21"/>
          <w:szCs w:val="21"/>
        </w:rPr>
        <w:t> is the dependent field. We set </w:t>
      </w:r>
      <w:r w:rsidRPr="00E05FF1">
        <w:rPr>
          <w:rFonts w:ascii="Segoe UI" w:eastAsia="Times New Roman" w:hAnsi="Segoe UI" w:cs="Segoe UI"/>
          <w:i/>
          <w:iCs/>
          <w:color w:val="333333"/>
          <w:sz w:val="21"/>
        </w:rPr>
        <w:t>petFoodSelection</w:t>
      </w:r>
      <w:r w:rsidRPr="00E05FF1">
        <w:rPr>
          <w:rFonts w:ascii="Segoe UI" w:eastAsia="Times New Roman" w:hAnsi="Segoe UI" w:cs="Segoe UI"/>
          <w:color w:val="333333"/>
          <w:sz w:val="21"/>
          <w:szCs w:val="21"/>
        </w:rPr>
        <w:t> to contain the defaults ["Generic Food 1", "Generic Food 2"] initially and conditionally define those values when </w:t>
      </w:r>
      <w:r w:rsidRPr="00E05FF1">
        <w:rPr>
          <w:rFonts w:ascii="Segoe UI" w:eastAsia="Times New Roman" w:hAnsi="Segoe UI" w:cs="Segoe UI"/>
          <w:i/>
          <w:iCs/>
          <w:color w:val="333333"/>
          <w:sz w:val="21"/>
        </w:rPr>
        <w:t>petType</w:t>
      </w:r>
      <w:r w:rsidRPr="00E05FF1">
        <w:rPr>
          <w:rFonts w:ascii="Segoe UI" w:eastAsia="Times New Roman" w:hAnsi="Segoe UI" w:cs="Segoe UI"/>
          <w:color w:val="333333"/>
          <w:sz w:val="21"/>
          <w:szCs w:val="21"/>
        </w:rPr>
        <w:t>'s state is "dog" or "cat".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When the state of </w:t>
      </w:r>
      <w:r w:rsidRPr="00E05FF1">
        <w:rPr>
          <w:rFonts w:ascii="Segoe UI" w:eastAsia="Times New Roman" w:hAnsi="Segoe UI" w:cs="Segoe UI"/>
          <w:i/>
          <w:iCs/>
          <w:color w:val="333333"/>
          <w:sz w:val="21"/>
        </w:rPr>
        <w:t>petType</w:t>
      </w:r>
      <w:r w:rsidRPr="00E05FF1">
        <w:rPr>
          <w:rFonts w:ascii="Segoe UI" w:eastAsia="Times New Roman" w:hAnsi="Segoe UI" w:cs="Segoe UI"/>
          <w:color w:val="333333"/>
          <w:sz w:val="21"/>
          <w:szCs w:val="21"/>
        </w:rPr>
        <w:t> is "dog", then the Values for </w:t>
      </w:r>
      <w:r w:rsidRPr="00E05FF1">
        <w:rPr>
          <w:rFonts w:ascii="Segoe UI" w:eastAsia="Times New Roman" w:hAnsi="Segoe UI" w:cs="Segoe UI"/>
          <w:i/>
          <w:iCs/>
          <w:color w:val="333333"/>
          <w:sz w:val="21"/>
        </w:rPr>
        <w:t>petFoodSelection</w:t>
      </w:r>
      <w:r w:rsidRPr="00E05FF1">
        <w:rPr>
          <w:rFonts w:ascii="Segoe UI" w:eastAsia="Times New Roman" w:hAnsi="Segoe UI" w:cs="Segoe UI"/>
          <w:color w:val="333333"/>
          <w:sz w:val="21"/>
          <w:szCs w:val="21"/>
        </w:rPr>
        <w:t> will be ["Dog Food 1"]. Similarly when the state of </w:t>
      </w:r>
      <w:r w:rsidRPr="00E05FF1">
        <w:rPr>
          <w:rFonts w:ascii="Segoe UI" w:eastAsia="Times New Roman" w:hAnsi="Segoe UI" w:cs="Segoe UI"/>
          <w:i/>
          <w:iCs/>
          <w:color w:val="333333"/>
          <w:sz w:val="21"/>
        </w:rPr>
        <w:t>petType</w:t>
      </w:r>
      <w:r w:rsidRPr="00E05FF1">
        <w:rPr>
          <w:rFonts w:ascii="Segoe UI" w:eastAsia="Times New Roman" w:hAnsi="Segoe UI" w:cs="Segoe UI"/>
          <w:color w:val="333333"/>
          <w:sz w:val="21"/>
          <w:szCs w:val="21"/>
        </w:rPr>
        <w:t> is "cat", then the Values for </w:t>
      </w:r>
      <w:r w:rsidRPr="00E05FF1">
        <w:rPr>
          <w:rFonts w:ascii="Segoe UI" w:eastAsia="Times New Roman" w:hAnsi="Segoe UI" w:cs="Segoe UI"/>
          <w:i/>
          <w:iCs/>
          <w:color w:val="333333"/>
          <w:sz w:val="21"/>
        </w:rPr>
        <w:t>petFoodSelection</w:t>
      </w:r>
      <w:r w:rsidRPr="00E05FF1">
        <w:rPr>
          <w:rFonts w:ascii="Segoe UI" w:eastAsia="Times New Roman" w:hAnsi="Segoe UI" w:cs="Segoe UI"/>
          <w:color w:val="333333"/>
          <w:sz w:val="21"/>
          <w:szCs w:val="21"/>
        </w:rPr>
        <w:t> will be ["Cat Food 1"].</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Conceptually speaking, we are </w:t>
      </w:r>
      <w:r w:rsidRPr="00E05FF1">
        <w:rPr>
          <w:rFonts w:ascii="Segoe UI" w:eastAsia="Times New Roman" w:hAnsi="Segoe UI" w:cs="Segoe UI"/>
          <w:b/>
          <w:bCs/>
          <w:color w:val="333333"/>
          <w:sz w:val="21"/>
        </w:rPr>
        <w:t>pushing</w:t>
      </w:r>
      <w:r w:rsidRPr="00E05FF1">
        <w:rPr>
          <w:rFonts w:ascii="Segoe UI" w:eastAsia="Times New Roman" w:hAnsi="Segoe UI" w:cs="Segoe UI"/>
          <w:color w:val="333333"/>
          <w:sz w:val="21"/>
          <w:szCs w:val="21"/>
        </w:rPr>
        <w:t> the updates of Values to the dependent field whenever the state of the annotated field loads or is changed.</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ValuesConditionals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@ValuesConditionals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@ValuesConditional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has the capability for a field to define ValuesConditional to affect multiple dependent fields.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68.</w:t>
      </w:r>
      <w:proofErr w:type="gramEnd"/>
      <w:r w:rsidRPr="00E05FF1">
        <w:rPr>
          <w:rFonts w:ascii="Segoe UI" w:eastAsia="Times New Roman" w:hAnsi="Segoe UI" w:cs="Segoe UI"/>
          <w:color w:val="333333"/>
          <w:sz w:val="21"/>
          <w:szCs w:val="21"/>
        </w:rPr>
        <w:t xml:space="preserve"> ValuesConditionals Attributes</w:t>
      </w:r>
    </w:p>
    <w:tbl>
      <w:tblPr>
        <w:tblW w:w="0" w:type="auto"/>
        <w:tblCellMar>
          <w:left w:w="0" w:type="dxa"/>
          <w:right w:w="0" w:type="dxa"/>
        </w:tblCellMar>
        <w:tblLook w:val="04A0"/>
      </w:tblPr>
      <w:tblGrid>
        <w:gridCol w:w="900"/>
        <w:gridCol w:w="2260"/>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ValuesConditionals.java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StatusForm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@ValuesConditional(</w:t>
            </w:r>
            <w:proofErr w:type="gramEnd"/>
            <w:r w:rsidRPr="00E05FF1">
              <w:rPr>
                <w:rFonts w:ascii="Consolas" w:eastAsia="Times New Roman" w:hAnsi="Consolas" w:cs="Consolas"/>
                <w:sz w:val="21"/>
              </w:rPr>
              <w:t>target = "../petFoodSelection", condition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@Condition(when = "state=='dog'", then = @Values(SRC_FOODS_DOG.class)),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@Condition(when = "state=='cat'", then = @Values(SRC_FOODS_CAT.class)),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@ValuesConditional(</w:t>
            </w:r>
            <w:proofErr w:type="gramEnd"/>
            <w:r w:rsidRPr="00E05FF1">
              <w:rPr>
                <w:rFonts w:ascii="Consolas" w:eastAsia="Times New Roman" w:hAnsi="Consolas" w:cs="Consolas"/>
                <w:sz w:val="21"/>
              </w:rPr>
              <w:t>target = "../petFoodSelection2", condition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@Condition(when = "state=='dog'", then = @Values(SRC_FOODS_DOG.class)),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@Radio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@Values(SRC_FOODS_ALL.class)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petFoodSelection;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@Radio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petFoodSelection2;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In this example, we have two dependent fields: </w:t>
      </w:r>
      <w:r w:rsidRPr="00E05FF1">
        <w:rPr>
          <w:rFonts w:ascii="Segoe UI" w:eastAsia="Times New Roman" w:hAnsi="Segoe UI" w:cs="Segoe UI"/>
          <w:i/>
          <w:iCs/>
          <w:color w:val="333333"/>
          <w:sz w:val="21"/>
        </w:rPr>
        <w:t>petFoodSelection</w:t>
      </w:r>
      <w:r w:rsidRPr="00E05FF1">
        <w:rPr>
          <w:rFonts w:ascii="Segoe UI" w:eastAsia="Times New Roman" w:hAnsi="Segoe UI" w:cs="Segoe UI"/>
          <w:color w:val="333333"/>
          <w:sz w:val="21"/>
          <w:szCs w:val="21"/>
        </w:rPr>
        <w:t> and </w:t>
      </w:r>
      <w:r w:rsidRPr="00E05FF1">
        <w:rPr>
          <w:rFonts w:ascii="Segoe UI" w:eastAsia="Times New Roman" w:hAnsi="Segoe UI" w:cs="Segoe UI"/>
          <w:i/>
          <w:iCs/>
          <w:color w:val="333333"/>
          <w:sz w:val="21"/>
        </w:rPr>
        <w:t>petFoodSelection2</w:t>
      </w:r>
      <w:r w:rsidRPr="00E05FF1">
        <w:rPr>
          <w:rFonts w:ascii="Segoe UI" w:eastAsia="Times New Roman" w:hAnsi="Segoe UI" w:cs="Segoe UI"/>
          <w:color w:val="333333"/>
          <w:sz w:val="21"/>
          <w:szCs w:val="21"/>
        </w:rPr>
        <w:t>. Note that nothing has changed for the </w:t>
      </w:r>
      <w:r w:rsidRPr="00E05FF1">
        <w:rPr>
          <w:rFonts w:ascii="Segoe UI" w:eastAsia="Times New Roman" w:hAnsi="Segoe UI" w:cs="Segoe UI"/>
          <w:i/>
          <w:iCs/>
          <w:color w:val="333333"/>
          <w:sz w:val="21"/>
        </w:rPr>
        <w:t>petFoodSelection</w:t>
      </w:r>
      <w:r w:rsidRPr="00E05FF1">
        <w:rPr>
          <w:rFonts w:ascii="Segoe UI" w:eastAsia="Times New Roman" w:hAnsi="Segoe UI" w:cs="Segoe UI"/>
          <w:color w:val="333333"/>
          <w:sz w:val="21"/>
          <w:szCs w:val="21"/>
        </w:rPr>
        <w:t>field from the previous example, but we have set a @ValuesConditional for the dependent field </w:t>
      </w:r>
      <w:r w:rsidRPr="00E05FF1">
        <w:rPr>
          <w:rFonts w:ascii="Segoe UI" w:eastAsia="Times New Roman" w:hAnsi="Segoe UI" w:cs="Segoe UI"/>
          <w:i/>
          <w:iCs/>
          <w:color w:val="333333"/>
          <w:sz w:val="21"/>
        </w:rPr>
        <w:t>petFoodSelection2</w:t>
      </w:r>
      <w:r w:rsidRPr="00E05FF1">
        <w:rPr>
          <w:rFonts w:ascii="Segoe UI" w:eastAsia="Times New Roman" w:hAnsi="Segoe UI" w:cs="Segoe UI"/>
          <w:color w:val="333333"/>
          <w:sz w:val="21"/>
          <w:szCs w:val="21"/>
        </w:rPr>
        <w:t> that when the state of </w:t>
      </w:r>
      <w:r w:rsidRPr="00E05FF1">
        <w:rPr>
          <w:rFonts w:ascii="Segoe UI" w:eastAsia="Times New Roman" w:hAnsi="Segoe UI" w:cs="Segoe UI"/>
          <w:i/>
          <w:iCs/>
          <w:color w:val="333333"/>
          <w:sz w:val="21"/>
        </w:rPr>
        <w:t>status</w:t>
      </w:r>
      <w:r w:rsidRPr="00E05FF1">
        <w:rPr>
          <w:rFonts w:ascii="Segoe UI" w:eastAsia="Times New Roman" w:hAnsi="Segoe UI" w:cs="Segoe UI"/>
          <w:color w:val="333333"/>
          <w:sz w:val="21"/>
          <w:szCs w:val="21"/>
        </w:rPr>
        <w:t> is "dog", the Values of </w:t>
      </w:r>
      <w:r w:rsidRPr="00E05FF1">
        <w:rPr>
          <w:rFonts w:ascii="Segoe UI" w:eastAsia="Times New Roman" w:hAnsi="Segoe UI" w:cs="Segoe UI"/>
          <w:i/>
          <w:iCs/>
          <w:color w:val="333333"/>
          <w:sz w:val="21"/>
        </w:rPr>
        <w:t>petFoodSelection2</w:t>
      </w:r>
      <w:r w:rsidRPr="00E05FF1">
        <w:rPr>
          <w:rFonts w:ascii="Segoe UI" w:eastAsia="Times New Roman" w:hAnsi="Segoe UI" w:cs="Segoe UI"/>
          <w:color w:val="333333"/>
          <w:sz w:val="21"/>
          <w:szCs w:val="21"/>
        </w:rPr>
        <w:t> will be ["Dog Food 1"].</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View Components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Tooltip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This is a new custom component that is added in the framework to provide additional information about all the input fields that are used within the application. The input fields are the fields that require user selection like textbox, textarea, combobox, checkbox, input date etc. In order to create a tooltip component for a particular </w:t>
      </w:r>
      <w:proofErr w:type="gramStart"/>
      <w:r w:rsidRPr="00E05FF1">
        <w:rPr>
          <w:rFonts w:ascii="Segoe UI" w:eastAsia="Times New Roman" w:hAnsi="Segoe UI" w:cs="Segoe UI"/>
          <w:color w:val="333333"/>
          <w:sz w:val="21"/>
          <w:szCs w:val="21"/>
        </w:rPr>
        <w:t>field, all that</w:t>
      </w:r>
      <w:proofErr w:type="gramEnd"/>
      <w:r w:rsidRPr="00E05FF1">
        <w:rPr>
          <w:rFonts w:ascii="Segoe UI" w:eastAsia="Times New Roman" w:hAnsi="Segoe UI" w:cs="Segoe UI"/>
          <w:color w:val="333333"/>
          <w:sz w:val="21"/>
          <w:szCs w:val="21"/>
        </w:rPr>
        <w:t xml:space="preserve"> is required is to add a help attribute in the field configuration. Please look at the following example: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Tooltip.java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@Radio(postEventOnChange = true, help="This field requires a value for pet 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tooltip component will be created for this field and will display the specified value in the help field.</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User Interface Validation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UI Validation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JSR Annotations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Support has been added for JSR 303 type annotations. All annotations inheriting from </w:t>
      </w:r>
      <w:r w:rsidRPr="00E05FF1">
        <w:rPr>
          <w:rFonts w:ascii="Segoe UI" w:eastAsia="Times New Roman" w:hAnsi="Segoe UI" w:cs="Segoe UI"/>
          <w:i/>
          <w:iCs/>
          <w:color w:val="333333"/>
          <w:sz w:val="21"/>
        </w:rPr>
        <w:t>javax.validation.Constraint</w:t>
      </w:r>
      <w:r w:rsidRPr="00E05FF1">
        <w:rPr>
          <w:rFonts w:ascii="Segoe UI" w:eastAsia="Times New Roman" w:hAnsi="Segoe UI" w:cs="Segoe UI"/>
          <w:color w:val="333333"/>
          <w:sz w:val="21"/>
          <w:szCs w:val="21"/>
        </w:rPr>
        <w:t> will be picked up and added to a configured parameter’s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Specific support within the UI has been added for the following javax.validation annotations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69.</w:t>
      </w:r>
      <w:proofErr w:type="gramEnd"/>
      <w:r w:rsidRPr="00E05FF1">
        <w:rPr>
          <w:rFonts w:ascii="Segoe UI" w:eastAsia="Times New Roman" w:hAnsi="Segoe UI" w:cs="Segoe UI"/>
          <w:color w:val="333333"/>
          <w:sz w:val="21"/>
          <w:szCs w:val="21"/>
        </w:rPr>
        <w:t xml:space="preserve"> Supported Constraint Annotations</w:t>
      </w:r>
    </w:p>
    <w:tbl>
      <w:tblPr>
        <w:tblW w:w="0" w:type="auto"/>
        <w:tblCellMar>
          <w:left w:w="0" w:type="dxa"/>
          <w:right w:w="0" w:type="dxa"/>
        </w:tblCellMar>
        <w:tblLook w:val="04A0"/>
      </w:tblPr>
      <w:tblGrid>
        <w:gridCol w:w="1308"/>
        <w:gridCol w:w="803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@NotNull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field should not have a null value.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@Pattern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field follow a specific regex pattern.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minimum value should be provided.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maximum value should be provided.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specific range should be provided. Useful for component groups.</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Static Validations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i/>
          <w:iCs/>
          <w:color w:val="333333"/>
          <w:sz w:val="21"/>
        </w:rPr>
        <w:t>Static validations</w:t>
      </w:r>
      <w:r w:rsidRPr="00E05FF1">
        <w:rPr>
          <w:rFonts w:ascii="Segoe UI" w:eastAsia="Times New Roman" w:hAnsi="Segoe UI" w:cs="Segoe UI"/>
          <w:color w:val="333333"/>
          <w:sz w:val="21"/>
          <w:szCs w:val="21"/>
        </w:rPr>
        <w:t> are validations that will always be applied when rendered on the UI. All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annotations are equipped with a </w:t>
      </w:r>
      <w:proofErr w:type="gramStart"/>
      <w:r w:rsidRPr="00E05FF1">
        <w:rPr>
          <w:rFonts w:ascii="Segoe UI" w:eastAsia="Times New Roman" w:hAnsi="Segoe UI" w:cs="Segoe UI"/>
          <w:i/>
          <w:iCs/>
          <w:color w:val="333333"/>
          <w:sz w:val="21"/>
        </w:rPr>
        <w:t>groups</w:t>
      </w:r>
      <w:proofErr w:type="gramEnd"/>
      <w:r w:rsidRPr="00E05FF1">
        <w:rPr>
          <w:rFonts w:ascii="Segoe UI" w:eastAsia="Times New Roman" w:hAnsi="Segoe UI" w:cs="Segoe UI"/>
          <w:color w:val="333333"/>
          <w:sz w:val="21"/>
          <w:szCs w:val="21"/>
        </w:rPr>
        <w:t> attribute of type </w:t>
      </w:r>
      <w:r w:rsidRPr="00E05FF1">
        <w:rPr>
          <w:rFonts w:ascii="Segoe UI" w:eastAsia="Times New Roman" w:hAnsi="Segoe UI" w:cs="Segoe UI"/>
          <w:i/>
          <w:iCs/>
          <w:color w:val="333333"/>
          <w:sz w:val="21"/>
        </w:rPr>
        <w:t xml:space="preserve">Class&lt;? </w:t>
      </w:r>
      <w:proofErr w:type="gramStart"/>
      <w:r w:rsidRPr="00E05FF1">
        <w:rPr>
          <w:rFonts w:ascii="Segoe UI" w:eastAsia="Times New Roman" w:hAnsi="Segoe UI" w:cs="Segoe UI"/>
          <w:i/>
          <w:iCs/>
          <w:color w:val="333333"/>
          <w:sz w:val="21"/>
        </w:rPr>
        <w:t>extends</w:t>
      </w:r>
      <w:proofErr w:type="gramEnd"/>
      <w:r w:rsidRPr="00E05FF1">
        <w:rPr>
          <w:rFonts w:ascii="Segoe UI" w:eastAsia="Times New Roman" w:hAnsi="Segoe UI" w:cs="Segoe UI"/>
          <w:i/>
          <w:iCs/>
          <w:color w:val="333333"/>
          <w:sz w:val="21"/>
        </w:rPr>
        <w:t xml:space="preserve"> Payload&gt;[]</w:t>
      </w:r>
      <w:r w:rsidRPr="00E05FF1">
        <w:rPr>
          <w:rFonts w:ascii="Segoe UI" w:eastAsia="Times New Roman" w:hAnsi="Segoe UI" w:cs="Segoe UI"/>
          <w:color w:val="333333"/>
          <w:sz w:val="21"/>
          <w:szCs w:val="21"/>
        </w:rPr>
        <w:t>. When </w:t>
      </w:r>
      <w:r w:rsidRPr="00E05FF1">
        <w:rPr>
          <w:rFonts w:ascii="Segoe UI" w:eastAsia="Times New Roman" w:hAnsi="Segoe UI" w:cs="Segoe UI"/>
          <w:i/>
          <w:iCs/>
          <w:color w:val="333333"/>
          <w:sz w:val="21"/>
        </w:rPr>
        <w:t>groups</w:t>
      </w:r>
      <w:r w:rsidRPr="00E05FF1">
        <w:rPr>
          <w:rFonts w:ascii="Segoe UI" w:eastAsia="Times New Roman" w:hAnsi="Segoe UI" w:cs="Segoe UI"/>
          <w:color w:val="333333"/>
          <w:sz w:val="21"/>
          <w:szCs w:val="21"/>
        </w:rPr>
        <w:t> is empty (this is the default behavior), the framework treats the validation as a </w:t>
      </w:r>
      <w:r w:rsidRPr="00E05FF1">
        <w:rPr>
          <w:rFonts w:ascii="Segoe UI" w:eastAsia="Times New Roman" w:hAnsi="Segoe UI" w:cs="Segoe UI"/>
          <w:i/>
          <w:iCs/>
          <w:color w:val="333333"/>
          <w:sz w:val="21"/>
        </w:rPr>
        <w:t>static validation</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Conditional Validations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i/>
          <w:iCs/>
          <w:color w:val="333333"/>
          <w:sz w:val="21"/>
        </w:rPr>
        <w:t>Conditional validations</w:t>
      </w:r>
      <w:r w:rsidRPr="00E05FF1">
        <w:rPr>
          <w:rFonts w:ascii="Segoe UI" w:eastAsia="Times New Roman" w:hAnsi="Segoe UI" w:cs="Segoe UI"/>
          <w:color w:val="333333"/>
          <w:sz w:val="21"/>
          <w:szCs w:val="21"/>
        </w:rPr>
        <w:t> are validations that will only be applied on the UI when a particular condition has been met. An annotation from</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is understood as a </w:t>
      </w:r>
      <w:r w:rsidRPr="00E05FF1">
        <w:rPr>
          <w:rFonts w:ascii="Segoe UI" w:eastAsia="Times New Roman" w:hAnsi="Segoe UI" w:cs="Segoe UI"/>
          <w:i/>
          <w:iCs/>
          <w:color w:val="333333"/>
          <w:sz w:val="21"/>
        </w:rPr>
        <w:t>conditional validation</w:t>
      </w:r>
      <w:r w:rsidRPr="00E05FF1">
        <w:rPr>
          <w:rFonts w:ascii="Segoe UI" w:eastAsia="Times New Roman" w:hAnsi="Segoe UI" w:cs="Segoe UI"/>
          <w:color w:val="333333"/>
          <w:sz w:val="21"/>
          <w:szCs w:val="21"/>
        </w:rPr>
        <w:t> when the </w:t>
      </w:r>
      <w:r w:rsidRPr="00E05FF1">
        <w:rPr>
          <w:rFonts w:ascii="Segoe UI" w:eastAsia="Times New Roman" w:hAnsi="Segoe UI" w:cs="Segoe UI"/>
          <w:i/>
          <w:iCs/>
          <w:color w:val="333333"/>
          <w:sz w:val="21"/>
        </w:rPr>
        <w:t>groups</w:t>
      </w:r>
      <w:r w:rsidRPr="00E05FF1">
        <w:rPr>
          <w:rFonts w:ascii="Segoe UI" w:eastAsia="Times New Roman" w:hAnsi="Segoe UI" w:cs="Segoe UI"/>
          <w:color w:val="333333"/>
          <w:sz w:val="21"/>
          <w:szCs w:val="21"/>
        </w:rPr>
        <w:t> attribute is not empty.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i/>
          <w:iCs/>
          <w:color w:val="333333"/>
          <w:sz w:val="21"/>
        </w:rPr>
        <w:t>Conditional validations</w:t>
      </w:r>
      <w:r w:rsidRPr="00E05FF1">
        <w:rPr>
          <w:rFonts w:ascii="Segoe UI" w:eastAsia="Times New Roman" w:hAnsi="Segoe UI" w:cs="Segoe UI"/>
          <w:color w:val="333333"/>
          <w:sz w:val="21"/>
          <w:szCs w:val="21"/>
        </w:rPr>
        <w:t> can be activated by the use of </w:t>
      </w:r>
      <w:hyperlink r:id="rId143" w:anchor="TechnicalDocumentation-validateconditional" w:history="1">
        <w:r w:rsidRPr="00E05FF1">
          <w:rPr>
            <w:rFonts w:ascii="Segoe UI" w:eastAsia="Times New Roman" w:hAnsi="Segoe UI" w:cs="Segoe UI"/>
            <w:color w:val="3572B0"/>
            <w:sz w:val="21"/>
            <w:u w:val="single"/>
          </w:rPr>
          <w:t>@ValidateConditional</w:t>
        </w:r>
      </w:hyperlink>
      <w:r w:rsidRPr="00E05FF1">
        <w:rPr>
          <w:rFonts w:ascii="Segoe UI" w:eastAsia="Times New Roman" w:hAnsi="Segoe UI" w:cs="Segoe UI"/>
          <w:color w:val="333333"/>
          <w:sz w:val="21"/>
          <w:szCs w:val="21"/>
        </w:rPr>
        <w:t>.</w:t>
      </w:r>
    </w:p>
    <w:p w:rsidR="00E05FF1" w:rsidRPr="00E05FF1" w:rsidRDefault="00E05FF1" w:rsidP="00E05FF1">
      <w:pPr>
        <w:shd w:val="clear" w:color="auto" w:fill="FFF8F7"/>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w:t>
      </w:r>
      <w:proofErr w:type="gramStart"/>
      <w:r w:rsidRPr="00E05FF1">
        <w:rPr>
          <w:rFonts w:ascii="Segoe UI" w:eastAsia="Times New Roman" w:hAnsi="Segoe UI" w:cs="Segoe UI"/>
          <w:i/>
          <w:iCs/>
          <w:color w:val="333333"/>
          <w:sz w:val="21"/>
        </w:rPr>
        <w:t>groups</w:t>
      </w:r>
      <w:r w:rsidRPr="00E05FF1">
        <w:rPr>
          <w:rFonts w:ascii="Segoe UI" w:eastAsia="Times New Roman" w:hAnsi="Segoe UI" w:cs="Segoe UI"/>
          <w:color w:val="333333"/>
          <w:sz w:val="21"/>
          <w:szCs w:val="21"/>
        </w:rPr>
        <w:t> has</w:t>
      </w:r>
      <w:proofErr w:type="gramEnd"/>
      <w:r w:rsidRPr="00E05FF1">
        <w:rPr>
          <w:rFonts w:ascii="Segoe UI" w:eastAsia="Times New Roman" w:hAnsi="Segoe UI" w:cs="Segoe UI"/>
          <w:color w:val="333333"/>
          <w:sz w:val="21"/>
          <w:szCs w:val="21"/>
        </w:rPr>
        <w:t xml:space="preserve"> a non-empty array value, the validation will NOT be applied unless it is conditionally activated.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Special Considerations</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@Size</w:t>
      </w:r>
    </w:p>
    <w:p w:rsidR="00E05FF1" w:rsidRPr="00E05FF1" w:rsidRDefault="00E05FF1" w:rsidP="00E05FF1">
      <w:pPr>
        <w:numPr>
          <w:ilvl w:val="0"/>
          <w:numId w:val="17"/>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When used in conjunction with </w:t>
      </w:r>
      <w:r w:rsidRPr="00E05FF1">
        <w:rPr>
          <w:rFonts w:ascii="Segoe UI" w:eastAsia="Times New Roman" w:hAnsi="Segoe UI" w:cs="Segoe UI"/>
          <w:b/>
          <w:bCs/>
          <w:color w:val="333333"/>
          <w:sz w:val="21"/>
        </w:rPr>
        <w:t>@CheckBoxGroup</w:t>
      </w:r>
      <w:r w:rsidRPr="00E05FF1">
        <w:rPr>
          <w:rFonts w:ascii="Segoe UI" w:eastAsia="Times New Roman" w:hAnsi="Segoe UI" w:cs="Segoe UI"/>
          <w:color w:val="333333"/>
          <w:sz w:val="21"/>
          <w:szCs w:val="21"/>
        </w:rPr>
        <w:t>, </w:t>
      </w:r>
      <w:r w:rsidRPr="00E05FF1">
        <w:rPr>
          <w:rFonts w:ascii="Segoe UI" w:eastAsia="Times New Roman" w:hAnsi="Segoe UI" w:cs="Segoe UI"/>
          <w:b/>
          <w:bCs/>
          <w:color w:val="333333"/>
          <w:sz w:val="21"/>
        </w:rPr>
        <w:t>@Size</w:t>
      </w:r>
      <w:r w:rsidRPr="00E05FF1">
        <w:rPr>
          <w:rFonts w:ascii="Segoe UI" w:eastAsia="Times New Roman" w:hAnsi="Segoe UI" w:cs="Segoe UI"/>
          <w:color w:val="333333"/>
          <w:sz w:val="21"/>
          <w:szCs w:val="21"/>
        </w:rPr>
        <w:t> will require the given number (</w:t>
      </w:r>
      <w:r w:rsidRPr="00E05FF1">
        <w:rPr>
          <w:rFonts w:ascii="Segoe UI" w:eastAsia="Times New Roman" w:hAnsi="Segoe UI" w:cs="Segoe UI"/>
          <w:i/>
          <w:iCs/>
          <w:color w:val="333333"/>
          <w:sz w:val="21"/>
        </w:rPr>
        <w:t>min</w:t>
      </w:r>
      <w:r w:rsidRPr="00E05FF1">
        <w:rPr>
          <w:rFonts w:ascii="Segoe UI" w:eastAsia="Times New Roman" w:hAnsi="Segoe UI" w:cs="Segoe UI"/>
          <w:color w:val="333333"/>
          <w:sz w:val="21"/>
          <w:szCs w:val="21"/>
        </w:rPr>
        <w:t>) of checkboxes to be selected or will limit the given number (</w:t>
      </w:r>
      <w:r w:rsidRPr="00E05FF1">
        <w:rPr>
          <w:rFonts w:ascii="Segoe UI" w:eastAsia="Times New Roman" w:hAnsi="Segoe UI" w:cs="Segoe UI"/>
          <w:i/>
          <w:iCs/>
          <w:color w:val="333333"/>
          <w:sz w:val="21"/>
        </w:rPr>
        <w:t>max</w:t>
      </w:r>
      <w:r w:rsidRPr="00E05FF1">
        <w:rPr>
          <w:rFonts w:ascii="Segoe UI" w:eastAsia="Times New Roman" w:hAnsi="Segoe UI" w:cs="Segoe UI"/>
          <w:color w:val="333333"/>
          <w:sz w:val="21"/>
          <w:szCs w:val="21"/>
        </w:rPr>
        <w:t>) of checkboxes that are able to be selected.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Custom Messages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has the ability to pass custom validation messages from within JSR Annotations to the UI.</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E05FF1">
              <w:rPr>
                <w:rFonts w:ascii="Consolas" w:eastAsia="Times New Roman" w:hAnsi="Consolas" w:cs="Consolas"/>
                <w:sz w:val="21"/>
              </w:rPr>
              <w:t>@NotNull(</w:t>
            </w:r>
            <w:proofErr w:type="gramEnd"/>
            <w:r w:rsidRPr="00E05FF1">
              <w:rPr>
                <w:rFonts w:ascii="Consolas" w:eastAsia="Times New Roman" w:hAnsi="Consolas" w:cs="Consolas"/>
                <w:sz w:val="21"/>
              </w:rPr>
              <w:t>message = "First name should not be empty.")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status;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if the UI field 'status' is left blank by the user, "First name should not be empty" message would be displayed. @NotNull will just display the default message.</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lastRenderedPageBreak/>
        <w:t>Layout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As you can see in the screenshot above, the layout of the application is divided into 3 sections viz. Header, Footer, and Leftbar. Please read the code below to understand the way the </w:t>
      </w:r>
      <w:proofErr w:type="gramStart"/>
      <w:r w:rsidRPr="00E05FF1">
        <w:rPr>
          <w:rFonts w:ascii="Segoe UI" w:eastAsia="Times New Roman" w:hAnsi="Segoe UI" w:cs="Segoe UI"/>
          <w:color w:val="333333"/>
          <w:sz w:val="21"/>
          <w:szCs w:val="21"/>
        </w:rPr>
        <w:t>sections has</w:t>
      </w:r>
      <w:proofErr w:type="gramEnd"/>
      <w:r w:rsidRPr="00E05FF1">
        <w:rPr>
          <w:rFonts w:ascii="Segoe UI" w:eastAsia="Times New Roman" w:hAnsi="Segoe UI" w:cs="Segoe UI"/>
          <w:color w:val="333333"/>
          <w:sz w:val="21"/>
          <w:szCs w:val="21"/>
        </w:rPr>
        <w:t xml:space="preserve"> been created.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VPHome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@Section(Type.HEADER)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VSHomeHeader vsHomeHeader;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@Section(Type.LEFTBAR)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VSHomeLeftBar vsHomeLeftBar;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@Section(Type.FOOTER)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VSHomeFooter vsHomeFooter;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@Section(</w:t>
      </w:r>
      <w:proofErr w:type="gramEnd"/>
      <w:r w:rsidRPr="00E05FF1">
        <w:rPr>
          <w:rFonts w:ascii="Segoe UI" w:eastAsia="Times New Roman" w:hAnsi="Segoe UI" w:cs="Segoe UI"/>
          <w:color w:val="333333"/>
          <w:sz w:val="21"/>
          <w:szCs w:val="21"/>
        </w:rPr>
        <w:t>Type.</w:t>
      </w:r>
      <w:r w:rsidRPr="00E05FF1">
        <w:rPr>
          <w:rFonts w:ascii="Segoe UI" w:eastAsia="Times New Roman" w:hAnsi="Segoe UI" w:cs="Segoe UI"/>
          <w:b/>
          <w:bCs/>
          <w:i/>
          <w:iCs/>
          <w:color w:val="333333"/>
          <w:sz w:val="21"/>
        </w:rPr>
        <w:t>value</w:t>
      </w:r>
      <w:r w:rsidRPr="00E05FF1">
        <w:rPr>
          <w:rFonts w:ascii="Segoe UI" w:eastAsia="Times New Roman" w:hAnsi="Segoe UI" w:cs="Segoe UI"/>
          <w:color w:val="333333"/>
          <w:sz w:val="21"/>
          <w:szCs w:val="21"/>
        </w:rPr>
        <w:t>) determines the section on the page. This code shows three of the </w:t>
      </w:r>
      <w:r w:rsidRPr="00E05FF1">
        <w:rPr>
          <w:rFonts w:ascii="Segoe UI" w:eastAsia="Times New Roman" w:hAnsi="Segoe UI" w:cs="Segoe UI"/>
          <w:i/>
          <w:iCs/>
          <w:color w:val="333333"/>
          <w:sz w:val="21"/>
        </w:rPr>
        <w:t>type</w:t>
      </w:r>
      <w:r w:rsidRPr="00E05FF1">
        <w:rPr>
          <w:rFonts w:ascii="Segoe UI" w:eastAsia="Times New Roman" w:hAnsi="Segoe UI" w:cs="Segoe UI"/>
          <w:color w:val="333333"/>
          <w:sz w:val="21"/>
          <w:szCs w:val="21"/>
        </w:rPr>
        <w:t> values for @Section. For more values, please refer to the @Section annotation within View Config Annotations.</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Collection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Collection configuration is introduced in the framework to eliminate the creation and use of different functional handlers for adding, editing and deleting elements from/ to a collection. This structure now gives us the ability to work on any of these functions on any of the elements from a collection at any given time.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configuration is explained using a use case of a Car. A user might want to see a Car home page that has list of cars. User may be able to add, edit, or delete cars and also view properties of car. The first step is to create a core domain entity.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CarEntity.java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@Domain(value="Car",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@Repo(Database.rep_mongodb)</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CarEntity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attr_String;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int</w:t>
            </w:r>
            <w:r w:rsidRPr="00E05FF1">
              <w:rPr>
                <w:rFonts w:ascii="Consolas" w:eastAsia="Times New Roman" w:hAnsi="Consolas" w:cs="Consolas"/>
                <w:sz w:val="21"/>
                <w:szCs w:val="21"/>
              </w:rPr>
              <w:t> </w:t>
            </w:r>
            <w:r w:rsidRPr="00E05FF1">
              <w:rPr>
                <w:rFonts w:ascii="Consolas" w:eastAsia="Times New Roman" w:hAnsi="Consolas" w:cs="Consolas"/>
                <w:sz w:val="21"/>
              </w:rPr>
              <w:t>attr_int;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Integer attr_Integer;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lastRenderedPageBreak/>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CarNestedEntity attr_CarNestedEntity;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List&lt;CarNestedEntity&gt; attr_list_2_CarNestedEntity;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This configuration provides us with the flexibility such that we can define a custom set of car features to be displayed. The features are defined in the nested entity as shown in the code below: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CarNestedEntity.java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CarNestedEntity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class defines the home page that will show a list of cars. Notice the way in which the nested entities are mapped to its property.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VPCarHome.java</w:t>
      </w:r>
    </w:p>
    <w:tbl>
      <w:tblPr>
        <w:tblW w:w="17535" w:type="dxa"/>
        <w:tblCellSpacing w:w="0" w:type="dxa"/>
        <w:tblCellMar>
          <w:left w:w="0" w:type="dxa"/>
          <w:right w:w="0" w:type="dxa"/>
        </w:tblCellMar>
        <w:tblLook w:val="04A0"/>
      </w:tblPr>
      <w:tblGrid>
        <w:gridCol w:w="17535"/>
      </w:tblGrid>
      <w:tr w:rsidR="00E05FF1" w:rsidRPr="00E05FF1" w:rsidTr="00E05FF1">
        <w:trPr>
          <w:tblCellSpacing w:w="0" w:type="dxa"/>
        </w:trPr>
        <w:tc>
          <w:tcPr>
            <w:tcW w:w="1731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VPCarHome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@Tile(title="Car Home", size=Tile.Size.Large)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TileBlue tile;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TileBlue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add new Nested 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url="/page_red/tile/vt_attached_convertedNestedEntity/_get?fn=param&amp;amp;expr=assignMapsTo('../.m/attr_list_2_CarNestedEntity')")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addButton;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view/edit mapped collection to core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@Path(value="/attr_list_2_CarNestedEntity")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List&lt;Section_ConvertedNestedEntity&gt; vm_attached_convertedList;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@MapsTo.Type(CarNestedEntity.class)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Section_ConvertedNestedEntity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assigning collection element of core to Form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url="/page_red/tile/vt_attached_convertedNestedEntity/_get?fn=param&amp;amp;expr=assignMapsTo('/.d/&lt;!#this!&gt;/../.m')")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editButton;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vm_car_name;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 xml:space="preserve">As you can see, when you click on addButton, the config url will follow the domain model path until the form view where a user can save the new car (nested entity), and then switch from view config to core config using .m to assign a new car to attr_list_2_CarNestedEntity list. The Section_ConvertedNestedEntity is a nested entity that is used to view/ edit collection that is mapped to core, using edit button and vm_car_name respectively. The edit button that has a config </w:t>
      </w:r>
      <w:proofErr w:type="gramStart"/>
      <w:r w:rsidRPr="00E05FF1">
        <w:rPr>
          <w:rFonts w:ascii="Segoe UI" w:eastAsia="Times New Roman" w:hAnsi="Segoe UI" w:cs="Segoe UI"/>
          <w:color w:val="333333"/>
          <w:sz w:val="21"/>
          <w:szCs w:val="21"/>
        </w:rPr>
        <w:t>url</w:t>
      </w:r>
      <w:proofErr w:type="gramEnd"/>
      <w:r w:rsidRPr="00E05FF1">
        <w:rPr>
          <w:rFonts w:ascii="Segoe UI" w:eastAsia="Times New Roman" w:hAnsi="Segoe UI" w:cs="Segoe UI"/>
          <w:color w:val="333333"/>
          <w:sz w:val="21"/>
          <w:szCs w:val="21"/>
        </w:rPr>
        <w:t xml:space="preserve"> that will be resolved in a similar way to that of add button, however, as you can see, there is a .d that signifies the mapping to the core domain model i.e. it will point to the root which is CarEntity.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VPCarDetails.java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VPCarDetails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@Tile(title="Car Details", size=Tile.Size.Large)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TileRed tile;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TileRed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@Path(value="/attr_list_2_CarNestedEntity", nature=Nature.TransientColElem)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Form_ConvertedNestedEntity vt_attached_convertedNestedEntity;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@MapsTo.Type(CarNestedEntity.class)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Form_ConvertedNestedEntity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url="&lt;!#this!&gt;/../_update")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saveButton;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url="&lt;!#this!&gt;/../.m/_delete"),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url="&lt;!#this!&gt;/../_get?fn=param&amp;amp;expr=unassignMapsTo()")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deleteButton;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vt_car_name;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This is the car details page that will be displayed when user clicks on add/ edit button from the Home page. This is used to create another nested entity, however, please notice </w:t>
      </w:r>
      <w:r w:rsidRPr="00E05FF1">
        <w:rPr>
          <w:rFonts w:ascii="Segoe UI" w:eastAsia="Times New Roman" w:hAnsi="Segoe UI" w:cs="Segoe UI"/>
          <w:b/>
          <w:bCs/>
          <w:color w:val="333333"/>
          <w:sz w:val="21"/>
        </w:rPr>
        <w:t>nature=Nature.TransientColElem</w:t>
      </w:r>
      <w:r w:rsidRPr="00E05FF1">
        <w:rPr>
          <w:rFonts w:ascii="Segoe UI" w:eastAsia="Times New Roman" w:hAnsi="Segoe UI" w:cs="Segoe UI"/>
          <w:color w:val="333333"/>
          <w:sz w:val="21"/>
          <w:szCs w:val="21"/>
        </w:rPr>
        <w:t>. This property is used to determine that Form_ConvertedNestedEntity have transient relationship with the Car (core entity). Form_ConvertedNestedEntity will display the car property (car name) and two buttons viz. save and delete to perform add/edit and delete functions respectively.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Hence, by using the collection configuration, we can eliminate the use of add/edit/delete custom functional handlers to perform add/edit/delete functions respectively.</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Rule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Framework comes with support for Drools Rules (</w:t>
      </w:r>
      <w:hyperlink r:id="rId144" w:history="1">
        <w:r w:rsidRPr="00E05FF1">
          <w:rPr>
            <w:rFonts w:ascii="Segoe UI" w:eastAsia="Times New Roman" w:hAnsi="Segoe UI" w:cs="Segoe UI"/>
            <w:color w:val="3572B0"/>
            <w:sz w:val="21"/>
            <w:u w:val="single"/>
          </w:rPr>
          <w:t>https://www.drools.org/</w:t>
        </w:r>
      </w:hyperlink>
      <w:r w:rsidRPr="00E05FF1">
        <w:rPr>
          <w:rFonts w:ascii="Segoe UI" w:eastAsia="Times New Roman" w:hAnsi="Segoe UI" w:cs="Segoe UI"/>
          <w:color w:val="333333"/>
          <w:sz w:val="21"/>
          <w:szCs w:val="21"/>
        </w:rPr>
        <w:t>) engine out of the box. The rules can be defined at multiple levels.</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 xml:space="preserve">Where can rules </w:t>
      </w:r>
      <w:proofErr w:type="gramStart"/>
      <w:r w:rsidRPr="00E05FF1">
        <w:rPr>
          <w:rFonts w:ascii="Segoe UI" w:eastAsia="Times New Roman" w:hAnsi="Segoe UI" w:cs="Segoe UI"/>
          <w:b/>
          <w:bCs/>
          <w:color w:val="333333"/>
          <w:sz w:val="21"/>
          <w:szCs w:val="21"/>
        </w:rPr>
        <w:t>be</w:t>
      </w:r>
      <w:proofErr w:type="gramEnd"/>
      <w:r w:rsidRPr="00E05FF1">
        <w:rPr>
          <w:rFonts w:ascii="Segoe UI" w:eastAsia="Times New Roman" w:hAnsi="Segoe UI" w:cs="Segoe UI"/>
          <w:b/>
          <w:bCs/>
          <w:color w:val="333333"/>
          <w:sz w:val="21"/>
          <w:szCs w:val="21"/>
        </w:rPr>
        <w:t xml:space="preserve"> configured?</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t>Entity Level</w:t>
      </w:r>
      <w:r w:rsidRPr="00E05FF1">
        <w:rPr>
          <w:rFonts w:ascii="Segoe UI" w:eastAsia="Times New Roman" w:hAnsi="Segoe UI" w:cs="Segoe UI"/>
          <w:color w:val="333333"/>
          <w:sz w:val="21"/>
          <w:szCs w:val="21"/>
        </w:rPr>
        <w:t>: Rules defined at the entity level gets triggered everytime the entity is updated. Typically business rules that manage the entity state would be defined at this level. The framework would pick any rule with the extension &lt;domainalias&gt;.drl and associate with the entity updates. The rule would have access to the entity domain that it is being executed.</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t>Function Handler Level</w:t>
      </w:r>
      <w:r w:rsidRPr="00E05FF1">
        <w:rPr>
          <w:rFonts w:ascii="Segoe UI" w:eastAsia="Times New Roman" w:hAnsi="Segoe UI" w:cs="Segoe UI"/>
          <w:color w:val="333333"/>
          <w:sz w:val="21"/>
          <w:szCs w:val="21"/>
        </w:rPr>
        <w:t>: Business rules that can span across multiple entities or needs to be controlled based on business flow rather than everytime entity is updated can be configured using Function handler. Please refer to the </w:t>
      </w:r>
      <w:hyperlink r:id="rId145" w:anchor="_function_handlers" w:history="1">
        <w:r w:rsidRPr="00E05FF1">
          <w:rPr>
            <w:rFonts w:ascii="Segoe UI" w:eastAsia="Times New Roman" w:hAnsi="Segoe UI" w:cs="Segoe UI"/>
            <w:color w:val="3572B0"/>
            <w:sz w:val="21"/>
            <w:u w:val="single"/>
          </w:rPr>
          <w:t>Function Handler documentation</w:t>
        </w:r>
      </w:hyperlink>
      <w:r w:rsidRPr="00E05FF1">
        <w:rPr>
          <w:rFonts w:ascii="Segoe UI" w:eastAsia="Times New Roman" w:hAnsi="Segoe UI" w:cs="Segoe UI"/>
          <w:color w:val="333333"/>
          <w:sz w:val="21"/>
          <w:szCs w:val="21"/>
        </w:rPr>
        <w:t> for more information on configuring these rules.</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lastRenderedPageBreak/>
        <w:t>Attribute Level</w:t>
      </w:r>
      <w:r w:rsidRPr="00E05FF1">
        <w:rPr>
          <w:rFonts w:ascii="Segoe UI" w:eastAsia="Times New Roman" w:hAnsi="Segoe UI" w:cs="Segoe UI"/>
          <w:color w:val="333333"/>
          <w:sz w:val="21"/>
          <w:szCs w:val="21"/>
        </w:rPr>
        <w:t>: Activation and deactivation at attribute level based on certain conditions can be handled using @ActivateConditional annotation. Please refer to the </w:t>
      </w:r>
      <w:hyperlink r:id="rId146" w:anchor="_activateconditional" w:history="1">
        <w:r w:rsidRPr="00E05FF1">
          <w:rPr>
            <w:rFonts w:ascii="Segoe UI" w:eastAsia="Times New Roman" w:hAnsi="Segoe UI" w:cs="Segoe UI"/>
            <w:color w:val="3572B0"/>
            <w:sz w:val="21"/>
            <w:u w:val="single"/>
          </w:rPr>
          <w:t>ActivateConditional documentation</w:t>
        </w:r>
      </w:hyperlink>
      <w:r w:rsidRPr="00E05FF1">
        <w:rPr>
          <w:rFonts w:ascii="Segoe UI" w:eastAsia="Times New Roman" w:hAnsi="Segoe UI" w:cs="Segoe UI"/>
          <w:color w:val="333333"/>
          <w:sz w:val="21"/>
          <w:szCs w:val="21"/>
        </w:rPr>
        <w:t> for more information.</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t>Configuration Level:</w:t>
      </w:r>
      <w:r w:rsidRPr="00E05FF1">
        <w:rPr>
          <w:rFonts w:ascii="Segoe UI" w:eastAsia="Times New Roman" w:hAnsi="Segoe UI" w:cs="Segoe UI"/>
          <w:color w:val="333333"/>
          <w:sz w:val="21"/>
          <w:szCs w:val="21"/>
        </w:rPr>
        <w:t> Individual fields can be annotated with </w:t>
      </w:r>
      <w:r w:rsidRPr="00E05FF1">
        <w:rPr>
          <w:rFonts w:ascii="Segoe UI" w:eastAsia="Times New Roman" w:hAnsi="Segoe UI" w:cs="Segoe UI"/>
          <w:b/>
          <w:bCs/>
          <w:color w:val="333333"/>
          <w:sz w:val="21"/>
        </w:rPr>
        <w:t>@Rule</w:t>
      </w:r>
      <w:r w:rsidRPr="00E05FF1">
        <w:rPr>
          <w:rFonts w:ascii="Segoe UI" w:eastAsia="Times New Roman" w:hAnsi="Segoe UI" w:cs="Segoe UI"/>
          <w:color w:val="333333"/>
          <w:sz w:val="21"/>
          <w:szCs w:val="21"/>
        </w:rPr>
        <w:t> so that a particular rules file(s) will be executed. Please refer to the </w:t>
      </w:r>
      <w:hyperlink r:id="rId147" w:anchor="_rule" w:history="1">
        <w:r w:rsidRPr="00E05FF1">
          <w:rPr>
            <w:rFonts w:ascii="Segoe UI" w:eastAsia="Times New Roman" w:hAnsi="Segoe UI" w:cs="Segoe UI"/>
            <w:color w:val="3572B0"/>
            <w:sz w:val="21"/>
            <w:u w:val="single"/>
          </w:rPr>
          <w:t>Rule documentation</w:t>
        </w:r>
      </w:hyperlink>
      <w:r w:rsidRPr="00E05FF1">
        <w:rPr>
          <w:rFonts w:ascii="Segoe UI" w:eastAsia="Times New Roman" w:hAnsi="Segoe UI" w:cs="Segoe UI"/>
          <w:color w:val="333333"/>
          <w:sz w:val="21"/>
          <w:szCs w:val="21"/>
        </w:rPr>
        <w:t> for more information.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Audit Configuration</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1"/>
          <w:szCs w:val="21"/>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Framework has the ability to create an Audit Configuration for leaf parameters to generate audit history on state change of the annotated parameter.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When a leafParam is annotated with @Audit, based on the event handler defined for the annotation, the audit history is created for that particular leafParam. By default, the @Audit functionality is invoked for OnStateChange event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Usage :</w:t>
      </w:r>
      <w:proofErr w:type="gramEnd"/>
      <w:r w:rsidRPr="00E05FF1">
        <w:rPr>
          <w:rFonts w:ascii="Segoe UI" w:eastAsia="Times New Roman" w:hAnsi="Segoe UI" w:cs="Segoe UI"/>
          <w:color w:val="333333"/>
          <w:sz w:val="21"/>
          <w:szCs w:val="21"/>
        </w:rPr>
        <w:t xml:space="preserve"> @Audit(AuditHistory.class)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audit_String;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Integer audit_Integer;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unmapped_String;</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VPCar.java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audit_String; // mapped and marked with Audit on both view &amp;amp; core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@Audit(SampleViewCarAuditEntry.class)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unmapped_String; // unmapped and marked with Audit on a quad with persistent core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Integer audit_Integer; // mapped view to a core which is annotated with Audit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As you can see @Audit can be annotated on both view and core entities.</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Process Configuration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Business Process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Activiti BPM engine (</w:t>
      </w:r>
      <w:hyperlink r:id="rId148" w:history="1">
        <w:r w:rsidRPr="00E05FF1">
          <w:rPr>
            <w:rFonts w:ascii="Segoe UI" w:eastAsia="Times New Roman" w:hAnsi="Segoe UI" w:cs="Segoe UI"/>
            <w:color w:val="3572B0"/>
            <w:sz w:val="21"/>
            <w:u w:val="single"/>
          </w:rPr>
          <w:t>https://www.activiti.org/</w:t>
        </w:r>
      </w:hyperlink>
      <w:r w:rsidRPr="00E05FF1">
        <w:rPr>
          <w:rFonts w:ascii="Segoe UI" w:eastAsia="Times New Roman" w:hAnsi="Segoe UI" w:cs="Segoe UI"/>
          <w:color w:val="333333"/>
          <w:sz w:val="21"/>
          <w:szCs w:val="21"/>
        </w:rPr>
        <w:t>) is currently integrated out of the box with the framework. All standard BPM functions are available for creating business processes. Business process can be defined to manage business entity lifecycle and for creation of stateless processes that executes complex business functions.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Entity Lifecyle Management using BPM</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the ability to back a business or view entity using a workflow. There might be scenarios where an entity needs to traverse through a series of business steps. Having a BPM defined through standard BPMN construct can help with configuring the business steps and will also provide a visual depiction of the bsuiness configuration.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Associating a workflow with an entity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Lets</w:t>
      </w:r>
      <w:proofErr w:type="gramEnd"/>
      <w:r w:rsidRPr="00E05FF1">
        <w:rPr>
          <w:rFonts w:ascii="Segoe UI" w:eastAsia="Times New Roman" w:hAnsi="Segoe UI" w:cs="Segoe UI"/>
          <w:color w:val="333333"/>
          <w:sz w:val="21"/>
          <w:szCs w:val="21"/>
        </w:rPr>
        <w:t xml:space="preserve"> take the example domain named UmCaseFlow with an alias "umcaseview".</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UmCaseFlow.java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@Domain(value="umcaseview", includeListeners={ListenerType.websocket}, lifecycle ="umcaseview")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@MapsTo.Type(UMCase.class)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@Repo(value=Database.rep_none)//default cache is repo_session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UmCaseFlow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@Page(route="umCaseR", defaultPage=true)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PageUMCaseCreateMember pageCreateMember;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@Page(route="umCaseR")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PageUMCaseCreateProvider pageCreateProvider;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@Page(route="umCaseR")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PageUMCaseCreateCaseInfo pageCreateCaseInfo;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@Domain Annotation takes a "lifecyle" attribute. The attribute value represents the process id of the BPMN backing the entity. The bpmn execution has access to the ProcesEngineContext through the key</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Stateless Business Function implementation using BPM</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BPMN provides a strong visual and expression syntax for configuring business processes. It might not be always associated with an entity lifecyle. </w:t>
      </w:r>
      <w:proofErr w:type="gramStart"/>
      <w:r w:rsidRPr="00E05FF1">
        <w:rPr>
          <w:rFonts w:ascii="Segoe UI" w:eastAsia="Times New Roman" w:hAnsi="Segoe UI" w:cs="Segoe UI"/>
          <w:color w:val="333333"/>
          <w:sz w:val="21"/>
          <w:szCs w:val="21"/>
        </w:rPr>
        <w:t>If there is a need to execute a statless BPM as a function.</w:t>
      </w:r>
      <w:proofErr w:type="gramEnd"/>
    </w:p>
    <w:p w:rsidR="00E05FF1" w:rsidRPr="00E05FF1" w:rsidRDefault="00E05FF1" w:rsidP="00E05FF1">
      <w:pPr>
        <w:numPr>
          <w:ilvl w:val="0"/>
          <w:numId w:val="1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Steps for configuring a BPMN process as a function</w:t>
      </w:r>
    </w:p>
    <w:p w:rsidR="00E05FF1" w:rsidRPr="00E05FF1" w:rsidRDefault="00E05FF1" w:rsidP="00E05FF1">
      <w:pPr>
        <w:numPr>
          <w:ilvl w:val="1"/>
          <w:numId w:val="1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Create a BPMN process with a unique process id</w:t>
      </w:r>
    </w:p>
    <w:p w:rsidR="00E05FF1" w:rsidRPr="00E05FF1" w:rsidRDefault="00E05FF1" w:rsidP="00E05FF1">
      <w:pPr>
        <w:numPr>
          <w:ilvl w:val="1"/>
          <w:numId w:val="1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Define the config url with action as </w:t>
      </w:r>
      <w:r w:rsidRPr="00E05FF1">
        <w:rPr>
          <w:rFonts w:ascii="Segoe UI" w:eastAsia="Times New Roman" w:hAnsi="Segoe UI" w:cs="Segoe UI"/>
          <w:b/>
          <w:bCs/>
          <w:color w:val="333333"/>
          <w:sz w:val="21"/>
        </w:rPr>
        <w:t>_process</w:t>
      </w:r>
      <w:proofErr w:type="gramStart"/>
      <w:r w:rsidRPr="00E05FF1">
        <w:rPr>
          <w:rFonts w:ascii="Segoe UI" w:eastAsia="Times New Roman" w:hAnsi="Segoe UI" w:cs="Segoe UI"/>
          <w:color w:val="333333"/>
          <w:sz w:val="21"/>
          <w:szCs w:val="21"/>
        </w:rPr>
        <w:t>,</w:t>
      </w:r>
      <w:r w:rsidRPr="00E05FF1">
        <w:rPr>
          <w:rFonts w:ascii="Segoe UI" w:eastAsia="Times New Roman" w:hAnsi="Segoe UI" w:cs="Segoe UI"/>
          <w:b/>
          <w:bCs/>
          <w:color w:val="333333"/>
          <w:sz w:val="21"/>
        </w:rPr>
        <w:t>fn</w:t>
      </w:r>
      <w:proofErr w:type="gramEnd"/>
      <w:r w:rsidRPr="00E05FF1">
        <w:rPr>
          <w:rFonts w:ascii="Segoe UI" w:eastAsia="Times New Roman" w:hAnsi="Segoe UI" w:cs="Segoe UI"/>
          <w:color w:val="333333"/>
          <w:sz w:val="21"/>
          <w:szCs w:val="21"/>
        </w:rPr>
        <w:t> as </w:t>
      </w:r>
      <w:r w:rsidRPr="00E05FF1">
        <w:rPr>
          <w:rFonts w:ascii="Segoe UI" w:eastAsia="Times New Roman" w:hAnsi="Segoe UI" w:cs="Segoe UI"/>
          <w:b/>
          <w:bCs/>
          <w:color w:val="333333"/>
          <w:sz w:val="21"/>
        </w:rPr>
        <w:t>_bpm</w:t>
      </w:r>
      <w:r w:rsidRPr="00E05FF1">
        <w:rPr>
          <w:rFonts w:ascii="Segoe UI" w:eastAsia="Times New Roman" w:hAnsi="Segoe UI" w:cs="Segoe UI"/>
          <w:color w:val="333333"/>
          <w:sz w:val="21"/>
          <w:szCs w:val="21"/>
        </w:rPr>
        <w:t> and </w:t>
      </w:r>
      <w:r w:rsidRPr="00E05FF1">
        <w:rPr>
          <w:rFonts w:ascii="Segoe UI" w:eastAsia="Times New Roman" w:hAnsi="Segoe UI" w:cs="Segoe UI"/>
          <w:b/>
          <w:bCs/>
          <w:color w:val="333333"/>
          <w:sz w:val="21"/>
        </w:rPr>
        <w:t>processId</w:t>
      </w:r>
      <w:r w:rsidRPr="00E05FF1">
        <w:rPr>
          <w:rFonts w:ascii="Segoe UI" w:eastAsia="Times New Roman" w:hAnsi="Segoe UI" w:cs="Segoe UI"/>
          <w:color w:val="333333"/>
          <w:sz w:val="21"/>
          <w:szCs w:val="21"/>
        </w:rPr>
        <w:t> as the name of the process id. Example </w:t>
      </w:r>
      <w:r w:rsidRPr="00E05FF1">
        <w:rPr>
          <w:rFonts w:ascii="Segoe UI" w:eastAsia="Times New Roman" w:hAnsi="Segoe UI" w:cs="Segoe UI"/>
          <w:b/>
          <w:bCs/>
          <w:color w:val="333333"/>
          <w:sz w:val="21"/>
        </w:rPr>
        <w:t>@Config(url="/p/patient:&lt;!/.m/id!&gt;/_process?fn=_bpm&amp;processId=createcaseforpatient")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b/>
          <w:bCs/>
          <w:color w:val="333333"/>
          <w:sz w:val="21"/>
        </w:rPr>
        <w:t>Function Handlers</w:t>
      </w:r>
      <w:r w:rsidRPr="00E05FF1">
        <w:rPr>
          <w:rFonts w:ascii="Segoe UI" w:eastAsia="Times New Roman" w:hAnsi="Segoe UI" w:cs="Segoe UI"/>
          <w:color w:val="333333"/>
          <w:sz w:val="21"/>
          <w:szCs w:val="21"/>
        </w:rPr>
        <w:t> are an abstraction within the framework to execute a common set of instructions for a given </w:t>
      </w:r>
      <w:r w:rsidRPr="00E05FF1">
        <w:rPr>
          <w:rFonts w:ascii="Segoe UI" w:eastAsia="Times New Roman" w:hAnsi="Segoe UI" w:cs="Segoe UI"/>
          <w:b/>
          <w:bCs/>
          <w:color w:val="333333"/>
          <w:sz w:val="21"/>
        </w:rPr>
        <w:t>Action</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Given an action, a particular function handler can be executed by specifying a value for the query parameter </w:t>
      </w:r>
      <w:proofErr w:type="gramStart"/>
      <w:r w:rsidRPr="00E05FF1">
        <w:rPr>
          <w:rFonts w:ascii="Segoe UI" w:eastAsia="Times New Roman" w:hAnsi="Segoe UI" w:cs="Segoe UI"/>
          <w:b/>
          <w:bCs/>
          <w:color w:val="333333"/>
          <w:sz w:val="21"/>
        </w:rPr>
        <w:t>fn</w:t>
      </w:r>
      <w:proofErr w:type="gramEnd"/>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Example configuration for a _set function handler</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divId w:val="887763109"/>
              <w:rPr>
                <w:rFonts w:ascii="Consolas" w:eastAsia="Times New Roman" w:hAnsi="Consolas" w:cs="Consolas"/>
                <w:sz w:val="21"/>
                <w:szCs w:val="21"/>
              </w:rPr>
            </w:pPr>
            <w:r w:rsidRPr="00E05FF1">
              <w:rPr>
                <w:rFonts w:ascii="Consolas" w:eastAsia="Times New Roman" w:hAnsi="Consolas" w:cs="Consolas"/>
                <w:sz w:val="21"/>
              </w:rPr>
              <w:t>@Config(url="/p/patient:&lt;!/.m/id!&gt;/_process?fn=_set")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above, </w:t>
      </w:r>
      <w:r w:rsidRPr="00E05FF1">
        <w:rPr>
          <w:rFonts w:ascii="Segoe UI" w:eastAsia="Times New Roman" w:hAnsi="Segoe UI" w:cs="Segoe UI"/>
          <w:b/>
          <w:bCs/>
          <w:i/>
          <w:iCs/>
          <w:color w:val="333333"/>
          <w:sz w:val="21"/>
        </w:rPr>
        <w:t>process</w:t>
      </w:r>
      <w:r w:rsidRPr="00E05FF1">
        <w:rPr>
          <w:rFonts w:ascii="Segoe UI" w:eastAsia="Times New Roman" w:hAnsi="Segoe UI" w:cs="Segoe UI"/>
          <w:color w:val="333333"/>
          <w:sz w:val="21"/>
          <w:szCs w:val="21"/>
        </w:rPr>
        <w:t> is the </w:t>
      </w:r>
      <w:r w:rsidRPr="00E05FF1">
        <w:rPr>
          <w:rFonts w:ascii="Segoe UI" w:eastAsia="Times New Roman" w:hAnsi="Segoe UI" w:cs="Segoe UI"/>
          <w:b/>
          <w:bCs/>
          <w:color w:val="333333"/>
          <w:sz w:val="21"/>
        </w:rPr>
        <w:t>Action</w:t>
      </w:r>
      <w:r w:rsidRPr="00E05FF1">
        <w:rPr>
          <w:rFonts w:ascii="Segoe UI" w:eastAsia="Times New Roman" w:hAnsi="Segoe UI" w:cs="Segoe UI"/>
          <w:color w:val="333333"/>
          <w:sz w:val="21"/>
          <w:szCs w:val="21"/>
        </w:rPr>
        <w:t> and </w:t>
      </w:r>
      <w:r w:rsidRPr="00E05FF1">
        <w:rPr>
          <w:rFonts w:ascii="Segoe UI" w:eastAsia="Times New Roman" w:hAnsi="Segoe UI" w:cs="Segoe UI"/>
          <w:b/>
          <w:bCs/>
          <w:i/>
          <w:iCs/>
          <w:color w:val="333333"/>
          <w:sz w:val="21"/>
        </w:rPr>
        <w:t>set</w:t>
      </w:r>
      <w:r w:rsidRPr="00E05FF1">
        <w:rPr>
          <w:rFonts w:ascii="Segoe UI" w:eastAsia="Times New Roman" w:hAnsi="Segoe UI" w:cs="Segoe UI"/>
          <w:color w:val="333333"/>
          <w:sz w:val="21"/>
          <w:szCs w:val="21"/>
        </w:rPr>
        <w:t> is the Function Handler we have configured to execute as a part of this </w:t>
      </w:r>
      <w:r w:rsidRPr="00E05FF1">
        <w:rPr>
          <w:rFonts w:ascii="Segoe UI" w:eastAsia="Times New Roman" w:hAnsi="Segoe UI" w:cs="Segoe UI"/>
          <w:b/>
          <w:bCs/>
          <w:color w:val="333333"/>
          <w:sz w:val="21"/>
        </w:rPr>
        <w:t>@Config</w:t>
      </w:r>
      <w:r w:rsidRPr="00E05FF1">
        <w:rPr>
          <w:rFonts w:ascii="Segoe UI" w:eastAsia="Times New Roman" w:hAnsi="Segoe UI" w:cs="Segoe UI"/>
          <w:color w:val="333333"/>
          <w:sz w:val="21"/>
          <w:szCs w:val="21"/>
        </w:rPr>
        <w:t>configuration.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Predefined 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There </w:t>
      </w:r>
      <w:proofErr w:type="gramStart"/>
      <w:r w:rsidRPr="00E05FF1">
        <w:rPr>
          <w:rFonts w:ascii="Segoe UI" w:eastAsia="Times New Roman" w:hAnsi="Segoe UI" w:cs="Segoe UI"/>
          <w:color w:val="333333"/>
          <w:sz w:val="21"/>
          <w:szCs w:val="21"/>
        </w:rPr>
        <w:t>are</w:t>
      </w:r>
      <w:proofErr w:type="gramEnd"/>
      <w:r w:rsidRPr="00E05FF1">
        <w:rPr>
          <w:rFonts w:ascii="Segoe UI" w:eastAsia="Times New Roman" w:hAnsi="Segoe UI" w:cs="Segoe UI"/>
          <w:color w:val="333333"/>
          <w:sz w:val="21"/>
          <w:szCs w:val="21"/>
        </w:rPr>
        <w:t xml:space="preserve"> several default function handlers defined within the core framework to handle common framework instructions, such as setting the state of a parameter (</w:t>
      </w:r>
      <w:r w:rsidRPr="00E05FF1">
        <w:rPr>
          <w:rFonts w:ascii="Segoe UI" w:eastAsia="Times New Roman" w:hAnsi="Segoe UI" w:cs="Segoe UI"/>
          <w:b/>
          <w:bCs/>
          <w:i/>
          <w:iCs/>
          <w:color w:val="333333"/>
          <w:sz w:val="21"/>
        </w:rPr>
        <w:t>set</w:t>
      </w:r>
      <w:r w:rsidRPr="00E05FF1">
        <w:rPr>
          <w:rFonts w:ascii="Segoe UI" w:eastAsia="Times New Roman" w:hAnsi="Segoe UI" w:cs="Segoe UI"/>
          <w:color w:val="333333"/>
          <w:sz w:val="21"/>
          <w:szCs w:val="21"/>
        </w:rPr>
        <w:t>) or adding a parameter value into a collection (</w:t>
      </w:r>
      <w:r w:rsidRPr="00E05FF1">
        <w:rPr>
          <w:rFonts w:ascii="Segoe UI" w:eastAsia="Times New Roman" w:hAnsi="Segoe UI" w:cs="Segoe UI"/>
          <w:b/>
          <w:bCs/>
          <w:i/>
          <w:iCs/>
          <w:color w:val="333333"/>
          <w:sz w:val="21"/>
        </w:rPr>
        <w:t>add</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function handlers are provided out-of-the-box: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70.</w:t>
      </w:r>
      <w:proofErr w:type="gramEnd"/>
      <w:r w:rsidRPr="00E05FF1">
        <w:rPr>
          <w:rFonts w:ascii="Segoe UI" w:eastAsia="Times New Roman" w:hAnsi="Segoe UI" w:cs="Segoe UI"/>
          <w:color w:val="333333"/>
          <w:sz w:val="21"/>
          <w:szCs w:val="21"/>
        </w:rPr>
        <w:t xml:space="preserve"> Predefined Function Handlers</w:t>
      </w:r>
    </w:p>
    <w:tbl>
      <w:tblPr>
        <w:tblW w:w="0" w:type="auto"/>
        <w:tblCellMar>
          <w:left w:w="0" w:type="dxa"/>
          <w:right w:w="0" w:type="dxa"/>
        </w:tblCellMar>
        <w:tblLook w:val="04A0"/>
      </w:tblPr>
      <w:tblGrid>
        <w:gridCol w:w="1767"/>
        <w:gridCol w:w="1140"/>
        <w:gridCol w:w="38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Handler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_param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_nav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_initEntity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_new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_add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Adds parameter value to a collection.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_addCollection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_bpm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Invokes a statless bpm process.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_eval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Sets parameter value.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_setByRule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 parameter value through a rule.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_example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_lookup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_query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Custom 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the ability to users to define custom 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To create a custom function handler, create a </w:t>
      </w:r>
      <w:r w:rsidRPr="00E05FF1">
        <w:rPr>
          <w:rFonts w:ascii="Segoe UI" w:eastAsia="Times New Roman" w:hAnsi="Segoe UI" w:cs="Segoe UI"/>
          <w:b/>
          <w:bCs/>
          <w:color w:val="333333"/>
          <w:sz w:val="21"/>
        </w:rPr>
        <w:t>@Bean</w:t>
      </w:r>
      <w:r w:rsidRPr="00E05FF1">
        <w:rPr>
          <w:rFonts w:ascii="Segoe UI" w:eastAsia="Times New Roman" w:hAnsi="Segoe UI" w:cs="Segoe UI"/>
          <w:color w:val="333333"/>
          <w:sz w:val="21"/>
          <w:szCs w:val="21"/>
        </w:rPr>
        <w:t> to be injected in the spring context which implements </w:t>
      </w:r>
      <w:r w:rsidRPr="00E05FF1">
        <w:rPr>
          <w:rFonts w:ascii="Segoe UI" w:eastAsia="Times New Roman" w:hAnsi="Segoe UI" w:cs="Segoe UI"/>
          <w:b/>
          <w:bCs/>
          <w:color w:val="333333"/>
          <w:sz w:val="21"/>
        </w:rPr>
        <w:t>FunctionHandler</w:t>
      </w:r>
      <w:r w:rsidRPr="00E05FF1">
        <w:rPr>
          <w:rFonts w:ascii="Segoe UI" w:eastAsia="Times New Roman" w:hAnsi="Segoe UI" w:cs="Segoe UI"/>
          <w:color w:val="333333"/>
          <w:sz w:val="21"/>
          <w:szCs w:val="21"/>
        </w:rPr>
        <w:t> class from the framework. Below are two samples for creating custom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PetClinicExtensionConfig.java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@Configuration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PetClinicExtensionConfig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@Bean(name="default._process$execute?fn=_custom")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CustomFunctionHandler&lt;?,?&gt; setCustomFunctionHandler(BeanResolverStrategy beanResolver)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new</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CustomFunctionHandler&lt;&gt;(beanResolver);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@Bean(name="petclinic._process$execute?fn=_setByRule")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SetByRuleFunctionHandler&lt;?,?&gt; setByRuleFunctionHandler()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new</w:t>
            </w:r>
            <w:r w:rsidRPr="00E05FF1">
              <w:rPr>
                <w:rFonts w:ascii="Consolas" w:eastAsia="Times New Roman" w:hAnsi="Consolas" w:cs="Consolas"/>
                <w:sz w:val="21"/>
                <w:szCs w:val="21"/>
              </w:rPr>
              <w:t> </w:t>
            </w:r>
            <w:r w:rsidRPr="00E05FF1">
              <w:rPr>
                <w:rFonts w:ascii="Consolas" w:eastAsia="Times New Roman" w:hAnsi="Consolas" w:cs="Consolas"/>
                <w:sz w:val="21"/>
              </w:rPr>
              <w:t>SetByRuleFunctionHandler&lt;&gt;();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Custom implementation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CustomFunctionHandler.java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CustomFunctionHandler&lt;T,S&gt; implements</w:t>
            </w:r>
            <w:r w:rsidRPr="00E05FF1">
              <w:rPr>
                <w:rFonts w:ascii="Consolas" w:eastAsia="Times New Roman" w:hAnsi="Consolas" w:cs="Consolas"/>
                <w:sz w:val="21"/>
                <w:szCs w:val="21"/>
              </w:rPr>
              <w:t> </w:t>
            </w:r>
            <w:r w:rsidRPr="00E05FF1">
              <w:rPr>
                <w:rFonts w:ascii="Consolas" w:eastAsia="Times New Roman" w:hAnsi="Consolas" w:cs="Consolas"/>
                <w:sz w:val="21"/>
              </w:rPr>
              <w:t>FunctionHandler&lt;T,S&gt;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CustomFunctionHandler(BeanResolverStrategy beanResolver)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 execute(ExecutionContext eCtx, Param&lt;T&gt; actionParameter)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Add custom function handler logic here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Usage: </w:t>
      </w:r>
      <w:proofErr w:type="gramStart"/>
      <w:r w:rsidRPr="00E05FF1">
        <w:rPr>
          <w:rFonts w:ascii="Segoe UI" w:eastAsia="Times New Roman" w:hAnsi="Segoe UI" w:cs="Segoe UI"/>
          <w:b/>
          <w:bCs/>
          <w:color w:val="333333"/>
          <w:sz w:val="21"/>
        </w:rPr>
        <w:t>@Config(</w:t>
      </w:r>
      <w:proofErr w:type="gramEnd"/>
      <w:r w:rsidRPr="00E05FF1">
        <w:rPr>
          <w:rFonts w:ascii="Segoe UI" w:eastAsia="Times New Roman" w:hAnsi="Segoe UI" w:cs="Segoe UI"/>
          <w:b/>
          <w:bCs/>
          <w:color w:val="333333"/>
          <w:sz w:val="21"/>
        </w:rPr>
        <w:t>url="/vpOwners/vtOwners/vsSearchOwnerCriteria/vfSearchOwnerCriteria/vbgSearchOwner/\_process?fn=\_custom")</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Notes</w:t>
      </w:r>
    </w:p>
    <w:p w:rsidR="00E05FF1" w:rsidRPr="00E05FF1" w:rsidRDefault="00E05FF1" w:rsidP="00E05FF1">
      <w:pPr>
        <w:numPr>
          <w:ilvl w:val="0"/>
          <w:numId w:val="20"/>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Naming convention for the bean name should to be followed for the custom function handler to be recognized by the framework - </w:t>
      </w:r>
      <w:r w:rsidRPr="00E05FF1">
        <w:rPr>
          <w:rFonts w:ascii="Segoe UI" w:eastAsia="Times New Roman" w:hAnsi="Segoe UI" w:cs="Segoe UI"/>
          <w:b/>
          <w:bCs/>
          <w:color w:val="333333"/>
          <w:sz w:val="21"/>
        </w:rPr>
        <w:t>&lt;default&gt;.\_process$execute?fn</w:t>
      </w:r>
    </w:p>
    <w:p w:rsidR="00E05FF1" w:rsidRPr="00E05FF1" w:rsidRDefault="00E05FF1" w:rsidP="00E05FF1">
      <w:pPr>
        <w:numPr>
          <w:ilvl w:val="0"/>
          <w:numId w:val="20"/>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&lt;</w:t>
      </w:r>
      <w:proofErr w:type="gramStart"/>
      <w:r w:rsidRPr="00E05FF1">
        <w:rPr>
          <w:rFonts w:ascii="Segoe UI" w:eastAsia="Times New Roman" w:hAnsi="Segoe UI" w:cs="Segoe UI"/>
          <w:color w:val="333333"/>
          <w:sz w:val="21"/>
          <w:szCs w:val="21"/>
        </w:rPr>
        <w:t>default</w:t>
      </w:r>
      <w:proofErr w:type="gramEnd"/>
      <w:r w:rsidRPr="00E05FF1">
        <w:rPr>
          <w:rFonts w:ascii="Segoe UI" w:eastAsia="Times New Roman" w:hAnsi="Segoe UI" w:cs="Segoe UI"/>
          <w:color w:val="333333"/>
          <w:sz w:val="21"/>
          <w:szCs w:val="21"/>
        </w:rPr>
        <w:t>&gt; is used for the default implementation of framework. It can be overwritten by specific implementations of the function handler by replacing &lt;default&gt; with ex. petclinic</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Nimbus Search Filtering</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Nimbus uses query dsl syntax to construct filtering queries. The framework uses groovy parser to parse the criteria and replace with the required domain name from the library.</w:t>
      </w:r>
    </w:p>
    <w:p w:rsidR="00E05FF1" w:rsidRPr="00E05FF1" w:rsidRDefault="00E05FF1" w:rsidP="00E05FF1">
      <w:pPr>
        <w:shd w:val="clear" w:color="auto" w:fill="FFFFFF"/>
        <w:spacing w:before="300" w:after="0" w:line="240" w:lineRule="auto"/>
        <w:outlineLvl w:val="5"/>
        <w:rPr>
          <w:rFonts w:ascii="Segoe UI" w:eastAsia="Times New Roman" w:hAnsi="Segoe UI" w:cs="Segoe UI"/>
          <w:b/>
          <w:bCs/>
          <w:color w:val="707070"/>
          <w:sz w:val="18"/>
          <w:szCs w:val="18"/>
        </w:rPr>
      </w:pPr>
      <w:r w:rsidRPr="00E05FF1">
        <w:rPr>
          <w:rFonts w:ascii="Segoe UI" w:eastAsia="Times New Roman" w:hAnsi="Segoe UI" w:cs="Segoe UI"/>
          <w:b/>
          <w:bCs/>
          <w:color w:val="707070"/>
          <w:sz w:val="18"/>
          <w:szCs w:val="18"/>
        </w:rPr>
        <w:t>Usage Examples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Lets</w:t>
      </w:r>
      <w:proofErr w:type="gramEnd"/>
      <w:r w:rsidRPr="00E05FF1">
        <w:rPr>
          <w:rFonts w:ascii="Segoe UI" w:eastAsia="Times New Roman" w:hAnsi="Segoe UI" w:cs="Segoe UI"/>
          <w:color w:val="333333"/>
          <w:sz w:val="21"/>
          <w:szCs w:val="21"/>
        </w:rPr>
        <w:t xml:space="preserve"> take the example domain named Test with an alias "testdsl".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Test.java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@Domain("testdsl")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@Repo(Database.rep_mongodb)</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@Execution.Input.Default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@Execution.Output.Default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@ToString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Test extends</w:t>
            </w:r>
            <w:r w:rsidRPr="00E05FF1">
              <w:rPr>
                <w:rFonts w:ascii="Consolas" w:eastAsia="Times New Roman" w:hAnsi="Consolas" w:cs="Consolas"/>
                <w:sz w:val="21"/>
                <w:szCs w:val="21"/>
              </w:rPr>
              <w:t> </w:t>
            </w:r>
            <w:r w:rsidRPr="00E05FF1">
              <w:rPr>
                <w:rFonts w:ascii="Consolas" w:eastAsia="Times New Roman" w:hAnsi="Consolas" w:cs="Consolas"/>
                <w:sz w:val="21"/>
              </w:rPr>
              <w:t>IdString{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@Ignore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final</w:t>
            </w:r>
            <w:r w:rsidRPr="00E05FF1">
              <w:rPr>
                <w:rFonts w:ascii="Consolas" w:eastAsia="Times New Roman" w:hAnsi="Consolas" w:cs="Consolas"/>
                <w:sz w:val="21"/>
                <w:szCs w:val="21"/>
              </w:rPr>
              <w:t> </w:t>
            </w:r>
            <w:r w:rsidRPr="00E05FF1">
              <w:rPr>
                <w:rFonts w:ascii="Consolas" w:eastAsia="Times New Roman" w:hAnsi="Consolas" w:cs="Consolas"/>
                <w:sz w:val="21"/>
              </w:rPr>
              <w:t>long</w:t>
            </w:r>
            <w:r w:rsidRPr="00E05FF1">
              <w:rPr>
                <w:rFonts w:ascii="Consolas" w:eastAsia="Times New Roman" w:hAnsi="Consolas" w:cs="Consolas"/>
                <w:sz w:val="21"/>
                <w:szCs w:val="21"/>
              </w:rPr>
              <w:t> </w:t>
            </w:r>
            <w:r w:rsidRPr="00E05FF1">
              <w:rPr>
                <w:rFonts w:ascii="Consolas" w:eastAsia="Times New Roman" w:hAnsi="Consolas" w:cs="Consolas"/>
                <w:sz w:val="21"/>
              </w:rPr>
              <w:t>serialVersionUID = 1L;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Integer age;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5"/>
        <w:rPr>
          <w:rFonts w:ascii="Segoe UI" w:eastAsia="Times New Roman" w:hAnsi="Segoe UI" w:cs="Segoe UI"/>
          <w:b/>
          <w:bCs/>
          <w:color w:val="707070"/>
          <w:sz w:val="18"/>
          <w:szCs w:val="18"/>
        </w:rPr>
      </w:pPr>
      <w:r w:rsidRPr="00E05FF1">
        <w:rPr>
          <w:rFonts w:ascii="Segoe UI" w:eastAsia="Times New Roman" w:hAnsi="Segoe UI" w:cs="Segoe UI"/>
          <w:b/>
          <w:bCs/>
          <w:color w:val="707070"/>
          <w:sz w:val="18"/>
          <w:szCs w:val="18"/>
        </w:rPr>
        <w:t>Criteria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all records that have age between 18 and 21, the criteria will be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testdsl.age.between(</w:t>
      </w:r>
      <w:proofErr w:type="gramEnd"/>
      <w:r w:rsidRPr="00E05FF1">
        <w:rPr>
          <w:rFonts w:ascii="Courier New" w:eastAsia="Times New Roman" w:hAnsi="Courier New" w:cs="Courier New"/>
          <w:color w:val="333333"/>
          <w:sz w:val="20"/>
          <w:szCs w:val="20"/>
        </w:rPr>
        <w:t>1,11)</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The &amp;</w:t>
      </w:r>
      <w:proofErr w:type="gramEnd"/>
      <w:r w:rsidRPr="00E05FF1">
        <w:rPr>
          <w:rFonts w:ascii="Segoe UI" w:eastAsia="Times New Roman" w:hAnsi="Segoe UI" w:cs="Segoe UI"/>
          <w:color w:val="333333"/>
          <w:sz w:val="21"/>
          <w:szCs w:val="21"/>
        </w:rPr>
        <w:t>criteria above denotes a query parameter that will be part of a service task in the BPMN as shown in the below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records those have names beginning with 'a' and age between 18 and 21,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testdsl.age.between(</w:t>
      </w:r>
      <w:proofErr w:type="gramEnd"/>
      <w:r w:rsidRPr="00E05FF1">
        <w:rPr>
          <w:rFonts w:ascii="Courier New" w:eastAsia="Times New Roman" w:hAnsi="Courier New" w:cs="Courier New"/>
          <w:color w:val="333333"/>
          <w:sz w:val="20"/>
          <w:szCs w:val="20"/>
        </w:rPr>
        <w:t>18,21).and(testdsl.name.startsWith('a'))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records those have names beginning with 'a' or age between 18 and 21,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testdsl.age.between(</w:t>
      </w:r>
      <w:proofErr w:type="gramEnd"/>
      <w:r w:rsidRPr="00E05FF1">
        <w:rPr>
          <w:rFonts w:ascii="Courier New" w:eastAsia="Times New Roman" w:hAnsi="Courier New" w:cs="Courier New"/>
          <w:color w:val="333333"/>
          <w:sz w:val="20"/>
          <w:szCs w:val="20"/>
        </w:rPr>
        <w:t>18,21).or(testdsl.name.startsWith('a'))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If the requirement is to search for records that have a start date as today’s date,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testdsl.startDate.eq(</w:t>
      </w:r>
      <w:proofErr w:type="gramEnd"/>
      <w:r w:rsidRPr="00E05FF1">
        <w:rPr>
          <w:rFonts w:ascii="Courier New" w:eastAsia="Times New Roman" w:hAnsi="Courier New" w:cs="Courier New"/>
          <w:color w:val="333333"/>
          <w:sz w:val="20"/>
          <w:szCs w:val="20"/>
        </w:rPr>
        <w:t>todaydate)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note that 'todaydate' is a keyword that is used by framework’s groovy parser to parse it to actual date.</w:t>
      </w:r>
    </w:p>
    <w:p w:rsidR="00E05FF1" w:rsidRPr="00E05FF1" w:rsidRDefault="00E05FF1" w:rsidP="00E05FF1">
      <w:pPr>
        <w:shd w:val="clear" w:color="auto" w:fill="FFFFFF"/>
        <w:spacing w:before="300" w:after="0" w:line="240" w:lineRule="auto"/>
        <w:outlineLvl w:val="5"/>
        <w:rPr>
          <w:rFonts w:ascii="Segoe UI" w:eastAsia="Times New Roman" w:hAnsi="Segoe UI" w:cs="Segoe UI"/>
          <w:b/>
          <w:bCs/>
          <w:color w:val="707070"/>
          <w:sz w:val="18"/>
          <w:szCs w:val="18"/>
        </w:rPr>
      </w:pPr>
      <w:r w:rsidRPr="00E05FF1">
        <w:rPr>
          <w:rFonts w:ascii="Segoe UI" w:eastAsia="Times New Roman" w:hAnsi="Segoe UI" w:cs="Segoe UI"/>
          <w:b/>
          <w:bCs/>
          <w:color w:val="707070"/>
          <w:sz w:val="18"/>
          <w:szCs w:val="18"/>
        </w:rPr>
        <w:t>Projection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for support for certain projections. If the requirement is to fetch the count of all records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get the count of records that have a start date as today’s date,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testdsl.startDate.eq(</w:t>
      </w:r>
      <w:proofErr w:type="gramEnd"/>
      <w:r w:rsidRPr="00E05FF1">
        <w:rPr>
          <w:rFonts w:ascii="Courier New" w:eastAsia="Times New Roman" w:hAnsi="Courier New" w:cs="Courier New"/>
          <w:color w:val="333333"/>
          <w:sz w:val="20"/>
          <w:szCs w:val="20"/>
        </w:rPr>
        <w:t>todaydate)&amp;projection=count</w:t>
      </w:r>
    </w:p>
    <w:p w:rsidR="003B3F6D" w:rsidRDefault="003B3F6D"/>
    <w:sectPr w:rsidR="003B3F6D" w:rsidSect="003B3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565A"/>
    <w:multiLevelType w:val="multilevel"/>
    <w:tmpl w:val="E77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7D2933"/>
    <w:multiLevelType w:val="multilevel"/>
    <w:tmpl w:val="9A5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F5ED2"/>
    <w:multiLevelType w:val="multilevel"/>
    <w:tmpl w:val="DC0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A92519"/>
    <w:multiLevelType w:val="multilevel"/>
    <w:tmpl w:val="CD5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3E2553"/>
    <w:multiLevelType w:val="multilevel"/>
    <w:tmpl w:val="320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54366A"/>
    <w:multiLevelType w:val="multilevel"/>
    <w:tmpl w:val="5E8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292EFA"/>
    <w:multiLevelType w:val="multilevel"/>
    <w:tmpl w:val="DCD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AA56BA"/>
    <w:multiLevelType w:val="multilevel"/>
    <w:tmpl w:val="953C8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233AE2"/>
    <w:multiLevelType w:val="multilevel"/>
    <w:tmpl w:val="3F0E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4715CA"/>
    <w:multiLevelType w:val="multilevel"/>
    <w:tmpl w:val="2988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B57811"/>
    <w:multiLevelType w:val="multilevel"/>
    <w:tmpl w:val="F2C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060116"/>
    <w:multiLevelType w:val="multilevel"/>
    <w:tmpl w:val="CC3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D13CB4"/>
    <w:multiLevelType w:val="multilevel"/>
    <w:tmpl w:val="19A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8F2CA8"/>
    <w:multiLevelType w:val="multilevel"/>
    <w:tmpl w:val="C99E2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7F0997"/>
    <w:multiLevelType w:val="multilevel"/>
    <w:tmpl w:val="380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C15C37"/>
    <w:multiLevelType w:val="multilevel"/>
    <w:tmpl w:val="CBA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B24B29"/>
    <w:multiLevelType w:val="multilevel"/>
    <w:tmpl w:val="5E1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4B57FF"/>
    <w:multiLevelType w:val="multilevel"/>
    <w:tmpl w:val="529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77693C"/>
    <w:multiLevelType w:val="multilevel"/>
    <w:tmpl w:val="C3C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A048AF"/>
    <w:multiLevelType w:val="multilevel"/>
    <w:tmpl w:val="4AF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6"/>
  </w:num>
  <w:num w:numId="4">
    <w:abstractNumId w:val="18"/>
  </w:num>
  <w:num w:numId="5">
    <w:abstractNumId w:val="1"/>
  </w:num>
  <w:num w:numId="6">
    <w:abstractNumId w:val="10"/>
  </w:num>
  <w:num w:numId="7">
    <w:abstractNumId w:val="9"/>
  </w:num>
  <w:num w:numId="8">
    <w:abstractNumId w:val="0"/>
  </w:num>
  <w:num w:numId="9">
    <w:abstractNumId w:val="4"/>
  </w:num>
  <w:num w:numId="10">
    <w:abstractNumId w:val="19"/>
  </w:num>
  <w:num w:numId="11">
    <w:abstractNumId w:val="11"/>
  </w:num>
  <w:num w:numId="12">
    <w:abstractNumId w:val="14"/>
  </w:num>
  <w:num w:numId="13">
    <w:abstractNumId w:val="12"/>
  </w:num>
  <w:num w:numId="14">
    <w:abstractNumId w:val="3"/>
  </w:num>
  <w:num w:numId="15">
    <w:abstractNumId w:val="2"/>
  </w:num>
  <w:num w:numId="16">
    <w:abstractNumId w:val="5"/>
  </w:num>
  <w:num w:numId="17">
    <w:abstractNumId w:val="15"/>
  </w:num>
  <w:num w:numId="18">
    <w:abstractNumId w:val="16"/>
  </w:num>
  <w:num w:numId="19">
    <w:abstractNumId w:val="13"/>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05FF1"/>
    <w:rsid w:val="003B3F6D"/>
    <w:rsid w:val="00E05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6D"/>
  </w:style>
  <w:style w:type="paragraph" w:styleId="Heading1">
    <w:name w:val="heading 1"/>
    <w:basedOn w:val="Normal"/>
    <w:link w:val="Heading1Char"/>
    <w:uiPriority w:val="9"/>
    <w:qFormat/>
    <w:rsid w:val="00E05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5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5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05F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05FF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F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5F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5F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05FF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05FF1"/>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05FF1"/>
    <w:rPr>
      <w:color w:val="0000FF"/>
      <w:u w:val="single"/>
    </w:rPr>
  </w:style>
  <w:style w:type="character" w:styleId="FollowedHyperlink">
    <w:name w:val="FollowedHyperlink"/>
    <w:basedOn w:val="DefaultParagraphFont"/>
    <w:uiPriority w:val="99"/>
    <w:semiHidden/>
    <w:unhideWhenUsed/>
    <w:rsid w:val="00E05FF1"/>
    <w:rPr>
      <w:color w:val="800080"/>
      <w:u w:val="single"/>
    </w:rPr>
  </w:style>
  <w:style w:type="character" w:customStyle="1" w:styleId="last-modified">
    <w:name w:val="last-modified"/>
    <w:basedOn w:val="DefaultParagraphFont"/>
    <w:rsid w:val="00E05FF1"/>
  </w:style>
  <w:style w:type="character" w:customStyle="1" w:styleId="bylinewebitemswebitemslist2a4">
    <w:name w:val="bylinewebitems_webitemslist_2a4"/>
    <w:basedOn w:val="DefaultParagraphFont"/>
    <w:rsid w:val="00E05FF1"/>
  </w:style>
  <w:style w:type="paragraph" w:styleId="NormalWeb">
    <w:name w:val="Normal (Web)"/>
    <w:basedOn w:val="Normal"/>
    <w:uiPriority w:val="99"/>
    <w:semiHidden/>
    <w:unhideWhenUsed/>
    <w:rsid w:val="00E05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E05FF1"/>
  </w:style>
  <w:style w:type="paragraph" w:customStyle="1" w:styleId="title">
    <w:name w:val="title"/>
    <w:basedOn w:val="Normal"/>
    <w:rsid w:val="00E05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E05FF1"/>
  </w:style>
  <w:style w:type="character" w:customStyle="1" w:styleId="confluence-anchor-link">
    <w:name w:val="confluence-anchor-link"/>
    <w:basedOn w:val="DefaultParagraphFont"/>
    <w:rsid w:val="00E05FF1"/>
  </w:style>
  <w:style w:type="paragraph" w:customStyle="1" w:styleId="tableblock">
    <w:name w:val="tableblock"/>
    <w:basedOn w:val="Normal"/>
    <w:rsid w:val="00E05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FF1"/>
    <w:rPr>
      <w:b/>
      <w:bCs/>
    </w:rPr>
  </w:style>
  <w:style w:type="character" w:styleId="HTMLCode">
    <w:name w:val="HTML Code"/>
    <w:basedOn w:val="DefaultParagraphFont"/>
    <w:uiPriority w:val="99"/>
    <w:semiHidden/>
    <w:unhideWhenUsed/>
    <w:rsid w:val="00E05FF1"/>
    <w:rPr>
      <w:rFonts w:ascii="Courier New" w:eastAsia="Times New Roman" w:hAnsi="Courier New" w:cs="Courier New"/>
      <w:sz w:val="20"/>
      <w:szCs w:val="20"/>
    </w:rPr>
  </w:style>
  <w:style w:type="character" w:styleId="Emphasis">
    <w:name w:val="Emphasis"/>
    <w:basedOn w:val="DefaultParagraphFont"/>
    <w:uiPriority w:val="20"/>
    <w:qFormat/>
    <w:rsid w:val="00E05FF1"/>
    <w:rPr>
      <w:i/>
      <w:iCs/>
    </w:rPr>
  </w:style>
  <w:style w:type="paragraph" w:styleId="HTMLPreformatted">
    <w:name w:val="HTML Preformatted"/>
    <w:basedOn w:val="Normal"/>
    <w:link w:val="HTMLPreformattedChar"/>
    <w:uiPriority w:val="99"/>
    <w:semiHidden/>
    <w:unhideWhenUsed/>
    <w:rsid w:val="00E0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F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F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0736922">
      <w:bodyDiv w:val="1"/>
      <w:marLeft w:val="0"/>
      <w:marRight w:val="0"/>
      <w:marTop w:val="0"/>
      <w:marBottom w:val="0"/>
      <w:divBdr>
        <w:top w:val="none" w:sz="0" w:space="0" w:color="auto"/>
        <w:left w:val="none" w:sz="0" w:space="0" w:color="auto"/>
        <w:bottom w:val="none" w:sz="0" w:space="0" w:color="auto"/>
        <w:right w:val="none" w:sz="0" w:space="0" w:color="auto"/>
      </w:divBdr>
      <w:divsChild>
        <w:div w:id="1438064524">
          <w:marLeft w:val="0"/>
          <w:marRight w:val="0"/>
          <w:marTop w:val="0"/>
          <w:marBottom w:val="0"/>
          <w:divBdr>
            <w:top w:val="none" w:sz="0" w:space="0" w:color="auto"/>
            <w:left w:val="none" w:sz="0" w:space="0" w:color="auto"/>
            <w:bottom w:val="none" w:sz="0" w:space="0" w:color="auto"/>
            <w:right w:val="none" w:sz="0" w:space="0" w:color="auto"/>
          </w:divBdr>
          <w:divsChild>
            <w:div w:id="1252080790">
              <w:marLeft w:val="0"/>
              <w:marRight w:val="0"/>
              <w:marTop w:val="0"/>
              <w:marBottom w:val="0"/>
              <w:divBdr>
                <w:top w:val="none" w:sz="0" w:space="0" w:color="auto"/>
                <w:left w:val="none" w:sz="0" w:space="0" w:color="auto"/>
                <w:bottom w:val="none" w:sz="0" w:space="0" w:color="auto"/>
                <w:right w:val="none" w:sz="0" w:space="0" w:color="auto"/>
              </w:divBdr>
              <w:divsChild>
                <w:div w:id="568807368">
                  <w:marLeft w:val="0"/>
                  <w:marRight w:val="0"/>
                  <w:marTop w:val="300"/>
                  <w:marBottom w:val="360"/>
                  <w:divBdr>
                    <w:top w:val="none" w:sz="0" w:space="0" w:color="auto"/>
                    <w:left w:val="none" w:sz="0" w:space="0" w:color="auto"/>
                    <w:bottom w:val="none" w:sz="0" w:space="0" w:color="auto"/>
                    <w:right w:val="none" w:sz="0" w:space="0" w:color="auto"/>
                  </w:divBdr>
                  <w:divsChild>
                    <w:div w:id="1561400013">
                      <w:marLeft w:val="0"/>
                      <w:marRight w:val="0"/>
                      <w:marTop w:val="45"/>
                      <w:marBottom w:val="0"/>
                      <w:divBdr>
                        <w:top w:val="none" w:sz="0" w:space="0" w:color="auto"/>
                        <w:left w:val="none" w:sz="0" w:space="0" w:color="auto"/>
                        <w:bottom w:val="none" w:sz="0" w:space="0" w:color="auto"/>
                        <w:right w:val="none" w:sz="0" w:space="0" w:color="auto"/>
                      </w:divBdr>
                    </w:div>
                    <w:div w:id="68622805">
                      <w:marLeft w:val="150"/>
                      <w:marRight w:val="0"/>
                      <w:marTop w:val="0"/>
                      <w:marBottom w:val="0"/>
                      <w:divBdr>
                        <w:top w:val="none" w:sz="0" w:space="0" w:color="auto"/>
                        <w:left w:val="none" w:sz="0" w:space="0" w:color="auto"/>
                        <w:bottom w:val="none" w:sz="0" w:space="0" w:color="auto"/>
                        <w:right w:val="none" w:sz="0" w:space="0" w:color="auto"/>
                      </w:divBdr>
                      <w:divsChild>
                        <w:div w:id="579027339">
                          <w:marLeft w:val="0"/>
                          <w:marRight w:val="0"/>
                          <w:marTop w:val="0"/>
                          <w:marBottom w:val="0"/>
                          <w:divBdr>
                            <w:top w:val="none" w:sz="0" w:space="0" w:color="auto"/>
                            <w:left w:val="none" w:sz="0" w:space="0" w:color="auto"/>
                            <w:bottom w:val="none" w:sz="0" w:space="0" w:color="auto"/>
                            <w:right w:val="none" w:sz="0" w:space="0" w:color="auto"/>
                          </w:divBdr>
                          <w:divsChild>
                            <w:div w:id="1233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5554">
          <w:marLeft w:val="0"/>
          <w:marRight w:val="0"/>
          <w:marTop w:val="0"/>
          <w:marBottom w:val="0"/>
          <w:divBdr>
            <w:top w:val="none" w:sz="0" w:space="0" w:color="auto"/>
            <w:left w:val="none" w:sz="0" w:space="0" w:color="auto"/>
            <w:bottom w:val="none" w:sz="0" w:space="0" w:color="auto"/>
            <w:right w:val="none" w:sz="0" w:space="0" w:color="auto"/>
          </w:divBdr>
          <w:divsChild>
            <w:div w:id="482620419">
              <w:marLeft w:val="0"/>
              <w:marRight w:val="0"/>
              <w:marTop w:val="0"/>
              <w:marBottom w:val="0"/>
              <w:divBdr>
                <w:top w:val="none" w:sz="0" w:space="0" w:color="auto"/>
                <w:left w:val="none" w:sz="0" w:space="0" w:color="auto"/>
                <w:bottom w:val="none" w:sz="0" w:space="0" w:color="auto"/>
                <w:right w:val="none" w:sz="0" w:space="0" w:color="auto"/>
              </w:divBdr>
              <w:divsChild>
                <w:div w:id="669990306">
                  <w:marLeft w:val="0"/>
                  <w:marRight w:val="0"/>
                  <w:marTop w:val="0"/>
                  <w:marBottom w:val="0"/>
                  <w:divBdr>
                    <w:top w:val="none" w:sz="0" w:space="0" w:color="auto"/>
                    <w:left w:val="none" w:sz="0" w:space="0" w:color="auto"/>
                    <w:bottom w:val="none" w:sz="0" w:space="0" w:color="auto"/>
                    <w:right w:val="none" w:sz="0" w:space="0" w:color="auto"/>
                  </w:divBdr>
                  <w:divsChild>
                    <w:div w:id="736167203">
                      <w:marLeft w:val="0"/>
                      <w:marRight w:val="0"/>
                      <w:marTop w:val="0"/>
                      <w:marBottom w:val="0"/>
                      <w:divBdr>
                        <w:top w:val="none" w:sz="0" w:space="0" w:color="auto"/>
                        <w:left w:val="none" w:sz="0" w:space="0" w:color="auto"/>
                        <w:bottom w:val="none" w:sz="0" w:space="0" w:color="auto"/>
                        <w:right w:val="none" w:sz="0" w:space="0" w:color="auto"/>
                      </w:divBdr>
                      <w:divsChild>
                        <w:div w:id="1143738534">
                          <w:marLeft w:val="0"/>
                          <w:marRight w:val="0"/>
                          <w:marTop w:val="0"/>
                          <w:marBottom w:val="0"/>
                          <w:divBdr>
                            <w:top w:val="none" w:sz="0" w:space="0" w:color="auto"/>
                            <w:left w:val="none" w:sz="0" w:space="0" w:color="auto"/>
                            <w:bottom w:val="none" w:sz="0" w:space="0" w:color="auto"/>
                            <w:right w:val="none" w:sz="0" w:space="0" w:color="auto"/>
                          </w:divBdr>
                        </w:div>
                        <w:div w:id="442924938">
                          <w:marLeft w:val="0"/>
                          <w:marRight w:val="0"/>
                          <w:marTop w:val="150"/>
                          <w:marBottom w:val="240"/>
                          <w:divBdr>
                            <w:top w:val="single" w:sz="6" w:space="8" w:color="AAB8C6"/>
                            <w:left w:val="single" w:sz="6" w:space="27" w:color="AAB8C6"/>
                            <w:bottom w:val="single" w:sz="6" w:space="8" w:color="AAB8C6"/>
                            <w:right w:val="single" w:sz="6" w:space="8" w:color="AAB8C6"/>
                          </w:divBdr>
                          <w:divsChild>
                            <w:div w:id="749741459">
                              <w:marLeft w:val="0"/>
                              <w:marRight w:val="0"/>
                              <w:marTop w:val="0"/>
                              <w:marBottom w:val="0"/>
                              <w:divBdr>
                                <w:top w:val="none" w:sz="0" w:space="0" w:color="auto"/>
                                <w:left w:val="none" w:sz="0" w:space="0" w:color="auto"/>
                                <w:bottom w:val="none" w:sz="0" w:space="0" w:color="auto"/>
                                <w:right w:val="none" w:sz="0" w:space="0" w:color="auto"/>
                              </w:divBdr>
                            </w:div>
                          </w:divsChild>
                        </w:div>
                        <w:div w:id="24066069">
                          <w:marLeft w:val="0"/>
                          <w:marRight w:val="0"/>
                          <w:marTop w:val="150"/>
                          <w:marBottom w:val="0"/>
                          <w:divBdr>
                            <w:top w:val="none" w:sz="0" w:space="0" w:color="auto"/>
                            <w:left w:val="none" w:sz="0" w:space="0" w:color="auto"/>
                            <w:bottom w:val="none" w:sz="0" w:space="0" w:color="auto"/>
                            <w:right w:val="none" w:sz="0" w:space="0" w:color="auto"/>
                          </w:divBdr>
                        </w:div>
                        <w:div w:id="566453363">
                          <w:marLeft w:val="0"/>
                          <w:marRight w:val="0"/>
                          <w:marTop w:val="150"/>
                          <w:marBottom w:val="0"/>
                          <w:divBdr>
                            <w:top w:val="none" w:sz="0" w:space="0" w:color="auto"/>
                            <w:left w:val="none" w:sz="0" w:space="0" w:color="auto"/>
                            <w:bottom w:val="none" w:sz="0" w:space="0" w:color="auto"/>
                            <w:right w:val="none" w:sz="0" w:space="0" w:color="auto"/>
                          </w:divBdr>
                        </w:div>
                        <w:div w:id="1417022199">
                          <w:marLeft w:val="0"/>
                          <w:marRight w:val="0"/>
                          <w:marTop w:val="0"/>
                          <w:marBottom w:val="0"/>
                          <w:divBdr>
                            <w:top w:val="none" w:sz="0" w:space="0" w:color="auto"/>
                            <w:left w:val="none" w:sz="0" w:space="0" w:color="auto"/>
                            <w:bottom w:val="none" w:sz="0" w:space="0" w:color="auto"/>
                            <w:right w:val="none" w:sz="0" w:space="0" w:color="auto"/>
                          </w:divBdr>
                          <w:divsChild>
                            <w:div w:id="695081084">
                              <w:marLeft w:val="0"/>
                              <w:marRight w:val="0"/>
                              <w:marTop w:val="0"/>
                              <w:marBottom w:val="0"/>
                              <w:divBdr>
                                <w:top w:val="none" w:sz="0" w:space="0" w:color="auto"/>
                                <w:left w:val="none" w:sz="0" w:space="0" w:color="auto"/>
                                <w:bottom w:val="none" w:sz="0" w:space="0" w:color="auto"/>
                                <w:right w:val="none" w:sz="0" w:space="0" w:color="auto"/>
                              </w:divBdr>
                            </w:div>
                          </w:divsChild>
                        </w:div>
                        <w:div w:id="1357344326">
                          <w:marLeft w:val="0"/>
                          <w:marRight w:val="0"/>
                          <w:marTop w:val="0"/>
                          <w:marBottom w:val="0"/>
                          <w:divBdr>
                            <w:top w:val="none" w:sz="0" w:space="0" w:color="auto"/>
                            <w:left w:val="none" w:sz="0" w:space="0" w:color="auto"/>
                            <w:bottom w:val="none" w:sz="0" w:space="0" w:color="auto"/>
                            <w:right w:val="none" w:sz="0" w:space="0" w:color="auto"/>
                          </w:divBdr>
                          <w:divsChild>
                            <w:div w:id="1283726340">
                              <w:marLeft w:val="0"/>
                              <w:marRight w:val="0"/>
                              <w:marTop w:val="150"/>
                              <w:marBottom w:val="150"/>
                              <w:divBdr>
                                <w:top w:val="single" w:sz="6" w:space="0" w:color="CCCCCC"/>
                                <w:left w:val="single" w:sz="6" w:space="0" w:color="CCCCCC"/>
                                <w:bottom w:val="single" w:sz="6" w:space="0" w:color="CCCCCC"/>
                                <w:right w:val="single" w:sz="6" w:space="0" w:color="CCCCCC"/>
                              </w:divBdr>
                              <w:divsChild>
                                <w:div w:id="854076651">
                                  <w:marLeft w:val="0"/>
                                  <w:marRight w:val="0"/>
                                  <w:marTop w:val="0"/>
                                  <w:marBottom w:val="0"/>
                                  <w:divBdr>
                                    <w:top w:val="none" w:sz="0" w:space="0" w:color="auto"/>
                                    <w:left w:val="none" w:sz="0" w:space="0" w:color="auto"/>
                                    <w:bottom w:val="none" w:sz="0" w:space="0" w:color="auto"/>
                                    <w:right w:val="none" w:sz="0" w:space="0" w:color="auto"/>
                                  </w:divBdr>
                                  <w:divsChild>
                                    <w:div w:id="883567764">
                                      <w:marLeft w:val="0"/>
                                      <w:marRight w:val="0"/>
                                      <w:marTop w:val="0"/>
                                      <w:marBottom w:val="0"/>
                                      <w:divBdr>
                                        <w:top w:val="none" w:sz="0" w:space="0" w:color="auto"/>
                                        <w:left w:val="none" w:sz="0" w:space="0" w:color="auto"/>
                                        <w:bottom w:val="none" w:sz="0" w:space="0" w:color="auto"/>
                                        <w:right w:val="none" w:sz="0" w:space="0" w:color="auto"/>
                                      </w:divBdr>
                                      <w:divsChild>
                                        <w:div w:id="72957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73774956">
                          <w:marLeft w:val="0"/>
                          <w:marRight w:val="0"/>
                          <w:marTop w:val="150"/>
                          <w:marBottom w:val="240"/>
                          <w:divBdr>
                            <w:top w:val="single" w:sz="6" w:space="8" w:color="AAB8C6"/>
                            <w:left w:val="single" w:sz="6" w:space="27" w:color="AAB8C6"/>
                            <w:bottom w:val="single" w:sz="6" w:space="8" w:color="AAB8C6"/>
                            <w:right w:val="single" w:sz="6" w:space="8" w:color="AAB8C6"/>
                          </w:divBdr>
                          <w:divsChild>
                            <w:div w:id="442238063">
                              <w:marLeft w:val="0"/>
                              <w:marRight w:val="0"/>
                              <w:marTop w:val="0"/>
                              <w:marBottom w:val="0"/>
                              <w:divBdr>
                                <w:top w:val="none" w:sz="0" w:space="0" w:color="auto"/>
                                <w:left w:val="none" w:sz="0" w:space="0" w:color="auto"/>
                                <w:bottom w:val="none" w:sz="0" w:space="0" w:color="auto"/>
                                <w:right w:val="none" w:sz="0" w:space="0" w:color="auto"/>
                              </w:divBdr>
                            </w:div>
                          </w:divsChild>
                        </w:div>
                        <w:div w:id="25571045">
                          <w:marLeft w:val="0"/>
                          <w:marRight w:val="0"/>
                          <w:marTop w:val="150"/>
                          <w:marBottom w:val="0"/>
                          <w:divBdr>
                            <w:top w:val="none" w:sz="0" w:space="0" w:color="auto"/>
                            <w:left w:val="none" w:sz="0" w:space="0" w:color="auto"/>
                            <w:bottom w:val="none" w:sz="0" w:space="0" w:color="auto"/>
                            <w:right w:val="none" w:sz="0" w:space="0" w:color="auto"/>
                          </w:divBdr>
                        </w:div>
                        <w:div w:id="504365946">
                          <w:marLeft w:val="0"/>
                          <w:marRight w:val="0"/>
                          <w:marTop w:val="150"/>
                          <w:marBottom w:val="0"/>
                          <w:divBdr>
                            <w:top w:val="none" w:sz="0" w:space="0" w:color="auto"/>
                            <w:left w:val="none" w:sz="0" w:space="0" w:color="auto"/>
                            <w:bottom w:val="none" w:sz="0" w:space="0" w:color="auto"/>
                            <w:right w:val="none" w:sz="0" w:space="0" w:color="auto"/>
                          </w:divBdr>
                        </w:div>
                        <w:div w:id="431240561">
                          <w:marLeft w:val="0"/>
                          <w:marRight w:val="0"/>
                          <w:marTop w:val="150"/>
                          <w:marBottom w:val="240"/>
                          <w:divBdr>
                            <w:top w:val="single" w:sz="6" w:space="8" w:color="AAB8C6"/>
                            <w:left w:val="single" w:sz="6" w:space="27" w:color="AAB8C6"/>
                            <w:bottom w:val="single" w:sz="6" w:space="8" w:color="AAB8C6"/>
                            <w:right w:val="single" w:sz="6" w:space="8" w:color="AAB8C6"/>
                          </w:divBdr>
                          <w:divsChild>
                            <w:div w:id="1609239817">
                              <w:marLeft w:val="0"/>
                              <w:marRight w:val="0"/>
                              <w:marTop w:val="0"/>
                              <w:marBottom w:val="0"/>
                              <w:divBdr>
                                <w:top w:val="none" w:sz="0" w:space="0" w:color="auto"/>
                                <w:left w:val="none" w:sz="0" w:space="0" w:color="auto"/>
                                <w:bottom w:val="none" w:sz="0" w:space="0" w:color="auto"/>
                                <w:right w:val="none" w:sz="0" w:space="0" w:color="auto"/>
                              </w:divBdr>
                            </w:div>
                          </w:divsChild>
                        </w:div>
                        <w:div w:id="1574702454">
                          <w:marLeft w:val="0"/>
                          <w:marRight w:val="0"/>
                          <w:marTop w:val="0"/>
                          <w:marBottom w:val="0"/>
                          <w:divBdr>
                            <w:top w:val="none" w:sz="0" w:space="0" w:color="auto"/>
                            <w:left w:val="none" w:sz="0" w:space="0" w:color="auto"/>
                            <w:bottom w:val="none" w:sz="0" w:space="0" w:color="auto"/>
                            <w:right w:val="none" w:sz="0" w:space="0" w:color="auto"/>
                          </w:divBdr>
                          <w:divsChild>
                            <w:div w:id="1032457633">
                              <w:marLeft w:val="0"/>
                              <w:marRight w:val="0"/>
                              <w:marTop w:val="0"/>
                              <w:marBottom w:val="0"/>
                              <w:divBdr>
                                <w:top w:val="none" w:sz="0" w:space="0" w:color="auto"/>
                                <w:left w:val="none" w:sz="0" w:space="0" w:color="auto"/>
                                <w:bottom w:val="none" w:sz="0" w:space="0" w:color="auto"/>
                                <w:right w:val="none" w:sz="0" w:space="0" w:color="auto"/>
                              </w:divBdr>
                            </w:div>
                          </w:divsChild>
                        </w:div>
                        <w:div w:id="258757275">
                          <w:marLeft w:val="0"/>
                          <w:marRight w:val="0"/>
                          <w:marTop w:val="0"/>
                          <w:marBottom w:val="0"/>
                          <w:divBdr>
                            <w:top w:val="none" w:sz="0" w:space="0" w:color="auto"/>
                            <w:left w:val="none" w:sz="0" w:space="0" w:color="auto"/>
                            <w:bottom w:val="none" w:sz="0" w:space="0" w:color="auto"/>
                            <w:right w:val="none" w:sz="0" w:space="0" w:color="auto"/>
                          </w:divBdr>
                          <w:divsChild>
                            <w:div w:id="281884196">
                              <w:marLeft w:val="0"/>
                              <w:marRight w:val="0"/>
                              <w:marTop w:val="150"/>
                              <w:marBottom w:val="150"/>
                              <w:divBdr>
                                <w:top w:val="single" w:sz="6" w:space="0" w:color="CCCCCC"/>
                                <w:left w:val="single" w:sz="6" w:space="0" w:color="CCCCCC"/>
                                <w:bottom w:val="single" w:sz="6" w:space="0" w:color="CCCCCC"/>
                                <w:right w:val="single" w:sz="6" w:space="0" w:color="CCCCCC"/>
                              </w:divBdr>
                              <w:divsChild>
                                <w:div w:id="1105464998">
                                  <w:marLeft w:val="0"/>
                                  <w:marRight w:val="0"/>
                                  <w:marTop w:val="0"/>
                                  <w:marBottom w:val="0"/>
                                  <w:divBdr>
                                    <w:top w:val="none" w:sz="0" w:space="0" w:color="auto"/>
                                    <w:left w:val="none" w:sz="0" w:space="0" w:color="auto"/>
                                    <w:bottom w:val="none" w:sz="0" w:space="0" w:color="auto"/>
                                    <w:right w:val="none" w:sz="0" w:space="0" w:color="auto"/>
                                  </w:divBdr>
                                  <w:divsChild>
                                    <w:div w:id="2070300368">
                                      <w:marLeft w:val="0"/>
                                      <w:marRight w:val="0"/>
                                      <w:marTop w:val="0"/>
                                      <w:marBottom w:val="0"/>
                                      <w:divBdr>
                                        <w:top w:val="none" w:sz="0" w:space="0" w:color="auto"/>
                                        <w:left w:val="none" w:sz="0" w:space="0" w:color="auto"/>
                                        <w:bottom w:val="none" w:sz="0" w:space="0" w:color="auto"/>
                                        <w:right w:val="none" w:sz="0" w:space="0" w:color="auto"/>
                                      </w:divBdr>
                                      <w:divsChild>
                                        <w:div w:id="1964774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64565033">
                          <w:marLeft w:val="0"/>
                          <w:marRight w:val="0"/>
                          <w:marTop w:val="150"/>
                          <w:marBottom w:val="0"/>
                          <w:divBdr>
                            <w:top w:val="none" w:sz="0" w:space="0" w:color="auto"/>
                            <w:left w:val="none" w:sz="0" w:space="0" w:color="auto"/>
                            <w:bottom w:val="none" w:sz="0" w:space="0" w:color="auto"/>
                            <w:right w:val="none" w:sz="0" w:space="0" w:color="auto"/>
                          </w:divBdr>
                        </w:div>
                        <w:div w:id="1352534402">
                          <w:marLeft w:val="0"/>
                          <w:marRight w:val="0"/>
                          <w:marTop w:val="150"/>
                          <w:marBottom w:val="240"/>
                          <w:divBdr>
                            <w:top w:val="single" w:sz="6" w:space="8" w:color="AAB8C6"/>
                            <w:left w:val="single" w:sz="6" w:space="27" w:color="AAB8C6"/>
                            <w:bottom w:val="single" w:sz="6" w:space="8" w:color="AAB8C6"/>
                            <w:right w:val="single" w:sz="6" w:space="8" w:color="AAB8C6"/>
                          </w:divBdr>
                          <w:divsChild>
                            <w:div w:id="665135489">
                              <w:marLeft w:val="0"/>
                              <w:marRight w:val="0"/>
                              <w:marTop w:val="0"/>
                              <w:marBottom w:val="0"/>
                              <w:divBdr>
                                <w:top w:val="none" w:sz="0" w:space="0" w:color="auto"/>
                                <w:left w:val="none" w:sz="0" w:space="0" w:color="auto"/>
                                <w:bottom w:val="none" w:sz="0" w:space="0" w:color="auto"/>
                                <w:right w:val="none" w:sz="0" w:space="0" w:color="auto"/>
                              </w:divBdr>
                            </w:div>
                          </w:divsChild>
                        </w:div>
                        <w:div w:id="1038316787">
                          <w:marLeft w:val="0"/>
                          <w:marRight w:val="0"/>
                          <w:marTop w:val="0"/>
                          <w:marBottom w:val="0"/>
                          <w:divBdr>
                            <w:top w:val="none" w:sz="0" w:space="0" w:color="auto"/>
                            <w:left w:val="none" w:sz="0" w:space="0" w:color="auto"/>
                            <w:bottom w:val="none" w:sz="0" w:space="0" w:color="auto"/>
                            <w:right w:val="none" w:sz="0" w:space="0" w:color="auto"/>
                          </w:divBdr>
                          <w:divsChild>
                            <w:div w:id="1370833019">
                              <w:marLeft w:val="0"/>
                              <w:marRight w:val="0"/>
                              <w:marTop w:val="0"/>
                              <w:marBottom w:val="0"/>
                              <w:divBdr>
                                <w:top w:val="none" w:sz="0" w:space="0" w:color="auto"/>
                                <w:left w:val="none" w:sz="0" w:space="0" w:color="auto"/>
                                <w:bottom w:val="none" w:sz="0" w:space="0" w:color="auto"/>
                                <w:right w:val="none" w:sz="0" w:space="0" w:color="auto"/>
                              </w:divBdr>
                            </w:div>
                          </w:divsChild>
                        </w:div>
                        <w:div w:id="1739595286">
                          <w:marLeft w:val="0"/>
                          <w:marRight w:val="0"/>
                          <w:marTop w:val="0"/>
                          <w:marBottom w:val="0"/>
                          <w:divBdr>
                            <w:top w:val="none" w:sz="0" w:space="0" w:color="auto"/>
                            <w:left w:val="none" w:sz="0" w:space="0" w:color="auto"/>
                            <w:bottom w:val="none" w:sz="0" w:space="0" w:color="auto"/>
                            <w:right w:val="none" w:sz="0" w:space="0" w:color="auto"/>
                          </w:divBdr>
                          <w:divsChild>
                            <w:div w:id="218907979">
                              <w:marLeft w:val="0"/>
                              <w:marRight w:val="0"/>
                              <w:marTop w:val="150"/>
                              <w:marBottom w:val="150"/>
                              <w:divBdr>
                                <w:top w:val="single" w:sz="6" w:space="0" w:color="CCCCCC"/>
                                <w:left w:val="single" w:sz="6" w:space="0" w:color="CCCCCC"/>
                                <w:bottom w:val="single" w:sz="6" w:space="0" w:color="CCCCCC"/>
                                <w:right w:val="single" w:sz="6" w:space="0" w:color="CCCCCC"/>
                              </w:divBdr>
                              <w:divsChild>
                                <w:div w:id="581647508">
                                  <w:marLeft w:val="0"/>
                                  <w:marRight w:val="0"/>
                                  <w:marTop w:val="0"/>
                                  <w:marBottom w:val="0"/>
                                  <w:divBdr>
                                    <w:top w:val="none" w:sz="0" w:space="0" w:color="auto"/>
                                    <w:left w:val="none" w:sz="0" w:space="0" w:color="auto"/>
                                    <w:bottom w:val="none" w:sz="0" w:space="0" w:color="auto"/>
                                    <w:right w:val="none" w:sz="0" w:space="0" w:color="auto"/>
                                  </w:divBdr>
                                  <w:divsChild>
                                    <w:div w:id="1761870509">
                                      <w:marLeft w:val="0"/>
                                      <w:marRight w:val="0"/>
                                      <w:marTop w:val="0"/>
                                      <w:marBottom w:val="0"/>
                                      <w:divBdr>
                                        <w:top w:val="none" w:sz="0" w:space="0" w:color="auto"/>
                                        <w:left w:val="none" w:sz="0" w:space="0" w:color="auto"/>
                                        <w:bottom w:val="none" w:sz="0" w:space="0" w:color="auto"/>
                                        <w:right w:val="none" w:sz="0" w:space="0" w:color="auto"/>
                                      </w:divBdr>
                                      <w:divsChild>
                                        <w:div w:id="1213034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59753112">
                          <w:marLeft w:val="0"/>
                          <w:marRight w:val="0"/>
                          <w:marTop w:val="150"/>
                          <w:marBottom w:val="0"/>
                          <w:divBdr>
                            <w:top w:val="none" w:sz="0" w:space="0" w:color="auto"/>
                            <w:left w:val="none" w:sz="0" w:space="0" w:color="auto"/>
                            <w:bottom w:val="none" w:sz="0" w:space="0" w:color="auto"/>
                            <w:right w:val="none" w:sz="0" w:space="0" w:color="auto"/>
                          </w:divBdr>
                        </w:div>
                        <w:div w:id="253128173">
                          <w:marLeft w:val="0"/>
                          <w:marRight w:val="0"/>
                          <w:marTop w:val="0"/>
                          <w:marBottom w:val="0"/>
                          <w:divBdr>
                            <w:top w:val="none" w:sz="0" w:space="0" w:color="auto"/>
                            <w:left w:val="none" w:sz="0" w:space="0" w:color="auto"/>
                            <w:bottom w:val="none" w:sz="0" w:space="0" w:color="auto"/>
                            <w:right w:val="none" w:sz="0" w:space="0" w:color="auto"/>
                          </w:divBdr>
                          <w:divsChild>
                            <w:div w:id="951788920">
                              <w:marLeft w:val="0"/>
                              <w:marRight w:val="0"/>
                              <w:marTop w:val="0"/>
                              <w:marBottom w:val="0"/>
                              <w:divBdr>
                                <w:top w:val="none" w:sz="0" w:space="0" w:color="auto"/>
                                <w:left w:val="none" w:sz="0" w:space="0" w:color="auto"/>
                                <w:bottom w:val="none" w:sz="0" w:space="0" w:color="auto"/>
                                <w:right w:val="none" w:sz="0" w:space="0" w:color="auto"/>
                              </w:divBdr>
                            </w:div>
                          </w:divsChild>
                        </w:div>
                        <w:div w:id="646401308">
                          <w:marLeft w:val="0"/>
                          <w:marRight w:val="0"/>
                          <w:marTop w:val="0"/>
                          <w:marBottom w:val="0"/>
                          <w:divBdr>
                            <w:top w:val="none" w:sz="0" w:space="0" w:color="auto"/>
                            <w:left w:val="none" w:sz="0" w:space="0" w:color="auto"/>
                            <w:bottom w:val="none" w:sz="0" w:space="0" w:color="auto"/>
                            <w:right w:val="none" w:sz="0" w:space="0" w:color="auto"/>
                          </w:divBdr>
                          <w:divsChild>
                            <w:div w:id="1608267714">
                              <w:marLeft w:val="0"/>
                              <w:marRight w:val="0"/>
                              <w:marTop w:val="150"/>
                              <w:marBottom w:val="150"/>
                              <w:divBdr>
                                <w:top w:val="single" w:sz="6" w:space="0" w:color="CCCCCC"/>
                                <w:left w:val="single" w:sz="6" w:space="0" w:color="CCCCCC"/>
                                <w:bottom w:val="single" w:sz="6" w:space="0" w:color="CCCCCC"/>
                                <w:right w:val="single" w:sz="6" w:space="0" w:color="CCCCCC"/>
                              </w:divBdr>
                              <w:divsChild>
                                <w:div w:id="1384937663">
                                  <w:marLeft w:val="0"/>
                                  <w:marRight w:val="0"/>
                                  <w:marTop w:val="0"/>
                                  <w:marBottom w:val="0"/>
                                  <w:divBdr>
                                    <w:top w:val="none" w:sz="0" w:space="0" w:color="auto"/>
                                    <w:left w:val="none" w:sz="0" w:space="0" w:color="auto"/>
                                    <w:bottom w:val="none" w:sz="0" w:space="0" w:color="auto"/>
                                    <w:right w:val="none" w:sz="0" w:space="0" w:color="auto"/>
                                  </w:divBdr>
                                  <w:divsChild>
                                    <w:div w:id="663312826">
                                      <w:marLeft w:val="0"/>
                                      <w:marRight w:val="0"/>
                                      <w:marTop w:val="0"/>
                                      <w:marBottom w:val="0"/>
                                      <w:divBdr>
                                        <w:top w:val="none" w:sz="0" w:space="0" w:color="auto"/>
                                        <w:left w:val="none" w:sz="0" w:space="0" w:color="auto"/>
                                        <w:bottom w:val="none" w:sz="0" w:space="0" w:color="auto"/>
                                        <w:right w:val="none" w:sz="0" w:space="0" w:color="auto"/>
                                      </w:divBdr>
                                      <w:divsChild>
                                        <w:div w:id="1390685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65599991">
                          <w:marLeft w:val="0"/>
                          <w:marRight w:val="0"/>
                          <w:marTop w:val="150"/>
                          <w:marBottom w:val="0"/>
                          <w:divBdr>
                            <w:top w:val="none" w:sz="0" w:space="0" w:color="auto"/>
                            <w:left w:val="none" w:sz="0" w:space="0" w:color="auto"/>
                            <w:bottom w:val="none" w:sz="0" w:space="0" w:color="auto"/>
                            <w:right w:val="none" w:sz="0" w:space="0" w:color="auto"/>
                          </w:divBdr>
                        </w:div>
                        <w:div w:id="1476992740">
                          <w:marLeft w:val="0"/>
                          <w:marRight w:val="0"/>
                          <w:marTop w:val="0"/>
                          <w:marBottom w:val="0"/>
                          <w:divBdr>
                            <w:top w:val="none" w:sz="0" w:space="0" w:color="auto"/>
                            <w:left w:val="none" w:sz="0" w:space="0" w:color="auto"/>
                            <w:bottom w:val="none" w:sz="0" w:space="0" w:color="auto"/>
                            <w:right w:val="none" w:sz="0" w:space="0" w:color="auto"/>
                          </w:divBdr>
                          <w:divsChild>
                            <w:div w:id="584266664">
                              <w:marLeft w:val="0"/>
                              <w:marRight w:val="0"/>
                              <w:marTop w:val="0"/>
                              <w:marBottom w:val="0"/>
                              <w:divBdr>
                                <w:top w:val="none" w:sz="0" w:space="0" w:color="auto"/>
                                <w:left w:val="none" w:sz="0" w:space="0" w:color="auto"/>
                                <w:bottom w:val="none" w:sz="0" w:space="0" w:color="auto"/>
                                <w:right w:val="none" w:sz="0" w:space="0" w:color="auto"/>
                              </w:divBdr>
                            </w:div>
                          </w:divsChild>
                        </w:div>
                        <w:div w:id="96798921">
                          <w:marLeft w:val="0"/>
                          <w:marRight w:val="0"/>
                          <w:marTop w:val="0"/>
                          <w:marBottom w:val="0"/>
                          <w:divBdr>
                            <w:top w:val="none" w:sz="0" w:space="0" w:color="auto"/>
                            <w:left w:val="none" w:sz="0" w:space="0" w:color="auto"/>
                            <w:bottom w:val="none" w:sz="0" w:space="0" w:color="auto"/>
                            <w:right w:val="none" w:sz="0" w:space="0" w:color="auto"/>
                          </w:divBdr>
                          <w:divsChild>
                            <w:div w:id="1299796454">
                              <w:marLeft w:val="0"/>
                              <w:marRight w:val="0"/>
                              <w:marTop w:val="150"/>
                              <w:marBottom w:val="150"/>
                              <w:divBdr>
                                <w:top w:val="single" w:sz="6" w:space="0" w:color="CCCCCC"/>
                                <w:left w:val="single" w:sz="6" w:space="0" w:color="CCCCCC"/>
                                <w:bottom w:val="single" w:sz="6" w:space="0" w:color="CCCCCC"/>
                                <w:right w:val="single" w:sz="6" w:space="0" w:color="CCCCCC"/>
                              </w:divBdr>
                              <w:divsChild>
                                <w:div w:id="1028212619">
                                  <w:marLeft w:val="0"/>
                                  <w:marRight w:val="0"/>
                                  <w:marTop w:val="0"/>
                                  <w:marBottom w:val="0"/>
                                  <w:divBdr>
                                    <w:top w:val="none" w:sz="0" w:space="0" w:color="auto"/>
                                    <w:left w:val="none" w:sz="0" w:space="0" w:color="auto"/>
                                    <w:bottom w:val="none" w:sz="0" w:space="0" w:color="auto"/>
                                    <w:right w:val="none" w:sz="0" w:space="0" w:color="auto"/>
                                  </w:divBdr>
                                  <w:divsChild>
                                    <w:div w:id="2084595547">
                                      <w:marLeft w:val="0"/>
                                      <w:marRight w:val="0"/>
                                      <w:marTop w:val="0"/>
                                      <w:marBottom w:val="0"/>
                                      <w:divBdr>
                                        <w:top w:val="none" w:sz="0" w:space="0" w:color="auto"/>
                                        <w:left w:val="none" w:sz="0" w:space="0" w:color="auto"/>
                                        <w:bottom w:val="none" w:sz="0" w:space="0" w:color="auto"/>
                                        <w:right w:val="none" w:sz="0" w:space="0" w:color="auto"/>
                                      </w:divBdr>
                                      <w:divsChild>
                                        <w:div w:id="5632982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4259639">
                          <w:marLeft w:val="0"/>
                          <w:marRight w:val="0"/>
                          <w:marTop w:val="150"/>
                          <w:marBottom w:val="240"/>
                          <w:divBdr>
                            <w:top w:val="single" w:sz="6" w:space="8" w:color="AAB8C6"/>
                            <w:left w:val="single" w:sz="6" w:space="27" w:color="AAB8C6"/>
                            <w:bottom w:val="single" w:sz="6" w:space="8" w:color="AAB8C6"/>
                            <w:right w:val="single" w:sz="6" w:space="8" w:color="AAB8C6"/>
                          </w:divBdr>
                          <w:divsChild>
                            <w:div w:id="539393527">
                              <w:marLeft w:val="0"/>
                              <w:marRight w:val="0"/>
                              <w:marTop w:val="0"/>
                              <w:marBottom w:val="0"/>
                              <w:divBdr>
                                <w:top w:val="none" w:sz="0" w:space="0" w:color="auto"/>
                                <w:left w:val="none" w:sz="0" w:space="0" w:color="auto"/>
                                <w:bottom w:val="none" w:sz="0" w:space="0" w:color="auto"/>
                                <w:right w:val="none" w:sz="0" w:space="0" w:color="auto"/>
                              </w:divBdr>
                            </w:div>
                          </w:divsChild>
                        </w:div>
                        <w:div w:id="421609903">
                          <w:marLeft w:val="0"/>
                          <w:marRight w:val="0"/>
                          <w:marTop w:val="0"/>
                          <w:marBottom w:val="0"/>
                          <w:divBdr>
                            <w:top w:val="none" w:sz="0" w:space="0" w:color="auto"/>
                            <w:left w:val="none" w:sz="0" w:space="0" w:color="auto"/>
                            <w:bottom w:val="none" w:sz="0" w:space="0" w:color="auto"/>
                            <w:right w:val="none" w:sz="0" w:space="0" w:color="auto"/>
                          </w:divBdr>
                          <w:divsChild>
                            <w:div w:id="1723867382">
                              <w:marLeft w:val="0"/>
                              <w:marRight w:val="0"/>
                              <w:marTop w:val="0"/>
                              <w:marBottom w:val="0"/>
                              <w:divBdr>
                                <w:top w:val="none" w:sz="0" w:space="0" w:color="auto"/>
                                <w:left w:val="none" w:sz="0" w:space="0" w:color="auto"/>
                                <w:bottom w:val="none" w:sz="0" w:space="0" w:color="auto"/>
                                <w:right w:val="none" w:sz="0" w:space="0" w:color="auto"/>
                              </w:divBdr>
                            </w:div>
                          </w:divsChild>
                        </w:div>
                        <w:div w:id="32929906">
                          <w:marLeft w:val="0"/>
                          <w:marRight w:val="0"/>
                          <w:marTop w:val="0"/>
                          <w:marBottom w:val="0"/>
                          <w:divBdr>
                            <w:top w:val="none" w:sz="0" w:space="0" w:color="auto"/>
                            <w:left w:val="none" w:sz="0" w:space="0" w:color="auto"/>
                            <w:bottom w:val="none" w:sz="0" w:space="0" w:color="auto"/>
                            <w:right w:val="none" w:sz="0" w:space="0" w:color="auto"/>
                          </w:divBdr>
                          <w:divsChild>
                            <w:div w:id="155540463">
                              <w:marLeft w:val="0"/>
                              <w:marRight w:val="0"/>
                              <w:marTop w:val="150"/>
                              <w:marBottom w:val="150"/>
                              <w:divBdr>
                                <w:top w:val="single" w:sz="6" w:space="0" w:color="CCCCCC"/>
                                <w:left w:val="single" w:sz="6" w:space="0" w:color="CCCCCC"/>
                                <w:bottom w:val="single" w:sz="6" w:space="0" w:color="CCCCCC"/>
                                <w:right w:val="single" w:sz="6" w:space="0" w:color="CCCCCC"/>
                              </w:divBdr>
                              <w:divsChild>
                                <w:div w:id="1663046454">
                                  <w:marLeft w:val="0"/>
                                  <w:marRight w:val="0"/>
                                  <w:marTop w:val="0"/>
                                  <w:marBottom w:val="0"/>
                                  <w:divBdr>
                                    <w:top w:val="none" w:sz="0" w:space="0" w:color="auto"/>
                                    <w:left w:val="none" w:sz="0" w:space="0" w:color="auto"/>
                                    <w:bottom w:val="none" w:sz="0" w:space="0" w:color="auto"/>
                                    <w:right w:val="none" w:sz="0" w:space="0" w:color="auto"/>
                                  </w:divBdr>
                                  <w:divsChild>
                                    <w:div w:id="236861546">
                                      <w:marLeft w:val="0"/>
                                      <w:marRight w:val="0"/>
                                      <w:marTop w:val="0"/>
                                      <w:marBottom w:val="0"/>
                                      <w:divBdr>
                                        <w:top w:val="none" w:sz="0" w:space="0" w:color="auto"/>
                                        <w:left w:val="none" w:sz="0" w:space="0" w:color="auto"/>
                                        <w:bottom w:val="none" w:sz="0" w:space="0" w:color="auto"/>
                                        <w:right w:val="none" w:sz="0" w:space="0" w:color="auto"/>
                                      </w:divBdr>
                                      <w:divsChild>
                                        <w:div w:id="375085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29036425">
                          <w:marLeft w:val="0"/>
                          <w:marRight w:val="0"/>
                          <w:marTop w:val="150"/>
                          <w:marBottom w:val="0"/>
                          <w:divBdr>
                            <w:top w:val="none" w:sz="0" w:space="0" w:color="auto"/>
                            <w:left w:val="none" w:sz="0" w:space="0" w:color="auto"/>
                            <w:bottom w:val="none" w:sz="0" w:space="0" w:color="auto"/>
                            <w:right w:val="none" w:sz="0" w:space="0" w:color="auto"/>
                          </w:divBdr>
                        </w:div>
                        <w:div w:id="1637175902">
                          <w:marLeft w:val="0"/>
                          <w:marRight w:val="0"/>
                          <w:marTop w:val="150"/>
                          <w:marBottom w:val="0"/>
                          <w:divBdr>
                            <w:top w:val="none" w:sz="0" w:space="0" w:color="auto"/>
                            <w:left w:val="none" w:sz="0" w:space="0" w:color="auto"/>
                            <w:bottom w:val="none" w:sz="0" w:space="0" w:color="auto"/>
                            <w:right w:val="none" w:sz="0" w:space="0" w:color="auto"/>
                          </w:divBdr>
                        </w:div>
                        <w:div w:id="307823779">
                          <w:marLeft w:val="0"/>
                          <w:marRight w:val="0"/>
                          <w:marTop w:val="150"/>
                          <w:marBottom w:val="0"/>
                          <w:divBdr>
                            <w:top w:val="none" w:sz="0" w:space="0" w:color="auto"/>
                            <w:left w:val="none" w:sz="0" w:space="0" w:color="auto"/>
                            <w:bottom w:val="none" w:sz="0" w:space="0" w:color="auto"/>
                            <w:right w:val="none" w:sz="0" w:space="0" w:color="auto"/>
                          </w:divBdr>
                        </w:div>
                        <w:div w:id="1810201063">
                          <w:marLeft w:val="0"/>
                          <w:marRight w:val="0"/>
                          <w:marTop w:val="150"/>
                          <w:marBottom w:val="0"/>
                          <w:divBdr>
                            <w:top w:val="none" w:sz="0" w:space="0" w:color="auto"/>
                            <w:left w:val="none" w:sz="0" w:space="0" w:color="auto"/>
                            <w:bottom w:val="none" w:sz="0" w:space="0" w:color="auto"/>
                            <w:right w:val="none" w:sz="0" w:space="0" w:color="auto"/>
                          </w:divBdr>
                        </w:div>
                        <w:div w:id="1115445045">
                          <w:marLeft w:val="0"/>
                          <w:marRight w:val="0"/>
                          <w:marTop w:val="150"/>
                          <w:marBottom w:val="0"/>
                          <w:divBdr>
                            <w:top w:val="none" w:sz="0" w:space="0" w:color="auto"/>
                            <w:left w:val="none" w:sz="0" w:space="0" w:color="auto"/>
                            <w:bottom w:val="none" w:sz="0" w:space="0" w:color="auto"/>
                            <w:right w:val="none" w:sz="0" w:space="0" w:color="auto"/>
                          </w:divBdr>
                        </w:div>
                        <w:div w:id="1973825956">
                          <w:marLeft w:val="0"/>
                          <w:marRight w:val="0"/>
                          <w:marTop w:val="0"/>
                          <w:marBottom w:val="0"/>
                          <w:divBdr>
                            <w:top w:val="none" w:sz="0" w:space="0" w:color="auto"/>
                            <w:left w:val="none" w:sz="0" w:space="0" w:color="auto"/>
                            <w:bottom w:val="none" w:sz="0" w:space="0" w:color="auto"/>
                            <w:right w:val="none" w:sz="0" w:space="0" w:color="auto"/>
                          </w:divBdr>
                          <w:divsChild>
                            <w:div w:id="1081682566">
                              <w:marLeft w:val="0"/>
                              <w:marRight w:val="0"/>
                              <w:marTop w:val="0"/>
                              <w:marBottom w:val="0"/>
                              <w:divBdr>
                                <w:top w:val="none" w:sz="0" w:space="0" w:color="auto"/>
                                <w:left w:val="none" w:sz="0" w:space="0" w:color="auto"/>
                                <w:bottom w:val="none" w:sz="0" w:space="0" w:color="auto"/>
                                <w:right w:val="none" w:sz="0" w:space="0" w:color="auto"/>
                              </w:divBdr>
                            </w:div>
                          </w:divsChild>
                        </w:div>
                        <w:div w:id="1231892548">
                          <w:marLeft w:val="0"/>
                          <w:marRight w:val="0"/>
                          <w:marTop w:val="0"/>
                          <w:marBottom w:val="0"/>
                          <w:divBdr>
                            <w:top w:val="none" w:sz="0" w:space="0" w:color="auto"/>
                            <w:left w:val="none" w:sz="0" w:space="0" w:color="auto"/>
                            <w:bottom w:val="none" w:sz="0" w:space="0" w:color="auto"/>
                            <w:right w:val="none" w:sz="0" w:space="0" w:color="auto"/>
                          </w:divBdr>
                          <w:divsChild>
                            <w:div w:id="1218738233">
                              <w:marLeft w:val="0"/>
                              <w:marRight w:val="0"/>
                              <w:marTop w:val="150"/>
                              <w:marBottom w:val="150"/>
                              <w:divBdr>
                                <w:top w:val="single" w:sz="6" w:space="0" w:color="CCCCCC"/>
                                <w:left w:val="single" w:sz="6" w:space="0" w:color="CCCCCC"/>
                                <w:bottom w:val="single" w:sz="6" w:space="0" w:color="CCCCCC"/>
                                <w:right w:val="single" w:sz="6" w:space="0" w:color="CCCCCC"/>
                              </w:divBdr>
                              <w:divsChild>
                                <w:div w:id="1664774100">
                                  <w:marLeft w:val="0"/>
                                  <w:marRight w:val="0"/>
                                  <w:marTop w:val="0"/>
                                  <w:marBottom w:val="0"/>
                                  <w:divBdr>
                                    <w:top w:val="none" w:sz="0" w:space="0" w:color="auto"/>
                                    <w:left w:val="none" w:sz="0" w:space="0" w:color="auto"/>
                                    <w:bottom w:val="none" w:sz="0" w:space="0" w:color="auto"/>
                                    <w:right w:val="none" w:sz="0" w:space="0" w:color="auto"/>
                                  </w:divBdr>
                                  <w:divsChild>
                                    <w:div w:id="312375547">
                                      <w:marLeft w:val="0"/>
                                      <w:marRight w:val="0"/>
                                      <w:marTop w:val="0"/>
                                      <w:marBottom w:val="0"/>
                                      <w:divBdr>
                                        <w:top w:val="none" w:sz="0" w:space="0" w:color="auto"/>
                                        <w:left w:val="none" w:sz="0" w:space="0" w:color="auto"/>
                                        <w:bottom w:val="none" w:sz="0" w:space="0" w:color="auto"/>
                                        <w:right w:val="none" w:sz="0" w:space="0" w:color="auto"/>
                                      </w:divBdr>
                                      <w:divsChild>
                                        <w:div w:id="20208124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8450038">
                          <w:marLeft w:val="0"/>
                          <w:marRight w:val="0"/>
                          <w:marTop w:val="150"/>
                          <w:marBottom w:val="240"/>
                          <w:divBdr>
                            <w:top w:val="single" w:sz="6" w:space="8" w:color="AAB8C6"/>
                            <w:left w:val="single" w:sz="6" w:space="27" w:color="AAB8C6"/>
                            <w:bottom w:val="single" w:sz="6" w:space="8" w:color="AAB8C6"/>
                            <w:right w:val="single" w:sz="6" w:space="8" w:color="AAB8C6"/>
                          </w:divBdr>
                          <w:divsChild>
                            <w:div w:id="1036733441">
                              <w:marLeft w:val="0"/>
                              <w:marRight w:val="0"/>
                              <w:marTop w:val="0"/>
                              <w:marBottom w:val="0"/>
                              <w:divBdr>
                                <w:top w:val="none" w:sz="0" w:space="0" w:color="auto"/>
                                <w:left w:val="none" w:sz="0" w:space="0" w:color="auto"/>
                                <w:bottom w:val="none" w:sz="0" w:space="0" w:color="auto"/>
                                <w:right w:val="none" w:sz="0" w:space="0" w:color="auto"/>
                              </w:divBdr>
                            </w:div>
                          </w:divsChild>
                        </w:div>
                        <w:div w:id="302778695">
                          <w:marLeft w:val="0"/>
                          <w:marRight w:val="0"/>
                          <w:marTop w:val="150"/>
                          <w:marBottom w:val="0"/>
                          <w:divBdr>
                            <w:top w:val="none" w:sz="0" w:space="0" w:color="auto"/>
                            <w:left w:val="none" w:sz="0" w:space="0" w:color="auto"/>
                            <w:bottom w:val="none" w:sz="0" w:space="0" w:color="auto"/>
                            <w:right w:val="none" w:sz="0" w:space="0" w:color="auto"/>
                          </w:divBdr>
                        </w:div>
                        <w:div w:id="197471969">
                          <w:marLeft w:val="0"/>
                          <w:marRight w:val="0"/>
                          <w:marTop w:val="0"/>
                          <w:marBottom w:val="0"/>
                          <w:divBdr>
                            <w:top w:val="none" w:sz="0" w:space="0" w:color="auto"/>
                            <w:left w:val="none" w:sz="0" w:space="0" w:color="auto"/>
                            <w:bottom w:val="none" w:sz="0" w:space="0" w:color="auto"/>
                            <w:right w:val="none" w:sz="0" w:space="0" w:color="auto"/>
                          </w:divBdr>
                          <w:divsChild>
                            <w:div w:id="1979530201">
                              <w:marLeft w:val="0"/>
                              <w:marRight w:val="0"/>
                              <w:marTop w:val="0"/>
                              <w:marBottom w:val="0"/>
                              <w:divBdr>
                                <w:top w:val="none" w:sz="0" w:space="0" w:color="auto"/>
                                <w:left w:val="none" w:sz="0" w:space="0" w:color="auto"/>
                                <w:bottom w:val="none" w:sz="0" w:space="0" w:color="auto"/>
                                <w:right w:val="none" w:sz="0" w:space="0" w:color="auto"/>
                              </w:divBdr>
                            </w:div>
                          </w:divsChild>
                        </w:div>
                        <w:div w:id="661782730">
                          <w:marLeft w:val="0"/>
                          <w:marRight w:val="0"/>
                          <w:marTop w:val="0"/>
                          <w:marBottom w:val="0"/>
                          <w:divBdr>
                            <w:top w:val="none" w:sz="0" w:space="0" w:color="auto"/>
                            <w:left w:val="none" w:sz="0" w:space="0" w:color="auto"/>
                            <w:bottom w:val="none" w:sz="0" w:space="0" w:color="auto"/>
                            <w:right w:val="none" w:sz="0" w:space="0" w:color="auto"/>
                          </w:divBdr>
                          <w:divsChild>
                            <w:div w:id="1789355623">
                              <w:marLeft w:val="0"/>
                              <w:marRight w:val="0"/>
                              <w:marTop w:val="150"/>
                              <w:marBottom w:val="150"/>
                              <w:divBdr>
                                <w:top w:val="single" w:sz="6" w:space="0" w:color="CCCCCC"/>
                                <w:left w:val="single" w:sz="6" w:space="0" w:color="CCCCCC"/>
                                <w:bottom w:val="single" w:sz="6" w:space="0" w:color="CCCCCC"/>
                                <w:right w:val="single" w:sz="6" w:space="0" w:color="CCCCCC"/>
                              </w:divBdr>
                              <w:divsChild>
                                <w:div w:id="1005983408">
                                  <w:marLeft w:val="0"/>
                                  <w:marRight w:val="0"/>
                                  <w:marTop w:val="0"/>
                                  <w:marBottom w:val="0"/>
                                  <w:divBdr>
                                    <w:top w:val="none" w:sz="0" w:space="0" w:color="auto"/>
                                    <w:left w:val="none" w:sz="0" w:space="0" w:color="auto"/>
                                    <w:bottom w:val="none" w:sz="0" w:space="0" w:color="auto"/>
                                    <w:right w:val="none" w:sz="0" w:space="0" w:color="auto"/>
                                  </w:divBdr>
                                  <w:divsChild>
                                    <w:div w:id="1392658562">
                                      <w:marLeft w:val="0"/>
                                      <w:marRight w:val="0"/>
                                      <w:marTop w:val="0"/>
                                      <w:marBottom w:val="0"/>
                                      <w:divBdr>
                                        <w:top w:val="none" w:sz="0" w:space="0" w:color="auto"/>
                                        <w:left w:val="none" w:sz="0" w:space="0" w:color="auto"/>
                                        <w:bottom w:val="none" w:sz="0" w:space="0" w:color="auto"/>
                                        <w:right w:val="none" w:sz="0" w:space="0" w:color="auto"/>
                                      </w:divBdr>
                                      <w:divsChild>
                                        <w:div w:id="15232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02357316">
                          <w:marLeft w:val="0"/>
                          <w:marRight w:val="0"/>
                          <w:marTop w:val="150"/>
                          <w:marBottom w:val="240"/>
                          <w:divBdr>
                            <w:top w:val="single" w:sz="6" w:space="8" w:color="AAB8C6"/>
                            <w:left w:val="single" w:sz="6" w:space="27" w:color="AAB8C6"/>
                            <w:bottom w:val="single" w:sz="6" w:space="8" w:color="AAB8C6"/>
                            <w:right w:val="single" w:sz="6" w:space="8" w:color="AAB8C6"/>
                          </w:divBdr>
                          <w:divsChild>
                            <w:div w:id="1355686912">
                              <w:marLeft w:val="0"/>
                              <w:marRight w:val="0"/>
                              <w:marTop w:val="0"/>
                              <w:marBottom w:val="0"/>
                              <w:divBdr>
                                <w:top w:val="none" w:sz="0" w:space="0" w:color="auto"/>
                                <w:left w:val="none" w:sz="0" w:space="0" w:color="auto"/>
                                <w:bottom w:val="none" w:sz="0" w:space="0" w:color="auto"/>
                                <w:right w:val="none" w:sz="0" w:space="0" w:color="auto"/>
                              </w:divBdr>
                            </w:div>
                          </w:divsChild>
                        </w:div>
                        <w:div w:id="656962658">
                          <w:marLeft w:val="0"/>
                          <w:marRight w:val="0"/>
                          <w:marTop w:val="150"/>
                          <w:marBottom w:val="0"/>
                          <w:divBdr>
                            <w:top w:val="none" w:sz="0" w:space="0" w:color="auto"/>
                            <w:left w:val="none" w:sz="0" w:space="0" w:color="auto"/>
                            <w:bottom w:val="none" w:sz="0" w:space="0" w:color="auto"/>
                            <w:right w:val="none" w:sz="0" w:space="0" w:color="auto"/>
                          </w:divBdr>
                        </w:div>
                        <w:div w:id="1981379189">
                          <w:marLeft w:val="0"/>
                          <w:marRight w:val="0"/>
                          <w:marTop w:val="0"/>
                          <w:marBottom w:val="0"/>
                          <w:divBdr>
                            <w:top w:val="none" w:sz="0" w:space="0" w:color="auto"/>
                            <w:left w:val="none" w:sz="0" w:space="0" w:color="auto"/>
                            <w:bottom w:val="none" w:sz="0" w:space="0" w:color="auto"/>
                            <w:right w:val="none" w:sz="0" w:space="0" w:color="auto"/>
                          </w:divBdr>
                          <w:divsChild>
                            <w:div w:id="70856597">
                              <w:marLeft w:val="0"/>
                              <w:marRight w:val="0"/>
                              <w:marTop w:val="0"/>
                              <w:marBottom w:val="0"/>
                              <w:divBdr>
                                <w:top w:val="none" w:sz="0" w:space="0" w:color="auto"/>
                                <w:left w:val="none" w:sz="0" w:space="0" w:color="auto"/>
                                <w:bottom w:val="none" w:sz="0" w:space="0" w:color="auto"/>
                                <w:right w:val="none" w:sz="0" w:space="0" w:color="auto"/>
                              </w:divBdr>
                            </w:div>
                          </w:divsChild>
                        </w:div>
                        <w:div w:id="1837110249">
                          <w:marLeft w:val="0"/>
                          <w:marRight w:val="0"/>
                          <w:marTop w:val="0"/>
                          <w:marBottom w:val="0"/>
                          <w:divBdr>
                            <w:top w:val="none" w:sz="0" w:space="0" w:color="auto"/>
                            <w:left w:val="none" w:sz="0" w:space="0" w:color="auto"/>
                            <w:bottom w:val="none" w:sz="0" w:space="0" w:color="auto"/>
                            <w:right w:val="none" w:sz="0" w:space="0" w:color="auto"/>
                          </w:divBdr>
                          <w:divsChild>
                            <w:div w:id="1960718626">
                              <w:marLeft w:val="0"/>
                              <w:marRight w:val="0"/>
                              <w:marTop w:val="150"/>
                              <w:marBottom w:val="150"/>
                              <w:divBdr>
                                <w:top w:val="single" w:sz="6" w:space="0" w:color="CCCCCC"/>
                                <w:left w:val="single" w:sz="6" w:space="0" w:color="CCCCCC"/>
                                <w:bottom w:val="single" w:sz="6" w:space="0" w:color="CCCCCC"/>
                                <w:right w:val="single" w:sz="6" w:space="0" w:color="CCCCCC"/>
                              </w:divBdr>
                              <w:divsChild>
                                <w:div w:id="1934505507">
                                  <w:marLeft w:val="0"/>
                                  <w:marRight w:val="0"/>
                                  <w:marTop w:val="0"/>
                                  <w:marBottom w:val="0"/>
                                  <w:divBdr>
                                    <w:top w:val="none" w:sz="0" w:space="0" w:color="auto"/>
                                    <w:left w:val="none" w:sz="0" w:space="0" w:color="auto"/>
                                    <w:bottom w:val="none" w:sz="0" w:space="0" w:color="auto"/>
                                    <w:right w:val="none" w:sz="0" w:space="0" w:color="auto"/>
                                  </w:divBdr>
                                  <w:divsChild>
                                    <w:div w:id="492918339">
                                      <w:marLeft w:val="0"/>
                                      <w:marRight w:val="0"/>
                                      <w:marTop w:val="0"/>
                                      <w:marBottom w:val="0"/>
                                      <w:divBdr>
                                        <w:top w:val="none" w:sz="0" w:space="0" w:color="auto"/>
                                        <w:left w:val="none" w:sz="0" w:space="0" w:color="auto"/>
                                        <w:bottom w:val="none" w:sz="0" w:space="0" w:color="auto"/>
                                        <w:right w:val="none" w:sz="0" w:space="0" w:color="auto"/>
                                      </w:divBdr>
                                      <w:divsChild>
                                        <w:div w:id="624625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42850835">
                          <w:marLeft w:val="0"/>
                          <w:marRight w:val="0"/>
                          <w:marTop w:val="150"/>
                          <w:marBottom w:val="240"/>
                          <w:divBdr>
                            <w:top w:val="single" w:sz="6" w:space="8" w:color="AAB8C6"/>
                            <w:left w:val="single" w:sz="6" w:space="27" w:color="AAB8C6"/>
                            <w:bottom w:val="single" w:sz="6" w:space="8" w:color="AAB8C6"/>
                            <w:right w:val="single" w:sz="6" w:space="8" w:color="AAB8C6"/>
                          </w:divBdr>
                          <w:divsChild>
                            <w:div w:id="1491141256">
                              <w:marLeft w:val="0"/>
                              <w:marRight w:val="0"/>
                              <w:marTop w:val="0"/>
                              <w:marBottom w:val="0"/>
                              <w:divBdr>
                                <w:top w:val="none" w:sz="0" w:space="0" w:color="auto"/>
                                <w:left w:val="none" w:sz="0" w:space="0" w:color="auto"/>
                                <w:bottom w:val="none" w:sz="0" w:space="0" w:color="auto"/>
                                <w:right w:val="none" w:sz="0" w:space="0" w:color="auto"/>
                              </w:divBdr>
                            </w:div>
                          </w:divsChild>
                        </w:div>
                        <w:div w:id="202060964">
                          <w:marLeft w:val="0"/>
                          <w:marRight w:val="0"/>
                          <w:marTop w:val="150"/>
                          <w:marBottom w:val="0"/>
                          <w:divBdr>
                            <w:top w:val="none" w:sz="0" w:space="0" w:color="auto"/>
                            <w:left w:val="none" w:sz="0" w:space="0" w:color="auto"/>
                            <w:bottom w:val="none" w:sz="0" w:space="0" w:color="auto"/>
                            <w:right w:val="none" w:sz="0" w:space="0" w:color="auto"/>
                          </w:divBdr>
                        </w:div>
                        <w:div w:id="1752238298">
                          <w:marLeft w:val="0"/>
                          <w:marRight w:val="0"/>
                          <w:marTop w:val="0"/>
                          <w:marBottom w:val="0"/>
                          <w:divBdr>
                            <w:top w:val="none" w:sz="0" w:space="0" w:color="auto"/>
                            <w:left w:val="none" w:sz="0" w:space="0" w:color="auto"/>
                            <w:bottom w:val="none" w:sz="0" w:space="0" w:color="auto"/>
                            <w:right w:val="none" w:sz="0" w:space="0" w:color="auto"/>
                          </w:divBdr>
                          <w:divsChild>
                            <w:div w:id="516429968">
                              <w:marLeft w:val="0"/>
                              <w:marRight w:val="0"/>
                              <w:marTop w:val="0"/>
                              <w:marBottom w:val="0"/>
                              <w:divBdr>
                                <w:top w:val="none" w:sz="0" w:space="0" w:color="auto"/>
                                <w:left w:val="none" w:sz="0" w:space="0" w:color="auto"/>
                                <w:bottom w:val="none" w:sz="0" w:space="0" w:color="auto"/>
                                <w:right w:val="none" w:sz="0" w:space="0" w:color="auto"/>
                              </w:divBdr>
                            </w:div>
                          </w:divsChild>
                        </w:div>
                        <w:div w:id="1118066245">
                          <w:marLeft w:val="0"/>
                          <w:marRight w:val="0"/>
                          <w:marTop w:val="0"/>
                          <w:marBottom w:val="0"/>
                          <w:divBdr>
                            <w:top w:val="none" w:sz="0" w:space="0" w:color="auto"/>
                            <w:left w:val="none" w:sz="0" w:space="0" w:color="auto"/>
                            <w:bottom w:val="none" w:sz="0" w:space="0" w:color="auto"/>
                            <w:right w:val="none" w:sz="0" w:space="0" w:color="auto"/>
                          </w:divBdr>
                          <w:divsChild>
                            <w:div w:id="1153639058">
                              <w:marLeft w:val="0"/>
                              <w:marRight w:val="0"/>
                              <w:marTop w:val="150"/>
                              <w:marBottom w:val="150"/>
                              <w:divBdr>
                                <w:top w:val="single" w:sz="6" w:space="0" w:color="CCCCCC"/>
                                <w:left w:val="single" w:sz="6" w:space="0" w:color="CCCCCC"/>
                                <w:bottom w:val="single" w:sz="6" w:space="0" w:color="CCCCCC"/>
                                <w:right w:val="single" w:sz="6" w:space="0" w:color="CCCCCC"/>
                              </w:divBdr>
                              <w:divsChild>
                                <w:div w:id="845746693">
                                  <w:marLeft w:val="0"/>
                                  <w:marRight w:val="0"/>
                                  <w:marTop w:val="0"/>
                                  <w:marBottom w:val="0"/>
                                  <w:divBdr>
                                    <w:top w:val="none" w:sz="0" w:space="0" w:color="auto"/>
                                    <w:left w:val="none" w:sz="0" w:space="0" w:color="auto"/>
                                    <w:bottom w:val="none" w:sz="0" w:space="0" w:color="auto"/>
                                    <w:right w:val="none" w:sz="0" w:space="0" w:color="auto"/>
                                  </w:divBdr>
                                  <w:divsChild>
                                    <w:div w:id="220098202">
                                      <w:marLeft w:val="0"/>
                                      <w:marRight w:val="0"/>
                                      <w:marTop w:val="0"/>
                                      <w:marBottom w:val="0"/>
                                      <w:divBdr>
                                        <w:top w:val="none" w:sz="0" w:space="0" w:color="auto"/>
                                        <w:left w:val="none" w:sz="0" w:space="0" w:color="auto"/>
                                        <w:bottom w:val="none" w:sz="0" w:space="0" w:color="auto"/>
                                        <w:right w:val="none" w:sz="0" w:space="0" w:color="auto"/>
                                      </w:divBdr>
                                      <w:divsChild>
                                        <w:div w:id="711460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77841574">
                          <w:marLeft w:val="0"/>
                          <w:marRight w:val="0"/>
                          <w:marTop w:val="150"/>
                          <w:marBottom w:val="240"/>
                          <w:divBdr>
                            <w:top w:val="single" w:sz="6" w:space="8" w:color="AAB8C6"/>
                            <w:left w:val="single" w:sz="6" w:space="27" w:color="AAB8C6"/>
                            <w:bottom w:val="single" w:sz="6" w:space="8" w:color="AAB8C6"/>
                            <w:right w:val="single" w:sz="6" w:space="8" w:color="AAB8C6"/>
                          </w:divBdr>
                          <w:divsChild>
                            <w:div w:id="913511287">
                              <w:marLeft w:val="0"/>
                              <w:marRight w:val="0"/>
                              <w:marTop w:val="0"/>
                              <w:marBottom w:val="0"/>
                              <w:divBdr>
                                <w:top w:val="none" w:sz="0" w:space="0" w:color="auto"/>
                                <w:left w:val="none" w:sz="0" w:space="0" w:color="auto"/>
                                <w:bottom w:val="none" w:sz="0" w:space="0" w:color="auto"/>
                                <w:right w:val="none" w:sz="0" w:space="0" w:color="auto"/>
                              </w:divBdr>
                            </w:div>
                          </w:divsChild>
                        </w:div>
                        <w:div w:id="161285546">
                          <w:marLeft w:val="0"/>
                          <w:marRight w:val="0"/>
                          <w:marTop w:val="150"/>
                          <w:marBottom w:val="0"/>
                          <w:divBdr>
                            <w:top w:val="none" w:sz="0" w:space="0" w:color="auto"/>
                            <w:left w:val="none" w:sz="0" w:space="0" w:color="auto"/>
                            <w:bottom w:val="none" w:sz="0" w:space="0" w:color="auto"/>
                            <w:right w:val="none" w:sz="0" w:space="0" w:color="auto"/>
                          </w:divBdr>
                        </w:div>
                        <w:div w:id="1508211122">
                          <w:marLeft w:val="0"/>
                          <w:marRight w:val="0"/>
                          <w:marTop w:val="150"/>
                          <w:marBottom w:val="240"/>
                          <w:divBdr>
                            <w:top w:val="single" w:sz="6" w:space="8" w:color="AAB8C6"/>
                            <w:left w:val="single" w:sz="6" w:space="27" w:color="AAB8C6"/>
                            <w:bottom w:val="single" w:sz="6" w:space="8" w:color="AAB8C6"/>
                            <w:right w:val="single" w:sz="6" w:space="8" w:color="AAB8C6"/>
                          </w:divBdr>
                          <w:divsChild>
                            <w:div w:id="1725526026">
                              <w:marLeft w:val="0"/>
                              <w:marRight w:val="0"/>
                              <w:marTop w:val="0"/>
                              <w:marBottom w:val="0"/>
                              <w:divBdr>
                                <w:top w:val="none" w:sz="0" w:space="0" w:color="auto"/>
                                <w:left w:val="none" w:sz="0" w:space="0" w:color="auto"/>
                                <w:bottom w:val="none" w:sz="0" w:space="0" w:color="auto"/>
                                <w:right w:val="none" w:sz="0" w:space="0" w:color="auto"/>
                              </w:divBdr>
                            </w:div>
                          </w:divsChild>
                        </w:div>
                        <w:div w:id="689844563">
                          <w:marLeft w:val="0"/>
                          <w:marRight w:val="0"/>
                          <w:marTop w:val="0"/>
                          <w:marBottom w:val="0"/>
                          <w:divBdr>
                            <w:top w:val="none" w:sz="0" w:space="0" w:color="auto"/>
                            <w:left w:val="none" w:sz="0" w:space="0" w:color="auto"/>
                            <w:bottom w:val="none" w:sz="0" w:space="0" w:color="auto"/>
                            <w:right w:val="none" w:sz="0" w:space="0" w:color="auto"/>
                          </w:divBdr>
                          <w:divsChild>
                            <w:div w:id="1451583653">
                              <w:marLeft w:val="0"/>
                              <w:marRight w:val="0"/>
                              <w:marTop w:val="0"/>
                              <w:marBottom w:val="0"/>
                              <w:divBdr>
                                <w:top w:val="none" w:sz="0" w:space="0" w:color="auto"/>
                                <w:left w:val="none" w:sz="0" w:space="0" w:color="auto"/>
                                <w:bottom w:val="none" w:sz="0" w:space="0" w:color="auto"/>
                                <w:right w:val="none" w:sz="0" w:space="0" w:color="auto"/>
                              </w:divBdr>
                            </w:div>
                          </w:divsChild>
                        </w:div>
                        <w:div w:id="1031996924">
                          <w:marLeft w:val="0"/>
                          <w:marRight w:val="0"/>
                          <w:marTop w:val="0"/>
                          <w:marBottom w:val="0"/>
                          <w:divBdr>
                            <w:top w:val="none" w:sz="0" w:space="0" w:color="auto"/>
                            <w:left w:val="none" w:sz="0" w:space="0" w:color="auto"/>
                            <w:bottom w:val="none" w:sz="0" w:space="0" w:color="auto"/>
                            <w:right w:val="none" w:sz="0" w:space="0" w:color="auto"/>
                          </w:divBdr>
                          <w:divsChild>
                            <w:div w:id="250237349">
                              <w:marLeft w:val="0"/>
                              <w:marRight w:val="0"/>
                              <w:marTop w:val="150"/>
                              <w:marBottom w:val="150"/>
                              <w:divBdr>
                                <w:top w:val="single" w:sz="6" w:space="0" w:color="CCCCCC"/>
                                <w:left w:val="single" w:sz="6" w:space="0" w:color="CCCCCC"/>
                                <w:bottom w:val="single" w:sz="6" w:space="0" w:color="CCCCCC"/>
                                <w:right w:val="single" w:sz="6" w:space="0" w:color="CCCCCC"/>
                              </w:divBdr>
                              <w:divsChild>
                                <w:div w:id="1149515577">
                                  <w:marLeft w:val="0"/>
                                  <w:marRight w:val="0"/>
                                  <w:marTop w:val="0"/>
                                  <w:marBottom w:val="0"/>
                                  <w:divBdr>
                                    <w:top w:val="none" w:sz="0" w:space="0" w:color="auto"/>
                                    <w:left w:val="none" w:sz="0" w:space="0" w:color="auto"/>
                                    <w:bottom w:val="none" w:sz="0" w:space="0" w:color="auto"/>
                                    <w:right w:val="none" w:sz="0" w:space="0" w:color="auto"/>
                                  </w:divBdr>
                                  <w:divsChild>
                                    <w:div w:id="1362247259">
                                      <w:marLeft w:val="0"/>
                                      <w:marRight w:val="0"/>
                                      <w:marTop w:val="0"/>
                                      <w:marBottom w:val="0"/>
                                      <w:divBdr>
                                        <w:top w:val="none" w:sz="0" w:space="0" w:color="auto"/>
                                        <w:left w:val="none" w:sz="0" w:space="0" w:color="auto"/>
                                        <w:bottom w:val="none" w:sz="0" w:space="0" w:color="auto"/>
                                        <w:right w:val="none" w:sz="0" w:space="0" w:color="auto"/>
                                      </w:divBdr>
                                      <w:divsChild>
                                        <w:div w:id="1146432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5492940">
                          <w:marLeft w:val="0"/>
                          <w:marRight w:val="0"/>
                          <w:marTop w:val="150"/>
                          <w:marBottom w:val="0"/>
                          <w:divBdr>
                            <w:top w:val="none" w:sz="0" w:space="0" w:color="auto"/>
                            <w:left w:val="none" w:sz="0" w:space="0" w:color="auto"/>
                            <w:bottom w:val="none" w:sz="0" w:space="0" w:color="auto"/>
                            <w:right w:val="none" w:sz="0" w:space="0" w:color="auto"/>
                          </w:divBdr>
                        </w:div>
                        <w:div w:id="1198203707">
                          <w:marLeft w:val="0"/>
                          <w:marRight w:val="0"/>
                          <w:marTop w:val="0"/>
                          <w:marBottom w:val="0"/>
                          <w:divBdr>
                            <w:top w:val="none" w:sz="0" w:space="0" w:color="auto"/>
                            <w:left w:val="none" w:sz="0" w:space="0" w:color="auto"/>
                            <w:bottom w:val="none" w:sz="0" w:space="0" w:color="auto"/>
                            <w:right w:val="none" w:sz="0" w:space="0" w:color="auto"/>
                          </w:divBdr>
                          <w:divsChild>
                            <w:div w:id="394089636">
                              <w:marLeft w:val="0"/>
                              <w:marRight w:val="0"/>
                              <w:marTop w:val="0"/>
                              <w:marBottom w:val="0"/>
                              <w:divBdr>
                                <w:top w:val="none" w:sz="0" w:space="0" w:color="auto"/>
                                <w:left w:val="none" w:sz="0" w:space="0" w:color="auto"/>
                                <w:bottom w:val="none" w:sz="0" w:space="0" w:color="auto"/>
                                <w:right w:val="none" w:sz="0" w:space="0" w:color="auto"/>
                              </w:divBdr>
                            </w:div>
                          </w:divsChild>
                        </w:div>
                        <w:div w:id="275911226">
                          <w:marLeft w:val="0"/>
                          <w:marRight w:val="0"/>
                          <w:marTop w:val="0"/>
                          <w:marBottom w:val="0"/>
                          <w:divBdr>
                            <w:top w:val="none" w:sz="0" w:space="0" w:color="auto"/>
                            <w:left w:val="none" w:sz="0" w:space="0" w:color="auto"/>
                            <w:bottom w:val="none" w:sz="0" w:space="0" w:color="auto"/>
                            <w:right w:val="none" w:sz="0" w:space="0" w:color="auto"/>
                          </w:divBdr>
                          <w:divsChild>
                            <w:div w:id="1402949885">
                              <w:marLeft w:val="0"/>
                              <w:marRight w:val="0"/>
                              <w:marTop w:val="150"/>
                              <w:marBottom w:val="150"/>
                              <w:divBdr>
                                <w:top w:val="single" w:sz="6" w:space="0" w:color="CCCCCC"/>
                                <w:left w:val="single" w:sz="6" w:space="0" w:color="CCCCCC"/>
                                <w:bottom w:val="single" w:sz="6" w:space="0" w:color="CCCCCC"/>
                                <w:right w:val="single" w:sz="6" w:space="0" w:color="CCCCCC"/>
                              </w:divBdr>
                              <w:divsChild>
                                <w:div w:id="994531603">
                                  <w:marLeft w:val="0"/>
                                  <w:marRight w:val="0"/>
                                  <w:marTop w:val="0"/>
                                  <w:marBottom w:val="0"/>
                                  <w:divBdr>
                                    <w:top w:val="none" w:sz="0" w:space="0" w:color="auto"/>
                                    <w:left w:val="none" w:sz="0" w:space="0" w:color="auto"/>
                                    <w:bottom w:val="none" w:sz="0" w:space="0" w:color="auto"/>
                                    <w:right w:val="none" w:sz="0" w:space="0" w:color="auto"/>
                                  </w:divBdr>
                                  <w:divsChild>
                                    <w:div w:id="708992715">
                                      <w:marLeft w:val="0"/>
                                      <w:marRight w:val="0"/>
                                      <w:marTop w:val="0"/>
                                      <w:marBottom w:val="0"/>
                                      <w:divBdr>
                                        <w:top w:val="none" w:sz="0" w:space="0" w:color="auto"/>
                                        <w:left w:val="none" w:sz="0" w:space="0" w:color="auto"/>
                                        <w:bottom w:val="none" w:sz="0" w:space="0" w:color="auto"/>
                                        <w:right w:val="none" w:sz="0" w:space="0" w:color="auto"/>
                                      </w:divBdr>
                                      <w:divsChild>
                                        <w:div w:id="784353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84032940">
                          <w:marLeft w:val="0"/>
                          <w:marRight w:val="0"/>
                          <w:marTop w:val="150"/>
                          <w:marBottom w:val="0"/>
                          <w:divBdr>
                            <w:top w:val="none" w:sz="0" w:space="0" w:color="auto"/>
                            <w:left w:val="none" w:sz="0" w:space="0" w:color="auto"/>
                            <w:bottom w:val="none" w:sz="0" w:space="0" w:color="auto"/>
                            <w:right w:val="none" w:sz="0" w:space="0" w:color="auto"/>
                          </w:divBdr>
                        </w:div>
                        <w:div w:id="736902963">
                          <w:marLeft w:val="0"/>
                          <w:marRight w:val="0"/>
                          <w:marTop w:val="0"/>
                          <w:marBottom w:val="0"/>
                          <w:divBdr>
                            <w:top w:val="none" w:sz="0" w:space="0" w:color="auto"/>
                            <w:left w:val="none" w:sz="0" w:space="0" w:color="auto"/>
                            <w:bottom w:val="none" w:sz="0" w:space="0" w:color="auto"/>
                            <w:right w:val="none" w:sz="0" w:space="0" w:color="auto"/>
                          </w:divBdr>
                          <w:divsChild>
                            <w:div w:id="1419985509">
                              <w:marLeft w:val="0"/>
                              <w:marRight w:val="0"/>
                              <w:marTop w:val="0"/>
                              <w:marBottom w:val="0"/>
                              <w:divBdr>
                                <w:top w:val="none" w:sz="0" w:space="0" w:color="auto"/>
                                <w:left w:val="none" w:sz="0" w:space="0" w:color="auto"/>
                                <w:bottom w:val="none" w:sz="0" w:space="0" w:color="auto"/>
                                <w:right w:val="none" w:sz="0" w:space="0" w:color="auto"/>
                              </w:divBdr>
                            </w:div>
                          </w:divsChild>
                        </w:div>
                        <w:div w:id="167525862">
                          <w:marLeft w:val="0"/>
                          <w:marRight w:val="0"/>
                          <w:marTop w:val="0"/>
                          <w:marBottom w:val="0"/>
                          <w:divBdr>
                            <w:top w:val="none" w:sz="0" w:space="0" w:color="auto"/>
                            <w:left w:val="none" w:sz="0" w:space="0" w:color="auto"/>
                            <w:bottom w:val="none" w:sz="0" w:space="0" w:color="auto"/>
                            <w:right w:val="none" w:sz="0" w:space="0" w:color="auto"/>
                          </w:divBdr>
                          <w:divsChild>
                            <w:div w:id="956184567">
                              <w:marLeft w:val="0"/>
                              <w:marRight w:val="0"/>
                              <w:marTop w:val="150"/>
                              <w:marBottom w:val="150"/>
                              <w:divBdr>
                                <w:top w:val="single" w:sz="6" w:space="0" w:color="CCCCCC"/>
                                <w:left w:val="single" w:sz="6" w:space="0" w:color="CCCCCC"/>
                                <w:bottom w:val="single" w:sz="6" w:space="0" w:color="CCCCCC"/>
                                <w:right w:val="single" w:sz="6" w:space="0" w:color="CCCCCC"/>
                              </w:divBdr>
                              <w:divsChild>
                                <w:div w:id="182405977">
                                  <w:marLeft w:val="0"/>
                                  <w:marRight w:val="0"/>
                                  <w:marTop w:val="0"/>
                                  <w:marBottom w:val="0"/>
                                  <w:divBdr>
                                    <w:top w:val="none" w:sz="0" w:space="0" w:color="auto"/>
                                    <w:left w:val="none" w:sz="0" w:space="0" w:color="auto"/>
                                    <w:bottom w:val="none" w:sz="0" w:space="0" w:color="auto"/>
                                    <w:right w:val="none" w:sz="0" w:space="0" w:color="auto"/>
                                  </w:divBdr>
                                  <w:divsChild>
                                    <w:div w:id="769862436">
                                      <w:marLeft w:val="0"/>
                                      <w:marRight w:val="0"/>
                                      <w:marTop w:val="0"/>
                                      <w:marBottom w:val="0"/>
                                      <w:divBdr>
                                        <w:top w:val="none" w:sz="0" w:space="0" w:color="auto"/>
                                        <w:left w:val="none" w:sz="0" w:space="0" w:color="auto"/>
                                        <w:bottom w:val="none" w:sz="0" w:space="0" w:color="auto"/>
                                        <w:right w:val="none" w:sz="0" w:space="0" w:color="auto"/>
                                      </w:divBdr>
                                      <w:divsChild>
                                        <w:div w:id="790167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2280557">
                          <w:marLeft w:val="0"/>
                          <w:marRight w:val="0"/>
                          <w:marTop w:val="150"/>
                          <w:marBottom w:val="240"/>
                          <w:divBdr>
                            <w:top w:val="single" w:sz="6" w:space="8" w:color="91C89C"/>
                            <w:left w:val="single" w:sz="6" w:space="27" w:color="91C89C"/>
                            <w:bottom w:val="single" w:sz="6" w:space="8" w:color="91C89C"/>
                            <w:right w:val="single" w:sz="6" w:space="8" w:color="91C89C"/>
                          </w:divBdr>
                          <w:divsChild>
                            <w:div w:id="1228153975">
                              <w:marLeft w:val="0"/>
                              <w:marRight w:val="0"/>
                              <w:marTop w:val="0"/>
                              <w:marBottom w:val="0"/>
                              <w:divBdr>
                                <w:top w:val="none" w:sz="0" w:space="0" w:color="auto"/>
                                <w:left w:val="none" w:sz="0" w:space="0" w:color="auto"/>
                                <w:bottom w:val="none" w:sz="0" w:space="0" w:color="auto"/>
                                <w:right w:val="none" w:sz="0" w:space="0" w:color="auto"/>
                              </w:divBdr>
                            </w:div>
                          </w:divsChild>
                        </w:div>
                        <w:div w:id="163591625">
                          <w:marLeft w:val="0"/>
                          <w:marRight w:val="0"/>
                          <w:marTop w:val="150"/>
                          <w:marBottom w:val="0"/>
                          <w:divBdr>
                            <w:top w:val="none" w:sz="0" w:space="0" w:color="auto"/>
                            <w:left w:val="none" w:sz="0" w:space="0" w:color="auto"/>
                            <w:bottom w:val="none" w:sz="0" w:space="0" w:color="auto"/>
                            <w:right w:val="none" w:sz="0" w:space="0" w:color="auto"/>
                          </w:divBdr>
                        </w:div>
                        <w:div w:id="1001616338">
                          <w:marLeft w:val="0"/>
                          <w:marRight w:val="0"/>
                          <w:marTop w:val="150"/>
                          <w:marBottom w:val="240"/>
                          <w:divBdr>
                            <w:top w:val="single" w:sz="6" w:space="8" w:color="AAB8C6"/>
                            <w:left w:val="single" w:sz="6" w:space="27" w:color="AAB8C6"/>
                            <w:bottom w:val="single" w:sz="6" w:space="8" w:color="AAB8C6"/>
                            <w:right w:val="single" w:sz="6" w:space="8" w:color="AAB8C6"/>
                          </w:divBdr>
                          <w:divsChild>
                            <w:div w:id="1698118858">
                              <w:marLeft w:val="0"/>
                              <w:marRight w:val="0"/>
                              <w:marTop w:val="0"/>
                              <w:marBottom w:val="0"/>
                              <w:divBdr>
                                <w:top w:val="none" w:sz="0" w:space="0" w:color="auto"/>
                                <w:left w:val="none" w:sz="0" w:space="0" w:color="auto"/>
                                <w:bottom w:val="none" w:sz="0" w:space="0" w:color="auto"/>
                                <w:right w:val="none" w:sz="0" w:space="0" w:color="auto"/>
                              </w:divBdr>
                            </w:div>
                          </w:divsChild>
                        </w:div>
                        <w:div w:id="1784153738">
                          <w:marLeft w:val="0"/>
                          <w:marRight w:val="0"/>
                          <w:marTop w:val="0"/>
                          <w:marBottom w:val="0"/>
                          <w:divBdr>
                            <w:top w:val="none" w:sz="0" w:space="0" w:color="auto"/>
                            <w:left w:val="none" w:sz="0" w:space="0" w:color="auto"/>
                            <w:bottom w:val="none" w:sz="0" w:space="0" w:color="auto"/>
                            <w:right w:val="none" w:sz="0" w:space="0" w:color="auto"/>
                          </w:divBdr>
                          <w:divsChild>
                            <w:div w:id="1692533406">
                              <w:marLeft w:val="0"/>
                              <w:marRight w:val="0"/>
                              <w:marTop w:val="0"/>
                              <w:marBottom w:val="0"/>
                              <w:divBdr>
                                <w:top w:val="none" w:sz="0" w:space="0" w:color="auto"/>
                                <w:left w:val="none" w:sz="0" w:space="0" w:color="auto"/>
                                <w:bottom w:val="none" w:sz="0" w:space="0" w:color="auto"/>
                                <w:right w:val="none" w:sz="0" w:space="0" w:color="auto"/>
                              </w:divBdr>
                            </w:div>
                          </w:divsChild>
                        </w:div>
                        <w:div w:id="1185830577">
                          <w:marLeft w:val="0"/>
                          <w:marRight w:val="0"/>
                          <w:marTop w:val="0"/>
                          <w:marBottom w:val="0"/>
                          <w:divBdr>
                            <w:top w:val="none" w:sz="0" w:space="0" w:color="auto"/>
                            <w:left w:val="none" w:sz="0" w:space="0" w:color="auto"/>
                            <w:bottom w:val="none" w:sz="0" w:space="0" w:color="auto"/>
                            <w:right w:val="none" w:sz="0" w:space="0" w:color="auto"/>
                          </w:divBdr>
                          <w:divsChild>
                            <w:div w:id="335961430">
                              <w:marLeft w:val="0"/>
                              <w:marRight w:val="0"/>
                              <w:marTop w:val="150"/>
                              <w:marBottom w:val="150"/>
                              <w:divBdr>
                                <w:top w:val="single" w:sz="6" w:space="0" w:color="CCCCCC"/>
                                <w:left w:val="single" w:sz="6" w:space="0" w:color="CCCCCC"/>
                                <w:bottom w:val="single" w:sz="6" w:space="0" w:color="CCCCCC"/>
                                <w:right w:val="single" w:sz="6" w:space="0" w:color="CCCCCC"/>
                              </w:divBdr>
                              <w:divsChild>
                                <w:div w:id="2034988601">
                                  <w:marLeft w:val="0"/>
                                  <w:marRight w:val="0"/>
                                  <w:marTop w:val="0"/>
                                  <w:marBottom w:val="0"/>
                                  <w:divBdr>
                                    <w:top w:val="none" w:sz="0" w:space="0" w:color="auto"/>
                                    <w:left w:val="none" w:sz="0" w:space="0" w:color="auto"/>
                                    <w:bottom w:val="none" w:sz="0" w:space="0" w:color="auto"/>
                                    <w:right w:val="none" w:sz="0" w:space="0" w:color="auto"/>
                                  </w:divBdr>
                                  <w:divsChild>
                                    <w:div w:id="1329475951">
                                      <w:marLeft w:val="0"/>
                                      <w:marRight w:val="0"/>
                                      <w:marTop w:val="0"/>
                                      <w:marBottom w:val="0"/>
                                      <w:divBdr>
                                        <w:top w:val="none" w:sz="0" w:space="0" w:color="auto"/>
                                        <w:left w:val="none" w:sz="0" w:space="0" w:color="auto"/>
                                        <w:bottom w:val="none" w:sz="0" w:space="0" w:color="auto"/>
                                        <w:right w:val="none" w:sz="0" w:space="0" w:color="auto"/>
                                      </w:divBdr>
                                      <w:divsChild>
                                        <w:div w:id="1527906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79535126">
                          <w:marLeft w:val="0"/>
                          <w:marRight w:val="0"/>
                          <w:marTop w:val="150"/>
                          <w:marBottom w:val="0"/>
                          <w:divBdr>
                            <w:top w:val="none" w:sz="0" w:space="0" w:color="auto"/>
                            <w:left w:val="none" w:sz="0" w:space="0" w:color="auto"/>
                            <w:bottom w:val="none" w:sz="0" w:space="0" w:color="auto"/>
                            <w:right w:val="none" w:sz="0" w:space="0" w:color="auto"/>
                          </w:divBdr>
                        </w:div>
                        <w:div w:id="1924219782">
                          <w:marLeft w:val="0"/>
                          <w:marRight w:val="0"/>
                          <w:marTop w:val="0"/>
                          <w:marBottom w:val="0"/>
                          <w:divBdr>
                            <w:top w:val="none" w:sz="0" w:space="0" w:color="auto"/>
                            <w:left w:val="none" w:sz="0" w:space="0" w:color="auto"/>
                            <w:bottom w:val="none" w:sz="0" w:space="0" w:color="auto"/>
                            <w:right w:val="none" w:sz="0" w:space="0" w:color="auto"/>
                          </w:divBdr>
                          <w:divsChild>
                            <w:div w:id="794132222">
                              <w:marLeft w:val="0"/>
                              <w:marRight w:val="0"/>
                              <w:marTop w:val="0"/>
                              <w:marBottom w:val="0"/>
                              <w:divBdr>
                                <w:top w:val="none" w:sz="0" w:space="0" w:color="auto"/>
                                <w:left w:val="none" w:sz="0" w:space="0" w:color="auto"/>
                                <w:bottom w:val="none" w:sz="0" w:space="0" w:color="auto"/>
                                <w:right w:val="none" w:sz="0" w:space="0" w:color="auto"/>
                              </w:divBdr>
                            </w:div>
                          </w:divsChild>
                        </w:div>
                        <w:div w:id="1689406047">
                          <w:marLeft w:val="0"/>
                          <w:marRight w:val="0"/>
                          <w:marTop w:val="0"/>
                          <w:marBottom w:val="0"/>
                          <w:divBdr>
                            <w:top w:val="none" w:sz="0" w:space="0" w:color="auto"/>
                            <w:left w:val="none" w:sz="0" w:space="0" w:color="auto"/>
                            <w:bottom w:val="none" w:sz="0" w:space="0" w:color="auto"/>
                            <w:right w:val="none" w:sz="0" w:space="0" w:color="auto"/>
                          </w:divBdr>
                          <w:divsChild>
                            <w:div w:id="2001273969">
                              <w:marLeft w:val="0"/>
                              <w:marRight w:val="0"/>
                              <w:marTop w:val="150"/>
                              <w:marBottom w:val="150"/>
                              <w:divBdr>
                                <w:top w:val="single" w:sz="6" w:space="0" w:color="CCCCCC"/>
                                <w:left w:val="single" w:sz="6" w:space="0" w:color="CCCCCC"/>
                                <w:bottom w:val="single" w:sz="6" w:space="0" w:color="CCCCCC"/>
                                <w:right w:val="single" w:sz="6" w:space="0" w:color="CCCCCC"/>
                              </w:divBdr>
                              <w:divsChild>
                                <w:div w:id="1799256756">
                                  <w:marLeft w:val="0"/>
                                  <w:marRight w:val="0"/>
                                  <w:marTop w:val="0"/>
                                  <w:marBottom w:val="0"/>
                                  <w:divBdr>
                                    <w:top w:val="none" w:sz="0" w:space="0" w:color="auto"/>
                                    <w:left w:val="none" w:sz="0" w:space="0" w:color="auto"/>
                                    <w:bottom w:val="none" w:sz="0" w:space="0" w:color="auto"/>
                                    <w:right w:val="none" w:sz="0" w:space="0" w:color="auto"/>
                                  </w:divBdr>
                                  <w:divsChild>
                                    <w:div w:id="212739654">
                                      <w:marLeft w:val="0"/>
                                      <w:marRight w:val="0"/>
                                      <w:marTop w:val="0"/>
                                      <w:marBottom w:val="0"/>
                                      <w:divBdr>
                                        <w:top w:val="none" w:sz="0" w:space="0" w:color="auto"/>
                                        <w:left w:val="none" w:sz="0" w:space="0" w:color="auto"/>
                                        <w:bottom w:val="none" w:sz="0" w:space="0" w:color="auto"/>
                                        <w:right w:val="none" w:sz="0" w:space="0" w:color="auto"/>
                                      </w:divBdr>
                                      <w:divsChild>
                                        <w:div w:id="2091463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56632378">
                          <w:marLeft w:val="0"/>
                          <w:marRight w:val="0"/>
                          <w:marTop w:val="0"/>
                          <w:marBottom w:val="0"/>
                          <w:divBdr>
                            <w:top w:val="none" w:sz="0" w:space="0" w:color="auto"/>
                            <w:left w:val="none" w:sz="0" w:space="0" w:color="auto"/>
                            <w:bottom w:val="none" w:sz="0" w:space="0" w:color="auto"/>
                            <w:right w:val="none" w:sz="0" w:space="0" w:color="auto"/>
                          </w:divBdr>
                          <w:divsChild>
                            <w:div w:id="1214928568">
                              <w:marLeft w:val="0"/>
                              <w:marRight w:val="0"/>
                              <w:marTop w:val="0"/>
                              <w:marBottom w:val="0"/>
                              <w:divBdr>
                                <w:top w:val="none" w:sz="0" w:space="0" w:color="auto"/>
                                <w:left w:val="none" w:sz="0" w:space="0" w:color="auto"/>
                                <w:bottom w:val="none" w:sz="0" w:space="0" w:color="auto"/>
                                <w:right w:val="none" w:sz="0" w:space="0" w:color="auto"/>
                              </w:divBdr>
                            </w:div>
                          </w:divsChild>
                        </w:div>
                        <w:div w:id="658190451">
                          <w:marLeft w:val="0"/>
                          <w:marRight w:val="0"/>
                          <w:marTop w:val="0"/>
                          <w:marBottom w:val="0"/>
                          <w:divBdr>
                            <w:top w:val="none" w:sz="0" w:space="0" w:color="auto"/>
                            <w:left w:val="none" w:sz="0" w:space="0" w:color="auto"/>
                            <w:bottom w:val="none" w:sz="0" w:space="0" w:color="auto"/>
                            <w:right w:val="none" w:sz="0" w:space="0" w:color="auto"/>
                          </w:divBdr>
                          <w:divsChild>
                            <w:div w:id="1080759892">
                              <w:marLeft w:val="0"/>
                              <w:marRight w:val="0"/>
                              <w:marTop w:val="150"/>
                              <w:marBottom w:val="150"/>
                              <w:divBdr>
                                <w:top w:val="single" w:sz="6" w:space="0" w:color="CCCCCC"/>
                                <w:left w:val="single" w:sz="6" w:space="0" w:color="CCCCCC"/>
                                <w:bottom w:val="single" w:sz="6" w:space="0" w:color="CCCCCC"/>
                                <w:right w:val="single" w:sz="6" w:space="0" w:color="CCCCCC"/>
                              </w:divBdr>
                              <w:divsChild>
                                <w:div w:id="712584353">
                                  <w:marLeft w:val="0"/>
                                  <w:marRight w:val="0"/>
                                  <w:marTop w:val="0"/>
                                  <w:marBottom w:val="0"/>
                                  <w:divBdr>
                                    <w:top w:val="none" w:sz="0" w:space="0" w:color="auto"/>
                                    <w:left w:val="none" w:sz="0" w:space="0" w:color="auto"/>
                                    <w:bottom w:val="none" w:sz="0" w:space="0" w:color="auto"/>
                                    <w:right w:val="none" w:sz="0" w:space="0" w:color="auto"/>
                                  </w:divBdr>
                                  <w:divsChild>
                                    <w:div w:id="2060283312">
                                      <w:marLeft w:val="0"/>
                                      <w:marRight w:val="0"/>
                                      <w:marTop w:val="0"/>
                                      <w:marBottom w:val="0"/>
                                      <w:divBdr>
                                        <w:top w:val="none" w:sz="0" w:space="0" w:color="auto"/>
                                        <w:left w:val="none" w:sz="0" w:space="0" w:color="auto"/>
                                        <w:bottom w:val="none" w:sz="0" w:space="0" w:color="auto"/>
                                        <w:right w:val="none" w:sz="0" w:space="0" w:color="auto"/>
                                      </w:divBdr>
                                      <w:divsChild>
                                        <w:div w:id="1635214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07741143">
                          <w:marLeft w:val="0"/>
                          <w:marRight w:val="0"/>
                          <w:marTop w:val="150"/>
                          <w:marBottom w:val="0"/>
                          <w:divBdr>
                            <w:top w:val="none" w:sz="0" w:space="0" w:color="auto"/>
                            <w:left w:val="none" w:sz="0" w:space="0" w:color="auto"/>
                            <w:bottom w:val="none" w:sz="0" w:space="0" w:color="auto"/>
                            <w:right w:val="none" w:sz="0" w:space="0" w:color="auto"/>
                          </w:divBdr>
                        </w:div>
                        <w:div w:id="464352848">
                          <w:marLeft w:val="0"/>
                          <w:marRight w:val="0"/>
                          <w:marTop w:val="150"/>
                          <w:marBottom w:val="0"/>
                          <w:divBdr>
                            <w:top w:val="none" w:sz="0" w:space="0" w:color="auto"/>
                            <w:left w:val="none" w:sz="0" w:space="0" w:color="auto"/>
                            <w:bottom w:val="none" w:sz="0" w:space="0" w:color="auto"/>
                            <w:right w:val="none" w:sz="0" w:space="0" w:color="auto"/>
                          </w:divBdr>
                        </w:div>
                        <w:div w:id="1488017413">
                          <w:marLeft w:val="0"/>
                          <w:marRight w:val="0"/>
                          <w:marTop w:val="0"/>
                          <w:marBottom w:val="0"/>
                          <w:divBdr>
                            <w:top w:val="none" w:sz="0" w:space="0" w:color="auto"/>
                            <w:left w:val="none" w:sz="0" w:space="0" w:color="auto"/>
                            <w:bottom w:val="none" w:sz="0" w:space="0" w:color="auto"/>
                            <w:right w:val="none" w:sz="0" w:space="0" w:color="auto"/>
                          </w:divBdr>
                          <w:divsChild>
                            <w:div w:id="249781647">
                              <w:marLeft w:val="0"/>
                              <w:marRight w:val="0"/>
                              <w:marTop w:val="0"/>
                              <w:marBottom w:val="0"/>
                              <w:divBdr>
                                <w:top w:val="none" w:sz="0" w:space="0" w:color="auto"/>
                                <w:left w:val="none" w:sz="0" w:space="0" w:color="auto"/>
                                <w:bottom w:val="none" w:sz="0" w:space="0" w:color="auto"/>
                                <w:right w:val="none" w:sz="0" w:space="0" w:color="auto"/>
                              </w:divBdr>
                            </w:div>
                          </w:divsChild>
                        </w:div>
                        <w:div w:id="801851139">
                          <w:marLeft w:val="0"/>
                          <w:marRight w:val="0"/>
                          <w:marTop w:val="0"/>
                          <w:marBottom w:val="0"/>
                          <w:divBdr>
                            <w:top w:val="none" w:sz="0" w:space="0" w:color="auto"/>
                            <w:left w:val="none" w:sz="0" w:space="0" w:color="auto"/>
                            <w:bottom w:val="none" w:sz="0" w:space="0" w:color="auto"/>
                            <w:right w:val="none" w:sz="0" w:space="0" w:color="auto"/>
                          </w:divBdr>
                          <w:divsChild>
                            <w:div w:id="34239370">
                              <w:marLeft w:val="0"/>
                              <w:marRight w:val="0"/>
                              <w:marTop w:val="150"/>
                              <w:marBottom w:val="150"/>
                              <w:divBdr>
                                <w:top w:val="single" w:sz="6" w:space="0" w:color="CCCCCC"/>
                                <w:left w:val="single" w:sz="6" w:space="0" w:color="CCCCCC"/>
                                <w:bottom w:val="single" w:sz="6" w:space="0" w:color="CCCCCC"/>
                                <w:right w:val="single" w:sz="6" w:space="0" w:color="CCCCCC"/>
                              </w:divBdr>
                              <w:divsChild>
                                <w:div w:id="1469589316">
                                  <w:marLeft w:val="0"/>
                                  <w:marRight w:val="0"/>
                                  <w:marTop w:val="0"/>
                                  <w:marBottom w:val="0"/>
                                  <w:divBdr>
                                    <w:top w:val="none" w:sz="0" w:space="0" w:color="auto"/>
                                    <w:left w:val="none" w:sz="0" w:space="0" w:color="auto"/>
                                    <w:bottom w:val="none" w:sz="0" w:space="0" w:color="auto"/>
                                    <w:right w:val="none" w:sz="0" w:space="0" w:color="auto"/>
                                  </w:divBdr>
                                  <w:divsChild>
                                    <w:div w:id="2029332508">
                                      <w:marLeft w:val="0"/>
                                      <w:marRight w:val="0"/>
                                      <w:marTop w:val="0"/>
                                      <w:marBottom w:val="0"/>
                                      <w:divBdr>
                                        <w:top w:val="none" w:sz="0" w:space="0" w:color="auto"/>
                                        <w:left w:val="none" w:sz="0" w:space="0" w:color="auto"/>
                                        <w:bottom w:val="none" w:sz="0" w:space="0" w:color="auto"/>
                                        <w:right w:val="none" w:sz="0" w:space="0" w:color="auto"/>
                                      </w:divBdr>
                                      <w:divsChild>
                                        <w:div w:id="1575819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79526477">
                          <w:marLeft w:val="0"/>
                          <w:marRight w:val="0"/>
                          <w:marTop w:val="150"/>
                          <w:marBottom w:val="0"/>
                          <w:divBdr>
                            <w:top w:val="none" w:sz="0" w:space="0" w:color="auto"/>
                            <w:left w:val="none" w:sz="0" w:space="0" w:color="auto"/>
                            <w:bottom w:val="none" w:sz="0" w:space="0" w:color="auto"/>
                            <w:right w:val="none" w:sz="0" w:space="0" w:color="auto"/>
                          </w:divBdr>
                        </w:div>
                        <w:div w:id="1560942030">
                          <w:marLeft w:val="0"/>
                          <w:marRight w:val="0"/>
                          <w:marTop w:val="0"/>
                          <w:marBottom w:val="0"/>
                          <w:divBdr>
                            <w:top w:val="none" w:sz="0" w:space="0" w:color="auto"/>
                            <w:left w:val="none" w:sz="0" w:space="0" w:color="auto"/>
                            <w:bottom w:val="none" w:sz="0" w:space="0" w:color="auto"/>
                            <w:right w:val="none" w:sz="0" w:space="0" w:color="auto"/>
                          </w:divBdr>
                          <w:divsChild>
                            <w:div w:id="1228154188">
                              <w:marLeft w:val="0"/>
                              <w:marRight w:val="0"/>
                              <w:marTop w:val="0"/>
                              <w:marBottom w:val="0"/>
                              <w:divBdr>
                                <w:top w:val="none" w:sz="0" w:space="0" w:color="auto"/>
                                <w:left w:val="none" w:sz="0" w:space="0" w:color="auto"/>
                                <w:bottom w:val="none" w:sz="0" w:space="0" w:color="auto"/>
                                <w:right w:val="none" w:sz="0" w:space="0" w:color="auto"/>
                              </w:divBdr>
                            </w:div>
                          </w:divsChild>
                        </w:div>
                        <w:div w:id="997152092">
                          <w:marLeft w:val="0"/>
                          <w:marRight w:val="0"/>
                          <w:marTop w:val="0"/>
                          <w:marBottom w:val="0"/>
                          <w:divBdr>
                            <w:top w:val="none" w:sz="0" w:space="0" w:color="auto"/>
                            <w:left w:val="none" w:sz="0" w:space="0" w:color="auto"/>
                            <w:bottom w:val="none" w:sz="0" w:space="0" w:color="auto"/>
                            <w:right w:val="none" w:sz="0" w:space="0" w:color="auto"/>
                          </w:divBdr>
                          <w:divsChild>
                            <w:div w:id="1067268538">
                              <w:marLeft w:val="0"/>
                              <w:marRight w:val="0"/>
                              <w:marTop w:val="150"/>
                              <w:marBottom w:val="150"/>
                              <w:divBdr>
                                <w:top w:val="single" w:sz="6" w:space="0" w:color="CCCCCC"/>
                                <w:left w:val="single" w:sz="6" w:space="0" w:color="CCCCCC"/>
                                <w:bottom w:val="single" w:sz="6" w:space="0" w:color="CCCCCC"/>
                                <w:right w:val="single" w:sz="6" w:space="0" w:color="CCCCCC"/>
                              </w:divBdr>
                              <w:divsChild>
                                <w:div w:id="2089186210">
                                  <w:marLeft w:val="0"/>
                                  <w:marRight w:val="0"/>
                                  <w:marTop w:val="0"/>
                                  <w:marBottom w:val="0"/>
                                  <w:divBdr>
                                    <w:top w:val="none" w:sz="0" w:space="0" w:color="auto"/>
                                    <w:left w:val="none" w:sz="0" w:space="0" w:color="auto"/>
                                    <w:bottom w:val="none" w:sz="0" w:space="0" w:color="auto"/>
                                    <w:right w:val="none" w:sz="0" w:space="0" w:color="auto"/>
                                  </w:divBdr>
                                  <w:divsChild>
                                    <w:div w:id="749157764">
                                      <w:marLeft w:val="0"/>
                                      <w:marRight w:val="0"/>
                                      <w:marTop w:val="0"/>
                                      <w:marBottom w:val="0"/>
                                      <w:divBdr>
                                        <w:top w:val="none" w:sz="0" w:space="0" w:color="auto"/>
                                        <w:left w:val="none" w:sz="0" w:space="0" w:color="auto"/>
                                        <w:bottom w:val="none" w:sz="0" w:space="0" w:color="auto"/>
                                        <w:right w:val="none" w:sz="0" w:space="0" w:color="auto"/>
                                      </w:divBdr>
                                      <w:divsChild>
                                        <w:div w:id="2249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42230602">
                          <w:marLeft w:val="0"/>
                          <w:marRight w:val="0"/>
                          <w:marTop w:val="0"/>
                          <w:marBottom w:val="0"/>
                          <w:divBdr>
                            <w:top w:val="none" w:sz="0" w:space="0" w:color="auto"/>
                            <w:left w:val="none" w:sz="0" w:space="0" w:color="auto"/>
                            <w:bottom w:val="none" w:sz="0" w:space="0" w:color="auto"/>
                            <w:right w:val="none" w:sz="0" w:space="0" w:color="auto"/>
                          </w:divBdr>
                          <w:divsChild>
                            <w:div w:id="1477063838">
                              <w:marLeft w:val="0"/>
                              <w:marRight w:val="0"/>
                              <w:marTop w:val="0"/>
                              <w:marBottom w:val="0"/>
                              <w:divBdr>
                                <w:top w:val="none" w:sz="0" w:space="0" w:color="auto"/>
                                <w:left w:val="none" w:sz="0" w:space="0" w:color="auto"/>
                                <w:bottom w:val="none" w:sz="0" w:space="0" w:color="auto"/>
                                <w:right w:val="none" w:sz="0" w:space="0" w:color="auto"/>
                              </w:divBdr>
                            </w:div>
                          </w:divsChild>
                        </w:div>
                        <w:div w:id="98718640">
                          <w:marLeft w:val="0"/>
                          <w:marRight w:val="0"/>
                          <w:marTop w:val="0"/>
                          <w:marBottom w:val="0"/>
                          <w:divBdr>
                            <w:top w:val="none" w:sz="0" w:space="0" w:color="auto"/>
                            <w:left w:val="none" w:sz="0" w:space="0" w:color="auto"/>
                            <w:bottom w:val="none" w:sz="0" w:space="0" w:color="auto"/>
                            <w:right w:val="none" w:sz="0" w:space="0" w:color="auto"/>
                          </w:divBdr>
                          <w:divsChild>
                            <w:div w:id="1647856222">
                              <w:marLeft w:val="0"/>
                              <w:marRight w:val="0"/>
                              <w:marTop w:val="150"/>
                              <w:marBottom w:val="150"/>
                              <w:divBdr>
                                <w:top w:val="single" w:sz="6" w:space="0" w:color="CCCCCC"/>
                                <w:left w:val="single" w:sz="6" w:space="0" w:color="CCCCCC"/>
                                <w:bottom w:val="single" w:sz="6" w:space="0" w:color="CCCCCC"/>
                                <w:right w:val="single" w:sz="6" w:space="0" w:color="CCCCCC"/>
                              </w:divBdr>
                              <w:divsChild>
                                <w:div w:id="966132145">
                                  <w:marLeft w:val="0"/>
                                  <w:marRight w:val="0"/>
                                  <w:marTop w:val="0"/>
                                  <w:marBottom w:val="0"/>
                                  <w:divBdr>
                                    <w:top w:val="none" w:sz="0" w:space="0" w:color="auto"/>
                                    <w:left w:val="none" w:sz="0" w:space="0" w:color="auto"/>
                                    <w:bottom w:val="none" w:sz="0" w:space="0" w:color="auto"/>
                                    <w:right w:val="none" w:sz="0" w:space="0" w:color="auto"/>
                                  </w:divBdr>
                                  <w:divsChild>
                                    <w:div w:id="488907807">
                                      <w:marLeft w:val="0"/>
                                      <w:marRight w:val="0"/>
                                      <w:marTop w:val="0"/>
                                      <w:marBottom w:val="0"/>
                                      <w:divBdr>
                                        <w:top w:val="none" w:sz="0" w:space="0" w:color="auto"/>
                                        <w:left w:val="none" w:sz="0" w:space="0" w:color="auto"/>
                                        <w:bottom w:val="none" w:sz="0" w:space="0" w:color="auto"/>
                                        <w:right w:val="none" w:sz="0" w:space="0" w:color="auto"/>
                                      </w:divBdr>
                                      <w:divsChild>
                                        <w:div w:id="15319935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5764750">
                          <w:marLeft w:val="0"/>
                          <w:marRight w:val="0"/>
                          <w:marTop w:val="150"/>
                          <w:marBottom w:val="0"/>
                          <w:divBdr>
                            <w:top w:val="none" w:sz="0" w:space="0" w:color="auto"/>
                            <w:left w:val="none" w:sz="0" w:space="0" w:color="auto"/>
                            <w:bottom w:val="none" w:sz="0" w:space="0" w:color="auto"/>
                            <w:right w:val="none" w:sz="0" w:space="0" w:color="auto"/>
                          </w:divBdr>
                        </w:div>
                        <w:div w:id="482547008">
                          <w:marLeft w:val="0"/>
                          <w:marRight w:val="0"/>
                          <w:marTop w:val="0"/>
                          <w:marBottom w:val="0"/>
                          <w:divBdr>
                            <w:top w:val="none" w:sz="0" w:space="0" w:color="auto"/>
                            <w:left w:val="none" w:sz="0" w:space="0" w:color="auto"/>
                            <w:bottom w:val="none" w:sz="0" w:space="0" w:color="auto"/>
                            <w:right w:val="none" w:sz="0" w:space="0" w:color="auto"/>
                          </w:divBdr>
                          <w:divsChild>
                            <w:div w:id="746809599">
                              <w:marLeft w:val="0"/>
                              <w:marRight w:val="0"/>
                              <w:marTop w:val="0"/>
                              <w:marBottom w:val="0"/>
                              <w:divBdr>
                                <w:top w:val="none" w:sz="0" w:space="0" w:color="auto"/>
                                <w:left w:val="none" w:sz="0" w:space="0" w:color="auto"/>
                                <w:bottom w:val="none" w:sz="0" w:space="0" w:color="auto"/>
                                <w:right w:val="none" w:sz="0" w:space="0" w:color="auto"/>
                              </w:divBdr>
                            </w:div>
                          </w:divsChild>
                        </w:div>
                        <w:div w:id="456071013">
                          <w:marLeft w:val="0"/>
                          <w:marRight w:val="0"/>
                          <w:marTop w:val="0"/>
                          <w:marBottom w:val="0"/>
                          <w:divBdr>
                            <w:top w:val="none" w:sz="0" w:space="0" w:color="auto"/>
                            <w:left w:val="none" w:sz="0" w:space="0" w:color="auto"/>
                            <w:bottom w:val="none" w:sz="0" w:space="0" w:color="auto"/>
                            <w:right w:val="none" w:sz="0" w:space="0" w:color="auto"/>
                          </w:divBdr>
                          <w:divsChild>
                            <w:div w:id="483742933">
                              <w:marLeft w:val="0"/>
                              <w:marRight w:val="0"/>
                              <w:marTop w:val="150"/>
                              <w:marBottom w:val="150"/>
                              <w:divBdr>
                                <w:top w:val="single" w:sz="6" w:space="0" w:color="CCCCCC"/>
                                <w:left w:val="single" w:sz="6" w:space="0" w:color="CCCCCC"/>
                                <w:bottom w:val="single" w:sz="6" w:space="0" w:color="CCCCCC"/>
                                <w:right w:val="single" w:sz="6" w:space="0" w:color="CCCCCC"/>
                              </w:divBdr>
                              <w:divsChild>
                                <w:div w:id="915476802">
                                  <w:marLeft w:val="0"/>
                                  <w:marRight w:val="0"/>
                                  <w:marTop w:val="0"/>
                                  <w:marBottom w:val="0"/>
                                  <w:divBdr>
                                    <w:top w:val="none" w:sz="0" w:space="0" w:color="auto"/>
                                    <w:left w:val="none" w:sz="0" w:space="0" w:color="auto"/>
                                    <w:bottom w:val="none" w:sz="0" w:space="0" w:color="auto"/>
                                    <w:right w:val="none" w:sz="0" w:space="0" w:color="auto"/>
                                  </w:divBdr>
                                  <w:divsChild>
                                    <w:div w:id="2074885402">
                                      <w:marLeft w:val="0"/>
                                      <w:marRight w:val="0"/>
                                      <w:marTop w:val="0"/>
                                      <w:marBottom w:val="0"/>
                                      <w:divBdr>
                                        <w:top w:val="none" w:sz="0" w:space="0" w:color="auto"/>
                                        <w:left w:val="none" w:sz="0" w:space="0" w:color="auto"/>
                                        <w:bottom w:val="none" w:sz="0" w:space="0" w:color="auto"/>
                                        <w:right w:val="none" w:sz="0" w:space="0" w:color="auto"/>
                                      </w:divBdr>
                                      <w:divsChild>
                                        <w:div w:id="1264654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8239975">
                          <w:marLeft w:val="0"/>
                          <w:marRight w:val="0"/>
                          <w:marTop w:val="0"/>
                          <w:marBottom w:val="0"/>
                          <w:divBdr>
                            <w:top w:val="none" w:sz="0" w:space="0" w:color="auto"/>
                            <w:left w:val="none" w:sz="0" w:space="0" w:color="auto"/>
                            <w:bottom w:val="none" w:sz="0" w:space="0" w:color="auto"/>
                            <w:right w:val="none" w:sz="0" w:space="0" w:color="auto"/>
                          </w:divBdr>
                          <w:divsChild>
                            <w:div w:id="2097359386">
                              <w:marLeft w:val="0"/>
                              <w:marRight w:val="0"/>
                              <w:marTop w:val="0"/>
                              <w:marBottom w:val="0"/>
                              <w:divBdr>
                                <w:top w:val="none" w:sz="0" w:space="0" w:color="auto"/>
                                <w:left w:val="none" w:sz="0" w:space="0" w:color="auto"/>
                                <w:bottom w:val="none" w:sz="0" w:space="0" w:color="auto"/>
                                <w:right w:val="none" w:sz="0" w:space="0" w:color="auto"/>
                              </w:divBdr>
                            </w:div>
                          </w:divsChild>
                        </w:div>
                        <w:div w:id="2135513544">
                          <w:marLeft w:val="0"/>
                          <w:marRight w:val="0"/>
                          <w:marTop w:val="0"/>
                          <w:marBottom w:val="0"/>
                          <w:divBdr>
                            <w:top w:val="none" w:sz="0" w:space="0" w:color="auto"/>
                            <w:left w:val="none" w:sz="0" w:space="0" w:color="auto"/>
                            <w:bottom w:val="none" w:sz="0" w:space="0" w:color="auto"/>
                            <w:right w:val="none" w:sz="0" w:space="0" w:color="auto"/>
                          </w:divBdr>
                          <w:divsChild>
                            <w:div w:id="1389843622">
                              <w:marLeft w:val="0"/>
                              <w:marRight w:val="0"/>
                              <w:marTop w:val="150"/>
                              <w:marBottom w:val="150"/>
                              <w:divBdr>
                                <w:top w:val="single" w:sz="6" w:space="0" w:color="CCCCCC"/>
                                <w:left w:val="single" w:sz="6" w:space="0" w:color="CCCCCC"/>
                                <w:bottom w:val="single" w:sz="6" w:space="0" w:color="CCCCCC"/>
                                <w:right w:val="single" w:sz="6" w:space="0" w:color="CCCCCC"/>
                              </w:divBdr>
                              <w:divsChild>
                                <w:div w:id="1021777874">
                                  <w:marLeft w:val="0"/>
                                  <w:marRight w:val="0"/>
                                  <w:marTop w:val="0"/>
                                  <w:marBottom w:val="0"/>
                                  <w:divBdr>
                                    <w:top w:val="none" w:sz="0" w:space="0" w:color="auto"/>
                                    <w:left w:val="none" w:sz="0" w:space="0" w:color="auto"/>
                                    <w:bottom w:val="none" w:sz="0" w:space="0" w:color="auto"/>
                                    <w:right w:val="none" w:sz="0" w:space="0" w:color="auto"/>
                                  </w:divBdr>
                                  <w:divsChild>
                                    <w:div w:id="1435057908">
                                      <w:marLeft w:val="0"/>
                                      <w:marRight w:val="0"/>
                                      <w:marTop w:val="0"/>
                                      <w:marBottom w:val="0"/>
                                      <w:divBdr>
                                        <w:top w:val="none" w:sz="0" w:space="0" w:color="auto"/>
                                        <w:left w:val="none" w:sz="0" w:space="0" w:color="auto"/>
                                        <w:bottom w:val="none" w:sz="0" w:space="0" w:color="auto"/>
                                        <w:right w:val="none" w:sz="0" w:space="0" w:color="auto"/>
                                      </w:divBdr>
                                      <w:divsChild>
                                        <w:div w:id="14180204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89362865">
                          <w:marLeft w:val="0"/>
                          <w:marRight w:val="0"/>
                          <w:marTop w:val="150"/>
                          <w:marBottom w:val="0"/>
                          <w:divBdr>
                            <w:top w:val="none" w:sz="0" w:space="0" w:color="auto"/>
                            <w:left w:val="none" w:sz="0" w:space="0" w:color="auto"/>
                            <w:bottom w:val="none" w:sz="0" w:space="0" w:color="auto"/>
                            <w:right w:val="none" w:sz="0" w:space="0" w:color="auto"/>
                          </w:divBdr>
                        </w:div>
                        <w:div w:id="1700087459">
                          <w:marLeft w:val="0"/>
                          <w:marRight w:val="0"/>
                          <w:marTop w:val="0"/>
                          <w:marBottom w:val="0"/>
                          <w:divBdr>
                            <w:top w:val="none" w:sz="0" w:space="0" w:color="auto"/>
                            <w:left w:val="none" w:sz="0" w:space="0" w:color="auto"/>
                            <w:bottom w:val="none" w:sz="0" w:space="0" w:color="auto"/>
                            <w:right w:val="none" w:sz="0" w:space="0" w:color="auto"/>
                          </w:divBdr>
                          <w:divsChild>
                            <w:div w:id="1759712620">
                              <w:marLeft w:val="0"/>
                              <w:marRight w:val="0"/>
                              <w:marTop w:val="0"/>
                              <w:marBottom w:val="0"/>
                              <w:divBdr>
                                <w:top w:val="none" w:sz="0" w:space="0" w:color="auto"/>
                                <w:left w:val="none" w:sz="0" w:space="0" w:color="auto"/>
                                <w:bottom w:val="none" w:sz="0" w:space="0" w:color="auto"/>
                                <w:right w:val="none" w:sz="0" w:space="0" w:color="auto"/>
                              </w:divBdr>
                            </w:div>
                          </w:divsChild>
                        </w:div>
                        <w:div w:id="612059427">
                          <w:marLeft w:val="0"/>
                          <w:marRight w:val="0"/>
                          <w:marTop w:val="0"/>
                          <w:marBottom w:val="0"/>
                          <w:divBdr>
                            <w:top w:val="none" w:sz="0" w:space="0" w:color="auto"/>
                            <w:left w:val="none" w:sz="0" w:space="0" w:color="auto"/>
                            <w:bottom w:val="none" w:sz="0" w:space="0" w:color="auto"/>
                            <w:right w:val="none" w:sz="0" w:space="0" w:color="auto"/>
                          </w:divBdr>
                          <w:divsChild>
                            <w:div w:id="348533618">
                              <w:marLeft w:val="0"/>
                              <w:marRight w:val="0"/>
                              <w:marTop w:val="150"/>
                              <w:marBottom w:val="150"/>
                              <w:divBdr>
                                <w:top w:val="single" w:sz="6" w:space="0" w:color="CCCCCC"/>
                                <w:left w:val="single" w:sz="6" w:space="0" w:color="CCCCCC"/>
                                <w:bottom w:val="single" w:sz="6" w:space="0" w:color="CCCCCC"/>
                                <w:right w:val="single" w:sz="6" w:space="0" w:color="CCCCCC"/>
                              </w:divBdr>
                              <w:divsChild>
                                <w:div w:id="1762990666">
                                  <w:marLeft w:val="0"/>
                                  <w:marRight w:val="0"/>
                                  <w:marTop w:val="0"/>
                                  <w:marBottom w:val="0"/>
                                  <w:divBdr>
                                    <w:top w:val="none" w:sz="0" w:space="0" w:color="auto"/>
                                    <w:left w:val="none" w:sz="0" w:space="0" w:color="auto"/>
                                    <w:bottom w:val="none" w:sz="0" w:space="0" w:color="auto"/>
                                    <w:right w:val="none" w:sz="0" w:space="0" w:color="auto"/>
                                  </w:divBdr>
                                  <w:divsChild>
                                    <w:div w:id="512229909">
                                      <w:marLeft w:val="0"/>
                                      <w:marRight w:val="0"/>
                                      <w:marTop w:val="0"/>
                                      <w:marBottom w:val="0"/>
                                      <w:divBdr>
                                        <w:top w:val="none" w:sz="0" w:space="0" w:color="auto"/>
                                        <w:left w:val="none" w:sz="0" w:space="0" w:color="auto"/>
                                        <w:bottom w:val="none" w:sz="0" w:space="0" w:color="auto"/>
                                        <w:right w:val="none" w:sz="0" w:space="0" w:color="auto"/>
                                      </w:divBdr>
                                      <w:divsChild>
                                        <w:div w:id="19863518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72435926">
                          <w:marLeft w:val="0"/>
                          <w:marRight w:val="0"/>
                          <w:marTop w:val="150"/>
                          <w:marBottom w:val="240"/>
                          <w:divBdr>
                            <w:top w:val="single" w:sz="6" w:space="8" w:color="AAB8C6"/>
                            <w:left w:val="single" w:sz="6" w:space="27" w:color="AAB8C6"/>
                            <w:bottom w:val="single" w:sz="6" w:space="8" w:color="AAB8C6"/>
                            <w:right w:val="single" w:sz="6" w:space="8" w:color="AAB8C6"/>
                          </w:divBdr>
                          <w:divsChild>
                            <w:div w:id="1507747465">
                              <w:marLeft w:val="0"/>
                              <w:marRight w:val="0"/>
                              <w:marTop w:val="0"/>
                              <w:marBottom w:val="0"/>
                              <w:divBdr>
                                <w:top w:val="none" w:sz="0" w:space="0" w:color="auto"/>
                                <w:left w:val="none" w:sz="0" w:space="0" w:color="auto"/>
                                <w:bottom w:val="none" w:sz="0" w:space="0" w:color="auto"/>
                                <w:right w:val="none" w:sz="0" w:space="0" w:color="auto"/>
                              </w:divBdr>
                            </w:div>
                          </w:divsChild>
                        </w:div>
                        <w:div w:id="1854415308">
                          <w:marLeft w:val="0"/>
                          <w:marRight w:val="0"/>
                          <w:marTop w:val="0"/>
                          <w:marBottom w:val="0"/>
                          <w:divBdr>
                            <w:top w:val="none" w:sz="0" w:space="0" w:color="auto"/>
                            <w:left w:val="none" w:sz="0" w:space="0" w:color="auto"/>
                            <w:bottom w:val="none" w:sz="0" w:space="0" w:color="auto"/>
                            <w:right w:val="none" w:sz="0" w:space="0" w:color="auto"/>
                          </w:divBdr>
                          <w:divsChild>
                            <w:div w:id="799034853">
                              <w:marLeft w:val="0"/>
                              <w:marRight w:val="0"/>
                              <w:marTop w:val="0"/>
                              <w:marBottom w:val="0"/>
                              <w:divBdr>
                                <w:top w:val="none" w:sz="0" w:space="0" w:color="auto"/>
                                <w:left w:val="none" w:sz="0" w:space="0" w:color="auto"/>
                                <w:bottom w:val="none" w:sz="0" w:space="0" w:color="auto"/>
                                <w:right w:val="none" w:sz="0" w:space="0" w:color="auto"/>
                              </w:divBdr>
                            </w:div>
                          </w:divsChild>
                        </w:div>
                        <w:div w:id="1230269443">
                          <w:marLeft w:val="0"/>
                          <w:marRight w:val="0"/>
                          <w:marTop w:val="0"/>
                          <w:marBottom w:val="0"/>
                          <w:divBdr>
                            <w:top w:val="none" w:sz="0" w:space="0" w:color="auto"/>
                            <w:left w:val="none" w:sz="0" w:space="0" w:color="auto"/>
                            <w:bottom w:val="none" w:sz="0" w:space="0" w:color="auto"/>
                            <w:right w:val="none" w:sz="0" w:space="0" w:color="auto"/>
                          </w:divBdr>
                          <w:divsChild>
                            <w:div w:id="1569993850">
                              <w:marLeft w:val="0"/>
                              <w:marRight w:val="0"/>
                              <w:marTop w:val="150"/>
                              <w:marBottom w:val="150"/>
                              <w:divBdr>
                                <w:top w:val="single" w:sz="6" w:space="0" w:color="CCCCCC"/>
                                <w:left w:val="single" w:sz="6" w:space="0" w:color="CCCCCC"/>
                                <w:bottom w:val="single" w:sz="6" w:space="0" w:color="CCCCCC"/>
                                <w:right w:val="single" w:sz="6" w:space="0" w:color="CCCCCC"/>
                              </w:divBdr>
                              <w:divsChild>
                                <w:div w:id="2070493367">
                                  <w:marLeft w:val="0"/>
                                  <w:marRight w:val="0"/>
                                  <w:marTop w:val="0"/>
                                  <w:marBottom w:val="0"/>
                                  <w:divBdr>
                                    <w:top w:val="none" w:sz="0" w:space="0" w:color="auto"/>
                                    <w:left w:val="none" w:sz="0" w:space="0" w:color="auto"/>
                                    <w:bottom w:val="none" w:sz="0" w:space="0" w:color="auto"/>
                                    <w:right w:val="none" w:sz="0" w:space="0" w:color="auto"/>
                                  </w:divBdr>
                                  <w:divsChild>
                                    <w:div w:id="1143354275">
                                      <w:marLeft w:val="0"/>
                                      <w:marRight w:val="0"/>
                                      <w:marTop w:val="0"/>
                                      <w:marBottom w:val="0"/>
                                      <w:divBdr>
                                        <w:top w:val="none" w:sz="0" w:space="0" w:color="auto"/>
                                        <w:left w:val="none" w:sz="0" w:space="0" w:color="auto"/>
                                        <w:bottom w:val="none" w:sz="0" w:space="0" w:color="auto"/>
                                        <w:right w:val="none" w:sz="0" w:space="0" w:color="auto"/>
                                      </w:divBdr>
                                      <w:divsChild>
                                        <w:div w:id="6694795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95204391">
                          <w:marLeft w:val="0"/>
                          <w:marRight w:val="0"/>
                          <w:marTop w:val="0"/>
                          <w:marBottom w:val="0"/>
                          <w:divBdr>
                            <w:top w:val="none" w:sz="0" w:space="0" w:color="auto"/>
                            <w:left w:val="none" w:sz="0" w:space="0" w:color="auto"/>
                            <w:bottom w:val="none" w:sz="0" w:space="0" w:color="auto"/>
                            <w:right w:val="none" w:sz="0" w:space="0" w:color="auto"/>
                          </w:divBdr>
                        </w:div>
                        <w:div w:id="1191142118">
                          <w:marLeft w:val="0"/>
                          <w:marRight w:val="0"/>
                          <w:marTop w:val="150"/>
                          <w:marBottom w:val="240"/>
                          <w:divBdr>
                            <w:top w:val="single" w:sz="6" w:space="8" w:color="AAB8C6"/>
                            <w:left w:val="single" w:sz="6" w:space="27" w:color="AAB8C6"/>
                            <w:bottom w:val="single" w:sz="6" w:space="8" w:color="AAB8C6"/>
                            <w:right w:val="single" w:sz="6" w:space="8" w:color="AAB8C6"/>
                          </w:divBdr>
                          <w:divsChild>
                            <w:div w:id="737945421">
                              <w:marLeft w:val="0"/>
                              <w:marRight w:val="0"/>
                              <w:marTop w:val="0"/>
                              <w:marBottom w:val="0"/>
                              <w:divBdr>
                                <w:top w:val="none" w:sz="0" w:space="0" w:color="auto"/>
                                <w:left w:val="none" w:sz="0" w:space="0" w:color="auto"/>
                                <w:bottom w:val="none" w:sz="0" w:space="0" w:color="auto"/>
                                <w:right w:val="none" w:sz="0" w:space="0" w:color="auto"/>
                              </w:divBdr>
                            </w:div>
                          </w:divsChild>
                        </w:div>
                        <w:div w:id="1104764877">
                          <w:marLeft w:val="0"/>
                          <w:marRight w:val="0"/>
                          <w:marTop w:val="150"/>
                          <w:marBottom w:val="0"/>
                          <w:divBdr>
                            <w:top w:val="none" w:sz="0" w:space="0" w:color="auto"/>
                            <w:left w:val="none" w:sz="0" w:space="0" w:color="auto"/>
                            <w:bottom w:val="none" w:sz="0" w:space="0" w:color="auto"/>
                            <w:right w:val="none" w:sz="0" w:space="0" w:color="auto"/>
                          </w:divBdr>
                        </w:div>
                        <w:div w:id="1280601147">
                          <w:marLeft w:val="0"/>
                          <w:marRight w:val="0"/>
                          <w:marTop w:val="0"/>
                          <w:marBottom w:val="0"/>
                          <w:divBdr>
                            <w:top w:val="none" w:sz="0" w:space="0" w:color="auto"/>
                            <w:left w:val="none" w:sz="0" w:space="0" w:color="auto"/>
                            <w:bottom w:val="none" w:sz="0" w:space="0" w:color="auto"/>
                            <w:right w:val="none" w:sz="0" w:space="0" w:color="auto"/>
                          </w:divBdr>
                          <w:divsChild>
                            <w:div w:id="1824422135">
                              <w:marLeft w:val="0"/>
                              <w:marRight w:val="0"/>
                              <w:marTop w:val="0"/>
                              <w:marBottom w:val="0"/>
                              <w:divBdr>
                                <w:top w:val="none" w:sz="0" w:space="0" w:color="auto"/>
                                <w:left w:val="none" w:sz="0" w:space="0" w:color="auto"/>
                                <w:bottom w:val="none" w:sz="0" w:space="0" w:color="auto"/>
                                <w:right w:val="none" w:sz="0" w:space="0" w:color="auto"/>
                              </w:divBdr>
                            </w:div>
                          </w:divsChild>
                        </w:div>
                        <w:div w:id="739644462">
                          <w:marLeft w:val="0"/>
                          <w:marRight w:val="0"/>
                          <w:marTop w:val="0"/>
                          <w:marBottom w:val="0"/>
                          <w:divBdr>
                            <w:top w:val="none" w:sz="0" w:space="0" w:color="auto"/>
                            <w:left w:val="none" w:sz="0" w:space="0" w:color="auto"/>
                            <w:bottom w:val="none" w:sz="0" w:space="0" w:color="auto"/>
                            <w:right w:val="none" w:sz="0" w:space="0" w:color="auto"/>
                          </w:divBdr>
                          <w:divsChild>
                            <w:div w:id="1394431143">
                              <w:marLeft w:val="0"/>
                              <w:marRight w:val="0"/>
                              <w:marTop w:val="0"/>
                              <w:marBottom w:val="0"/>
                              <w:divBdr>
                                <w:top w:val="none" w:sz="0" w:space="0" w:color="auto"/>
                                <w:left w:val="none" w:sz="0" w:space="0" w:color="auto"/>
                                <w:bottom w:val="none" w:sz="0" w:space="0" w:color="auto"/>
                                <w:right w:val="none" w:sz="0" w:space="0" w:color="auto"/>
                              </w:divBdr>
                            </w:div>
                          </w:divsChild>
                        </w:div>
                        <w:div w:id="499125482">
                          <w:marLeft w:val="0"/>
                          <w:marRight w:val="0"/>
                          <w:marTop w:val="0"/>
                          <w:marBottom w:val="0"/>
                          <w:divBdr>
                            <w:top w:val="none" w:sz="0" w:space="0" w:color="auto"/>
                            <w:left w:val="none" w:sz="0" w:space="0" w:color="auto"/>
                            <w:bottom w:val="none" w:sz="0" w:space="0" w:color="auto"/>
                            <w:right w:val="none" w:sz="0" w:space="0" w:color="auto"/>
                          </w:divBdr>
                          <w:divsChild>
                            <w:div w:id="1678001304">
                              <w:marLeft w:val="0"/>
                              <w:marRight w:val="0"/>
                              <w:marTop w:val="150"/>
                              <w:marBottom w:val="150"/>
                              <w:divBdr>
                                <w:top w:val="single" w:sz="6" w:space="0" w:color="CCCCCC"/>
                                <w:left w:val="single" w:sz="6" w:space="0" w:color="CCCCCC"/>
                                <w:bottom w:val="single" w:sz="6" w:space="0" w:color="CCCCCC"/>
                                <w:right w:val="single" w:sz="6" w:space="0" w:color="CCCCCC"/>
                              </w:divBdr>
                              <w:divsChild>
                                <w:div w:id="65350251">
                                  <w:marLeft w:val="0"/>
                                  <w:marRight w:val="0"/>
                                  <w:marTop w:val="0"/>
                                  <w:marBottom w:val="0"/>
                                  <w:divBdr>
                                    <w:top w:val="none" w:sz="0" w:space="0" w:color="auto"/>
                                    <w:left w:val="none" w:sz="0" w:space="0" w:color="auto"/>
                                    <w:bottom w:val="none" w:sz="0" w:space="0" w:color="auto"/>
                                    <w:right w:val="none" w:sz="0" w:space="0" w:color="auto"/>
                                  </w:divBdr>
                                  <w:divsChild>
                                    <w:div w:id="1391342205">
                                      <w:marLeft w:val="0"/>
                                      <w:marRight w:val="0"/>
                                      <w:marTop w:val="0"/>
                                      <w:marBottom w:val="0"/>
                                      <w:divBdr>
                                        <w:top w:val="none" w:sz="0" w:space="0" w:color="auto"/>
                                        <w:left w:val="none" w:sz="0" w:space="0" w:color="auto"/>
                                        <w:bottom w:val="none" w:sz="0" w:space="0" w:color="auto"/>
                                        <w:right w:val="none" w:sz="0" w:space="0" w:color="auto"/>
                                      </w:divBdr>
                                      <w:divsChild>
                                        <w:div w:id="1155993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62153890">
                          <w:marLeft w:val="0"/>
                          <w:marRight w:val="0"/>
                          <w:marTop w:val="150"/>
                          <w:marBottom w:val="0"/>
                          <w:divBdr>
                            <w:top w:val="none" w:sz="0" w:space="0" w:color="auto"/>
                            <w:left w:val="none" w:sz="0" w:space="0" w:color="auto"/>
                            <w:bottom w:val="none" w:sz="0" w:space="0" w:color="auto"/>
                            <w:right w:val="none" w:sz="0" w:space="0" w:color="auto"/>
                          </w:divBdr>
                        </w:div>
                        <w:div w:id="247161071">
                          <w:marLeft w:val="0"/>
                          <w:marRight w:val="0"/>
                          <w:marTop w:val="0"/>
                          <w:marBottom w:val="0"/>
                          <w:divBdr>
                            <w:top w:val="none" w:sz="0" w:space="0" w:color="auto"/>
                            <w:left w:val="none" w:sz="0" w:space="0" w:color="auto"/>
                            <w:bottom w:val="none" w:sz="0" w:space="0" w:color="auto"/>
                            <w:right w:val="none" w:sz="0" w:space="0" w:color="auto"/>
                          </w:divBdr>
                          <w:divsChild>
                            <w:div w:id="841118505">
                              <w:marLeft w:val="0"/>
                              <w:marRight w:val="0"/>
                              <w:marTop w:val="0"/>
                              <w:marBottom w:val="0"/>
                              <w:divBdr>
                                <w:top w:val="none" w:sz="0" w:space="0" w:color="auto"/>
                                <w:left w:val="none" w:sz="0" w:space="0" w:color="auto"/>
                                <w:bottom w:val="none" w:sz="0" w:space="0" w:color="auto"/>
                                <w:right w:val="none" w:sz="0" w:space="0" w:color="auto"/>
                              </w:divBdr>
                            </w:div>
                          </w:divsChild>
                        </w:div>
                        <w:div w:id="380985347">
                          <w:marLeft w:val="0"/>
                          <w:marRight w:val="0"/>
                          <w:marTop w:val="0"/>
                          <w:marBottom w:val="0"/>
                          <w:divBdr>
                            <w:top w:val="none" w:sz="0" w:space="0" w:color="auto"/>
                            <w:left w:val="none" w:sz="0" w:space="0" w:color="auto"/>
                            <w:bottom w:val="none" w:sz="0" w:space="0" w:color="auto"/>
                            <w:right w:val="none" w:sz="0" w:space="0" w:color="auto"/>
                          </w:divBdr>
                          <w:divsChild>
                            <w:div w:id="323900142">
                              <w:marLeft w:val="0"/>
                              <w:marRight w:val="0"/>
                              <w:marTop w:val="150"/>
                              <w:marBottom w:val="150"/>
                              <w:divBdr>
                                <w:top w:val="single" w:sz="6" w:space="0" w:color="CCCCCC"/>
                                <w:left w:val="single" w:sz="6" w:space="0" w:color="CCCCCC"/>
                                <w:bottom w:val="single" w:sz="6" w:space="0" w:color="CCCCCC"/>
                                <w:right w:val="single" w:sz="6" w:space="0" w:color="CCCCCC"/>
                              </w:divBdr>
                              <w:divsChild>
                                <w:div w:id="1042512388">
                                  <w:marLeft w:val="0"/>
                                  <w:marRight w:val="0"/>
                                  <w:marTop w:val="0"/>
                                  <w:marBottom w:val="0"/>
                                  <w:divBdr>
                                    <w:top w:val="none" w:sz="0" w:space="0" w:color="auto"/>
                                    <w:left w:val="none" w:sz="0" w:space="0" w:color="auto"/>
                                    <w:bottom w:val="none" w:sz="0" w:space="0" w:color="auto"/>
                                    <w:right w:val="none" w:sz="0" w:space="0" w:color="auto"/>
                                  </w:divBdr>
                                  <w:divsChild>
                                    <w:div w:id="393354974">
                                      <w:marLeft w:val="0"/>
                                      <w:marRight w:val="0"/>
                                      <w:marTop w:val="0"/>
                                      <w:marBottom w:val="0"/>
                                      <w:divBdr>
                                        <w:top w:val="none" w:sz="0" w:space="0" w:color="auto"/>
                                        <w:left w:val="none" w:sz="0" w:space="0" w:color="auto"/>
                                        <w:bottom w:val="none" w:sz="0" w:space="0" w:color="auto"/>
                                        <w:right w:val="none" w:sz="0" w:space="0" w:color="auto"/>
                                      </w:divBdr>
                                      <w:divsChild>
                                        <w:div w:id="1637877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59242145">
                          <w:marLeft w:val="0"/>
                          <w:marRight w:val="0"/>
                          <w:marTop w:val="150"/>
                          <w:marBottom w:val="240"/>
                          <w:divBdr>
                            <w:top w:val="single" w:sz="6" w:space="8" w:color="AAB8C6"/>
                            <w:left w:val="single" w:sz="6" w:space="27" w:color="AAB8C6"/>
                            <w:bottom w:val="single" w:sz="6" w:space="8" w:color="AAB8C6"/>
                            <w:right w:val="single" w:sz="6" w:space="8" w:color="AAB8C6"/>
                          </w:divBdr>
                          <w:divsChild>
                            <w:div w:id="1970430011">
                              <w:marLeft w:val="0"/>
                              <w:marRight w:val="0"/>
                              <w:marTop w:val="0"/>
                              <w:marBottom w:val="0"/>
                              <w:divBdr>
                                <w:top w:val="none" w:sz="0" w:space="0" w:color="auto"/>
                                <w:left w:val="none" w:sz="0" w:space="0" w:color="auto"/>
                                <w:bottom w:val="none" w:sz="0" w:space="0" w:color="auto"/>
                                <w:right w:val="none" w:sz="0" w:space="0" w:color="auto"/>
                              </w:divBdr>
                            </w:div>
                          </w:divsChild>
                        </w:div>
                        <w:div w:id="796877565">
                          <w:marLeft w:val="0"/>
                          <w:marRight w:val="0"/>
                          <w:marTop w:val="150"/>
                          <w:marBottom w:val="0"/>
                          <w:divBdr>
                            <w:top w:val="none" w:sz="0" w:space="0" w:color="auto"/>
                            <w:left w:val="none" w:sz="0" w:space="0" w:color="auto"/>
                            <w:bottom w:val="none" w:sz="0" w:space="0" w:color="auto"/>
                            <w:right w:val="none" w:sz="0" w:space="0" w:color="auto"/>
                          </w:divBdr>
                        </w:div>
                        <w:div w:id="1265453902">
                          <w:marLeft w:val="0"/>
                          <w:marRight w:val="0"/>
                          <w:marTop w:val="0"/>
                          <w:marBottom w:val="0"/>
                          <w:divBdr>
                            <w:top w:val="none" w:sz="0" w:space="0" w:color="auto"/>
                            <w:left w:val="none" w:sz="0" w:space="0" w:color="auto"/>
                            <w:bottom w:val="none" w:sz="0" w:space="0" w:color="auto"/>
                            <w:right w:val="none" w:sz="0" w:space="0" w:color="auto"/>
                          </w:divBdr>
                          <w:divsChild>
                            <w:div w:id="1014115149">
                              <w:marLeft w:val="0"/>
                              <w:marRight w:val="0"/>
                              <w:marTop w:val="0"/>
                              <w:marBottom w:val="0"/>
                              <w:divBdr>
                                <w:top w:val="none" w:sz="0" w:space="0" w:color="auto"/>
                                <w:left w:val="none" w:sz="0" w:space="0" w:color="auto"/>
                                <w:bottom w:val="none" w:sz="0" w:space="0" w:color="auto"/>
                                <w:right w:val="none" w:sz="0" w:space="0" w:color="auto"/>
                              </w:divBdr>
                            </w:div>
                          </w:divsChild>
                        </w:div>
                        <w:div w:id="1780948056">
                          <w:marLeft w:val="0"/>
                          <w:marRight w:val="0"/>
                          <w:marTop w:val="0"/>
                          <w:marBottom w:val="0"/>
                          <w:divBdr>
                            <w:top w:val="none" w:sz="0" w:space="0" w:color="auto"/>
                            <w:left w:val="none" w:sz="0" w:space="0" w:color="auto"/>
                            <w:bottom w:val="none" w:sz="0" w:space="0" w:color="auto"/>
                            <w:right w:val="none" w:sz="0" w:space="0" w:color="auto"/>
                          </w:divBdr>
                          <w:divsChild>
                            <w:div w:id="1163855268">
                              <w:marLeft w:val="0"/>
                              <w:marRight w:val="0"/>
                              <w:marTop w:val="150"/>
                              <w:marBottom w:val="150"/>
                              <w:divBdr>
                                <w:top w:val="single" w:sz="6" w:space="0" w:color="CCCCCC"/>
                                <w:left w:val="single" w:sz="6" w:space="0" w:color="CCCCCC"/>
                                <w:bottom w:val="single" w:sz="6" w:space="0" w:color="CCCCCC"/>
                                <w:right w:val="single" w:sz="6" w:space="0" w:color="CCCCCC"/>
                              </w:divBdr>
                              <w:divsChild>
                                <w:div w:id="896236898">
                                  <w:marLeft w:val="0"/>
                                  <w:marRight w:val="0"/>
                                  <w:marTop w:val="0"/>
                                  <w:marBottom w:val="0"/>
                                  <w:divBdr>
                                    <w:top w:val="none" w:sz="0" w:space="0" w:color="auto"/>
                                    <w:left w:val="none" w:sz="0" w:space="0" w:color="auto"/>
                                    <w:bottom w:val="none" w:sz="0" w:space="0" w:color="auto"/>
                                    <w:right w:val="none" w:sz="0" w:space="0" w:color="auto"/>
                                  </w:divBdr>
                                  <w:divsChild>
                                    <w:div w:id="1182089672">
                                      <w:marLeft w:val="0"/>
                                      <w:marRight w:val="0"/>
                                      <w:marTop w:val="0"/>
                                      <w:marBottom w:val="0"/>
                                      <w:divBdr>
                                        <w:top w:val="none" w:sz="0" w:space="0" w:color="auto"/>
                                        <w:left w:val="none" w:sz="0" w:space="0" w:color="auto"/>
                                        <w:bottom w:val="none" w:sz="0" w:space="0" w:color="auto"/>
                                        <w:right w:val="none" w:sz="0" w:space="0" w:color="auto"/>
                                      </w:divBdr>
                                      <w:divsChild>
                                        <w:div w:id="82534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35796661">
                          <w:marLeft w:val="0"/>
                          <w:marRight w:val="0"/>
                          <w:marTop w:val="150"/>
                          <w:marBottom w:val="0"/>
                          <w:divBdr>
                            <w:top w:val="none" w:sz="0" w:space="0" w:color="auto"/>
                            <w:left w:val="none" w:sz="0" w:space="0" w:color="auto"/>
                            <w:bottom w:val="none" w:sz="0" w:space="0" w:color="auto"/>
                            <w:right w:val="none" w:sz="0" w:space="0" w:color="auto"/>
                          </w:divBdr>
                        </w:div>
                        <w:div w:id="471101871">
                          <w:marLeft w:val="0"/>
                          <w:marRight w:val="0"/>
                          <w:marTop w:val="150"/>
                          <w:marBottom w:val="0"/>
                          <w:divBdr>
                            <w:top w:val="none" w:sz="0" w:space="0" w:color="auto"/>
                            <w:left w:val="none" w:sz="0" w:space="0" w:color="auto"/>
                            <w:bottom w:val="none" w:sz="0" w:space="0" w:color="auto"/>
                            <w:right w:val="none" w:sz="0" w:space="0" w:color="auto"/>
                          </w:divBdr>
                        </w:div>
                        <w:div w:id="1067655612">
                          <w:marLeft w:val="0"/>
                          <w:marRight w:val="0"/>
                          <w:marTop w:val="0"/>
                          <w:marBottom w:val="0"/>
                          <w:divBdr>
                            <w:top w:val="none" w:sz="0" w:space="0" w:color="auto"/>
                            <w:left w:val="none" w:sz="0" w:space="0" w:color="auto"/>
                            <w:bottom w:val="none" w:sz="0" w:space="0" w:color="auto"/>
                            <w:right w:val="none" w:sz="0" w:space="0" w:color="auto"/>
                          </w:divBdr>
                          <w:divsChild>
                            <w:div w:id="2008315287">
                              <w:marLeft w:val="0"/>
                              <w:marRight w:val="0"/>
                              <w:marTop w:val="0"/>
                              <w:marBottom w:val="0"/>
                              <w:divBdr>
                                <w:top w:val="none" w:sz="0" w:space="0" w:color="auto"/>
                                <w:left w:val="none" w:sz="0" w:space="0" w:color="auto"/>
                                <w:bottom w:val="none" w:sz="0" w:space="0" w:color="auto"/>
                                <w:right w:val="none" w:sz="0" w:space="0" w:color="auto"/>
                              </w:divBdr>
                            </w:div>
                          </w:divsChild>
                        </w:div>
                        <w:div w:id="59405975">
                          <w:marLeft w:val="0"/>
                          <w:marRight w:val="0"/>
                          <w:marTop w:val="0"/>
                          <w:marBottom w:val="0"/>
                          <w:divBdr>
                            <w:top w:val="none" w:sz="0" w:space="0" w:color="auto"/>
                            <w:left w:val="none" w:sz="0" w:space="0" w:color="auto"/>
                            <w:bottom w:val="none" w:sz="0" w:space="0" w:color="auto"/>
                            <w:right w:val="none" w:sz="0" w:space="0" w:color="auto"/>
                          </w:divBdr>
                          <w:divsChild>
                            <w:div w:id="1571847764">
                              <w:marLeft w:val="0"/>
                              <w:marRight w:val="0"/>
                              <w:marTop w:val="150"/>
                              <w:marBottom w:val="150"/>
                              <w:divBdr>
                                <w:top w:val="single" w:sz="6" w:space="0" w:color="CCCCCC"/>
                                <w:left w:val="single" w:sz="6" w:space="0" w:color="CCCCCC"/>
                                <w:bottom w:val="single" w:sz="6" w:space="0" w:color="CCCCCC"/>
                                <w:right w:val="single" w:sz="6" w:space="0" w:color="CCCCCC"/>
                              </w:divBdr>
                              <w:divsChild>
                                <w:div w:id="1539781201">
                                  <w:marLeft w:val="0"/>
                                  <w:marRight w:val="0"/>
                                  <w:marTop w:val="0"/>
                                  <w:marBottom w:val="0"/>
                                  <w:divBdr>
                                    <w:top w:val="none" w:sz="0" w:space="0" w:color="auto"/>
                                    <w:left w:val="none" w:sz="0" w:space="0" w:color="auto"/>
                                    <w:bottom w:val="none" w:sz="0" w:space="0" w:color="auto"/>
                                    <w:right w:val="none" w:sz="0" w:space="0" w:color="auto"/>
                                  </w:divBdr>
                                  <w:divsChild>
                                    <w:div w:id="2136175363">
                                      <w:marLeft w:val="0"/>
                                      <w:marRight w:val="0"/>
                                      <w:marTop w:val="0"/>
                                      <w:marBottom w:val="0"/>
                                      <w:divBdr>
                                        <w:top w:val="none" w:sz="0" w:space="0" w:color="auto"/>
                                        <w:left w:val="none" w:sz="0" w:space="0" w:color="auto"/>
                                        <w:bottom w:val="none" w:sz="0" w:space="0" w:color="auto"/>
                                        <w:right w:val="none" w:sz="0" w:space="0" w:color="auto"/>
                                      </w:divBdr>
                                      <w:divsChild>
                                        <w:div w:id="1270118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0328056">
                          <w:marLeft w:val="0"/>
                          <w:marRight w:val="0"/>
                          <w:marTop w:val="150"/>
                          <w:marBottom w:val="0"/>
                          <w:divBdr>
                            <w:top w:val="none" w:sz="0" w:space="0" w:color="auto"/>
                            <w:left w:val="none" w:sz="0" w:space="0" w:color="auto"/>
                            <w:bottom w:val="none" w:sz="0" w:space="0" w:color="auto"/>
                            <w:right w:val="none" w:sz="0" w:space="0" w:color="auto"/>
                          </w:divBdr>
                        </w:div>
                        <w:div w:id="988944891">
                          <w:marLeft w:val="0"/>
                          <w:marRight w:val="0"/>
                          <w:marTop w:val="0"/>
                          <w:marBottom w:val="0"/>
                          <w:divBdr>
                            <w:top w:val="none" w:sz="0" w:space="0" w:color="auto"/>
                            <w:left w:val="none" w:sz="0" w:space="0" w:color="auto"/>
                            <w:bottom w:val="none" w:sz="0" w:space="0" w:color="auto"/>
                            <w:right w:val="none" w:sz="0" w:space="0" w:color="auto"/>
                          </w:divBdr>
                          <w:divsChild>
                            <w:div w:id="1776896847">
                              <w:marLeft w:val="0"/>
                              <w:marRight w:val="0"/>
                              <w:marTop w:val="0"/>
                              <w:marBottom w:val="0"/>
                              <w:divBdr>
                                <w:top w:val="none" w:sz="0" w:space="0" w:color="auto"/>
                                <w:left w:val="none" w:sz="0" w:space="0" w:color="auto"/>
                                <w:bottom w:val="none" w:sz="0" w:space="0" w:color="auto"/>
                                <w:right w:val="none" w:sz="0" w:space="0" w:color="auto"/>
                              </w:divBdr>
                            </w:div>
                          </w:divsChild>
                        </w:div>
                        <w:div w:id="455493794">
                          <w:marLeft w:val="0"/>
                          <w:marRight w:val="0"/>
                          <w:marTop w:val="0"/>
                          <w:marBottom w:val="0"/>
                          <w:divBdr>
                            <w:top w:val="none" w:sz="0" w:space="0" w:color="auto"/>
                            <w:left w:val="none" w:sz="0" w:space="0" w:color="auto"/>
                            <w:bottom w:val="none" w:sz="0" w:space="0" w:color="auto"/>
                            <w:right w:val="none" w:sz="0" w:space="0" w:color="auto"/>
                          </w:divBdr>
                          <w:divsChild>
                            <w:div w:id="368920355">
                              <w:marLeft w:val="0"/>
                              <w:marRight w:val="0"/>
                              <w:marTop w:val="150"/>
                              <w:marBottom w:val="150"/>
                              <w:divBdr>
                                <w:top w:val="single" w:sz="6" w:space="0" w:color="CCCCCC"/>
                                <w:left w:val="single" w:sz="6" w:space="0" w:color="CCCCCC"/>
                                <w:bottom w:val="single" w:sz="6" w:space="0" w:color="CCCCCC"/>
                                <w:right w:val="single" w:sz="6" w:space="0" w:color="CCCCCC"/>
                              </w:divBdr>
                              <w:divsChild>
                                <w:div w:id="1221021468">
                                  <w:marLeft w:val="0"/>
                                  <w:marRight w:val="0"/>
                                  <w:marTop w:val="0"/>
                                  <w:marBottom w:val="0"/>
                                  <w:divBdr>
                                    <w:top w:val="none" w:sz="0" w:space="0" w:color="auto"/>
                                    <w:left w:val="none" w:sz="0" w:space="0" w:color="auto"/>
                                    <w:bottom w:val="none" w:sz="0" w:space="0" w:color="auto"/>
                                    <w:right w:val="none" w:sz="0" w:space="0" w:color="auto"/>
                                  </w:divBdr>
                                  <w:divsChild>
                                    <w:div w:id="1392920039">
                                      <w:marLeft w:val="0"/>
                                      <w:marRight w:val="0"/>
                                      <w:marTop w:val="0"/>
                                      <w:marBottom w:val="0"/>
                                      <w:divBdr>
                                        <w:top w:val="none" w:sz="0" w:space="0" w:color="auto"/>
                                        <w:left w:val="none" w:sz="0" w:space="0" w:color="auto"/>
                                        <w:bottom w:val="none" w:sz="0" w:space="0" w:color="auto"/>
                                        <w:right w:val="none" w:sz="0" w:space="0" w:color="auto"/>
                                      </w:divBdr>
                                      <w:divsChild>
                                        <w:div w:id="11636645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67841901">
                          <w:marLeft w:val="0"/>
                          <w:marRight w:val="0"/>
                          <w:marTop w:val="150"/>
                          <w:marBottom w:val="240"/>
                          <w:divBdr>
                            <w:top w:val="single" w:sz="6" w:space="8" w:color="AAB8C6"/>
                            <w:left w:val="single" w:sz="6" w:space="27" w:color="AAB8C6"/>
                            <w:bottom w:val="single" w:sz="6" w:space="8" w:color="AAB8C6"/>
                            <w:right w:val="single" w:sz="6" w:space="8" w:color="AAB8C6"/>
                          </w:divBdr>
                          <w:divsChild>
                            <w:div w:id="2001882647">
                              <w:marLeft w:val="0"/>
                              <w:marRight w:val="0"/>
                              <w:marTop w:val="0"/>
                              <w:marBottom w:val="0"/>
                              <w:divBdr>
                                <w:top w:val="none" w:sz="0" w:space="0" w:color="auto"/>
                                <w:left w:val="none" w:sz="0" w:space="0" w:color="auto"/>
                                <w:bottom w:val="none" w:sz="0" w:space="0" w:color="auto"/>
                                <w:right w:val="none" w:sz="0" w:space="0" w:color="auto"/>
                              </w:divBdr>
                            </w:div>
                          </w:divsChild>
                        </w:div>
                        <w:div w:id="1422096603">
                          <w:marLeft w:val="0"/>
                          <w:marRight w:val="0"/>
                          <w:marTop w:val="150"/>
                          <w:marBottom w:val="240"/>
                          <w:divBdr>
                            <w:top w:val="single" w:sz="6" w:space="8" w:color="AAB8C6"/>
                            <w:left w:val="single" w:sz="6" w:space="27" w:color="AAB8C6"/>
                            <w:bottom w:val="single" w:sz="6" w:space="8" w:color="AAB8C6"/>
                            <w:right w:val="single" w:sz="6" w:space="8" w:color="AAB8C6"/>
                          </w:divBdr>
                          <w:divsChild>
                            <w:div w:id="217861965">
                              <w:marLeft w:val="0"/>
                              <w:marRight w:val="0"/>
                              <w:marTop w:val="0"/>
                              <w:marBottom w:val="0"/>
                              <w:divBdr>
                                <w:top w:val="none" w:sz="0" w:space="0" w:color="auto"/>
                                <w:left w:val="none" w:sz="0" w:space="0" w:color="auto"/>
                                <w:bottom w:val="none" w:sz="0" w:space="0" w:color="auto"/>
                                <w:right w:val="none" w:sz="0" w:space="0" w:color="auto"/>
                              </w:divBdr>
                            </w:div>
                          </w:divsChild>
                        </w:div>
                        <w:div w:id="2082823511">
                          <w:marLeft w:val="0"/>
                          <w:marRight w:val="0"/>
                          <w:marTop w:val="150"/>
                          <w:marBottom w:val="0"/>
                          <w:divBdr>
                            <w:top w:val="none" w:sz="0" w:space="0" w:color="auto"/>
                            <w:left w:val="none" w:sz="0" w:space="0" w:color="auto"/>
                            <w:bottom w:val="none" w:sz="0" w:space="0" w:color="auto"/>
                            <w:right w:val="none" w:sz="0" w:space="0" w:color="auto"/>
                          </w:divBdr>
                        </w:div>
                        <w:div w:id="131674478">
                          <w:marLeft w:val="0"/>
                          <w:marRight w:val="0"/>
                          <w:marTop w:val="150"/>
                          <w:marBottom w:val="240"/>
                          <w:divBdr>
                            <w:top w:val="single" w:sz="6" w:space="8" w:color="AAB8C6"/>
                            <w:left w:val="single" w:sz="6" w:space="27" w:color="AAB8C6"/>
                            <w:bottom w:val="single" w:sz="6" w:space="8" w:color="AAB8C6"/>
                            <w:right w:val="single" w:sz="6" w:space="8" w:color="AAB8C6"/>
                          </w:divBdr>
                          <w:divsChild>
                            <w:div w:id="1987974462">
                              <w:marLeft w:val="0"/>
                              <w:marRight w:val="0"/>
                              <w:marTop w:val="0"/>
                              <w:marBottom w:val="0"/>
                              <w:divBdr>
                                <w:top w:val="none" w:sz="0" w:space="0" w:color="auto"/>
                                <w:left w:val="none" w:sz="0" w:space="0" w:color="auto"/>
                                <w:bottom w:val="none" w:sz="0" w:space="0" w:color="auto"/>
                                <w:right w:val="none" w:sz="0" w:space="0" w:color="auto"/>
                              </w:divBdr>
                            </w:div>
                          </w:divsChild>
                        </w:div>
                        <w:div w:id="824008755">
                          <w:marLeft w:val="0"/>
                          <w:marRight w:val="0"/>
                          <w:marTop w:val="0"/>
                          <w:marBottom w:val="0"/>
                          <w:divBdr>
                            <w:top w:val="none" w:sz="0" w:space="0" w:color="auto"/>
                            <w:left w:val="none" w:sz="0" w:space="0" w:color="auto"/>
                            <w:bottom w:val="none" w:sz="0" w:space="0" w:color="auto"/>
                            <w:right w:val="none" w:sz="0" w:space="0" w:color="auto"/>
                          </w:divBdr>
                          <w:divsChild>
                            <w:div w:id="1448696059">
                              <w:marLeft w:val="0"/>
                              <w:marRight w:val="0"/>
                              <w:marTop w:val="0"/>
                              <w:marBottom w:val="0"/>
                              <w:divBdr>
                                <w:top w:val="none" w:sz="0" w:space="0" w:color="auto"/>
                                <w:left w:val="none" w:sz="0" w:space="0" w:color="auto"/>
                                <w:bottom w:val="none" w:sz="0" w:space="0" w:color="auto"/>
                                <w:right w:val="none" w:sz="0" w:space="0" w:color="auto"/>
                              </w:divBdr>
                            </w:div>
                          </w:divsChild>
                        </w:div>
                        <w:div w:id="1795102218">
                          <w:marLeft w:val="0"/>
                          <w:marRight w:val="0"/>
                          <w:marTop w:val="0"/>
                          <w:marBottom w:val="0"/>
                          <w:divBdr>
                            <w:top w:val="none" w:sz="0" w:space="0" w:color="auto"/>
                            <w:left w:val="none" w:sz="0" w:space="0" w:color="auto"/>
                            <w:bottom w:val="none" w:sz="0" w:space="0" w:color="auto"/>
                            <w:right w:val="none" w:sz="0" w:space="0" w:color="auto"/>
                          </w:divBdr>
                          <w:divsChild>
                            <w:div w:id="242767677">
                              <w:marLeft w:val="0"/>
                              <w:marRight w:val="0"/>
                              <w:marTop w:val="150"/>
                              <w:marBottom w:val="150"/>
                              <w:divBdr>
                                <w:top w:val="single" w:sz="6" w:space="0" w:color="CCCCCC"/>
                                <w:left w:val="single" w:sz="6" w:space="0" w:color="CCCCCC"/>
                                <w:bottom w:val="single" w:sz="6" w:space="0" w:color="CCCCCC"/>
                                <w:right w:val="single" w:sz="6" w:space="0" w:color="CCCCCC"/>
                              </w:divBdr>
                              <w:divsChild>
                                <w:div w:id="742604958">
                                  <w:marLeft w:val="0"/>
                                  <w:marRight w:val="0"/>
                                  <w:marTop w:val="0"/>
                                  <w:marBottom w:val="0"/>
                                  <w:divBdr>
                                    <w:top w:val="none" w:sz="0" w:space="0" w:color="auto"/>
                                    <w:left w:val="none" w:sz="0" w:space="0" w:color="auto"/>
                                    <w:bottom w:val="none" w:sz="0" w:space="0" w:color="auto"/>
                                    <w:right w:val="none" w:sz="0" w:space="0" w:color="auto"/>
                                  </w:divBdr>
                                  <w:divsChild>
                                    <w:div w:id="1592276413">
                                      <w:marLeft w:val="0"/>
                                      <w:marRight w:val="0"/>
                                      <w:marTop w:val="0"/>
                                      <w:marBottom w:val="0"/>
                                      <w:divBdr>
                                        <w:top w:val="none" w:sz="0" w:space="0" w:color="auto"/>
                                        <w:left w:val="none" w:sz="0" w:space="0" w:color="auto"/>
                                        <w:bottom w:val="none" w:sz="0" w:space="0" w:color="auto"/>
                                        <w:right w:val="none" w:sz="0" w:space="0" w:color="auto"/>
                                      </w:divBdr>
                                      <w:divsChild>
                                        <w:div w:id="749618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95540892">
                          <w:marLeft w:val="0"/>
                          <w:marRight w:val="0"/>
                          <w:marTop w:val="150"/>
                          <w:marBottom w:val="0"/>
                          <w:divBdr>
                            <w:top w:val="none" w:sz="0" w:space="0" w:color="auto"/>
                            <w:left w:val="none" w:sz="0" w:space="0" w:color="auto"/>
                            <w:bottom w:val="none" w:sz="0" w:space="0" w:color="auto"/>
                            <w:right w:val="none" w:sz="0" w:space="0" w:color="auto"/>
                          </w:divBdr>
                        </w:div>
                        <w:div w:id="1689715415">
                          <w:marLeft w:val="0"/>
                          <w:marRight w:val="0"/>
                          <w:marTop w:val="0"/>
                          <w:marBottom w:val="0"/>
                          <w:divBdr>
                            <w:top w:val="none" w:sz="0" w:space="0" w:color="auto"/>
                            <w:left w:val="none" w:sz="0" w:space="0" w:color="auto"/>
                            <w:bottom w:val="none" w:sz="0" w:space="0" w:color="auto"/>
                            <w:right w:val="none" w:sz="0" w:space="0" w:color="auto"/>
                          </w:divBdr>
                          <w:divsChild>
                            <w:div w:id="89275836">
                              <w:marLeft w:val="0"/>
                              <w:marRight w:val="0"/>
                              <w:marTop w:val="0"/>
                              <w:marBottom w:val="0"/>
                              <w:divBdr>
                                <w:top w:val="none" w:sz="0" w:space="0" w:color="auto"/>
                                <w:left w:val="none" w:sz="0" w:space="0" w:color="auto"/>
                                <w:bottom w:val="none" w:sz="0" w:space="0" w:color="auto"/>
                                <w:right w:val="none" w:sz="0" w:space="0" w:color="auto"/>
                              </w:divBdr>
                            </w:div>
                          </w:divsChild>
                        </w:div>
                        <w:div w:id="1595283585">
                          <w:marLeft w:val="0"/>
                          <w:marRight w:val="0"/>
                          <w:marTop w:val="0"/>
                          <w:marBottom w:val="0"/>
                          <w:divBdr>
                            <w:top w:val="none" w:sz="0" w:space="0" w:color="auto"/>
                            <w:left w:val="none" w:sz="0" w:space="0" w:color="auto"/>
                            <w:bottom w:val="none" w:sz="0" w:space="0" w:color="auto"/>
                            <w:right w:val="none" w:sz="0" w:space="0" w:color="auto"/>
                          </w:divBdr>
                          <w:divsChild>
                            <w:div w:id="815487698">
                              <w:marLeft w:val="0"/>
                              <w:marRight w:val="0"/>
                              <w:marTop w:val="150"/>
                              <w:marBottom w:val="150"/>
                              <w:divBdr>
                                <w:top w:val="single" w:sz="6" w:space="0" w:color="CCCCCC"/>
                                <w:left w:val="single" w:sz="6" w:space="0" w:color="CCCCCC"/>
                                <w:bottom w:val="single" w:sz="6" w:space="0" w:color="CCCCCC"/>
                                <w:right w:val="single" w:sz="6" w:space="0" w:color="CCCCCC"/>
                              </w:divBdr>
                              <w:divsChild>
                                <w:div w:id="1007027575">
                                  <w:marLeft w:val="0"/>
                                  <w:marRight w:val="0"/>
                                  <w:marTop w:val="0"/>
                                  <w:marBottom w:val="0"/>
                                  <w:divBdr>
                                    <w:top w:val="none" w:sz="0" w:space="0" w:color="auto"/>
                                    <w:left w:val="none" w:sz="0" w:space="0" w:color="auto"/>
                                    <w:bottom w:val="none" w:sz="0" w:space="0" w:color="auto"/>
                                    <w:right w:val="none" w:sz="0" w:space="0" w:color="auto"/>
                                  </w:divBdr>
                                  <w:divsChild>
                                    <w:div w:id="708191253">
                                      <w:marLeft w:val="0"/>
                                      <w:marRight w:val="0"/>
                                      <w:marTop w:val="0"/>
                                      <w:marBottom w:val="0"/>
                                      <w:divBdr>
                                        <w:top w:val="none" w:sz="0" w:space="0" w:color="auto"/>
                                        <w:left w:val="none" w:sz="0" w:space="0" w:color="auto"/>
                                        <w:bottom w:val="none" w:sz="0" w:space="0" w:color="auto"/>
                                        <w:right w:val="none" w:sz="0" w:space="0" w:color="auto"/>
                                      </w:divBdr>
                                      <w:divsChild>
                                        <w:div w:id="1794400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61544857">
                          <w:marLeft w:val="0"/>
                          <w:marRight w:val="0"/>
                          <w:marTop w:val="150"/>
                          <w:marBottom w:val="0"/>
                          <w:divBdr>
                            <w:top w:val="none" w:sz="0" w:space="0" w:color="auto"/>
                            <w:left w:val="none" w:sz="0" w:space="0" w:color="auto"/>
                            <w:bottom w:val="none" w:sz="0" w:space="0" w:color="auto"/>
                            <w:right w:val="none" w:sz="0" w:space="0" w:color="auto"/>
                          </w:divBdr>
                        </w:div>
                        <w:div w:id="1142389275">
                          <w:marLeft w:val="0"/>
                          <w:marRight w:val="0"/>
                          <w:marTop w:val="150"/>
                          <w:marBottom w:val="240"/>
                          <w:divBdr>
                            <w:top w:val="single" w:sz="6" w:space="8" w:color="AAB8C6"/>
                            <w:left w:val="single" w:sz="6" w:space="27" w:color="AAB8C6"/>
                            <w:bottom w:val="single" w:sz="6" w:space="8" w:color="AAB8C6"/>
                            <w:right w:val="single" w:sz="6" w:space="8" w:color="AAB8C6"/>
                          </w:divBdr>
                          <w:divsChild>
                            <w:div w:id="552427372">
                              <w:marLeft w:val="0"/>
                              <w:marRight w:val="0"/>
                              <w:marTop w:val="0"/>
                              <w:marBottom w:val="0"/>
                              <w:divBdr>
                                <w:top w:val="none" w:sz="0" w:space="0" w:color="auto"/>
                                <w:left w:val="none" w:sz="0" w:space="0" w:color="auto"/>
                                <w:bottom w:val="none" w:sz="0" w:space="0" w:color="auto"/>
                                <w:right w:val="none" w:sz="0" w:space="0" w:color="auto"/>
                              </w:divBdr>
                            </w:div>
                          </w:divsChild>
                        </w:div>
                        <w:div w:id="1475416269">
                          <w:marLeft w:val="0"/>
                          <w:marRight w:val="0"/>
                          <w:marTop w:val="0"/>
                          <w:marBottom w:val="0"/>
                          <w:divBdr>
                            <w:top w:val="none" w:sz="0" w:space="0" w:color="auto"/>
                            <w:left w:val="none" w:sz="0" w:space="0" w:color="auto"/>
                            <w:bottom w:val="none" w:sz="0" w:space="0" w:color="auto"/>
                            <w:right w:val="none" w:sz="0" w:space="0" w:color="auto"/>
                          </w:divBdr>
                          <w:divsChild>
                            <w:div w:id="398137802">
                              <w:marLeft w:val="0"/>
                              <w:marRight w:val="0"/>
                              <w:marTop w:val="0"/>
                              <w:marBottom w:val="0"/>
                              <w:divBdr>
                                <w:top w:val="none" w:sz="0" w:space="0" w:color="auto"/>
                                <w:left w:val="none" w:sz="0" w:space="0" w:color="auto"/>
                                <w:bottom w:val="none" w:sz="0" w:space="0" w:color="auto"/>
                                <w:right w:val="none" w:sz="0" w:space="0" w:color="auto"/>
                              </w:divBdr>
                            </w:div>
                          </w:divsChild>
                        </w:div>
                        <w:div w:id="1839882219">
                          <w:marLeft w:val="0"/>
                          <w:marRight w:val="0"/>
                          <w:marTop w:val="0"/>
                          <w:marBottom w:val="0"/>
                          <w:divBdr>
                            <w:top w:val="none" w:sz="0" w:space="0" w:color="auto"/>
                            <w:left w:val="none" w:sz="0" w:space="0" w:color="auto"/>
                            <w:bottom w:val="none" w:sz="0" w:space="0" w:color="auto"/>
                            <w:right w:val="none" w:sz="0" w:space="0" w:color="auto"/>
                          </w:divBdr>
                          <w:divsChild>
                            <w:div w:id="1217665365">
                              <w:marLeft w:val="0"/>
                              <w:marRight w:val="0"/>
                              <w:marTop w:val="150"/>
                              <w:marBottom w:val="150"/>
                              <w:divBdr>
                                <w:top w:val="single" w:sz="6" w:space="0" w:color="CCCCCC"/>
                                <w:left w:val="single" w:sz="6" w:space="0" w:color="CCCCCC"/>
                                <w:bottom w:val="single" w:sz="6" w:space="0" w:color="CCCCCC"/>
                                <w:right w:val="single" w:sz="6" w:space="0" w:color="CCCCCC"/>
                              </w:divBdr>
                              <w:divsChild>
                                <w:div w:id="1006445802">
                                  <w:marLeft w:val="0"/>
                                  <w:marRight w:val="0"/>
                                  <w:marTop w:val="0"/>
                                  <w:marBottom w:val="0"/>
                                  <w:divBdr>
                                    <w:top w:val="none" w:sz="0" w:space="0" w:color="auto"/>
                                    <w:left w:val="none" w:sz="0" w:space="0" w:color="auto"/>
                                    <w:bottom w:val="none" w:sz="0" w:space="0" w:color="auto"/>
                                    <w:right w:val="none" w:sz="0" w:space="0" w:color="auto"/>
                                  </w:divBdr>
                                  <w:divsChild>
                                    <w:div w:id="350299680">
                                      <w:marLeft w:val="0"/>
                                      <w:marRight w:val="0"/>
                                      <w:marTop w:val="0"/>
                                      <w:marBottom w:val="0"/>
                                      <w:divBdr>
                                        <w:top w:val="none" w:sz="0" w:space="0" w:color="auto"/>
                                        <w:left w:val="none" w:sz="0" w:space="0" w:color="auto"/>
                                        <w:bottom w:val="none" w:sz="0" w:space="0" w:color="auto"/>
                                        <w:right w:val="none" w:sz="0" w:space="0" w:color="auto"/>
                                      </w:divBdr>
                                      <w:divsChild>
                                        <w:div w:id="434519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2844953">
                          <w:marLeft w:val="0"/>
                          <w:marRight w:val="0"/>
                          <w:marTop w:val="150"/>
                          <w:marBottom w:val="240"/>
                          <w:divBdr>
                            <w:top w:val="single" w:sz="6" w:space="8" w:color="91C89C"/>
                            <w:left w:val="single" w:sz="6" w:space="27" w:color="91C89C"/>
                            <w:bottom w:val="single" w:sz="6" w:space="8" w:color="91C89C"/>
                            <w:right w:val="single" w:sz="6" w:space="8" w:color="91C89C"/>
                          </w:divBdr>
                          <w:divsChild>
                            <w:div w:id="1591549310">
                              <w:marLeft w:val="0"/>
                              <w:marRight w:val="0"/>
                              <w:marTop w:val="0"/>
                              <w:marBottom w:val="0"/>
                              <w:divBdr>
                                <w:top w:val="none" w:sz="0" w:space="0" w:color="auto"/>
                                <w:left w:val="none" w:sz="0" w:space="0" w:color="auto"/>
                                <w:bottom w:val="none" w:sz="0" w:space="0" w:color="auto"/>
                                <w:right w:val="none" w:sz="0" w:space="0" w:color="auto"/>
                              </w:divBdr>
                            </w:div>
                          </w:divsChild>
                        </w:div>
                        <w:div w:id="436683992">
                          <w:marLeft w:val="0"/>
                          <w:marRight w:val="0"/>
                          <w:marTop w:val="150"/>
                          <w:marBottom w:val="0"/>
                          <w:divBdr>
                            <w:top w:val="none" w:sz="0" w:space="0" w:color="auto"/>
                            <w:left w:val="none" w:sz="0" w:space="0" w:color="auto"/>
                            <w:bottom w:val="none" w:sz="0" w:space="0" w:color="auto"/>
                            <w:right w:val="none" w:sz="0" w:space="0" w:color="auto"/>
                          </w:divBdr>
                        </w:div>
                        <w:div w:id="603922421">
                          <w:marLeft w:val="0"/>
                          <w:marRight w:val="0"/>
                          <w:marTop w:val="150"/>
                          <w:marBottom w:val="240"/>
                          <w:divBdr>
                            <w:top w:val="single" w:sz="6" w:space="8" w:color="AAB8C6"/>
                            <w:left w:val="single" w:sz="6" w:space="27" w:color="AAB8C6"/>
                            <w:bottom w:val="single" w:sz="6" w:space="8" w:color="AAB8C6"/>
                            <w:right w:val="single" w:sz="6" w:space="8" w:color="AAB8C6"/>
                          </w:divBdr>
                          <w:divsChild>
                            <w:div w:id="568198315">
                              <w:marLeft w:val="0"/>
                              <w:marRight w:val="0"/>
                              <w:marTop w:val="0"/>
                              <w:marBottom w:val="0"/>
                              <w:divBdr>
                                <w:top w:val="none" w:sz="0" w:space="0" w:color="auto"/>
                                <w:left w:val="none" w:sz="0" w:space="0" w:color="auto"/>
                                <w:bottom w:val="none" w:sz="0" w:space="0" w:color="auto"/>
                                <w:right w:val="none" w:sz="0" w:space="0" w:color="auto"/>
                              </w:divBdr>
                            </w:div>
                          </w:divsChild>
                        </w:div>
                        <w:div w:id="1689326551">
                          <w:marLeft w:val="0"/>
                          <w:marRight w:val="0"/>
                          <w:marTop w:val="0"/>
                          <w:marBottom w:val="0"/>
                          <w:divBdr>
                            <w:top w:val="none" w:sz="0" w:space="0" w:color="auto"/>
                            <w:left w:val="none" w:sz="0" w:space="0" w:color="auto"/>
                            <w:bottom w:val="none" w:sz="0" w:space="0" w:color="auto"/>
                            <w:right w:val="none" w:sz="0" w:space="0" w:color="auto"/>
                          </w:divBdr>
                          <w:divsChild>
                            <w:div w:id="120652282">
                              <w:marLeft w:val="0"/>
                              <w:marRight w:val="0"/>
                              <w:marTop w:val="0"/>
                              <w:marBottom w:val="0"/>
                              <w:divBdr>
                                <w:top w:val="none" w:sz="0" w:space="0" w:color="auto"/>
                                <w:left w:val="none" w:sz="0" w:space="0" w:color="auto"/>
                                <w:bottom w:val="none" w:sz="0" w:space="0" w:color="auto"/>
                                <w:right w:val="none" w:sz="0" w:space="0" w:color="auto"/>
                              </w:divBdr>
                            </w:div>
                          </w:divsChild>
                        </w:div>
                        <w:div w:id="1295647049">
                          <w:marLeft w:val="0"/>
                          <w:marRight w:val="0"/>
                          <w:marTop w:val="0"/>
                          <w:marBottom w:val="0"/>
                          <w:divBdr>
                            <w:top w:val="none" w:sz="0" w:space="0" w:color="auto"/>
                            <w:left w:val="none" w:sz="0" w:space="0" w:color="auto"/>
                            <w:bottom w:val="none" w:sz="0" w:space="0" w:color="auto"/>
                            <w:right w:val="none" w:sz="0" w:space="0" w:color="auto"/>
                          </w:divBdr>
                          <w:divsChild>
                            <w:div w:id="1134522348">
                              <w:marLeft w:val="0"/>
                              <w:marRight w:val="0"/>
                              <w:marTop w:val="150"/>
                              <w:marBottom w:val="150"/>
                              <w:divBdr>
                                <w:top w:val="single" w:sz="6" w:space="0" w:color="CCCCCC"/>
                                <w:left w:val="single" w:sz="6" w:space="0" w:color="CCCCCC"/>
                                <w:bottom w:val="single" w:sz="6" w:space="0" w:color="CCCCCC"/>
                                <w:right w:val="single" w:sz="6" w:space="0" w:color="CCCCCC"/>
                              </w:divBdr>
                              <w:divsChild>
                                <w:div w:id="86074877">
                                  <w:marLeft w:val="0"/>
                                  <w:marRight w:val="0"/>
                                  <w:marTop w:val="0"/>
                                  <w:marBottom w:val="0"/>
                                  <w:divBdr>
                                    <w:top w:val="none" w:sz="0" w:space="0" w:color="auto"/>
                                    <w:left w:val="none" w:sz="0" w:space="0" w:color="auto"/>
                                    <w:bottom w:val="none" w:sz="0" w:space="0" w:color="auto"/>
                                    <w:right w:val="none" w:sz="0" w:space="0" w:color="auto"/>
                                  </w:divBdr>
                                  <w:divsChild>
                                    <w:div w:id="217975622">
                                      <w:marLeft w:val="0"/>
                                      <w:marRight w:val="0"/>
                                      <w:marTop w:val="0"/>
                                      <w:marBottom w:val="0"/>
                                      <w:divBdr>
                                        <w:top w:val="none" w:sz="0" w:space="0" w:color="auto"/>
                                        <w:left w:val="none" w:sz="0" w:space="0" w:color="auto"/>
                                        <w:bottom w:val="none" w:sz="0" w:space="0" w:color="auto"/>
                                        <w:right w:val="none" w:sz="0" w:space="0" w:color="auto"/>
                                      </w:divBdr>
                                      <w:divsChild>
                                        <w:div w:id="772942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83649883">
                          <w:marLeft w:val="0"/>
                          <w:marRight w:val="0"/>
                          <w:marTop w:val="150"/>
                          <w:marBottom w:val="240"/>
                          <w:divBdr>
                            <w:top w:val="single" w:sz="6" w:space="8" w:color="AAB8C6"/>
                            <w:left w:val="single" w:sz="6" w:space="27" w:color="AAB8C6"/>
                            <w:bottom w:val="single" w:sz="6" w:space="8" w:color="AAB8C6"/>
                            <w:right w:val="single" w:sz="6" w:space="8" w:color="AAB8C6"/>
                          </w:divBdr>
                          <w:divsChild>
                            <w:div w:id="1682776152">
                              <w:marLeft w:val="0"/>
                              <w:marRight w:val="0"/>
                              <w:marTop w:val="0"/>
                              <w:marBottom w:val="0"/>
                              <w:divBdr>
                                <w:top w:val="none" w:sz="0" w:space="0" w:color="auto"/>
                                <w:left w:val="none" w:sz="0" w:space="0" w:color="auto"/>
                                <w:bottom w:val="none" w:sz="0" w:space="0" w:color="auto"/>
                                <w:right w:val="none" w:sz="0" w:space="0" w:color="auto"/>
                              </w:divBdr>
                            </w:div>
                          </w:divsChild>
                        </w:div>
                        <w:div w:id="293633845">
                          <w:marLeft w:val="0"/>
                          <w:marRight w:val="0"/>
                          <w:marTop w:val="0"/>
                          <w:marBottom w:val="0"/>
                          <w:divBdr>
                            <w:top w:val="none" w:sz="0" w:space="0" w:color="auto"/>
                            <w:left w:val="none" w:sz="0" w:space="0" w:color="auto"/>
                            <w:bottom w:val="none" w:sz="0" w:space="0" w:color="auto"/>
                            <w:right w:val="none" w:sz="0" w:space="0" w:color="auto"/>
                          </w:divBdr>
                        </w:div>
                        <w:div w:id="1226723251">
                          <w:marLeft w:val="0"/>
                          <w:marRight w:val="0"/>
                          <w:marTop w:val="150"/>
                          <w:marBottom w:val="0"/>
                          <w:divBdr>
                            <w:top w:val="none" w:sz="0" w:space="0" w:color="auto"/>
                            <w:left w:val="none" w:sz="0" w:space="0" w:color="auto"/>
                            <w:bottom w:val="none" w:sz="0" w:space="0" w:color="auto"/>
                            <w:right w:val="none" w:sz="0" w:space="0" w:color="auto"/>
                          </w:divBdr>
                        </w:div>
                        <w:div w:id="421609648">
                          <w:marLeft w:val="0"/>
                          <w:marRight w:val="0"/>
                          <w:marTop w:val="150"/>
                          <w:marBottom w:val="0"/>
                          <w:divBdr>
                            <w:top w:val="none" w:sz="0" w:space="0" w:color="auto"/>
                            <w:left w:val="none" w:sz="0" w:space="0" w:color="auto"/>
                            <w:bottom w:val="none" w:sz="0" w:space="0" w:color="auto"/>
                            <w:right w:val="none" w:sz="0" w:space="0" w:color="auto"/>
                          </w:divBdr>
                        </w:div>
                        <w:div w:id="605768305">
                          <w:marLeft w:val="0"/>
                          <w:marRight w:val="0"/>
                          <w:marTop w:val="0"/>
                          <w:marBottom w:val="0"/>
                          <w:divBdr>
                            <w:top w:val="none" w:sz="0" w:space="0" w:color="auto"/>
                            <w:left w:val="none" w:sz="0" w:space="0" w:color="auto"/>
                            <w:bottom w:val="none" w:sz="0" w:space="0" w:color="auto"/>
                            <w:right w:val="none" w:sz="0" w:space="0" w:color="auto"/>
                          </w:divBdr>
                          <w:divsChild>
                            <w:div w:id="673924749">
                              <w:marLeft w:val="0"/>
                              <w:marRight w:val="0"/>
                              <w:marTop w:val="0"/>
                              <w:marBottom w:val="0"/>
                              <w:divBdr>
                                <w:top w:val="none" w:sz="0" w:space="0" w:color="auto"/>
                                <w:left w:val="none" w:sz="0" w:space="0" w:color="auto"/>
                                <w:bottom w:val="none" w:sz="0" w:space="0" w:color="auto"/>
                                <w:right w:val="none" w:sz="0" w:space="0" w:color="auto"/>
                              </w:divBdr>
                            </w:div>
                          </w:divsChild>
                        </w:div>
                        <w:div w:id="1185747499">
                          <w:marLeft w:val="0"/>
                          <w:marRight w:val="0"/>
                          <w:marTop w:val="0"/>
                          <w:marBottom w:val="0"/>
                          <w:divBdr>
                            <w:top w:val="none" w:sz="0" w:space="0" w:color="auto"/>
                            <w:left w:val="none" w:sz="0" w:space="0" w:color="auto"/>
                            <w:bottom w:val="none" w:sz="0" w:space="0" w:color="auto"/>
                            <w:right w:val="none" w:sz="0" w:space="0" w:color="auto"/>
                          </w:divBdr>
                          <w:divsChild>
                            <w:div w:id="1942369959">
                              <w:marLeft w:val="0"/>
                              <w:marRight w:val="0"/>
                              <w:marTop w:val="150"/>
                              <w:marBottom w:val="150"/>
                              <w:divBdr>
                                <w:top w:val="single" w:sz="6" w:space="0" w:color="CCCCCC"/>
                                <w:left w:val="single" w:sz="6" w:space="0" w:color="CCCCCC"/>
                                <w:bottom w:val="single" w:sz="6" w:space="0" w:color="CCCCCC"/>
                                <w:right w:val="single" w:sz="6" w:space="0" w:color="CCCCCC"/>
                              </w:divBdr>
                              <w:divsChild>
                                <w:div w:id="1603681420">
                                  <w:marLeft w:val="0"/>
                                  <w:marRight w:val="0"/>
                                  <w:marTop w:val="0"/>
                                  <w:marBottom w:val="0"/>
                                  <w:divBdr>
                                    <w:top w:val="none" w:sz="0" w:space="0" w:color="auto"/>
                                    <w:left w:val="none" w:sz="0" w:space="0" w:color="auto"/>
                                    <w:bottom w:val="none" w:sz="0" w:space="0" w:color="auto"/>
                                    <w:right w:val="none" w:sz="0" w:space="0" w:color="auto"/>
                                  </w:divBdr>
                                  <w:divsChild>
                                    <w:div w:id="334304737">
                                      <w:marLeft w:val="0"/>
                                      <w:marRight w:val="0"/>
                                      <w:marTop w:val="0"/>
                                      <w:marBottom w:val="0"/>
                                      <w:divBdr>
                                        <w:top w:val="none" w:sz="0" w:space="0" w:color="auto"/>
                                        <w:left w:val="none" w:sz="0" w:space="0" w:color="auto"/>
                                        <w:bottom w:val="none" w:sz="0" w:space="0" w:color="auto"/>
                                        <w:right w:val="none" w:sz="0" w:space="0" w:color="auto"/>
                                      </w:divBdr>
                                      <w:divsChild>
                                        <w:div w:id="1577737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05222721">
                          <w:marLeft w:val="0"/>
                          <w:marRight w:val="0"/>
                          <w:marTop w:val="150"/>
                          <w:marBottom w:val="0"/>
                          <w:divBdr>
                            <w:top w:val="none" w:sz="0" w:space="0" w:color="auto"/>
                            <w:left w:val="none" w:sz="0" w:space="0" w:color="auto"/>
                            <w:bottom w:val="none" w:sz="0" w:space="0" w:color="auto"/>
                            <w:right w:val="none" w:sz="0" w:space="0" w:color="auto"/>
                          </w:divBdr>
                        </w:div>
                        <w:div w:id="1360740553">
                          <w:marLeft w:val="0"/>
                          <w:marRight w:val="0"/>
                          <w:marTop w:val="0"/>
                          <w:marBottom w:val="0"/>
                          <w:divBdr>
                            <w:top w:val="none" w:sz="0" w:space="0" w:color="auto"/>
                            <w:left w:val="none" w:sz="0" w:space="0" w:color="auto"/>
                            <w:bottom w:val="none" w:sz="0" w:space="0" w:color="auto"/>
                            <w:right w:val="none" w:sz="0" w:space="0" w:color="auto"/>
                          </w:divBdr>
                          <w:divsChild>
                            <w:div w:id="641425737">
                              <w:marLeft w:val="0"/>
                              <w:marRight w:val="0"/>
                              <w:marTop w:val="0"/>
                              <w:marBottom w:val="0"/>
                              <w:divBdr>
                                <w:top w:val="none" w:sz="0" w:space="0" w:color="auto"/>
                                <w:left w:val="none" w:sz="0" w:space="0" w:color="auto"/>
                                <w:bottom w:val="none" w:sz="0" w:space="0" w:color="auto"/>
                                <w:right w:val="none" w:sz="0" w:space="0" w:color="auto"/>
                              </w:divBdr>
                            </w:div>
                          </w:divsChild>
                        </w:div>
                        <w:div w:id="1866399919">
                          <w:marLeft w:val="0"/>
                          <w:marRight w:val="0"/>
                          <w:marTop w:val="0"/>
                          <w:marBottom w:val="0"/>
                          <w:divBdr>
                            <w:top w:val="none" w:sz="0" w:space="0" w:color="auto"/>
                            <w:left w:val="none" w:sz="0" w:space="0" w:color="auto"/>
                            <w:bottom w:val="none" w:sz="0" w:space="0" w:color="auto"/>
                            <w:right w:val="none" w:sz="0" w:space="0" w:color="auto"/>
                          </w:divBdr>
                          <w:divsChild>
                            <w:div w:id="472985359">
                              <w:marLeft w:val="0"/>
                              <w:marRight w:val="0"/>
                              <w:marTop w:val="150"/>
                              <w:marBottom w:val="150"/>
                              <w:divBdr>
                                <w:top w:val="single" w:sz="6" w:space="0" w:color="CCCCCC"/>
                                <w:left w:val="single" w:sz="6" w:space="0" w:color="CCCCCC"/>
                                <w:bottom w:val="single" w:sz="6" w:space="0" w:color="CCCCCC"/>
                                <w:right w:val="single" w:sz="6" w:space="0" w:color="CCCCCC"/>
                              </w:divBdr>
                              <w:divsChild>
                                <w:div w:id="1010110556">
                                  <w:marLeft w:val="0"/>
                                  <w:marRight w:val="0"/>
                                  <w:marTop w:val="0"/>
                                  <w:marBottom w:val="0"/>
                                  <w:divBdr>
                                    <w:top w:val="none" w:sz="0" w:space="0" w:color="auto"/>
                                    <w:left w:val="none" w:sz="0" w:space="0" w:color="auto"/>
                                    <w:bottom w:val="none" w:sz="0" w:space="0" w:color="auto"/>
                                    <w:right w:val="none" w:sz="0" w:space="0" w:color="auto"/>
                                  </w:divBdr>
                                  <w:divsChild>
                                    <w:div w:id="166017727">
                                      <w:marLeft w:val="0"/>
                                      <w:marRight w:val="0"/>
                                      <w:marTop w:val="0"/>
                                      <w:marBottom w:val="0"/>
                                      <w:divBdr>
                                        <w:top w:val="none" w:sz="0" w:space="0" w:color="auto"/>
                                        <w:left w:val="none" w:sz="0" w:space="0" w:color="auto"/>
                                        <w:bottom w:val="none" w:sz="0" w:space="0" w:color="auto"/>
                                        <w:right w:val="none" w:sz="0" w:space="0" w:color="auto"/>
                                      </w:divBdr>
                                      <w:divsChild>
                                        <w:div w:id="1753088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15829458">
                          <w:marLeft w:val="0"/>
                          <w:marRight w:val="0"/>
                          <w:marTop w:val="150"/>
                          <w:marBottom w:val="240"/>
                          <w:divBdr>
                            <w:top w:val="single" w:sz="6" w:space="8" w:color="AAB8C6"/>
                            <w:left w:val="single" w:sz="6" w:space="27" w:color="AAB8C6"/>
                            <w:bottom w:val="single" w:sz="6" w:space="8" w:color="AAB8C6"/>
                            <w:right w:val="single" w:sz="6" w:space="8" w:color="AAB8C6"/>
                          </w:divBdr>
                          <w:divsChild>
                            <w:div w:id="1226456919">
                              <w:marLeft w:val="0"/>
                              <w:marRight w:val="0"/>
                              <w:marTop w:val="0"/>
                              <w:marBottom w:val="0"/>
                              <w:divBdr>
                                <w:top w:val="none" w:sz="0" w:space="0" w:color="auto"/>
                                <w:left w:val="none" w:sz="0" w:space="0" w:color="auto"/>
                                <w:bottom w:val="none" w:sz="0" w:space="0" w:color="auto"/>
                                <w:right w:val="none" w:sz="0" w:space="0" w:color="auto"/>
                              </w:divBdr>
                            </w:div>
                          </w:divsChild>
                        </w:div>
                        <w:div w:id="798035112">
                          <w:marLeft w:val="0"/>
                          <w:marRight w:val="0"/>
                          <w:marTop w:val="150"/>
                          <w:marBottom w:val="0"/>
                          <w:divBdr>
                            <w:top w:val="none" w:sz="0" w:space="0" w:color="auto"/>
                            <w:left w:val="none" w:sz="0" w:space="0" w:color="auto"/>
                            <w:bottom w:val="none" w:sz="0" w:space="0" w:color="auto"/>
                            <w:right w:val="none" w:sz="0" w:space="0" w:color="auto"/>
                          </w:divBdr>
                        </w:div>
                        <w:div w:id="290523457">
                          <w:marLeft w:val="0"/>
                          <w:marRight w:val="0"/>
                          <w:marTop w:val="150"/>
                          <w:marBottom w:val="240"/>
                          <w:divBdr>
                            <w:top w:val="single" w:sz="6" w:space="8" w:color="AAB8C6"/>
                            <w:left w:val="single" w:sz="6" w:space="27" w:color="AAB8C6"/>
                            <w:bottom w:val="single" w:sz="6" w:space="8" w:color="AAB8C6"/>
                            <w:right w:val="single" w:sz="6" w:space="8" w:color="AAB8C6"/>
                          </w:divBdr>
                          <w:divsChild>
                            <w:div w:id="478496890">
                              <w:marLeft w:val="0"/>
                              <w:marRight w:val="0"/>
                              <w:marTop w:val="0"/>
                              <w:marBottom w:val="0"/>
                              <w:divBdr>
                                <w:top w:val="none" w:sz="0" w:space="0" w:color="auto"/>
                                <w:left w:val="none" w:sz="0" w:space="0" w:color="auto"/>
                                <w:bottom w:val="none" w:sz="0" w:space="0" w:color="auto"/>
                                <w:right w:val="none" w:sz="0" w:space="0" w:color="auto"/>
                              </w:divBdr>
                            </w:div>
                          </w:divsChild>
                        </w:div>
                        <w:div w:id="2128499730">
                          <w:marLeft w:val="0"/>
                          <w:marRight w:val="0"/>
                          <w:marTop w:val="0"/>
                          <w:marBottom w:val="0"/>
                          <w:divBdr>
                            <w:top w:val="none" w:sz="0" w:space="0" w:color="auto"/>
                            <w:left w:val="none" w:sz="0" w:space="0" w:color="auto"/>
                            <w:bottom w:val="none" w:sz="0" w:space="0" w:color="auto"/>
                            <w:right w:val="none" w:sz="0" w:space="0" w:color="auto"/>
                          </w:divBdr>
                          <w:divsChild>
                            <w:div w:id="454786594">
                              <w:marLeft w:val="0"/>
                              <w:marRight w:val="0"/>
                              <w:marTop w:val="0"/>
                              <w:marBottom w:val="0"/>
                              <w:divBdr>
                                <w:top w:val="none" w:sz="0" w:space="0" w:color="auto"/>
                                <w:left w:val="none" w:sz="0" w:space="0" w:color="auto"/>
                                <w:bottom w:val="none" w:sz="0" w:space="0" w:color="auto"/>
                                <w:right w:val="none" w:sz="0" w:space="0" w:color="auto"/>
                              </w:divBdr>
                            </w:div>
                          </w:divsChild>
                        </w:div>
                        <w:div w:id="1593395649">
                          <w:marLeft w:val="0"/>
                          <w:marRight w:val="0"/>
                          <w:marTop w:val="0"/>
                          <w:marBottom w:val="0"/>
                          <w:divBdr>
                            <w:top w:val="none" w:sz="0" w:space="0" w:color="auto"/>
                            <w:left w:val="none" w:sz="0" w:space="0" w:color="auto"/>
                            <w:bottom w:val="none" w:sz="0" w:space="0" w:color="auto"/>
                            <w:right w:val="none" w:sz="0" w:space="0" w:color="auto"/>
                          </w:divBdr>
                          <w:divsChild>
                            <w:div w:id="1313364554">
                              <w:marLeft w:val="0"/>
                              <w:marRight w:val="0"/>
                              <w:marTop w:val="150"/>
                              <w:marBottom w:val="150"/>
                              <w:divBdr>
                                <w:top w:val="single" w:sz="6" w:space="0" w:color="CCCCCC"/>
                                <w:left w:val="single" w:sz="6" w:space="0" w:color="CCCCCC"/>
                                <w:bottom w:val="single" w:sz="6" w:space="0" w:color="CCCCCC"/>
                                <w:right w:val="single" w:sz="6" w:space="0" w:color="CCCCCC"/>
                              </w:divBdr>
                              <w:divsChild>
                                <w:div w:id="191573648">
                                  <w:marLeft w:val="0"/>
                                  <w:marRight w:val="0"/>
                                  <w:marTop w:val="0"/>
                                  <w:marBottom w:val="0"/>
                                  <w:divBdr>
                                    <w:top w:val="none" w:sz="0" w:space="0" w:color="auto"/>
                                    <w:left w:val="none" w:sz="0" w:space="0" w:color="auto"/>
                                    <w:bottom w:val="none" w:sz="0" w:space="0" w:color="auto"/>
                                    <w:right w:val="none" w:sz="0" w:space="0" w:color="auto"/>
                                  </w:divBdr>
                                  <w:divsChild>
                                    <w:div w:id="2023314234">
                                      <w:marLeft w:val="0"/>
                                      <w:marRight w:val="0"/>
                                      <w:marTop w:val="0"/>
                                      <w:marBottom w:val="0"/>
                                      <w:divBdr>
                                        <w:top w:val="none" w:sz="0" w:space="0" w:color="auto"/>
                                        <w:left w:val="none" w:sz="0" w:space="0" w:color="auto"/>
                                        <w:bottom w:val="none" w:sz="0" w:space="0" w:color="auto"/>
                                        <w:right w:val="none" w:sz="0" w:space="0" w:color="auto"/>
                                      </w:divBdr>
                                      <w:divsChild>
                                        <w:div w:id="1358969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95708929">
                          <w:marLeft w:val="0"/>
                          <w:marRight w:val="0"/>
                          <w:marTop w:val="150"/>
                          <w:marBottom w:val="240"/>
                          <w:divBdr>
                            <w:top w:val="single" w:sz="6" w:space="8" w:color="AAB8C6"/>
                            <w:left w:val="single" w:sz="6" w:space="27" w:color="AAB8C6"/>
                            <w:bottom w:val="single" w:sz="6" w:space="8" w:color="AAB8C6"/>
                            <w:right w:val="single" w:sz="6" w:space="8" w:color="AAB8C6"/>
                          </w:divBdr>
                          <w:divsChild>
                            <w:div w:id="2091735557">
                              <w:marLeft w:val="0"/>
                              <w:marRight w:val="0"/>
                              <w:marTop w:val="0"/>
                              <w:marBottom w:val="0"/>
                              <w:divBdr>
                                <w:top w:val="none" w:sz="0" w:space="0" w:color="auto"/>
                                <w:left w:val="none" w:sz="0" w:space="0" w:color="auto"/>
                                <w:bottom w:val="none" w:sz="0" w:space="0" w:color="auto"/>
                                <w:right w:val="none" w:sz="0" w:space="0" w:color="auto"/>
                              </w:divBdr>
                            </w:div>
                          </w:divsChild>
                        </w:div>
                        <w:div w:id="1240677878">
                          <w:marLeft w:val="0"/>
                          <w:marRight w:val="0"/>
                          <w:marTop w:val="150"/>
                          <w:marBottom w:val="0"/>
                          <w:divBdr>
                            <w:top w:val="none" w:sz="0" w:space="0" w:color="auto"/>
                            <w:left w:val="none" w:sz="0" w:space="0" w:color="auto"/>
                            <w:bottom w:val="none" w:sz="0" w:space="0" w:color="auto"/>
                            <w:right w:val="none" w:sz="0" w:space="0" w:color="auto"/>
                          </w:divBdr>
                        </w:div>
                        <w:div w:id="1515071848">
                          <w:marLeft w:val="0"/>
                          <w:marRight w:val="0"/>
                          <w:marTop w:val="0"/>
                          <w:marBottom w:val="0"/>
                          <w:divBdr>
                            <w:top w:val="none" w:sz="0" w:space="0" w:color="auto"/>
                            <w:left w:val="none" w:sz="0" w:space="0" w:color="auto"/>
                            <w:bottom w:val="none" w:sz="0" w:space="0" w:color="auto"/>
                            <w:right w:val="none" w:sz="0" w:space="0" w:color="auto"/>
                          </w:divBdr>
                          <w:divsChild>
                            <w:div w:id="434062867">
                              <w:marLeft w:val="0"/>
                              <w:marRight w:val="0"/>
                              <w:marTop w:val="0"/>
                              <w:marBottom w:val="0"/>
                              <w:divBdr>
                                <w:top w:val="none" w:sz="0" w:space="0" w:color="auto"/>
                                <w:left w:val="none" w:sz="0" w:space="0" w:color="auto"/>
                                <w:bottom w:val="none" w:sz="0" w:space="0" w:color="auto"/>
                                <w:right w:val="none" w:sz="0" w:space="0" w:color="auto"/>
                              </w:divBdr>
                            </w:div>
                          </w:divsChild>
                        </w:div>
                        <w:div w:id="1524593536">
                          <w:marLeft w:val="0"/>
                          <w:marRight w:val="0"/>
                          <w:marTop w:val="0"/>
                          <w:marBottom w:val="0"/>
                          <w:divBdr>
                            <w:top w:val="none" w:sz="0" w:space="0" w:color="auto"/>
                            <w:left w:val="none" w:sz="0" w:space="0" w:color="auto"/>
                            <w:bottom w:val="none" w:sz="0" w:space="0" w:color="auto"/>
                            <w:right w:val="none" w:sz="0" w:space="0" w:color="auto"/>
                          </w:divBdr>
                          <w:divsChild>
                            <w:div w:id="1079979380">
                              <w:marLeft w:val="0"/>
                              <w:marRight w:val="0"/>
                              <w:marTop w:val="150"/>
                              <w:marBottom w:val="150"/>
                              <w:divBdr>
                                <w:top w:val="single" w:sz="6" w:space="0" w:color="CCCCCC"/>
                                <w:left w:val="single" w:sz="6" w:space="0" w:color="CCCCCC"/>
                                <w:bottom w:val="single" w:sz="6" w:space="0" w:color="CCCCCC"/>
                                <w:right w:val="single" w:sz="6" w:space="0" w:color="CCCCCC"/>
                              </w:divBdr>
                              <w:divsChild>
                                <w:div w:id="1012144959">
                                  <w:marLeft w:val="0"/>
                                  <w:marRight w:val="0"/>
                                  <w:marTop w:val="0"/>
                                  <w:marBottom w:val="0"/>
                                  <w:divBdr>
                                    <w:top w:val="none" w:sz="0" w:space="0" w:color="auto"/>
                                    <w:left w:val="none" w:sz="0" w:space="0" w:color="auto"/>
                                    <w:bottom w:val="none" w:sz="0" w:space="0" w:color="auto"/>
                                    <w:right w:val="none" w:sz="0" w:space="0" w:color="auto"/>
                                  </w:divBdr>
                                  <w:divsChild>
                                    <w:div w:id="496000592">
                                      <w:marLeft w:val="0"/>
                                      <w:marRight w:val="0"/>
                                      <w:marTop w:val="0"/>
                                      <w:marBottom w:val="0"/>
                                      <w:divBdr>
                                        <w:top w:val="none" w:sz="0" w:space="0" w:color="auto"/>
                                        <w:left w:val="none" w:sz="0" w:space="0" w:color="auto"/>
                                        <w:bottom w:val="none" w:sz="0" w:space="0" w:color="auto"/>
                                        <w:right w:val="none" w:sz="0" w:space="0" w:color="auto"/>
                                      </w:divBdr>
                                      <w:divsChild>
                                        <w:div w:id="2115513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52762382">
                          <w:marLeft w:val="0"/>
                          <w:marRight w:val="0"/>
                          <w:marTop w:val="150"/>
                          <w:marBottom w:val="240"/>
                          <w:divBdr>
                            <w:top w:val="single" w:sz="6" w:space="8" w:color="AAB8C6"/>
                            <w:left w:val="single" w:sz="6" w:space="27" w:color="AAB8C6"/>
                            <w:bottom w:val="single" w:sz="6" w:space="8" w:color="AAB8C6"/>
                            <w:right w:val="single" w:sz="6" w:space="8" w:color="AAB8C6"/>
                          </w:divBdr>
                          <w:divsChild>
                            <w:div w:id="243146676">
                              <w:marLeft w:val="0"/>
                              <w:marRight w:val="0"/>
                              <w:marTop w:val="0"/>
                              <w:marBottom w:val="0"/>
                              <w:divBdr>
                                <w:top w:val="none" w:sz="0" w:space="0" w:color="auto"/>
                                <w:left w:val="none" w:sz="0" w:space="0" w:color="auto"/>
                                <w:bottom w:val="none" w:sz="0" w:space="0" w:color="auto"/>
                                <w:right w:val="none" w:sz="0" w:space="0" w:color="auto"/>
                              </w:divBdr>
                            </w:div>
                          </w:divsChild>
                        </w:div>
                        <w:div w:id="763262708">
                          <w:marLeft w:val="0"/>
                          <w:marRight w:val="0"/>
                          <w:marTop w:val="150"/>
                          <w:marBottom w:val="0"/>
                          <w:divBdr>
                            <w:top w:val="none" w:sz="0" w:space="0" w:color="auto"/>
                            <w:left w:val="none" w:sz="0" w:space="0" w:color="auto"/>
                            <w:bottom w:val="none" w:sz="0" w:space="0" w:color="auto"/>
                            <w:right w:val="none" w:sz="0" w:space="0" w:color="auto"/>
                          </w:divBdr>
                        </w:div>
                        <w:div w:id="767391006">
                          <w:marLeft w:val="0"/>
                          <w:marRight w:val="0"/>
                          <w:marTop w:val="0"/>
                          <w:marBottom w:val="0"/>
                          <w:divBdr>
                            <w:top w:val="none" w:sz="0" w:space="0" w:color="auto"/>
                            <w:left w:val="none" w:sz="0" w:space="0" w:color="auto"/>
                            <w:bottom w:val="none" w:sz="0" w:space="0" w:color="auto"/>
                            <w:right w:val="none" w:sz="0" w:space="0" w:color="auto"/>
                          </w:divBdr>
                          <w:divsChild>
                            <w:div w:id="181213163">
                              <w:marLeft w:val="0"/>
                              <w:marRight w:val="0"/>
                              <w:marTop w:val="0"/>
                              <w:marBottom w:val="0"/>
                              <w:divBdr>
                                <w:top w:val="none" w:sz="0" w:space="0" w:color="auto"/>
                                <w:left w:val="none" w:sz="0" w:space="0" w:color="auto"/>
                                <w:bottom w:val="none" w:sz="0" w:space="0" w:color="auto"/>
                                <w:right w:val="none" w:sz="0" w:space="0" w:color="auto"/>
                              </w:divBdr>
                            </w:div>
                          </w:divsChild>
                        </w:div>
                        <w:div w:id="1360935419">
                          <w:marLeft w:val="0"/>
                          <w:marRight w:val="0"/>
                          <w:marTop w:val="0"/>
                          <w:marBottom w:val="0"/>
                          <w:divBdr>
                            <w:top w:val="none" w:sz="0" w:space="0" w:color="auto"/>
                            <w:left w:val="none" w:sz="0" w:space="0" w:color="auto"/>
                            <w:bottom w:val="none" w:sz="0" w:space="0" w:color="auto"/>
                            <w:right w:val="none" w:sz="0" w:space="0" w:color="auto"/>
                          </w:divBdr>
                          <w:divsChild>
                            <w:div w:id="754862864">
                              <w:marLeft w:val="0"/>
                              <w:marRight w:val="0"/>
                              <w:marTop w:val="150"/>
                              <w:marBottom w:val="150"/>
                              <w:divBdr>
                                <w:top w:val="single" w:sz="6" w:space="0" w:color="CCCCCC"/>
                                <w:left w:val="single" w:sz="6" w:space="0" w:color="CCCCCC"/>
                                <w:bottom w:val="single" w:sz="6" w:space="0" w:color="CCCCCC"/>
                                <w:right w:val="single" w:sz="6" w:space="0" w:color="CCCCCC"/>
                              </w:divBdr>
                              <w:divsChild>
                                <w:div w:id="2121407871">
                                  <w:marLeft w:val="0"/>
                                  <w:marRight w:val="0"/>
                                  <w:marTop w:val="0"/>
                                  <w:marBottom w:val="0"/>
                                  <w:divBdr>
                                    <w:top w:val="none" w:sz="0" w:space="0" w:color="auto"/>
                                    <w:left w:val="none" w:sz="0" w:space="0" w:color="auto"/>
                                    <w:bottom w:val="none" w:sz="0" w:space="0" w:color="auto"/>
                                    <w:right w:val="none" w:sz="0" w:space="0" w:color="auto"/>
                                  </w:divBdr>
                                  <w:divsChild>
                                    <w:div w:id="33386424">
                                      <w:marLeft w:val="0"/>
                                      <w:marRight w:val="0"/>
                                      <w:marTop w:val="0"/>
                                      <w:marBottom w:val="0"/>
                                      <w:divBdr>
                                        <w:top w:val="none" w:sz="0" w:space="0" w:color="auto"/>
                                        <w:left w:val="none" w:sz="0" w:space="0" w:color="auto"/>
                                        <w:bottom w:val="none" w:sz="0" w:space="0" w:color="auto"/>
                                        <w:right w:val="none" w:sz="0" w:space="0" w:color="auto"/>
                                      </w:divBdr>
                                      <w:divsChild>
                                        <w:div w:id="673727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58634043">
                          <w:marLeft w:val="0"/>
                          <w:marRight w:val="0"/>
                          <w:marTop w:val="150"/>
                          <w:marBottom w:val="240"/>
                          <w:divBdr>
                            <w:top w:val="single" w:sz="6" w:space="8" w:color="AAB8C6"/>
                            <w:left w:val="single" w:sz="6" w:space="27" w:color="AAB8C6"/>
                            <w:bottom w:val="single" w:sz="6" w:space="8" w:color="AAB8C6"/>
                            <w:right w:val="single" w:sz="6" w:space="8" w:color="AAB8C6"/>
                          </w:divBdr>
                          <w:divsChild>
                            <w:div w:id="2055032419">
                              <w:marLeft w:val="0"/>
                              <w:marRight w:val="0"/>
                              <w:marTop w:val="0"/>
                              <w:marBottom w:val="0"/>
                              <w:divBdr>
                                <w:top w:val="none" w:sz="0" w:space="0" w:color="auto"/>
                                <w:left w:val="none" w:sz="0" w:space="0" w:color="auto"/>
                                <w:bottom w:val="none" w:sz="0" w:space="0" w:color="auto"/>
                                <w:right w:val="none" w:sz="0" w:space="0" w:color="auto"/>
                              </w:divBdr>
                            </w:div>
                          </w:divsChild>
                        </w:div>
                        <w:div w:id="1613978569">
                          <w:marLeft w:val="0"/>
                          <w:marRight w:val="0"/>
                          <w:marTop w:val="150"/>
                          <w:marBottom w:val="0"/>
                          <w:divBdr>
                            <w:top w:val="none" w:sz="0" w:space="0" w:color="auto"/>
                            <w:left w:val="none" w:sz="0" w:space="0" w:color="auto"/>
                            <w:bottom w:val="none" w:sz="0" w:space="0" w:color="auto"/>
                            <w:right w:val="none" w:sz="0" w:space="0" w:color="auto"/>
                          </w:divBdr>
                        </w:div>
                        <w:div w:id="1551844069">
                          <w:marLeft w:val="0"/>
                          <w:marRight w:val="0"/>
                          <w:marTop w:val="150"/>
                          <w:marBottom w:val="0"/>
                          <w:divBdr>
                            <w:top w:val="none" w:sz="0" w:space="0" w:color="auto"/>
                            <w:left w:val="none" w:sz="0" w:space="0" w:color="auto"/>
                            <w:bottom w:val="none" w:sz="0" w:space="0" w:color="auto"/>
                            <w:right w:val="none" w:sz="0" w:space="0" w:color="auto"/>
                          </w:divBdr>
                        </w:div>
                        <w:div w:id="1802386540">
                          <w:marLeft w:val="0"/>
                          <w:marRight w:val="0"/>
                          <w:marTop w:val="0"/>
                          <w:marBottom w:val="0"/>
                          <w:divBdr>
                            <w:top w:val="none" w:sz="0" w:space="0" w:color="auto"/>
                            <w:left w:val="none" w:sz="0" w:space="0" w:color="auto"/>
                            <w:bottom w:val="none" w:sz="0" w:space="0" w:color="auto"/>
                            <w:right w:val="none" w:sz="0" w:space="0" w:color="auto"/>
                          </w:divBdr>
                          <w:divsChild>
                            <w:div w:id="1980332473">
                              <w:marLeft w:val="0"/>
                              <w:marRight w:val="0"/>
                              <w:marTop w:val="0"/>
                              <w:marBottom w:val="0"/>
                              <w:divBdr>
                                <w:top w:val="none" w:sz="0" w:space="0" w:color="auto"/>
                                <w:left w:val="none" w:sz="0" w:space="0" w:color="auto"/>
                                <w:bottom w:val="none" w:sz="0" w:space="0" w:color="auto"/>
                                <w:right w:val="none" w:sz="0" w:space="0" w:color="auto"/>
                              </w:divBdr>
                            </w:div>
                          </w:divsChild>
                        </w:div>
                        <w:div w:id="220141136">
                          <w:marLeft w:val="0"/>
                          <w:marRight w:val="0"/>
                          <w:marTop w:val="0"/>
                          <w:marBottom w:val="0"/>
                          <w:divBdr>
                            <w:top w:val="none" w:sz="0" w:space="0" w:color="auto"/>
                            <w:left w:val="none" w:sz="0" w:space="0" w:color="auto"/>
                            <w:bottom w:val="none" w:sz="0" w:space="0" w:color="auto"/>
                            <w:right w:val="none" w:sz="0" w:space="0" w:color="auto"/>
                          </w:divBdr>
                          <w:divsChild>
                            <w:div w:id="944001110">
                              <w:marLeft w:val="0"/>
                              <w:marRight w:val="0"/>
                              <w:marTop w:val="150"/>
                              <w:marBottom w:val="150"/>
                              <w:divBdr>
                                <w:top w:val="single" w:sz="6" w:space="0" w:color="CCCCCC"/>
                                <w:left w:val="single" w:sz="6" w:space="0" w:color="CCCCCC"/>
                                <w:bottom w:val="single" w:sz="6" w:space="0" w:color="CCCCCC"/>
                                <w:right w:val="single" w:sz="6" w:space="0" w:color="CCCCCC"/>
                              </w:divBdr>
                              <w:divsChild>
                                <w:div w:id="881214927">
                                  <w:marLeft w:val="0"/>
                                  <w:marRight w:val="0"/>
                                  <w:marTop w:val="0"/>
                                  <w:marBottom w:val="0"/>
                                  <w:divBdr>
                                    <w:top w:val="none" w:sz="0" w:space="0" w:color="auto"/>
                                    <w:left w:val="none" w:sz="0" w:space="0" w:color="auto"/>
                                    <w:bottom w:val="none" w:sz="0" w:space="0" w:color="auto"/>
                                    <w:right w:val="none" w:sz="0" w:space="0" w:color="auto"/>
                                  </w:divBdr>
                                  <w:divsChild>
                                    <w:div w:id="90324340">
                                      <w:marLeft w:val="0"/>
                                      <w:marRight w:val="0"/>
                                      <w:marTop w:val="0"/>
                                      <w:marBottom w:val="0"/>
                                      <w:divBdr>
                                        <w:top w:val="none" w:sz="0" w:space="0" w:color="auto"/>
                                        <w:left w:val="none" w:sz="0" w:space="0" w:color="auto"/>
                                        <w:bottom w:val="none" w:sz="0" w:space="0" w:color="auto"/>
                                        <w:right w:val="none" w:sz="0" w:space="0" w:color="auto"/>
                                      </w:divBdr>
                                      <w:divsChild>
                                        <w:div w:id="655888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94790658">
                          <w:marLeft w:val="0"/>
                          <w:marRight w:val="0"/>
                          <w:marTop w:val="150"/>
                          <w:marBottom w:val="240"/>
                          <w:divBdr>
                            <w:top w:val="single" w:sz="6" w:space="8" w:color="AAB8C6"/>
                            <w:left w:val="single" w:sz="6" w:space="27" w:color="AAB8C6"/>
                            <w:bottom w:val="single" w:sz="6" w:space="8" w:color="AAB8C6"/>
                            <w:right w:val="single" w:sz="6" w:space="8" w:color="AAB8C6"/>
                          </w:divBdr>
                          <w:divsChild>
                            <w:div w:id="439683187">
                              <w:marLeft w:val="0"/>
                              <w:marRight w:val="0"/>
                              <w:marTop w:val="0"/>
                              <w:marBottom w:val="0"/>
                              <w:divBdr>
                                <w:top w:val="none" w:sz="0" w:space="0" w:color="auto"/>
                                <w:left w:val="none" w:sz="0" w:space="0" w:color="auto"/>
                                <w:bottom w:val="none" w:sz="0" w:space="0" w:color="auto"/>
                                <w:right w:val="none" w:sz="0" w:space="0" w:color="auto"/>
                              </w:divBdr>
                            </w:div>
                          </w:divsChild>
                        </w:div>
                        <w:div w:id="328944947">
                          <w:marLeft w:val="0"/>
                          <w:marRight w:val="0"/>
                          <w:marTop w:val="150"/>
                          <w:marBottom w:val="0"/>
                          <w:divBdr>
                            <w:top w:val="none" w:sz="0" w:space="0" w:color="auto"/>
                            <w:left w:val="none" w:sz="0" w:space="0" w:color="auto"/>
                            <w:bottom w:val="none" w:sz="0" w:space="0" w:color="auto"/>
                            <w:right w:val="none" w:sz="0" w:space="0" w:color="auto"/>
                          </w:divBdr>
                        </w:div>
                        <w:div w:id="1739208626">
                          <w:marLeft w:val="0"/>
                          <w:marRight w:val="0"/>
                          <w:marTop w:val="0"/>
                          <w:marBottom w:val="0"/>
                          <w:divBdr>
                            <w:top w:val="none" w:sz="0" w:space="0" w:color="auto"/>
                            <w:left w:val="none" w:sz="0" w:space="0" w:color="auto"/>
                            <w:bottom w:val="none" w:sz="0" w:space="0" w:color="auto"/>
                            <w:right w:val="none" w:sz="0" w:space="0" w:color="auto"/>
                          </w:divBdr>
                          <w:divsChild>
                            <w:div w:id="1333407977">
                              <w:marLeft w:val="0"/>
                              <w:marRight w:val="0"/>
                              <w:marTop w:val="0"/>
                              <w:marBottom w:val="0"/>
                              <w:divBdr>
                                <w:top w:val="none" w:sz="0" w:space="0" w:color="auto"/>
                                <w:left w:val="none" w:sz="0" w:space="0" w:color="auto"/>
                                <w:bottom w:val="none" w:sz="0" w:space="0" w:color="auto"/>
                                <w:right w:val="none" w:sz="0" w:space="0" w:color="auto"/>
                              </w:divBdr>
                            </w:div>
                          </w:divsChild>
                        </w:div>
                        <w:div w:id="1110903059">
                          <w:marLeft w:val="0"/>
                          <w:marRight w:val="0"/>
                          <w:marTop w:val="0"/>
                          <w:marBottom w:val="0"/>
                          <w:divBdr>
                            <w:top w:val="none" w:sz="0" w:space="0" w:color="auto"/>
                            <w:left w:val="none" w:sz="0" w:space="0" w:color="auto"/>
                            <w:bottom w:val="none" w:sz="0" w:space="0" w:color="auto"/>
                            <w:right w:val="none" w:sz="0" w:space="0" w:color="auto"/>
                          </w:divBdr>
                          <w:divsChild>
                            <w:div w:id="31998088">
                              <w:marLeft w:val="0"/>
                              <w:marRight w:val="0"/>
                              <w:marTop w:val="150"/>
                              <w:marBottom w:val="150"/>
                              <w:divBdr>
                                <w:top w:val="single" w:sz="6" w:space="0" w:color="CCCCCC"/>
                                <w:left w:val="single" w:sz="6" w:space="0" w:color="CCCCCC"/>
                                <w:bottom w:val="single" w:sz="6" w:space="0" w:color="CCCCCC"/>
                                <w:right w:val="single" w:sz="6" w:space="0" w:color="CCCCCC"/>
                              </w:divBdr>
                              <w:divsChild>
                                <w:div w:id="1339192985">
                                  <w:marLeft w:val="0"/>
                                  <w:marRight w:val="0"/>
                                  <w:marTop w:val="0"/>
                                  <w:marBottom w:val="0"/>
                                  <w:divBdr>
                                    <w:top w:val="none" w:sz="0" w:space="0" w:color="auto"/>
                                    <w:left w:val="none" w:sz="0" w:space="0" w:color="auto"/>
                                    <w:bottom w:val="none" w:sz="0" w:space="0" w:color="auto"/>
                                    <w:right w:val="none" w:sz="0" w:space="0" w:color="auto"/>
                                  </w:divBdr>
                                  <w:divsChild>
                                    <w:div w:id="273678581">
                                      <w:marLeft w:val="0"/>
                                      <w:marRight w:val="0"/>
                                      <w:marTop w:val="0"/>
                                      <w:marBottom w:val="0"/>
                                      <w:divBdr>
                                        <w:top w:val="none" w:sz="0" w:space="0" w:color="auto"/>
                                        <w:left w:val="none" w:sz="0" w:space="0" w:color="auto"/>
                                        <w:bottom w:val="none" w:sz="0" w:space="0" w:color="auto"/>
                                        <w:right w:val="none" w:sz="0" w:space="0" w:color="auto"/>
                                      </w:divBdr>
                                      <w:divsChild>
                                        <w:div w:id="877085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88028049">
                          <w:marLeft w:val="0"/>
                          <w:marRight w:val="0"/>
                          <w:marTop w:val="150"/>
                          <w:marBottom w:val="240"/>
                          <w:divBdr>
                            <w:top w:val="single" w:sz="6" w:space="8" w:color="AAB8C6"/>
                            <w:left w:val="single" w:sz="6" w:space="27" w:color="AAB8C6"/>
                            <w:bottom w:val="single" w:sz="6" w:space="8" w:color="AAB8C6"/>
                            <w:right w:val="single" w:sz="6" w:space="8" w:color="AAB8C6"/>
                          </w:divBdr>
                          <w:divsChild>
                            <w:div w:id="491678435">
                              <w:marLeft w:val="0"/>
                              <w:marRight w:val="0"/>
                              <w:marTop w:val="0"/>
                              <w:marBottom w:val="0"/>
                              <w:divBdr>
                                <w:top w:val="none" w:sz="0" w:space="0" w:color="auto"/>
                                <w:left w:val="none" w:sz="0" w:space="0" w:color="auto"/>
                                <w:bottom w:val="none" w:sz="0" w:space="0" w:color="auto"/>
                                <w:right w:val="none" w:sz="0" w:space="0" w:color="auto"/>
                              </w:divBdr>
                            </w:div>
                          </w:divsChild>
                        </w:div>
                        <w:div w:id="1825775261">
                          <w:marLeft w:val="0"/>
                          <w:marRight w:val="0"/>
                          <w:marTop w:val="150"/>
                          <w:marBottom w:val="0"/>
                          <w:divBdr>
                            <w:top w:val="none" w:sz="0" w:space="0" w:color="auto"/>
                            <w:left w:val="none" w:sz="0" w:space="0" w:color="auto"/>
                            <w:bottom w:val="none" w:sz="0" w:space="0" w:color="auto"/>
                            <w:right w:val="none" w:sz="0" w:space="0" w:color="auto"/>
                          </w:divBdr>
                        </w:div>
                        <w:div w:id="783767123">
                          <w:marLeft w:val="0"/>
                          <w:marRight w:val="0"/>
                          <w:marTop w:val="0"/>
                          <w:marBottom w:val="0"/>
                          <w:divBdr>
                            <w:top w:val="none" w:sz="0" w:space="0" w:color="auto"/>
                            <w:left w:val="none" w:sz="0" w:space="0" w:color="auto"/>
                            <w:bottom w:val="none" w:sz="0" w:space="0" w:color="auto"/>
                            <w:right w:val="none" w:sz="0" w:space="0" w:color="auto"/>
                          </w:divBdr>
                          <w:divsChild>
                            <w:div w:id="1918975458">
                              <w:marLeft w:val="0"/>
                              <w:marRight w:val="0"/>
                              <w:marTop w:val="0"/>
                              <w:marBottom w:val="0"/>
                              <w:divBdr>
                                <w:top w:val="none" w:sz="0" w:space="0" w:color="auto"/>
                                <w:left w:val="none" w:sz="0" w:space="0" w:color="auto"/>
                                <w:bottom w:val="none" w:sz="0" w:space="0" w:color="auto"/>
                                <w:right w:val="none" w:sz="0" w:space="0" w:color="auto"/>
                              </w:divBdr>
                            </w:div>
                          </w:divsChild>
                        </w:div>
                        <w:div w:id="2029334307">
                          <w:marLeft w:val="0"/>
                          <w:marRight w:val="0"/>
                          <w:marTop w:val="0"/>
                          <w:marBottom w:val="0"/>
                          <w:divBdr>
                            <w:top w:val="none" w:sz="0" w:space="0" w:color="auto"/>
                            <w:left w:val="none" w:sz="0" w:space="0" w:color="auto"/>
                            <w:bottom w:val="none" w:sz="0" w:space="0" w:color="auto"/>
                            <w:right w:val="none" w:sz="0" w:space="0" w:color="auto"/>
                          </w:divBdr>
                          <w:divsChild>
                            <w:div w:id="1323705480">
                              <w:marLeft w:val="0"/>
                              <w:marRight w:val="0"/>
                              <w:marTop w:val="150"/>
                              <w:marBottom w:val="150"/>
                              <w:divBdr>
                                <w:top w:val="single" w:sz="6" w:space="0" w:color="CCCCCC"/>
                                <w:left w:val="single" w:sz="6" w:space="0" w:color="CCCCCC"/>
                                <w:bottom w:val="single" w:sz="6" w:space="0" w:color="CCCCCC"/>
                                <w:right w:val="single" w:sz="6" w:space="0" w:color="CCCCCC"/>
                              </w:divBdr>
                              <w:divsChild>
                                <w:div w:id="890504501">
                                  <w:marLeft w:val="0"/>
                                  <w:marRight w:val="0"/>
                                  <w:marTop w:val="0"/>
                                  <w:marBottom w:val="0"/>
                                  <w:divBdr>
                                    <w:top w:val="none" w:sz="0" w:space="0" w:color="auto"/>
                                    <w:left w:val="none" w:sz="0" w:space="0" w:color="auto"/>
                                    <w:bottom w:val="none" w:sz="0" w:space="0" w:color="auto"/>
                                    <w:right w:val="none" w:sz="0" w:space="0" w:color="auto"/>
                                  </w:divBdr>
                                  <w:divsChild>
                                    <w:div w:id="1087656884">
                                      <w:marLeft w:val="0"/>
                                      <w:marRight w:val="0"/>
                                      <w:marTop w:val="0"/>
                                      <w:marBottom w:val="0"/>
                                      <w:divBdr>
                                        <w:top w:val="none" w:sz="0" w:space="0" w:color="auto"/>
                                        <w:left w:val="none" w:sz="0" w:space="0" w:color="auto"/>
                                        <w:bottom w:val="none" w:sz="0" w:space="0" w:color="auto"/>
                                        <w:right w:val="none" w:sz="0" w:space="0" w:color="auto"/>
                                      </w:divBdr>
                                      <w:divsChild>
                                        <w:div w:id="10328031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3478073">
                          <w:marLeft w:val="0"/>
                          <w:marRight w:val="0"/>
                          <w:marTop w:val="150"/>
                          <w:marBottom w:val="0"/>
                          <w:divBdr>
                            <w:top w:val="none" w:sz="0" w:space="0" w:color="auto"/>
                            <w:left w:val="none" w:sz="0" w:space="0" w:color="auto"/>
                            <w:bottom w:val="none" w:sz="0" w:space="0" w:color="auto"/>
                            <w:right w:val="none" w:sz="0" w:space="0" w:color="auto"/>
                          </w:divBdr>
                        </w:div>
                        <w:div w:id="783771930">
                          <w:marLeft w:val="0"/>
                          <w:marRight w:val="0"/>
                          <w:marTop w:val="0"/>
                          <w:marBottom w:val="0"/>
                          <w:divBdr>
                            <w:top w:val="none" w:sz="0" w:space="0" w:color="auto"/>
                            <w:left w:val="none" w:sz="0" w:space="0" w:color="auto"/>
                            <w:bottom w:val="none" w:sz="0" w:space="0" w:color="auto"/>
                            <w:right w:val="none" w:sz="0" w:space="0" w:color="auto"/>
                          </w:divBdr>
                          <w:divsChild>
                            <w:div w:id="184759961">
                              <w:marLeft w:val="0"/>
                              <w:marRight w:val="0"/>
                              <w:marTop w:val="0"/>
                              <w:marBottom w:val="0"/>
                              <w:divBdr>
                                <w:top w:val="none" w:sz="0" w:space="0" w:color="auto"/>
                                <w:left w:val="none" w:sz="0" w:space="0" w:color="auto"/>
                                <w:bottom w:val="none" w:sz="0" w:space="0" w:color="auto"/>
                                <w:right w:val="none" w:sz="0" w:space="0" w:color="auto"/>
                              </w:divBdr>
                            </w:div>
                          </w:divsChild>
                        </w:div>
                        <w:div w:id="1662461551">
                          <w:marLeft w:val="0"/>
                          <w:marRight w:val="0"/>
                          <w:marTop w:val="0"/>
                          <w:marBottom w:val="0"/>
                          <w:divBdr>
                            <w:top w:val="none" w:sz="0" w:space="0" w:color="auto"/>
                            <w:left w:val="none" w:sz="0" w:space="0" w:color="auto"/>
                            <w:bottom w:val="none" w:sz="0" w:space="0" w:color="auto"/>
                            <w:right w:val="none" w:sz="0" w:space="0" w:color="auto"/>
                          </w:divBdr>
                          <w:divsChild>
                            <w:div w:id="1286891526">
                              <w:marLeft w:val="0"/>
                              <w:marRight w:val="0"/>
                              <w:marTop w:val="150"/>
                              <w:marBottom w:val="150"/>
                              <w:divBdr>
                                <w:top w:val="single" w:sz="6" w:space="0" w:color="CCCCCC"/>
                                <w:left w:val="single" w:sz="6" w:space="0" w:color="CCCCCC"/>
                                <w:bottom w:val="single" w:sz="6" w:space="0" w:color="CCCCCC"/>
                                <w:right w:val="single" w:sz="6" w:space="0" w:color="CCCCCC"/>
                              </w:divBdr>
                              <w:divsChild>
                                <w:div w:id="2064062184">
                                  <w:marLeft w:val="0"/>
                                  <w:marRight w:val="0"/>
                                  <w:marTop w:val="0"/>
                                  <w:marBottom w:val="0"/>
                                  <w:divBdr>
                                    <w:top w:val="none" w:sz="0" w:space="0" w:color="auto"/>
                                    <w:left w:val="none" w:sz="0" w:space="0" w:color="auto"/>
                                    <w:bottom w:val="none" w:sz="0" w:space="0" w:color="auto"/>
                                    <w:right w:val="none" w:sz="0" w:space="0" w:color="auto"/>
                                  </w:divBdr>
                                  <w:divsChild>
                                    <w:div w:id="392168415">
                                      <w:marLeft w:val="0"/>
                                      <w:marRight w:val="0"/>
                                      <w:marTop w:val="0"/>
                                      <w:marBottom w:val="0"/>
                                      <w:divBdr>
                                        <w:top w:val="none" w:sz="0" w:space="0" w:color="auto"/>
                                        <w:left w:val="none" w:sz="0" w:space="0" w:color="auto"/>
                                        <w:bottom w:val="none" w:sz="0" w:space="0" w:color="auto"/>
                                        <w:right w:val="none" w:sz="0" w:space="0" w:color="auto"/>
                                      </w:divBdr>
                                      <w:divsChild>
                                        <w:div w:id="994794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5447164">
                          <w:marLeft w:val="0"/>
                          <w:marRight w:val="0"/>
                          <w:marTop w:val="150"/>
                          <w:marBottom w:val="0"/>
                          <w:divBdr>
                            <w:top w:val="none" w:sz="0" w:space="0" w:color="auto"/>
                            <w:left w:val="none" w:sz="0" w:space="0" w:color="auto"/>
                            <w:bottom w:val="none" w:sz="0" w:space="0" w:color="auto"/>
                            <w:right w:val="none" w:sz="0" w:space="0" w:color="auto"/>
                          </w:divBdr>
                        </w:div>
                        <w:div w:id="1586450707">
                          <w:marLeft w:val="0"/>
                          <w:marRight w:val="0"/>
                          <w:marTop w:val="0"/>
                          <w:marBottom w:val="0"/>
                          <w:divBdr>
                            <w:top w:val="none" w:sz="0" w:space="0" w:color="auto"/>
                            <w:left w:val="none" w:sz="0" w:space="0" w:color="auto"/>
                            <w:bottom w:val="none" w:sz="0" w:space="0" w:color="auto"/>
                            <w:right w:val="none" w:sz="0" w:space="0" w:color="auto"/>
                          </w:divBdr>
                          <w:divsChild>
                            <w:div w:id="1103723017">
                              <w:marLeft w:val="0"/>
                              <w:marRight w:val="0"/>
                              <w:marTop w:val="0"/>
                              <w:marBottom w:val="0"/>
                              <w:divBdr>
                                <w:top w:val="none" w:sz="0" w:space="0" w:color="auto"/>
                                <w:left w:val="none" w:sz="0" w:space="0" w:color="auto"/>
                                <w:bottom w:val="none" w:sz="0" w:space="0" w:color="auto"/>
                                <w:right w:val="none" w:sz="0" w:space="0" w:color="auto"/>
                              </w:divBdr>
                            </w:div>
                          </w:divsChild>
                        </w:div>
                        <w:div w:id="658654889">
                          <w:marLeft w:val="0"/>
                          <w:marRight w:val="0"/>
                          <w:marTop w:val="0"/>
                          <w:marBottom w:val="0"/>
                          <w:divBdr>
                            <w:top w:val="none" w:sz="0" w:space="0" w:color="auto"/>
                            <w:left w:val="none" w:sz="0" w:space="0" w:color="auto"/>
                            <w:bottom w:val="none" w:sz="0" w:space="0" w:color="auto"/>
                            <w:right w:val="none" w:sz="0" w:space="0" w:color="auto"/>
                          </w:divBdr>
                          <w:divsChild>
                            <w:div w:id="1516386956">
                              <w:marLeft w:val="0"/>
                              <w:marRight w:val="0"/>
                              <w:marTop w:val="150"/>
                              <w:marBottom w:val="150"/>
                              <w:divBdr>
                                <w:top w:val="single" w:sz="6" w:space="0" w:color="CCCCCC"/>
                                <w:left w:val="single" w:sz="6" w:space="0" w:color="CCCCCC"/>
                                <w:bottom w:val="single" w:sz="6" w:space="0" w:color="CCCCCC"/>
                                <w:right w:val="single" w:sz="6" w:space="0" w:color="CCCCCC"/>
                              </w:divBdr>
                              <w:divsChild>
                                <w:div w:id="1669669235">
                                  <w:marLeft w:val="0"/>
                                  <w:marRight w:val="0"/>
                                  <w:marTop w:val="0"/>
                                  <w:marBottom w:val="0"/>
                                  <w:divBdr>
                                    <w:top w:val="none" w:sz="0" w:space="0" w:color="auto"/>
                                    <w:left w:val="none" w:sz="0" w:space="0" w:color="auto"/>
                                    <w:bottom w:val="none" w:sz="0" w:space="0" w:color="auto"/>
                                    <w:right w:val="none" w:sz="0" w:space="0" w:color="auto"/>
                                  </w:divBdr>
                                  <w:divsChild>
                                    <w:div w:id="518197822">
                                      <w:marLeft w:val="0"/>
                                      <w:marRight w:val="0"/>
                                      <w:marTop w:val="0"/>
                                      <w:marBottom w:val="0"/>
                                      <w:divBdr>
                                        <w:top w:val="none" w:sz="0" w:space="0" w:color="auto"/>
                                        <w:left w:val="none" w:sz="0" w:space="0" w:color="auto"/>
                                        <w:bottom w:val="none" w:sz="0" w:space="0" w:color="auto"/>
                                        <w:right w:val="none" w:sz="0" w:space="0" w:color="auto"/>
                                      </w:divBdr>
                                      <w:divsChild>
                                        <w:div w:id="14038670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88856882">
                          <w:marLeft w:val="0"/>
                          <w:marRight w:val="0"/>
                          <w:marTop w:val="150"/>
                          <w:marBottom w:val="240"/>
                          <w:divBdr>
                            <w:top w:val="single" w:sz="6" w:space="8" w:color="91C89C"/>
                            <w:left w:val="single" w:sz="6" w:space="27" w:color="91C89C"/>
                            <w:bottom w:val="single" w:sz="6" w:space="8" w:color="91C89C"/>
                            <w:right w:val="single" w:sz="6" w:space="8" w:color="91C89C"/>
                          </w:divBdr>
                          <w:divsChild>
                            <w:div w:id="1352025645">
                              <w:marLeft w:val="0"/>
                              <w:marRight w:val="0"/>
                              <w:marTop w:val="0"/>
                              <w:marBottom w:val="0"/>
                              <w:divBdr>
                                <w:top w:val="none" w:sz="0" w:space="0" w:color="auto"/>
                                <w:left w:val="none" w:sz="0" w:space="0" w:color="auto"/>
                                <w:bottom w:val="none" w:sz="0" w:space="0" w:color="auto"/>
                                <w:right w:val="none" w:sz="0" w:space="0" w:color="auto"/>
                              </w:divBdr>
                            </w:div>
                          </w:divsChild>
                        </w:div>
                        <w:div w:id="1330906269">
                          <w:marLeft w:val="0"/>
                          <w:marRight w:val="0"/>
                          <w:marTop w:val="150"/>
                          <w:marBottom w:val="0"/>
                          <w:divBdr>
                            <w:top w:val="none" w:sz="0" w:space="0" w:color="auto"/>
                            <w:left w:val="none" w:sz="0" w:space="0" w:color="auto"/>
                            <w:bottom w:val="none" w:sz="0" w:space="0" w:color="auto"/>
                            <w:right w:val="none" w:sz="0" w:space="0" w:color="auto"/>
                          </w:divBdr>
                        </w:div>
                        <w:div w:id="362247801">
                          <w:marLeft w:val="0"/>
                          <w:marRight w:val="0"/>
                          <w:marTop w:val="150"/>
                          <w:marBottom w:val="240"/>
                          <w:divBdr>
                            <w:top w:val="single" w:sz="6" w:space="8" w:color="AAB8C6"/>
                            <w:left w:val="single" w:sz="6" w:space="27" w:color="AAB8C6"/>
                            <w:bottom w:val="single" w:sz="6" w:space="8" w:color="AAB8C6"/>
                            <w:right w:val="single" w:sz="6" w:space="8" w:color="AAB8C6"/>
                          </w:divBdr>
                          <w:divsChild>
                            <w:div w:id="2014839128">
                              <w:marLeft w:val="0"/>
                              <w:marRight w:val="0"/>
                              <w:marTop w:val="0"/>
                              <w:marBottom w:val="0"/>
                              <w:divBdr>
                                <w:top w:val="none" w:sz="0" w:space="0" w:color="auto"/>
                                <w:left w:val="none" w:sz="0" w:space="0" w:color="auto"/>
                                <w:bottom w:val="none" w:sz="0" w:space="0" w:color="auto"/>
                                <w:right w:val="none" w:sz="0" w:space="0" w:color="auto"/>
                              </w:divBdr>
                            </w:div>
                          </w:divsChild>
                        </w:div>
                        <w:div w:id="1457144748">
                          <w:marLeft w:val="0"/>
                          <w:marRight w:val="0"/>
                          <w:marTop w:val="0"/>
                          <w:marBottom w:val="0"/>
                          <w:divBdr>
                            <w:top w:val="none" w:sz="0" w:space="0" w:color="auto"/>
                            <w:left w:val="none" w:sz="0" w:space="0" w:color="auto"/>
                            <w:bottom w:val="none" w:sz="0" w:space="0" w:color="auto"/>
                            <w:right w:val="none" w:sz="0" w:space="0" w:color="auto"/>
                          </w:divBdr>
                          <w:divsChild>
                            <w:div w:id="748189023">
                              <w:marLeft w:val="0"/>
                              <w:marRight w:val="0"/>
                              <w:marTop w:val="0"/>
                              <w:marBottom w:val="0"/>
                              <w:divBdr>
                                <w:top w:val="none" w:sz="0" w:space="0" w:color="auto"/>
                                <w:left w:val="none" w:sz="0" w:space="0" w:color="auto"/>
                                <w:bottom w:val="none" w:sz="0" w:space="0" w:color="auto"/>
                                <w:right w:val="none" w:sz="0" w:space="0" w:color="auto"/>
                              </w:divBdr>
                            </w:div>
                          </w:divsChild>
                        </w:div>
                        <w:div w:id="41297892">
                          <w:marLeft w:val="0"/>
                          <w:marRight w:val="0"/>
                          <w:marTop w:val="0"/>
                          <w:marBottom w:val="0"/>
                          <w:divBdr>
                            <w:top w:val="none" w:sz="0" w:space="0" w:color="auto"/>
                            <w:left w:val="none" w:sz="0" w:space="0" w:color="auto"/>
                            <w:bottom w:val="none" w:sz="0" w:space="0" w:color="auto"/>
                            <w:right w:val="none" w:sz="0" w:space="0" w:color="auto"/>
                          </w:divBdr>
                          <w:divsChild>
                            <w:div w:id="2084641247">
                              <w:marLeft w:val="0"/>
                              <w:marRight w:val="0"/>
                              <w:marTop w:val="150"/>
                              <w:marBottom w:val="150"/>
                              <w:divBdr>
                                <w:top w:val="single" w:sz="6" w:space="0" w:color="CCCCCC"/>
                                <w:left w:val="single" w:sz="6" w:space="0" w:color="CCCCCC"/>
                                <w:bottom w:val="single" w:sz="6" w:space="0" w:color="CCCCCC"/>
                                <w:right w:val="single" w:sz="6" w:space="0" w:color="CCCCCC"/>
                              </w:divBdr>
                              <w:divsChild>
                                <w:div w:id="285161539">
                                  <w:marLeft w:val="0"/>
                                  <w:marRight w:val="0"/>
                                  <w:marTop w:val="0"/>
                                  <w:marBottom w:val="0"/>
                                  <w:divBdr>
                                    <w:top w:val="none" w:sz="0" w:space="0" w:color="auto"/>
                                    <w:left w:val="none" w:sz="0" w:space="0" w:color="auto"/>
                                    <w:bottom w:val="none" w:sz="0" w:space="0" w:color="auto"/>
                                    <w:right w:val="none" w:sz="0" w:space="0" w:color="auto"/>
                                  </w:divBdr>
                                  <w:divsChild>
                                    <w:div w:id="1445999830">
                                      <w:marLeft w:val="0"/>
                                      <w:marRight w:val="0"/>
                                      <w:marTop w:val="0"/>
                                      <w:marBottom w:val="0"/>
                                      <w:divBdr>
                                        <w:top w:val="none" w:sz="0" w:space="0" w:color="auto"/>
                                        <w:left w:val="none" w:sz="0" w:space="0" w:color="auto"/>
                                        <w:bottom w:val="none" w:sz="0" w:space="0" w:color="auto"/>
                                        <w:right w:val="none" w:sz="0" w:space="0" w:color="auto"/>
                                      </w:divBdr>
                                      <w:divsChild>
                                        <w:div w:id="8653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9008626">
                          <w:marLeft w:val="0"/>
                          <w:marRight w:val="0"/>
                          <w:marTop w:val="150"/>
                          <w:marBottom w:val="240"/>
                          <w:divBdr>
                            <w:top w:val="single" w:sz="6" w:space="8" w:color="AAB8C6"/>
                            <w:left w:val="single" w:sz="6" w:space="27" w:color="AAB8C6"/>
                            <w:bottom w:val="single" w:sz="6" w:space="8" w:color="AAB8C6"/>
                            <w:right w:val="single" w:sz="6" w:space="8" w:color="AAB8C6"/>
                          </w:divBdr>
                          <w:divsChild>
                            <w:div w:id="1773356961">
                              <w:marLeft w:val="0"/>
                              <w:marRight w:val="0"/>
                              <w:marTop w:val="0"/>
                              <w:marBottom w:val="0"/>
                              <w:divBdr>
                                <w:top w:val="none" w:sz="0" w:space="0" w:color="auto"/>
                                <w:left w:val="none" w:sz="0" w:space="0" w:color="auto"/>
                                <w:bottom w:val="none" w:sz="0" w:space="0" w:color="auto"/>
                                <w:right w:val="none" w:sz="0" w:space="0" w:color="auto"/>
                              </w:divBdr>
                            </w:div>
                          </w:divsChild>
                        </w:div>
                        <w:div w:id="845749485">
                          <w:marLeft w:val="0"/>
                          <w:marRight w:val="0"/>
                          <w:marTop w:val="150"/>
                          <w:marBottom w:val="0"/>
                          <w:divBdr>
                            <w:top w:val="none" w:sz="0" w:space="0" w:color="auto"/>
                            <w:left w:val="none" w:sz="0" w:space="0" w:color="auto"/>
                            <w:bottom w:val="none" w:sz="0" w:space="0" w:color="auto"/>
                            <w:right w:val="none" w:sz="0" w:space="0" w:color="auto"/>
                          </w:divBdr>
                        </w:div>
                        <w:div w:id="1346203865">
                          <w:marLeft w:val="0"/>
                          <w:marRight w:val="0"/>
                          <w:marTop w:val="0"/>
                          <w:marBottom w:val="0"/>
                          <w:divBdr>
                            <w:top w:val="none" w:sz="0" w:space="0" w:color="auto"/>
                            <w:left w:val="none" w:sz="0" w:space="0" w:color="auto"/>
                            <w:bottom w:val="none" w:sz="0" w:space="0" w:color="auto"/>
                            <w:right w:val="none" w:sz="0" w:space="0" w:color="auto"/>
                          </w:divBdr>
                          <w:divsChild>
                            <w:div w:id="1172720200">
                              <w:marLeft w:val="0"/>
                              <w:marRight w:val="0"/>
                              <w:marTop w:val="0"/>
                              <w:marBottom w:val="0"/>
                              <w:divBdr>
                                <w:top w:val="none" w:sz="0" w:space="0" w:color="auto"/>
                                <w:left w:val="none" w:sz="0" w:space="0" w:color="auto"/>
                                <w:bottom w:val="none" w:sz="0" w:space="0" w:color="auto"/>
                                <w:right w:val="none" w:sz="0" w:space="0" w:color="auto"/>
                              </w:divBdr>
                            </w:div>
                          </w:divsChild>
                        </w:div>
                        <w:div w:id="1998219710">
                          <w:marLeft w:val="0"/>
                          <w:marRight w:val="0"/>
                          <w:marTop w:val="0"/>
                          <w:marBottom w:val="0"/>
                          <w:divBdr>
                            <w:top w:val="none" w:sz="0" w:space="0" w:color="auto"/>
                            <w:left w:val="none" w:sz="0" w:space="0" w:color="auto"/>
                            <w:bottom w:val="none" w:sz="0" w:space="0" w:color="auto"/>
                            <w:right w:val="none" w:sz="0" w:space="0" w:color="auto"/>
                          </w:divBdr>
                          <w:divsChild>
                            <w:div w:id="344593442">
                              <w:marLeft w:val="0"/>
                              <w:marRight w:val="0"/>
                              <w:marTop w:val="150"/>
                              <w:marBottom w:val="150"/>
                              <w:divBdr>
                                <w:top w:val="single" w:sz="6" w:space="0" w:color="CCCCCC"/>
                                <w:left w:val="single" w:sz="6" w:space="0" w:color="CCCCCC"/>
                                <w:bottom w:val="single" w:sz="6" w:space="0" w:color="CCCCCC"/>
                                <w:right w:val="single" w:sz="6" w:space="0" w:color="CCCCCC"/>
                              </w:divBdr>
                              <w:divsChild>
                                <w:div w:id="2140103918">
                                  <w:marLeft w:val="0"/>
                                  <w:marRight w:val="0"/>
                                  <w:marTop w:val="0"/>
                                  <w:marBottom w:val="0"/>
                                  <w:divBdr>
                                    <w:top w:val="none" w:sz="0" w:space="0" w:color="auto"/>
                                    <w:left w:val="none" w:sz="0" w:space="0" w:color="auto"/>
                                    <w:bottom w:val="none" w:sz="0" w:space="0" w:color="auto"/>
                                    <w:right w:val="none" w:sz="0" w:space="0" w:color="auto"/>
                                  </w:divBdr>
                                  <w:divsChild>
                                    <w:div w:id="520126193">
                                      <w:marLeft w:val="0"/>
                                      <w:marRight w:val="0"/>
                                      <w:marTop w:val="0"/>
                                      <w:marBottom w:val="0"/>
                                      <w:divBdr>
                                        <w:top w:val="none" w:sz="0" w:space="0" w:color="auto"/>
                                        <w:left w:val="none" w:sz="0" w:space="0" w:color="auto"/>
                                        <w:bottom w:val="none" w:sz="0" w:space="0" w:color="auto"/>
                                        <w:right w:val="none" w:sz="0" w:space="0" w:color="auto"/>
                                      </w:divBdr>
                                      <w:divsChild>
                                        <w:div w:id="1322975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4261161">
                          <w:marLeft w:val="0"/>
                          <w:marRight w:val="0"/>
                          <w:marTop w:val="150"/>
                          <w:marBottom w:val="240"/>
                          <w:divBdr>
                            <w:top w:val="single" w:sz="6" w:space="8" w:color="AAB8C6"/>
                            <w:left w:val="single" w:sz="6" w:space="27" w:color="AAB8C6"/>
                            <w:bottom w:val="single" w:sz="6" w:space="8" w:color="AAB8C6"/>
                            <w:right w:val="single" w:sz="6" w:space="8" w:color="AAB8C6"/>
                          </w:divBdr>
                          <w:divsChild>
                            <w:div w:id="1397586930">
                              <w:marLeft w:val="0"/>
                              <w:marRight w:val="0"/>
                              <w:marTop w:val="0"/>
                              <w:marBottom w:val="0"/>
                              <w:divBdr>
                                <w:top w:val="none" w:sz="0" w:space="0" w:color="auto"/>
                                <w:left w:val="none" w:sz="0" w:space="0" w:color="auto"/>
                                <w:bottom w:val="none" w:sz="0" w:space="0" w:color="auto"/>
                                <w:right w:val="none" w:sz="0" w:space="0" w:color="auto"/>
                              </w:divBdr>
                            </w:div>
                          </w:divsChild>
                        </w:div>
                        <w:div w:id="1801458656">
                          <w:marLeft w:val="0"/>
                          <w:marRight w:val="0"/>
                          <w:marTop w:val="150"/>
                          <w:marBottom w:val="0"/>
                          <w:divBdr>
                            <w:top w:val="none" w:sz="0" w:space="0" w:color="auto"/>
                            <w:left w:val="none" w:sz="0" w:space="0" w:color="auto"/>
                            <w:bottom w:val="none" w:sz="0" w:space="0" w:color="auto"/>
                            <w:right w:val="none" w:sz="0" w:space="0" w:color="auto"/>
                          </w:divBdr>
                        </w:div>
                        <w:div w:id="2027247015">
                          <w:marLeft w:val="0"/>
                          <w:marRight w:val="0"/>
                          <w:marTop w:val="0"/>
                          <w:marBottom w:val="0"/>
                          <w:divBdr>
                            <w:top w:val="none" w:sz="0" w:space="0" w:color="auto"/>
                            <w:left w:val="none" w:sz="0" w:space="0" w:color="auto"/>
                            <w:bottom w:val="none" w:sz="0" w:space="0" w:color="auto"/>
                            <w:right w:val="none" w:sz="0" w:space="0" w:color="auto"/>
                          </w:divBdr>
                          <w:divsChild>
                            <w:div w:id="182283144">
                              <w:marLeft w:val="0"/>
                              <w:marRight w:val="0"/>
                              <w:marTop w:val="0"/>
                              <w:marBottom w:val="0"/>
                              <w:divBdr>
                                <w:top w:val="none" w:sz="0" w:space="0" w:color="auto"/>
                                <w:left w:val="none" w:sz="0" w:space="0" w:color="auto"/>
                                <w:bottom w:val="none" w:sz="0" w:space="0" w:color="auto"/>
                                <w:right w:val="none" w:sz="0" w:space="0" w:color="auto"/>
                              </w:divBdr>
                            </w:div>
                          </w:divsChild>
                        </w:div>
                        <w:div w:id="1448504046">
                          <w:marLeft w:val="0"/>
                          <w:marRight w:val="0"/>
                          <w:marTop w:val="0"/>
                          <w:marBottom w:val="0"/>
                          <w:divBdr>
                            <w:top w:val="none" w:sz="0" w:space="0" w:color="auto"/>
                            <w:left w:val="none" w:sz="0" w:space="0" w:color="auto"/>
                            <w:bottom w:val="none" w:sz="0" w:space="0" w:color="auto"/>
                            <w:right w:val="none" w:sz="0" w:space="0" w:color="auto"/>
                          </w:divBdr>
                          <w:divsChild>
                            <w:div w:id="326330698">
                              <w:marLeft w:val="0"/>
                              <w:marRight w:val="0"/>
                              <w:marTop w:val="150"/>
                              <w:marBottom w:val="150"/>
                              <w:divBdr>
                                <w:top w:val="single" w:sz="6" w:space="0" w:color="CCCCCC"/>
                                <w:left w:val="single" w:sz="6" w:space="0" w:color="CCCCCC"/>
                                <w:bottom w:val="single" w:sz="6" w:space="0" w:color="CCCCCC"/>
                                <w:right w:val="single" w:sz="6" w:space="0" w:color="CCCCCC"/>
                              </w:divBdr>
                              <w:divsChild>
                                <w:div w:id="2115860128">
                                  <w:marLeft w:val="0"/>
                                  <w:marRight w:val="0"/>
                                  <w:marTop w:val="0"/>
                                  <w:marBottom w:val="0"/>
                                  <w:divBdr>
                                    <w:top w:val="none" w:sz="0" w:space="0" w:color="auto"/>
                                    <w:left w:val="none" w:sz="0" w:space="0" w:color="auto"/>
                                    <w:bottom w:val="none" w:sz="0" w:space="0" w:color="auto"/>
                                    <w:right w:val="none" w:sz="0" w:space="0" w:color="auto"/>
                                  </w:divBdr>
                                  <w:divsChild>
                                    <w:div w:id="1535075452">
                                      <w:marLeft w:val="0"/>
                                      <w:marRight w:val="0"/>
                                      <w:marTop w:val="0"/>
                                      <w:marBottom w:val="0"/>
                                      <w:divBdr>
                                        <w:top w:val="none" w:sz="0" w:space="0" w:color="auto"/>
                                        <w:left w:val="none" w:sz="0" w:space="0" w:color="auto"/>
                                        <w:bottom w:val="none" w:sz="0" w:space="0" w:color="auto"/>
                                        <w:right w:val="none" w:sz="0" w:space="0" w:color="auto"/>
                                      </w:divBdr>
                                      <w:divsChild>
                                        <w:div w:id="21247608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39311643">
                          <w:marLeft w:val="0"/>
                          <w:marRight w:val="0"/>
                          <w:marTop w:val="150"/>
                          <w:marBottom w:val="0"/>
                          <w:divBdr>
                            <w:top w:val="none" w:sz="0" w:space="0" w:color="auto"/>
                            <w:left w:val="none" w:sz="0" w:space="0" w:color="auto"/>
                            <w:bottom w:val="none" w:sz="0" w:space="0" w:color="auto"/>
                            <w:right w:val="none" w:sz="0" w:space="0" w:color="auto"/>
                          </w:divBdr>
                        </w:div>
                        <w:div w:id="1644970287">
                          <w:marLeft w:val="0"/>
                          <w:marRight w:val="0"/>
                          <w:marTop w:val="0"/>
                          <w:marBottom w:val="0"/>
                          <w:divBdr>
                            <w:top w:val="none" w:sz="0" w:space="0" w:color="auto"/>
                            <w:left w:val="none" w:sz="0" w:space="0" w:color="auto"/>
                            <w:bottom w:val="none" w:sz="0" w:space="0" w:color="auto"/>
                            <w:right w:val="none" w:sz="0" w:space="0" w:color="auto"/>
                          </w:divBdr>
                          <w:divsChild>
                            <w:div w:id="380524896">
                              <w:marLeft w:val="0"/>
                              <w:marRight w:val="0"/>
                              <w:marTop w:val="0"/>
                              <w:marBottom w:val="0"/>
                              <w:divBdr>
                                <w:top w:val="none" w:sz="0" w:space="0" w:color="auto"/>
                                <w:left w:val="none" w:sz="0" w:space="0" w:color="auto"/>
                                <w:bottom w:val="none" w:sz="0" w:space="0" w:color="auto"/>
                                <w:right w:val="none" w:sz="0" w:space="0" w:color="auto"/>
                              </w:divBdr>
                            </w:div>
                          </w:divsChild>
                        </w:div>
                        <w:div w:id="1831211712">
                          <w:marLeft w:val="0"/>
                          <w:marRight w:val="0"/>
                          <w:marTop w:val="0"/>
                          <w:marBottom w:val="0"/>
                          <w:divBdr>
                            <w:top w:val="none" w:sz="0" w:space="0" w:color="auto"/>
                            <w:left w:val="none" w:sz="0" w:space="0" w:color="auto"/>
                            <w:bottom w:val="none" w:sz="0" w:space="0" w:color="auto"/>
                            <w:right w:val="none" w:sz="0" w:space="0" w:color="auto"/>
                          </w:divBdr>
                          <w:divsChild>
                            <w:div w:id="1105924587">
                              <w:marLeft w:val="0"/>
                              <w:marRight w:val="0"/>
                              <w:marTop w:val="150"/>
                              <w:marBottom w:val="150"/>
                              <w:divBdr>
                                <w:top w:val="single" w:sz="6" w:space="0" w:color="CCCCCC"/>
                                <w:left w:val="single" w:sz="6" w:space="0" w:color="CCCCCC"/>
                                <w:bottom w:val="single" w:sz="6" w:space="0" w:color="CCCCCC"/>
                                <w:right w:val="single" w:sz="6" w:space="0" w:color="CCCCCC"/>
                              </w:divBdr>
                              <w:divsChild>
                                <w:div w:id="1077364035">
                                  <w:marLeft w:val="0"/>
                                  <w:marRight w:val="0"/>
                                  <w:marTop w:val="0"/>
                                  <w:marBottom w:val="0"/>
                                  <w:divBdr>
                                    <w:top w:val="none" w:sz="0" w:space="0" w:color="auto"/>
                                    <w:left w:val="none" w:sz="0" w:space="0" w:color="auto"/>
                                    <w:bottom w:val="none" w:sz="0" w:space="0" w:color="auto"/>
                                    <w:right w:val="none" w:sz="0" w:space="0" w:color="auto"/>
                                  </w:divBdr>
                                  <w:divsChild>
                                    <w:div w:id="281347871">
                                      <w:marLeft w:val="0"/>
                                      <w:marRight w:val="0"/>
                                      <w:marTop w:val="0"/>
                                      <w:marBottom w:val="0"/>
                                      <w:divBdr>
                                        <w:top w:val="none" w:sz="0" w:space="0" w:color="auto"/>
                                        <w:left w:val="none" w:sz="0" w:space="0" w:color="auto"/>
                                        <w:bottom w:val="none" w:sz="0" w:space="0" w:color="auto"/>
                                        <w:right w:val="none" w:sz="0" w:space="0" w:color="auto"/>
                                      </w:divBdr>
                                      <w:divsChild>
                                        <w:div w:id="1313220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21190754">
                          <w:marLeft w:val="0"/>
                          <w:marRight w:val="0"/>
                          <w:marTop w:val="150"/>
                          <w:marBottom w:val="0"/>
                          <w:divBdr>
                            <w:top w:val="none" w:sz="0" w:space="0" w:color="auto"/>
                            <w:left w:val="none" w:sz="0" w:space="0" w:color="auto"/>
                            <w:bottom w:val="none" w:sz="0" w:space="0" w:color="auto"/>
                            <w:right w:val="none" w:sz="0" w:space="0" w:color="auto"/>
                          </w:divBdr>
                        </w:div>
                        <w:div w:id="1029641092">
                          <w:marLeft w:val="0"/>
                          <w:marRight w:val="0"/>
                          <w:marTop w:val="0"/>
                          <w:marBottom w:val="0"/>
                          <w:divBdr>
                            <w:top w:val="none" w:sz="0" w:space="0" w:color="auto"/>
                            <w:left w:val="none" w:sz="0" w:space="0" w:color="auto"/>
                            <w:bottom w:val="none" w:sz="0" w:space="0" w:color="auto"/>
                            <w:right w:val="none" w:sz="0" w:space="0" w:color="auto"/>
                          </w:divBdr>
                          <w:divsChild>
                            <w:div w:id="601180710">
                              <w:marLeft w:val="0"/>
                              <w:marRight w:val="0"/>
                              <w:marTop w:val="0"/>
                              <w:marBottom w:val="0"/>
                              <w:divBdr>
                                <w:top w:val="none" w:sz="0" w:space="0" w:color="auto"/>
                                <w:left w:val="none" w:sz="0" w:space="0" w:color="auto"/>
                                <w:bottom w:val="none" w:sz="0" w:space="0" w:color="auto"/>
                                <w:right w:val="none" w:sz="0" w:space="0" w:color="auto"/>
                              </w:divBdr>
                            </w:div>
                          </w:divsChild>
                        </w:div>
                        <w:div w:id="1094279981">
                          <w:marLeft w:val="0"/>
                          <w:marRight w:val="0"/>
                          <w:marTop w:val="0"/>
                          <w:marBottom w:val="0"/>
                          <w:divBdr>
                            <w:top w:val="none" w:sz="0" w:space="0" w:color="auto"/>
                            <w:left w:val="none" w:sz="0" w:space="0" w:color="auto"/>
                            <w:bottom w:val="none" w:sz="0" w:space="0" w:color="auto"/>
                            <w:right w:val="none" w:sz="0" w:space="0" w:color="auto"/>
                          </w:divBdr>
                          <w:divsChild>
                            <w:div w:id="844133322">
                              <w:marLeft w:val="0"/>
                              <w:marRight w:val="0"/>
                              <w:marTop w:val="150"/>
                              <w:marBottom w:val="150"/>
                              <w:divBdr>
                                <w:top w:val="single" w:sz="6" w:space="0" w:color="CCCCCC"/>
                                <w:left w:val="single" w:sz="6" w:space="0" w:color="CCCCCC"/>
                                <w:bottom w:val="single" w:sz="6" w:space="0" w:color="CCCCCC"/>
                                <w:right w:val="single" w:sz="6" w:space="0" w:color="CCCCCC"/>
                              </w:divBdr>
                              <w:divsChild>
                                <w:div w:id="1514226527">
                                  <w:marLeft w:val="0"/>
                                  <w:marRight w:val="0"/>
                                  <w:marTop w:val="0"/>
                                  <w:marBottom w:val="0"/>
                                  <w:divBdr>
                                    <w:top w:val="none" w:sz="0" w:space="0" w:color="auto"/>
                                    <w:left w:val="none" w:sz="0" w:space="0" w:color="auto"/>
                                    <w:bottom w:val="none" w:sz="0" w:space="0" w:color="auto"/>
                                    <w:right w:val="none" w:sz="0" w:space="0" w:color="auto"/>
                                  </w:divBdr>
                                  <w:divsChild>
                                    <w:div w:id="1921134958">
                                      <w:marLeft w:val="0"/>
                                      <w:marRight w:val="0"/>
                                      <w:marTop w:val="0"/>
                                      <w:marBottom w:val="0"/>
                                      <w:divBdr>
                                        <w:top w:val="none" w:sz="0" w:space="0" w:color="auto"/>
                                        <w:left w:val="none" w:sz="0" w:space="0" w:color="auto"/>
                                        <w:bottom w:val="none" w:sz="0" w:space="0" w:color="auto"/>
                                        <w:right w:val="none" w:sz="0" w:space="0" w:color="auto"/>
                                      </w:divBdr>
                                      <w:divsChild>
                                        <w:div w:id="895049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47563876">
                          <w:marLeft w:val="0"/>
                          <w:marRight w:val="0"/>
                          <w:marTop w:val="0"/>
                          <w:marBottom w:val="0"/>
                          <w:divBdr>
                            <w:top w:val="none" w:sz="0" w:space="0" w:color="auto"/>
                            <w:left w:val="none" w:sz="0" w:space="0" w:color="auto"/>
                            <w:bottom w:val="none" w:sz="0" w:space="0" w:color="auto"/>
                            <w:right w:val="none" w:sz="0" w:space="0" w:color="auto"/>
                          </w:divBdr>
                          <w:divsChild>
                            <w:div w:id="1434782431">
                              <w:marLeft w:val="0"/>
                              <w:marRight w:val="0"/>
                              <w:marTop w:val="0"/>
                              <w:marBottom w:val="0"/>
                              <w:divBdr>
                                <w:top w:val="none" w:sz="0" w:space="0" w:color="auto"/>
                                <w:left w:val="none" w:sz="0" w:space="0" w:color="auto"/>
                                <w:bottom w:val="none" w:sz="0" w:space="0" w:color="auto"/>
                                <w:right w:val="none" w:sz="0" w:space="0" w:color="auto"/>
                              </w:divBdr>
                            </w:div>
                          </w:divsChild>
                        </w:div>
                        <w:div w:id="1479035145">
                          <w:marLeft w:val="0"/>
                          <w:marRight w:val="0"/>
                          <w:marTop w:val="0"/>
                          <w:marBottom w:val="0"/>
                          <w:divBdr>
                            <w:top w:val="none" w:sz="0" w:space="0" w:color="auto"/>
                            <w:left w:val="none" w:sz="0" w:space="0" w:color="auto"/>
                            <w:bottom w:val="none" w:sz="0" w:space="0" w:color="auto"/>
                            <w:right w:val="none" w:sz="0" w:space="0" w:color="auto"/>
                          </w:divBdr>
                          <w:divsChild>
                            <w:div w:id="661278301">
                              <w:marLeft w:val="0"/>
                              <w:marRight w:val="0"/>
                              <w:marTop w:val="150"/>
                              <w:marBottom w:val="150"/>
                              <w:divBdr>
                                <w:top w:val="single" w:sz="6" w:space="0" w:color="CCCCCC"/>
                                <w:left w:val="single" w:sz="6" w:space="0" w:color="CCCCCC"/>
                                <w:bottom w:val="single" w:sz="6" w:space="0" w:color="CCCCCC"/>
                                <w:right w:val="single" w:sz="6" w:space="0" w:color="CCCCCC"/>
                              </w:divBdr>
                              <w:divsChild>
                                <w:div w:id="1795056768">
                                  <w:marLeft w:val="0"/>
                                  <w:marRight w:val="0"/>
                                  <w:marTop w:val="0"/>
                                  <w:marBottom w:val="0"/>
                                  <w:divBdr>
                                    <w:top w:val="none" w:sz="0" w:space="0" w:color="auto"/>
                                    <w:left w:val="none" w:sz="0" w:space="0" w:color="auto"/>
                                    <w:bottom w:val="none" w:sz="0" w:space="0" w:color="auto"/>
                                    <w:right w:val="none" w:sz="0" w:space="0" w:color="auto"/>
                                  </w:divBdr>
                                  <w:divsChild>
                                    <w:div w:id="1947694621">
                                      <w:marLeft w:val="0"/>
                                      <w:marRight w:val="0"/>
                                      <w:marTop w:val="0"/>
                                      <w:marBottom w:val="0"/>
                                      <w:divBdr>
                                        <w:top w:val="none" w:sz="0" w:space="0" w:color="auto"/>
                                        <w:left w:val="none" w:sz="0" w:space="0" w:color="auto"/>
                                        <w:bottom w:val="none" w:sz="0" w:space="0" w:color="auto"/>
                                        <w:right w:val="none" w:sz="0" w:space="0" w:color="auto"/>
                                      </w:divBdr>
                                      <w:divsChild>
                                        <w:div w:id="97336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49008612">
                          <w:marLeft w:val="0"/>
                          <w:marRight w:val="0"/>
                          <w:marTop w:val="0"/>
                          <w:marBottom w:val="0"/>
                          <w:divBdr>
                            <w:top w:val="none" w:sz="0" w:space="0" w:color="auto"/>
                            <w:left w:val="none" w:sz="0" w:space="0" w:color="auto"/>
                            <w:bottom w:val="none" w:sz="0" w:space="0" w:color="auto"/>
                            <w:right w:val="none" w:sz="0" w:space="0" w:color="auto"/>
                          </w:divBdr>
                          <w:divsChild>
                            <w:div w:id="2054384211">
                              <w:marLeft w:val="0"/>
                              <w:marRight w:val="0"/>
                              <w:marTop w:val="0"/>
                              <w:marBottom w:val="0"/>
                              <w:divBdr>
                                <w:top w:val="none" w:sz="0" w:space="0" w:color="auto"/>
                                <w:left w:val="none" w:sz="0" w:space="0" w:color="auto"/>
                                <w:bottom w:val="none" w:sz="0" w:space="0" w:color="auto"/>
                                <w:right w:val="none" w:sz="0" w:space="0" w:color="auto"/>
                              </w:divBdr>
                            </w:div>
                          </w:divsChild>
                        </w:div>
                        <w:div w:id="1673140881">
                          <w:marLeft w:val="0"/>
                          <w:marRight w:val="0"/>
                          <w:marTop w:val="0"/>
                          <w:marBottom w:val="0"/>
                          <w:divBdr>
                            <w:top w:val="none" w:sz="0" w:space="0" w:color="auto"/>
                            <w:left w:val="none" w:sz="0" w:space="0" w:color="auto"/>
                            <w:bottom w:val="none" w:sz="0" w:space="0" w:color="auto"/>
                            <w:right w:val="none" w:sz="0" w:space="0" w:color="auto"/>
                          </w:divBdr>
                          <w:divsChild>
                            <w:div w:id="989022936">
                              <w:marLeft w:val="0"/>
                              <w:marRight w:val="0"/>
                              <w:marTop w:val="150"/>
                              <w:marBottom w:val="150"/>
                              <w:divBdr>
                                <w:top w:val="single" w:sz="6" w:space="0" w:color="CCCCCC"/>
                                <w:left w:val="single" w:sz="6" w:space="0" w:color="CCCCCC"/>
                                <w:bottom w:val="single" w:sz="6" w:space="0" w:color="CCCCCC"/>
                                <w:right w:val="single" w:sz="6" w:space="0" w:color="CCCCCC"/>
                              </w:divBdr>
                              <w:divsChild>
                                <w:div w:id="1191798616">
                                  <w:marLeft w:val="0"/>
                                  <w:marRight w:val="0"/>
                                  <w:marTop w:val="0"/>
                                  <w:marBottom w:val="0"/>
                                  <w:divBdr>
                                    <w:top w:val="none" w:sz="0" w:space="0" w:color="auto"/>
                                    <w:left w:val="none" w:sz="0" w:space="0" w:color="auto"/>
                                    <w:bottom w:val="none" w:sz="0" w:space="0" w:color="auto"/>
                                    <w:right w:val="none" w:sz="0" w:space="0" w:color="auto"/>
                                  </w:divBdr>
                                  <w:divsChild>
                                    <w:div w:id="1029992501">
                                      <w:marLeft w:val="0"/>
                                      <w:marRight w:val="0"/>
                                      <w:marTop w:val="0"/>
                                      <w:marBottom w:val="0"/>
                                      <w:divBdr>
                                        <w:top w:val="none" w:sz="0" w:space="0" w:color="auto"/>
                                        <w:left w:val="none" w:sz="0" w:space="0" w:color="auto"/>
                                        <w:bottom w:val="none" w:sz="0" w:space="0" w:color="auto"/>
                                        <w:right w:val="none" w:sz="0" w:space="0" w:color="auto"/>
                                      </w:divBdr>
                                      <w:divsChild>
                                        <w:div w:id="1860924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39650492">
                          <w:marLeft w:val="0"/>
                          <w:marRight w:val="0"/>
                          <w:marTop w:val="150"/>
                          <w:marBottom w:val="240"/>
                          <w:divBdr>
                            <w:top w:val="single" w:sz="6" w:space="8" w:color="AAB8C6"/>
                            <w:left w:val="single" w:sz="6" w:space="27" w:color="AAB8C6"/>
                            <w:bottom w:val="single" w:sz="6" w:space="8" w:color="AAB8C6"/>
                            <w:right w:val="single" w:sz="6" w:space="8" w:color="AAB8C6"/>
                          </w:divBdr>
                          <w:divsChild>
                            <w:div w:id="771899342">
                              <w:marLeft w:val="0"/>
                              <w:marRight w:val="0"/>
                              <w:marTop w:val="0"/>
                              <w:marBottom w:val="0"/>
                              <w:divBdr>
                                <w:top w:val="none" w:sz="0" w:space="0" w:color="auto"/>
                                <w:left w:val="none" w:sz="0" w:space="0" w:color="auto"/>
                                <w:bottom w:val="none" w:sz="0" w:space="0" w:color="auto"/>
                                <w:right w:val="none" w:sz="0" w:space="0" w:color="auto"/>
                              </w:divBdr>
                            </w:div>
                          </w:divsChild>
                        </w:div>
                        <w:div w:id="2040272716">
                          <w:marLeft w:val="0"/>
                          <w:marRight w:val="0"/>
                          <w:marTop w:val="0"/>
                          <w:marBottom w:val="0"/>
                          <w:divBdr>
                            <w:top w:val="none" w:sz="0" w:space="0" w:color="auto"/>
                            <w:left w:val="none" w:sz="0" w:space="0" w:color="auto"/>
                            <w:bottom w:val="none" w:sz="0" w:space="0" w:color="auto"/>
                            <w:right w:val="none" w:sz="0" w:space="0" w:color="auto"/>
                          </w:divBdr>
                          <w:divsChild>
                            <w:div w:id="572857392">
                              <w:marLeft w:val="0"/>
                              <w:marRight w:val="0"/>
                              <w:marTop w:val="150"/>
                              <w:marBottom w:val="150"/>
                              <w:divBdr>
                                <w:top w:val="single" w:sz="6" w:space="0" w:color="CCCCCC"/>
                                <w:left w:val="single" w:sz="6" w:space="0" w:color="CCCCCC"/>
                                <w:bottom w:val="single" w:sz="6" w:space="0" w:color="CCCCCC"/>
                                <w:right w:val="single" w:sz="6" w:space="0" w:color="CCCCCC"/>
                              </w:divBdr>
                              <w:divsChild>
                                <w:div w:id="1007755794">
                                  <w:marLeft w:val="0"/>
                                  <w:marRight w:val="0"/>
                                  <w:marTop w:val="0"/>
                                  <w:marBottom w:val="0"/>
                                  <w:divBdr>
                                    <w:top w:val="none" w:sz="0" w:space="0" w:color="auto"/>
                                    <w:left w:val="none" w:sz="0" w:space="0" w:color="auto"/>
                                    <w:bottom w:val="none" w:sz="0" w:space="0" w:color="auto"/>
                                    <w:right w:val="none" w:sz="0" w:space="0" w:color="auto"/>
                                  </w:divBdr>
                                  <w:divsChild>
                                    <w:div w:id="301545524">
                                      <w:marLeft w:val="0"/>
                                      <w:marRight w:val="0"/>
                                      <w:marTop w:val="0"/>
                                      <w:marBottom w:val="0"/>
                                      <w:divBdr>
                                        <w:top w:val="none" w:sz="0" w:space="0" w:color="auto"/>
                                        <w:left w:val="none" w:sz="0" w:space="0" w:color="auto"/>
                                        <w:bottom w:val="none" w:sz="0" w:space="0" w:color="auto"/>
                                        <w:right w:val="none" w:sz="0" w:space="0" w:color="auto"/>
                                      </w:divBdr>
                                      <w:divsChild>
                                        <w:div w:id="1293948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59211516">
                          <w:marLeft w:val="0"/>
                          <w:marRight w:val="0"/>
                          <w:marTop w:val="0"/>
                          <w:marBottom w:val="0"/>
                          <w:divBdr>
                            <w:top w:val="none" w:sz="0" w:space="0" w:color="auto"/>
                            <w:left w:val="none" w:sz="0" w:space="0" w:color="auto"/>
                            <w:bottom w:val="none" w:sz="0" w:space="0" w:color="auto"/>
                            <w:right w:val="none" w:sz="0" w:space="0" w:color="auto"/>
                          </w:divBdr>
                          <w:divsChild>
                            <w:div w:id="327635459">
                              <w:marLeft w:val="0"/>
                              <w:marRight w:val="0"/>
                              <w:marTop w:val="150"/>
                              <w:marBottom w:val="150"/>
                              <w:divBdr>
                                <w:top w:val="single" w:sz="6" w:space="0" w:color="CCCCCC"/>
                                <w:left w:val="single" w:sz="6" w:space="0" w:color="CCCCCC"/>
                                <w:bottom w:val="single" w:sz="6" w:space="0" w:color="CCCCCC"/>
                                <w:right w:val="single" w:sz="6" w:space="0" w:color="CCCCCC"/>
                              </w:divBdr>
                              <w:divsChild>
                                <w:div w:id="1891381088">
                                  <w:marLeft w:val="0"/>
                                  <w:marRight w:val="0"/>
                                  <w:marTop w:val="0"/>
                                  <w:marBottom w:val="0"/>
                                  <w:divBdr>
                                    <w:top w:val="none" w:sz="0" w:space="0" w:color="auto"/>
                                    <w:left w:val="none" w:sz="0" w:space="0" w:color="auto"/>
                                    <w:bottom w:val="none" w:sz="0" w:space="0" w:color="auto"/>
                                    <w:right w:val="none" w:sz="0" w:space="0" w:color="auto"/>
                                  </w:divBdr>
                                  <w:divsChild>
                                    <w:div w:id="503980481">
                                      <w:marLeft w:val="0"/>
                                      <w:marRight w:val="0"/>
                                      <w:marTop w:val="0"/>
                                      <w:marBottom w:val="0"/>
                                      <w:divBdr>
                                        <w:top w:val="none" w:sz="0" w:space="0" w:color="auto"/>
                                        <w:left w:val="none" w:sz="0" w:space="0" w:color="auto"/>
                                        <w:bottom w:val="none" w:sz="0" w:space="0" w:color="auto"/>
                                        <w:right w:val="none" w:sz="0" w:space="0" w:color="auto"/>
                                      </w:divBdr>
                                      <w:divsChild>
                                        <w:div w:id="1434548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76510540">
                          <w:marLeft w:val="0"/>
                          <w:marRight w:val="0"/>
                          <w:marTop w:val="150"/>
                          <w:marBottom w:val="0"/>
                          <w:divBdr>
                            <w:top w:val="none" w:sz="0" w:space="0" w:color="auto"/>
                            <w:left w:val="none" w:sz="0" w:space="0" w:color="auto"/>
                            <w:bottom w:val="none" w:sz="0" w:space="0" w:color="auto"/>
                            <w:right w:val="none" w:sz="0" w:space="0" w:color="auto"/>
                          </w:divBdr>
                        </w:div>
                        <w:div w:id="1100416973">
                          <w:marLeft w:val="0"/>
                          <w:marRight w:val="0"/>
                          <w:marTop w:val="0"/>
                          <w:marBottom w:val="0"/>
                          <w:divBdr>
                            <w:top w:val="none" w:sz="0" w:space="0" w:color="auto"/>
                            <w:left w:val="none" w:sz="0" w:space="0" w:color="auto"/>
                            <w:bottom w:val="none" w:sz="0" w:space="0" w:color="auto"/>
                            <w:right w:val="none" w:sz="0" w:space="0" w:color="auto"/>
                          </w:divBdr>
                          <w:divsChild>
                            <w:div w:id="715550686">
                              <w:marLeft w:val="0"/>
                              <w:marRight w:val="0"/>
                              <w:marTop w:val="0"/>
                              <w:marBottom w:val="0"/>
                              <w:divBdr>
                                <w:top w:val="none" w:sz="0" w:space="0" w:color="auto"/>
                                <w:left w:val="none" w:sz="0" w:space="0" w:color="auto"/>
                                <w:bottom w:val="none" w:sz="0" w:space="0" w:color="auto"/>
                                <w:right w:val="none" w:sz="0" w:space="0" w:color="auto"/>
                              </w:divBdr>
                            </w:div>
                          </w:divsChild>
                        </w:div>
                        <w:div w:id="784227028">
                          <w:marLeft w:val="0"/>
                          <w:marRight w:val="0"/>
                          <w:marTop w:val="0"/>
                          <w:marBottom w:val="0"/>
                          <w:divBdr>
                            <w:top w:val="none" w:sz="0" w:space="0" w:color="auto"/>
                            <w:left w:val="none" w:sz="0" w:space="0" w:color="auto"/>
                            <w:bottom w:val="none" w:sz="0" w:space="0" w:color="auto"/>
                            <w:right w:val="none" w:sz="0" w:space="0" w:color="auto"/>
                          </w:divBdr>
                          <w:divsChild>
                            <w:div w:id="1903370287">
                              <w:marLeft w:val="0"/>
                              <w:marRight w:val="0"/>
                              <w:marTop w:val="150"/>
                              <w:marBottom w:val="150"/>
                              <w:divBdr>
                                <w:top w:val="single" w:sz="6" w:space="0" w:color="CCCCCC"/>
                                <w:left w:val="single" w:sz="6" w:space="0" w:color="CCCCCC"/>
                                <w:bottom w:val="single" w:sz="6" w:space="0" w:color="CCCCCC"/>
                                <w:right w:val="single" w:sz="6" w:space="0" w:color="CCCCCC"/>
                              </w:divBdr>
                              <w:divsChild>
                                <w:div w:id="1822697815">
                                  <w:marLeft w:val="0"/>
                                  <w:marRight w:val="0"/>
                                  <w:marTop w:val="0"/>
                                  <w:marBottom w:val="0"/>
                                  <w:divBdr>
                                    <w:top w:val="none" w:sz="0" w:space="0" w:color="auto"/>
                                    <w:left w:val="none" w:sz="0" w:space="0" w:color="auto"/>
                                    <w:bottom w:val="none" w:sz="0" w:space="0" w:color="auto"/>
                                    <w:right w:val="none" w:sz="0" w:space="0" w:color="auto"/>
                                  </w:divBdr>
                                  <w:divsChild>
                                    <w:div w:id="1114907863">
                                      <w:marLeft w:val="0"/>
                                      <w:marRight w:val="0"/>
                                      <w:marTop w:val="0"/>
                                      <w:marBottom w:val="0"/>
                                      <w:divBdr>
                                        <w:top w:val="none" w:sz="0" w:space="0" w:color="auto"/>
                                        <w:left w:val="none" w:sz="0" w:space="0" w:color="auto"/>
                                        <w:bottom w:val="none" w:sz="0" w:space="0" w:color="auto"/>
                                        <w:right w:val="none" w:sz="0" w:space="0" w:color="auto"/>
                                      </w:divBdr>
                                      <w:divsChild>
                                        <w:div w:id="1109084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32318707">
                          <w:marLeft w:val="0"/>
                          <w:marRight w:val="0"/>
                          <w:marTop w:val="150"/>
                          <w:marBottom w:val="0"/>
                          <w:divBdr>
                            <w:top w:val="none" w:sz="0" w:space="0" w:color="auto"/>
                            <w:left w:val="none" w:sz="0" w:space="0" w:color="auto"/>
                            <w:bottom w:val="none" w:sz="0" w:space="0" w:color="auto"/>
                            <w:right w:val="none" w:sz="0" w:space="0" w:color="auto"/>
                          </w:divBdr>
                        </w:div>
                        <w:div w:id="1893692923">
                          <w:marLeft w:val="0"/>
                          <w:marRight w:val="0"/>
                          <w:marTop w:val="0"/>
                          <w:marBottom w:val="0"/>
                          <w:divBdr>
                            <w:top w:val="none" w:sz="0" w:space="0" w:color="auto"/>
                            <w:left w:val="none" w:sz="0" w:space="0" w:color="auto"/>
                            <w:bottom w:val="none" w:sz="0" w:space="0" w:color="auto"/>
                            <w:right w:val="none" w:sz="0" w:space="0" w:color="auto"/>
                          </w:divBdr>
                          <w:divsChild>
                            <w:div w:id="1524896799">
                              <w:marLeft w:val="0"/>
                              <w:marRight w:val="0"/>
                              <w:marTop w:val="0"/>
                              <w:marBottom w:val="0"/>
                              <w:divBdr>
                                <w:top w:val="none" w:sz="0" w:space="0" w:color="auto"/>
                                <w:left w:val="none" w:sz="0" w:space="0" w:color="auto"/>
                                <w:bottom w:val="none" w:sz="0" w:space="0" w:color="auto"/>
                                <w:right w:val="none" w:sz="0" w:space="0" w:color="auto"/>
                              </w:divBdr>
                            </w:div>
                          </w:divsChild>
                        </w:div>
                        <w:div w:id="1365979721">
                          <w:marLeft w:val="0"/>
                          <w:marRight w:val="0"/>
                          <w:marTop w:val="0"/>
                          <w:marBottom w:val="0"/>
                          <w:divBdr>
                            <w:top w:val="none" w:sz="0" w:space="0" w:color="auto"/>
                            <w:left w:val="none" w:sz="0" w:space="0" w:color="auto"/>
                            <w:bottom w:val="none" w:sz="0" w:space="0" w:color="auto"/>
                            <w:right w:val="none" w:sz="0" w:space="0" w:color="auto"/>
                          </w:divBdr>
                          <w:divsChild>
                            <w:div w:id="259030137">
                              <w:marLeft w:val="0"/>
                              <w:marRight w:val="0"/>
                              <w:marTop w:val="150"/>
                              <w:marBottom w:val="150"/>
                              <w:divBdr>
                                <w:top w:val="single" w:sz="6" w:space="0" w:color="CCCCCC"/>
                                <w:left w:val="single" w:sz="6" w:space="0" w:color="CCCCCC"/>
                                <w:bottom w:val="single" w:sz="6" w:space="0" w:color="CCCCCC"/>
                                <w:right w:val="single" w:sz="6" w:space="0" w:color="CCCCCC"/>
                              </w:divBdr>
                              <w:divsChild>
                                <w:div w:id="1296909070">
                                  <w:marLeft w:val="0"/>
                                  <w:marRight w:val="0"/>
                                  <w:marTop w:val="0"/>
                                  <w:marBottom w:val="0"/>
                                  <w:divBdr>
                                    <w:top w:val="none" w:sz="0" w:space="0" w:color="auto"/>
                                    <w:left w:val="none" w:sz="0" w:space="0" w:color="auto"/>
                                    <w:bottom w:val="none" w:sz="0" w:space="0" w:color="auto"/>
                                    <w:right w:val="none" w:sz="0" w:space="0" w:color="auto"/>
                                  </w:divBdr>
                                  <w:divsChild>
                                    <w:div w:id="361825155">
                                      <w:marLeft w:val="0"/>
                                      <w:marRight w:val="0"/>
                                      <w:marTop w:val="0"/>
                                      <w:marBottom w:val="0"/>
                                      <w:divBdr>
                                        <w:top w:val="none" w:sz="0" w:space="0" w:color="auto"/>
                                        <w:left w:val="none" w:sz="0" w:space="0" w:color="auto"/>
                                        <w:bottom w:val="none" w:sz="0" w:space="0" w:color="auto"/>
                                        <w:right w:val="none" w:sz="0" w:space="0" w:color="auto"/>
                                      </w:divBdr>
                                      <w:divsChild>
                                        <w:div w:id="1131283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24826408">
                          <w:marLeft w:val="0"/>
                          <w:marRight w:val="0"/>
                          <w:marTop w:val="150"/>
                          <w:marBottom w:val="0"/>
                          <w:divBdr>
                            <w:top w:val="none" w:sz="0" w:space="0" w:color="auto"/>
                            <w:left w:val="none" w:sz="0" w:space="0" w:color="auto"/>
                            <w:bottom w:val="none" w:sz="0" w:space="0" w:color="auto"/>
                            <w:right w:val="none" w:sz="0" w:space="0" w:color="auto"/>
                          </w:divBdr>
                        </w:div>
                        <w:div w:id="1385983343">
                          <w:marLeft w:val="0"/>
                          <w:marRight w:val="0"/>
                          <w:marTop w:val="0"/>
                          <w:marBottom w:val="0"/>
                          <w:divBdr>
                            <w:top w:val="none" w:sz="0" w:space="0" w:color="auto"/>
                            <w:left w:val="none" w:sz="0" w:space="0" w:color="auto"/>
                            <w:bottom w:val="none" w:sz="0" w:space="0" w:color="auto"/>
                            <w:right w:val="none" w:sz="0" w:space="0" w:color="auto"/>
                          </w:divBdr>
                          <w:divsChild>
                            <w:div w:id="84420046">
                              <w:marLeft w:val="0"/>
                              <w:marRight w:val="0"/>
                              <w:marTop w:val="0"/>
                              <w:marBottom w:val="0"/>
                              <w:divBdr>
                                <w:top w:val="none" w:sz="0" w:space="0" w:color="auto"/>
                                <w:left w:val="none" w:sz="0" w:space="0" w:color="auto"/>
                                <w:bottom w:val="none" w:sz="0" w:space="0" w:color="auto"/>
                                <w:right w:val="none" w:sz="0" w:space="0" w:color="auto"/>
                              </w:divBdr>
                            </w:div>
                          </w:divsChild>
                        </w:div>
                        <w:div w:id="1442258052">
                          <w:marLeft w:val="0"/>
                          <w:marRight w:val="0"/>
                          <w:marTop w:val="0"/>
                          <w:marBottom w:val="0"/>
                          <w:divBdr>
                            <w:top w:val="none" w:sz="0" w:space="0" w:color="auto"/>
                            <w:left w:val="none" w:sz="0" w:space="0" w:color="auto"/>
                            <w:bottom w:val="none" w:sz="0" w:space="0" w:color="auto"/>
                            <w:right w:val="none" w:sz="0" w:space="0" w:color="auto"/>
                          </w:divBdr>
                          <w:divsChild>
                            <w:div w:id="1224677947">
                              <w:marLeft w:val="0"/>
                              <w:marRight w:val="0"/>
                              <w:marTop w:val="150"/>
                              <w:marBottom w:val="150"/>
                              <w:divBdr>
                                <w:top w:val="single" w:sz="6" w:space="0" w:color="CCCCCC"/>
                                <w:left w:val="single" w:sz="6" w:space="0" w:color="CCCCCC"/>
                                <w:bottom w:val="single" w:sz="6" w:space="0" w:color="CCCCCC"/>
                                <w:right w:val="single" w:sz="6" w:space="0" w:color="CCCCCC"/>
                              </w:divBdr>
                              <w:divsChild>
                                <w:div w:id="998000867">
                                  <w:marLeft w:val="0"/>
                                  <w:marRight w:val="0"/>
                                  <w:marTop w:val="0"/>
                                  <w:marBottom w:val="0"/>
                                  <w:divBdr>
                                    <w:top w:val="none" w:sz="0" w:space="0" w:color="auto"/>
                                    <w:left w:val="none" w:sz="0" w:space="0" w:color="auto"/>
                                    <w:bottom w:val="none" w:sz="0" w:space="0" w:color="auto"/>
                                    <w:right w:val="none" w:sz="0" w:space="0" w:color="auto"/>
                                  </w:divBdr>
                                  <w:divsChild>
                                    <w:div w:id="92291195">
                                      <w:marLeft w:val="0"/>
                                      <w:marRight w:val="0"/>
                                      <w:marTop w:val="0"/>
                                      <w:marBottom w:val="0"/>
                                      <w:divBdr>
                                        <w:top w:val="none" w:sz="0" w:space="0" w:color="auto"/>
                                        <w:left w:val="none" w:sz="0" w:space="0" w:color="auto"/>
                                        <w:bottom w:val="none" w:sz="0" w:space="0" w:color="auto"/>
                                        <w:right w:val="none" w:sz="0" w:space="0" w:color="auto"/>
                                      </w:divBdr>
                                      <w:divsChild>
                                        <w:div w:id="1778670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90939999">
                          <w:marLeft w:val="0"/>
                          <w:marRight w:val="0"/>
                          <w:marTop w:val="150"/>
                          <w:marBottom w:val="240"/>
                          <w:divBdr>
                            <w:top w:val="single" w:sz="6" w:space="8" w:color="AAB8C6"/>
                            <w:left w:val="single" w:sz="6" w:space="27" w:color="AAB8C6"/>
                            <w:bottom w:val="single" w:sz="6" w:space="8" w:color="AAB8C6"/>
                            <w:right w:val="single" w:sz="6" w:space="8" w:color="AAB8C6"/>
                          </w:divBdr>
                          <w:divsChild>
                            <w:div w:id="393117181">
                              <w:marLeft w:val="0"/>
                              <w:marRight w:val="0"/>
                              <w:marTop w:val="0"/>
                              <w:marBottom w:val="0"/>
                              <w:divBdr>
                                <w:top w:val="none" w:sz="0" w:space="0" w:color="auto"/>
                                <w:left w:val="none" w:sz="0" w:space="0" w:color="auto"/>
                                <w:bottom w:val="none" w:sz="0" w:space="0" w:color="auto"/>
                                <w:right w:val="none" w:sz="0" w:space="0" w:color="auto"/>
                              </w:divBdr>
                            </w:div>
                          </w:divsChild>
                        </w:div>
                        <w:div w:id="1293754706">
                          <w:marLeft w:val="0"/>
                          <w:marRight w:val="0"/>
                          <w:marTop w:val="150"/>
                          <w:marBottom w:val="0"/>
                          <w:divBdr>
                            <w:top w:val="none" w:sz="0" w:space="0" w:color="auto"/>
                            <w:left w:val="none" w:sz="0" w:space="0" w:color="auto"/>
                            <w:bottom w:val="none" w:sz="0" w:space="0" w:color="auto"/>
                            <w:right w:val="none" w:sz="0" w:space="0" w:color="auto"/>
                          </w:divBdr>
                        </w:div>
                        <w:div w:id="2050638825">
                          <w:marLeft w:val="0"/>
                          <w:marRight w:val="0"/>
                          <w:marTop w:val="150"/>
                          <w:marBottom w:val="240"/>
                          <w:divBdr>
                            <w:top w:val="single" w:sz="6" w:space="8" w:color="AAB8C6"/>
                            <w:left w:val="single" w:sz="6" w:space="27" w:color="AAB8C6"/>
                            <w:bottom w:val="single" w:sz="6" w:space="8" w:color="AAB8C6"/>
                            <w:right w:val="single" w:sz="6" w:space="8" w:color="AAB8C6"/>
                          </w:divBdr>
                          <w:divsChild>
                            <w:div w:id="1177425374">
                              <w:marLeft w:val="0"/>
                              <w:marRight w:val="0"/>
                              <w:marTop w:val="0"/>
                              <w:marBottom w:val="0"/>
                              <w:divBdr>
                                <w:top w:val="none" w:sz="0" w:space="0" w:color="auto"/>
                                <w:left w:val="none" w:sz="0" w:space="0" w:color="auto"/>
                                <w:bottom w:val="none" w:sz="0" w:space="0" w:color="auto"/>
                                <w:right w:val="none" w:sz="0" w:space="0" w:color="auto"/>
                              </w:divBdr>
                            </w:div>
                          </w:divsChild>
                        </w:div>
                        <w:div w:id="1482383977">
                          <w:marLeft w:val="0"/>
                          <w:marRight w:val="0"/>
                          <w:marTop w:val="150"/>
                          <w:marBottom w:val="0"/>
                          <w:divBdr>
                            <w:top w:val="none" w:sz="0" w:space="0" w:color="auto"/>
                            <w:left w:val="none" w:sz="0" w:space="0" w:color="auto"/>
                            <w:bottom w:val="none" w:sz="0" w:space="0" w:color="auto"/>
                            <w:right w:val="none" w:sz="0" w:space="0" w:color="auto"/>
                          </w:divBdr>
                        </w:div>
                        <w:div w:id="92670795">
                          <w:marLeft w:val="0"/>
                          <w:marRight w:val="0"/>
                          <w:marTop w:val="0"/>
                          <w:marBottom w:val="0"/>
                          <w:divBdr>
                            <w:top w:val="none" w:sz="0" w:space="0" w:color="auto"/>
                            <w:left w:val="none" w:sz="0" w:space="0" w:color="auto"/>
                            <w:bottom w:val="none" w:sz="0" w:space="0" w:color="auto"/>
                            <w:right w:val="none" w:sz="0" w:space="0" w:color="auto"/>
                          </w:divBdr>
                          <w:divsChild>
                            <w:div w:id="202376152">
                              <w:marLeft w:val="0"/>
                              <w:marRight w:val="0"/>
                              <w:marTop w:val="0"/>
                              <w:marBottom w:val="0"/>
                              <w:divBdr>
                                <w:top w:val="none" w:sz="0" w:space="0" w:color="auto"/>
                                <w:left w:val="none" w:sz="0" w:space="0" w:color="auto"/>
                                <w:bottom w:val="none" w:sz="0" w:space="0" w:color="auto"/>
                                <w:right w:val="none" w:sz="0" w:space="0" w:color="auto"/>
                              </w:divBdr>
                            </w:div>
                          </w:divsChild>
                        </w:div>
                        <w:div w:id="992683002">
                          <w:marLeft w:val="0"/>
                          <w:marRight w:val="0"/>
                          <w:marTop w:val="0"/>
                          <w:marBottom w:val="0"/>
                          <w:divBdr>
                            <w:top w:val="none" w:sz="0" w:space="0" w:color="auto"/>
                            <w:left w:val="none" w:sz="0" w:space="0" w:color="auto"/>
                            <w:bottom w:val="none" w:sz="0" w:space="0" w:color="auto"/>
                            <w:right w:val="none" w:sz="0" w:space="0" w:color="auto"/>
                          </w:divBdr>
                          <w:divsChild>
                            <w:div w:id="1285768842">
                              <w:marLeft w:val="0"/>
                              <w:marRight w:val="0"/>
                              <w:marTop w:val="150"/>
                              <w:marBottom w:val="150"/>
                              <w:divBdr>
                                <w:top w:val="single" w:sz="6" w:space="0" w:color="CCCCCC"/>
                                <w:left w:val="single" w:sz="6" w:space="0" w:color="CCCCCC"/>
                                <w:bottom w:val="single" w:sz="6" w:space="0" w:color="CCCCCC"/>
                                <w:right w:val="single" w:sz="6" w:space="0" w:color="CCCCCC"/>
                              </w:divBdr>
                              <w:divsChild>
                                <w:div w:id="1732340522">
                                  <w:marLeft w:val="0"/>
                                  <w:marRight w:val="0"/>
                                  <w:marTop w:val="0"/>
                                  <w:marBottom w:val="0"/>
                                  <w:divBdr>
                                    <w:top w:val="none" w:sz="0" w:space="0" w:color="auto"/>
                                    <w:left w:val="none" w:sz="0" w:space="0" w:color="auto"/>
                                    <w:bottom w:val="none" w:sz="0" w:space="0" w:color="auto"/>
                                    <w:right w:val="none" w:sz="0" w:space="0" w:color="auto"/>
                                  </w:divBdr>
                                  <w:divsChild>
                                    <w:div w:id="505218952">
                                      <w:marLeft w:val="0"/>
                                      <w:marRight w:val="0"/>
                                      <w:marTop w:val="0"/>
                                      <w:marBottom w:val="0"/>
                                      <w:divBdr>
                                        <w:top w:val="none" w:sz="0" w:space="0" w:color="auto"/>
                                        <w:left w:val="none" w:sz="0" w:space="0" w:color="auto"/>
                                        <w:bottom w:val="none" w:sz="0" w:space="0" w:color="auto"/>
                                        <w:right w:val="none" w:sz="0" w:space="0" w:color="auto"/>
                                      </w:divBdr>
                                      <w:divsChild>
                                        <w:div w:id="1345135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43279263">
                          <w:marLeft w:val="0"/>
                          <w:marRight w:val="0"/>
                          <w:marTop w:val="150"/>
                          <w:marBottom w:val="240"/>
                          <w:divBdr>
                            <w:top w:val="single" w:sz="6" w:space="8" w:color="AAB8C6"/>
                            <w:left w:val="single" w:sz="6" w:space="27" w:color="AAB8C6"/>
                            <w:bottom w:val="single" w:sz="6" w:space="8" w:color="AAB8C6"/>
                            <w:right w:val="single" w:sz="6" w:space="8" w:color="AAB8C6"/>
                          </w:divBdr>
                          <w:divsChild>
                            <w:div w:id="842401135">
                              <w:marLeft w:val="0"/>
                              <w:marRight w:val="0"/>
                              <w:marTop w:val="0"/>
                              <w:marBottom w:val="0"/>
                              <w:divBdr>
                                <w:top w:val="none" w:sz="0" w:space="0" w:color="auto"/>
                                <w:left w:val="none" w:sz="0" w:space="0" w:color="auto"/>
                                <w:bottom w:val="none" w:sz="0" w:space="0" w:color="auto"/>
                                <w:right w:val="none" w:sz="0" w:space="0" w:color="auto"/>
                              </w:divBdr>
                            </w:div>
                          </w:divsChild>
                        </w:div>
                        <w:div w:id="950093587">
                          <w:marLeft w:val="0"/>
                          <w:marRight w:val="0"/>
                          <w:marTop w:val="150"/>
                          <w:marBottom w:val="0"/>
                          <w:divBdr>
                            <w:top w:val="none" w:sz="0" w:space="0" w:color="auto"/>
                            <w:left w:val="none" w:sz="0" w:space="0" w:color="auto"/>
                            <w:bottom w:val="none" w:sz="0" w:space="0" w:color="auto"/>
                            <w:right w:val="none" w:sz="0" w:space="0" w:color="auto"/>
                          </w:divBdr>
                        </w:div>
                        <w:div w:id="1038631182">
                          <w:marLeft w:val="0"/>
                          <w:marRight w:val="0"/>
                          <w:marTop w:val="150"/>
                          <w:marBottom w:val="0"/>
                          <w:divBdr>
                            <w:top w:val="none" w:sz="0" w:space="0" w:color="auto"/>
                            <w:left w:val="none" w:sz="0" w:space="0" w:color="auto"/>
                            <w:bottom w:val="none" w:sz="0" w:space="0" w:color="auto"/>
                            <w:right w:val="none" w:sz="0" w:space="0" w:color="auto"/>
                          </w:divBdr>
                        </w:div>
                        <w:div w:id="748816874">
                          <w:marLeft w:val="0"/>
                          <w:marRight w:val="0"/>
                          <w:marTop w:val="0"/>
                          <w:marBottom w:val="0"/>
                          <w:divBdr>
                            <w:top w:val="none" w:sz="0" w:space="0" w:color="auto"/>
                            <w:left w:val="none" w:sz="0" w:space="0" w:color="auto"/>
                            <w:bottom w:val="none" w:sz="0" w:space="0" w:color="auto"/>
                            <w:right w:val="none" w:sz="0" w:space="0" w:color="auto"/>
                          </w:divBdr>
                          <w:divsChild>
                            <w:div w:id="1121606450">
                              <w:marLeft w:val="0"/>
                              <w:marRight w:val="0"/>
                              <w:marTop w:val="0"/>
                              <w:marBottom w:val="0"/>
                              <w:divBdr>
                                <w:top w:val="none" w:sz="0" w:space="0" w:color="auto"/>
                                <w:left w:val="none" w:sz="0" w:space="0" w:color="auto"/>
                                <w:bottom w:val="none" w:sz="0" w:space="0" w:color="auto"/>
                                <w:right w:val="none" w:sz="0" w:space="0" w:color="auto"/>
                              </w:divBdr>
                            </w:div>
                          </w:divsChild>
                        </w:div>
                        <w:div w:id="689067228">
                          <w:marLeft w:val="0"/>
                          <w:marRight w:val="0"/>
                          <w:marTop w:val="0"/>
                          <w:marBottom w:val="0"/>
                          <w:divBdr>
                            <w:top w:val="none" w:sz="0" w:space="0" w:color="auto"/>
                            <w:left w:val="none" w:sz="0" w:space="0" w:color="auto"/>
                            <w:bottom w:val="none" w:sz="0" w:space="0" w:color="auto"/>
                            <w:right w:val="none" w:sz="0" w:space="0" w:color="auto"/>
                          </w:divBdr>
                          <w:divsChild>
                            <w:div w:id="698971849">
                              <w:marLeft w:val="0"/>
                              <w:marRight w:val="0"/>
                              <w:marTop w:val="150"/>
                              <w:marBottom w:val="150"/>
                              <w:divBdr>
                                <w:top w:val="single" w:sz="6" w:space="0" w:color="CCCCCC"/>
                                <w:left w:val="single" w:sz="6" w:space="0" w:color="CCCCCC"/>
                                <w:bottom w:val="single" w:sz="6" w:space="0" w:color="CCCCCC"/>
                                <w:right w:val="single" w:sz="6" w:space="0" w:color="CCCCCC"/>
                              </w:divBdr>
                              <w:divsChild>
                                <w:div w:id="1752847837">
                                  <w:marLeft w:val="0"/>
                                  <w:marRight w:val="0"/>
                                  <w:marTop w:val="0"/>
                                  <w:marBottom w:val="0"/>
                                  <w:divBdr>
                                    <w:top w:val="none" w:sz="0" w:space="0" w:color="auto"/>
                                    <w:left w:val="none" w:sz="0" w:space="0" w:color="auto"/>
                                    <w:bottom w:val="none" w:sz="0" w:space="0" w:color="auto"/>
                                    <w:right w:val="none" w:sz="0" w:space="0" w:color="auto"/>
                                  </w:divBdr>
                                  <w:divsChild>
                                    <w:div w:id="1005087144">
                                      <w:marLeft w:val="0"/>
                                      <w:marRight w:val="0"/>
                                      <w:marTop w:val="0"/>
                                      <w:marBottom w:val="0"/>
                                      <w:divBdr>
                                        <w:top w:val="none" w:sz="0" w:space="0" w:color="auto"/>
                                        <w:left w:val="none" w:sz="0" w:space="0" w:color="auto"/>
                                        <w:bottom w:val="none" w:sz="0" w:space="0" w:color="auto"/>
                                        <w:right w:val="none" w:sz="0" w:space="0" w:color="auto"/>
                                      </w:divBdr>
                                      <w:divsChild>
                                        <w:div w:id="19173928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36226864">
                          <w:marLeft w:val="0"/>
                          <w:marRight w:val="0"/>
                          <w:marTop w:val="150"/>
                          <w:marBottom w:val="240"/>
                          <w:divBdr>
                            <w:top w:val="single" w:sz="6" w:space="8" w:color="91C89C"/>
                            <w:left w:val="single" w:sz="6" w:space="27" w:color="91C89C"/>
                            <w:bottom w:val="single" w:sz="6" w:space="8" w:color="91C89C"/>
                            <w:right w:val="single" w:sz="6" w:space="8" w:color="91C89C"/>
                          </w:divBdr>
                          <w:divsChild>
                            <w:div w:id="250088232">
                              <w:marLeft w:val="0"/>
                              <w:marRight w:val="0"/>
                              <w:marTop w:val="0"/>
                              <w:marBottom w:val="0"/>
                              <w:divBdr>
                                <w:top w:val="none" w:sz="0" w:space="0" w:color="auto"/>
                                <w:left w:val="none" w:sz="0" w:space="0" w:color="auto"/>
                                <w:bottom w:val="none" w:sz="0" w:space="0" w:color="auto"/>
                                <w:right w:val="none" w:sz="0" w:space="0" w:color="auto"/>
                              </w:divBdr>
                            </w:div>
                          </w:divsChild>
                        </w:div>
                        <w:div w:id="1394889163">
                          <w:marLeft w:val="0"/>
                          <w:marRight w:val="0"/>
                          <w:marTop w:val="150"/>
                          <w:marBottom w:val="0"/>
                          <w:divBdr>
                            <w:top w:val="none" w:sz="0" w:space="0" w:color="auto"/>
                            <w:left w:val="none" w:sz="0" w:space="0" w:color="auto"/>
                            <w:bottom w:val="none" w:sz="0" w:space="0" w:color="auto"/>
                            <w:right w:val="none" w:sz="0" w:space="0" w:color="auto"/>
                          </w:divBdr>
                        </w:div>
                        <w:div w:id="800728225">
                          <w:marLeft w:val="0"/>
                          <w:marRight w:val="0"/>
                          <w:marTop w:val="0"/>
                          <w:marBottom w:val="0"/>
                          <w:divBdr>
                            <w:top w:val="none" w:sz="0" w:space="0" w:color="auto"/>
                            <w:left w:val="none" w:sz="0" w:space="0" w:color="auto"/>
                            <w:bottom w:val="none" w:sz="0" w:space="0" w:color="auto"/>
                            <w:right w:val="none" w:sz="0" w:space="0" w:color="auto"/>
                          </w:divBdr>
                          <w:divsChild>
                            <w:div w:id="1875314489">
                              <w:marLeft w:val="0"/>
                              <w:marRight w:val="0"/>
                              <w:marTop w:val="0"/>
                              <w:marBottom w:val="0"/>
                              <w:divBdr>
                                <w:top w:val="none" w:sz="0" w:space="0" w:color="auto"/>
                                <w:left w:val="none" w:sz="0" w:space="0" w:color="auto"/>
                                <w:bottom w:val="none" w:sz="0" w:space="0" w:color="auto"/>
                                <w:right w:val="none" w:sz="0" w:space="0" w:color="auto"/>
                              </w:divBdr>
                            </w:div>
                          </w:divsChild>
                        </w:div>
                        <w:div w:id="317464663">
                          <w:marLeft w:val="0"/>
                          <w:marRight w:val="0"/>
                          <w:marTop w:val="0"/>
                          <w:marBottom w:val="0"/>
                          <w:divBdr>
                            <w:top w:val="none" w:sz="0" w:space="0" w:color="auto"/>
                            <w:left w:val="none" w:sz="0" w:space="0" w:color="auto"/>
                            <w:bottom w:val="none" w:sz="0" w:space="0" w:color="auto"/>
                            <w:right w:val="none" w:sz="0" w:space="0" w:color="auto"/>
                          </w:divBdr>
                          <w:divsChild>
                            <w:div w:id="2084177724">
                              <w:marLeft w:val="0"/>
                              <w:marRight w:val="0"/>
                              <w:marTop w:val="150"/>
                              <w:marBottom w:val="150"/>
                              <w:divBdr>
                                <w:top w:val="single" w:sz="6" w:space="0" w:color="CCCCCC"/>
                                <w:left w:val="single" w:sz="6" w:space="0" w:color="CCCCCC"/>
                                <w:bottom w:val="single" w:sz="6" w:space="0" w:color="CCCCCC"/>
                                <w:right w:val="single" w:sz="6" w:space="0" w:color="CCCCCC"/>
                              </w:divBdr>
                              <w:divsChild>
                                <w:div w:id="130827449">
                                  <w:marLeft w:val="0"/>
                                  <w:marRight w:val="0"/>
                                  <w:marTop w:val="0"/>
                                  <w:marBottom w:val="0"/>
                                  <w:divBdr>
                                    <w:top w:val="none" w:sz="0" w:space="0" w:color="auto"/>
                                    <w:left w:val="none" w:sz="0" w:space="0" w:color="auto"/>
                                    <w:bottom w:val="none" w:sz="0" w:space="0" w:color="auto"/>
                                    <w:right w:val="none" w:sz="0" w:space="0" w:color="auto"/>
                                  </w:divBdr>
                                  <w:divsChild>
                                    <w:div w:id="333189491">
                                      <w:marLeft w:val="0"/>
                                      <w:marRight w:val="0"/>
                                      <w:marTop w:val="0"/>
                                      <w:marBottom w:val="0"/>
                                      <w:divBdr>
                                        <w:top w:val="none" w:sz="0" w:space="0" w:color="auto"/>
                                        <w:left w:val="none" w:sz="0" w:space="0" w:color="auto"/>
                                        <w:bottom w:val="none" w:sz="0" w:space="0" w:color="auto"/>
                                        <w:right w:val="none" w:sz="0" w:space="0" w:color="auto"/>
                                      </w:divBdr>
                                      <w:divsChild>
                                        <w:div w:id="14892009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82614035">
                          <w:marLeft w:val="0"/>
                          <w:marRight w:val="0"/>
                          <w:marTop w:val="150"/>
                          <w:marBottom w:val="240"/>
                          <w:divBdr>
                            <w:top w:val="single" w:sz="6" w:space="8" w:color="AAB8C6"/>
                            <w:left w:val="single" w:sz="6" w:space="27" w:color="AAB8C6"/>
                            <w:bottom w:val="single" w:sz="6" w:space="8" w:color="AAB8C6"/>
                            <w:right w:val="single" w:sz="6" w:space="8" w:color="AAB8C6"/>
                          </w:divBdr>
                          <w:divsChild>
                            <w:div w:id="843514647">
                              <w:marLeft w:val="0"/>
                              <w:marRight w:val="0"/>
                              <w:marTop w:val="0"/>
                              <w:marBottom w:val="0"/>
                              <w:divBdr>
                                <w:top w:val="none" w:sz="0" w:space="0" w:color="auto"/>
                                <w:left w:val="none" w:sz="0" w:space="0" w:color="auto"/>
                                <w:bottom w:val="none" w:sz="0" w:space="0" w:color="auto"/>
                                <w:right w:val="none" w:sz="0" w:space="0" w:color="auto"/>
                              </w:divBdr>
                            </w:div>
                          </w:divsChild>
                        </w:div>
                        <w:div w:id="1029334185">
                          <w:marLeft w:val="0"/>
                          <w:marRight w:val="0"/>
                          <w:marTop w:val="150"/>
                          <w:marBottom w:val="0"/>
                          <w:divBdr>
                            <w:top w:val="none" w:sz="0" w:space="0" w:color="auto"/>
                            <w:left w:val="none" w:sz="0" w:space="0" w:color="auto"/>
                            <w:bottom w:val="none" w:sz="0" w:space="0" w:color="auto"/>
                            <w:right w:val="none" w:sz="0" w:space="0" w:color="auto"/>
                          </w:divBdr>
                        </w:div>
                        <w:div w:id="1056317921">
                          <w:marLeft w:val="0"/>
                          <w:marRight w:val="0"/>
                          <w:marTop w:val="150"/>
                          <w:marBottom w:val="240"/>
                          <w:divBdr>
                            <w:top w:val="single" w:sz="6" w:space="8" w:color="AAB8C6"/>
                            <w:left w:val="single" w:sz="6" w:space="27" w:color="AAB8C6"/>
                            <w:bottom w:val="single" w:sz="6" w:space="8" w:color="AAB8C6"/>
                            <w:right w:val="single" w:sz="6" w:space="8" w:color="AAB8C6"/>
                          </w:divBdr>
                          <w:divsChild>
                            <w:div w:id="1486779101">
                              <w:marLeft w:val="0"/>
                              <w:marRight w:val="0"/>
                              <w:marTop w:val="0"/>
                              <w:marBottom w:val="0"/>
                              <w:divBdr>
                                <w:top w:val="none" w:sz="0" w:space="0" w:color="auto"/>
                                <w:left w:val="none" w:sz="0" w:space="0" w:color="auto"/>
                                <w:bottom w:val="none" w:sz="0" w:space="0" w:color="auto"/>
                                <w:right w:val="none" w:sz="0" w:space="0" w:color="auto"/>
                              </w:divBdr>
                            </w:div>
                          </w:divsChild>
                        </w:div>
                        <w:div w:id="832526589">
                          <w:marLeft w:val="0"/>
                          <w:marRight w:val="0"/>
                          <w:marTop w:val="0"/>
                          <w:marBottom w:val="0"/>
                          <w:divBdr>
                            <w:top w:val="none" w:sz="0" w:space="0" w:color="auto"/>
                            <w:left w:val="none" w:sz="0" w:space="0" w:color="auto"/>
                            <w:bottom w:val="none" w:sz="0" w:space="0" w:color="auto"/>
                            <w:right w:val="none" w:sz="0" w:space="0" w:color="auto"/>
                          </w:divBdr>
                          <w:divsChild>
                            <w:div w:id="1115708297">
                              <w:marLeft w:val="0"/>
                              <w:marRight w:val="0"/>
                              <w:marTop w:val="0"/>
                              <w:marBottom w:val="0"/>
                              <w:divBdr>
                                <w:top w:val="none" w:sz="0" w:space="0" w:color="auto"/>
                                <w:left w:val="none" w:sz="0" w:space="0" w:color="auto"/>
                                <w:bottom w:val="none" w:sz="0" w:space="0" w:color="auto"/>
                                <w:right w:val="none" w:sz="0" w:space="0" w:color="auto"/>
                              </w:divBdr>
                            </w:div>
                          </w:divsChild>
                        </w:div>
                        <w:div w:id="1974560857">
                          <w:marLeft w:val="0"/>
                          <w:marRight w:val="0"/>
                          <w:marTop w:val="0"/>
                          <w:marBottom w:val="0"/>
                          <w:divBdr>
                            <w:top w:val="none" w:sz="0" w:space="0" w:color="auto"/>
                            <w:left w:val="none" w:sz="0" w:space="0" w:color="auto"/>
                            <w:bottom w:val="none" w:sz="0" w:space="0" w:color="auto"/>
                            <w:right w:val="none" w:sz="0" w:space="0" w:color="auto"/>
                          </w:divBdr>
                          <w:divsChild>
                            <w:div w:id="1057365194">
                              <w:marLeft w:val="0"/>
                              <w:marRight w:val="0"/>
                              <w:marTop w:val="150"/>
                              <w:marBottom w:val="150"/>
                              <w:divBdr>
                                <w:top w:val="single" w:sz="6" w:space="0" w:color="CCCCCC"/>
                                <w:left w:val="single" w:sz="6" w:space="0" w:color="CCCCCC"/>
                                <w:bottom w:val="single" w:sz="6" w:space="0" w:color="CCCCCC"/>
                                <w:right w:val="single" w:sz="6" w:space="0" w:color="CCCCCC"/>
                              </w:divBdr>
                              <w:divsChild>
                                <w:div w:id="1480802287">
                                  <w:marLeft w:val="0"/>
                                  <w:marRight w:val="0"/>
                                  <w:marTop w:val="0"/>
                                  <w:marBottom w:val="0"/>
                                  <w:divBdr>
                                    <w:top w:val="none" w:sz="0" w:space="0" w:color="auto"/>
                                    <w:left w:val="none" w:sz="0" w:space="0" w:color="auto"/>
                                    <w:bottom w:val="none" w:sz="0" w:space="0" w:color="auto"/>
                                    <w:right w:val="none" w:sz="0" w:space="0" w:color="auto"/>
                                  </w:divBdr>
                                  <w:divsChild>
                                    <w:div w:id="1935891671">
                                      <w:marLeft w:val="0"/>
                                      <w:marRight w:val="0"/>
                                      <w:marTop w:val="0"/>
                                      <w:marBottom w:val="0"/>
                                      <w:divBdr>
                                        <w:top w:val="none" w:sz="0" w:space="0" w:color="auto"/>
                                        <w:left w:val="none" w:sz="0" w:space="0" w:color="auto"/>
                                        <w:bottom w:val="none" w:sz="0" w:space="0" w:color="auto"/>
                                        <w:right w:val="none" w:sz="0" w:space="0" w:color="auto"/>
                                      </w:divBdr>
                                      <w:divsChild>
                                        <w:div w:id="1904021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92609900">
                          <w:marLeft w:val="0"/>
                          <w:marRight w:val="0"/>
                          <w:marTop w:val="0"/>
                          <w:marBottom w:val="0"/>
                          <w:divBdr>
                            <w:top w:val="none" w:sz="0" w:space="0" w:color="auto"/>
                            <w:left w:val="none" w:sz="0" w:space="0" w:color="auto"/>
                            <w:bottom w:val="none" w:sz="0" w:space="0" w:color="auto"/>
                            <w:right w:val="none" w:sz="0" w:space="0" w:color="auto"/>
                          </w:divBdr>
                          <w:divsChild>
                            <w:div w:id="1096824938">
                              <w:marLeft w:val="0"/>
                              <w:marRight w:val="0"/>
                              <w:marTop w:val="0"/>
                              <w:marBottom w:val="0"/>
                              <w:divBdr>
                                <w:top w:val="none" w:sz="0" w:space="0" w:color="auto"/>
                                <w:left w:val="none" w:sz="0" w:space="0" w:color="auto"/>
                                <w:bottom w:val="none" w:sz="0" w:space="0" w:color="auto"/>
                                <w:right w:val="none" w:sz="0" w:space="0" w:color="auto"/>
                              </w:divBdr>
                            </w:div>
                          </w:divsChild>
                        </w:div>
                        <w:div w:id="1116631315">
                          <w:marLeft w:val="0"/>
                          <w:marRight w:val="0"/>
                          <w:marTop w:val="0"/>
                          <w:marBottom w:val="0"/>
                          <w:divBdr>
                            <w:top w:val="none" w:sz="0" w:space="0" w:color="auto"/>
                            <w:left w:val="none" w:sz="0" w:space="0" w:color="auto"/>
                            <w:bottom w:val="none" w:sz="0" w:space="0" w:color="auto"/>
                            <w:right w:val="none" w:sz="0" w:space="0" w:color="auto"/>
                          </w:divBdr>
                          <w:divsChild>
                            <w:div w:id="1172449501">
                              <w:marLeft w:val="0"/>
                              <w:marRight w:val="0"/>
                              <w:marTop w:val="150"/>
                              <w:marBottom w:val="150"/>
                              <w:divBdr>
                                <w:top w:val="single" w:sz="6" w:space="0" w:color="CCCCCC"/>
                                <w:left w:val="single" w:sz="6" w:space="0" w:color="CCCCCC"/>
                                <w:bottom w:val="single" w:sz="6" w:space="0" w:color="CCCCCC"/>
                                <w:right w:val="single" w:sz="6" w:space="0" w:color="CCCCCC"/>
                              </w:divBdr>
                              <w:divsChild>
                                <w:div w:id="1282877378">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239365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44515971">
                          <w:marLeft w:val="0"/>
                          <w:marRight w:val="0"/>
                          <w:marTop w:val="0"/>
                          <w:marBottom w:val="0"/>
                          <w:divBdr>
                            <w:top w:val="none" w:sz="0" w:space="0" w:color="auto"/>
                            <w:left w:val="none" w:sz="0" w:space="0" w:color="auto"/>
                            <w:bottom w:val="none" w:sz="0" w:space="0" w:color="auto"/>
                            <w:right w:val="none" w:sz="0" w:space="0" w:color="auto"/>
                          </w:divBdr>
                          <w:divsChild>
                            <w:div w:id="374934497">
                              <w:marLeft w:val="0"/>
                              <w:marRight w:val="0"/>
                              <w:marTop w:val="0"/>
                              <w:marBottom w:val="0"/>
                              <w:divBdr>
                                <w:top w:val="none" w:sz="0" w:space="0" w:color="auto"/>
                                <w:left w:val="none" w:sz="0" w:space="0" w:color="auto"/>
                                <w:bottom w:val="none" w:sz="0" w:space="0" w:color="auto"/>
                                <w:right w:val="none" w:sz="0" w:space="0" w:color="auto"/>
                              </w:divBdr>
                            </w:div>
                          </w:divsChild>
                        </w:div>
                        <w:div w:id="205721687">
                          <w:marLeft w:val="0"/>
                          <w:marRight w:val="0"/>
                          <w:marTop w:val="0"/>
                          <w:marBottom w:val="0"/>
                          <w:divBdr>
                            <w:top w:val="none" w:sz="0" w:space="0" w:color="auto"/>
                            <w:left w:val="none" w:sz="0" w:space="0" w:color="auto"/>
                            <w:bottom w:val="none" w:sz="0" w:space="0" w:color="auto"/>
                            <w:right w:val="none" w:sz="0" w:space="0" w:color="auto"/>
                          </w:divBdr>
                          <w:divsChild>
                            <w:div w:id="132216987">
                              <w:marLeft w:val="0"/>
                              <w:marRight w:val="0"/>
                              <w:marTop w:val="150"/>
                              <w:marBottom w:val="150"/>
                              <w:divBdr>
                                <w:top w:val="single" w:sz="6" w:space="0" w:color="CCCCCC"/>
                                <w:left w:val="single" w:sz="6" w:space="0" w:color="CCCCCC"/>
                                <w:bottom w:val="single" w:sz="6" w:space="0" w:color="CCCCCC"/>
                                <w:right w:val="single" w:sz="6" w:space="0" w:color="CCCCCC"/>
                              </w:divBdr>
                              <w:divsChild>
                                <w:div w:id="2122063007">
                                  <w:marLeft w:val="0"/>
                                  <w:marRight w:val="0"/>
                                  <w:marTop w:val="0"/>
                                  <w:marBottom w:val="0"/>
                                  <w:divBdr>
                                    <w:top w:val="none" w:sz="0" w:space="0" w:color="auto"/>
                                    <w:left w:val="none" w:sz="0" w:space="0" w:color="auto"/>
                                    <w:bottom w:val="none" w:sz="0" w:space="0" w:color="auto"/>
                                    <w:right w:val="none" w:sz="0" w:space="0" w:color="auto"/>
                                  </w:divBdr>
                                  <w:divsChild>
                                    <w:div w:id="400717355">
                                      <w:marLeft w:val="0"/>
                                      <w:marRight w:val="0"/>
                                      <w:marTop w:val="0"/>
                                      <w:marBottom w:val="0"/>
                                      <w:divBdr>
                                        <w:top w:val="none" w:sz="0" w:space="0" w:color="auto"/>
                                        <w:left w:val="none" w:sz="0" w:space="0" w:color="auto"/>
                                        <w:bottom w:val="none" w:sz="0" w:space="0" w:color="auto"/>
                                        <w:right w:val="none" w:sz="0" w:space="0" w:color="auto"/>
                                      </w:divBdr>
                                      <w:divsChild>
                                        <w:div w:id="77956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55221465">
                          <w:marLeft w:val="0"/>
                          <w:marRight w:val="0"/>
                          <w:marTop w:val="150"/>
                          <w:marBottom w:val="0"/>
                          <w:divBdr>
                            <w:top w:val="none" w:sz="0" w:space="0" w:color="auto"/>
                            <w:left w:val="none" w:sz="0" w:space="0" w:color="auto"/>
                            <w:bottom w:val="none" w:sz="0" w:space="0" w:color="auto"/>
                            <w:right w:val="none" w:sz="0" w:space="0" w:color="auto"/>
                          </w:divBdr>
                        </w:div>
                        <w:div w:id="673185816">
                          <w:marLeft w:val="0"/>
                          <w:marRight w:val="0"/>
                          <w:marTop w:val="150"/>
                          <w:marBottom w:val="0"/>
                          <w:divBdr>
                            <w:top w:val="none" w:sz="0" w:space="0" w:color="auto"/>
                            <w:left w:val="none" w:sz="0" w:space="0" w:color="auto"/>
                            <w:bottom w:val="none" w:sz="0" w:space="0" w:color="auto"/>
                            <w:right w:val="none" w:sz="0" w:space="0" w:color="auto"/>
                          </w:divBdr>
                        </w:div>
                        <w:div w:id="1492525666">
                          <w:marLeft w:val="0"/>
                          <w:marRight w:val="0"/>
                          <w:marTop w:val="150"/>
                          <w:marBottom w:val="240"/>
                          <w:divBdr>
                            <w:top w:val="single" w:sz="6" w:space="8" w:color="AAB8C6"/>
                            <w:left w:val="single" w:sz="6" w:space="27" w:color="AAB8C6"/>
                            <w:bottom w:val="single" w:sz="6" w:space="8" w:color="AAB8C6"/>
                            <w:right w:val="single" w:sz="6" w:space="8" w:color="AAB8C6"/>
                          </w:divBdr>
                          <w:divsChild>
                            <w:div w:id="502627546">
                              <w:marLeft w:val="0"/>
                              <w:marRight w:val="0"/>
                              <w:marTop w:val="0"/>
                              <w:marBottom w:val="0"/>
                              <w:divBdr>
                                <w:top w:val="none" w:sz="0" w:space="0" w:color="auto"/>
                                <w:left w:val="none" w:sz="0" w:space="0" w:color="auto"/>
                                <w:bottom w:val="none" w:sz="0" w:space="0" w:color="auto"/>
                                <w:right w:val="none" w:sz="0" w:space="0" w:color="auto"/>
                              </w:divBdr>
                            </w:div>
                          </w:divsChild>
                        </w:div>
                        <w:div w:id="77868135">
                          <w:marLeft w:val="0"/>
                          <w:marRight w:val="0"/>
                          <w:marTop w:val="0"/>
                          <w:marBottom w:val="0"/>
                          <w:divBdr>
                            <w:top w:val="none" w:sz="0" w:space="0" w:color="auto"/>
                            <w:left w:val="none" w:sz="0" w:space="0" w:color="auto"/>
                            <w:bottom w:val="none" w:sz="0" w:space="0" w:color="auto"/>
                            <w:right w:val="none" w:sz="0" w:space="0" w:color="auto"/>
                          </w:divBdr>
                          <w:divsChild>
                            <w:div w:id="296104550">
                              <w:marLeft w:val="0"/>
                              <w:marRight w:val="0"/>
                              <w:marTop w:val="0"/>
                              <w:marBottom w:val="0"/>
                              <w:divBdr>
                                <w:top w:val="none" w:sz="0" w:space="0" w:color="auto"/>
                                <w:left w:val="none" w:sz="0" w:space="0" w:color="auto"/>
                                <w:bottom w:val="none" w:sz="0" w:space="0" w:color="auto"/>
                                <w:right w:val="none" w:sz="0" w:space="0" w:color="auto"/>
                              </w:divBdr>
                            </w:div>
                          </w:divsChild>
                        </w:div>
                        <w:div w:id="304313418">
                          <w:marLeft w:val="0"/>
                          <w:marRight w:val="0"/>
                          <w:marTop w:val="0"/>
                          <w:marBottom w:val="0"/>
                          <w:divBdr>
                            <w:top w:val="none" w:sz="0" w:space="0" w:color="auto"/>
                            <w:left w:val="none" w:sz="0" w:space="0" w:color="auto"/>
                            <w:bottom w:val="none" w:sz="0" w:space="0" w:color="auto"/>
                            <w:right w:val="none" w:sz="0" w:space="0" w:color="auto"/>
                          </w:divBdr>
                          <w:divsChild>
                            <w:div w:id="975529137">
                              <w:marLeft w:val="0"/>
                              <w:marRight w:val="0"/>
                              <w:marTop w:val="150"/>
                              <w:marBottom w:val="150"/>
                              <w:divBdr>
                                <w:top w:val="single" w:sz="6" w:space="0" w:color="CCCCCC"/>
                                <w:left w:val="single" w:sz="6" w:space="0" w:color="CCCCCC"/>
                                <w:bottom w:val="single" w:sz="6" w:space="0" w:color="CCCCCC"/>
                                <w:right w:val="single" w:sz="6" w:space="0" w:color="CCCCCC"/>
                              </w:divBdr>
                              <w:divsChild>
                                <w:div w:id="180969387">
                                  <w:marLeft w:val="0"/>
                                  <w:marRight w:val="0"/>
                                  <w:marTop w:val="0"/>
                                  <w:marBottom w:val="0"/>
                                  <w:divBdr>
                                    <w:top w:val="none" w:sz="0" w:space="0" w:color="auto"/>
                                    <w:left w:val="none" w:sz="0" w:space="0" w:color="auto"/>
                                    <w:bottom w:val="none" w:sz="0" w:space="0" w:color="auto"/>
                                    <w:right w:val="none" w:sz="0" w:space="0" w:color="auto"/>
                                  </w:divBdr>
                                  <w:divsChild>
                                    <w:div w:id="768349412">
                                      <w:marLeft w:val="0"/>
                                      <w:marRight w:val="0"/>
                                      <w:marTop w:val="0"/>
                                      <w:marBottom w:val="0"/>
                                      <w:divBdr>
                                        <w:top w:val="none" w:sz="0" w:space="0" w:color="auto"/>
                                        <w:left w:val="none" w:sz="0" w:space="0" w:color="auto"/>
                                        <w:bottom w:val="none" w:sz="0" w:space="0" w:color="auto"/>
                                        <w:right w:val="none" w:sz="0" w:space="0" w:color="auto"/>
                                      </w:divBdr>
                                      <w:divsChild>
                                        <w:div w:id="20209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15771184">
                          <w:marLeft w:val="0"/>
                          <w:marRight w:val="0"/>
                          <w:marTop w:val="0"/>
                          <w:marBottom w:val="0"/>
                          <w:divBdr>
                            <w:top w:val="none" w:sz="0" w:space="0" w:color="auto"/>
                            <w:left w:val="none" w:sz="0" w:space="0" w:color="auto"/>
                            <w:bottom w:val="none" w:sz="0" w:space="0" w:color="auto"/>
                            <w:right w:val="none" w:sz="0" w:space="0" w:color="auto"/>
                          </w:divBdr>
                          <w:divsChild>
                            <w:div w:id="1689408719">
                              <w:marLeft w:val="0"/>
                              <w:marRight w:val="0"/>
                              <w:marTop w:val="0"/>
                              <w:marBottom w:val="0"/>
                              <w:divBdr>
                                <w:top w:val="none" w:sz="0" w:space="0" w:color="auto"/>
                                <w:left w:val="none" w:sz="0" w:space="0" w:color="auto"/>
                                <w:bottom w:val="none" w:sz="0" w:space="0" w:color="auto"/>
                                <w:right w:val="none" w:sz="0" w:space="0" w:color="auto"/>
                              </w:divBdr>
                            </w:div>
                          </w:divsChild>
                        </w:div>
                        <w:div w:id="1098217607">
                          <w:marLeft w:val="0"/>
                          <w:marRight w:val="0"/>
                          <w:marTop w:val="0"/>
                          <w:marBottom w:val="0"/>
                          <w:divBdr>
                            <w:top w:val="none" w:sz="0" w:space="0" w:color="auto"/>
                            <w:left w:val="none" w:sz="0" w:space="0" w:color="auto"/>
                            <w:bottom w:val="none" w:sz="0" w:space="0" w:color="auto"/>
                            <w:right w:val="none" w:sz="0" w:space="0" w:color="auto"/>
                          </w:divBdr>
                          <w:divsChild>
                            <w:div w:id="960577679">
                              <w:marLeft w:val="0"/>
                              <w:marRight w:val="0"/>
                              <w:marTop w:val="150"/>
                              <w:marBottom w:val="150"/>
                              <w:divBdr>
                                <w:top w:val="single" w:sz="6" w:space="0" w:color="CCCCCC"/>
                                <w:left w:val="single" w:sz="6" w:space="0" w:color="CCCCCC"/>
                                <w:bottom w:val="single" w:sz="6" w:space="0" w:color="CCCCCC"/>
                                <w:right w:val="single" w:sz="6" w:space="0" w:color="CCCCCC"/>
                              </w:divBdr>
                              <w:divsChild>
                                <w:div w:id="54164330">
                                  <w:marLeft w:val="0"/>
                                  <w:marRight w:val="0"/>
                                  <w:marTop w:val="0"/>
                                  <w:marBottom w:val="0"/>
                                  <w:divBdr>
                                    <w:top w:val="none" w:sz="0" w:space="0" w:color="auto"/>
                                    <w:left w:val="none" w:sz="0" w:space="0" w:color="auto"/>
                                    <w:bottom w:val="none" w:sz="0" w:space="0" w:color="auto"/>
                                    <w:right w:val="none" w:sz="0" w:space="0" w:color="auto"/>
                                  </w:divBdr>
                                  <w:divsChild>
                                    <w:div w:id="1469085487">
                                      <w:marLeft w:val="0"/>
                                      <w:marRight w:val="0"/>
                                      <w:marTop w:val="0"/>
                                      <w:marBottom w:val="0"/>
                                      <w:divBdr>
                                        <w:top w:val="none" w:sz="0" w:space="0" w:color="auto"/>
                                        <w:left w:val="none" w:sz="0" w:space="0" w:color="auto"/>
                                        <w:bottom w:val="none" w:sz="0" w:space="0" w:color="auto"/>
                                        <w:right w:val="none" w:sz="0" w:space="0" w:color="auto"/>
                                      </w:divBdr>
                                      <w:divsChild>
                                        <w:div w:id="20271674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63697682">
                          <w:marLeft w:val="0"/>
                          <w:marRight w:val="0"/>
                          <w:marTop w:val="0"/>
                          <w:marBottom w:val="0"/>
                          <w:divBdr>
                            <w:top w:val="none" w:sz="0" w:space="0" w:color="auto"/>
                            <w:left w:val="none" w:sz="0" w:space="0" w:color="auto"/>
                            <w:bottom w:val="none" w:sz="0" w:space="0" w:color="auto"/>
                            <w:right w:val="none" w:sz="0" w:space="0" w:color="auto"/>
                          </w:divBdr>
                          <w:divsChild>
                            <w:div w:id="1921989356">
                              <w:marLeft w:val="0"/>
                              <w:marRight w:val="0"/>
                              <w:marTop w:val="0"/>
                              <w:marBottom w:val="0"/>
                              <w:divBdr>
                                <w:top w:val="none" w:sz="0" w:space="0" w:color="auto"/>
                                <w:left w:val="none" w:sz="0" w:space="0" w:color="auto"/>
                                <w:bottom w:val="none" w:sz="0" w:space="0" w:color="auto"/>
                                <w:right w:val="none" w:sz="0" w:space="0" w:color="auto"/>
                              </w:divBdr>
                            </w:div>
                          </w:divsChild>
                        </w:div>
                        <w:div w:id="1599479994">
                          <w:marLeft w:val="0"/>
                          <w:marRight w:val="0"/>
                          <w:marTop w:val="0"/>
                          <w:marBottom w:val="0"/>
                          <w:divBdr>
                            <w:top w:val="none" w:sz="0" w:space="0" w:color="auto"/>
                            <w:left w:val="none" w:sz="0" w:space="0" w:color="auto"/>
                            <w:bottom w:val="none" w:sz="0" w:space="0" w:color="auto"/>
                            <w:right w:val="none" w:sz="0" w:space="0" w:color="auto"/>
                          </w:divBdr>
                          <w:divsChild>
                            <w:div w:id="53747847">
                              <w:marLeft w:val="0"/>
                              <w:marRight w:val="0"/>
                              <w:marTop w:val="150"/>
                              <w:marBottom w:val="150"/>
                              <w:divBdr>
                                <w:top w:val="single" w:sz="6" w:space="0" w:color="CCCCCC"/>
                                <w:left w:val="single" w:sz="6" w:space="0" w:color="CCCCCC"/>
                                <w:bottom w:val="single" w:sz="6" w:space="0" w:color="CCCCCC"/>
                                <w:right w:val="single" w:sz="6" w:space="0" w:color="CCCCCC"/>
                              </w:divBdr>
                              <w:divsChild>
                                <w:div w:id="1316032019">
                                  <w:marLeft w:val="0"/>
                                  <w:marRight w:val="0"/>
                                  <w:marTop w:val="0"/>
                                  <w:marBottom w:val="0"/>
                                  <w:divBdr>
                                    <w:top w:val="none" w:sz="0" w:space="0" w:color="auto"/>
                                    <w:left w:val="none" w:sz="0" w:space="0" w:color="auto"/>
                                    <w:bottom w:val="none" w:sz="0" w:space="0" w:color="auto"/>
                                    <w:right w:val="none" w:sz="0" w:space="0" w:color="auto"/>
                                  </w:divBdr>
                                  <w:divsChild>
                                    <w:div w:id="98262191">
                                      <w:marLeft w:val="0"/>
                                      <w:marRight w:val="0"/>
                                      <w:marTop w:val="0"/>
                                      <w:marBottom w:val="0"/>
                                      <w:divBdr>
                                        <w:top w:val="none" w:sz="0" w:space="0" w:color="auto"/>
                                        <w:left w:val="none" w:sz="0" w:space="0" w:color="auto"/>
                                        <w:bottom w:val="none" w:sz="0" w:space="0" w:color="auto"/>
                                        <w:right w:val="none" w:sz="0" w:space="0" w:color="auto"/>
                                      </w:divBdr>
                                      <w:divsChild>
                                        <w:div w:id="6191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21732359">
                          <w:marLeft w:val="0"/>
                          <w:marRight w:val="0"/>
                          <w:marTop w:val="0"/>
                          <w:marBottom w:val="0"/>
                          <w:divBdr>
                            <w:top w:val="none" w:sz="0" w:space="0" w:color="auto"/>
                            <w:left w:val="none" w:sz="0" w:space="0" w:color="auto"/>
                            <w:bottom w:val="none" w:sz="0" w:space="0" w:color="auto"/>
                            <w:right w:val="none" w:sz="0" w:space="0" w:color="auto"/>
                          </w:divBdr>
                          <w:divsChild>
                            <w:div w:id="164904537">
                              <w:marLeft w:val="0"/>
                              <w:marRight w:val="0"/>
                              <w:marTop w:val="0"/>
                              <w:marBottom w:val="0"/>
                              <w:divBdr>
                                <w:top w:val="none" w:sz="0" w:space="0" w:color="auto"/>
                                <w:left w:val="none" w:sz="0" w:space="0" w:color="auto"/>
                                <w:bottom w:val="none" w:sz="0" w:space="0" w:color="auto"/>
                                <w:right w:val="none" w:sz="0" w:space="0" w:color="auto"/>
                              </w:divBdr>
                            </w:div>
                          </w:divsChild>
                        </w:div>
                        <w:div w:id="534582767">
                          <w:marLeft w:val="0"/>
                          <w:marRight w:val="0"/>
                          <w:marTop w:val="0"/>
                          <w:marBottom w:val="0"/>
                          <w:divBdr>
                            <w:top w:val="none" w:sz="0" w:space="0" w:color="auto"/>
                            <w:left w:val="none" w:sz="0" w:space="0" w:color="auto"/>
                            <w:bottom w:val="none" w:sz="0" w:space="0" w:color="auto"/>
                            <w:right w:val="none" w:sz="0" w:space="0" w:color="auto"/>
                          </w:divBdr>
                          <w:divsChild>
                            <w:div w:id="618799667">
                              <w:marLeft w:val="0"/>
                              <w:marRight w:val="0"/>
                              <w:marTop w:val="150"/>
                              <w:marBottom w:val="150"/>
                              <w:divBdr>
                                <w:top w:val="single" w:sz="6" w:space="0" w:color="CCCCCC"/>
                                <w:left w:val="single" w:sz="6" w:space="0" w:color="CCCCCC"/>
                                <w:bottom w:val="single" w:sz="6" w:space="0" w:color="CCCCCC"/>
                                <w:right w:val="single" w:sz="6" w:space="0" w:color="CCCCCC"/>
                              </w:divBdr>
                              <w:divsChild>
                                <w:div w:id="1016149984">
                                  <w:marLeft w:val="0"/>
                                  <w:marRight w:val="0"/>
                                  <w:marTop w:val="0"/>
                                  <w:marBottom w:val="0"/>
                                  <w:divBdr>
                                    <w:top w:val="none" w:sz="0" w:space="0" w:color="auto"/>
                                    <w:left w:val="none" w:sz="0" w:space="0" w:color="auto"/>
                                    <w:bottom w:val="none" w:sz="0" w:space="0" w:color="auto"/>
                                    <w:right w:val="none" w:sz="0" w:space="0" w:color="auto"/>
                                  </w:divBdr>
                                  <w:divsChild>
                                    <w:div w:id="2009793327">
                                      <w:marLeft w:val="0"/>
                                      <w:marRight w:val="0"/>
                                      <w:marTop w:val="0"/>
                                      <w:marBottom w:val="0"/>
                                      <w:divBdr>
                                        <w:top w:val="none" w:sz="0" w:space="0" w:color="auto"/>
                                        <w:left w:val="none" w:sz="0" w:space="0" w:color="auto"/>
                                        <w:bottom w:val="none" w:sz="0" w:space="0" w:color="auto"/>
                                        <w:right w:val="none" w:sz="0" w:space="0" w:color="auto"/>
                                      </w:divBdr>
                                      <w:divsChild>
                                        <w:div w:id="2011385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96297642">
                          <w:marLeft w:val="0"/>
                          <w:marRight w:val="0"/>
                          <w:marTop w:val="0"/>
                          <w:marBottom w:val="0"/>
                          <w:divBdr>
                            <w:top w:val="none" w:sz="0" w:space="0" w:color="auto"/>
                            <w:left w:val="none" w:sz="0" w:space="0" w:color="auto"/>
                            <w:bottom w:val="none" w:sz="0" w:space="0" w:color="auto"/>
                            <w:right w:val="none" w:sz="0" w:space="0" w:color="auto"/>
                          </w:divBdr>
                          <w:divsChild>
                            <w:div w:id="1357273247">
                              <w:marLeft w:val="0"/>
                              <w:marRight w:val="0"/>
                              <w:marTop w:val="150"/>
                              <w:marBottom w:val="150"/>
                              <w:divBdr>
                                <w:top w:val="single" w:sz="6" w:space="0" w:color="CCCCCC"/>
                                <w:left w:val="single" w:sz="6" w:space="0" w:color="CCCCCC"/>
                                <w:bottom w:val="single" w:sz="6" w:space="0" w:color="CCCCCC"/>
                                <w:right w:val="single" w:sz="6" w:space="0" w:color="CCCCCC"/>
                              </w:divBdr>
                              <w:divsChild>
                                <w:div w:id="1325626205">
                                  <w:marLeft w:val="0"/>
                                  <w:marRight w:val="0"/>
                                  <w:marTop w:val="0"/>
                                  <w:marBottom w:val="0"/>
                                  <w:divBdr>
                                    <w:top w:val="none" w:sz="0" w:space="0" w:color="auto"/>
                                    <w:left w:val="none" w:sz="0" w:space="0" w:color="auto"/>
                                    <w:bottom w:val="none" w:sz="0" w:space="0" w:color="auto"/>
                                    <w:right w:val="none" w:sz="0" w:space="0" w:color="auto"/>
                                  </w:divBdr>
                                  <w:divsChild>
                                    <w:div w:id="715935955">
                                      <w:marLeft w:val="0"/>
                                      <w:marRight w:val="0"/>
                                      <w:marTop w:val="0"/>
                                      <w:marBottom w:val="0"/>
                                      <w:divBdr>
                                        <w:top w:val="none" w:sz="0" w:space="0" w:color="auto"/>
                                        <w:left w:val="none" w:sz="0" w:space="0" w:color="auto"/>
                                        <w:bottom w:val="none" w:sz="0" w:space="0" w:color="auto"/>
                                        <w:right w:val="none" w:sz="0" w:space="0" w:color="auto"/>
                                      </w:divBdr>
                                      <w:divsChild>
                                        <w:div w:id="207566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51741567">
                          <w:marLeft w:val="0"/>
                          <w:marRight w:val="0"/>
                          <w:marTop w:val="0"/>
                          <w:marBottom w:val="0"/>
                          <w:divBdr>
                            <w:top w:val="none" w:sz="0" w:space="0" w:color="auto"/>
                            <w:left w:val="none" w:sz="0" w:space="0" w:color="auto"/>
                            <w:bottom w:val="none" w:sz="0" w:space="0" w:color="auto"/>
                            <w:right w:val="none" w:sz="0" w:space="0" w:color="auto"/>
                          </w:divBdr>
                          <w:divsChild>
                            <w:div w:id="1341666408">
                              <w:marLeft w:val="0"/>
                              <w:marRight w:val="0"/>
                              <w:marTop w:val="150"/>
                              <w:marBottom w:val="150"/>
                              <w:divBdr>
                                <w:top w:val="single" w:sz="6" w:space="0" w:color="CCCCCC"/>
                                <w:left w:val="single" w:sz="6" w:space="0" w:color="CCCCCC"/>
                                <w:bottom w:val="single" w:sz="6" w:space="0" w:color="CCCCCC"/>
                                <w:right w:val="single" w:sz="6" w:space="0" w:color="CCCCCC"/>
                              </w:divBdr>
                              <w:divsChild>
                                <w:div w:id="1632861375">
                                  <w:marLeft w:val="0"/>
                                  <w:marRight w:val="0"/>
                                  <w:marTop w:val="0"/>
                                  <w:marBottom w:val="0"/>
                                  <w:divBdr>
                                    <w:top w:val="none" w:sz="0" w:space="0" w:color="auto"/>
                                    <w:left w:val="none" w:sz="0" w:space="0" w:color="auto"/>
                                    <w:bottom w:val="none" w:sz="0" w:space="0" w:color="auto"/>
                                    <w:right w:val="none" w:sz="0" w:space="0" w:color="auto"/>
                                  </w:divBdr>
                                  <w:divsChild>
                                    <w:div w:id="399602635">
                                      <w:marLeft w:val="0"/>
                                      <w:marRight w:val="0"/>
                                      <w:marTop w:val="0"/>
                                      <w:marBottom w:val="0"/>
                                      <w:divBdr>
                                        <w:top w:val="none" w:sz="0" w:space="0" w:color="auto"/>
                                        <w:left w:val="none" w:sz="0" w:space="0" w:color="auto"/>
                                        <w:bottom w:val="none" w:sz="0" w:space="0" w:color="auto"/>
                                        <w:right w:val="none" w:sz="0" w:space="0" w:color="auto"/>
                                      </w:divBdr>
                                      <w:divsChild>
                                        <w:div w:id="9735643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05109598">
                          <w:marLeft w:val="0"/>
                          <w:marRight w:val="0"/>
                          <w:marTop w:val="0"/>
                          <w:marBottom w:val="0"/>
                          <w:divBdr>
                            <w:top w:val="none" w:sz="0" w:space="0" w:color="auto"/>
                            <w:left w:val="none" w:sz="0" w:space="0" w:color="auto"/>
                            <w:bottom w:val="none" w:sz="0" w:space="0" w:color="auto"/>
                            <w:right w:val="none" w:sz="0" w:space="0" w:color="auto"/>
                          </w:divBdr>
                          <w:divsChild>
                            <w:div w:id="1487546857">
                              <w:marLeft w:val="0"/>
                              <w:marRight w:val="0"/>
                              <w:marTop w:val="150"/>
                              <w:marBottom w:val="150"/>
                              <w:divBdr>
                                <w:top w:val="single" w:sz="6" w:space="0" w:color="CCCCCC"/>
                                <w:left w:val="single" w:sz="6" w:space="0" w:color="CCCCCC"/>
                                <w:bottom w:val="single" w:sz="6" w:space="0" w:color="CCCCCC"/>
                                <w:right w:val="single" w:sz="6" w:space="0" w:color="CCCCCC"/>
                              </w:divBdr>
                              <w:divsChild>
                                <w:div w:id="1981887087">
                                  <w:marLeft w:val="0"/>
                                  <w:marRight w:val="0"/>
                                  <w:marTop w:val="0"/>
                                  <w:marBottom w:val="0"/>
                                  <w:divBdr>
                                    <w:top w:val="none" w:sz="0" w:space="0" w:color="auto"/>
                                    <w:left w:val="none" w:sz="0" w:space="0" w:color="auto"/>
                                    <w:bottom w:val="none" w:sz="0" w:space="0" w:color="auto"/>
                                    <w:right w:val="none" w:sz="0" w:space="0" w:color="auto"/>
                                  </w:divBdr>
                                  <w:divsChild>
                                    <w:div w:id="1043289704">
                                      <w:marLeft w:val="0"/>
                                      <w:marRight w:val="0"/>
                                      <w:marTop w:val="0"/>
                                      <w:marBottom w:val="0"/>
                                      <w:divBdr>
                                        <w:top w:val="none" w:sz="0" w:space="0" w:color="auto"/>
                                        <w:left w:val="none" w:sz="0" w:space="0" w:color="auto"/>
                                        <w:bottom w:val="none" w:sz="0" w:space="0" w:color="auto"/>
                                        <w:right w:val="none" w:sz="0" w:space="0" w:color="auto"/>
                                      </w:divBdr>
                                      <w:divsChild>
                                        <w:div w:id="974870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30201057">
                          <w:marLeft w:val="0"/>
                          <w:marRight w:val="0"/>
                          <w:marTop w:val="150"/>
                          <w:marBottom w:val="240"/>
                          <w:divBdr>
                            <w:top w:val="single" w:sz="6" w:space="8" w:color="AAB8C6"/>
                            <w:left w:val="single" w:sz="6" w:space="27" w:color="AAB8C6"/>
                            <w:bottom w:val="single" w:sz="6" w:space="8" w:color="AAB8C6"/>
                            <w:right w:val="single" w:sz="6" w:space="8" w:color="AAB8C6"/>
                          </w:divBdr>
                          <w:divsChild>
                            <w:div w:id="1168137396">
                              <w:marLeft w:val="0"/>
                              <w:marRight w:val="0"/>
                              <w:marTop w:val="0"/>
                              <w:marBottom w:val="0"/>
                              <w:divBdr>
                                <w:top w:val="none" w:sz="0" w:space="0" w:color="auto"/>
                                <w:left w:val="none" w:sz="0" w:space="0" w:color="auto"/>
                                <w:bottom w:val="none" w:sz="0" w:space="0" w:color="auto"/>
                                <w:right w:val="none" w:sz="0" w:space="0" w:color="auto"/>
                              </w:divBdr>
                            </w:div>
                          </w:divsChild>
                        </w:div>
                        <w:div w:id="1617709952">
                          <w:marLeft w:val="0"/>
                          <w:marRight w:val="0"/>
                          <w:marTop w:val="0"/>
                          <w:marBottom w:val="0"/>
                          <w:divBdr>
                            <w:top w:val="none" w:sz="0" w:space="0" w:color="auto"/>
                            <w:left w:val="none" w:sz="0" w:space="0" w:color="auto"/>
                            <w:bottom w:val="none" w:sz="0" w:space="0" w:color="auto"/>
                            <w:right w:val="none" w:sz="0" w:space="0" w:color="auto"/>
                          </w:divBdr>
                          <w:divsChild>
                            <w:div w:id="291061463">
                              <w:marLeft w:val="0"/>
                              <w:marRight w:val="0"/>
                              <w:marTop w:val="150"/>
                              <w:marBottom w:val="150"/>
                              <w:divBdr>
                                <w:top w:val="single" w:sz="6" w:space="0" w:color="CCCCCC"/>
                                <w:left w:val="single" w:sz="6" w:space="0" w:color="CCCCCC"/>
                                <w:bottom w:val="single" w:sz="6" w:space="0" w:color="CCCCCC"/>
                                <w:right w:val="single" w:sz="6" w:space="0" w:color="CCCCCC"/>
                              </w:divBdr>
                              <w:divsChild>
                                <w:div w:id="1383866721">
                                  <w:marLeft w:val="0"/>
                                  <w:marRight w:val="0"/>
                                  <w:marTop w:val="0"/>
                                  <w:marBottom w:val="0"/>
                                  <w:divBdr>
                                    <w:top w:val="none" w:sz="0" w:space="0" w:color="auto"/>
                                    <w:left w:val="none" w:sz="0" w:space="0" w:color="auto"/>
                                    <w:bottom w:val="none" w:sz="0" w:space="0" w:color="auto"/>
                                    <w:right w:val="none" w:sz="0" w:space="0" w:color="auto"/>
                                  </w:divBdr>
                                  <w:divsChild>
                                    <w:div w:id="2002461297">
                                      <w:marLeft w:val="0"/>
                                      <w:marRight w:val="0"/>
                                      <w:marTop w:val="0"/>
                                      <w:marBottom w:val="0"/>
                                      <w:divBdr>
                                        <w:top w:val="none" w:sz="0" w:space="0" w:color="auto"/>
                                        <w:left w:val="none" w:sz="0" w:space="0" w:color="auto"/>
                                        <w:bottom w:val="none" w:sz="0" w:space="0" w:color="auto"/>
                                        <w:right w:val="none" w:sz="0" w:space="0" w:color="auto"/>
                                      </w:divBdr>
                                      <w:divsChild>
                                        <w:div w:id="1305894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7792694">
                          <w:marLeft w:val="0"/>
                          <w:marRight w:val="0"/>
                          <w:marTop w:val="0"/>
                          <w:marBottom w:val="0"/>
                          <w:divBdr>
                            <w:top w:val="none" w:sz="0" w:space="0" w:color="auto"/>
                            <w:left w:val="none" w:sz="0" w:space="0" w:color="auto"/>
                            <w:bottom w:val="none" w:sz="0" w:space="0" w:color="auto"/>
                            <w:right w:val="none" w:sz="0" w:space="0" w:color="auto"/>
                          </w:divBdr>
                          <w:divsChild>
                            <w:div w:id="564680533">
                              <w:marLeft w:val="0"/>
                              <w:marRight w:val="0"/>
                              <w:marTop w:val="150"/>
                              <w:marBottom w:val="150"/>
                              <w:divBdr>
                                <w:top w:val="single" w:sz="6" w:space="0" w:color="CCCCCC"/>
                                <w:left w:val="single" w:sz="6" w:space="0" w:color="CCCCCC"/>
                                <w:bottom w:val="single" w:sz="6" w:space="0" w:color="CCCCCC"/>
                                <w:right w:val="single" w:sz="6" w:space="0" w:color="CCCCCC"/>
                              </w:divBdr>
                              <w:divsChild>
                                <w:div w:id="385564994">
                                  <w:marLeft w:val="0"/>
                                  <w:marRight w:val="0"/>
                                  <w:marTop w:val="0"/>
                                  <w:marBottom w:val="0"/>
                                  <w:divBdr>
                                    <w:top w:val="none" w:sz="0" w:space="0" w:color="auto"/>
                                    <w:left w:val="none" w:sz="0" w:space="0" w:color="auto"/>
                                    <w:bottom w:val="none" w:sz="0" w:space="0" w:color="auto"/>
                                    <w:right w:val="none" w:sz="0" w:space="0" w:color="auto"/>
                                  </w:divBdr>
                                  <w:divsChild>
                                    <w:div w:id="1562249307">
                                      <w:marLeft w:val="0"/>
                                      <w:marRight w:val="0"/>
                                      <w:marTop w:val="0"/>
                                      <w:marBottom w:val="0"/>
                                      <w:divBdr>
                                        <w:top w:val="none" w:sz="0" w:space="0" w:color="auto"/>
                                        <w:left w:val="none" w:sz="0" w:space="0" w:color="auto"/>
                                        <w:bottom w:val="none" w:sz="0" w:space="0" w:color="auto"/>
                                        <w:right w:val="none" w:sz="0" w:space="0" w:color="auto"/>
                                      </w:divBdr>
                                      <w:divsChild>
                                        <w:div w:id="2141070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90919355">
                          <w:marLeft w:val="0"/>
                          <w:marRight w:val="0"/>
                          <w:marTop w:val="150"/>
                          <w:marBottom w:val="240"/>
                          <w:divBdr>
                            <w:top w:val="single" w:sz="6" w:space="8" w:color="AAB8C6"/>
                            <w:left w:val="single" w:sz="6" w:space="27" w:color="AAB8C6"/>
                            <w:bottom w:val="single" w:sz="6" w:space="8" w:color="AAB8C6"/>
                            <w:right w:val="single" w:sz="6" w:space="8" w:color="AAB8C6"/>
                          </w:divBdr>
                          <w:divsChild>
                            <w:div w:id="911350180">
                              <w:marLeft w:val="0"/>
                              <w:marRight w:val="0"/>
                              <w:marTop w:val="0"/>
                              <w:marBottom w:val="0"/>
                              <w:divBdr>
                                <w:top w:val="none" w:sz="0" w:space="0" w:color="auto"/>
                                <w:left w:val="none" w:sz="0" w:space="0" w:color="auto"/>
                                <w:bottom w:val="none" w:sz="0" w:space="0" w:color="auto"/>
                                <w:right w:val="none" w:sz="0" w:space="0" w:color="auto"/>
                              </w:divBdr>
                            </w:div>
                          </w:divsChild>
                        </w:div>
                        <w:div w:id="1524779245">
                          <w:marLeft w:val="0"/>
                          <w:marRight w:val="0"/>
                          <w:marTop w:val="0"/>
                          <w:marBottom w:val="0"/>
                          <w:divBdr>
                            <w:top w:val="none" w:sz="0" w:space="0" w:color="auto"/>
                            <w:left w:val="none" w:sz="0" w:space="0" w:color="auto"/>
                            <w:bottom w:val="none" w:sz="0" w:space="0" w:color="auto"/>
                            <w:right w:val="none" w:sz="0" w:space="0" w:color="auto"/>
                          </w:divBdr>
                          <w:divsChild>
                            <w:div w:id="2075623168">
                              <w:marLeft w:val="0"/>
                              <w:marRight w:val="0"/>
                              <w:marTop w:val="150"/>
                              <w:marBottom w:val="150"/>
                              <w:divBdr>
                                <w:top w:val="single" w:sz="6" w:space="0" w:color="CCCCCC"/>
                                <w:left w:val="single" w:sz="6" w:space="0" w:color="CCCCCC"/>
                                <w:bottom w:val="single" w:sz="6" w:space="0" w:color="CCCCCC"/>
                                <w:right w:val="single" w:sz="6" w:space="0" w:color="CCCCCC"/>
                              </w:divBdr>
                              <w:divsChild>
                                <w:div w:id="363023535">
                                  <w:marLeft w:val="0"/>
                                  <w:marRight w:val="0"/>
                                  <w:marTop w:val="0"/>
                                  <w:marBottom w:val="0"/>
                                  <w:divBdr>
                                    <w:top w:val="none" w:sz="0" w:space="0" w:color="auto"/>
                                    <w:left w:val="none" w:sz="0" w:space="0" w:color="auto"/>
                                    <w:bottom w:val="none" w:sz="0" w:space="0" w:color="auto"/>
                                    <w:right w:val="none" w:sz="0" w:space="0" w:color="auto"/>
                                  </w:divBdr>
                                  <w:divsChild>
                                    <w:div w:id="970669301">
                                      <w:marLeft w:val="0"/>
                                      <w:marRight w:val="0"/>
                                      <w:marTop w:val="0"/>
                                      <w:marBottom w:val="0"/>
                                      <w:divBdr>
                                        <w:top w:val="none" w:sz="0" w:space="0" w:color="auto"/>
                                        <w:left w:val="none" w:sz="0" w:space="0" w:color="auto"/>
                                        <w:bottom w:val="none" w:sz="0" w:space="0" w:color="auto"/>
                                        <w:right w:val="none" w:sz="0" w:space="0" w:color="auto"/>
                                      </w:divBdr>
                                      <w:divsChild>
                                        <w:div w:id="2059276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02007831">
                          <w:marLeft w:val="0"/>
                          <w:marRight w:val="0"/>
                          <w:marTop w:val="150"/>
                          <w:marBottom w:val="0"/>
                          <w:divBdr>
                            <w:top w:val="none" w:sz="0" w:space="0" w:color="auto"/>
                            <w:left w:val="none" w:sz="0" w:space="0" w:color="auto"/>
                            <w:bottom w:val="none" w:sz="0" w:space="0" w:color="auto"/>
                            <w:right w:val="none" w:sz="0" w:space="0" w:color="auto"/>
                          </w:divBdr>
                        </w:div>
                        <w:div w:id="1342470198">
                          <w:marLeft w:val="0"/>
                          <w:marRight w:val="0"/>
                          <w:marTop w:val="150"/>
                          <w:marBottom w:val="240"/>
                          <w:divBdr>
                            <w:top w:val="single" w:sz="6" w:space="8" w:color="FFEAAE"/>
                            <w:left w:val="single" w:sz="6" w:space="27" w:color="FFEAAE"/>
                            <w:bottom w:val="single" w:sz="6" w:space="8" w:color="FFEAAE"/>
                            <w:right w:val="single" w:sz="6" w:space="8" w:color="FFEAAE"/>
                          </w:divBdr>
                          <w:divsChild>
                            <w:div w:id="896664765">
                              <w:marLeft w:val="0"/>
                              <w:marRight w:val="0"/>
                              <w:marTop w:val="0"/>
                              <w:marBottom w:val="0"/>
                              <w:divBdr>
                                <w:top w:val="none" w:sz="0" w:space="0" w:color="auto"/>
                                <w:left w:val="none" w:sz="0" w:space="0" w:color="auto"/>
                                <w:bottom w:val="none" w:sz="0" w:space="0" w:color="auto"/>
                                <w:right w:val="none" w:sz="0" w:space="0" w:color="auto"/>
                              </w:divBdr>
                            </w:div>
                          </w:divsChild>
                        </w:div>
                        <w:div w:id="768624219">
                          <w:marLeft w:val="0"/>
                          <w:marRight w:val="0"/>
                          <w:marTop w:val="0"/>
                          <w:marBottom w:val="0"/>
                          <w:divBdr>
                            <w:top w:val="none" w:sz="0" w:space="0" w:color="auto"/>
                            <w:left w:val="none" w:sz="0" w:space="0" w:color="auto"/>
                            <w:bottom w:val="none" w:sz="0" w:space="0" w:color="auto"/>
                            <w:right w:val="none" w:sz="0" w:space="0" w:color="auto"/>
                          </w:divBdr>
                          <w:divsChild>
                            <w:div w:id="240456993">
                              <w:marLeft w:val="0"/>
                              <w:marRight w:val="0"/>
                              <w:marTop w:val="150"/>
                              <w:marBottom w:val="150"/>
                              <w:divBdr>
                                <w:top w:val="single" w:sz="6" w:space="0" w:color="CCCCCC"/>
                                <w:left w:val="single" w:sz="6" w:space="0" w:color="CCCCCC"/>
                                <w:bottom w:val="single" w:sz="6" w:space="0" w:color="CCCCCC"/>
                                <w:right w:val="single" w:sz="6" w:space="0" w:color="CCCCCC"/>
                              </w:divBdr>
                              <w:divsChild>
                                <w:div w:id="936063400">
                                  <w:marLeft w:val="0"/>
                                  <w:marRight w:val="0"/>
                                  <w:marTop w:val="0"/>
                                  <w:marBottom w:val="0"/>
                                  <w:divBdr>
                                    <w:top w:val="none" w:sz="0" w:space="0" w:color="auto"/>
                                    <w:left w:val="none" w:sz="0" w:space="0" w:color="auto"/>
                                    <w:bottom w:val="none" w:sz="0" w:space="0" w:color="auto"/>
                                    <w:right w:val="none" w:sz="0" w:space="0" w:color="auto"/>
                                  </w:divBdr>
                                  <w:divsChild>
                                    <w:div w:id="507328340">
                                      <w:marLeft w:val="0"/>
                                      <w:marRight w:val="0"/>
                                      <w:marTop w:val="0"/>
                                      <w:marBottom w:val="0"/>
                                      <w:divBdr>
                                        <w:top w:val="none" w:sz="0" w:space="0" w:color="auto"/>
                                        <w:left w:val="none" w:sz="0" w:space="0" w:color="auto"/>
                                        <w:bottom w:val="none" w:sz="0" w:space="0" w:color="auto"/>
                                        <w:right w:val="none" w:sz="0" w:space="0" w:color="auto"/>
                                      </w:divBdr>
                                      <w:divsChild>
                                        <w:div w:id="1684013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66859285">
                          <w:marLeft w:val="0"/>
                          <w:marRight w:val="0"/>
                          <w:marTop w:val="150"/>
                          <w:marBottom w:val="0"/>
                          <w:divBdr>
                            <w:top w:val="none" w:sz="0" w:space="0" w:color="auto"/>
                            <w:left w:val="none" w:sz="0" w:space="0" w:color="auto"/>
                            <w:bottom w:val="none" w:sz="0" w:space="0" w:color="auto"/>
                            <w:right w:val="none" w:sz="0" w:space="0" w:color="auto"/>
                          </w:divBdr>
                        </w:div>
                        <w:div w:id="905259255">
                          <w:marLeft w:val="0"/>
                          <w:marRight w:val="0"/>
                          <w:marTop w:val="0"/>
                          <w:marBottom w:val="0"/>
                          <w:divBdr>
                            <w:top w:val="none" w:sz="0" w:space="0" w:color="auto"/>
                            <w:left w:val="none" w:sz="0" w:space="0" w:color="auto"/>
                            <w:bottom w:val="none" w:sz="0" w:space="0" w:color="auto"/>
                            <w:right w:val="none" w:sz="0" w:space="0" w:color="auto"/>
                          </w:divBdr>
                          <w:divsChild>
                            <w:div w:id="978337681">
                              <w:marLeft w:val="0"/>
                              <w:marRight w:val="0"/>
                              <w:marTop w:val="0"/>
                              <w:marBottom w:val="0"/>
                              <w:divBdr>
                                <w:top w:val="none" w:sz="0" w:space="0" w:color="auto"/>
                                <w:left w:val="none" w:sz="0" w:space="0" w:color="auto"/>
                                <w:bottom w:val="none" w:sz="0" w:space="0" w:color="auto"/>
                                <w:right w:val="none" w:sz="0" w:space="0" w:color="auto"/>
                              </w:divBdr>
                            </w:div>
                          </w:divsChild>
                        </w:div>
                        <w:div w:id="243489154">
                          <w:marLeft w:val="0"/>
                          <w:marRight w:val="0"/>
                          <w:marTop w:val="0"/>
                          <w:marBottom w:val="0"/>
                          <w:divBdr>
                            <w:top w:val="none" w:sz="0" w:space="0" w:color="auto"/>
                            <w:left w:val="none" w:sz="0" w:space="0" w:color="auto"/>
                            <w:bottom w:val="none" w:sz="0" w:space="0" w:color="auto"/>
                            <w:right w:val="none" w:sz="0" w:space="0" w:color="auto"/>
                          </w:divBdr>
                          <w:divsChild>
                            <w:div w:id="2070568176">
                              <w:marLeft w:val="0"/>
                              <w:marRight w:val="0"/>
                              <w:marTop w:val="150"/>
                              <w:marBottom w:val="150"/>
                              <w:divBdr>
                                <w:top w:val="single" w:sz="6" w:space="0" w:color="CCCCCC"/>
                                <w:left w:val="single" w:sz="6" w:space="0" w:color="CCCCCC"/>
                                <w:bottom w:val="single" w:sz="6" w:space="0" w:color="CCCCCC"/>
                                <w:right w:val="single" w:sz="6" w:space="0" w:color="CCCCCC"/>
                              </w:divBdr>
                              <w:divsChild>
                                <w:div w:id="1509830195">
                                  <w:marLeft w:val="0"/>
                                  <w:marRight w:val="0"/>
                                  <w:marTop w:val="0"/>
                                  <w:marBottom w:val="0"/>
                                  <w:divBdr>
                                    <w:top w:val="none" w:sz="0" w:space="0" w:color="auto"/>
                                    <w:left w:val="none" w:sz="0" w:space="0" w:color="auto"/>
                                    <w:bottom w:val="none" w:sz="0" w:space="0" w:color="auto"/>
                                    <w:right w:val="none" w:sz="0" w:space="0" w:color="auto"/>
                                  </w:divBdr>
                                  <w:divsChild>
                                    <w:div w:id="1534730118">
                                      <w:marLeft w:val="0"/>
                                      <w:marRight w:val="0"/>
                                      <w:marTop w:val="0"/>
                                      <w:marBottom w:val="0"/>
                                      <w:divBdr>
                                        <w:top w:val="none" w:sz="0" w:space="0" w:color="auto"/>
                                        <w:left w:val="none" w:sz="0" w:space="0" w:color="auto"/>
                                        <w:bottom w:val="none" w:sz="0" w:space="0" w:color="auto"/>
                                        <w:right w:val="none" w:sz="0" w:space="0" w:color="auto"/>
                                      </w:divBdr>
                                      <w:divsChild>
                                        <w:div w:id="639506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36721702">
                          <w:marLeft w:val="0"/>
                          <w:marRight w:val="0"/>
                          <w:marTop w:val="150"/>
                          <w:marBottom w:val="0"/>
                          <w:divBdr>
                            <w:top w:val="none" w:sz="0" w:space="0" w:color="auto"/>
                            <w:left w:val="none" w:sz="0" w:space="0" w:color="auto"/>
                            <w:bottom w:val="none" w:sz="0" w:space="0" w:color="auto"/>
                            <w:right w:val="none" w:sz="0" w:space="0" w:color="auto"/>
                          </w:divBdr>
                        </w:div>
                        <w:div w:id="1559197182">
                          <w:marLeft w:val="0"/>
                          <w:marRight w:val="0"/>
                          <w:marTop w:val="0"/>
                          <w:marBottom w:val="0"/>
                          <w:divBdr>
                            <w:top w:val="none" w:sz="0" w:space="0" w:color="auto"/>
                            <w:left w:val="none" w:sz="0" w:space="0" w:color="auto"/>
                            <w:bottom w:val="none" w:sz="0" w:space="0" w:color="auto"/>
                            <w:right w:val="none" w:sz="0" w:space="0" w:color="auto"/>
                          </w:divBdr>
                          <w:divsChild>
                            <w:div w:id="449205423">
                              <w:marLeft w:val="0"/>
                              <w:marRight w:val="0"/>
                              <w:marTop w:val="0"/>
                              <w:marBottom w:val="0"/>
                              <w:divBdr>
                                <w:top w:val="none" w:sz="0" w:space="0" w:color="auto"/>
                                <w:left w:val="none" w:sz="0" w:space="0" w:color="auto"/>
                                <w:bottom w:val="none" w:sz="0" w:space="0" w:color="auto"/>
                                <w:right w:val="none" w:sz="0" w:space="0" w:color="auto"/>
                              </w:divBdr>
                            </w:div>
                          </w:divsChild>
                        </w:div>
                        <w:div w:id="602301145">
                          <w:marLeft w:val="0"/>
                          <w:marRight w:val="0"/>
                          <w:marTop w:val="0"/>
                          <w:marBottom w:val="0"/>
                          <w:divBdr>
                            <w:top w:val="none" w:sz="0" w:space="0" w:color="auto"/>
                            <w:left w:val="none" w:sz="0" w:space="0" w:color="auto"/>
                            <w:bottom w:val="none" w:sz="0" w:space="0" w:color="auto"/>
                            <w:right w:val="none" w:sz="0" w:space="0" w:color="auto"/>
                          </w:divBdr>
                          <w:divsChild>
                            <w:div w:id="271129643">
                              <w:marLeft w:val="0"/>
                              <w:marRight w:val="0"/>
                              <w:marTop w:val="150"/>
                              <w:marBottom w:val="150"/>
                              <w:divBdr>
                                <w:top w:val="single" w:sz="6" w:space="0" w:color="CCCCCC"/>
                                <w:left w:val="single" w:sz="6" w:space="0" w:color="CCCCCC"/>
                                <w:bottom w:val="single" w:sz="6" w:space="0" w:color="CCCCCC"/>
                                <w:right w:val="single" w:sz="6" w:space="0" w:color="CCCCCC"/>
                              </w:divBdr>
                              <w:divsChild>
                                <w:div w:id="1701858450">
                                  <w:marLeft w:val="0"/>
                                  <w:marRight w:val="0"/>
                                  <w:marTop w:val="0"/>
                                  <w:marBottom w:val="0"/>
                                  <w:divBdr>
                                    <w:top w:val="none" w:sz="0" w:space="0" w:color="auto"/>
                                    <w:left w:val="none" w:sz="0" w:space="0" w:color="auto"/>
                                    <w:bottom w:val="none" w:sz="0" w:space="0" w:color="auto"/>
                                    <w:right w:val="none" w:sz="0" w:space="0" w:color="auto"/>
                                  </w:divBdr>
                                  <w:divsChild>
                                    <w:div w:id="175268049">
                                      <w:marLeft w:val="0"/>
                                      <w:marRight w:val="0"/>
                                      <w:marTop w:val="0"/>
                                      <w:marBottom w:val="0"/>
                                      <w:divBdr>
                                        <w:top w:val="none" w:sz="0" w:space="0" w:color="auto"/>
                                        <w:left w:val="none" w:sz="0" w:space="0" w:color="auto"/>
                                        <w:bottom w:val="none" w:sz="0" w:space="0" w:color="auto"/>
                                        <w:right w:val="none" w:sz="0" w:space="0" w:color="auto"/>
                                      </w:divBdr>
                                      <w:divsChild>
                                        <w:div w:id="1216620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18482855">
                          <w:marLeft w:val="0"/>
                          <w:marRight w:val="0"/>
                          <w:marTop w:val="150"/>
                          <w:marBottom w:val="0"/>
                          <w:divBdr>
                            <w:top w:val="none" w:sz="0" w:space="0" w:color="auto"/>
                            <w:left w:val="none" w:sz="0" w:space="0" w:color="auto"/>
                            <w:bottom w:val="none" w:sz="0" w:space="0" w:color="auto"/>
                            <w:right w:val="none" w:sz="0" w:space="0" w:color="auto"/>
                          </w:divBdr>
                        </w:div>
                        <w:div w:id="141392555">
                          <w:marLeft w:val="0"/>
                          <w:marRight w:val="0"/>
                          <w:marTop w:val="0"/>
                          <w:marBottom w:val="0"/>
                          <w:divBdr>
                            <w:top w:val="none" w:sz="0" w:space="0" w:color="auto"/>
                            <w:left w:val="none" w:sz="0" w:space="0" w:color="auto"/>
                            <w:bottom w:val="none" w:sz="0" w:space="0" w:color="auto"/>
                            <w:right w:val="none" w:sz="0" w:space="0" w:color="auto"/>
                          </w:divBdr>
                          <w:divsChild>
                            <w:div w:id="923026754">
                              <w:marLeft w:val="0"/>
                              <w:marRight w:val="0"/>
                              <w:marTop w:val="0"/>
                              <w:marBottom w:val="0"/>
                              <w:divBdr>
                                <w:top w:val="none" w:sz="0" w:space="0" w:color="auto"/>
                                <w:left w:val="none" w:sz="0" w:space="0" w:color="auto"/>
                                <w:bottom w:val="none" w:sz="0" w:space="0" w:color="auto"/>
                                <w:right w:val="none" w:sz="0" w:space="0" w:color="auto"/>
                              </w:divBdr>
                            </w:div>
                          </w:divsChild>
                        </w:div>
                        <w:div w:id="460392337">
                          <w:marLeft w:val="0"/>
                          <w:marRight w:val="0"/>
                          <w:marTop w:val="0"/>
                          <w:marBottom w:val="0"/>
                          <w:divBdr>
                            <w:top w:val="none" w:sz="0" w:space="0" w:color="auto"/>
                            <w:left w:val="none" w:sz="0" w:space="0" w:color="auto"/>
                            <w:bottom w:val="none" w:sz="0" w:space="0" w:color="auto"/>
                            <w:right w:val="none" w:sz="0" w:space="0" w:color="auto"/>
                          </w:divBdr>
                          <w:divsChild>
                            <w:div w:id="1205866514">
                              <w:marLeft w:val="0"/>
                              <w:marRight w:val="0"/>
                              <w:marTop w:val="150"/>
                              <w:marBottom w:val="150"/>
                              <w:divBdr>
                                <w:top w:val="single" w:sz="6" w:space="0" w:color="CCCCCC"/>
                                <w:left w:val="single" w:sz="6" w:space="0" w:color="CCCCCC"/>
                                <w:bottom w:val="single" w:sz="6" w:space="0" w:color="CCCCCC"/>
                                <w:right w:val="single" w:sz="6" w:space="0" w:color="CCCCCC"/>
                              </w:divBdr>
                              <w:divsChild>
                                <w:div w:id="566231085">
                                  <w:marLeft w:val="0"/>
                                  <w:marRight w:val="0"/>
                                  <w:marTop w:val="0"/>
                                  <w:marBottom w:val="0"/>
                                  <w:divBdr>
                                    <w:top w:val="none" w:sz="0" w:space="0" w:color="auto"/>
                                    <w:left w:val="none" w:sz="0" w:space="0" w:color="auto"/>
                                    <w:bottom w:val="none" w:sz="0" w:space="0" w:color="auto"/>
                                    <w:right w:val="none" w:sz="0" w:space="0" w:color="auto"/>
                                  </w:divBdr>
                                  <w:divsChild>
                                    <w:div w:id="1577203650">
                                      <w:marLeft w:val="0"/>
                                      <w:marRight w:val="0"/>
                                      <w:marTop w:val="0"/>
                                      <w:marBottom w:val="0"/>
                                      <w:divBdr>
                                        <w:top w:val="none" w:sz="0" w:space="0" w:color="auto"/>
                                        <w:left w:val="none" w:sz="0" w:space="0" w:color="auto"/>
                                        <w:bottom w:val="none" w:sz="0" w:space="0" w:color="auto"/>
                                        <w:right w:val="none" w:sz="0" w:space="0" w:color="auto"/>
                                      </w:divBdr>
                                      <w:divsChild>
                                        <w:div w:id="53897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04612964">
                          <w:marLeft w:val="0"/>
                          <w:marRight w:val="0"/>
                          <w:marTop w:val="150"/>
                          <w:marBottom w:val="0"/>
                          <w:divBdr>
                            <w:top w:val="none" w:sz="0" w:space="0" w:color="auto"/>
                            <w:left w:val="none" w:sz="0" w:space="0" w:color="auto"/>
                            <w:bottom w:val="none" w:sz="0" w:space="0" w:color="auto"/>
                            <w:right w:val="none" w:sz="0" w:space="0" w:color="auto"/>
                          </w:divBdr>
                        </w:div>
                        <w:div w:id="473064203">
                          <w:marLeft w:val="0"/>
                          <w:marRight w:val="0"/>
                          <w:marTop w:val="0"/>
                          <w:marBottom w:val="0"/>
                          <w:divBdr>
                            <w:top w:val="none" w:sz="0" w:space="0" w:color="auto"/>
                            <w:left w:val="none" w:sz="0" w:space="0" w:color="auto"/>
                            <w:bottom w:val="none" w:sz="0" w:space="0" w:color="auto"/>
                            <w:right w:val="none" w:sz="0" w:space="0" w:color="auto"/>
                          </w:divBdr>
                          <w:divsChild>
                            <w:div w:id="647130911">
                              <w:marLeft w:val="0"/>
                              <w:marRight w:val="0"/>
                              <w:marTop w:val="0"/>
                              <w:marBottom w:val="0"/>
                              <w:divBdr>
                                <w:top w:val="none" w:sz="0" w:space="0" w:color="auto"/>
                                <w:left w:val="none" w:sz="0" w:space="0" w:color="auto"/>
                                <w:bottom w:val="none" w:sz="0" w:space="0" w:color="auto"/>
                                <w:right w:val="none" w:sz="0" w:space="0" w:color="auto"/>
                              </w:divBdr>
                            </w:div>
                          </w:divsChild>
                        </w:div>
                        <w:div w:id="1146124912">
                          <w:marLeft w:val="0"/>
                          <w:marRight w:val="0"/>
                          <w:marTop w:val="0"/>
                          <w:marBottom w:val="0"/>
                          <w:divBdr>
                            <w:top w:val="none" w:sz="0" w:space="0" w:color="auto"/>
                            <w:left w:val="none" w:sz="0" w:space="0" w:color="auto"/>
                            <w:bottom w:val="none" w:sz="0" w:space="0" w:color="auto"/>
                            <w:right w:val="none" w:sz="0" w:space="0" w:color="auto"/>
                          </w:divBdr>
                          <w:divsChild>
                            <w:div w:id="727076344">
                              <w:marLeft w:val="0"/>
                              <w:marRight w:val="0"/>
                              <w:marTop w:val="150"/>
                              <w:marBottom w:val="150"/>
                              <w:divBdr>
                                <w:top w:val="single" w:sz="6" w:space="0" w:color="CCCCCC"/>
                                <w:left w:val="single" w:sz="6" w:space="0" w:color="CCCCCC"/>
                                <w:bottom w:val="single" w:sz="6" w:space="0" w:color="CCCCCC"/>
                                <w:right w:val="single" w:sz="6" w:space="0" w:color="CCCCCC"/>
                              </w:divBdr>
                              <w:divsChild>
                                <w:div w:id="322272950">
                                  <w:marLeft w:val="0"/>
                                  <w:marRight w:val="0"/>
                                  <w:marTop w:val="0"/>
                                  <w:marBottom w:val="0"/>
                                  <w:divBdr>
                                    <w:top w:val="none" w:sz="0" w:space="0" w:color="auto"/>
                                    <w:left w:val="none" w:sz="0" w:space="0" w:color="auto"/>
                                    <w:bottom w:val="none" w:sz="0" w:space="0" w:color="auto"/>
                                    <w:right w:val="none" w:sz="0" w:space="0" w:color="auto"/>
                                  </w:divBdr>
                                  <w:divsChild>
                                    <w:div w:id="1352141605">
                                      <w:marLeft w:val="0"/>
                                      <w:marRight w:val="0"/>
                                      <w:marTop w:val="0"/>
                                      <w:marBottom w:val="0"/>
                                      <w:divBdr>
                                        <w:top w:val="none" w:sz="0" w:space="0" w:color="auto"/>
                                        <w:left w:val="none" w:sz="0" w:space="0" w:color="auto"/>
                                        <w:bottom w:val="none" w:sz="0" w:space="0" w:color="auto"/>
                                        <w:right w:val="none" w:sz="0" w:space="0" w:color="auto"/>
                                      </w:divBdr>
                                      <w:divsChild>
                                        <w:div w:id="929460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83404827">
                          <w:marLeft w:val="0"/>
                          <w:marRight w:val="0"/>
                          <w:marTop w:val="150"/>
                          <w:marBottom w:val="240"/>
                          <w:divBdr>
                            <w:top w:val="single" w:sz="6" w:space="8" w:color="AAB8C6"/>
                            <w:left w:val="single" w:sz="6" w:space="27" w:color="AAB8C6"/>
                            <w:bottom w:val="single" w:sz="6" w:space="8" w:color="AAB8C6"/>
                            <w:right w:val="single" w:sz="6" w:space="8" w:color="AAB8C6"/>
                          </w:divBdr>
                          <w:divsChild>
                            <w:div w:id="1099177203">
                              <w:marLeft w:val="0"/>
                              <w:marRight w:val="0"/>
                              <w:marTop w:val="0"/>
                              <w:marBottom w:val="0"/>
                              <w:divBdr>
                                <w:top w:val="none" w:sz="0" w:space="0" w:color="auto"/>
                                <w:left w:val="none" w:sz="0" w:space="0" w:color="auto"/>
                                <w:bottom w:val="none" w:sz="0" w:space="0" w:color="auto"/>
                                <w:right w:val="none" w:sz="0" w:space="0" w:color="auto"/>
                              </w:divBdr>
                            </w:div>
                          </w:divsChild>
                        </w:div>
                        <w:div w:id="1532257919">
                          <w:marLeft w:val="0"/>
                          <w:marRight w:val="0"/>
                          <w:marTop w:val="150"/>
                          <w:marBottom w:val="0"/>
                          <w:divBdr>
                            <w:top w:val="none" w:sz="0" w:space="0" w:color="auto"/>
                            <w:left w:val="none" w:sz="0" w:space="0" w:color="auto"/>
                            <w:bottom w:val="none" w:sz="0" w:space="0" w:color="auto"/>
                            <w:right w:val="none" w:sz="0" w:space="0" w:color="auto"/>
                          </w:divBdr>
                        </w:div>
                        <w:div w:id="1516571841">
                          <w:marLeft w:val="0"/>
                          <w:marRight w:val="0"/>
                          <w:marTop w:val="0"/>
                          <w:marBottom w:val="0"/>
                          <w:divBdr>
                            <w:top w:val="none" w:sz="0" w:space="0" w:color="auto"/>
                            <w:left w:val="none" w:sz="0" w:space="0" w:color="auto"/>
                            <w:bottom w:val="none" w:sz="0" w:space="0" w:color="auto"/>
                            <w:right w:val="none" w:sz="0" w:space="0" w:color="auto"/>
                          </w:divBdr>
                          <w:divsChild>
                            <w:div w:id="1188637094">
                              <w:marLeft w:val="0"/>
                              <w:marRight w:val="0"/>
                              <w:marTop w:val="0"/>
                              <w:marBottom w:val="0"/>
                              <w:divBdr>
                                <w:top w:val="none" w:sz="0" w:space="0" w:color="auto"/>
                                <w:left w:val="none" w:sz="0" w:space="0" w:color="auto"/>
                                <w:bottom w:val="none" w:sz="0" w:space="0" w:color="auto"/>
                                <w:right w:val="none" w:sz="0" w:space="0" w:color="auto"/>
                              </w:divBdr>
                            </w:div>
                          </w:divsChild>
                        </w:div>
                        <w:div w:id="1352880595">
                          <w:marLeft w:val="0"/>
                          <w:marRight w:val="0"/>
                          <w:marTop w:val="0"/>
                          <w:marBottom w:val="0"/>
                          <w:divBdr>
                            <w:top w:val="none" w:sz="0" w:space="0" w:color="auto"/>
                            <w:left w:val="none" w:sz="0" w:space="0" w:color="auto"/>
                            <w:bottom w:val="none" w:sz="0" w:space="0" w:color="auto"/>
                            <w:right w:val="none" w:sz="0" w:space="0" w:color="auto"/>
                          </w:divBdr>
                          <w:divsChild>
                            <w:div w:id="187160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1516530805">
                                  <w:marLeft w:val="0"/>
                                  <w:marRight w:val="0"/>
                                  <w:marTop w:val="0"/>
                                  <w:marBottom w:val="0"/>
                                  <w:divBdr>
                                    <w:top w:val="none" w:sz="0" w:space="0" w:color="auto"/>
                                    <w:left w:val="none" w:sz="0" w:space="0" w:color="auto"/>
                                    <w:bottom w:val="none" w:sz="0" w:space="0" w:color="auto"/>
                                    <w:right w:val="none" w:sz="0" w:space="0" w:color="auto"/>
                                  </w:divBdr>
                                  <w:divsChild>
                                    <w:div w:id="529800960">
                                      <w:marLeft w:val="0"/>
                                      <w:marRight w:val="0"/>
                                      <w:marTop w:val="0"/>
                                      <w:marBottom w:val="0"/>
                                      <w:divBdr>
                                        <w:top w:val="none" w:sz="0" w:space="0" w:color="auto"/>
                                        <w:left w:val="none" w:sz="0" w:space="0" w:color="auto"/>
                                        <w:bottom w:val="none" w:sz="0" w:space="0" w:color="auto"/>
                                        <w:right w:val="none" w:sz="0" w:space="0" w:color="auto"/>
                                      </w:divBdr>
                                      <w:divsChild>
                                        <w:div w:id="16967352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54467181">
                          <w:marLeft w:val="0"/>
                          <w:marRight w:val="0"/>
                          <w:marTop w:val="150"/>
                          <w:marBottom w:val="0"/>
                          <w:divBdr>
                            <w:top w:val="none" w:sz="0" w:space="0" w:color="auto"/>
                            <w:left w:val="none" w:sz="0" w:space="0" w:color="auto"/>
                            <w:bottom w:val="none" w:sz="0" w:space="0" w:color="auto"/>
                            <w:right w:val="none" w:sz="0" w:space="0" w:color="auto"/>
                          </w:divBdr>
                        </w:div>
                        <w:div w:id="17196906">
                          <w:marLeft w:val="0"/>
                          <w:marRight w:val="0"/>
                          <w:marTop w:val="0"/>
                          <w:marBottom w:val="0"/>
                          <w:divBdr>
                            <w:top w:val="none" w:sz="0" w:space="0" w:color="auto"/>
                            <w:left w:val="none" w:sz="0" w:space="0" w:color="auto"/>
                            <w:bottom w:val="none" w:sz="0" w:space="0" w:color="auto"/>
                            <w:right w:val="none" w:sz="0" w:space="0" w:color="auto"/>
                          </w:divBdr>
                          <w:divsChild>
                            <w:div w:id="1294482896">
                              <w:marLeft w:val="0"/>
                              <w:marRight w:val="0"/>
                              <w:marTop w:val="0"/>
                              <w:marBottom w:val="0"/>
                              <w:divBdr>
                                <w:top w:val="none" w:sz="0" w:space="0" w:color="auto"/>
                                <w:left w:val="none" w:sz="0" w:space="0" w:color="auto"/>
                                <w:bottom w:val="none" w:sz="0" w:space="0" w:color="auto"/>
                                <w:right w:val="none" w:sz="0" w:space="0" w:color="auto"/>
                              </w:divBdr>
                            </w:div>
                          </w:divsChild>
                        </w:div>
                        <w:div w:id="1907375307">
                          <w:marLeft w:val="0"/>
                          <w:marRight w:val="0"/>
                          <w:marTop w:val="0"/>
                          <w:marBottom w:val="0"/>
                          <w:divBdr>
                            <w:top w:val="none" w:sz="0" w:space="0" w:color="auto"/>
                            <w:left w:val="none" w:sz="0" w:space="0" w:color="auto"/>
                            <w:bottom w:val="none" w:sz="0" w:space="0" w:color="auto"/>
                            <w:right w:val="none" w:sz="0" w:space="0" w:color="auto"/>
                          </w:divBdr>
                          <w:divsChild>
                            <w:div w:id="1714573197">
                              <w:marLeft w:val="0"/>
                              <w:marRight w:val="0"/>
                              <w:marTop w:val="150"/>
                              <w:marBottom w:val="150"/>
                              <w:divBdr>
                                <w:top w:val="single" w:sz="6" w:space="0" w:color="CCCCCC"/>
                                <w:left w:val="single" w:sz="6" w:space="0" w:color="CCCCCC"/>
                                <w:bottom w:val="single" w:sz="6" w:space="0" w:color="CCCCCC"/>
                                <w:right w:val="single" w:sz="6" w:space="0" w:color="CCCCCC"/>
                              </w:divBdr>
                              <w:divsChild>
                                <w:div w:id="1350444317">
                                  <w:marLeft w:val="0"/>
                                  <w:marRight w:val="0"/>
                                  <w:marTop w:val="0"/>
                                  <w:marBottom w:val="0"/>
                                  <w:divBdr>
                                    <w:top w:val="none" w:sz="0" w:space="0" w:color="auto"/>
                                    <w:left w:val="none" w:sz="0" w:space="0" w:color="auto"/>
                                    <w:bottom w:val="none" w:sz="0" w:space="0" w:color="auto"/>
                                    <w:right w:val="none" w:sz="0" w:space="0" w:color="auto"/>
                                  </w:divBdr>
                                  <w:divsChild>
                                    <w:div w:id="16469720">
                                      <w:marLeft w:val="0"/>
                                      <w:marRight w:val="0"/>
                                      <w:marTop w:val="0"/>
                                      <w:marBottom w:val="0"/>
                                      <w:divBdr>
                                        <w:top w:val="none" w:sz="0" w:space="0" w:color="auto"/>
                                        <w:left w:val="none" w:sz="0" w:space="0" w:color="auto"/>
                                        <w:bottom w:val="none" w:sz="0" w:space="0" w:color="auto"/>
                                        <w:right w:val="none" w:sz="0" w:space="0" w:color="auto"/>
                                      </w:divBdr>
                                      <w:divsChild>
                                        <w:div w:id="1795056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86170999">
                          <w:marLeft w:val="0"/>
                          <w:marRight w:val="0"/>
                          <w:marTop w:val="150"/>
                          <w:marBottom w:val="240"/>
                          <w:divBdr>
                            <w:top w:val="single" w:sz="6" w:space="8" w:color="FFEAAE"/>
                            <w:left w:val="single" w:sz="6" w:space="27" w:color="FFEAAE"/>
                            <w:bottom w:val="single" w:sz="6" w:space="8" w:color="FFEAAE"/>
                            <w:right w:val="single" w:sz="6" w:space="8" w:color="FFEAAE"/>
                          </w:divBdr>
                          <w:divsChild>
                            <w:div w:id="1194078983">
                              <w:marLeft w:val="0"/>
                              <w:marRight w:val="0"/>
                              <w:marTop w:val="0"/>
                              <w:marBottom w:val="0"/>
                              <w:divBdr>
                                <w:top w:val="none" w:sz="0" w:space="0" w:color="auto"/>
                                <w:left w:val="none" w:sz="0" w:space="0" w:color="auto"/>
                                <w:bottom w:val="none" w:sz="0" w:space="0" w:color="auto"/>
                                <w:right w:val="none" w:sz="0" w:space="0" w:color="auto"/>
                              </w:divBdr>
                            </w:div>
                          </w:divsChild>
                        </w:div>
                        <w:div w:id="1698039584">
                          <w:marLeft w:val="0"/>
                          <w:marRight w:val="0"/>
                          <w:marTop w:val="0"/>
                          <w:marBottom w:val="0"/>
                          <w:divBdr>
                            <w:top w:val="none" w:sz="0" w:space="0" w:color="auto"/>
                            <w:left w:val="none" w:sz="0" w:space="0" w:color="auto"/>
                            <w:bottom w:val="none" w:sz="0" w:space="0" w:color="auto"/>
                            <w:right w:val="none" w:sz="0" w:space="0" w:color="auto"/>
                          </w:divBdr>
                          <w:divsChild>
                            <w:div w:id="1242524038">
                              <w:marLeft w:val="0"/>
                              <w:marRight w:val="0"/>
                              <w:marTop w:val="0"/>
                              <w:marBottom w:val="0"/>
                              <w:divBdr>
                                <w:top w:val="none" w:sz="0" w:space="0" w:color="auto"/>
                                <w:left w:val="none" w:sz="0" w:space="0" w:color="auto"/>
                                <w:bottom w:val="none" w:sz="0" w:space="0" w:color="auto"/>
                                <w:right w:val="none" w:sz="0" w:space="0" w:color="auto"/>
                              </w:divBdr>
                            </w:div>
                          </w:divsChild>
                        </w:div>
                        <w:div w:id="360397251">
                          <w:marLeft w:val="0"/>
                          <w:marRight w:val="0"/>
                          <w:marTop w:val="0"/>
                          <w:marBottom w:val="0"/>
                          <w:divBdr>
                            <w:top w:val="none" w:sz="0" w:space="0" w:color="auto"/>
                            <w:left w:val="none" w:sz="0" w:space="0" w:color="auto"/>
                            <w:bottom w:val="none" w:sz="0" w:space="0" w:color="auto"/>
                            <w:right w:val="none" w:sz="0" w:space="0" w:color="auto"/>
                          </w:divBdr>
                          <w:divsChild>
                            <w:div w:id="776217626">
                              <w:marLeft w:val="0"/>
                              <w:marRight w:val="0"/>
                              <w:marTop w:val="150"/>
                              <w:marBottom w:val="150"/>
                              <w:divBdr>
                                <w:top w:val="single" w:sz="6" w:space="0" w:color="CCCCCC"/>
                                <w:left w:val="single" w:sz="6" w:space="0" w:color="CCCCCC"/>
                                <w:bottom w:val="single" w:sz="6" w:space="0" w:color="CCCCCC"/>
                                <w:right w:val="single" w:sz="6" w:space="0" w:color="CCCCCC"/>
                              </w:divBdr>
                              <w:divsChild>
                                <w:div w:id="81949148">
                                  <w:marLeft w:val="0"/>
                                  <w:marRight w:val="0"/>
                                  <w:marTop w:val="0"/>
                                  <w:marBottom w:val="0"/>
                                  <w:divBdr>
                                    <w:top w:val="none" w:sz="0" w:space="0" w:color="auto"/>
                                    <w:left w:val="none" w:sz="0" w:space="0" w:color="auto"/>
                                    <w:bottom w:val="none" w:sz="0" w:space="0" w:color="auto"/>
                                    <w:right w:val="none" w:sz="0" w:space="0" w:color="auto"/>
                                  </w:divBdr>
                                  <w:divsChild>
                                    <w:div w:id="1330988611">
                                      <w:marLeft w:val="0"/>
                                      <w:marRight w:val="0"/>
                                      <w:marTop w:val="0"/>
                                      <w:marBottom w:val="0"/>
                                      <w:divBdr>
                                        <w:top w:val="none" w:sz="0" w:space="0" w:color="auto"/>
                                        <w:left w:val="none" w:sz="0" w:space="0" w:color="auto"/>
                                        <w:bottom w:val="none" w:sz="0" w:space="0" w:color="auto"/>
                                        <w:right w:val="none" w:sz="0" w:space="0" w:color="auto"/>
                                      </w:divBdr>
                                      <w:divsChild>
                                        <w:div w:id="1935046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20560622">
                          <w:marLeft w:val="0"/>
                          <w:marRight w:val="0"/>
                          <w:marTop w:val="150"/>
                          <w:marBottom w:val="0"/>
                          <w:divBdr>
                            <w:top w:val="none" w:sz="0" w:space="0" w:color="auto"/>
                            <w:left w:val="none" w:sz="0" w:space="0" w:color="auto"/>
                            <w:bottom w:val="none" w:sz="0" w:space="0" w:color="auto"/>
                            <w:right w:val="none" w:sz="0" w:space="0" w:color="auto"/>
                          </w:divBdr>
                        </w:div>
                        <w:div w:id="1165314761">
                          <w:marLeft w:val="0"/>
                          <w:marRight w:val="0"/>
                          <w:marTop w:val="0"/>
                          <w:marBottom w:val="0"/>
                          <w:divBdr>
                            <w:top w:val="none" w:sz="0" w:space="0" w:color="auto"/>
                            <w:left w:val="none" w:sz="0" w:space="0" w:color="auto"/>
                            <w:bottom w:val="none" w:sz="0" w:space="0" w:color="auto"/>
                            <w:right w:val="none" w:sz="0" w:space="0" w:color="auto"/>
                          </w:divBdr>
                          <w:divsChild>
                            <w:div w:id="1724331777">
                              <w:marLeft w:val="0"/>
                              <w:marRight w:val="0"/>
                              <w:marTop w:val="0"/>
                              <w:marBottom w:val="0"/>
                              <w:divBdr>
                                <w:top w:val="none" w:sz="0" w:space="0" w:color="auto"/>
                                <w:left w:val="none" w:sz="0" w:space="0" w:color="auto"/>
                                <w:bottom w:val="none" w:sz="0" w:space="0" w:color="auto"/>
                                <w:right w:val="none" w:sz="0" w:space="0" w:color="auto"/>
                              </w:divBdr>
                            </w:div>
                          </w:divsChild>
                        </w:div>
                        <w:div w:id="936904975">
                          <w:marLeft w:val="0"/>
                          <w:marRight w:val="0"/>
                          <w:marTop w:val="0"/>
                          <w:marBottom w:val="0"/>
                          <w:divBdr>
                            <w:top w:val="none" w:sz="0" w:space="0" w:color="auto"/>
                            <w:left w:val="none" w:sz="0" w:space="0" w:color="auto"/>
                            <w:bottom w:val="none" w:sz="0" w:space="0" w:color="auto"/>
                            <w:right w:val="none" w:sz="0" w:space="0" w:color="auto"/>
                          </w:divBdr>
                          <w:divsChild>
                            <w:div w:id="508569901">
                              <w:marLeft w:val="0"/>
                              <w:marRight w:val="0"/>
                              <w:marTop w:val="0"/>
                              <w:marBottom w:val="0"/>
                              <w:divBdr>
                                <w:top w:val="none" w:sz="0" w:space="0" w:color="auto"/>
                                <w:left w:val="none" w:sz="0" w:space="0" w:color="auto"/>
                                <w:bottom w:val="none" w:sz="0" w:space="0" w:color="auto"/>
                                <w:right w:val="none" w:sz="0" w:space="0" w:color="auto"/>
                              </w:divBdr>
                            </w:div>
                          </w:divsChild>
                        </w:div>
                        <w:div w:id="914895774">
                          <w:marLeft w:val="0"/>
                          <w:marRight w:val="0"/>
                          <w:marTop w:val="0"/>
                          <w:marBottom w:val="0"/>
                          <w:divBdr>
                            <w:top w:val="none" w:sz="0" w:space="0" w:color="auto"/>
                            <w:left w:val="none" w:sz="0" w:space="0" w:color="auto"/>
                            <w:bottom w:val="none" w:sz="0" w:space="0" w:color="auto"/>
                            <w:right w:val="none" w:sz="0" w:space="0" w:color="auto"/>
                          </w:divBdr>
                          <w:divsChild>
                            <w:div w:id="1439906628">
                              <w:marLeft w:val="0"/>
                              <w:marRight w:val="0"/>
                              <w:marTop w:val="150"/>
                              <w:marBottom w:val="150"/>
                              <w:divBdr>
                                <w:top w:val="single" w:sz="6" w:space="0" w:color="CCCCCC"/>
                                <w:left w:val="single" w:sz="6" w:space="0" w:color="CCCCCC"/>
                                <w:bottom w:val="single" w:sz="6" w:space="0" w:color="CCCCCC"/>
                                <w:right w:val="single" w:sz="6" w:space="0" w:color="CCCCCC"/>
                              </w:divBdr>
                              <w:divsChild>
                                <w:div w:id="326830276">
                                  <w:marLeft w:val="0"/>
                                  <w:marRight w:val="0"/>
                                  <w:marTop w:val="0"/>
                                  <w:marBottom w:val="0"/>
                                  <w:divBdr>
                                    <w:top w:val="none" w:sz="0" w:space="0" w:color="auto"/>
                                    <w:left w:val="none" w:sz="0" w:space="0" w:color="auto"/>
                                    <w:bottom w:val="none" w:sz="0" w:space="0" w:color="auto"/>
                                    <w:right w:val="none" w:sz="0" w:space="0" w:color="auto"/>
                                  </w:divBdr>
                                  <w:divsChild>
                                    <w:div w:id="431050151">
                                      <w:marLeft w:val="0"/>
                                      <w:marRight w:val="0"/>
                                      <w:marTop w:val="0"/>
                                      <w:marBottom w:val="0"/>
                                      <w:divBdr>
                                        <w:top w:val="none" w:sz="0" w:space="0" w:color="auto"/>
                                        <w:left w:val="none" w:sz="0" w:space="0" w:color="auto"/>
                                        <w:bottom w:val="none" w:sz="0" w:space="0" w:color="auto"/>
                                        <w:right w:val="none" w:sz="0" w:space="0" w:color="auto"/>
                                      </w:divBdr>
                                      <w:divsChild>
                                        <w:div w:id="2285429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47989597">
                          <w:marLeft w:val="0"/>
                          <w:marRight w:val="0"/>
                          <w:marTop w:val="0"/>
                          <w:marBottom w:val="0"/>
                          <w:divBdr>
                            <w:top w:val="none" w:sz="0" w:space="0" w:color="auto"/>
                            <w:left w:val="none" w:sz="0" w:space="0" w:color="auto"/>
                            <w:bottom w:val="none" w:sz="0" w:space="0" w:color="auto"/>
                            <w:right w:val="none" w:sz="0" w:space="0" w:color="auto"/>
                          </w:divBdr>
                          <w:divsChild>
                            <w:div w:id="998920663">
                              <w:marLeft w:val="0"/>
                              <w:marRight w:val="0"/>
                              <w:marTop w:val="0"/>
                              <w:marBottom w:val="0"/>
                              <w:divBdr>
                                <w:top w:val="none" w:sz="0" w:space="0" w:color="auto"/>
                                <w:left w:val="none" w:sz="0" w:space="0" w:color="auto"/>
                                <w:bottom w:val="none" w:sz="0" w:space="0" w:color="auto"/>
                                <w:right w:val="none" w:sz="0" w:space="0" w:color="auto"/>
                              </w:divBdr>
                              <w:divsChild>
                                <w:div w:id="228618698">
                                  <w:marLeft w:val="0"/>
                                  <w:marRight w:val="0"/>
                                  <w:marTop w:val="0"/>
                                  <w:marBottom w:val="0"/>
                                  <w:divBdr>
                                    <w:top w:val="none" w:sz="0" w:space="0" w:color="auto"/>
                                    <w:left w:val="none" w:sz="0" w:space="0" w:color="auto"/>
                                    <w:bottom w:val="none" w:sz="0" w:space="0" w:color="auto"/>
                                    <w:right w:val="none" w:sz="0" w:space="0" w:color="auto"/>
                                  </w:divBdr>
                                  <w:divsChild>
                                    <w:div w:id="1112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614">
                          <w:marLeft w:val="0"/>
                          <w:marRight w:val="0"/>
                          <w:marTop w:val="0"/>
                          <w:marBottom w:val="0"/>
                          <w:divBdr>
                            <w:top w:val="none" w:sz="0" w:space="0" w:color="auto"/>
                            <w:left w:val="none" w:sz="0" w:space="0" w:color="auto"/>
                            <w:bottom w:val="none" w:sz="0" w:space="0" w:color="auto"/>
                            <w:right w:val="none" w:sz="0" w:space="0" w:color="auto"/>
                          </w:divBdr>
                          <w:divsChild>
                            <w:div w:id="1012802865">
                              <w:marLeft w:val="0"/>
                              <w:marRight w:val="0"/>
                              <w:marTop w:val="0"/>
                              <w:marBottom w:val="0"/>
                              <w:divBdr>
                                <w:top w:val="none" w:sz="0" w:space="0" w:color="auto"/>
                                <w:left w:val="none" w:sz="0" w:space="0" w:color="auto"/>
                                <w:bottom w:val="none" w:sz="0" w:space="0" w:color="auto"/>
                                <w:right w:val="none" w:sz="0" w:space="0" w:color="auto"/>
                              </w:divBdr>
                            </w:div>
                          </w:divsChild>
                        </w:div>
                        <w:div w:id="786241422">
                          <w:marLeft w:val="0"/>
                          <w:marRight w:val="0"/>
                          <w:marTop w:val="150"/>
                          <w:marBottom w:val="240"/>
                          <w:divBdr>
                            <w:top w:val="single" w:sz="6" w:space="8" w:color="AAB8C6"/>
                            <w:left w:val="single" w:sz="6" w:space="27" w:color="AAB8C6"/>
                            <w:bottom w:val="single" w:sz="6" w:space="8" w:color="AAB8C6"/>
                            <w:right w:val="single" w:sz="6" w:space="8" w:color="AAB8C6"/>
                          </w:divBdr>
                          <w:divsChild>
                            <w:div w:id="803155462">
                              <w:marLeft w:val="0"/>
                              <w:marRight w:val="0"/>
                              <w:marTop w:val="0"/>
                              <w:marBottom w:val="0"/>
                              <w:divBdr>
                                <w:top w:val="none" w:sz="0" w:space="0" w:color="auto"/>
                                <w:left w:val="none" w:sz="0" w:space="0" w:color="auto"/>
                                <w:bottom w:val="none" w:sz="0" w:space="0" w:color="auto"/>
                                <w:right w:val="none" w:sz="0" w:space="0" w:color="auto"/>
                              </w:divBdr>
                            </w:div>
                          </w:divsChild>
                        </w:div>
                        <w:div w:id="333263994">
                          <w:marLeft w:val="0"/>
                          <w:marRight w:val="0"/>
                          <w:marTop w:val="0"/>
                          <w:marBottom w:val="0"/>
                          <w:divBdr>
                            <w:top w:val="none" w:sz="0" w:space="0" w:color="auto"/>
                            <w:left w:val="none" w:sz="0" w:space="0" w:color="auto"/>
                            <w:bottom w:val="none" w:sz="0" w:space="0" w:color="auto"/>
                            <w:right w:val="none" w:sz="0" w:space="0" w:color="auto"/>
                          </w:divBdr>
                          <w:divsChild>
                            <w:div w:id="558128518">
                              <w:marLeft w:val="0"/>
                              <w:marRight w:val="0"/>
                              <w:marTop w:val="0"/>
                              <w:marBottom w:val="0"/>
                              <w:divBdr>
                                <w:top w:val="none" w:sz="0" w:space="0" w:color="auto"/>
                                <w:left w:val="none" w:sz="0" w:space="0" w:color="auto"/>
                                <w:bottom w:val="none" w:sz="0" w:space="0" w:color="auto"/>
                                <w:right w:val="none" w:sz="0" w:space="0" w:color="auto"/>
                              </w:divBdr>
                            </w:div>
                          </w:divsChild>
                        </w:div>
                        <w:div w:id="182597371">
                          <w:marLeft w:val="0"/>
                          <w:marRight w:val="0"/>
                          <w:marTop w:val="150"/>
                          <w:marBottom w:val="240"/>
                          <w:divBdr>
                            <w:top w:val="single" w:sz="6" w:space="8" w:color="AAB8C6"/>
                            <w:left w:val="single" w:sz="6" w:space="27" w:color="AAB8C6"/>
                            <w:bottom w:val="single" w:sz="6" w:space="8" w:color="AAB8C6"/>
                            <w:right w:val="single" w:sz="6" w:space="8" w:color="AAB8C6"/>
                          </w:divBdr>
                          <w:divsChild>
                            <w:div w:id="1080442561">
                              <w:marLeft w:val="0"/>
                              <w:marRight w:val="0"/>
                              <w:marTop w:val="0"/>
                              <w:marBottom w:val="0"/>
                              <w:divBdr>
                                <w:top w:val="none" w:sz="0" w:space="0" w:color="auto"/>
                                <w:left w:val="none" w:sz="0" w:space="0" w:color="auto"/>
                                <w:bottom w:val="none" w:sz="0" w:space="0" w:color="auto"/>
                                <w:right w:val="none" w:sz="0" w:space="0" w:color="auto"/>
                              </w:divBdr>
                            </w:div>
                          </w:divsChild>
                        </w:div>
                        <w:div w:id="929125484">
                          <w:marLeft w:val="0"/>
                          <w:marRight w:val="0"/>
                          <w:marTop w:val="0"/>
                          <w:marBottom w:val="0"/>
                          <w:divBdr>
                            <w:top w:val="none" w:sz="0" w:space="0" w:color="auto"/>
                            <w:left w:val="none" w:sz="0" w:space="0" w:color="auto"/>
                            <w:bottom w:val="none" w:sz="0" w:space="0" w:color="auto"/>
                            <w:right w:val="none" w:sz="0" w:space="0" w:color="auto"/>
                          </w:divBdr>
                          <w:divsChild>
                            <w:div w:id="1264722194">
                              <w:marLeft w:val="0"/>
                              <w:marRight w:val="0"/>
                              <w:marTop w:val="0"/>
                              <w:marBottom w:val="0"/>
                              <w:divBdr>
                                <w:top w:val="none" w:sz="0" w:space="0" w:color="auto"/>
                                <w:left w:val="none" w:sz="0" w:space="0" w:color="auto"/>
                                <w:bottom w:val="none" w:sz="0" w:space="0" w:color="auto"/>
                                <w:right w:val="none" w:sz="0" w:space="0" w:color="auto"/>
                              </w:divBdr>
                            </w:div>
                          </w:divsChild>
                        </w:div>
                        <w:div w:id="1662351478">
                          <w:marLeft w:val="0"/>
                          <w:marRight w:val="0"/>
                          <w:marTop w:val="150"/>
                          <w:marBottom w:val="0"/>
                          <w:divBdr>
                            <w:top w:val="none" w:sz="0" w:space="0" w:color="auto"/>
                            <w:left w:val="none" w:sz="0" w:space="0" w:color="auto"/>
                            <w:bottom w:val="none" w:sz="0" w:space="0" w:color="auto"/>
                            <w:right w:val="none" w:sz="0" w:space="0" w:color="auto"/>
                          </w:divBdr>
                        </w:div>
                        <w:div w:id="92634783">
                          <w:marLeft w:val="0"/>
                          <w:marRight w:val="0"/>
                          <w:marTop w:val="0"/>
                          <w:marBottom w:val="0"/>
                          <w:divBdr>
                            <w:top w:val="none" w:sz="0" w:space="0" w:color="auto"/>
                            <w:left w:val="none" w:sz="0" w:space="0" w:color="auto"/>
                            <w:bottom w:val="none" w:sz="0" w:space="0" w:color="auto"/>
                            <w:right w:val="none" w:sz="0" w:space="0" w:color="auto"/>
                          </w:divBdr>
                          <w:divsChild>
                            <w:div w:id="1722706922">
                              <w:marLeft w:val="0"/>
                              <w:marRight w:val="0"/>
                              <w:marTop w:val="0"/>
                              <w:marBottom w:val="0"/>
                              <w:divBdr>
                                <w:top w:val="none" w:sz="0" w:space="0" w:color="auto"/>
                                <w:left w:val="none" w:sz="0" w:space="0" w:color="auto"/>
                                <w:bottom w:val="none" w:sz="0" w:space="0" w:color="auto"/>
                                <w:right w:val="none" w:sz="0" w:space="0" w:color="auto"/>
                              </w:divBdr>
                            </w:div>
                          </w:divsChild>
                        </w:div>
                        <w:div w:id="767584323">
                          <w:marLeft w:val="0"/>
                          <w:marRight w:val="0"/>
                          <w:marTop w:val="0"/>
                          <w:marBottom w:val="0"/>
                          <w:divBdr>
                            <w:top w:val="none" w:sz="0" w:space="0" w:color="auto"/>
                            <w:left w:val="none" w:sz="0" w:space="0" w:color="auto"/>
                            <w:bottom w:val="none" w:sz="0" w:space="0" w:color="auto"/>
                            <w:right w:val="none" w:sz="0" w:space="0" w:color="auto"/>
                          </w:divBdr>
                          <w:divsChild>
                            <w:div w:id="1512794354">
                              <w:marLeft w:val="0"/>
                              <w:marRight w:val="0"/>
                              <w:marTop w:val="150"/>
                              <w:marBottom w:val="150"/>
                              <w:divBdr>
                                <w:top w:val="single" w:sz="6" w:space="0" w:color="CCCCCC"/>
                                <w:left w:val="single" w:sz="6" w:space="0" w:color="CCCCCC"/>
                                <w:bottom w:val="single" w:sz="6" w:space="0" w:color="CCCCCC"/>
                                <w:right w:val="single" w:sz="6" w:space="0" w:color="CCCCCC"/>
                              </w:divBdr>
                              <w:divsChild>
                                <w:div w:id="1763723378">
                                  <w:marLeft w:val="0"/>
                                  <w:marRight w:val="0"/>
                                  <w:marTop w:val="0"/>
                                  <w:marBottom w:val="0"/>
                                  <w:divBdr>
                                    <w:top w:val="none" w:sz="0" w:space="0" w:color="auto"/>
                                    <w:left w:val="none" w:sz="0" w:space="0" w:color="auto"/>
                                    <w:bottom w:val="none" w:sz="0" w:space="0" w:color="auto"/>
                                    <w:right w:val="none" w:sz="0" w:space="0" w:color="auto"/>
                                  </w:divBdr>
                                  <w:divsChild>
                                    <w:div w:id="27342965">
                                      <w:marLeft w:val="0"/>
                                      <w:marRight w:val="0"/>
                                      <w:marTop w:val="0"/>
                                      <w:marBottom w:val="0"/>
                                      <w:divBdr>
                                        <w:top w:val="none" w:sz="0" w:space="0" w:color="auto"/>
                                        <w:left w:val="none" w:sz="0" w:space="0" w:color="auto"/>
                                        <w:bottom w:val="none" w:sz="0" w:space="0" w:color="auto"/>
                                        <w:right w:val="none" w:sz="0" w:space="0" w:color="auto"/>
                                      </w:divBdr>
                                      <w:divsChild>
                                        <w:div w:id="12520040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95564413">
                          <w:marLeft w:val="0"/>
                          <w:marRight w:val="0"/>
                          <w:marTop w:val="0"/>
                          <w:marBottom w:val="0"/>
                          <w:divBdr>
                            <w:top w:val="none" w:sz="0" w:space="0" w:color="auto"/>
                            <w:left w:val="none" w:sz="0" w:space="0" w:color="auto"/>
                            <w:bottom w:val="none" w:sz="0" w:space="0" w:color="auto"/>
                            <w:right w:val="none" w:sz="0" w:space="0" w:color="auto"/>
                          </w:divBdr>
                          <w:divsChild>
                            <w:div w:id="1335569921">
                              <w:marLeft w:val="0"/>
                              <w:marRight w:val="0"/>
                              <w:marTop w:val="0"/>
                              <w:marBottom w:val="0"/>
                              <w:divBdr>
                                <w:top w:val="none" w:sz="0" w:space="0" w:color="auto"/>
                                <w:left w:val="none" w:sz="0" w:space="0" w:color="auto"/>
                                <w:bottom w:val="none" w:sz="0" w:space="0" w:color="auto"/>
                                <w:right w:val="none" w:sz="0" w:space="0" w:color="auto"/>
                              </w:divBdr>
                              <w:divsChild>
                                <w:div w:id="1832288044">
                                  <w:marLeft w:val="0"/>
                                  <w:marRight w:val="0"/>
                                  <w:marTop w:val="0"/>
                                  <w:marBottom w:val="0"/>
                                  <w:divBdr>
                                    <w:top w:val="none" w:sz="0" w:space="0" w:color="auto"/>
                                    <w:left w:val="none" w:sz="0" w:space="0" w:color="auto"/>
                                    <w:bottom w:val="none" w:sz="0" w:space="0" w:color="auto"/>
                                    <w:right w:val="none" w:sz="0" w:space="0" w:color="auto"/>
                                  </w:divBdr>
                                  <w:divsChild>
                                    <w:div w:id="19759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1760">
                          <w:marLeft w:val="0"/>
                          <w:marRight w:val="0"/>
                          <w:marTop w:val="0"/>
                          <w:marBottom w:val="0"/>
                          <w:divBdr>
                            <w:top w:val="none" w:sz="0" w:space="0" w:color="auto"/>
                            <w:left w:val="none" w:sz="0" w:space="0" w:color="auto"/>
                            <w:bottom w:val="none" w:sz="0" w:space="0" w:color="auto"/>
                            <w:right w:val="none" w:sz="0" w:space="0" w:color="auto"/>
                          </w:divBdr>
                          <w:divsChild>
                            <w:div w:id="1130437999">
                              <w:marLeft w:val="0"/>
                              <w:marRight w:val="0"/>
                              <w:marTop w:val="0"/>
                              <w:marBottom w:val="0"/>
                              <w:divBdr>
                                <w:top w:val="none" w:sz="0" w:space="0" w:color="auto"/>
                                <w:left w:val="none" w:sz="0" w:space="0" w:color="auto"/>
                                <w:bottom w:val="none" w:sz="0" w:space="0" w:color="auto"/>
                                <w:right w:val="none" w:sz="0" w:space="0" w:color="auto"/>
                              </w:divBdr>
                              <w:divsChild>
                                <w:div w:id="360133603">
                                  <w:marLeft w:val="0"/>
                                  <w:marRight w:val="0"/>
                                  <w:marTop w:val="0"/>
                                  <w:marBottom w:val="0"/>
                                  <w:divBdr>
                                    <w:top w:val="none" w:sz="0" w:space="0" w:color="auto"/>
                                    <w:left w:val="none" w:sz="0" w:space="0" w:color="auto"/>
                                    <w:bottom w:val="none" w:sz="0" w:space="0" w:color="auto"/>
                                    <w:right w:val="none" w:sz="0" w:space="0" w:color="auto"/>
                                  </w:divBdr>
                                  <w:divsChild>
                                    <w:div w:id="2702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853">
                          <w:marLeft w:val="0"/>
                          <w:marRight w:val="0"/>
                          <w:marTop w:val="150"/>
                          <w:marBottom w:val="0"/>
                          <w:divBdr>
                            <w:top w:val="none" w:sz="0" w:space="0" w:color="auto"/>
                            <w:left w:val="none" w:sz="0" w:space="0" w:color="auto"/>
                            <w:bottom w:val="none" w:sz="0" w:space="0" w:color="auto"/>
                            <w:right w:val="none" w:sz="0" w:space="0" w:color="auto"/>
                          </w:divBdr>
                        </w:div>
                        <w:div w:id="705645955">
                          <w:marLeft w:val="0"/>
                          <w:marRight w:val="0"/>
                          <w:marTop w:val="150"/>
                          <w:marBottom w:val="0"/>
                          <w:divBdr>
                            <w:top w:val="none" w:sz="0" w:space="0" w:color="auto"/>
                            <w:left w:val="none" w:sz="0" w:space="0" w:color="auto"/>
                            <w:bottom w:val="none" w:sz="0" w:space="0" w:color="auto"/>
                            <w:right w:val="none" w:sz="0" w:space="0" w:color="auto"/>
                          </w:divBdr>
                        </w:div>
                        <w:div w:id="1725791120">
                          <w:marLeft w:val="0"/>
                          <w:marRight w:val="0"/>
                          <w:marTop w:val="0"/>
                          <w:marBottom w:val="0"/>
                          <w:divBdr>
                            <w:top w:val="none" w:sz="0" w:space="0" w:color="auto"/>
                            <w:left w:val="none" w:sz="0" w:space="0" w:color="auto"/>
                            <w:bottom w:val="none" w:sz="0" w:space="0" w:color="auto"/>
                            <w:right w:val="none" w:sz="0" w:space="0" w:color="auto"/>
                          </w:divBdr>
                          <w:divsChild>
                            <w:div w:id="781387806">
                              <w:marLeft w:val="0"/>
                              <w:marRight w:val="0"/>
                              <w:marTop w:val="0"/>
                              <w:marBottom w:val="0"/>
                              <w:divBdr>
                                <w:top w:val="none" w:sz="0" w:space="0" w:color="auto"/>
                                <w:left w:val="none" w:sz="0" w:space="0" w:color="auto"/>
                                <w:bottom w:val="none" w:sz="0" w:space="0" w:color="auto"/>
                                <w:right w:val="none" w:sz="0" w:space="0" w:color="auto"/>
                              </w:divBdr>
                            </w:div>
                          </w:divsChild>
                        </w:div>
                        <w:div w:id="1644113351">
                          <w:marLeft w:val="0"/>
                          <w:marRight w:val="0"/>
                          <w:marTop w:val="0"/>
                          <w:marBottom w:val="0"/>
                          <w:divBdr>
                            <w:top w:val="none" w:sz="0" w:space="0" w:color="auto"/>
                            <w:left w:val="none" w:sz="0" w:space="0" w:color="auto"/>
                            <w:bottom w:val="none" w:sz="0" w:space="0" w:color="auto"/>
                            <w:right w:val="none" w:sz="0" w:space="0" w:color="auto"/>
                          </w:divBdr>
                          <w:divsChild>
                            <w:div w:id="1315136655">
                              <w:marLeft w:val="0"/>
                              <w:marRight w:val="0"/>
                              <w:marTop w:val="150"/>
                              <w:marBottom w:val="150"/>
                              <w:divBdr>
                                <w:top w:val="single" w:sz="6" w:space="0" w:color="CCCCCC"/>
                                <w:left w:val="single" w:sz="6" w:space="0" w:color="CCCCCC"/>
                                <w:bottom w:val="single" w:sz="6" w:space="0" w:color="CCCCCC"/>
                                <w:right w:val="single" w:sz="6" w:space="0" w:color="CCCCCC"/>
                              </w:divBdr>
                              <w:divsChild>
                                <w:div w:id="1769158895">
                                  <w:marLeft w:val="0"/>
                                  <w:marRight w:val="0"/>
                                  <w:marTop w:val="0"/>
                                  <w:marBottom w:val="0"/>
                                  <w:divBdr>
                                    <w:top w:val="none" w:sz="0" w:space="0" w:color="auto"/>
                                    <w:left w:val="none" w:sz="0" w:space="0" w:color="auto"/>
                                    <w:bottom w:val="none" w:sz="0" w:space="0" w:color="auto"/>
                                    <w:right w:val="none" w:sz="0" w:space="0" w:color="auto"/>
                                  </w:divBdr>
                                  <w:divsChild>
                                    <w:div w:id="675691010">
                                      <w:marLeft w:val="0"/>
                                      <w:marRight w:val="0"/>
                                      <w:marTop w:val="0"/>
                                      <w:marBottom w:val="0"/>
                                      <w:divBdr>
                                        <w:top w:val="none" w:sz="0" w:space="0" w:color="auto"/>
                                        <w:left w:val="none" w:sz="0" w:space="0" w:color="auto"/>
                                        <w:bottom w:val="none" w:sz="0" w:space="0" w:color="auto"/>
                                        <w:right w:val="none" w:sz="0" w:space="0" w:color="auto"/>
                                      </w:divBdr>
                                      <w:divsChild>
                                        <w:div w:id="19464938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26714855">
                          <w:marLeft w:val="0"/>
                          <w:marRight w:val="0"/>
                          <w:marTop w:val="0"/>
                          <w:marBottom w:val="0"/>
                          <w:divBdr>
                            <w:top w:val="none" w:sz="0" w:space="0" w:color="auto"/>
                            <w:left w:val="none" w:sz="0" w:space="0" w:color="auto"/>
                            <w:bottom w:val="none" w:sz="0" w:space="0" w:color="auto"/>
                            <w:right w:val="none" w:sz="0" w:space="0" w:color="auto"/>
                          </w:divBdr>
                          <w:divsChild>
                            <w:div w:id="1126125158">
                              <w:marLeft w:val="0"/>
                              <w:marRight w:val="0"/>
                              <w:marTop w:val="0"/>
                              <w:marBottom w:val="0"/>
                              <w:divBdr>
                                <w:top w:val="none" w:sz="0" w:space="0" w:color="auto"/>
                                <w:left w:val="none" w:sz="0" w:space="0" w:color="auto"/>
                                <w:bottom w:val="none" w:sz="0" w:space="0" w:color="auto"/>
                                <w:right w:val="none" w:sz="0" w:space="0" w:color="auto"/>
                              </w:divBdr>
                            </w:div>
                          </w:divsChild>
                        </w:div>
                        <w:div w:id="1215236471">
                          <w:marLeft w:val="0"/>
                          <w:marRight w:val="0"/>
                          <w:marTop w:val="0"/>
                          <w:marBottom w:val="0"/>
                          <w:divBdr>
                            <w:top w:val="none" w:sz="0" w:space="0" w:color="auto"/>
                            <w:left w:val="none" w:sz="0" w:space="0" w:color="auto"/>
                            <w:bottom w:val="none" w:sz="0" w:space="0" w:color="auto"/>
                            <w:right w:val="none" w:sz="0" w:space="0" w:color="auto"/>
                          </w:divBdr>
                          <w:divsChild>
                            <w:div w:id="456801032">
                              <w:marLeft w:val="0"/>
                              <w:marRight w:val="0"/>
                              <w:marTop w:val="150"/>
                              <w:marBottom w:val="150"/>
                              <w:divBdr>
                                <w:top w:val="single" w:sz="6" w:space="0" w:color="CCCCCC"/>
                                <w:left w:val="single" w:sz="6" w:space="0" w:color="CCCCCC"/>
                                <w:bottom w:val="single" w:sz="6" w:space="0" w:color="CCCCCC"/>
                                <w:right w:val="single" w:sz="6" w:space="0" w:color="CCCCCC"/>
                              </w:divBdr>
                              <w:divsChild>
                                <w:div w:id="710106132">
                                  <w:marLeft w:val="0"/>
                                  <w:marRight w:val="0"/>
                                  <w:marTop w:val="0"/>
                                  <w:marBottom w:val="0"/>
                                  <w:divBdr>
                                    <w:top w:val="none" w:sz="0" w:space="0" w:color="auto"/>
                                    <w:left w:val="none" w:sz="0" w:space="0" w:color="auto"/>
                                    <w:bottom w:val="none" w:sz="0" w:space="0" w:color="auto"/>
                                    <w:right w:val="none" w:sz="0" w:space="0" w:color="auto"/>
                                  </w:divBdr>
                                  <w:divsChild>
                                    <w:div w:id="133332074">
                                      <w:marLeft w:val="0"/>
                                      <w:marRight w:val="0"/>
                                      <w:marTop w:val="0"/>
                                      <w:marBottom w:val="0"/>
                                      <w:divBdr>
                                        <w:top w:val="none" w:sz="0" w:space="0" w:color="auto"/>
                                        <w:left w:val="none" w:sz="0" w:space="0" w:color="auto"/>
                                        <w:bottom w:val="none" w:sz="0" w:space="0" w:color="auto"/>
                                        <w:right w:val="none" w:sz="0" w:space="0" w:color="auto"/>
                                      </w:divBdr>
                                      <w:divsChild>
                                        <w:div w:id="2078235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40400014">
                          <w:marLeft w:val="0"/>
                          <w:marRight w:val="0"/>
                          <w:marTop w:val="150"/>
                          <w:marBottom w:val="0"/>
                          <w:divBdr>
                            <w:top w:val="none" w:sz="0" w:space="0" w:color="auto"/>
                            <w:left w:val="none" w:sz="0" w:space="0" w:color="auto"/>
                            <w:bottom w:val="none" w:sz="0" w:space="0" w:color="auto"/>
                            <w:right w:val="none" w:sz="0" w:space="0" w:color="auto"/>
                          </w:divBdr>
                        </w:div>
                        <w:div w:id="881554765">
                          <w:marLeft w:val="0"/>
                          <w:marRight w:val="0"/>
                          <w:marTop w:val="0"/>
                          <w:marBottom w:val="0"/>
                          <w:divBdr>
                            <w:top w:val="none" w:sz="0" w:space="0" w:color="auto"/>
                            <w:left w:val="none" w:sz="0" w:space="0" w:color="auto"/>
                            <w:bottom w:val="none" w:sz="0" w:space="0" w:color="auto"/>
                            <w:right w:val="none" w:sz="0" w:space="0" w:color="auto"/>
                          </w:divBdr>
                          <w:divsChild>
                            <w:div w:id="861430445">
                              <w:marLeft w:val="0"/>
                              <w:marRight w:val="0"/>
                              <w:marTop w:val="0"/>
                              <w:marBottom w:val="0"/>
                              <w:divBdr>
                                <w:top w:val="none" w:sz="0" w:space="0" w:color="auto"/>
                                <w:left w:val="none" w:sz="0" w:space="0" w:color="auto"/>
                                <w:bottom w:val="none" w:sz="0" w:space="0" w:color="auto"/>
                                <w:right w:val="none" w:sz="0" w:space="0" w:color="auto"/>
                              </w:divBdr>
                            </w:div>
                          </w:divsChild>
                        </w:div>
                        <w:div w:id="1766419878">
                          <w:marLeft w:val="0"/>
                          <w:marRight w:val="0"/>
                          <w:marTop w:val="0"/>
                          <w:marBottom w:val="0"/>
                          <w:divBdr>
                            <w:top w:val="none" w:sz="0" w:space="0" w:color="auto"/>
                            <w:left w:val="none" w:sz="0" w:space="0" w:color="auto"/>
                            <w:bottom w:val="none" w:sz="0" w:space="0" w:color="auto"/>
                            <w:right w:val="none" w:sz="0" w:space="0" w:color="auto"/>
                          </w:divBdr>
                          <w:divsChild>
                            <w:div w:id="1204946874">
                              <w:marLeft w:val="0"/>
                              <w:marRight w:val="0"/>
                              <w:marTop w:val="150"/>
                              <w:marBottom w:val="150"/>
                              <w:divBdr>
                                <w:top w:val="single" w:sz="6" w:space="0" w:color="CCCCCC"/>
                                <w:left w:val="single" w:sz="6" w:space="0" w:color="CCCCCC"/>
                                <w:bottom w:val="single" w:sz="6" w:space="0" w:color="CCCCCC"/>
                                <w:right w:val="single" w:sz="6" w:space="0" w:color="CCCCCC"/>
                              </w:divBdr>
                              <w:divsChild>
                                <w:div w:id="266351738">
                                  <w:marLeft w:val="0"/>
                                  <w:marRight w:val="0"/>
                                  <w:marTop w:val="0"/>
                                  <w:marBottom w:val="0"/>
                                  <w:divBdr>
                                    <w:top w:val="none" w:sz="0" w:space="0" w:color="auto"/>
                                    <w:left w:val="none" w:sz="0" w:space="0" w:color="auto"/>
                                    <w:bottom w:val="none" w:sz="0" w:space="0" w:color="auto"/>
                                    <w:right w:val="none" w:sz="0" w:space="0" w:color="auto"/>
                                  </w:divBdr>
                                  <w:divsChild>
                                    <w:div w:id="2102677653">
                                      <w:marLeft w:val="0"/>
                                      <w:marRight w:val="0"/>
                                      <w:marTop w:val="0"/>
                                      <w:marBottom w:val="0"/>
                                      <w:divBdr>
                                        <w:top w:val="none" w:sz="0" w:space="0" w:color="auto"/>
                                        <w:left w:val="none" w:sz="0" w:space="0" w:color="auto"/>
                                        <w:bottom w:val="none" w:sz="0" w:space="0" w:color="auto"/>
                                        <w:right w:val="none" w:sz="0" w:space="0" w:color="auto"/>
                                      </w:divBdr>
                                      <w:divsChild>
                                        <w:div w:id="8268276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346260">
                          <w:marLeft w:val="0"/>
                          <w:marRight w:val="0"/>
                          <w:marTop w:val="0"/>
                          <w:marBottom w:val="0"/>
                          <w:divBdr>
                            <w:top w:val="none" w:sz="0" w:space="0" w:color="auto"/>
                            <w:left w:val="none" w:sz="0" w:space="0" w:color="auto"/>
                            <w:bottom w:val="none" w:sz="0" w:space="0" w:color="auto"/>
                            <w:right w:val="none" w:sz="0" w:space="0" w:color="auto"/>
                          </w:divBdr>
                          <w:divsChild>
                            <w:div w:id="331833808">
                              <w:marLeft w:val="0"/>
                              <w:marRight w:val="0"/>
                              <w:marTop w:val="0"/>
                              <w:marBottom w:val="0"/>
                              <w:divBdr>
                                <w:top w:val="none" w:sz="0" w:space="0" w:color="auto"/>
                                <w:left w:val="none" w:sz="0" w:space="0" w:color="auto"/>
                                <w:bottom w:val="none" w:sz="0" w:space="0" w:color="auto"/>
                                <w:right w:val="none" w:sz="0" w:space="0" w:color="auto"/>
                              </w:divBdr>
                            </w:div>
                          </w:divsChild>
                        </w:div>
                        <w:div w:id="2092656581">
                          <w:marLeft w:val="0"/>
                          <w:marRight w:val="0"/>
                          <w:marTop w:val="0"/>
                          <w:marBottom w:val="0"/>
                          <w:divBdr>
                            <w:top w:val="none" w:sz="0" w:space="0" w:color="auto"/>
                            <w:left w:val="none" w:sz="0" w:space="0" w:color="auto"/>
                            <w:bottom w:val="none" w:sz="0" w:space="0" w:color="auto"/>
                            <w:right w:val="none" w:sz="0" w:space="0" w:color="auto"/>
                          </w:divBdr>
                          <w:divsChild>
                            <w:div w:id="1166167415">
                              <w:marLeft w:val="0"/>
                              <w:marRight w:val="0"/>
                              <w:marTop w:val="150"/>
                              <w:marBottom w:val="150"/>
                              <w:divBdr>
                                <w:top w:val="single" w:sz="6" w:space="0" w:color="CCCCCC"/>
                                <w:left w:val="single" w:sz="6" w:space="0" w:color="CCCCCC"/>
                                <w:bottom w:val="single" w:sz="6" w:space="0" w:color="CCCCCC"/>
                                <w:right w:val="single" w:sz="6" w:space="0" w:color="CCCCCC"/>
                              </w:divBdr>
                              <w:divsChild>
                                <w:div w:id="1844275059">
                                  <w:marLeft w:val="0"/>
                                  <w:marRight w:val="0"/>
                                  <w:marTop w:val="0"/>
                                  <w:marBottom w:val="0"/>
                                  <w:divBdr>
                                    <w:top w:val="none" w:sz="0" w:space="0" w:color="auto"/>
                                    <w:left w:val="none" w:sz="0" w:space="0" w:color="auto"/>
                                    <w:bottom w:val="none" w:sz="0" w:space="0" w:color="auto"/>
                                    <w:right w:val="none" w:sz="0" w:space="0" w:color="auto"/>
                                  </w:divBdr>
                                  <w:divsChild>
                                    <w:div w:id="1907496120">
                                      <w:marLeft w:val="0"/>
                                      <w:marRight w:val="0"/>
                                      <w:marTop w:val="0"/>
                                      <w:marBottom w:val="0"/>
                                      <w:divBdr>
                                        <w:top w:val="none" w:sz="0" w:space="0" w:color="auto"/>
                                        <w:left w:val="none" w:sz="0" w:space="0" w:color="auto"/>
                                        <w:bottom w:val="none" w:sz="0" w:space="0" w:color="auto"/>
                                        <w:right w:val="none" w:sz="0" w:space="0" w:color="auto"/>
                                      </w:divBdr>
                                      <w:divsChild>
                                        <w:div w:id="104161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4566392">
                          <w:marLeft w:val="0"/>
                          <w:marRight w:val="0"/>
                          <w:marTop w:val="150"/>
                          <w:marBottom w:val="240"/>
                          <w:divBdr>
                            <w:top w:val="single" w:sz="6" w:space="8" w:color="AAB8C6"/>
                            <w:left w:val="single" w:sz="6" w:space="27" w:color="AAB8C6"/>
                            <w:bottom w:val="single" w:sz="6" w:space="8" w:color="AAB8C6"/>
                            <w:right w:val="single" w:sz="6" w:space="8" w:color="AAB8C6"/>
                          </w:divBdr>
                          <w:divsChild>
                            <w:div w:id="508494748">
                              <w:marLeft w:val="0"/>
                              <w:marRight w:val="0"/>
                              <w:marTop w:val="0"/>
                              <w:marBottom w:val="0"/>
                              <w:divBdr>
                                <w:top w:val="none" w:sz="0" w:space="0" w:color="auto"/>
                                <w:left w:val="none" w:sz="0" w:space="0" w:color="auto"/>
                                <w:bottom w:val="none" w:sz="0" w:space="0" w:color="auto"/>
                                <w:right w:val="none" w:sz="0" w:space="0" w:color="auto"/>
                              </w:divBdr>
                            </w:div>
                          </w:divsChild>
                        </w:div>
                        <w:div w:id="723020873">
                          <w:marLeft w:val="0"/>
                          <w:marRight w:val="0"/>
                          <w:marTop w:val="150"/>
                          <w:marBottom w:val="0"/>
                          <w:divBdr>
                            <w:top w:val="none" w:sz="0" w:space="0" w:color="auto"/>
                            <w:left w:val="none" w:sz="0" w:space="0" w:color="auto"/>
                            <w:bottom w:val="none" w:sz="0" w:space="0" w:color="auto"/>
                            <w:right w:val="none" w:sz="0" w:space="0" w:color="auto"/>
                          </w:divBdr>
                        </w:div>
                        <w:div w:id="1965504332">
                          <w:marLeft w:val="0"/>
                          <w:marRight w:val="0"/>
                          <w:marTop w:val="150"/>
                          <w:marBottom w:val="240"/>
                          <w:divBdr>
                            <w:top w:val="single" w:sz="6" w:space="8" w:color="D04437"/>
                            <w:left w:val="single" w:sz="6" w:space="27" w:color="D04437"/>
                            <w:bottom w:val="single" w:sz="6" w:space="8" w:color="D04437"/>
                            <w:right w:val="single" w:sz="6" w:space="8" w:color="D04437"/>
                          </w:divBdr>
                          <w:divsChild>
                            <w:div w:id="1232545831">
                              <w:marLeft w:val="0"/>
                              <w:marRight w:val="0"/>
                              <w:marTop w:val="0"/>
                              <w:marBottom w:val="0"/>
                              <w:divBdr>
                                <w:top w:val="none" w:sz="0" w:space="0" w:color="auto"/>
                                <w:left w:val="none" w:sz="0" w:space="0" w:color="auto"/>
                                <w:bottom w:val="none" w:sz="0" w:space="0" w:color="auto"/>
                                <w:right w:val="none" w:sz="0" w:space="0" w:color="auto"/>
                              </w:divBdr>
                            </w:div>
                          </w:divsChild>
                        </w:div>
                        <w:div w:id="923030994">
                          <w:marLeft w:val="0"/>
                          <w:marRight w:val="0"/>
                          <w:marTop w:val="0"/>
                          <w:marBottom w:val="0"/>
                          <w:divBdr>
                            <w:top w:val="none" w:sz="0" w:space="0" w:color="auto"/>
                            <w:left w:val="none" w:sz="0" w:space="0" w:color="auto"/>
                            <w:bottom w:val="none" w:sz="0" w:space="0" w:color="auto"/>
                            <w:right w:val="none" w:sz="0" w:space="0" w:color="auto"/>
                          </w:divBdr>
                          <w:divsChild>
                            <w:div w:id="16320510">
                              <w:marLeft w:val="0"/>
                              <w:marRight w:val="0"/>
                              <w:marTop w:val="0"/>
                              <w:marBottom w:val="0"/>
                              <w:divBdr>
                                <w:top w:val="none" w:sz="0" w:space="0" w:color="auto"/>
                                <w:left w:val="none" w:sz="0" w:space="0" w:color="auto"/>
                                <w:bottom w:val="none" w:sz="0" w:space="0" w:color="auto"/>
                                <w:right w:val="none" w:sz="0" w:space="0" w:color="auto"/>
                              </w:divBdr>
                            </w:div>
                          </w:divsChild>
                        </w:div>
                        <w:div w:id="1998068130">
                          <w:marLeft w:val="0"/>
                          <w:marRight w:val="0"/>
                          <w:marTop w:val="0"/>
                          <w:marBottom w:val="0"/>
                          <w:divBdr>
                            <w:top w:val="none" w:sz="0" w:space="0" w:color="auto"/>
                            <w:left w:val="none" w:sz="0" w:space="0" w:color="auto"/>
                            <w:bottom w:val="none" w:sz="0" w:space="0" w:color="auto"/>
                            <w:right w:val="none" w:sz="0" w:space="0" w:color="auto"/>
                          </w:divBdr>
                          <w:divsChild>
                            <w:div w:id="1947228206">
                              <w:marLeft w:val="0"/>
                              <w:marRight w:val="0"/>
                              <w:marTop w:val="0"/>
                              <w:marBottom w:val="0"/>
                              <w:divBdr>
                                <w:top w:val="none" w:sz="0" w:space="0" w:color="auto"/>
                                <w:left w:val="none" w:sz="0" w:space="0" w:color="auto"/>
                                <w:bottom w:val="none" w:sz="0" w:space="0" w:color="auto"/>
                                <w:right w:val="none" w:sz="0" w:space="0" w:color="auto"/>
                              </w:divBdr>
                            </w:div>
                          </w:divsChild>
                        </w:div>
                        <w:div w:id="1257442245">
                          <w:marLeft w:val="0"/>
                          <w:marRight w:val="0"/>
                          <w:marTop w:val="0"/>
                          <w:marBottom w:val="0"/>
                          <w:divBdr>
                            <w:top w:val="none" w:sz="0" w:space="0" w:color="auto"/>
                            <w:left w:val="none" w:sz="0" w:space="0" w:color="auto"/>
                            <w:bottom w:val="none" w:sz="0" w:space="0" w:color="auto"/>
                            <w:right w:val="none" w:sz="0" w:space="0" w:color="auto"/>
                          </w:divBdr>
                          <w:divsChild>
                            <w:div w:id="675304209">
                              <w:marLeft w:val="0"/>
                              <w:marRight w:val="0"/>
                              <w:marTop w:val="150"/>
                              <w:marBottom w:val="150"/>
                              <w:divBdr>
                                <w:top w:val="single" w:sz="6" w:space="0" w:color="CCCCCC"/>
                                <w:left w:val="single" w:sz="6" w:space="0" w:color="CCCCCC"/>
                                <w:bottom w:val="single" w:sz="6" w:space="0" w:color="CCCCCC"/>
                                <w:right w:val="single" w:sz="6" w:space="0" w:color="CCCCCC"/>
                              </w:divBdr>
                              <w:divsChild>
                                <w:div w:id="1667592875">
                                  <w:marLeft w:val="0"/>
                                  <w:marRight w:val="0"/>
                                  <w:marTop w:val="0"/>
                                  <w:marBottom w:val="0"/>
                                  <w:divBdr>
                                    <w:top w:val="none" w:sz="0" w:space="0" w:color="auto"/>
                                    <w:left w:val="none" w:sz="0" w:space="0" w:color="auto"/>
                                    <w:bottom w:val="none" w:sz="0" w:space="0" w:color="auto"/>
                                    <w:right w:val="none" w:sz="0" w:space="0" w:color="auto"/>
                                  </w:divBdr>
                                  <w:divsChild>
                                    <w:div w:id="138108864">
                                      <w:marLeft w:val="0"/>
                                      <w:marRight w:val="0"/>
                                      <w:marTop w:val="0"/>
                                      <w:marBottom w:val="0"/>
                                      <w:divBdr>
                                        <w:top w:val="none" w:sz="0" w:space="0" w:color="auto"/>
                                        <w:left w:val="none" w:sz="0" w:space="0" w:color="auto"/>
                                        <w:bottom w:val="none" w:sz="0" w:space="0" w:color="auto"/>
                                        <w:right w:val="none" w:sz="0" w:space="0" w:color="auto"/>
                                      </w:divBdr>
                                      <w:divsChild>
                                        <w:div w:id="1885169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71134533">
                          <w:marLeft w:val="0"/>
                          <w:marRight w:val="0"/>
                          <w:marTop w:val="0"/>
                          <w:marBottom w:val="0"/>
                          <w:divBdr>
                            <w:top w:val="none" w:sz="0" w:space="0" w:color="auto"/>
                            <w:left w:val="none" w:sz="0" w:space="0" w:color="auto"/>
                            <w:bottom w:val="none" w:sz="0" w:space="0" w:color="auto"/>
                            <w:right w:val="none" w:sz="0" w:space="0" w:color="auto"/>
                          </w:divBdr>
                          <w:divsChild>
                            <w:div w:id="342754180">
                              <w:marLeft w:val="0"/>
                              <w:marRight w:val="0"/>
                              <w:marTop w:val="0"/>
                              <w:marBottom w:val="0"/>
                              <w:divBdr>
                                <w:top w:val="none" w:sz="0" w:space="0" w:color="auto"/>
                                <w:left w:val="none" w:sz="0" w:space="0" w:color="auto"/>
                                <w:bottom w:val="none" w:sz="0" w:space="0" w:color="auto"/>
                                <w:right w:val="none" w:sz="0" w:space="0" w:color="auto"/>
                              </w:divBdr>
                            </w:div>
                          </w:divsChild>
                        </w:div>
                        <w:div w:id="1956061872">
                          <w:marLeft w:val="0"/>
                          <w:marRight w:val="0"/>
                          <w:marTop w:val="0"/>
                          <w:marBottom w:val="0"/>
                          <w:divBdr>
                            <w:top w:val="none" w:sz="0" w:space="0" w:color="auto"/>
                            <w:left w:val="none" w:sz="0" w:space="0" w:color="auto"/>
                            <w:bottom w:val="none" w:sz="0" w:space="0" w:color="auto"/>
                            <w:right w:val="none" w:sz="0" w:space="0" w:color="auto"/>
                          </w:divBdr>
                          <w:divsChild>
                            <w:div w:id="1710833411">
                              <w:marLeft w:val="0"/>
                              <w:marRight w:val="0"/>
                              <w:marTop w:val="150"/>
                              <w:marBottom w:val="150"/>
                              <w:divBdr>
                                <w:top w:val="single" w:sz="6" w:space="0" w:color="CCCCCC"/>
                                <w:left w:val="single" w:sz="6" w:space="0" w:color="CCCCCC"/>
                                <w:bottom w:val="single" w:sz="6" w:space="0" w:color="CCCCCC"/>
                                <w:right w:val="single" w:sz="6" w:space="0" w:color="CCCCCC"/>
                              </w:divBdr>
                              <w:divsChild>
                                <w:div w:id="1404793553">
                                  <w:marLeft w:val="0"/>
                                  <w:marRight w:val="0"/>
                                  <w:marTop w:val="0"/>
                                  <w:marBottom w:val="0"/>
                                  <w:divBdr>
                                    <w:top w:val="none" w:sz="0" w:space="0" w:color="auto"/>
                                    <w:left w:val="none" w:sz="0" w:space="0" w:color="auto"/>
                                    <w:bottom w:val="none" w:sz="0" w:space="0" w:color="auto"/>
                                    <w:right w:val="none" w:sz="0" w:space="0" w:color="auto"/>
                                  </w:divBdr>
                                  <w:divsChild>
                                    <w:div w:id="1036664415">
                                      <w:marLeft w:val="0"/>
                                      <w:marRight w:val="0"/>
                                      <w:marTop w:val="0"/>
                                      <w:marBottom w:val="0"/>
                                      <w:divBdr>
                                        <w:top w:val="none" w:sz="0" w:space="0" w:color="auto"/>
                                        <w:left w:val="none" w:sz="0" w:space="0" w:color="auto"/>
                                        <w:bottom w:val="none" w:sz="0" w:space="0" w:color="auto"/>
                                        <w:right w:val="none" w:sz="0" w:space="0" w:color="auto"/>
                                      </w:divBdr>
                                      <w:divsChild>
                                        <w:div w:id="1782527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21411984">
                          <w:marLeft w:val="0"/>
                          <w:marRight w:val="0"/>
                          <w:marTop w:val="150"/>
                          <w:marBottom w:val="240"/>
                          <w:divBdr>
                            <w:top w:val="single" w:sz="6" w:space="8" w:color="AAB8C6"/>
                            <w:left w:val="single" w:sz="6" w:space="27" w:color="AAB8C6"/>
                            <w:bottom w:val="single" w:sz="6" w:space="8" w:color="AAB8C6"/>
                            <w:right w:val="single" w:sz="6" w:space="8" w:color="AAB8C6"/>
                          </w:divBdr>
                          <w:divsChild>
                            <w:div w:id="1541285337">
                              <w:marLeft w:val="0"/>
                              <w:marRight w:val="0"/>
                              <w:marTop w:val="0"/>
                              <w:marBottom w:val="0"/>
                              <w:divBdr>
                                <w:top w:val="none" w:sz="0" w:space="0" w:color="auto"/>
                                <w:left w:val="none" w:sz="0" w:space="0" w:color="auto"/>
                                <w:bottom w:val="none" w:sz="0" w:space="0" w:color="auto"/>
                                <w:right w:val="none" w:sz="0" w:space="0" w:color="auto"/>
                              </w:divBdr>
                            </w:div>
                          </w:divsChild>
                        </w:div>
                        <w:div w:id="1847405870">
                          <w:marLeft w:val="0"/>
                          <w:marRight w:val="0"/>
                          <w:marTop w:val="0"/>
                          <w:marBottom w:val="0"/>
                          <w:divBdr>
                            <w:top w:val="none" w:sz="0" w:space="0" w:color="auto"/>
                            <w:left w:val="none" w:sz="0" w:space="0" w:color="auto"/>
                            <w:bottom w:val="none" w:sz="0" w:space="0" w:color="auto"/>
                            <w:right w:val="none" w:sz="0" w:space="0" w:color="auto"/>
                          </w:divBdr>
                          <w:divsChild>
                            <w:div w:id="111168173">
                              <w:marLeft w:val="0"/>
                              <w:marRight w:val="0"/>
                              <w:marTop w:val="0"/>
                              <w:marBottom w:val="0"/>
                              <w:divBdr>
                                <w:top w:val="none" w:sz="0" w:space="0" w:color="auto"/>
                                <w:left w:val="none" w:sz="0" w:space="0" w:color="auto"/>
                                <w:bottom w:val="none" w:sz="0" w:space="0" w:color="auto"/>
                                <w:right w:val="none" w:sz="0" w:space="0" w:color="auto"/>
                              </w:divBdr>
                            </w:div>
                          </w:divsChild>
                        </w:div>
                        <w:div w:id="1414857339">
                          <w:marLeft w:val="0"/>
                          <w:marRight w:val="0"/>
                          <w:marTop w:val="0"/>
                          <w:marBottom w:val="0"/>
                          <w:divBdr>
                            <w:top w:val="none" w:sz="0" w:space="0" w:color="auto"/>
                            <w:left w:val="none" w:sz="0" w:space="0" w:color="auto"/>
                            <w:bottom w:val="none" w:sz="0" w:space="0" w:color="auto"/>
                            <w:right w:val="none" w:sz="0" w:space="0" w:color="auto"/>
                          </w:divBdr>
                          <w:divsChild>
                            <w:div w:id="926886623">
                              <w:marLeft w:val="0"/>
                              <w:marRight w:val="0"/>
                              <w:marTop w:val="150"/>
                              <w:marBottom w:val="150"/>
                              <w:divBdr>
                                <w:top w:val="single" w:sz="6" w:space="0" w:color="CCCCCC"/>
                                <w:left w:val="single" w:sz="6" w:space="0" w:color="CCCCCC"/>
                                <w:bottom w:val="single" w:sz="6" w:space="0" w:color="CCCCCC"/>
                                <w:right w:val="single" w:sz="6" w:space="0" w:color="CCCCCC"/>
                              </w:divBdr>
                              <w:divsChild>
                                <w:div w:id="1771244413">
                                  <w:marLeft w:val="0"/>
                                  <w:marRight w:val="0"/>
                                  <w:marTop w:val="0"/>
                                  <w:marBottom w:val="0"/>
                                  <w:divBdr>
                                    <w:top w:val="none" w:sz="0" w:space="0" w:color="auto"/>
                                    <w:left w:val="none" w:sz="0" w:space="0" w:color="auto"/>
                                    <w:bottom w:val="none" w:sz="0" w:space="0" w:color="auto"/>
                                    <w:right w:val="none" w:sz="0" w:space="0" w:color="auto"/>
                                  </w:divBdr>
                                  <w:divsChild>
                                    <w:div w:id="289093081">
                                      <w:marLeft w:val="0"/>
                                      <w:marRight w:val="0"/>
                                      <w:marTop w:val="0"/>
                                      <w:marBottom w:val="0"/>
                                      <w:divBdr>
                                        <w:top w:val="none" w:sz="0" w:space="0" w:color="auto"/>
                                        <w:left w:val="none" w:sz="0" w:space="0" w:color="auto"/>
                                        <w:bottom w:val="none" w:sz="0" w:space="0" w:color="auto"/>
                                        <w:right w:val="none" w:sz="0" w:space="0" w:color="auto"/>
                                      </w:divBdr>
                                      <w:divsChild>
                                        <w:div w:id="15521075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9202809">
                          <w:marLeft w:val="0"/>
                          <w:marRight w:val="0"/>
                          <w:marTop w:val="0"/>
                          <w:marBottom w:val="0"/>
                          <w:divBdr>
                            <w:top w:val="none" w:sz="0" w:space="0" w:color="auto"/>
                            <w:left w:val="none" w:sz="0" w:space="0" w:color="auto"/>
                            <w:bottom w:val="none" w:sz="0" w:space="0" w:color="auto"/>
                            <w:right w:val="none" w:sz="0" w:space="0" w:color="auto"/>
                          </w:divBdr>
                          <w:divsChild>
                            <w:div w:id="510336960">
                              <w:marLeft w:val="0"/>
                              <w:marRight w:val="0"/>
                              <w:marTop w:val="0"/>
                              <w:marBottom w:val="0"/>
                              <w:divBdr>
                                <w:top w:val="none" w:sz="0" w:space="0" w:color="auto"/>
                                <w:left w:val="none" w:sz="0" w:space="0" w:color="auto"/>
                                <w:bottom w:val="none" w:sz="0" w:space="0" w:color="auto"/>
                                <w:right w:val="none" w:sz="0" w:space="0" w:color="auto"/>
                              </w:divBdr>
                            </w:div>
                          </w:divsChild>
                        </w:div>
                        <w:div w:id="1249732166">
                          <w:marLeft w:val="0"/>
                          <w:marRight w:val="0"/>
                          <w:marTop w:val="0"/>
                          <w:marBottom w:val="0"/>
                          <w:divBdr>
                            <w:top w:val="none" w:sz="0" w:space="0" w:color="auto"/>
                            <w:left w:val="none" w:sz="0" w:space="0" w:color="auto"/>
                            <w:bottom w:val="none" w:sz="0" w:space="0" w:color="auto"/>
                            <w:right w:val="none" w:sz="0" w:space="0" w:color="auto"/>
                          </w:divBdr>
                          <w:divsChild>
                            <w:div w:id="560553612">
                              <w:marLeft w:val="0"/>
                              <w:marRight w:val="0"/>
                              <w:marTop w:val="150"/>
                              <w:marBottom w:val="150"/>
                              <w:divBdr>
                                <w:top w:val="single" w:sz="6" w:space="0" w:color="CCCCCC"/>
                                <w:left w:val="single" w:sz="6" w:space="0" w:color="CCCCCC"/>
                                <w:bottom w:val="single" w:sz="6" w:space="0" w:color="CCCCCC"/>
                                <w:right w:val="single" w:sz="6" w:space="0" w:color="CCCCCC"/>
                              </w:divBdr>
                              <w:divsChild>
                                <w:div w:id="1196189991">
                                  <w:marLeft w:val="0"/>
                                  <w:marRight w:val="0"/>
                                  <w:marTop w:val="0"/>
                                  <w:marBottom w:val="0"/>
                                  <w:divBdr>
                                    <w:top w:val="none" w:sz="0" w:space="0" w:color="auto"/>
                                    <w:left w:val="none" w:sz="0" w:space="0" w:color="auto"/>
                                    <w:bottom w:val="none" w:sz="0" w:space="0" w:color="auto"/>
                                    <w:right w:val="none" w:sz="0" w:space="0" w:color="auto"/>
                                  </w:divBdr>
                                  <w:divsChild>
                                    <w:div w:id="323747998">
                                      <w:marLeft w:val="0"/>
                                      <w:marRight w:val="0"/>
                                      <w:marTop w:val="0"/>
                                      <w:marBottom w:val="0"/>
                                      <w:divBdr>
                                        <w:top w:val="none" w:sz="0" w:space="0" w:color="auto"/>
                                        <w:left w:val="none" w:sz="0" w:space="0" w:color="auto"/>
                                        <w:bottom w:val="none" w:sz="0" w:space="0" w:color="auto"/>
                                        <w:right w:val="none" w:sz="0" w:space="0" w:color="auto"/>
                                      </w:divBdr>
                                      <w:divsChild>
                                        <w:div w:id="337385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96953776">
                          <w:marLeft w:val="0"/>
                          <w:marRight w:val="0"/>
                          <w:marTop w:val="0"/>
                          <w:marBottom w:val="0"/>
                          <w:divBdr>
                            <w:top w:val="none" w:sz="0" w:space="0" w:color="auto"/>
                            <w:left w:val="none" w:sz="0" w:space="0" w:color="auto"/>
                            <w:bottom w:val="none" w:sz="0" w:space="0" w:color="auto"/>
                            <w:right w:val="none" w:sz="0" w:space="0" w:color="auto"/>
                          </w:divBdr>
                          <w:divsChild>
                            <w:div w:id="894707258">
                              <w:marLeft w:val="0"/>
                              <w:marRight w:val="0"/>
                              <w:marTop w:val="0"/>
                              <w:marBottom w:val="0"/>
                              <w:divBdr>
                                <w:top w:val="none" w:sz="0" w:space="0" w:color="auto"/>
                                <w:left w:val="none" w:sz="0" w:space="0" w:color="auto"/>
                                <w:bottom w:val="none" w:sz="0" w:space="0" w:color="auto"/>
                                <w:right w:val="none" w:sz="0" w:space="0" w:color="auto"/>
                              </w:divBdr>
                            </w:div>
                          </w:divsChild>
                        </w:div>
                        <w:div w:id="817914446">
                          <w:marLeft w:val="0"/>
                          <w:marRight w:val="0"/>
                          <w:marTop w:val="0"/>
                          <w:marBottom w:val="0"/>
                          <w:divBdr>
                            <w:top w:val="none" w:sz="0" w:space="0" w:color="auto"/>
                            <w:left w:val="none" w:sz="0" w:space="0" w:color="auto"/>
                            <w:bottom w:val="none" w:sz="0" w:space="0" w:color="auto"/>
                            <w:right w:val="none" w:sz="0" w:space="0" w:color="auto"/>
                          </w:divBdr>
                          <w:divsChild>
                            <w:div w:id="928150491">
                              <w:marLeft w:val="0"/>
                              <w:marRight w:val="0"/>
                              <w:marTop w:val="150"/>
                              <w:marBottom w:val="150"/>
                              <w:divBdr>
                                <w:top w:val="single" w:sz="6" w:space="0" w:color="CCCCCC"/>
                                <w:left w:val="single" w:sz="6" w:space="0" w:color="CCCCCC"/>
                                <w:bottom w:val="single" w:sz="6" w:space="0" w:color="CCCCCC"/>
                                <w:right w:val="single" w:sz="6" w:space="0" w:color="CCCCCC"/>
                              </w:divBdr>
                              <w:divsChild>
                                <w:div w:id="2067333755">
                                  <w:marLeft w:val="0"/>
                                  <w:marRight w:val="0"/>
                                  <w:marTop w:val="0"/>
                                  <w:marBottom w:val="0"/>
                                  <w:divBdr>
                                    <w:top w:val="none" w:sz="0" w:space="0" w:color="auto"/>
                                    <w:left w:val="none" w:sz="0" w:space="0" w:color="auto"/>
                                    <w:bottom w:val="none" w:sz="0" w:space="0" w:color="auto"/>
                                    <w:right w:val="none" w:sz="0" w:space="0" w:color="auto"/>
                                  </w:divBdr>
                                  <w:divsChild>
                                    <w:div w:id="1826316388">
                                      <w:marLeft w:val="0"/>
                                      <w:marRight w:val="0"/>
                                      <w:marTop w:val="0"/>
                                      <w:marBottom w:val="0"/>
                                      <w:divBdr>
                                        <w:top w:val="none" w:sz="0" w:space="0" w:color="auto"/>
                                        <w:left w:val="none" w:sz="0" w:space="0" w:color="auto"/>
                                        <w:bottom w:val="none" w:sz="0" w:space="0" w:color="auto"/>
                                        <w:right w:val="none" w:sz="0" w:space="0" w:color="auto"/>
                                      </w:divBdr>
                                      <w:divsChild>
                                        <w:div w:id="664011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37872110">
                          <w:marLeft w:val="0"/>
                          <w:marRight w:val="0"/>
                          <w:marTop w:val="0"/>
                          <w:marBottom w:val="0"/>
                          <w:divBdr>
                            <w:top w:val="none" w:sz="0" w:space="0" w:color="auto"/>
                            <w:left w:val="none" w:sz="0" w:space="0" w:color="auto"/>
                            <w:bottom w:val="none" w:sz="0" w:space="0" w:color="auto"/>
                            <w:right w:val="none" w:sz="0" w:space="0" w:color="auto"/>
                          </w:divBdr>
                          <w:divsChild>
                            <w:div w:id="2105614234">
                              <w:marLeft w:val="0"/>
                              <w:marRight w:val="0"/>
                              <w:marTop w:val="0"/>
                              <w:marBottom w:val="0"/>
                              <w:divBdr>
                                <w:top w:val="none" w:sz="0" w:space="0" w:color="auto"/>
                                <w:left w:val="none" w:sz="0" w:space="0" w:color="auto"/>
                                <w:bottom w:val="none" w:sz="0" w:space="0" w:color="auto"/>
                                <w:right w:val="none" w:sz="0" w:space="0" w:color="auto"/>
                              </w:divBdr>
                            </w:div>
                          </w:divsChild>
                        </w:div>
                        <w:div w:id="1571573295">
                          <w:marLeft w:val="0"/>
                          <w:marRight w:val="0"/>
                          <w:marTop w:val="0"/>
                          <w:marBottom w:val="0"/>
                          <w:divBdr>
                            <w:top w:val="none" w:sz="0" w:space="0" w:color="auto"/>
                            <w:left w:val="none" w:sz="0" w:space="0" w:color="auto"/>
                            <w:bottom w:val="none" w:sz="0" w:space="0" w:color="auto"/>
                            <w:right w:val="none" w:sz="0" w:space="0" w:color="auto"/>
                          </w:divBdr>
                          <w:divsChild>
                            <w:div w:id="9651220">
                              <w:marLeft w:val="0"/>
                              <w:marRight w:val="0"/>
                              <w:marTop w:val="150"/>
                              <w:marBottom w:val="150"/>
                              <w:divBdr>
                                <w:top w:val="single" w:sz="6" w:space="0" w:color="CCCCCC"/>
                                <w:left w:val="single" w:sz="6" w:space="0" w:color="CCCCCC"/>
                                <w:bottom w:val="single" w:sz="6" w:space="0" w:color="CCCCCC"/>
                                <w:right w:val="single" w:sz="6" w:space="0" w:color="CCCCCC"/>
                              </w:divBdr>
                              <w:divsChild>
                                <w:div w:id="1676494166">
                                  <w:marLeft w:val="0"/>
                                  <w:marRight w:val="0"/>
                                  <w:marTop w:val="0"/>
                                  <w:marBottom w:val="0"/>
                                  <w:divBdr>
                                    <w:top w:val="none" w:sz="0" w:space="0" w:color="auto"/>
                                    <w:left w:val="none" w:sz="0" w:space="0" w:color="auto"/>
                                    <w:bottom w:val="none" w:sz="0" w:space="0" w:color="auto"/>
                                    <w:right w:val="none" w:sz="0" w:space="0" w:color="auto"/>
                                  </w:divBdr>
                                  <w:divsChild>
                                    <w:div w:id="939146624">
                                      <w:marLeft w:val="0"/>
                                      <w:marRight w:val="0"/>
                                      <w:marTop w:val="0"/>
                                      <w:marBottom w:val="0"/>
                                      <w:divBdr>
                                        <w:top w:val="none" w:sz="0" w:space="0" w:color="auto"/>
                                        <w:left w:val="none" w:sz="0" w:space="0" w:color="auto"/>
                                        <w:bottom w:val="none" w:sz="0" w:space="0" w:color="auto"/>
                                        <w:right w:val="none" w:sz="0" w:space="0" w:color="auto"/>
                                      </w:divBdr>
                                      <w:divsChild>
                                        <w:div w:id="1559246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15534226">
                          <w:marLeft w:val="0"/>
                          <w:marRight w:val="0"/>
                          <w:marTop w:val="0"/>
                          <w:marBottom w:val="0"/>
                          <w:divBdr>
                            <w:top w:val="none" w:sz="0" w:space="0" w:color="auto"/>
                            <w:left w:val="none" w:sz="0" w:space="0" w:color="auto"/>
                            <w:bottom w:val="none" w:sz="0" w:space="0" w:color="auto"/>
                            <w:right w:val="none" w:sz="0" w:space="0" w:color="auto"/>
                          </w:divBdr>
                          <w:divsChild>
                            <w:div w:id="1867601108">
                              <w:marLeft w:val="0"/>
                              <w:marRight w:val="0"/>
                              <w:marTop w:val="0"/>
                              <w:marBottom w:val="0"/>
                              <w:divBdr>
                                <w:top w:val="none" w:sz="0" w:space="0" w:color="auto"/>
                                <w:left w:val="none" w:sz="0" w:space="0" w:color="auto"/>
                                <w:bottom w:val="none" w:sz="0" w:space="0" w:color="auto"/>
                                <w:right w:val="none" w:sz="0" w:space="0" w:color="auto"/>
                              </w:divBdr>
                            </w:div>
                          </w:divsChild>
                        </w:div>
                        <w:div w:id="281155373">
                          <w:marLeft w:val="0"/>
                          <w:marRight w:val="0"/>
                          <w:marTop w:val="0"/>
                          <w:marBottom w:val="0"/>
                          <w:divBdr>
                            <w:top w:val="none" w:sz="0" w:space="0" w:color="auto"/>
                            <w:left w:val="none" w:sz="0" w:space="0" w:color="auto"/>
                            <w:bottom w:val="none" w:sz="0" w:space="0" w:color="auto"/>
                            <w:right w:val="none" w:sz="0" w:space="0" w:color="auto"/>
                          </w:divBdr>
                          <w:divsChild>
                            <w:div w:id="522985274">
                              <w:marLeft w:val="0"/>
                              <w:marRight w:val="0"/>
                              <w:marTop w:val="0"/>
                              <w:marBottom w:val="0"/>
                              <w:divBdr>
                                <w:top w:val="none" w:sz="0" w:space="0" w:color="auto"/>
                                <w:left w:val="none" w:sz="0" w:space="0" w:color="auto"/>
                                <w:bottom w:val="none" w:sz="0" w:space="0" w:color="auto"/>
                                <w:right w:val="none" w:sz="0" w:space="0" w:color="auto"/>
                              </w:divBdr>
                            </w:div>
                          </w:divsChild>
                        </w:div>
                        <w:div w:id="2085713613">
                          <w:marLeft w:val="0"/>
                          <w:marRight w:val="0"/>
                          <w:marTop w:val="0"/>
                          <w:marBottom w:val="0"/>
                          <w:divBdr>
                            <w:top w:val="none" w:sz="0" w:space="0" w:color="auto"/>
                            <w:left w:val="none" w:sz="0" w:space="0" w:color="auto"/>
                            <w:bottom w:val="none" w:sz="0" w:space="0" w:color="auto"/>
                            <w:right w:val="none" w:sz="0" w:space="0" w:color="auto"/>
                          </w:divBdr>
                          <w:divsChild>
                            <w:div w:id="648633570">
                              <w:marLeft w:val="0"/>
                              <w:marRight w:val="0"/>
                              <w:marTop w:val="0"/>
                              <w:marBottom w:val="0"/>
                              <w:divBdr>
                                <w:top w:val="none" w:sz="0" w:space="0" w:color="auto"/>
                                <w:left w:val="none" w:sz="0" w:space="0" w:color="auto"/>
                                <w:bottom w:val="none" w:sz="0" w:space="0" w:color="auto"/>
                                <w:right w:val="none" w:sz="0" w:space="0" w:color="auto"/>
                              </w:divBdr>
                            </w:div>
                          </w:divsChild>
                        </w:div>
                        <w:div w:id="1116633107">
                          <w:marLeft w:val="0"/>
                          <w:marRight w:val="0"/>
                          <w:marTop w:val="0"/>
                          <w:marBottom w:val="0"/>
                          <w:divBdr>
                            <w:top w:val="none" w:sz="0" w:space="0" w:color="auto"/>
                            <w:left w:val="none" w:sz="0" w:space="0" w:color="auto"/>
                            <w:bottom w:val="none" w:sz="0" w:space="0" w:color="auto"/>
                            <w:right w:val="none" w:sz="0" w:space="0" w:color="auto"/>
                          </w:divBdr>
                          <w:divsChild>
                            <w:div w:id="353239145">
                              <w:marLeft w:val="0"/>
                              <w:marRight w:val="0"/>
                              <w:marTop w:val="150"/>
                              <w:marBottom w:val="150"/>
                              <w:divBdr>
                                <w:top w:val="single" w:sz="6" w:space="0" w:color="CCCCCC"/>
                                <w:left w:val="single" w:sz="6" w:space="0" w:color="CCCCCC"/>
                                <w:bottom w:val="single" w:sz="6" w:space="0" w:color="CCCCCC"/>
                                <w:right w:val="single" w:sz="6" w:space="0" w:color="CCCCCC"/>
                              </w:divBdr>
                              <w:divsChild>
                                <w:div w:id="1474910114">
                                  <w:marLeft w:val="0"/>
                                  <w:marRight w:val="0"/>
                                  <w:marTop w:val="0"/>
                                  <w:marBottom w:val="0"/>
                                  <w:divBdr>
                                    <w:top w:val="none" w:sz="0" w:space="0" w:color="auto"/>
                                    <w:left w:val="none" w:sz="0" w:space="0" w:color="auto"/>
                                    <w:bottom w:val="none" w:sz="0" w:space="0" w:color="auto"/>
                                    <w:right w:val="none" w:sz="0" w:space="0" w:color="auto"/>
                                  </w:divBdr>
                                  <w:divsChild>
                                    <w:div w:id="367489681">
                                      <w:marLeft w:val="0"/>
                                      <w:marRight w:val="0"/>
                                      <w:marTop w:val="0"/>
                                      <w:marBottom w:val="0"/>
                                      <w:divBdr>
                                        <w:top w:val="none" w:sz="0" w:space="0" w:color="auto"/>
                                        <w:left w:val="none" w:sz="0" w:space="0" w:color="auto"/>
                                        <w:bottom w:val="none" w:sz="0" w:space="0" w:color="auto"/>
                                        <w:right w:val="none" w:sz="0" w:space="0" w:color="auto"/>
                                      </w:divBdr>
                                      <w:divsChild>
                                        <w:div w:id="1050573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7796884">
                          <w:marLeft w:val="0"/>
                          <w:marRight w:val="0"/>
                          <w:marTop w:val="0"/>
                          <w:marBottom w:val="0"/>
                          <w:divBdr>
                            <w:top w:val="none" w:sz="0" w:space="0" w:color="auto"/>
                            <w:left w:val="none" w:sz="0" w:space="0" w:color="auto"/>
                            <w:bottom w:val="none" w:sz="0" w:space="0" w:color="auto"/>
                            <w:right w:val="none" w:sz="0" w:space="0" w:color="auto"/>
                          </w:divBdr>
                          <w:divsChild>
                            <w:div w:id="787822132">
                              <w:marLeft w:val="0"/>
                              <w:marRight w:val="0"/>
                              <w:marTop w:val="0"/>
                              <w:marBottom w:val="0"/>
                              <w:divBdr>
                                <w:top w:val="none" w:sz="0" w:space="0" w:color="auto"/>
                                <w:left w:val="none" w:sz="0" w:space="0" w:color="auto"/>
                                <w:bottom w:val="none" w:sz="0" w:space="0" w:color="auto"/>
                                <w:right w:val="none" w:sz="0" w:space="0" w:color="auto"/>
                              </w:divBdr>
                            </w:div>
                          </w:divsChild>
                        </w:div>
                        <w:div w:id="1049113950">
                          <w:marLeft w:val="0"/>
                          <w:marRight w:val="0"/>
                          <w:marTop w:val="0"/>
                          <w:marBottom w:val="0"/>
                          <w:divBdr>
                            <w:top w:val="none" w:sz="0" w:space="0" w:color="auto"/>
                            <w:left w:val="none" w:sz="0" w:space="0" w:color="auto"/>
                            <w:bottom w:val="none" w:sz="0" w:space="0" w:color="auto"/>
                            <w:right w:val="none" w:sz="0" w:space="0" w:color="auto"/>
                          </w:divBdr>
                          <w:divsChild>
                            <w:div w:id="645360342">
                              <w:marLeft w:val="0"/>
                              <w:marRight w:val="0"/>
                              <w:marTop w:val="150"/>
                              <w:marBottom w:val="150"/>
                              <w:divBdr>
                                <w:top w:val="single" w:sz="6" w:space="0" w:color="CCCCCC"/>
                                <w:left w:val="single" w:sz="6" w:space="0" w:color="CCCCCC"/>
                                <w:bottom w:val="single" w:sz="6" w:space="0" w:color="CCCCCC"/>
                                <w:right w:val="single" w:sz="6" w:space="0" w:color="CCCCCC"/>
                              </w:divBdr>
                              <w:divsChild>
                                <w:div w:id="1407454753">
                                  <w:marLeft w:val="0"/>
                                  <w:marRight w:val="0"/>
                                  <w:marTop w:val="0"/>
                                  <w:marBottom w:val="0"/>
                                  <w:divBdr>
                                    <w:top w:val="none" w:sz="0" w:space="0" w:color="auto"/>
                                    <w:left w:val="none" w:sz="0" w:space="0" w:color="auto"/>
                                    <w:bottom w:val="none" w:sz="0" w:space="0" w:color="auto"/>
                                    <w:right w:val="none" w:sz="0" w:space="0" w:color="auto"/>
                                  </w:divBdr>
                                  <w:divsChild>
                                    <w:div w:id="1940142273">
                                      <w:marLeft w:val="0"/>
                                      <w:marRight w:val="0"/>
                                      <w:marTop w:val="0"/>
                                      <w:marBottom w:val="0"/>
                                      <w:divBdr>
                                        <w:top w:val="none" w:sz="0" w:space="0" w:color="auto"/>
                                        <w:left w:val="none" w:sz="0" w:space="0" w:color="auto"/>
                                        <w:bottom w:val="none" w:sz="0" w:space="0" w:color="auto"/>
                                        <w:right w:val="none" w:sz="0" w:space="0" w:color="auto"/>
                                      </w:divBdr>
                                      <w:divsChild>
                                        <w:div w:id="311057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99806805">
                          <w:marLeft w:val="0"/>
                          <w:marRight w:val="0"/>
                          <w:marTop w:val="0"/>
                          <w:marBottom w:val="0"/>
                          <w:divBdr>
                            <w:top w:val="none" w:sz="0" w:space="0" w:color="auto"/>
                            <w:left w:val="none" w:sz="0" w:space="0" w:color="auto"/>
                            <w:bottom w:val="none" w:sz="0" w:space="0" w:color="auto"/>
                            <w:right w:val="none" w:sz="0" w:space="0" w:color="auto"/>
                          </w:divBdr>
                          <w:divsChild>
                            <w:div w:id="1618293771">
                              <w:marLeft w:val="0"/>
                              <w:marRight w:val="0"/>
                              <w:marTop w:val="0"/>
                              <w:marBottom w:val="0"/>
                              <w:divBdr>
                                <w:top w:val="none" w:sz="0" w:space="0" w:color="auto"/>
                                <w:left w:val="none" w:sz="0" w:space="0" w:color="auto"/>
                                <w:bottom w:val="none" w:sz="0" w:space="0" w:color="auto"/>
                                <w:right w:val="none" w:sz="0" w:space="0" w:color="auto"/>
                              </w:divBdr>
                            </w:div>
                          </w:divsChild>
                        </w:div>
                        <w:div w:id="260114165">
                          <w:marLeft w:val="0"/>
                          <w:marRight w:val="0"/>
                          <w:marTop w:val="0"/>
                          <w:marBottom w:val="0"/>
                          <w:divBdr>
                            <w:top w:val="none" w:sz="0" w:space="0" w:color="auto"/>
                            <w:left w:val="none" w:sz="0" w:space="0" w:color="auto"/>
                            <w:bottom w:val="none" w:sz="0" w:space="0" w:color="auto"/>
                            <w:right w:val="none" w:sz="0" w:space="0" w:color="auto"/>
                          </w:divBdr>
                          <w:divsChild>
                            <w:div w:id="477042113">
                              <w:marLeft w:val="0"/>
                              <w:marRight w:val="0"/>
                              <w:marTop w:val="150"/>
                              <w:marBottom w:val="150"/>
                              <w:divBdr>
                                <w:top w:val="single" w:sz="6" w:space="0" w:color="CCCCCC"/>
                                <w:left w:val="single" w:sz="6" w:space="0" w:color="CCCCCC"/>
                                <w:bottom w:val="single" w:sz="6" w:space="0" w:color="CCCCCC"/>
                                <w:right w:val="single" w:sz="6" w:space="0" w:color="CCCCCC"/>
                              </w:divBdr>
                              <w:divsChild>
                                <w:div w:id="439834427">
                                  <w:marLeft w:val="0"/>
                                  <w:marRight w:val="0"/>
                                  <w:marTop w:val="0"/>
                                  <w:marBottom w:val="0"/>
                                  <w:divBdr>
                                    <w:top w:val="none" w:sz="0" w:space="0" w:color="auto"/>
                                    <w:left w:val="none" w:sz="0" w:space="0" w:color="auto"/>
                                    <w:bottom w:val="none" w:sz="0" w:space="0" w:color="auto"/>
                                    <w:right w:val="none" w:sz="0" w:space="0" w:color="auto"/>
                                  </w:divBdr>
                                  <w:divsChild>
                                    <w:div w:id="796605111">
                                      <w:marLeft w:val="0"/>
                                      <w:marRight w:val="0"/>
                                      <w:marTop w:val="0"/>
                                      <w:marBottom w:val="0"/>
                                      <w:divBdr>
                                        <w:top w:val="none" w:sz="0" w:space="0" w:color="auto"/>
                                        <w:left w:val="none" w:sz="0" w:space="0" w:color="auto"/>
                                        <w:bottom w:val="none" w:sz="0" w:space="0" w:color="auto"/>
                                        <w:right w:val="none" w:sz="0" w:space="0" w:color="auto"/>
                                      </w:divBdr>
                                      <w:divsChild>
                                        <w:div w:id="1742482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21151090">
                          <w:marLeft w:val="0"/>
                          <w:marRight w:val="0"/>
                          <w:marTop w:val="0"/>
                          <w:marBottom w:val="0"/>
                          <w:divBdr>
                            <w:top w:val="none" w:sz="0" w:space="0" w:color="auto"/>
                            <w:left w:val="none" w:sz="0" w:space="0" w:color="auto"/>
                            <w:bottom w:val="none" w:sz="0" w:space="0" w:color="auto"/>
                            <w:right w:val="none" w:sz="0" w:space="0" w:color="auto"/>
                          </w:divBdr>
                        </w:div>
                        <w:div w:id="653408631">
                          <w:marLeft w:val="0"/>
                          <w:marRight w:val="0"/>
                          <w:marTop w:val="0"/>
                          <w:marBottom w:val="0"/>
                          <w:divBdr>
                            <w:top w:val="none" w:sz="0" w:space="0" w:color="auto"/>
                            <w:left w:val="none" w:sz="0" w:space="0" w:color="auto"/>
                            <w:bottom w:val="none" w:sz="0" w:space="0" w:color="auto"/>
                            <w:right w:val="none" w:sz="0" w:space="0" w:color="auto"/>
                          </w:divBdr>
                          <w:divsChild>
                            <w:div w:id="1971013741">
                              <w:marLeft w:val="0"/>
                              <w:marRight w:val="0"/>
                              <w:marTop w:val="0"/>
                              <w:marBottom w:val="0"/>
                              <w:divBdr>
                                <w:top w:val="none" w:sz="0" w:space="0" w:color="auto"/>
                                <w:left w:val="none" w:sz="0" w:space="0" w:color="auto"/>
                                <w:bottom w:val="none" w:sz="0" w:space="0" w:color="auto"/>
                                <w:right w:val="none" w:sz="0" w:space="0" w:color="auto"/>
                              </w:divBdr>
                            </w:div>
                          </w:divsChild>
                        </w:div>
                        <w:div w:id="230240530">
                          <w:marLeft w:val="0"/>
                          <w:marRight w:val="0"/>
                          <w:marTop w:val="0"/>
                          <w:marBottom w:val="0"/>
                          <w:divBdr>
                            <w:top w:val="none" w:sz="0" w:space="0" w:color="auto"/>
                            <w:left w:val="none" w:sz="0" w:space="0" w:color="auto"/>
                            <w:bottom w:val="none" w:sz="0" w:space="0" w:color="auto"/>
                            <w:right w:val="none" w:sz="0" w:space="0" w:color="auto"/>
                          </w:divBdr>
                          <w:divsChild>
                            <w:div w:id="537468593">
                              <w:marLeft w:val="0"/>
                              <w:marRight w:val="0"/>
                              <w:marTop w:val="150"/>
                              <w:marBottom w:val="150"/>
                              <w:divBdr>
                                <w:top w:val="single" w:sz="6" w:space="0" w:color="CCCCCC"/>
                                <w:left w:val="single" w:sz="6" w:space="0" w:color="CCCCCC"/>
                                <w:bottom w:val="single" w:sz="6" w:space="0" w:color="CCCCCC"/>
                                <w:right w:val="single" w:sz="6" w:space="0" w:color="CCCCCC"/>
                              </w:divBdr>
                              <w:divsChild>
                                <w:div w:id="2078822213">
                                  <w:marLeft w:val="0"/>
                                  <w:marRight w:val="0"/>
                                  <w:marTop w:val="0"/>
                                  <w:marBottom w:val="0"/>
                                  <w:divBdr>
                                    <w:top w:val="none" w:sz="0" w:space="0" w:color="auto"/>
                                    <w:left w:val="none" w:sz="0" w:space="0" w:color="auto"/>
                                    <w:bottom w:val="none" w:sz="0" w:space="0" w:color="auto"/>
                                    <w:right w:val="none" w:sz="0" w:space="0" w:color="auto"/>
                                  </w:divBdr>
                                  <w:divsChild>
                                    <w:div w:id="1133986994">
                                      <w:marLeft w:val="0"/>
                                      <w:marRight w:val="0"/>
                                      <w:marTop w:val="0"/>
                                      <w:marBottom w:val="0"/>
                                      <w:divBdr>
                                        <w:top w:val="none" w:sz="0" w:space="0" w:color="auto"/>
                                        <w:left w:val="none" w:sz="0" w:space="0" w:color="auto"/>
                                        <w:bottom w:val="none" w:sz="0" w:space="0" w:color="auto"/>
                                        <w:right w:val="none" w:sz="0" w:space="0" w:color="auto"/>
                                      </w:divBdr>
                                      <w:divsChild>
                                        <w:div w:id="887763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44752150">
                          <w:marLeft w:val="0"/>
                          <w:marRight w:val="0"/>
                          <w:marTop w:val="150"/>
                          <w:marBottom w:val="0"/>
                          <w:divBdr>
                            <w:top w:val="none" w:sz="0" w:space="0" w:color="auto"/>
                            <w:left w:val="none" w:sz="0" w:space="0" w:color="auto"/>
                            <w:bottom w:val="none" w:sz="0" w:space="0" w:color="auto"/>
                            <w:right w:val="none" w:sz="0" w:space="0" w:color="auto"/>
                          </w:divBdr>
                        </w:div>
                        <w:div w:id="1400440130">
                          <w:marLeft w:val="0"/>
                          <w:marRight w:val="0"/>
                          <w:marTop w:val="0"/>
                          <w:marBottom w:val="0"/>
                          <w:divBdr>
                            <w:top w:val="none" w:sz="0" w:space="0" w:color="auto"/>
                            <w:left w:val="none" w:sz="0" w:space="0" w:color="auto"/>
                            <w:bottom w:val="none" w:sz="0" w:space="0" w:color="auto"/>
                            <w:right w:val="none" w:sz="0" w:space="0" w:color="auto"/>
                          </w:divBdr>
                          <w:divsChild>
                            <w:div w:id="1933850690">
                              <w:marLeft w:val="0"/>
                              <w:marRight w:val="0"/>
                              <w:marTop w:val="0"/>
                              <w:marBottom w:val="0"/>
                              <w:divBdr>
                                <w:top w:val="none" w:sz="0" w:space="0" w:color="auto"/>
                                <w:left w:val="none" w:sz="0" w:space="0" w:color="auto"/>
                                <w:bottom w:val="none" w:sz="0" w:space="0" w:color="auto"/>
                                <w:right w:val="none" w:sz="0" w:space="0" w:color="auto"/>
                              </w:divBdr>
                            </w:div>
                          </w:divsChild>
                        </w:div>
                        <w:div w:id="1167595916">
                          <w:marLeft w:val="0"/>
                          <w:marRight w:val="0"/>
                          <w:marTop w:val="0"/>
                          <w:marBottom w:val="0"/>
                          <w:divBdr>
                            <w:top w:val="none" w:sz="0" w:space="0" w:color="auto"/>
                            <w:left w:val="none" w:sz="0" w:space="0" w:color="auto"/>
                            <w:bottom w:val="none" w:sz="0" w:space="0" w:color="auto"/>
                            <w:right w:val="none" w:sz="0" w:space="0" w:color="auto"/>
                          </w:divBdr>
                          <w:divsChild>
                            <w:div w:id="395007581">
                              <w:marLeft w:val="0"/>
                              <w:marRight w:val="0"/>
                              <w:marTop w:val="150"/>
                              <w:marBottom w:val="150"/>
                              <w:divBdr>
                                <w:top w:val="single" w:sz="6" w:space="0" w:color="CCCCCC"/>
                                <w:left w:val="single" w:sz="6" w:space="0" w:color="CCCCCC"/>
                                <w:bottom w:val="single" w:sz="6" w:space="0" w:color="CCCCCC"/>
                                <w:right w:val="single" w:sz="6" w:space="0" w:color="CCCCCC"/>
                              </w:divBdr>
                              <w:divsChild>
                                <w:div w:id="1535459870">
                                  <w:marLeft w:val="0"/>
                                  <w:marRight w:val="0"/>
                                  <w:marTop w:val="0"/>
                                  <w:marBottom w:val="0"/>
                                  <w:divBdr>
                                    <w:top w:val="none" w:sz="0" w:space="0" w:color="auto"/>
                                    <w:left w:val="none" w:sz="0" w:space="0" w:color="auto"/>
                                    <w:bottom w:val="none" w:sz="0" w:space="0" w:color="auto"/>
                                    <w:right w:val="none" w:sz="0" w:space="0" w:color="auto"/>
                                  </w:divBdr>
                                  <w:divsChild>
                                    <w:div w:id="1752891748">
                                      <w:marLeft w:val="0"/>
                                      <w:marRight w:val="0"/>
                                      <w:marTop w:val="0"/>
                                      <w:marBottom w:val="0"/>
                                      <w:divBdr>
                                        <w:top w:val="none" w:sz="0" w:space="0" w:color="auto"/>
                                        <w:left w:val="none" w:sz="0" w:space="0" w:color="auto"/>
                                        <w:bottom w:val="none" w:sz="0" w:space="0" w:color="auto"/>
                                        <w:right w:val="none" w:sz="0" w:space="0" w:color="auto"/>
                                      </w:divBdr>
                                      <w:divsChild>
                                        <w:div w:id="87454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23776807">
                          <w:marLeft w:val="0"/>
                          <w:marRight w:val="0"/>
                          <w:marTop w:val="0"/>
                          <w:marBottom w:val="0"/>
                          <w:divBdr>
                            <w:top w:val="none" w:sz="0" w:space="0" w:color="auto"/>
                            <w:left w:val="none" w:sz="0" w:space="0" w:color="auto"/>
                            <w:bottom w:val="none" w:sz="0" w:space="0" w:color="auto"/>
                            <w:right w:val="none" w:sz="0" w:space="0" w:color="auto"/>
                          </w:divBdr>
                          <w:divsChild>
                            <w:div w:id="698550961">
                              <w:marLeft w:val="0"/>
                              <w:marRight w:val="0"/>
                              <w:marTop w:val="0"/>
                              <w:marBottom w:val="0"/>
                              <w:divBdr>
                                <w:top w:val="none" w:sz="0" w:space="0" w:color="auto"/>
                                <w:left w:val="none" w:sz="0" w:space="0" w:color="auto"/>
                                <w:bottom w:val="none" w:sz="0" w:space="0" w:color="auto"/>
                                <w:right w:val="none" w:sz="0" w:space="0" w:color="auto"/>
                              </w:divBdr>
                            </w:div>
                          </w:divsChild>
                        </w:div>
                        <w:div w:id="425879951">
                          <w:marLeft w:val="0"/>
                          <w:marRight w:val="0"/>
                          <w:marTop w:val="0"/>
                          <w:marBottom w:val="0"/>
                          <w:divBdr>
                            <w:top w:val="none" w:sz="0" w:space="0" w:color="auto"/>
                            <w:left w:val="none" w:sz="0" w:space="0" w:color="auto"/>
                            <w:bottom w:val="none" w:sz="0" w:space="0" w:color="auto"/>
                            <w:right w:val="none" w:sz="0" w:space="0" w:color="auto"/>
                          </w:divBdr>
                          <w:divsChild>
                            <w:div w:id="1450322290">
                              <w:marLeft w:val="0"/>
                              <w:marRight w:val="0"/>
                              <w:marTop w:val="150"/>
                              <w:marBottom w:val="150"/>
                              <w:divBdr>
                                <w:top w:val="single" w:sz="6" w:space="0" w:color="CCCCCC"/>
                                <w:left w:val="single" w:sz="6" w:space="0" w:color="CCCCCC"/>
                                <w:bottom w:val="single" w:sz="6" w:space="0" w:color="CCCCCC"/>
                                <w:right w:val="single" w:sz="6" w:space="0" w:color="CCCCCC"/>
                              </w:divBdr>
                              <w:divsChild>
                                <w:div w:id="1361469062">
                                  <w:marLeft w:val="0"/>
                                  <w:marRight w:val="0"/>
                                  <w:marTop w:val="0"/>
                                  <w:marBottom w:val="0"/>
                                  <w:divBdr>
                                    <w:top w:val="none" w:sz="0" w:space="0" w:color="auto"/>
                                    <w:left w:val="none" w:sz="0" w:space="0" w:color="auto"/>
                                    <w:bottom w:val="none" w:sz="0" w:space="0" w:color="auto"/>
                                    <w:right w:val="none" w:sz="0" w:space="0" w:color="auto"/>
                                  </w:divBdr>
                                  <w:divsChild>
                                    <w:div w:id="1671908633">
                                      <w:marLeft w:val="0"/>
                                      <w:marRight w:val="0"/>
                                      <w:marTop w:val="0"/>
                                      <w:marBottom w:val="0"/>
                                      <w:divBdr>
                                        <w:top w:val="none" w:sz="0" w:space="0" w:color="auto"/>
                                        <w:left w:val="none" w:sz="0" w:space="0" w:color="auto"/>
                                        <w:bottom w:val="none" w:sz="0" w:space="0" w:color="auto"/>
                                        <w:right w:val="none" w:sz="0" w:space="0" w:color="auto"/>
                                      </w:divBdr>
                                      <w:divsChild>
                                        <w:div w:id="674453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74926490">
                          <w:marLeft w:val="0"/>
                          <w:marRight w:val="0"/>
                          <w:marTop w:val="0"/>
                          <w:marBottom w:val="0"/>
                          <w:divBdr>
                            <w:top w:val="none" w:sz="0" w:space="0" w:color="auto"/>
                            <w:left w:val="none" w:sz="0" w:space="0" w:color="auto"/>
                            <w:bottom w:val="none" w:sz="0" w:space="0" w:color="auto"/>
                            <w:right w:val="none" w:sz="0" w:space="0" w:color="auto"/>
                          </w:divBdr>
                          <w:divsChild>
                            <w:div w:id="1250391221">
                              <w:marLeft w:val="0"/>
                              <w:marRight w:val="0"/>
                              <w:marTop w:val="0"/>
                              <w:marBottom w:val="0"/>
                              <w:divBdr>
                                <w:top w:val="none" w:sz="0" w:space="0" w:color="auto"/>
                                <w:left w:val="none" w:sz="0" w:space="0" w:color="auto"/>
                                <w:bottom w:val="none" w:sz="0" w:space="0" w:color="auto"/>
                                <w:right w:val="none" w:sz="0" w:space="0" w:color="auto"/>
                              </w:divBdr>
                            </w:div>
                          </w:divsChild>
                        </w:div>
                        <w:div w:id="1383094565">
                          <w:marLeft w:val="0"/>
                          <w:marRight w:val="0"/>
                          <w:marTop w:val="0"/>
                          <w:marBottom w:val="0"/>
                          <w:divBdr>
                            <w:top w:val="none" w:sz="0" w:space="0" w:color="auto"/>
                            <w:left w:val="none" w:sz="0" w:space="0" w:color="auto"/>
                            <w:bottom w:val="none" w:sz="0" w:space="0" w:color="auto"/>
                            <w:right w:val="none" w:sz="0" w:space="0" w:color="auto"/>
                          </w:divBdr>
                          <w:divsChild>
                            <w:div w:id="451558883">
                              <w:marLeft w:val="0"/>
                              <w:marRight w:val="0"/>
                              <w:marTop w:val="0"/>
                              <w:marBottom w:val="0"/>
                              <w:divBdr>
                                <w:top w:val="none" w:sz="0" w:space="0" w:color="auto"/>
                                <w:left w:val="none" w:sz="0" w:space="0" w:color="auto"/>
                                <w:bottom w:val="none" w:sz="0" w:space="0" w:color="auto"/>
                                <w:right w:val="none" w:sz="0" w:space="0" w:color="auto"/>
                              </w:divBdr>
                            </w:div>
                          </w:divsChild>
                        </w:div>
                        <w:div w:id="396130966">
                          <w:marLeft w:val="0"/>
                          <w:marRight w:val="0"/>
                          <w:marTop w:val="0"/>
                          <w:marBottom w:val="0"/>
                          <w:divBdr>
                            <w:top w:val="none" w:sz="0" w:space="0" w:color="auto"/>
                            <w:left w:val="none" w:sz="0" w:space="0" w:color="auto"/>
                            <w:bottom w:val="none" w:sz="0" w:space="0" w:color="auto"/>
                            <w:right w:val="none" w:sz="0" w:space="0" w:color="auto"/>
                          </w:divBdr>
                          <w:divsChild>
                            <w:div w:id="851140245">
                              <w:marLeft w:val="0"/>
                              <w:marRight w:val="0"/>
                              <w:marTop w:val="150"/>
                              <w:marBottom w:val="150"/>
                              <w:divBdr>
                                <w:top w:val="single" w:sz="6" w:space="0" w:color="CCCCCC"/>
                                <w:left w:val="single" w:sz="6" w:space="0" w:color="CCCCCC"/>
                                <w:bottom w:val="single" w:sz="6" w:space="0" w:color="CCCCCC"/>
                                <w:right w:val="single" w:sz="6" w:space="0" w:color="CCCCCC"/>
                              </w:divBdr>
                              <w:divsChild>
                                <w:div w:id="757360605">
                                  <w:marLeft w:val="0"/>
                                  <w:marRight w:val="0"/>
                                  <w:marTop w:val="0"/>
                                  <w:marBottom w:val="0"/>
                                  <w:divBdr>
                                    <w:top w:val="none" w:sz="0" w:space="0" w:color="auto"/>
                                    <w:left w:val="none" w:sz="0" w:space="0" w:color="auto"/>
                                    <w:bottom w:val="none" w:sz="0" w:space="0" w:color="auto"/>
                                    <w:right w:val="none" w:sz="0" w:space="0" w:color="auto"/>
                                  </w:divBdr>
                                  <w:divsChild>
                                    <w:div w:id="1202287659">
                                      <w:marLeft w:val="0"/>
                                      <w:marRight w:val="0"/>
                                      <w:marTop w:val="0"/>
                                      <w:marBottom w:val="0"/>
                                      <w:divBdr>
                                        <w:top w:val="none" w:sz="0" w:space="0" w:color="auto"/>
                                        <w:left w:val="none" w:sz="0" w:space="0" w:color="auto"/>
                                        <w:bottom w:val="none" w:sz="0" w:space="0" w:color="auto"/>
                                        <w:right w:val="none" w:sz="0" w:space="0" w:color="auto"/>
                                      </w:divBdr>
                                      <w:divsChild>
                                        <w:div w:id="9258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7893461">
                          <w:marLeft w:val="0"/>
                          <w:marRight w:val="0"/>
                          <w:marTop w:val="0"/>
                          <w:marBottom w:val="0"/>
                          <w:divBdr>
                            <w:top w:val="none" w:sz="0" w:space="0" w:color="auto"/>
                            <w:left w:val="none" w:sz="0" w:space="0" w:color="auto"/>
                            <w:bottom w:val="none" w:sz="0" w:space="0" w:color="auto"/>
                            <w:right w:val="none" w:sz="0" w:space="0" w:color="auto"/>
                          </w:divBdr>
                        </w:div>
                        <w:div w:id="1138105118">
                          <w:marLeft w:val="0"/>
                          <w:marRight w:val="0"/>
                          <w:marTop w:val="0"/>
                          <w:marBottom w:val="0"/>
                          <w:divBdr>
                            <w:top w:val="none" w:sz="0" w:space="0" w:color="auto"/>
                            <w:left w:val="none" w:sz="0" w:space="0" w:color="auto"/>
                            <w:bottom w:val="none" w:sz="0" w:space="0" w:color="auto"/>
                            <w:right w:val="none" w:sz="0" w:space="0" w:color="auto"/>
                          </w:divBdr>
                        </w:div>
                        <w:div w:id="1630352608">
                          <w:marLeft w:val="0"/>
                          <w:marRight w:val="0"/>
                          <w:marTop w:val="0"/>
                          <w:marBottom w:val="0"/>
                          <w:divBdr>
                            <w:top w:val="none" w:sz="0" w:space="0" w:color="auto"/>
                            <w:left w:val="none" w:sz="0" w:space="0" w:color="auto"/>
                            <w:bottom w:val="none" w:sz="0" w:space="0" w:color="auto"/>
                            <w:right w:val="none" w:sz="0" w:space="0" w:color="auto"/>
                          </w:divBdr>
                        </w:div>
                        <w:div w:id="499152186">
                          <w:marLeft w:val="0"/>
                          <w:marRight w:val="0"/>
                          <w:marTop w:val="0"/>
                          <w:marBottom w:val="0"/>
                          <w:divBdr>
                            <w:top w:val="none" w:sz="0" w:space="0" w:color="auto"/>
                            <w:left w:val="none" w:sz="0" w:space="0" w:color="auto"/>
                            <w:bottom w:val="none" w:sz="0" w:space="0" w:color="auto"/>
                            <w:right w:val="none" w:sz="0" w:space="0" w:color="auto"/>
                          </w:divBdr>
                        </w:div>
                        <w:div w:id="18432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nthemopensource.atlassian.net/wiki/spaces/OSS/pages/156959159/Technical+Documentation" TargetMode="External"/><Relationship Id="rId117" Type="http://schemas.openxmlformats.org/officeDocument/2006/relationships/hyperlink" Target="https://anthemopensource.atlassian.net/wiki/spaces/OSS/pages/156959159/Technical+Documentation" TargetMode="External"/><Relationship Id="rId21" Type="http://schemas.openxmlformats.org/officeDocument/2006/relationships/hyperlink" Target="https://anthemopensource.atlassian.net/wiki/spaces/OSS/pages/156959159/Technical+Documentation" TargetMode="External"/><Relationship Id="rId42" Type="http://schemas.openxmlformats.org/officeDocument/2006/relationships/hyperlink" Target="https://anthemopensource.atlassian.net/wiki/spaces/OSS/pages/156959159/Technical+Documentation" TargetMode="External"/><Relationship Id="rId47" Type="http://schemas.openxmlformats.org/officeDocument/2006/relationships/hyperlink" Target="https://anthemopensource.atlassian.net/wiki/spaces/OSS/pages/156959159/Technical+Documentation" TargetMode="External"/><Relationship Id="rId63" Type="http://schemas.openxmlformats.org/officeDocument/2006/relationships/hyperlink" Target="https://anthemopensource.atlassian.net/wiki/spaces/OSS/pages/156959159/Technical+Documentation" TargetMode="External"/><Relationship Id="rId68" Type="http://schemas.openxmlformats.org/officeDocument/2006/relationships/hyperlink" Target="https://anthemopensource.atlassian.net/wiki/spaces/OSS/pages/156959159/Technical+Documentation" TargetMode="External"/><Relationship Id="rId84" Type="http://schemas.openxmlformats.org/officeDocument/2006/relationships/hyperlink" Target="https://anthemopensource.atlassian.net/wiki/spaces/OSS/pages/156959159/Technical+Documentation" TargetMode="External"/><Relationship Id="rId89" Type="http://schemas.openxmlformats.org/officeDocument/2006/relationships/hyperlink" Target="https://anthemopensource.atlassian.net/wiki/spaces/OSS/pages/156959159/Technical+Documentation" TargetMode="External"/><Relationship Id="rId112" Type="http://schemas.openxmlformats.org/officeDocument/2006/relationships/hyperlink" Target="https://anthemopensource.atlassian.net/wiki/spaces/OSS/pages/156959159/Technical+Documentation" TargetMode="External"/><Relationship Id="rId133" Type="http://schemas.openxmlformats.org/officeDocument/2006/relationships/hyperlink" Target="https://anthemopensource.atlassian.net/wiki/spaces/OSS/pages/156959159/Technical+Documentation" TargetMode="External"/><Relationship Id="rId138" Type="http://schemas.openxmlformats.org/officeDocument/2006/relationships/hyperlink" Target="https://anthemopensource.atlassian.net/wiki/spaces/OSS/pages/156959159/Technical+Documentation" TargetMode="External"/><Relationship Id="rId16" Type="http://schemas.openxmlformats.org/officeDocument/2006/relationships/hyperlink" Target="https://anthemopensource.atlassian.net/wiki/spaces/OSS/pages/156959159/Technical+Documentation" TargetMode="External"/><Relationship Id="rId107" Type="http://schemas.openxmlformats.org/officeDocument/2006/relationships/hyperlink" Target="https://anthemopensource.atlassian.net/wiki/spaces/OSS/pages/156959159/Technical+Documentation" TargetMode="External"/><Relationship Id="rId11" Type="http://schemas.openxmlformats.org/officeDocument/2006/relationships/hyperlink" Target="https://anthemopensource.atlassian.net/wiki/spaces/OSS/pages/156959159/Technical+Documentation" TargetMode="External"/><Relationship Id="rId32" Type="http://schemas.openxmlformats.org/officeDocument/2006/relationships/hyperlink" Target="https://anthemopensource.atlassian.net/wiki/spaces/OSS/pages/156959159/Technical+Documentation" TargetMode="External"/><Relationship Id="rId37" Type="http://schemas.openxmlformats.org/officeDocument/2006/relationships/hyperlink" Target="https://anthemopensource.atlassian.net/wiki/spaces/OSS/pages/156959159/Technical+Documentation" TargetMode="External"/><Relationship Id="rId53" Type="http://schemas.openxmlformats.org/officeDocument/2006/relationships/hyperlink" Target="https://anthemopensource.atlassian.net/wiki/spaces/OSS/pages/156959159/Technical+Documentation" TargetMode="External"/><Relationship Id="rId58" Type="http://schemas.openxmlformats.org/officeDocument/2006/relationships/hyperlink" Target="https://anthemopensource.atlassian.net/wiki/spaces/OSS/pages/156959159/Technical+Documentation" TargetMode="External"/><Relationship Id="rId74" Type="http://schemas.openxmlformats.org/officeDocument/2006/relationships/hyperlink" Target="https://anthemopensource.atlassian.net/wiki/spaces/OSS/pages/156959159/Technical+Documentation" TargetMode="External"/><Relationship Id="rId79" Type="http://schemas.openxmlformats.org/officeDocument/2006/relationships/hyperlink" Target="https://anthemopensource.atlassian.net/wiki/spaces/OSS/pages/156959159/Technical+Documentation" TargetMode="External"/><Relationship Id="rId102" Type="http://schemas.openxmlformats.org/officeDocument/2006/relationships/hyperlink" Target="https://anthemopensource.atlassian.net/wiki/spaces/OSS/pages/156959159/Technical+Documentation" TargetMode="External"/><Relationship Id="rId123" Type="http://schemas.openxmlformats.org/officeDocument/2006/relationships/hyperlink" Target="https://anthemopensource.atlassian.net/wiki/spaces/OSS/pages/156959159/Technical+Documentation" TargetMode="External"/><Relationship Id="rId128" Type="http://schemas.openxmlformats.org/officeDocument/2006/relationships/hyperlink" Target="https://anthemopensource.atlassian.net/wiki/spaces/OSS/pages/156959159/Technical+Documentation" TargetMode="External"/><Relationship Id="rId144" Type="http://schemas.openxmlformats.org/officeDocument/2006/relationships/hyperlink" Target="https://www.drools.org/" TargetMode="External"/><Relationship Id="rId149" Type="http://schemas.openxmlformats.org/officeDocument/2006/relationships/fontTable" Target="fontTable.xml"/><Relationship Id="rId5" Type="http://schemas.openxmlformats.org/officeDocument/2006/relationships/hyperlink" Target="https://anthemopensource.atlassian.net/wiki/display/~admin" TargetMode="External"/><Relationship Id="rId90" Type="http://schemas.openxmlformats.org/officeDocument/2006/relationships/hyperlink" Target="https://anthemopensource.atlassian.net/wiki/spaces/OSS/pages/156959159/Technical+Documentation" TargetMode="External"/><Relationship Id="rId95" Type="http://schemas.openxmlformats.org/officeDocument/2006/relationships/hyperlink" Target="https://anthemopensource.atlassian.net/wiki/spaces/OSS/pages/156959159/Technical+Documentation" TargetMode="External"/><Relationship Id="rId22" Type="http://schemas.openxmlformats.org/officeDocument/2006/relationships/hyperlink" Target="https://anthemopensource.atlassian.net/wiki/spaces/OSS/pages/156959159/Technical+Documentation" TargetMode="External"/><Relationship Id="rId27" Type="http://schemas.openxmlformats.org/officeDocument/2006/relationships/hyperlink" Target="https://anthemopensource.atlassian.net/wiki/spaces/OSS/pages/156959159/Technical+Documentation" TargetMode="External"/><Relationship Id="rId43" Type="http://schemas.openxmlformats.org/officeDocument/2006/relationships/hyperlink" Target="https://anthemopensource.atlassian.net/wiki/spaces/OSS/pages/156959159/Technical+Documentation" TargetMode="External"/><Relationship Id="rId48" Type="http://schemas.openxmlformats.org/officeDocument/2006/relationships/hyperlink" Target="https://anthemopensource.atlassian.net/wiki/spaces/OSS/pages/156959159/Technical+Documentation" TargetMode="External"/><Relationship Id="rId64" Type="http://schemas.openxmlformats.org/officeDocument/2006/relationships/hyperlink" Target="https://anthemopensource.atlassian.net/wiki/spaces/OSS/pages/156959159/Technical+Documentation" TargetMode="External"/><Relationship Id="rId69" Type="http://schemas.openxmlformats.org/officeDocument/2006/relationships/hyperlink" Target="https://anthemopensource.atlassian.net/wiki/spaces/OSS/pages/156959159/Technical+Documentation" TargetMode="External"/><Relationship Id="rId113" Type="http://schemas.openxmlformats.org/officeDocument/2006/relationships/hyperlink" Target="https://anthemopensource.atlassian.net/wiki/spaces/OSS/pages/156959159/Technical+Documentation" TargetMode="External"/><Relationship Id="rId118" Type="http://schemas.openxmlformats.org/officeDocument/2006/relationships/hyperlink" Target="https://anthemopensource.atlassian.net/wiki/spaces/OSS/pages/156959159/Technical+Documentation" TargetMode="External"/><Relationship Id="rId134" Type="http://schemas.openxmlformats.org/officeDocument/2006/relationships/hyperlink" Target="https://anthemopensource.atlassian.net/wiki/spaces/OSS/pages/156959159/Technical+Documentation" TargetMode="External"/><Relationship Id="rId139" Type="http://schemas.openxmlformats.org/officeDocument/2006/relationships/hyperlink" Target="https://anthemopensource.atlassian.net/wiki/spaces/OSS/pages/156959159/Technical+Documentation" TargetMode="External"/><Relationship Id="rId80" Type="http://schemas.openxmlformats.org/officeDocument/2006/relationships/hyperlink" Target="https://anthemopensource.atlassian.net/wiki/spaces/OSS/pages/156959159/Technical+Documentation" TargetMode="External"/><Relationship Id="rId85" Type="http://schemas.openxmlformats.org/officeDocument/2006/relationships/hyperlink" Target="https://anthemopensource.atlassian.net/wiki/spaces/OSS/pages/156959159/Technical+Documentation"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nthemopensource.atlassian.net/wiki/spaces/OSS/pages/156959159/Technical+Documentation" TargetMode="External"/><Relationship Id="rId17" Type="http://schemas.openxmlformats.org/officeDocument/2006/relationships/hyperlink" Target="https://anthemopensource.atlassian.net/wiki/spaces/OSS/pages/156959159/Technical+Documentation" TargetMode="External"/><Relationship Id="rId25" Type="http://schemas.openxmlformats.org/officeDocument/2006/relationships/hyperlink" Target="https://anthemopensource.atlassian.net/wiki/spaces/OSS/pages/156959159/Technical+Documentation" TargetMode="External"/><Relationship Id="rId33" Type="http://schemas.openxmlformats.org/officeDocument/2006/relationships/hyperlink" Target="https://anthemopensource.atlassian.net/wiki/spaces/OSS/pages/156959159/Technical+Documentation" TargetMode="External"/><Relationship Id="rId38" Type="http://schemas.openxmlformats.org/officeDocument/2006/relationships/hyperlink" Target="https://anthemopensource.atlassian.net/wiki/spaces/OSS/pages/156959159/Technical+Documentation" TargetMode="External"/><Relationship Id="rId46" Type="http://schemas.openxmlformats.org/officeDocument/2006/relationships/hyperlink" Target="https://anthemopensource.atlassian.net/wiki/spaces/OSS/pages/156959159/Technical+Documentation" TargetMode="External"/><Relationship Id="rId59" Type="http://schemas.openxmlformats.org/officeDocument/2006/relationships/hyperlink" Target="https://anthemopensource.atlassian.net/wiki/spaces/OSS/pages/156959159/Technical+Documentation" TargetMode="External"/><Relationship Id="rId67" Type="http://schemas.openxmlformats.org/officeDocument/2006/relationships/hyperlink" Target="https://anthemopensource.atlassian.net/wiki/spaces/OSS/pages/156959159/Technical+Documentation" TargetMode="External"/><Relationship Id="rId103" Type="http://schemas.openxmlformats.org/officeDocument/2006/relationships/hyperlink" Target="https://anthemopensource.atlassian.net/wiki/spaces/OSS/pages/156959159/Technical+Documentation" TargetMode="External"/><Relationship Id="rId108" Type="http://schemas.openxmlformats.org/officeDocument/2006/relationships/hyperlink" Target="https://anthemopensource.atlassian.net/wiki/spaces/OSS/pages/156959159/Technical+Documentation" TargetMode="External"/><Relationship Id="rId116" Type="http://schemas.openxmlformats.org/officeDocument/2006/relationships/hyperlink" Target="https://anthemopensource.atlassian.net/wiki/spaces/OSS/pages/156959159/Technical+Documentation" TargetMode="External"/><Relationship Id="rId124" Type="http://schemas.openxmlformats.org/officeDocument/2006/relationships/hyperlink" Target="https://anthemopensource.atlassian.net/wiki/spaces/OSS/pages/156959159/Technical+Documentation" TargetMode="External"/><Relationship Id="rId129" Type="http://schemas.openxmlformats.org/officeDocument/2006/relationships/hyperlink" Target="https://anthemopensource.atlassian.net/wiki/spaces/OSS/pages/156959159/Technical+Documentation" TargetMode="External"/><Relationship Id="rId137" Type="http://schemas.openxmlformats.org/officeDocument/2006/relationships/hyperlink" Target="https://anthemopensource.atlassian.net/wiki/spaces/OSS/pages/156959159/Technical+Documentation" TargetMode="External"/><Relationship Id="rId20" Type="http://schemas.openxmlformats.org/officeDocument/2006/relationships/hyperlink" Target="https://anthemopensource.atlassian.net/wiki/spaces/OSS/pages/156959159/Technical+Documentation" TargetMode="External"/><Relationship Id="rId41" Type="http://schemas.openxmlformats.org/officeDocument/2006/relationships/hyperlink" Target="https://anthemopensource.atlassian.net/wiki/spaces/OSS/pages/156959159/Technical+Documentation" TargetMode="External"/><Relationship Id="rId54" Type="http://schemas.openxmlformats.org/officeDocument/2006/relationships/hyperlink" Target="https://anthemopensource.atlassian.net/wiki/spaces/OSS/pages/156959159/Technical+Documentation" TargetMode="External"/><Relationship Id="rId62" Type="http://schemas.openxmlformats.org/officeDocument/2006/relationships/hyperlink" Target="https://anthemopensource.atlassian.net/wiki/spaces/OSS/pages/156959159/Technical+Documentation" TargetMode="External"/><Relationship Id="rId70" Type="http://schemas.openxmlformats.org/officeDocument/2006/relationships/hyperlink" Target="https://anthemopensource.atlassian.net/wiki/spaces/OSS/pages/156959159/Technical+Documentation" TargetMode="External"/><Relationship Id="rId75" Type="http://schemas.openxmlformats.org/officeDocument/2006/relationships/hyperlink" Target="https://anthemopensource.atlassian.net/wiki/spaces/OSS/pages/156959159/Technical+Documentation" TargetMode="External"/><Relationship Id="rId83" Type="http://schemas.openxmlformats.org/officeDocument/2006/relationships/hyperlink" Target="https://anthemopensource.atlassian.net/wiki/spaces/OSS/pages/156959159/Technical+Documentation" TargetMode="External"/><Relationship Id="rId88" Type="http://schemas.openxmlformats.org/officeDocument/2006/relationships/hyperlink" Target="https://anthemopensource.atlassian.net/wiki/spaces/OSS/pages/156959159/Technical+Documentation" TargetMode="External"/><Relationship Id="rId91" Type="http://schemas.openxmlformats.org/officeDocument/2006/relationships/hyperlink" Target="https://anthemopensource.atlassian.net/wiki/spaces/OSS/pages/156959159/Technical+Documentation" TargetMode="External"/><Relationship Id="rId96" Type="http://schemas.openxmlformats.org/officeDocument/2006/relationships/hyperlink" Target="https://anthemopensource.atlassian.net/wiki/spaces/OSS/pages/156959159/Technical+Documentation" TargetMode="External"/><Relationship Id="rId111" Type="http://schemas.openxmlformats.org/officeDocument/2006/relationships/hyperlink" Target="https://anthemopensource.atlassian.net/wiki/spaces/OSS/pages/156959159/Technical+Documentation" TargetMode="External"/><Relationship Id="rId132" Type="http://schemas.openxmlformats.org/officeDocument/2006/relationships/hyperlink" Target="https://anthemopensource.atlassian.net/wiki/spaces/OSS/pages/156959159/Technical+Documentation" TargetMode="External"/><Relationship Id="rId140" Type="http://schemas.openxmlformats.org/officeDocument/2006/relationships/hyperlink" Target="https://www.mywebsite.com/" TargetMode="External"/><Relationship Id="rId145" Type="http://schemas.openxmlformats.org/officeDocument/2006/relationships/hyperlink" Target="https://anthemopensource.atlassian.net/wiki/spaces/OSS/pages/156959159/Documentation.html" TargetMode="External"/><Relationship Id="rId1" Type="http://schemas.openxmlformats.org/officeDocument/2006/relationships/numbering" Target="numbering.xml"/><Relationship Id="rId6" Type="http://schemas.openxmlformats.org/officeDocument/2006/relationships/hyperlink" Target="https://anthemopensource.atlassian.net/wiki/spaces/OSS/pages/156959159/Technical+Documentation" TargetMode="External"/><Relationship Id="rId15" Type="http://schemas.openxmlformats.org/officeDocument/2006/relationships/hyperlink" Target="https://anthemopensource.atlassian.net/wiki/spaces/OSS/pages/156959159/Technical+Documentation" TargetMode="External"/><Relationship Id="rId23" Type="http://schemas.openxmlformats.org/officeDocument/2006/relationships/hyperlink" Target="https://anthemopensource.atlassian.net/wiki/spaces/OSS/pages/156959159/Technical+Documentation" TargetMode="External"/><Relationship Id="rId28" Type="http://schemas.openxmlformats.org/officeDocument/2006/relationships/hyperlink" Target="https://anthemopensource.atlassian.net/wiki/spaces/OSS/pages/156959159/Technical+Documentation" TargetMode="External"/><Relationship Id="rId36" Type="http://schemas.openxmlformats.org/officeDocument/2006/relationships/hyperlink" Target="https://anthemopensource.atlassian.net/wiki/spaces/OSS/pages/156959159/Technical+Documentation" TargetMode="External"/><Relationship Id="rId49" Type="http://schemas.openxmlformats.org/officeDocument/2006/relationships/hyperlink" Target="https://anthemopensource.atlassian.net/wiki/spaces/OSS/pages/156959159/Technical+Documentation" TargetMode="External"/><Relationship Id="rId57" Type="http://schemas.openxmlformats.org/officeDocument/2006/relationships/hyperlink" Target="https://anthemopensource.atlassian.net/wiki/spaces/OSS/pages/156959159/Technical+Documentation" TargetMode="External"/><Relationship Id="rId106" Type="http://schemas.openxmlformats.org/officeDocument/2006/relationships/hyperlink" Target="https://anthemopensource.atlassian.net/wiki/spaces/OSS/pages/156959159/Technical+Documentation" TargetMode="External"/><Relationship Id="rId114" Type="http://schemas.openxmlformats.org/officeDocument/2006/relationships/hyperlink" Target="https://anthemopensource.atlassian.net/wiki/spaces/OSS/pages/156959159/Technical+Documentation" TargetMode="External"/><Relationship Id="rId119" Type="http://schemas.openxmlformats.org/officeDocument/2006/relationships/hyperlink" Target="https://anthemopensource.atlassian.net/wiki/spaces/OSS/pages/156959159/Technical+Documentation" TargetMode="External"/><Relationship Id="rId127" Type="http://schemas.openxmlformats.org/officeDocument/2006/relationships/hyperlink" Target="https://anthemopensource.atlassian.net/wiki/spaces/OSS/pages/156959159/Technical+Documentation" TargetMode="External"/><Relationship Id="rId10" Type="http://schemas.openxmlformats.org/officeDocument/2006/relationships/hyperlink" Target="https://anthemopensource.atlassian.net/wiki/spaces/OSS/pages/156959159/Technical+Documentation" TargetMode="External"/><Relationship Id="rId31" Type="http://schemas.openxmlformats.org/officeDocument/2006/relationships/hyperlink" Target="https://anthemopensource.atlassian.net/wiki/spaces/OSS/pages/156959159/Technical+Documentation" TargetMode="External"/><Relationship Id="rId44" Type="http://schemas.openxmlformats.org/officeDocument/2006/relationships/hyperlink" Target="https://anthemopensource.atlassian.net/wiki/spaces/OSS/pages/156959159/Technical+Documentation" TargetMode="External"/><Relationship Id="rId52" Type="http://schemas.openxmlformats.org/officeDocument/2006/relationships/hyperlink" Target="https://anthemopensource.atlassian.net/wiki/spaces/OSS/pages/156959159/Technical+Documentation" TargetMode="External"/><Relationship Id="rId60" Type="http://schemas.openxmlformats.org/officeDocument/2006/relationships/hyperlink" Target="https://anthemopensource.atlassian.net/wiki/spaces/OSS/pages/156959159/Technical+Documentation" TargetMode="External"/><Relationship Id="rId65" Type="http://schemas.openxmlformats.org/officeDocument/2006/relationships/hyperlink" Target="https://anthemopensource.atlassian.net/wiki/spaces/OSS/pages/156959159/Technical+Documentation" TargetMode="External"/><Relationship Id="rId73" Type="http://schemas.openxmlformats.org/officeDocument/2006/relationships/hyperlink" Target="https://anthemopensource.atlassian.net/wiki/spaces/OSS/pages/156959159/Technical+Documentation" TargetMode="External"/><Relationship Id="rId78" Type="http://schemas.openxmlformats.org/officeDocument/2006/relationships/hyperlink" Target="https://anthemopensource.atlassian.net/wiki/spaces/OSS/pages/156959159/Technical+Documentation" TargetMode="External"/><Relationship Id="rId81" Type="http://schemas.openxmlformats.org/officeDocument/2006/relationships/hyperlink" Target="https://anthemopensource.atlassian.net/wiki/spaces/OSS/pages/156959159/Technical+Documentation" TargetMode="External"/><Relationship Id="rId86" Type="http://schemas.openxmlformats.org/officeDocument/2006/relationships/hyperlink" Target="https://anthemopensource.atlassian.net/wiki/spaces/OSS/pages/156959159/Technical+Documentation" TargetMode="External"/><Relationship Id="rId94" Type="http://schemas.openxmlformats.org/officeDocument/2006/relationships/hyperlink" Target="https://anthemopensource.atlassian.net/wiki/spaces/OSS/pages/156959159/Technical+Documentation" TargetMode="External"/><Relationship Id="rId99" Type="http://schemas.openxmlformats.org/officeDocument/2006/relationships/hyperlink" Target="https://anthemopensource.atlassian.net/wiki/spaces/OSS/pages/156959159/Technical+Documentation" TargetMode="External"/><Relationship Id="rId101" Type="http://schemas.openxmlformats.org/officeDocument/2006/relationships/hyperlink" Target="https://anthemopensource.atlassian.net/wiki/spaces/OSS/pages/156959159/Technical+Documentation" TargetMode="External"/><Relationship Id="rId122" Type="http://schemas.openxmlformats.org/officeDocument/2006/relationships/hyperlink" Target="https://anthemopensource.atlassian.net/wiki/spaces/OSS/pages/156959159/Technical+Documentation" TargetMode="External"/><Relationship Id="rId130" Type="http://schemas.openxmlformats.org/officeDocument/2006/relationships/hyperlink" Target="https://anthemopensource.atlassian.net/wiki/spaces/OSS/pages/156959159/Technical+Documentation" TargetMode="External"/><Relationship Id="rId135" Type="http://schemas.openxmlformats.org/officeDocument/2006/relationships/hyperlink" Target="https://anthemopensource.atlassian.net/wiki/spaces/OSS/pages/156959159/Technical+Documentation" TargetMode="External"/><Relationship Id="rId143" Type="http://schemas.openxmlformats.org/officeDocument/2006/relationships/hyperlink" Target="https://anthemopensource.atlassian.net/wiki/spaces/OSS/pages/156959159/Technical+Documentation" TargetMode="External"/><Relationship Id="rId148" Type="http://schemas.openxmlformats.org/officeDocument/2006/relationships/hyperlink" Target="https://www.activiti.org/" TargetMode="External"/><Relationship Id="rId4" Type="http://schemas.openxmlformats.org/officeDocument/2006/relationships/webSettings" Target="webSettings.xml"/><Relationship Id="rId9" Type="http://schemas.openxmlformats.org/officeDocument/2006/relationships/hyperlink" Target="https://anthemopensource.atlassian.net/wiki/spaces/OSS/pages/156959159/Technical+Documentation" TargetMode="External"/><Relationship Id="rId13" Type="http://schemas.openxmlformats.org/officeDocument/2006/relationships/hyperlink" Target="https://anthemopensource.atlassian.net/wiki/spaces/OSS/pages/156959159/Technical+Documentation" TargetMode="External"/><Relationship Id="rId18" Type="http://schemas.openxmlformats.org/officeDocument/2006/relationships/hyperlink" Target="https://anthemopensource.atlassian.net/wiki/spaces/OSS/pages/156959159/Technical+Documentation" TargetMode="External"/><Relationship Id="rId39" Type="http://schemas.openxmlformats.org/officeDocument/2006/relationships/hyperlink" Target="https://anthemopensource.atlassian.net/wiki/spaces/OSS/pages/156959159/Technical+Documentation" TargetMode="External"/><Relationship Id="rId109" Type="http://schemas.openxmlformats.org/officeDocument/2006/relationships/hyperlink" Target="https://anthemopensource.atlassian.net/wiki/spaces/OSS/pages/156959159/Technical+Documentation" TargetMode="External"/><Relationship Id="rId34" Type="http://schemas.openxmlformats.org/officeDocument/2006/relationships/hyperlink" Target="https://anthemopensource.atlassian.net/wiki/spaces/OSS/pages/156959159/Technical+Documentation" TargetMode="External"/><Relationship Id="rId50" Type="http://schemas.openxmlformats.org/officeDocument/2006/relationships/hyperlink" Target="https://anthemopensource.atlassian.net/wiki/spaces/OSS/pages/156959159/Technical+Documentation" TargetMode="External"/><Relationship Id="rId55" Type="http://schemas.openxmlformats.org/officeDocument/2006/relationships/hyperlink" Target="https://anthemopensource.atlassian.net/wiki/spaces/OSS/pages/156959159/Technical+Documentation" TargetMode="External"/><Relationship Id="rId76" Type="http://schemas.openxmlformats.org/officeDocument/2006/relationships/hyperlink" Target="https://anthemopensource.atlassian.net/wiki/spaces/OSS/pages/156959159/Technical+Documentation" TargetMode="External"/><Relationship Id="rId97" Type="http://schemas.openxmlformats.org/officeDocument/2006/relationships/hyperlink" Target="https://anthemopensource.atlassian.net/wiki/spaces/OSS/pages/156959159/Technical+Documentation" TargetMode="External"/><Relationship Id="rId104" Type="http://schemas.openxmlformats.org/officeDocument/2006/relationships/hyperlink" Target="https://anthemopensource.atlassian.net/wiki/spaces/OSS/pages/156959159/Technical+Documentation" TargetMode="External"/><Relationship Id="rId120" Type="http://schemas.openxmlformats.org/officeDocument/2006/relationships/hyperlink" Target="https://anthemopensource.atlassian.net/wiki/spaces/OSS/pages/156959159/Technical+Documentation" TargetMode="External"/><Relationship Id="rId125" Type="http://schemas.openxmlformats.org/officeDocument/2006/relationships/hyperlink" Target="https://anthemopensource.atlassian.net/wiki/spaces/OSS/pages/156959159/Technical+Documentation" TargetMode="External"/><Relationship Id="rId141" Type="http://schemas.openxmlformats.org/officeDocument/2006/relationships/hyperlink" Target="http://va10dwviss323.us.ad.wellpoint.com:81/CUEDEV_Services/RxShowDocument.aspx?userid=AC633468&amp;amp;documentid=%7bdocumentKey%7d" TargetMode="External"/><Relationship Id="rId146" Type="http://schemas.openxmlformats.org/officeDocument/2006/relationships/hyperlink" Target="https://anthemopensource.atlassian.net/wiki/spaces/OSS/pages/156959159/Documentation.html" TargetMode="External"/><Relationship Id="rId7" Type="http://schemas.openxmlformats.org/officeDocument/2006/relationships/hyperlink" Target="https://anthemopensource.atlassian.net/wiki/spaces/OSS/pages/156959159/Technical+Documentation" TargetMode="External"/><Relationship Id="rId71" Type="http://schemas.openxmlformats.org/officeDocument/2006/relationships/hyperlink" Target="https://anthemopensource.atlassian.net/wiki/spaces/OSS/pages/156959159/Technical+Documentation" TargetMode="External"/><Relationship Id="rId92" Type="http://schemas.openxmlformats.org/officeDocument/2006/relationships/hyperlink" Target="https://anthemopensource.atlassian.net/wiki/spaces/OSS/pages/156959159/Technical+Documentation" TargetMode="External"/><Relationship Id="rId2" Type="http://schemas.openxmlformats.org/officeDocument/2006/relationships/styles" Target="styles.xml"/><Relationship Id="rId29" Type="http://schemas.openxmlformats.org/officeDocument/2006/relationships/hyperlink" Target="https://anthemopensource.atlassian.net/wiki/spaces/OSS/pages/156959159/Technical+Documentation" TargetMode="External"/><Relationship Id="rId24" Type="http://schemas.openxmlformats.org/officeDocument/2006/relationships/hyperlink" Target="https://anthemopensource.atlassian.net/wiki/spaces/OSS/pages/156959159/Technical+Documentation" TargetMode="External"/><Relationship Id="rId40" Type="http://schemas.openxmlformats.org/officeDocument/2006/relationships/hyperlink" Target="https://anthemopensource.atlassian.net/wiki/spaces/OSS/pages/156959159/Technical+Documentation" TargetMode="External"/><Relationship Id="rId45" Type="http://schemas.openxmlformats.org/officeDocument/2006/relationships/hyperlink" Target="https://anthemopensource.atlassian.net/wiki/spaces/OSS/pages/156959159/Technical+Documentation" TargetMode="External"/><Relationship Id="rId66" Type="http://schemas.openxmlformats.org/officeDocument/2006/relationships/hyperlink" Target="https://anthemopensource.atlassian.net/wiki/spaces/OSS/pages/156959159/Technical+Documentation" TargetMode="External"/><Relationship Id="rId87" Type="http://schemas.openxmlformats.org/officeDocument/2006/relationships/hyperlink" Target="https://anthemopensource.atlassian.net/wiki/spaces/OSS/pages/156959159/Technical+Documentation" TargetMode="External"/><Relationship Id="rId110" Type="http://schemas.openxmlformats.org/officeDocument/2006/relationships/hyperlink" Target="https://anthemopensource.atlassian.net/wiki/spaces/OSS/pages/156959159/Technical+Documentation" TargetMode="External"/><Relationship Id="rId115" Type="http://schemas.openxmlformats.org/officeDocument/2006/relationships/hyperlink" Target="https://anthemopensource.atlassian.net/wiki/spaces/OSS/pages/156959159/Technical+Documentation" TargetMode="External"/><Relationship Id="rId131" Type="http://schemas.openxmlformats.org/officeDocument/2006/relationships/hyperlink" Target="https://anthemopensource.atlassian.net/wiki/spaces/OSS/pages/156959159/Technical+Documentation" TargetMode="External"/><Relationship Id="rId136" Type="http://schemas.openxmlformats.org/officeDocument/2006/relationships/hyperlink" Target="https://anthemopensource.atlassian.net/wiki/spaces/OSS/pages/156959159/Technical+Documentation" TargetMode="External"/><Relationship Id="rId61" Type="http://schemas.openxmlformats.org/officeDocument/2006/relationships/hyperlink" Target="https://anthemopensource.atlassian.net/wiki/spaces/OSS/pages/156959159/Technical+Documentation" TargetMode="External"/><Relationship Id="rId82" Type="http://schemas.openxmlformats.org/officeDocument/2006/relationships/hyperlink" Target="https://anthemopensource.atlassian.net/wiki/spaces/OSS/pages/156959159/Technical+Documentation" TargetMode="External"/><Relationship Id="rId19" Type="http://schemas.openxmlformats.org/officeDocument/2006/relationships/hyperlink" Target="https://anthemopensource.atlassian.net/wiki/spaces/OSS/pages/156959159/Technical+Documentation" TargetMode="External"/><Relationship Id="rId14" Type="http://schemas.openxmlformats.org/officeDocument/2006/relationships/hyperlink" Target="https://anthemopensource.atlassian.net/wiki/spaces/OSS/pages/156959159/Technical+Documentation" TargetMode="External"/><Relationship Id="rId30" Type="http://schemas.openxmlformats.org/officeDocument/2006/relationships/hyperlink" Target="https://anthemopensource.atlassian.net/wiki/spaces/OSS/pages/156959159/Technical+Documentation" TargetMode="External"/><Relationship Id="rId35" Type="http://schemas.openxmlformats.org/officeDocument/2006/relationships/hyperlink" Target="https://anthemopensource.atlassian.net/wiki/spaces/OSS/pages/156959159/Technical+Documentation" TargetMode="External"/><Relationship Id="rId56" Type="http://schemas.openxmlformats.org/officeDocument/2006/relationships/hyperlink" Target="https://anthemopensource.atlassian.net/wiki/spaces/OSS/pages/156959159/Technical+Documentation" TargetMode="External"/><Relationship Id="rId77" Type="http://schemas.openxmlformats.org/officeDocument/2006/relationships/hyperlink" Target="https://anthemopensource.atlassian.net/wiki/spaces/OSS/pages/156959159/Technical+Documentation" TargetMode="External"/><Relationship Id="rId100" Type="http://schemas.openxmlformats.org/officeDocument/2006/relationships/hyperlink" Target="https://anthemopensource.atlassian.net/wiki/spaces/OSS/pages/156959159/Technical+Documentation" TargetMode="External"/><Relationship Id="rId105" Type="http://schemas.openxmlformats.org/officeDocument/2006/relationships/hyperlink" Target="https://anthemopensource.atlassian.net/wiki/spaces/OSS/pages/156959159/Technical+Documentation" TargetMode="External"/><Relationship Id="rId126" Type="http://schemas.openxmlformats.org/officeDocument/2006/relationships/hyperlink" Target="https://anthemopensource.atlassian.net/wiki/spaces/OSS/pages/156959159/Technical+Documentation" TargetMode="External"/><Relationship Id="rId147" Type="http://schemas.openxmlformats.org/officeDocument/2006/relationships/hyperlink" Target="https://anthemopensource.atlassian.net/wiki/spaces/OSS/pages/156959159/Documentation.html" TargetMode="External"/><Relationship Id="rId8" Type="http://schemas.openxmlformats.org/officeDocument/2006/relationships/hyperlink" Target="https://anthemopensource.atlassian.net/wiki/spaces/OSS/pages/156959159/Technical+Documentation" TargetMode="External"/><Relationship Id="rId51" Type="http://schemas.openxmlformats.org/officeDocument/2006/relationships/hyperlink" Target="https://anthemopensource.atlassian.net/wiki/spaces/OSS/pages/156959159/Technical+Documentation" TargetMode="External"/><Relationship Id="rId72" Type="http://schemas.openxmlformats.org/officeDocument/2006/relationships/hyperlink" Target="https://anthemopensource.atlassian.net/wiki/spaces/OSS/pages/156959159/Technical+Documentation" TargetMode="External"/><Relationship Id="rId93" Type="http://schemas.openxmlformats.org/officeDocument/2006/relationships/hyperlink" Target="https://anthemopensource.atlassian.net/wiki/spaces/OSS/pages/156959159/Technical+Documentation" TargetMode="External"/><Relationship Id="rId98" Type="http://schemas.openxmlformats.org/officeDocument/2006/relationships/hyperlink" Target="https://anthemopensource.atlassian.net/wiki/spaces/OSS/pages/156959159/Technical+Documentation" TargetMode="External"/><Relationship Id="rId121" Type="http://schemas.openxmlformats.org/officeDocument/2006/relationships/hyperlink" Target="https://anthemopensource.atlassian.net/wiki/spaces/OSS/pages/156959159/Technical+Documentation" TargetMode="External"/><Relationship Id="rId142" Type="http://schemas.openxmlformats.org/officeDocument/2006/relationships/hyperlink" Target="https://anthemopensource.atlassian.net/wiki/spaces/OSS/pages/156959159/_validateconditio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68</Pages>
  <Words>17251</Words>
  <Characters>98331</Characters>
  <Application>Microsoft Office Word</Application>
  <DocSecurity>0</DocSecurity>
  <Lines>819</Lines>
  <Paragraphs>230</Paragraphs>
  <ScaleCrop>false</ScaleCrop>
  <Company/>
  <LinksUpToDate>false</LinksUpToDate>
  <CharactersWithSpaces>115352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cp:revision>
  <dcterms:created xsi:type="dcterms:W3CDTF">2018-03-29T18:52:00Z</dcterms:created>
  <dcterms:modified xsi:type="dcterms:W3CDTF">2018-03-29T19:02:00Z</dcterms:modified>
</cp:coreProperties>
</file>