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B. ABHINESH GOUD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E-mail: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i w:val="0"/>
            <w:smallCaps w:val="0"/>
            <w:strike w:val="0"/>
            <w:color w:val="0000ff"/>
            <w:sz w:val="24"/>
            <w:szCs w:val="24"/>
            <w:shd w:fill="auto" w:val="clear"/>
            <w:vertAlign w:val="baseline"/>
            <w:rtl w:val="0"/>
          </w:rPr>
          <w:t xml:space="preserve">goud.abhi580@gmail.com</w:t>
        </w:r>
      </w:hyperlink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  <w:t xml:space="preserve">                      Ph: 9676686954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63754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50" y="3780000"/>
                          <a:ext cx="6362700" cy="0"/>
                        </a:xfrm>
                        <a:custGeom>
                          <a:rect b="b" l="l" r="r" t="t"/>
                          <a:pathLst>
                            <a:path extrusionOk="0" h="1" w="6362700">
                              <a:moveTo>
                                <a:pt x="0" y="0"/>
                              </a:moveTo>
                              <a:lnTo>
                                <a:pt x="6362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637540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Seeking a challenging Sr. Bench Sales Recruiter position in the information technology industry where I can utilize my technical background and professionalism, enabling me to contribute to the growth and success of the organization. A position where my experience and skills will allow me to make a positive contribution to the organization.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years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experience in the field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(US-Staffing)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Full Life Cycle in Recruitment and Sales as my Responsibilities are Sourcing, Identifying, Interviewing, Screening, Formatting and placing personnel in quick turnaround time in contract, contract-to-hire positions in the Information Technology industry throughout the United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Extensively worked on different job portals such as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dice.com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monster.com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Fetch, Indeed &amp;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Careerbuilder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effectively in high-pressure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Recruited resources in various technologies and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working Knowledge of Windows operating systems and MS-DOS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interpersonal and communication skills, creativity, excellent attitude towards teamwork and common goals achievement.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organizational, multi-tasking and coordination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Detail-oriented multi-tasker; appreciated for quality, timely completion of assigned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organizational skills with hands-on technical knowledge and ability to work in fast-paced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Self-Starter with the ability to analyze day to day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Engineering Degree                                                                              April- 2016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Windows-2000, Window-7</w:t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MS-Office, Outlook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Areas of Strength: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Multi-location Recruitments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Applicant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Offer Negotiation &amp; 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Client/Hiring Manager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Database Creation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Complete knowledge of hardware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sz w:val="24"/>
          <w:szCs w:val="24"/>
          <w:rtl w:val="0"/>
        </w:rPr>
        <w:t xml:space="preserve">Good knowledge in LAN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Trilok Software Solutions LLC </w:t>
        <w:tab/>
        <w:tab/>
        <w:tab/>
        <w:tab/>
        <w:tab/>
        <w:t xml:space="preserve">May 2020–  Till Date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Hyderabad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Sr. Bench Sales Recruiter + System Admin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Coordinating  With the Consultants in order to know their Comfatabtableness with the Requirement Before submitting to Vendor.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Posting the Resume on all Portals like Dice,Monster, And Social Networking portals etc.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Tracking the Submissions and  Making Regular Follow-ups.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Negotiates Rate With Vendors/ Clients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Speaking with Recruiters Regarding the rate and getting the best as suggested by management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involved in marketing of consultants on Bench to the preferred Vendors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Responsibilities include Calling on prime vendors, Developing corporate account relationship, presenting consultant , negotiating and finalizing contracts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Attending the US vendors and client calls for the requirement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Mentor the team to achieve targets and eventually grow with organization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Orabase Solutions LLC </w:t>
        <w:tab/>
        <w:tab/>
        <w:tab/>
        <w:tab/>
        <w:tab/>
        <w:tab/>
        <w:tab/>
        <w:t xml:space="preserve">June 2016–APR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Hyderabad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Sr. Bench Sales Recruiter + System Admin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Leading a team of 4 Bench Sales Recruiters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Full Life Cycle of IT Staffing (Sales Process)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Sourcing, identifying, the requirements from Top vendors to place Consultants in quick turnaround time in contract, contract-to-hire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 and maintain a good relationship with the employees and vendors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 our own bench consultants to the suitable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our team during walk-in interviews at the client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the Database of the profiles screened and submitted to vendors.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 the skills and billing details of consultants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Submitting, scheduling interview, follow up with Vendors, negotiation of offers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record of accomplishment in all positions held.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Posting consultants resumes inDice, Tech Fetch,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Monster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the resumes of my candidates updated as and when required based on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Follow ups with different vendors for previously submitted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Desktops/Laptops to new joinees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/ Installing all software required for recruiters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 all hardware when required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with Internet Service Providers like ACT Fibernet, AirTel, etc for seamless internet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0" w:line="240" w:lineRule="auto"/>
      <w:jc w:val="both"/>
    </w:pPr>
    <w:rPr>
      <w:rFonts w:ascii="Arial" w:cs="Arial" w:eastAsia="Arial" w:hAnsi="Arial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oud.abhi580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