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7C" w:rsidRDefault="008B599E" w:rsidP="008B599E">
      <w:pPr>
        <w:pStyle w:val="NoSpacing"/>
      </w:pPr>
      <w:hyperlink r:id="rId5" w:history="1">
        <w:r>
          <w:rPr>
            <w:rStyle w:val="Hyperlink"/>
          </w:rPr>
          <w:t>https://machinelearningmastery.com/standard-machine-learning-datasets/</w:t>
        </w:r>
      </w:hyperlink>
    </w:p>
    <w:p w:rsidR="008B599E" w:rsidRDefault="008B599E" w:rsidP="008B599E">
      <w:pPr>
        <w:pStyle w:val="NoSpacing"/>
      </w:pPr>
    </w:p>
    <w:p w:rsidR="008B599E" w:rsidRDefault="008B599E" w:rsidP="008B599E">
      <w:pPr>
        <w:pStyle w:val="NoSpacing"/>
      </w:pPr>
      <w:r>
        <w:t>The key to getting good at applied machine learning is practicing on lots of different datasets.</w:t>
      </w:r>
    </w:p>
    <w:p w:rsidR="008B599E" w:rsidRDefault="008B599E" w:rsidP="008B599E">
      <w:pPr>
        <w:pStyle w:val="NoSpacing"/>
      </w:pPr>
    </w:p>
    <w:p w:rsidR="008B599E" w:rsidRDefault="008B599E" w:rsidP="008B599E">
      <w:pPr>
        <w:pStyle w:val="NoSpacing"/>
      </w:pPr>
      <w:r>
        <w:t>This is because each problem is different, requiring subtly different data preparation and modeling methods.</w:t>
      </w:r>
    </w:p>
    <w:p w:rsidR="008B599E" w:rsidRDefault="008B599E" w:rsidP="008B599E">
      <w:pPr>
        <w:pStyle w:val="NoSpacing"/>
      </w:pPr>
    </w:p>
    <w:p w:rsidR="008B599E" w:rsidRDefault="008B599E" w:rsidP="008B599E">
      <w:pPr>
        <w:pStyle w:val="NoSpacing"/>
      </w:pPr>
      <w:r>
        <w:t>In this post, you will discover 10 top standard machine learning datasets that you can use for practice.</w:t>
      </w:r>
    </w:p>
    <w:p w:rsidR="008B599E" w:rsidRDefault="008B599E" w:rsidP="008B599E">
      <w:pPr>
        <w:pStyle w:val="NoSpacing"/>
      </w:pPr>
      <w:r>
        <w:t>Let’s dive in</w:t>
      </w:r>
    </w:p>
    <w:p w:rsidR="008B599E" w:rsidRDefault="008B599E" w:rsidP="008B599E">
      <w:pPr>
        <w:pStyle w:val="NoSpacing"/>
      </w:pPr>
    </w:p>
    <w:p w:rsidR="008B599E" w:rsidRPr="008B599E" w:rsidRDefault="008B599E" w:rsidP="008B599E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 w:rsidRPr="008B599E"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>Overview</w:t>
      </w:r>
    </w:p>
    <w:p w:rsidR="008B599E" w:rsidRPr="008B599E" w:rsidRDefault="008B599E" w:rsidP="008B599E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8B599E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A structured Approach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Each dataset is summarized in a consistent way. This makes them easy to compare and navigate for you to practice a specific data preparation technique or modeling method.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The aspects that you need to know about each dataset are: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Name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How to refer to the dataset.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Problem Type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Whether the problem is regression or classification.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Inputs and Outputs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The numbers and known names of input and output features.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Performance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Baseline performance for comparison using the Zero Rule algorithm, as well as best known performance (if known).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Sample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A snapshot of the first 5 rows of raw data.</w:t>
      </w:r>
    </w:p>
    <w:p w:rsidR="008B599E" w:rsidRPr="008B599E" w:rsidRDefault="008B599E" w:rsidP="008B59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Links</w:t>
      </w: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: Where you can download the dataset and learn more.</w:t>
      </w:r>
    </w:p>
    <w:p w:rsidR="008B599E" w:rsidRPr="008B599E" w:rsidRDefault="008B599E" w:rsidP="008B599E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8B599E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Standard Datasets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Below is a list of the 10 datasets we’ll cover.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Each dataset is small enough to fit into memory and review in a spreadsheet. All datasets are comprised of tabular data and no (explicitly) missing values.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Swedish Auto Insurance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Wine Quality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Pima Indians Diabetes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Sonar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  <w:highlight w:val="yellow"/>
        </w:rPr>
        <w:t>Banknote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Iris Flowers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Abalone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Ionosphere Dataset.</w:t>
      </w:r>
    </w:p>
    <w:p w:rsidR="008B599E" w:rsidRP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Wheat Seeds Dataset.</w:t>
      </w:r>
    </w:p>
    <w:p w:rsidR="008B599E" w:rsidRDefault="008B599E" w:rsidP="008B599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Boston House Price Dataset.</w:t>
      </w:r>
    </w:p>
    <w:p w:rsid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EA680E" w:rsidRPr="00EA680E" w:rsidRDefault="00EA680E" w:rsidP="008B599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</w:rPr>
      </w:pPr>
      <w:r w:rsidRPr="00EA680E">
        <w:rPr>
          <w:rFonts w:ascii="Segoe UI" w:eastAsia="Times New Roman" w:hAnsi="Segoe UI" w:cs="Segoe UI"/>
          <w:b/>
          <w:bCs/>
          <w:color w:val="201F1E"/>
          <w:sz w:val="23"/>
          <w:szCs w:val="23"/>
          <w:highlight w:val="yellow"/>
          <w:u w:val="single"/>
        </w:rPr>
        <w:lastRenderedPageBreak/>
        <w:t>Things to Complete:</w:t>
      </w:r>
    </w:p>
    <w:p w:rsidR="008B599E" w:rsidRPr="008B599E" w:rsidRDefault="008B599E" w:rsidP="008B59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8B599E">
        <w:rPr>
          <w:rFonts w:ascii="Segoe UI" w:eastAsia="Times New Roman" w:hAnsi="Segoe UI" w:cs="Segoe UI"/>
          <w:color w:val="201F1E"/>
          <w:sz w:val="23"/>
          <w:szCs w:val="23"/>
        </w:rPr>
        <w:t>Exploratory Data Analysis: Due 23rd July</w:t>
      </w:r>
    </w:p>
    <w:p w:rsidR="008B599E" w:rsidRPr="008B599E" w:rsidRDefault="008B599E" w:rsidP="008B59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8B599E">
        <w:rPr>
          <w:rFonts w:ascii="Segoe UI" w:eastAsia="Times New Roman" w:hAnsi="Segoe UI" w:cs="Segoe UI"/>
          <w:color w:val="201F1E"/>
          <w:sz w:val="23"/>
          <w:szCs w:val="23"/>
        </w:rPr>
        <w:t>Decision Tree: Due 30th July</w:t>
      </w:r>
    </w:p>
    <w:p w:rsidR="008B599E" w:rsidRPr="008B599E" w:rsidRDefault="008B599E" w:rsidP="008B59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8B599E">
        <w:rPr>
          <w:rFonts w:ascii="Segoe UI" w:eastAsia="Times New Roman" w:hAnsi="Segoe UI" w:cs="Segoe UI"/>
          <w:color w:val="201F1E"/>
          <w:sz w:val="23"/>
          <w:szCs w:val="23"/>
        </w:rPr>
        <w:t>Regression: Due 6th August</w:t>
      </w:r>
    </w:p>
    <w:p w:rsidR="008B599E" w:rsidRPr="008B599E" w:rsidRDefault="008B599E" w:rsidP="008B59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8B599E">
        <w:rPr>
          <w:rFonts w:ascii="Segoe UI" w:eastAsia="Times New Roman" w:hAnsi="Segoe UI" w:cs="Segoe UI"/>
          <w:color w:val="201F1E"/>
          <w:sz w:val="23"/>
          <w:szCs w:val="23"/>
        </w:rPr>
        <w:t>Final projec</w:t>
      </w:r>
      <w:r w:rsidR="00EA680E">
        <w:rPr>
          <w:rFonts w:ascii="Segoe UI" w:eastAsia="Times New Roman" w:hAnsi="Segoe UI" w:cs="Segoe UI"/>
          <w:color w:val="201F1E"/>
          <w:sz w:val="23"/>
          <w:szCs w:val="23"/>
        </w:rPr>
        <w:t>t</w:t>
      </w:r>
      <w:r w:rsidRPr="008B599E">
        <w:rPr>
          <w:rFonts w:ascii="Segoe UI" w:eastAsia="Times New Roman" w:hAnsi="Segoe UI" w:cs="Segoe UI"/>
          <w:color w:val="201F1E"/>
          <w:sz w:val="23"/>
          <w:szCs w:val="23"/>
        </w:rPr>
        <w:t>: Due 13th August.</w:t>
      </w:r>
    </w:p>
    <w:p w:rsid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8B599E" w:rsidRP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</w:pPr>
      <w:r w:rsidRPr="00EA680E">
        <w:rPr>
          <w:rFonts w:ascii="Helvetica" w:eastAsia="Times New Roman" w:hAnsi="Helvetica" w:cs="Helvetica"/>
          <w:b/>
          <w:bCs/>
          <w:color w:val="555555"/>
          <w:sz w:val="23"/>
          <w:szCs w:val="23"/>
          <w:highlight w:val="yellow"/>
        </w:rPr>
        <w:t>Banknote Dataset</w:t>
      </w:r>
    </w:p>
    <w:p w:rsidR="008B599E" w:rsidRDefault="008B599E" w:rsidP="008B599E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The Banknote Dataset involves predicting whether a given banknote is authentic given a number of measures taken from a photograph.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It is a binary (2-class) classification problem. The number of observations for each class is not balanced. There are 1,372 observations with 4 input variables and 1 output variable. The variable names are as follows:</w:t>
      </w:r>
    </w:p>
    <w:p w:rsidR="008B599E" w:rsidRPr="008B599E" w:rsidRDefault="008B599E" w:rsidP="008B5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Variance of Wavelet Transformed image (continuous).</w:t>
      </w:r>
    </w:p>
    <w:p w:rsidR="008B599E" w:rsidRPr="008B599E" w:rsidRDefault="008B599E" w:rsidP="008B5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Skewness of Wavelet Transformed image (continuous).</w:t>
      </w:r>
    </w:p>
    <w:p w:rsidR="008B599E" w:rsidRPr="008B599E" w:rsidRDefault="008B599E" w:rsidP="008B5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Kurtosis of Wavelet Transformed image (continuous).</w:t>
      </w:r>
    </w:p>
    <w:p w:rsidR="008B599E" w:rsidRPr="008B599E" w:rsidRDefault="008B599E" w:rsidP="008B5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Entropy of image (continuous).</w:t>
      </w:r>
    </w:p>
    <w:p w:rsidR="008B599E" w:rsidRPr="008B599E" w:rsidRDefault="008B599E" w:rsidP="008B5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Class (0 for authentic, 1 for inauthentic).</w:t>
      </w:r>
    </w:p>
    <w:p w:rsidR="008B599E" w:rsidRP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The baseline performance of predicting the most prevalent class is a classification accuracy of approximately 50%.</w:t>
      </w:r>
    </w:p>
    <w:p w:rsidR="008B599E" w:rsidRDefault="008B599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B599E">
        <w:rPr>
          <w:rFonts w:ascii="Helvetica" w:eastAsia="Times New Roman" w:hAnsi="Helvetica" w:cs="Helvetica"/>
          <w:color w:val="555555"/>
          <w:sz w:val="23"/>
          <w:szCs w:val="23"/>
        </w:rPr>
        <w:t>A sample of the first 5 rows is listed below.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3.6216,8.6661,-2.8073,-0.44699,0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4.5459,8.1674,-2.4586,-1.4621,0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3.866,-2.6383,1.9242,0.10645,0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3.4566,9.5228,-4.0112,-3.5944,0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0.32924,-4.4552,4.5718,-0.9888,0</w:t>
      </w:r>
    </w:p>
    <w:p w:rsidR="00EA680E" w:rsidRPr="00EA680E" w:rsidRDefault="00EA680E" w:rsidP="00EA680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80E">
        <w:rPr>
          <w:rFonts w:ascii="Courier New" w:eastAsia="Times New Roman" w:hAnsi="Courier New" w:cs="Courier New"/>
          <w:color w:val="000000"/>
          <w:sz w:val="18"/>
          <w:szCs w:val="18"/>
        </w:rPr>
        <w:t>4.3684,9.6718,-3.9606,-3.1625,0</w:t>
      </w:r>
    </w:p>
    <w:p w:rsidR="00EA680E" w:rsidRDefault="00EA680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EA680E" w:rsidRDefault="00EA680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Download Dataset: </w:t>
      </w:r>
      <w:hyperlink r:id="rId6" w:history="1">
        <w:r w:rsidRPr="00D24F43">
          <w:rPr>
            <w:rStyle w:val="Hyperlink"/>
            <w:rFonts w:ascii="Helvetica" w:eastAsia="Times New Roman" w:hAnsi="Helvetica" w:cs="Helvetica"/>
            <w:sz w:val="23"/>
            <w:szCs w:val="23"/>
          </w:rPr>
          <w:t>http://archive.ics.uci.edu/ml/machine-learning-databases/00267/data_banknote_authentication.txt</w:t>
        </w:r>
      </w:hyperlink>
    </w:p>
    <w:p w:rsidR="00EA680E" w:rsidRDefault="00EA680E" w:rsidP="008B599E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More Information: </w:t>
      </w:r>
      <w:hyperlink r:id="rId7" w:history="1">
        <w:r w:rsidRPr="00D24F43">
          <w:rPr>
            <w:rStyle w:val="Hyperlink"/>
            <w:rFonts w:ascii="Helvetica" w:eastAsia="Times New Roman" w:hAnsi="Helvetica" w:cs="Helvetica"/>
            <w:sz w:val="23"/>
            <w:szCs w:val="23"/>
          </w:rPr>
          <w:t>http://archive.ics.uci.edu/ml/datasets/banknote+authentication</w:t>
        </w:r>
      </w:hyperlink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</w:p>
    <w:p w:rsidR="00EA680E" w:rsidRPr="00EA680E" w:rsidRDefault="00EA680E" w:rsidP="00EA68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A680E">
        <w:rPr>
          <w:rFonts w:ascii="Segoe UI" w:eastAsia="Times New Roman" w:hAnsi="Segoe UI" w:cs="Segoe UI"/>
          <w:color w:val="201F1E"/>
          <w:sz w:val="23"/>
          <w:szCs w:val="23"/>
        </w:rPr>
        <w:t>Please follow the following format for the next presentation:</w:t>
      </w:r>
    </w:p>
    <w:p w:rsidR="00EA680E" w:rsidRDefault="00EA680E" w:rsidP="00EA68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A680E">
        <w:rPr>
          <w:rFonts w:ascii="Segoe UI" w:eastAsia="Times New Roman" w:hAnsi="Segoe UI" w:cs="Segoe UI"/>
          <w:color w:val="201F1E"/>
          <w:sz w:val="23"/>
          <w:szCs w:val="23"/>
        </w:rPr>
        <w:t>Project description slide</w:t>
      </w:r>
    </w:p>
    <w:p w:rsidR="00FA188F" w:rsidRDefault="00FA188F" w:rsidP="00EA68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EDA</w:t>
      </w:r>
    </w:p>
    <w:p w:rsidR="00FA188F" w:rsidRPr="00EA680E" w:rsidRDefault="00FA188F" w:rsidP="00EA68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Rules</w:t>
      </w:r>
      <w:bookmarkStart w:id="0" w:name="_GoBack"/>
      <w:bookmarkEnd w:id="0"/>
    </w:p>
    <w:sectPr w:rsidR="00FA188F" w:rsidRPr="00EA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4A5E"/>
    <w:multiLevelType w:val="multilevel"/>
    <w:tmpl w:val="7996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D28E2"/>
    <w:multiLevelType w:val="multilevel"/>
    <w:tmpl w:val="285CCF6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488D1E20"/>
    <w:multiLevelType w:val="hybridMultilevel"/>
    <w:tmpl w:val="C4904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26F"/>
    <w:multiLevelType w:val="multilevel"/>
    <w:tmpl w:val="F4A6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83850"/>
    <w:multiLevelType w:val="multilevel"/>
    <w:tmpl w:val="484A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9E"/>
    <w:rsid w:val="0036457C"/>
    <w:rsid w:val="008B599E"/>
    <w:rsid w:val="00EA680E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4232"/>
  <w15:chartTrackingRefBased/>
  <w15:docId w15:val="{290D516C-DDE2-4EE4-926F-26FC2432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9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59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59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9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599E"/>
    <w:rPr>
      <w:b/>
      <w:bCs/>
    </w:rPr>
  </w:style>
  <w:style w:type="paragraph" w:styleId="ListParagraph">
    <w:name w:val="List Paragraph"/>
    <w:basedOn w:val="Normal"/>
    <w:uiPriority w:val="34"/>
    <w:qFormat/>
    <w:rsid w:val="008B5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anknote+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00267/data_banknote_authentication.txt" TargetMode="External"/><Relationship Id="rId5" Type="http://schemas.openxmlformats.org/officeDocument/2006/relationships/hyperlink" Target="https://machinelearningmastery.com/standard-machine-learning-datas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Gudimalla</dc:creator>
  <cp:keywords/>
  <dc:description/>
  <cp:lastModifiedBy>Revanth Gudimalla</cp:lastModifiedBy>
  <cp:revision>2</cp:revision>
  <dcterms:created xsi:type="dcterms:W3CDTF">2019-07-17T15:57:00Z</dcterms:created>
  <dcterms:modified xsi:type="dcterms:W3CDTF">2019-07-17T16:14:00Z</dcterms:modified>
</cp:coreProperties>
</file>