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82BD23" w14:textId="77777777" w:rsidR="00E03EB2" w:rsidRPr="00E03EB2" w:rsidRDefault="00E03EB2" w:rsidP="00E03EB2">
      <w:r w:rsidRPr="00E03EB2">
        <w:rPr>
          <w:b/>
          <w:bCs/>
        </w:rPr>
        <w:t>Civil Rights Movement: Impact Analysis</w:t>
      </w:r>
      <w:r w:rsidRPr="00E03EB2">
        <w:br/>
        <w:t>[Student Name]</w:t>
      </w:r>
      <w:r w:rsidRPr="00E03EB2">
        <w:br/>
        <w:t>US History</w:t>
      </w:r>
    </w:p>
    <w:p w14:paraId="499E95DF" w14:textId="77777777" w:rsidR="00E03EB2" w:rsidRPr="00E03EB2" w:rsidRDefault="00E03EB2" w:rsidP="00E03EB2">
      <w:r w:rsidRPr="00E03EB2">
        <w:rPr>
          <w:b/>
          <w:bCs/>
        </w:rPr>
        <w:t>Thesis:</w:t>
      </w:r>
      <w:r w:rsidRPr="00E03EB2">
        <w:br/>
        <w:t>Martin Luther King Jr.'s leadership during the Civil Rights Movement fundamentally transformed American society through his commitment to nonviolent protest, strategic advocacy for civil rights legislation, and enduring influence on social justice movements.</w:t>
      </w:r>
    </w:p>
    <w:p w14:paraId="63E861A7" w14:textId="77777777" w:rsidR="00E03EB2" w:rsidRPr="00E03EB2" w:rsidRDefault="00E03EB2" w:rsidP="00E03EB2">
      <w:r w:rsidRPr="00E03EB2">
        <w:rPr>
          <w:b/>
          <w:bCs/>
        </w:rPr>
        <w:t>Key Points:</w:t>
      </w:r>
    </w:p>
    <w:p w14:paraId="64F7351C" w14:textId="77777777" w:rsidR="00E03EB2" w:rsidRPr="00E03EB2" w:rsidRDefault="00E03EB2" w:rsidP="00E03EB2">
      <w:pPr>
        <w:numPr>
          <w:ilvl w:val="0"/>
          <w:numId w:val="1"/>
        </w:numPr>
      </w:pPr>
      <w:r w:rsidRPr="00E03EB2">
        <w:rPr>
          <w:b/>
          <w:bCs/>
        </w:rPr>
        <w:t>Montgomery Bus Boycott:</w:t>
      </w:r>
    </w:p>
    <w:p w14:paraId="7ABD4D28" w14:textId="77777777" w:rsidR="00E03EB2" w:rsidRPr="00E03EB2" w:rsidRDefault="00E03EB2" w:rsidP="00E03EB2">
      <w:pPr>
        <w:numPr>
          <w:ilvl w:val="1"/>
          <w:numId w:val="1"/>
        </w:numPr>
      </w:pPr>
      <w:r w:rsidRPr="00E03EB2">
        <w:t>Organized in response to Rosa Parks' arrest in 1955.</w:t>
      </w:r>
    </w:p>
    <w:p w14:paraId="4B45FD81" w14:textId="77777777" w:rsidR="00E03EB2" w:rsidRPr="00E03EB2" w:rsidRDefault="00E03EB2" w:rsidP="00E03EB2">
      <w:pPr>
        <w:numPr>
          <w:ilvl w:val="1"/>
          <w:numId w:val="1"/>
        </w:numPr>
      </w:pPr>
      <w:r w:rsidRPr="00E03EB2">
        <w:t>Unified Black communities in a year-long boycott, leading to the desegregation of Montgomery's public buses.</w:t>
      </w:r>
    </w:p>
    <w:p w14:paraId="571B0F02" w14:textId="77777777" w:rsidR="00E03EB2" w:rsidRPr="00E03EB2" w:rsidRDefault="00E03EB2" w:rsidP="00E03EB2">
      <w:pPr>
        <w:numPr>
          <w:ilvl w:val="1"/>
          <w:numId w:val="1"/>
        </w:numPr>
      </w:pPr>
      <w:r w:rsidRPr="00E03EB2">
        <w:t>Showcased King's ability to inspire collective action and perseverance.</w:t>
      </w:r>
    </w:p>
    <w:p w14:paraId="441BB510" w14:textId="77777777" w:rsidR="00E03EB2" w:rsidRPr="00E03EB2" w:rsidRDefault="00E03EB2" w:rsidP="00E03EB2">
      <w:pPr>
        <w:numPr>
          <w:ilvl w:val="0"/>
          <w:numId w:val="1"/>
        </w:numPr>
      </w:pPr>
      <w:r w:rsidRPr="00E03EB2">
        <w:rPr>
          <w:b/>
          <w:bCs/>
        </w:rPr>
        <w:t>Letter from Birmingham Jail:</w:t>
      </w:r>
    </w:p>
    <w:p w14:paraId="75FE11E2" w14:textId="77777777" w:rsidR="00E03EB2" w:rsidRPr="00E03EB2" w:rsidRDefault="00E03EB2" w:rsidP="00E03EB2">
      <w:pPr>
        <w:numPr>
          <w:ilvl w:val="1"/>
          <w:numId w:val="1"/>
        </w:numPr>
      </w:pPr>
      <w:r w:rsidRPr="00E03EB2">
        <w:t>Written in 1963 to address criticism from white clergy.</w:t>
      </w:r>
    </w:p>
    <w:p w14:paraId="2F00FA99" w14:textId="77777777" w:rsidR="00E03EB2" w:rsidRPr="00E03EB2" w:rsidRDefault="00E03EB2" w:rsidP="00E03EB2">
      <w:pPr>
        <w:numPr>
          <w:ilvl w:val="1"/>
          <w:numId w:val="1"/>
        </w:numPr>
      </w:pPr>
      <w:r w:rsidRPr="00E03EB2">
        <w:t>Articulated the moral imperative of civil disobedience against unjust laws.</w:t>
      </w:r>
    </w:p>
    <w:p w14:paraId="539A7DD9" w14:textId="77777777" w:rsidR="00E03EB2" w:rsidRPr="00E03EB2" w:rsidRDefault="00E03EB2" w:rsidP="00E03EB2">
      <w:pPr>
        <w:numPr>
          <w:ilvl w:val="1"/>
          <w:numId w:val="1"/>
        </w:numPr>
      </w:pPr>
      <w:r w:rsidRPr="00E03EB2">
        <w:t>Influenced public opinion by framing segregation as a moral and ethical issue.</w:t>
      </w:r>
    </w:p>
    <w:p w14:paraId="68DAC57F" w14:textId="77777777" w:rsidR="00E03EB2" w:rsidRPr="00E03EB2" w:rsidRDefault="00E03EB2" w:rsidP="00E03EB2">
      <w:pPr>
        <w:numPr>
          <w:ilvl w:val="0"/>
          <w:numId w:val="1"/>
        </w:numPr>
      </w:pPr>
      <w:r w:rsidRPr="00E03EB2">
        <w:rPr>
          <w:b/>
          <w:bCs/>
        </w:rPr>
        <w:t xml:space="preserve">March </w:t>
      </w:r>
      <w:proofErr w:type="gramStart"/>
      <w:r w:rsidRPr="00E03EB2">
        <w:rPr>
          <w:b/>
          <w:bCs/>
        </w:rPr>
        <w:t>on</w:t>
      </w:r>
      <w:proofErr w:type="gramEnd"/>
      <w:r w:rsidRPr="00E03EB2">
        <w:rPr>
          <w:b/>
          <w:bCs/>
        </w:rPr>
        <w:t xml:space="preserve"> Washington:</w:t>
      </w:r>
    </w:p>
    <w:p w14:paraId="2BD786E9" w14:textId="77777777" w:rsidR="00E03EB2" w:rsidRPr="00E03EB2" w:rsidRDefault="00E03EB2" w:rsidP="00E03EB2">
      <w:pPr>
        <w:numPr>
          <w:ilvl w:val="1"/>
          <w:numId w:val="1"/>
        </w:numPr>
      </w:pPr>
      <w:r w:rsidRPr="00E03EB2">
        <w:t>Culminated in the "I Have a Dream" speech, emphasizing equality and unity.</w:t>
      </w:r>
    </w:p>
    <w:p w14:paraId="065F5018" w14:textId="77777777" w:rsidR="00E03EB2" w:rsidRPr="00E03EB2" w:rsidRDefault="00E03EB2" w:rsidP="00E03EB2">
      <w:pPr>
        <w:numPr>
          <w:ilvl w:val="1"/>
          <w:numId w:val="1"/>
        </w:numPr>
      </w:pPr>
      <w:r w:rsidRPr="00E03EB2">
        <w:t>Pressured Congress to pass the Civil Rights Act of 1964, outlawing segregation and discrimination.</w:t>
      </w:r>
    </w:p>
    <w:p w14:paraId="11906C15" w14:textId="77777777" w:rsidR="00E03EB2" w:rsidRPr="00E03EB2" w:rsidRDefault="00E03EB2" w:rsidP="00E03EB2">
      <w:pPr>
        <w:numPr>
          <w:ilvl w:val="1"/>
          <w:numId w:val="1"/>
        </w:numPr>
      </w:pPr>
      <w:r w:rsidRPr="00E03EB2">
        <w:t>Highlighted King’s skill in mobilizing national attention and fostering bipartisan support.</w:t>
      </w:r>
    </w:p>
    <w:p w14:paraId="6C8F206B" w14:textId="77777777" w:rsidR="00E03EB2" w:rsidRPr="00E03EB2" w:rsidRDefault="00E03EB2" w:rsidP="00E03EB2">
      <w:r w:rsidRPr="00E03EB2">
        <w:rPr>
          <w:b/>
          <w:bCs/>
        </w:rPr>
        <w:t>Conclusion:</w:t>
      </w:r>
      <w:r w:rsidRPr="00E03EB2">
        <w:br/>
        <w:t>Martin Luther King Jr.'s leadership not only dismantled institutionalized segregation but also inspired global movements advocating for human rights and equality, cementing his legacy as a transformative figure in American history.</w:t>
      </w:r>
    </w:p>
    <w:p w14:paraId="483B398A" w14:textId="0C2F0941" w:rsidR="009D291D" w:rsidRPr="00E03EB2" w:rsidRDefault="009D291D" w:rsidP="00E03EB2"/>
    <w:sectPr w:rsidR="009D291D" w:rsidRPr="00E03E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543C07"/>
    <w:multiLevelType w:val="multilevel"/>
    <w:tmpl w:val="43C089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734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C09"/>
    <w:rsid w:val="00954B88"/>
    <w:rsid w:val="009D291D"/>
    <w:rsid w:val="00A2069C"/>
    <w:rsid w:val="00AE0C09"/>
    <w:rsid w:val="00E03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DE317"/>
  <w15:chartTrackingRefBased/>
  <w15:docId w15:val="{EDD141DE-2E95-4038-A131-6D114CF08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0C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0C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0C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0C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0C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0C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0C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0C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0C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C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0C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0C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0C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0C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0C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0C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0C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0C09"/>
    <w:rPr>
      <w:rFonts w:eastAsiaTheme="majorEastAsia" w:cstheme="majorBidi"/>
      <w:color w:val="272727" w:themeColor="text1" w:themeTint="D8"/>
    </w:rPr>
  </w:style>
  <w:style w:type="paragraph" w:styleId="Title">
    <w:name w:val="Title"/>
    <w:basedOn w:val="Normal"/>
    <w:next w:val="Normal"/>
    <w:link w:val="TitleChar"/>
    <w:uiPriority w:val="10"/>
    <w:qFormat/>
    <w:rsid w:val="00AE0C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0C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0C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0C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0C09"/>
    <w:pPr>
      <w:spacing w:before="160"/>
      <w:jc w:val="center"/>
    </w:pPr>
    <w:rPr>
      <w:i/>
      <w:iCs/>
      <w:color w:val="404040" w:themeColor="text1" w:themeTint="BF"/>
    </w:rPr>
  </w:style>
  <w:style w:type="character" w:customStyle="1" w:styleId="QuoteChar">
    <w:name w:val="Quote Char"/>
    <w:basedOn w:val="DefaultParagraphFont"/>
    <w:link w:val="Quote"/>
    <w:uiPriority w:val="29"/>
    <w:rsid w:val="00AE0C09"/>
    <w:rPr>
      <w:i/>
      <w:iCs/>
      <w:color w:val="404040" w:themeColor="text1" w:themeTint="BF"/>
    </w:rPr>
  </w:style>
  <w:style w:type="paragraph" w:styleId="ListParagraph">
    <w:name w:val="List Paragraph"/>
    <w:basedOn w:val="Normal"/>
    <w:uiPriority w:val="34"/>
    <w:qFormat/>
    <w:rsid w:val="00AE0C09"/>
    <w:pPr>
      <w:ind w:left="720"/>
      <w:contextualSpacing/>
    </w:pPr>
  </w:style>
  <w:style w:type="character" w:styleId="IntenseEmphasis">
    <w:name w:val="Intense Emphasis"/>
    <w:basedOn w:val="DefaultParagraphFont"/>
    <w:uiPriority w:val="21"/>
    <w:qFormat/>
    <w:rsid w:val="00AE0C09"/>
    <w:rPr>
      <w:i/>
      <w:iCs/>
      <w:color w:val="0F4761" w:themeColor="accent1" w:themeShade="BF"/>
    </w:rPr>
  </w:style>
  <w:style w:type="paragraph" w:styleId="IntenseQuote">
    <w:name w:val="Intense Quote"/>
    <w:basedOn w:val="Normal"/>
    <w:next w:val="Normal"/>
    <w:link w:val="IntenseQuoteChar"/>
    <w:uiPriority w:val="30"/>
    <w:qFormat/>
    <w:rsid w:val="00AE0C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0C09"/>
    <w:rPr>
      <w:i/>
      <w:iCs/>
      <w:color w:val="0F4761" w:themeColor="accent1" w:themeShade="BF"/>
    </w:rPr>
  </w:style>
  <w:style w:type="character" w:styleId="IntenseReference">
    <w:name w:val="Intense Reference"/>
    <w:basedOn w:val="DefaultParagraphFont"/>
    <w:uiPriority w:val="32"/>
    <w:qFormat/>
    <w:rsid w:val="00AE0C0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213530">
      <w:bodyDiv w:val="1"/>
      <w:marLeft w:val="0"/>
      <w:marRight w:val="0"/>
      <w:marTop w:val="0"/>
      <w:marBottom w:val="0"/>
      <w:divBdr>
        <w:top w:val="none" w:sz="0" w:space="0" w:color="auto"/>
        <w:left w:val="none" w:sz="0" w:space="0" w:color="auto"/>
        <w:bottom w:val="none" w:sz="0" w:space="0" w:color="auto"/>
        <w:right w:val="none" w:sz="0" w:space="0" w:color="auto"/>
      </w:divBdr>
    </w:div>
    <w:div w:id="1361661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205</Words>
  <Characters>1169</Characters>
  <Application>Microsoft Office Word</Application>
  <DocSecurity>0</DocSecurity>
  <Lines>9</Lines>
  <Paragraphs>2</Paragraphs>
  <ScaleCrop>false</ScaleCrop>
  <Company/>
  <LinksUpToDate>false</LinksUpToDate>
  <CharactersWithSpaces>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Naresh Rajesh</dc:creator>
  <cp:keywords/>
  <dc:description/>
  <cp:lastModifiedBy>Naresh Rajesh</cp:lastModifiedBy>
  <cp:revision>2</cp:revision>
  <dcterms:created xsi:type="dcterms:W3CDTF">2025-01-25T03:28:00Z</dcterms:created>
  <dcterms:modified xsi:type="dcterms:W3CDTF">2025-01-25T03:37:00Z</dcterms:modified>
</cp:coreProperties>
</file>