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CC1" w:rsidRDefault="007B664A">
      <w:r>
        <w:t>Funcionamiento gitkraken</w:t>
      </w:r>
      <w:bookmarkStart w:id="0" w:name="_GoBack"/>
      <w:bookmarkEnd w:id="0"/>
    </w:p>
    <w:sectPr w:rsidR="001F3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4A"/>
    <w:rsid w:val="001D04B6"/>
    <w:rsid w:val="007B664A"/>
    <w:rsid w:val="009358F9"/>
    <w:rsid w:val="00D31DA5"/>
    <w:rsid w:val="00F7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5352E"/>
  <w15:chartTrackingRefBased/>
  <w15:docId w15:val="{06B1FEFF-C703-46DA-9AE0-C9146161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Iñigo Esteban Marina</dc:creator>
  <cp:keywords/>
  <dc:description/>
  <cp:lastModifiedBy>Iñigo Esteban Marina</cp:lastModifiedBy>
  <cp:revision>1</cp:revision>
  <dcterms:created xsi:type="dcterms:W3CDTF">2019-11-15T19:24:00Z</dcterms:created>
  <dcterms:modified xsi:type="dcterms:W3CDTF">2019-11-15T19:26:00Z</dcterms:modified>
</cp:coreProperties>
</file>