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9F55" w14:textId="1ACA0E71" w:rsidR="000761FF" w:rsidRDefault="000761FF" w:rsidP="000761FF">
      <w:pPr>
        <w:pStyle w:val="Caption"/>
        <w:keepNext/>
      </w:pPr>
      <w:r>
        <w:t xml:space="preserve">Table 2: </w:t>
      </w:r>
      <w:r w:rsidR="00C70EA8" w:rsidRPr="00C70EA8">
        <w:t>Major sources of information about antibiotic parents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6"/>
        <w:gridCol w:w="1524"/>
      </w:tblGrid>
      <w:tr w:rsidR="002A2A2A" w14:paraId="59309532" w14:textId="77777777" w:rsidTr="000761FF">
        <w:trPr>
          <w:cantSplit/>
          <w:tblHeader/>
          <w:jc w:val="center"/>
        </w:trPr>
        <w:tc>
          <w:tcPr>
            <w:tcW w:w="419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C1B1E4F" w14:textId="77777777" w:rsidR="002A2A2A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0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1766AE12" w14:textId="77777777" w:rsidR="002A2A2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A2A2A" w14:paraId="292EE53A" w14:textId="77777777" w:rsidTr="000761FF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882E5" w14:textId="77777777" w:rsidR="002A2A2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Information provided by pharmaceutical </w:t>
            </w:r>
            <w:proofErr w:type="gramStart"/>
            <w:r>
              <w:rPr>
                <w:rFonts w:ascii="Calibri" w:hAnsi="Calibri"/>
                <w:sz w:val="20"/>
              </w:rPr>
              <w:t>companies</w:t>
            </w:r>
            <w:proofErr w:type="gramEnd"/>
            <w:r>
              <w:rPr>
                <w:rFonts w:ascii="Calibri" w:hAnsi="Calibri"/>
                <w:sz w:val="20"/>
              </w:rPr>
              <w:t xml:space="preserve"> leaflet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25BF8" w14:textId="77777777" w:rsidR="002A2A2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2A2A2A" w14:paraId="5E093694" w14:textId="77777777" w:rsidTr="000761FF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CBB63" w14:textId="77777777" w:rsidR="002A2A2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D8C38" w14:textId="77777777" w:rsidR="002A2A2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:rsidR="002A2A2A" w14:paraId="50140726" w14:textId="77777777" w:rsidTr="000761FF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FBDE2" w14:textId="77777777" w:rsidR="002A2A2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45315" w14:textId="77777777" w:rsidR="002A2A2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:rsidR="002A2A2A" w14:paraId="16ECC731" w14:textId="77777777" w:rsidTr="000761FF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31153" w14:textId="77777777" w:rsidR="002A2A2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C72CC" w14:textId="77777777" w:rsidR="002A2A2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2A2A2A" w14:paraId="01828968" w14:textId="77777777" w:rsidTr="000761FF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2566E" w14:textId="77777777" w:rsidR="002A2A2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A7335" w14:textId="77777777" w:rsidR="002A2A2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2A2A2A" w14:paraId="6B108A0C" w14:textId="77777777" w:rsidTr="000761FF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E0365" w14:textId="77777777" w:rsidR="002A2A2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4FE66" w14:textId="77777777" w:rsidR="002A2A2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2A2A2A" w14:paraId="1ABFE6B1" w14:textId="77777777" w:rsidTr="000761FF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CE1AC" w14:textId="77777777" w:rsidR="002A2A2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A724D" w14:textId="77777777" w:rsidR="002A2A2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2A2A2A" w14:paraId="5E1EC3FB" w14:textId="77777777" w:rsidTr="000761FF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1CB4C" w14:textId="77777777" w:rsidR="002A2A2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108E4" w14:textId="77777777" w:rsidR="002A2A2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:rsidR="002A2A2A" w14:paraId="6BC054D6" w14:textId="77777777" w:rsidTr="000761FF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15404" w14:textId="65294F73" w:rsidR="002A2A2A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Others.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10382" w14:textId="77777777" w:rsidR="002A2A2A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2A2A2A" w14:paraId="6C1CB91D" w14:textId="77777777" w:rsidTr="000761FF">
        <w:trPr>
          <w:cantSplit/>
          <w:jc w:val="center"/>
        </w:trPr>
        <w:tc>
          <w:tcPr>
            <w:tcW w:w="5000" w:type="pct"/>
            <w:gridSpan w:val="2"/>
          </w:tcPr>
          <w:p w14:paraId="4C8381F0" w14:textId="77777777" w:rsidR="002A2A2A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4F68114" w14:textId="77777777" w:rsidR="002A2A2A" w:rsidRDefault="002A2A2A">
      <w:pPr>
        <w:pStyle w:val="FirstParagraph"/>
      </w:pPr>
    </w:p>
    <w:sectPr w:rsidR="002A2A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E71E" w14:textId="77777777" w:rsidR="008B3066" w:rsidRDefault="008B3066">
      <w:pPr>
        <w:spacing w:after="0"/>
      </w:pPr>
      <w:r>
        <w:separator/>
      </w:r>
    </w:p>
  </w:endnote>
  <w:endnote w:type="continuationSeparator" w:id="0">
    <w:p w14:paraId="286A3E3C" w14:textId="77777777" w:rsidR="008B3066" w:rsidRDefault="008B30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EBE8F" w14:textId="77777777" w:rsidR="008B3066" w:rsidRDefault="008B3066">
      <w:r>
        <w:separator/>
      </w:r>
    </w:p>
  </w:footnote>
  <w:footnote w:type="continuationSeparator" w:id="0">
    <w:p w14:paraId="52C6CACF" w14:textId="77777777" w:rsidR="008B3066" w:rsidRDefault="008B30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57ECC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9012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A2A"/>
    <w:rsid w:val="000761FF"/>
    <w:rsid w:val="00082C9A"/>
    <w:rsid w:val="0012335E"/>
    <w:rsid w:val="002A2A2A"/>
    <w:rsid w:val="00504417"/>
    <w:rsid w:val="008B3066"/>
    <w:rsid w:val="00903151"/>
    <w:rsid w:val="00A07535"/>
    <w:rsid w:val="00B85AAC"/>
    <w:rsid w:val="00C7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D331"/>
  <w15:docId w15:val="{12A7B2C4-7470-4657-9B74-AF84FBE1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Nargees Akter</cp:lastModifiedBy>
  <cp:revision>4</cp:revision>
  <dcterms:created xsi:type="dcterms:W3CDTF">2024-10-16T18:48:00Z</dcterms:created>
  <dcterms:modified xsi:type="dcterms:W3CDTF">2024-10-17T14:43:00Z</dcterms:modified>
</cp:coreProperties>
</file>