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19C5C4" w14:textId="111677A5" w:rsidR="005A2FF8" w:rsidRDefault="00CF7A47" w:rsidP="004E3350">
      <w:pPr>
        <w:pStyle w:val="Heading1"/>
        <w:jc w:val="both"/>
      </w:pPr>
      <w:r>
        <w:t>Step 2 Report</w:t>
      </w:r>
    </w:p>
    <w:p w14:paraId="125A9001" w14:textId="435A999B" w:rsidR="00CF7A47" w:rsidRDefault="00CF7A47" w:rsidP="004E3350">
      <w:pPr>
        <w:jc w:val="both"/>
      </w:pPr>
      <w:r>
        <w:t>Sunday, February 14, 16</w:t>
      </w:r>
    </w:p>
    <w:p w14:paraId="37533FB8" w14:textId="77777777" w:rsidR="00CF7A47" w:rsidRDefault="00CF7A47" w:rsidP="004E3350">
      <w:pPr>
        <w:jc w:val="both"/>
      </w:pPr>
    </w:p>
    <w:p w14:paraId="4F1FE253" w14:textId="5B115015" w:rsidR="00EE0779" w:rsidRPr="00EE0779" w:rsidRDefault="00EE0779" w:rsidP="004E3350">
      <w:pPr>
        <w:widowControl w:val="0"/>
        <w:autoSpaceDE w:val="0"/>
        <w:autoSpaceDN w:val="0"/>
        <w:adjustRightInd w:val="0"/>
        <w:jc w:val="both"/>
        <w:rPr>
          <w:rFonts w:ascii="Arial" w:hAnsi="Arial" w:cs="Arial"/>
          <w:sz w:val="26"/>
          <w:szCs w:val="26"/>
        </w:rPr>
      </w:pPr>
      <w:r>
        <w:rPr>
          <w:rFonts w:ascii="Arial" w:hAnsi="Arial" w:cs="Arial"/>
          <w:sz w:val="26"/>
          <w:szCs w:val="26"/>
        </w:rPr>
        <w:t>Our</w:t>
      </w:r>
      <w:r w:rsidRPr="0077701E">
        <w:rPr>
          <w:rFonts w:ascii="Arial" w:hAnsi="Arial" w:cs="Arial"/>
          <w:sz w:val="26"/>
          <w:szCs w:val="26"/>
        </w:rPr>
        <w:t xml:space="preserve"> </w:t>
      </w:r>
      <w:r>
        <w:rPr>
          <w:rFonts w:ascii="Arial" w:hAnsi="Arial" w:cs="Arial"/>
          <w:sz w:val="26"/>
          <w:szCs w:val="26"/>
        </w:rPr>
        <w:t xml:space="preserve">general </w:t>
      </w:r>
      <w:r w:rsidRPr="0077701E">
        <w:rPr>
          <w:rFonts w:ascii="Arial" w:hAnsi="Arial" w:cs="Arial"/>
          <w:sz w:val="26"/>
          <w:szCs w:val="26"/>
        </w:rPr>
        <w:t>goal is</w:t>
      </w:r>
      <w:r>
        <w:rPr>
          <w:rFonts w:ascii="Arial" w:hAnsi="Arial" w:cs="Arial"/>
          <w:sz w:val="26"/>
          <w:szCs w:val="26"/>
        </w:rPr>
        <w:t xml:space="preserve"> to describe where</w:t>
      </w:r>
      <w:r w:rsidRPr="0077701E">
        <w:rPr>
          <w:rFonts w:ascii="Arial" w:hAnsi="Arial" w:cs="Arial"/>
          <w:sz w:val="26"/>
          <w:szCs w:val="26"/>
        </w:rPr>
        <w:t xml:space="preserve"> logging calls</w:t>
      </w:r>
      <w:r>
        <w:rPr>
          <w:rFonts w:ascii="Arial" w:hAnsi="Arial" w:cs="Arial"/>
          <w:sz w:val="26"/>
          <w:szCs w:val="26"/>
        </w:rPr>
        <w:t xml:space="preserve"> happen</w:t>
      </w:r>
      <w:r w:rsidRPr="0077701E">
        <w:rPr>
          <w:rFonts w:ascii="Arial" w:hAnsi="Arial" w:cs="Arial"/>
          <w:sz w:val="26"/>
          <w:szCs w:val="26"/>
        </w:rPr>
        <w:t xml:space="preserve"> in the source code</w:t>
      </w:r>
      <w:r>
        <w:rPr>
          <w:rFonts w:ascii="Arial" w:hAnsi="Arial" w:cs="Arial"/>
          <w:sz w:val="26"/>
          <w:szCs w:val="26"/>
        </w:rPr>
        <w:t xml:space="preserve"> using anti-unification</w:t>
      </w:r>
      <w:r w:rsidRPr="0077701E">
        <w:rPr>
          <w:rFonts w:ascii="Arial" w:hAnsi="Arial" w:cs="Arial"/>
          <w:sz w:val="26"/>
          <w:szCs w:val="26"/>
        </w:rPr>
        <w:t>.</w:t>
      </w:r>
      <w:r>
        <w:rPr>
          <w:rFonts w:ascii="Arial" w:hAnsi="Arial" w:cs="Arial"/>
          <w:sz w:val="26"/>
          <w:szCs w:val="26"/>
        </w:rPr>
        <w:t xml:space="preserve"> In the previous step, we </w:t>
      </w:r>
      <w:r w:rsidR="00EC3AA6">
        <w:rPr>
          <w:rFonts w:ascii="Arial" w:hAnsi="Arial" w:cs="Arial"/>
          <w:sz w:val="26"/>
          <w:szCs w:val="26"/>
        </w:rPr>
        <w:t>investigated what Jigsaw does</w:t>
      </w:r>
      <w:r w:rsidR="00656A5B">
        <w:rPr>
          <w:rFonts w:ascii="Arial" w:hAnsi="Arial" w:cs="Arial"/>
          <w:sz w:val="26"/>
          <w:szCs w:val="26"/>
        </w:rPr>
        <w:t xml:space="preserve"> and how to use it to </w:t>
      </w:r>
      <w:r>
        <w:rPr>
          <w:rFonts w:ascii="Arial" w:hAnsi="Arial" w:cs="Arial"/>
          <w:sz w:val="26"/>
          <w:szCs w:val="26"/>
        </w:rPr>
        <w:t xml:space="preserve">create a CAST (Correspondence AST) from </w:t>
      </w:r>
      <w:r w:rsidR="006707B7">
        <w:rPr>
          <w:rFonts w:ascii="Arial" w:hAnsi="Arial" w:cs="Arial"/>
          <w:sz w:val="26"/>
          <w:szCs w:val="26"/>
        </w:rPr>
        <w:t>a pair of</w:t>
      </w:r>
      <w:r>
        <w:rPr>
          <w:rFonts w:ascii="Arial" w:hAnsi="Arial" w:cs="Arial"/>
          <w:sz w:val="26"/>
          <w:szCs w:val="26"/>
        </w:rPr>
        <w:t xml:space="preserve"> Java classes that use logging calls</w:t>
      </w:r>
      <w:r w:rsidR="006707B7">
        <w:rPr>
          <w:rFonts w:ascii="Arial" w:hAnsi="Arial" w:cs="Arial"/>
          <w:sz w:val="26"/>
          <w:szCs w:val="26"/>
        </w:rPr>
        <w:t>. In this step, we aim to p</w:t>
      </w:r>
      <w:r w:rsidRPr="00EE0779">
        <w:rPr>
          <w:rFonts w:ascii="Arial" w:hAnsi="Arial" w:cs="Arial"/>
          <w:sz w:val="26"/>
          <w:szCs w:val="26"/>
        </w:rPr>
        <w:t>ropose an algorithm to construct an anti-unifier from a CAST with special attention to the location of log statements</w:t>
      </w:r>
      <w:r w:rsidR="006707B7">
        <w:rPr>
          <w:rFonts w:ascii="Arial" w:hAnsi="Arial" w:cs="Arial"/>
          <w:sz w:val="26"/>
          <w:szCs w:val="26"/>
        </w:rPr>
        <w:t>. Our intention is to a</w:t>
      </w:r>
      <w:r w:rsidR="00B820D8">
        <w:rPr>
          <w:rFonts w:ascii="Arial" w:hAnsi="Arial" w:cs="Arial"/>
          <w:sz w:val="26"/>
          <w:szCs w:val="26"/>
        </w:rPr>
        <w:t>bstract common pieces from</w:t>
      </w:r>
      <w:r w:rsidR="006707B7">
        <w:rPr>
          <w:rFonts w:ascii="Arial" w:hAnsi="Arial" w:cs="Arial"/>
          <w:sz w:val="26"/>
          <w:szCs w:val="26"/>
        </w:rPr>
        <w:t xml:space="preserve"> </w:t>
      </w:r>
      <w:r w:rsidR="00656A5B">
        <w:rPr>
          <w:rFonts w:ascii="Arial" w:hAnsi="Arial" w:cs="Arial"/>
          <w:sz w:val="26"/>
          <w:szCs w:val="26"/>
        </w:rPr>
        <w:t xml:space="preserve">the </w:t>
      </w:r>
      <w:r w:rsidRPr="00EE0779">
        <w:rPr>
          <w:rFonts w:ascii="Arial" w:hAnsi="Arial" w:cs="Arial"/>
          <w:sz w:val="26"/>
          <w:szCs w:val="26"/>
        </w:rPr>
        <w:t xml:space="preserve">two </w:t>
      </w:r>
      <w:r w:rsidR="006707B7">
        <w:rPr>
          <w:rFonts w:ascii="Arial" w:hAnsi="Arial" w:cs="Arial"/>
          <w:sz w:val="26"/>
          <w:szCs w:val="26"/>
        </w:rPr>
        <w:t>input s</w:t>
      </w:r>
      <w:r w:rsidR="00656A5B">
        <w:rPr>
          <w:rFonts w:ascii="Arial" w:hAnsi="Arial" w:cs="Arial"/>
          <w:sz w:val="26"/>
          <w:szCs w:val="26"/>
        </w:rPr>
        <w:t>tructure</w:t>
      </w:r>
      <w:r w:rsidR="006707B7">
        <w:rPr>
          <w:rFonts w:ascii="Arial" w:hAnsi="Arial" w:cs="Arial"/>
          <w:sz w:val="26"/>
          <w:szCs w:val="26"/>
        </w:rPr>
        <w:t>s.</w:t>
      </w:r>
    </w:p>
    <w:p w14:paraId="6919D26C" w14:textId="77777777" w:rsidR="00EE0779" w:rsidRDefault="00EE0779" w:rsidP="004E3350">
      <w:pPr>
        <w:widowControl w:val="0"/>
        <w:autoSpaceDE w:val="0"/>
        <w:autoSpaceDN w:val="0"/>
        <w:adjustRightInd w:val="0"/>
        <w:jc w:val="both"/>
        <w:rPr>
          <w:rFonts w:ascii="Arial" w:hAnsi="Arial" w:cs="Arial"/>
          <w:sz w:val="26"/>
          <w:szCs w:val="26"/>
        </w:rPr>
      </w:pPr>
    </w:p>
    <w:p w14:paraId="0E2D23BC" w14:textId="0516E4D0" w:rsidR="00EA461A" w:rsidRDefault="00EE0779" w:rsidP="004E3350">
      <w:pPr>
        <w:widowControl w:val="0"/>
        <w:autoSpaceDE w:val="0"/>
        <w:autoSpaceDN w:val="0"/>
        <w:adjustRightInd w:val="0"/>
        <w:jc w:val="both"/>
        <w:rPr>
          <w:rFonts w:ascii="Arial" w:hAnsi="Arial" w:cs="Arial"/>
          <w:sz w:val="26"/>
          <w:szCs w:val="26"/>
        </w:rPr>
      </w:pPr>
      <w:r>
        <w:rPr>
          <w:rFonts w:ascii="Arial" w:hAnsi="Arial" w:cs="Arial"/>
          <w:sz w:val="26"/>
          <w:szCs w:val="26"/>
        </w:rPr>
        <w:t xml:space="preserve">As mentioned in the first report, each node in the CAST </w:t>
      </w:r>
      <w:r w:rsidR="00103E4A">
        <w:rPr>
          <w:rFonts w:ascii="Arial" w:hAnsi="Arial" w:cs="Arial"/>
          <w:sz w:val="26"/>
          <w:szCs w:val="26"/>
        </w:rPr>
        <w:t>maintain</w:t>
      </w:r>
      <w:r>
        <w:rPr>
          <w:rFonts w:ascii="Arial" w:hAnsi="Arial" w:cs="Arial"/>
          <w:sz w:val="26"/>
          <w:szCs w:val="26"/>
        </w:rPr>
        <w:t xml:space="preserve">s a list of correspondence connections </w:t>
      </w:r>
      <w:r w:rsidRPr="00287867">
        <w:rPr>
          <w:rFonts w:ascii="Arial" w:hAnsi="Arial" w:cs="Arial"/>
          <w:sz w:val="26"/>
          <w:szCs w:val="26"/>
        </w:rPr>
        <w:t>or elements</w:t>
      </w:r>
      <w:r w:rsidR="00103E4A" w:rsidRPr="00287867">
        <w:rPr>
          <w:rFonts w:ascii="Arial" w:hAnsi="Arial" w:cs="Arial"/>
          <w:sz w:val="26"/>
          <w:szCs w:val="26"/>
        </w:rPr>
        <w:t>,</w:t>
      </w:r>
      <w:r w:rsidRPr="00287867">
        <w:rPr>
          <w:rFonts w:ascii="Arial" w:hAnsi="Arial" w:cs="Arial"/>
          <w:sz w:val="26"/>
          <w:szCs w:val="26"/>
        </w:rPr>
        <w:t xml:space="preserve"> in which eac</w:t>
      </w:r>
      <w:r w:rsidR="00103E4A" w:rsidRPr="00287867">
        <w:rPr>
          <w:rFonts w:ascii="Arial" w:hAnsi="Arial" w:cs="Arial"/>
          <w:sz w:val="26"/>
          <w:szCs w:val="26"/>
        </w:rPr>
        <w:t>h of them</w:t>
      </w:r>
      <w:r w:rsidRPr="00287867">
        <w:rPr>
          <w:rFonts w:ascii="Arial" w:hAnsi="Arial" w:cs="Arial"/>
          <w:sz w:val="26"/>
          <w:szCs w:val="26"/>
        </w:rPr>
        <w:t xml:space="preserve"> represents an anti-unifier. However, we should construct </w:t>
      </w:r>
      <w:r w:rsidR="00656A5B" w:rsidRPr="00287867">
        <w:rPr>
          <w:rFonts w:ascii="Arial" w:hAnsi="Arial" w:cs="Arial"/>
          <w:sz w:val="26"/>
          <w:szCs w:val="26"/>
        </w:rPr>
        <w:t>one</w:t>
      </w:r>
      <w:r w:rsidRPr="00287867">
        <w:rPr>
          <w:rFonts w:ascii="Arial" w:hAnsi="Arial" w:cs="Arial"/>
          <w:sz w:val="26"/>
          <w:szCs w:val="26"/>
        </w:rPr>
        <w:t xml:space="preserve"> single anti-unifier that is helpful to solve our problem; thus, our algorithm should select an anti-unifier of </w:t>
      </w:r>
      <w:r w:rsidR="0086085A" w:rsidRPr="00287867">
        <w:rPr>
          <w:rFonts w:ascii="Arial" w:hAnsi="Arial" w:cs="Arial"/>
          <w:sz w:val="26"/>
          <w:szCs w:val="26"/>
        </w:rPr>
        <w:t>the best fit to our application.</w:t>
      </w:r>
      <w:r w:rsidR="007C6FEB" w:rsidRPr="00287867">
        <w:rPr>
          <w:rFonts w:ascii="Arial" w:hAnsi="Arial" w:cs="Arial"/>
          <w:sz w:val="26"/>
          <w:szCs w:val="26"/>
        </w:rPr>
        <w:t xml:space="preserve"> In general, there is no unique optimal fit, but our desire is to find one of the best fit</w:t>
      </w:r>
      <w:r w:rsidR="00EA461A" w:rsidRPr="00287867">
        <w:rPr>
          <w:rFonts w:ascii="Arial" w:hAnsi="Arial" w:cs="Arial"/>
          <w:sz w:val="26"/>
          <w:szCs w:val="26"/>
        </w:rPr>
        <w:t>s</w:t>
      </w:r>
      <w:r w:rsidR="007C6FEB" w:rsidRPr="00287867">
        <w:rPr>
          <w:rFonts w:ascii="Arial" w:hAnsi="Arial" w:cs="Arial"/>
          <w:sz w:val="26"/>
          <w:szCs w:val="26"/>
        </w:rPr>
        <w:t xml:space="preserve"> to approximate the optimal one that </w:t>
      </w:r>
      <w:r w:rsidR="00EA461A" w:rsidRPr="00287867">
        <w:rPr>
          <w:rFonts w:ascii="Arial" w:hAnsi="Arial" w:cs="Arial"/>
          <w:sz w:val="26"/>
          <w:szCs w:val="26"/>
        </w:rPr>
        <w:t xml:space="preserve">can </w:t>
      </w:r>
      <w:r w:rsidR="007C6FEB" w:rsidRPr="00287867">
        <w:rPr>
          <w:rFonts w:ascii="Arial" w:hAnsi="Arial" w:cs="Arial"/>
          <w:sz w:val="26"/>
          <w:szCs w:val="26"/>
        </w:rPr>
        <w:t>sufficiently solve our problem.</w:t>
      </w:r>
      <w:r w:rsidR="0086085A">
        <w:rPr>
          <w:rFonts w:ascii="Arial" w:hAnsi="Arial" w:cs="Arial"/>
          <w:sz w:val="26"/>
          <w:szCs w:val="26"/>
        </w:rPr>
        <w:t xml:space="preserve"> </w:t>
      </w:r>
    </w:p>
    <w:p w14:paraId="3E1AAEF5" w14:textId="77777777" w:rsidR="0086085A" w:rsidRDefault="0086085A" w:rsidP="004E3350">
      <w:pPr>
        <w:widowControl w:val="0"/>
        <w:autoSpaceDE w:val="0"/>
        <w:autoSpaceDN w:val="0"/>
        <w:adjustRightInd w:val="0"/>
        <w:jc w:val="both"/>
        <w:rPr>
          <w:rFonts w:ascii="Arial" w:hAnsi="Arial" w:cs="Arial"/>
          <w:sz w:val="26"/>
          <w:szCs w:val="26"/>
        </w:rPr>
      </w:pPr>
    </w:p>
    <w:p w14:paraId="32118657" w14:textId="482D01E2" w:rsidR="00F9601D" w:rsidRPr="009C108C" w:rsidRDefault="00F9601D" w:rsidP="004E3350">
      <w:pPr>
        <w:widowControl w:val="0"/>
        <w:autoSpaceDE w:val="0"/>
        <w:autoSpaceDN w:val="0"/>
        <w:adjustRightInd w:val="0"/>
        <w:jc w:val="both"/>
        <w:rPr>
          <w:rFonts w:ascii="Arial" w:hAnsi="Arial" w:cs="Arial"/>
          <w:sz w:val="26"/>
          <w:szCs w:val="26"/>
        </w:rPr>
      </w:pPr>
      <w:r>
        <w:rPr>
          <w:rFonts w:ascii="Arial" w:hAnsi="Arial" w:cs="Times New Roman"/>
          <w:sz w:val="26"/>
          <w:szCs w:val="26"/>
        </w:rPr>
        <w:t xml:space="preserve">The following steps </w:t>
      </w:r>
      <w:r w:rsidR="00A53568">
        <w:rPr>
          <w:rFonts w:ascii="Arial" w:hAnsi="Arial" w:cs="Times New Roman"/>
          <w:sz w:val="26"/>
          <w:szCs w:val="26"/>
        </w:rPr>
        <w:t>could be</w:t>
      </w:r>
      <w:r>
        <w:rPr>
          <w:rFonts w:ascii="Arial" w:hAnsi="Arial" w:cs="Times New Roman"/>
          <w:sz w:val="26"/>
          <w:szCs w:val="26"/>
        </w:rPr>
        <w:t xml:space="preserve"> taken </w:t>
      </w:r>
      <w:r w:rsidRPr="00F17B40">
        <w:rPr>
          <w:rFonts w:ascii="Arial" w:hAnsi="Arial" w:cs="Times New Roman"/>
          <w:sz w:val="26"/>
          <w:szCs w:val="26"/>
        </w:rPr>
        <w:t xml:space="preserve">to come up with </w:t>
      </w:r>
      <w:r>
        <w:rPr>
          <w:rFonts w:ascii="Arial" w:hAnsi="Arial" w:cs="Times New Roman"/>
          <w:sz w:val="26"/>
          <w:szCs w:val="26"/>
        </w:rPr>
        <w:t>an</w:t>
      </w:r>
      <w:r w:rsidRPr="00F17B40">
        <w:rPr>
          <w:rFonts w:ascii="Arial" w:hAnsi="Arial" w:cs="Times New Roman"/>
          <w:sz w:val="26"/>
          <w:szCs w:val="26"/>
        </w:rPr>
        <w:t xml:space="preserve"> anti-unifi</w:t>
      </w:r>
      <w:r>
        <w:rPr>
          <w:rFonts w:ascii="Arial" w:hAnsi="Arial" w:cs="Times New Roman"/>
          <w:sz w:val="26"/>
          <w:szCs w:val="26"/>
        </w:rPr>
        <w:t>er to</w:t>
      </w:r>
      <w:r w:rsidRPr="002A54D3">
        <w:rPr>
          <w:rFonts w:ascii="Arial" w:hAnsi="Arial" w:cs="Times New Roman"/>
          <w:sz w:val="26"/>
          <w:szCs w:val="26"/>
        </w:rPr>
        <w:t xml:space="preserve"> abstract </w:t>
      </w:r>
      <w:r>
        <w:rPr>
          <w:rFonts w:ascii="Arial" w:hAnsi="Arial" w:cs="Times New Roman"/>
          <w:sz w:val="26"/>
          <w:szCs w:val="26"/>
        </w:rPr>
        <w:t>the structure of two input seeds</w:t>
      </w:r>
      <w:r w:rsidR="0013532E">
        <w:rPr>
          <w:rFonts w:ascii="Arial" w:hAnsi="Arial" w:cs="Times New Roman"/>
          <w:sz w:val="26"/>
          <w:szCs w:val="26"/>
        </w:rPr>
        <w:t xml:space="preserve"> containing logging </w:t>
      </w:r>
      <w:r w:rsidR="009519B6">
        <w:rPr>
          <w:rFonts w:ascii="Arial" w:hAnsi="Arial" w:cs="Times New Roman"/>
          <w:sz w:val="26"/>
          <w:szCs w:val="26"/>
        </w:rPr>
        <w:t>statement</w:t>
      </w:r>
      <w:r w:rsidR="0013532E">
        <w:rPr>
          <w:rFonts w:ascii="Arial" w:hAnsi="Arial" w:cs="Times New Roman"/>
          <w:sz w:val="26"/>
          <w:szCs w:val="26"/>
        </w:rPr>
        <w:t>s</w:t>
      </w:r>
      <w:r>
        <w:rPr>
          <w:rFonts w:ascii="Arial" w:hAnsi="Arial" w:cs="Times New Roman"/>
          <w:sz w:val="26"/>
          <w:szCs w:val="26"/>
        </w:rPr>
        <w:t>:</w:t>
      </w:r>
    </w:p>
    <w:p w14:paraId="655B7B6A" w14:textId="77777777" w:rsidR="00F9601D" w:rsidRDefault="00F9601D" w:rsidP="004E3350">
      <w:pPr>
        <w:widowControl w:val="0"/>
        <w:autoSpaceDE w:val="0"/>
        <w:autoSpaceDN w:val="0"/>
        <w:adjustRightInd w:val="0"/>
        <w:jc w:val="both"/>
        <w:rPr>
          <w:rFonts w:ascii="Arial" w:hAnsi="Arial" w:cs="Times New Roman"/>
          <w:sz w:val="26"/>
          <w:szCs w:val="26"/>
        </w:rPr>
      </w:pPr>
    </w:p>
    <w:p w14:paraId="1E4B4D87" w14:textId="758374F3" w:rsidR="00F9601D" w:rsidRPr="009C108C" w:rsidRDefault="00F9601D" w:rsidP="004E3350">
      <w:pPr>
        <w:pStyle w:val="ListParagraph"/>
        <w:widowControl w:val="0"/>
        <w:numPr>
          <w:ilvl w:val="0"/>
          <w:numId w:val="6"/>
        </w:numPr>
        <w:autoSpaceDE w:val="0"/>
        <w:autoSpaceDN w:val="0"/>
        <w:adjustRightInd w:val="0"/>
        <w:jc w:val="both"/>
        <w:rPr>
          <w:rFonts w:ascii="Arial" w:hAnsi="Arial" w:cs="Times New Roman"/>
          <w:sz w:val="26"/>
          <w:szCs w:val="26"/>
        </w:rPr>
      </w:pPr>
      <w:r w:rsidRPr="002A54D3">
        <w:rPr>
          <w:rFonts w:ascii="Arial" w:hAnsi="Arial" w:cs="Times New Roman"/>
          <w:sz w:val="26"/>
          <w:szCs w:val="26"/>
        </w:rPr>
        <w:t xml:space="preserve">Our </w:t>
      </w:r>
      <w:r>
        <w:rPr>
          <w:rFonts w:ascii="Arial" w:hAnsi="Arial" w:cs="Times New Roman"/>
          <w:sz w:val="26"/>
          <w:szCs w:val="26"/>
        </w:rPr>
        <w:t>algorithm</w:t>
      </w:r>
      <w:r w:rsidRPr="002A54D3">
        <w:rPr>
          <w:rFonts w:ascii="Arial" w:hAnsi="Arial" w:cs="Times New Roman"/>
          <w:sz w:val="26"/>
          <w:szCs w:val="26"/>
        </w:rPr>
        <w:t xml:space="preserve"> </w:t>
      </w:r>
      <w:r w:rsidR="005706E2">
        <w:rPr>
          <w:rFonts w:ascii="Arial" w:hAnsi="Arial" w:cs="Times New Roman"/>
          <w:sz w:val="26"/>
          <w:szCs w:val="26"/>
        </w:rPr>
        <w:t>gives ASTs of</w:t>
      </w:r>
      <w:r w:rsidRPr="002A54D3">
        <w:rPr>
          <w:rFonts w:ascii="Arial" w:hAnsi="Arial" w:cs="Times New Roman"/>
          <w:sz w:val="26"/>
          <w:szCs w:val="26"/>
        </w:rPr>
        <w:t xml:space="preserve"> two Java classes that use logging calls</w:t>
      </w:r>
      <w:r>
        <w:rPr>
          <w:rFonts w:ascii="Arial" w:hAnsi="Arial" w:cs="Times New Roman"/>
          <w:sz w:val="26"/>
          <w:szCs w:val="26"/>
        </w:rPr>
        <w:t>,</w:t>
      </w:r>
      <w:r w:rsidRPr="002A54D3">
        <w:rPr>
          <w:rFonts w:ascii="Arial" w:hAnsi="Arial" w:cs="Times New Roman"/>
          <w:sz w:val="26"/>
          <w:szCs w:val="26"/>
        </w:rPr>
        <w:t xml:space="preserve"> as a pair of input seeds</w:t>
      </w:r>
      <w:r w:rsidR="005706E2">
        <w:rPr>
          <w:rFonts w:ascii="Arial" w:hAnsi="Arial" w:cs="Times New Roman"/>
          <w:sz w:val="26"/>
          <w:szCs w:val="26"/>
        </w:rPr>
        <w:t>,</w:t>
      </w:r>
      <w:r>
        <w:rPr>
          <w:rFonts w:ascii="Arial" w:hAnsi="Arial" w:cs="Times New Roman"/>
          <w:sz w:val="26"/>
          <w:szCs w:val="26"/>
        </w:rPr>
        <w:t xml:space="preserve"> to the </w:t>
      </w:r>
      <w:r w:rsidRPr="002A54D3">
        <w:rPr>
          <w:rFonts w:ascii="Arial" w:hAnsi="Arial" w:cs="Times New Roman"/>
          <w:sz w:val="26"/>
          <w:szCs w:val="26"/>
        </w:rPr>
        <w:t>Jigsaw</w:t>
      </w:r>
      <w:r>
        <w:rPr>
          <w:rFonts w:ascii="Arial" w:hAnsi="Arial" w:cs="Times New Roman"/>
          <w:sz w:val="26"/>
          <w:szCs w:val="26"/>
        </w:rPr>
        <w:t xml:space="preserve"> framework</w:t>
      </w:r>
      <w:r w:rsidRPr="002A54D3">
        <w:rPr>
          <w:rFonts w:ascii="Arial" w:hAnsi="Arial" w:cs="Times New Roman"/>
          <w:sz w:val="26"/>
          <w:szCs w:val="26"/>
        </w:rPr>
        <w:t>.</w:t>
      </w:r>
      <w:r w:rsidR="00A53568">
        <w:rPr>
          <w:rFonts w:ascii="Arial" w:hAnsi="Arial" w:cs="Times New Roman"/>
          <w:sz w:val="26"/>
          <w:szCs w:val="26"/>
        </w:rPr>
        <w:t xml:space="preserve"> </w:t>
      </w:r>
      <w:r w:rsidRPr="009C108C">
        <w:rPr>
          <w:rFonts w:ascii="Arial" w:hAnsi="Arial" w:cs="Times New Roman"/>
          <w:sz w:val="26"/>
          <w:szCs w:val="26"/>
        </w:rPr>
        <w:t>Jigsaw generate</w:t>
      </w:r>
      <w:r w:rsidR="00A1703A">
        <w:rPr>
          <w:rFonts w:ascii="Arial" w:hAnsi="Arial" w:cs="Times New Roman"/>
          <w:sz w:val="26"/>
          <w:szCs w:val="26"/>
        </w:rPr>
        <w:t>s</w:t>
      </w:r>
      <w:r w:rsidRPr="009C108C">
        <w:rPr>
          <w:rFonts w:ascii="Arial" w:hAnsi="Arial" w:cs="Times New Roman"/>
          <w:sz w:val="26"/>
          <w:szCs w:val="26"/>
        </w:rPr>
        <w:t xml:space="preserve"> a CAST</w:t>
      </w:r>
      <w:r w:rsidR="00502DD7">
        <w:rPr>
          <w:rFonts w:ascii="Arial" w:hAnsi="Arial" w:cs="Times New Roman"/>
          <w:sz w:val="26"/>
          <w:szCs w:val="26"/>
        </w:rPr>
        <w:t xml:space="preserve"> </w:t>
      </w:r>
      <w:r w:rsidR="00A1703A">
        <w:rPr>
          <w:rFonts w:ascii="Arial" w:hAnsi="Arial" w:cs="Times New Roman"/>
          <w:sz w:val="26"/>
          <w:szCs w:val="26"/>
        </w:rPr>
        <w:t>(Correspondence AST)</w:t>
      </w:r>
      <w:r w:rsidR="00502DD7">
        <w:rPr>
          <w:rFonts w:ascii="Arial" w:hAnsi="Arial" w:cs="Times New Roman"/>
          <w:sz w:val="26"/>
          <w:szCs w:val="26"/>
        </w:rPr>
        <w:t xml:space="preserve"> f</w:t>
      </w:r>
      <w:r w:rsidRPr="009C108C">
        <w:rPr>
          <w:rFonts w:ascii="Arial" w:hAnsi="Arial" w:cs="Times New Roman"/>
          <w:sz w:val="26"/>
          <w:szCs w:val="26"/>
        </w:rPr>
        <w:t>r</w:t>
      </w:r>
      <w:r w:rsidR="00502DD7">
        <w:rPr>
          <w:rFonts w:ascii="Arial" w:hAnsi="Arial" w:cs="Times New Roman"/>
          <w:sz w:val="26"/>
          <w:szCs w:val="26"/>
        </w:rPr>
        <w:t>om</w:t>
      </w:r>
      <w:r w:rsidRPr="009C108C">
        <w:rPr>
          <w:rFonts w:ascii="Arial" w:hAnsi="Arial" w:cs="Times New Roman"/>
          <w:sz w:val="26"/>
          <w:szCs w:val="26"/>
        </w:rPr>
        <w:t xml:space="preserve"> both seeds.</w:t>
      </w:r>
      <w:r w:rsidR="00F84F22">
        <w:rPr>
          <w:rFonts w:ascii="Arial" w:hAnsi="Arial" w:cs="Times New Roman"/>
          <w:sz w:val="26"/>
          <w:szCs w:val="26"/>
        </w:rPr>
        <w:t xml:space="preserve"> We create a list of correspondence connections from the CAST</w:t>
      </w:r>
      <w:r w:rsidR="005706E2">
        <w:rPr>
          <w:rFonts w:ascii="Arial" w:hAnsi="Arial" w:cs="Times New Roman"/>
          <w:sz w:val="26"/>
          <w:szCs w:val="26"/>
        </w:rPr>
        <w:t>, in which each element</w:t>
      </w:r>
      <w:r w:rsidR="009519B6">
        <w:rPr>
          <w:rFonts w:ascii="Arial" w:hAnsi="Arial" w:cs="Times New Roman"/>
          <w:sz w:val="26"/>
          <w:szCs w:val="26"/>
        </w:rPr>
        <w:t xml:space="preserve"> has a</w:t>
      </w:r>
      <w:r w:rsidR="00F84F22">
        <w:rPr>
          <w:rFonts w:ascii="Arial" w:hAnsi="Arial" w:cs="Times New Roman"/>
          <w:sz w:val="26"/>
          <w:szCs w:val="26"/>
        </w:rPr>
        <w:t xml:space="preserve"> similarity</w:t>
      </w:r>
      <w:r w:rsidR="009519B6">
        <w:rPr>
          <w:rFonts w:ascii="Arial" w:hAnsi="Arial" w:cs="Times New Roman"/>
          <w:sz w:val="26"/>
          <w:szCs w:val="26"/>
        </w:rPr>
        <w:t xml:space="preserve"> value</w:t>
      </w:r>
      <w:r w:rsidR="00F84F22">
        <w:rPr>
          <w:rFonts w:ascii="Arial" w:hAnsi="Arial" w:cs="Times New Roman"/>
          <w:sz w:val="26"/>
          <w:szCs w:val="26"/>
        </w:rPr>
        <w:t xml:space="preserve"> above a pre-determined threshold.</w:t>
      </w:r>
    </w:p>
    <w:p w14:paraId="6EC2C956" w14:textId="77777777" w:rsidR="009C108C" w:rsidRDefault="009C108C" w:rsidP="004E3350">
      <w:pPr>
        <w:pStyle w:val="ListParagraph"/>
        <w:widowControl w:val="0"/>
        <w:autoSpaceDE w:val="0"/>
        <w:autoSpaceDN w:val="0"/>
        <w:adjustRightInd w:val="0"/>
        <w:jc w:val="both"/>
        <w:rPr>
          <w:rFonts w:ascii="Arial" w:hAnsi="Arial" w:cs="Times New Roman"/>
          <w:sz w:val="26"/>
          <w:szCs w:val="26"/>
        </w:rPr>
      </w:pPr>
    </w:p>
    <w:p w14:paraId="24A2CD4E" w14:textId="2D0AE90E" w:rsidR="00502DD7" w:rsidRPr="00502DD7" w:rsidRDefault="00502DD7" w:rsidP="004E3350">
      <w:pPr>
        <w:pStyle w:val="ListParagraph"/>
        <w:widowControl w:val="0"/>
        <w:numPr>
          <w:ilvl w:val="0"/>
          <w:numId w:val="6"/>
        </w:numPr>
        <w:autoSpaceDE w:val="0"/>
        <w:autoSpaceDN w:val="0"/>
        <w:adjustRightInd w:val="0"/>
        <w:jc w:val="both"/>
        <w:rPr>
          <w:rFonts w:ascii="Arial" w:hAnsi="Arial" w:cs="Times New Roman"/>
          <w:sz w:val="26"/>
          <w:szCs w:val="26"/>
          <w:lang w:val="en-AU"/>
        </w:rPr>
      </w:pPr>
      <w:r>
        <w:rPr>
          <w:rFonts w:ascii="Arial" w:hAnsi="Arial" w:cs="Times New Roman"/>
          <w:sz w:val="26"/>
          <w:szCs w:val="26"/>
        </w:rPr>
        <w:t>We</w:t>
      </w:r>
      <w:r w:rsidR="005706E2">
        <w:rPr>
          <w:rFonts w:ascii="Arial" w:hAnsi="Arial" w:cs="Times New Roman"/>
          <w:sz w:val="26"/>
          <w:szCs w:val="26"/>
        </w:rPr>
        <w:t xml:space="preserve"> approximate </w:t>
      </w:r>
      <w:r w:rsidRPr="00502DD7">
        <w:rPr>
          <w:rFonts w:ascii="Arial" w:hAnsi="Arial" w:cs="Times New Roman"/>
          <w:sz w:val="26"/>
          <w:szCs w:val="26"/>
        </w:rPr>
        <w:t>optimal fit using a greedy algorithm</w:t>
      </w:r>
      <w:r w:rsidR="00A53568">
        <w:rPr>
          <w:rFonts w:ascii="Arial" w:hAnsi="Arial" w:cs="Times New Roman"/>
          <w:sz w:val="26"/>
          <w:szCs w:val="26"/>
        </w:rPr>
        <w:t xml:space="preserve"> that</w:t>
      </w:r>
      <w:r w:rsidR="00370140">
        <w:rPr>
          <w:rFonts w:ascii="Arial" w:hAnsi="Arial" w:cs="Times New Roman"/>
          <w:sz w:val="26"/>
          <w:szCs w:val="26"/>
        </w:rPr>
        <w:t>:</w:t>
      </w:r>
    </w:p>
    <w:p w14:paraId="7CC5C820" w14:textId="1036D1C4" w:rsidR="00502DD7" w:rsidRPr="00502DD7" w:rsidRDefault="00502DD7" w:rsidP="004E3350">
      <w:pPr>
        <w:pStyle w:val="ListParagraph"/>
        <w:widowControl w:val="0"/>
        <w:numPr>
          <w:ilvl w:val="1"/>
          <w:numId w:val="6"/>
        </w:numPr>
        <w:autoSpaceDE w:val="0"/>
        <w:autoSpaceDN w:val="0"/>
        <w:adjustRightInd w:val="0"/>
        <w:jc w:val="both"/>
        <w:rPr>
          <w:rFonts w:ascii="Arial" w:hAnsi="Arial" w:cs="Times New Roman"/>
          <w:sz w:val="26"/>
          <w:szCs w:val="26"/>
          <w:lang w:val="en-AU"/>
        </w:rPr>
      </w:pPr>
      <w:r w:rsidRPr="00502DD7">
        <w:rPr>
          <w:rFonts w:ascii="Arial" w:hAnsi="Arial" w:cs="Times New Roman"/>
          <w:sz w:val="26"/>
          <w:szCs w:val="26"/>
        </w:rPr>
        <w:t>Select</w:t>
      </w:r>
      <w:r w:rsidR="00370140">
        <w:rPr>
          <w:rFonts w:ascii="Arial" w:hAnsi="Arial" w:cs="Times New Roman"/>
          <w:sz w:val="26"/>
          <w:szCs w:val="26"/>
        </w:rPr>
        <w:t>s</w:t>
      </w:r>
      <w:r w:rsidR="00144F18">
        <w:rPr>
          <w:rFonts w:ascii="Arial" w:hAnsi="Arial" w:cs="Times New Roman"/>
          <w:sz w:val="26"/>
          <w:szCs w:val="26"/>
        </w:rPr>
        <w:t xml:space="preserve"> the best</w:t>
      </w:r>
      <w:r w:rsidR="00370140">
        <w:rPr>
          <w:rFonts w:ascii="Arial" w:hAnsi="Arial" w:cs="Times New Roman"/>
          <w:sz w:val="26"/>
          <w:szCs w:val="26"/>
        </w:rPr>
        <w:t xml:space="preserve"> </w:t>
      </w:r>
      <w:r w:rsidRPr="00502DD7">
        <w:rPr>
          <w:rFonts w:ascii="Arial" w:hAnsi="Arial" w:cs="Times New Roman"/>
          <w:sz w:val="26"/>
          <w:szCs w:val="26"/>
        </w:rPr>
        <w:t>correspondence</w:t>
      </w:r>
      <w:r w:rsidR="00370140">
        <w:rPr>
          <w:rFonts w:ascii="Arial" w:hAnsi="Arial" w:cs="Times New Roman"/>
          <w:sz w:val="26"/>
          <w:szCs w:val="26"/>
        </w:rPr>
        <w:t xml:space="preserve"> connection</w:t>
      </w:r>
      <w:r w:rsidR="00144F18">
        <w:rPr>
          <w:rFonts w:ascii="Arial" w:hAnsi="Arial" w:cs="Times New Roman"/>
          <w:sz w:val="26"/>
          <w:szCs w:val="26"/>
        </w:rPr>
        <w:t xml:space="preserve"> to our problem for each node</w:t>
      </w:r>
      <w:r w:rsidR="00370140">
        <w:rPr>
          <w:rFonts w:ascii="Arial" w:hAnsi="Arial" w:cs="Times New Roman"/>
          <w:sz w:val="26"/>
          <w:szCs w:val="26"/>
        </w:rPr>
        <w:t xml:space="preserve"> </w:t>
      </w:r>
      <w:r w:rsidR="00144F18">
        <w:rPr>
          <w:rFonts w:ascii="Arial" w:hAnsi="Arial" w:cs="Times New Roman"/>
          <w:sz w:val="26"/>
          <w:szCs w:val="26"/>
        </w:rPr>
        <w:t xml:space="preserve">in the CAST </w:t>
      </w:r>
      <w:r w:rsidRPr="00502DD7">
        <w:rPr>
          <w:rFonts w:ascii="Arial" w:hAnsi="Arial" w:cs="Times New Roman"/>
          <w:sz w:val="26"/>
          <w:szCs w:val="26"/>
        </w:rPr>
        <w:t>(If there is any)</w:t>
      </w:r>
      <w:r w:rsidR="000014A6">
        <w:rPr>
          <w:rFonts w:ascii="Arial" w:hAnsi="Arial" w:cs="Times New Roman"/>
          <w:sz w:val="26"/>
          <w:szCs w:val="26"/>
        </w:rPr>
        <w:t>.</w:t>
      </w:r>
      <w:r w:rsidRPr="00502DD7">
        <w:rPr>
          <w:rFonts w:ascii="Arial" w:hAnsi="Arial" w:cs="Times New Roman"/>
          <w:sz w:val="26"/>
          <w:szCs w:val="26"/>
        </w:rPr>
        <w:t xml:space="preserve"> </w:t>
      </w:r>
    </w:p>
    <w:p w14:paraId="78530939" w14:textId="77777777" w:rsidR="0013532E" w:rsidRPr="0013532E" w:rsidRDefault="00502DD7" w:rsidP="004E3350">
      <w:pPr>
        <w:pStyle w:val="ListParagraph"/>
        <w:widowControl w:val="0"/>
        <w:numPr>
          <w:ilvl w:val="1"/>
          <w:numId w:val="6"/>
        </w:numPr>
        <w:autoSpaceDE w:val="0"/>
        <w:autoSpaceDN w:val="0"/>
        <w:adjustRightInd w:val="0"/>
        <w:jc w:val="both"/>
        <w:rPr>
          <w:rFonts w:ascii="Arial" w:hAnsi="Arial" w:cs="Times New Roman"/>
          <w:sz w:val="26"/>
          <w:szCs w:val="26"/>
          <w:lang w:val="en-AU"/>
        </w:rPr>
      </w:pPr>
      <w:r w:rsidRPr="00502DD7">
        <w:rPr>
          <w:rFonts w:ascii="Arial" w:hAnsi="Arial" w:cs="Times New Roman"/>
          <w:sz w:val="26"/>
          <w:szCs w:val="26"/>
        </w:rPr>
        <w:t>Remove all other correspondence</w:t>
      </w:r>
      <w:r w:rsidR="00F84F22">
        <w:rPr>
          <w:rFonts w:ascii="Arial" w:hAnsi="Arial" w:cs="Times New Roman"/>
          <w:sz w:val="26"/>
          <w:szCs w:val="26"/>
        </w:rPr>
        <w:t xml:space="preserve"> connection</w:t>
      </w:r>
      <w:r w:rsidRPr="00502DD7">
        <w:rPr>
          <w:rFonts w:ascii="Arial" w:hAnsi="Arial" w:cs="Times New Roman"/>
          <w:sz w:val="26"/>
          <w:szCs w:val="26"/>
        </w:rPr>
        <w:t xml:space="preserve">s involving those two nodes from the </w:t>
      </w:r>
      <w:r w:rsidR="00144F18">
        <w:rPr>
          <w:rFonts w:ascii="Arial" w:hAnsi="Arial" w:cs="Times New Roman"/>
          <w:sz w:val="26"/>
          <w:szCs w:val="26"/>
        </w:rPr>
        <w:t>l</w:t>
      </w:r>
      <w:r w:rsidR="00F84F22">
        <w:rPr>
          <w:rFonts w:ascii="Arial" w:hAnsi="Arial" w:cs="Times New Roman"/>
          <w:sz w:val="26"/>
          <w:szCs w:val="26"/>
        </w:rPr>
        <w:t>ist of</w:t>
      </w:r>
      <w:r w:rsidR="00144F18">
        <w:rPr>
          <w:rFonts w:ascii="Arial" w:hAnsi="Arial" w:cs="Times New Roman"/>
          <w:sz w:val="26"/>
          <w:szCs w:val="26"/>
        </w:rPr>
        <w:t xml:space="preserve"> </w:t>
      </w:r>
      <w:r w:rsidRPr="00502DD7">
        <w:rPr>
          <w:rFonts w:ascii="Arial" w:hAnsi="Arial" w:cs="Times New Roman"/>
          <w:sz w:val="26"/>
          <w:szCs w:val="26"/>
        </w:rPr>
        <w:t>correspondence connection</w:t>
      </w:r>
      <w:r w:rsidR="00F84F22">
        <w:rPr>
          <w:rFonts w:ascii="Arial" w:hAnsi="Arial" w:cs="Times New Roman"/>
          <w:sz w:val="26"/>
          <w:szCs w:val="26"/>
        </w:rPr>
        <w:t>s</w:t>
      </w:r>
      <w:r w:rsidR="000014A6">
        <w:rPr>
          <w:rFonts w:ascii="Arial" w:hAnsi="Arial" w:cs="Times New Roman"/>
          <w:sz w:val="26"/>
          <w:szCs w:val="26"/>
        </w:rPr>
        <w:t>.</w:t>
      </w:r>
    </w:p>
    <w:p w14:paraId="3C60C891" w14:textId="5A591140" w:rsidR="00014913" w:rsidRPr="003A4F1B" w:rsidRDefault="005706E2" w:rsidP="003A4F1B">
      <w:pPr>
        <w:widowControl w:val="0"/>
        <w:autoSpaceDE w:val="0"/>
        <w:autoSpaceDN w:val="0"/>
        <w:adjustRightInd w:val="0"/>
        <w:ind w:left="720"/>
        <w:jc w:val="both"/>
        <w:rPr>
          <w:rFonts w:ascii="Arial" w:hAnsi="Arial" w:cs="Times New Roman"/>
          <w:sz w:val="26"/>
          <w:szCs w:val="26"/>
        </w:rPr>
      </w:pPr>
      <w:r>
        <w:rPr>
          <w:rFonts w:ascii="Arial" w:hAnsi="Arial" w:cs="Times New Roman"/>
          <w:sz w:val="26"/>
          <w:szCs w:val="26"/>
        </w:rPr>
        <w:t>Overall</w:t>
      </w:r>
      <w:r w:rsidR="00645D1A">
        <w:rPr>
          <w:rFonts w:ascii="Arial" w:hAnsi="Arial" w:cs="Times New Roman"/>
          <w:sz w:val="26"/>
          <w:szCs w:val="26"/>
        </w:rPr>
        <w:t xml:space="preserve"> s</w:t>
      </w:r>
      <w:r w:rsidR="0013532E">
        <w:rPr>
          <w:rFonts w:ascii="Arial" w:hAnsi="Arial" w:cs="Times New Roman"/>
          <w:sz w:val="26"/>
          <w:szCs w:val="26"/>
        </w:rPr>
        <w:t xml:space="preserve">imilarity value between the </w:t>
      </w:r>
      <w:r w:rsidR="00645D1A">
        <w:rPr>
          <w:rFonts w:ascii="Arial" w:hAnsi="Arial" w:cs="Times New Roman"/>
          <w:sz w:val="26"/>
          <w:szCs w:val="26"/>
        </w:rPr>
        <w:t xml:space="preserve">two Java classes </w:t>
      </w:r>
      <w:r>
        <w:rPr>
          <w:rFonts w:ascii="Arial" w:hAnsi="Arial" w:cs="Times New Roman"/>
          <w:sz w:val="26"/>
          <w:szCs w:val="26"/>
        </w:rPr>
        <w:t xml:space="preserve">containing logging calls </w:t>
      </w:r>
      <w:r w:rsidR="00645D1A">
        <w:rPr>
          <w:rFonts w:ascii="Arial" w:hAnsi="Arial" w:cs="Times New Roman"/>
          <w:sz w:val="26"/>
          <w:szCs w:val="26"/>
        </w:rPr>
        <w:t>is</w:t>
      </w:r>
      <w:r w:rsidR="0013532E">
        <w:rPr>
          <w:rFonts w:ascii="Arial" w:hAnsi="Arial" w:cs="Times New Roman"/>
          <w:sz w:val="26"/>
          <w:szCs w:val="26"/>
        </w:rPr>
        <w:t xml:space="preserve"> computed by</w:t>
      </w:r>
      <w:r w:rsidR="00645D1A">
        <w:rPr>
          <w:rFonts w:ascii="Arial" w:hAnsi="Arial" w:cs="Times New Roman"/>
          <w:sz w:val="26"/>
          <w:szCs w:val="26"/>
        </w:rPr>
        <w:t xml:space="preserve"> summing up Jigsaw similarity of</w:t>
      </w:r>
      <w:r w:rsidR="0013532E">
        <w:rPr>
          <w:rFonts w:ascii="Arial" w:hAnsi="Arial" w:cs="Times New Roman"/>
          <w:sz w:val="26"/>
          <w:szCs w:val="26"/>
        </w:rPr>
        <w:t xml:space="preserve"> </w:t>
      </w:r>
      <w:r w:rsidR="00645D1A">
        <w:rPr>
          <w:rFonts w:ascii="Arial" w:hAnsi="Arial" w:cs="Times New Roman"/>
          <w:sz w:val="26"/>
          <w:szCs w:val="26"/>
        </w:rPr>
        <w:t xml:space="preserve">all </w:t>
      </w:r>
      <w:r w:rsidR="0013532E">
        <w:rPr>
          <w:rFonts w:ascii="Arial" w:hAnsi="Arial" w:cs="Times New Roman"/>
          <w:sz w:val="26"/>
          <w:szCs w:val="26"/>
        </w:rPr>
        <w:t xml:space="preserve">correspondence </w:t>
      </w:r>
      <w:r w:rsidR="00645D1A">
        <w:rPr>
          <w:rFonts w:ascii="Arial" w:hAnsi="Arial" w:cs="Times New Roman"/>
          <w:sz w:val="26"/>
          <w:szCs w:val="26"/>
        </w:rPr>
        <w:t>connection</w:t>
      </w:r>
      <w:r w:rsidR="0013532E">
        <w:rPr>
          <w:rFonts w:ascii="Arial" w:hAnsi="Arial" w:cs="Times New Roman"/>
          <w:sz w:val="26"/>
          <w:szCs w:val="26"/>
        </w:rPr>
        <w:t xml:space="preserve">s </w:t>
      </w:r>
      <w:r w:rsidR="00645D1A" w:rsidRPr="003A4F1B">
        <w:rPr>
          <w:rFonts w:ascii="Arial" w:hAnsi="Arial" w:cs="Times New Roman"/>
          <w:sz w:val="26"/>
          <w:szCs w:val="26"/>
        </w:rPr>
        <w:t xml:space="preserve">in the list </w:t>
      </w:r>
      <w:r w:rsidR="0013532E" w:rsidRPr="003A4F1B">
        <w:rPr>
          <w:rFonts w:ascii="Arial" w:hAnsi="Arial" w:cs="Times New Roman"/>
          <w:sz w:val="26"/>
          <w:szCs w:val="26"/>
        </w:rPr>
        <w:t xml:space="preserve">and dividing it by the number of nodes in the largest </w:t>
      </w:r>
      <w:r w:rsidR="00645D1A" w:rsidRPr="003A4F1B">
        <w:rPr>
          <w:rFonts w:ascii="Arial" w:hAnsi="Arial" w:cs="Times New Roman"/>
          <w:sz w:val="26"/>
          <w:szCs w:val="26"/>
        </w:rPr>
        <w:t xml:space="preserve">input </w:t>
      </w:r>
      <w:r w:rsidR="0013532E" w:rsidRPr="003A4F1B">
        <w:rPr>
          <w:rFonts w:ascii="Arial" w:hAnsi="Arial" w:cs="Times New Roman"/>
          <w:sz w:val="26"/>
          <w:szCs w:val="26"/>
        </w:rPr>
        <w:t>AST.</w:t>
      </w:r>
      <w:r w:rsidR="00502DD7" w:rsidRPr="0013532E">
        <w:rPr>
          <w:rFonts w:ascii="Arial" w:hAnsi="Arial" w:cs="Times New Roman"/>
          <w:sz w:val="26"/>
          <w:szCs w:val="26"/>
        </w:rPr>
        <w:t xml:space="preserve"> </w:t>
      </w:r>
    </w:p>
    <w:p w14:paraId="0AA11E51" w14:textId="26541143" w:rsidR="00315A07" w:rsidRPr="00315A07" w:rsidRDefault="00315A07" w:rsidP="004E3350">
      <w:pPr>
        <w:pStyle w:val="ListParagraph"/>
        <w:widowControl w:val="0"/>
        <w:numPr>
          <w:ilvl w:val="0"/>
          <w:numId w:val="6"/>
        </w:numPr>
        <w:autoSpaceDE w:val="0"/>
        <w:autoSpaceDN w:val="0"/>
        <w:adjustRightInd w:val="0"/>
        <w:jc w:val="both"/>
        <w:rPr>
          <w:rFonts w:ascii="Arial" w:hAnsi="Arial" w:cs="Times New Roman"/>
          <w:sz w:val="26"/>
          <w:szCs w:val="26"/>
        </w:rPr>
      </w:pPr>
      <w:r>
        <w:rPr>
          <w:rFonts w:ascii="Arial" w:hAnsi="Arial" w:cs="Times New Roman"/>
          <w:sz w:val="26"/>
          <w:szCs w:val="26"/>
        </w:rPr>
        <w:t xml:space="preserve">For each correspondence connection in the </w:t>
      </w:r>
      <w:r w:rsidR="00BA441D">
        <w:rPr>
          <w:rFonts w:ascii="Arial" w:hAnsi="Arial" w:cs="Times New Roman"/>
          <w:sz w:val="26"/>
          <w:szCs w:val="26"/>
        </w:rPr>
        <w:t>list</w:t>
      </w:r>
      <w:r>
        <w:rPr>
          <w:rFonts w:ascii="Arial" w:hAnsi="Arial" w:cs="Times New Roman"/>
          <w:sz w:val="26"/>
          <w:szCs w:val="26"/>
        </w:rPr>
        <w:t xml:space="preserve"> generated from the </w:t>
      </w:r>
      <w:r w:rsidR="00BA441D">
        <w:rPr>
          <w:rFonts w:ascii="Arial" w:hAnsi="Arial" w:cs="Times New Roman"/>
          <w:sz w:val="26"/>
          <w:szCs w:val="26"/>
        </w:rPr>
        <w:t>previous</w:t>
      </w:r>
      <w:r>
        <w:rPr>
          <w:rFonts w:ascii="Arial" w:hAnsi="Arial" w:cs="Times New Roman"/>
          <w:sz w:val="26"/>
          <w:szCs w:val="26"/>
        </w:rPr>
        <w:t xml:space="preserve"> step,</w:t>
      </w:r>
      <w:r w:rsidR="00F13879">
        <w:rPr>
          <w:rFonts w:ascii="Arial" w:hAnsi="Arial" w:cs="Times New Roman"/>
          <w:sz w:val="26"/>
          <w:szCs w:val="26"/>
        </w:rPr>
        <w:t xml:space="preserve"> two </w:t>
      </w:r>
      <w:proofErr w:type="spellStart"/>
      <w:r w:rsidR="00F13879">
        <w:rPr>
          <w:rFonts w:ascii="Arial" w:hAnsi="Arial" w:cs="Times New Roman"/>
          <w:sz w:val="26"/>
          <w:szCs w:val="26"/>
        </w:rPr>
        <w:t>AUNodes</w:t>
      </w:r>
      <w:proofErr w:type="spellEnd"/>
      <w:r>
        <w:rPr>
          <w:rFonts w:ascii="Arial" w:hAnsi="Arial" w:cs="Times New Roman"/>
          <w:sz w:val="26"/>
          <w:szCs w:val="26"/>
        </w:rPr>
        <w:t xml:space="preserve"> should be created</w:t>
      </w:r>
      <w:r w:rsidR="00257C29">
        <w:rPr>
          <w:rFonts w:ascii="Arial" w:hAnsi="Arial" w:cs="Times New Roman"/>
          <w:sz w:val="26"/>
          <w:szCs w:val="26"/>
        </w:rPr>
        <w:t xml:space="preserve"> from</w:t>
      </w:r>
      <w:r w:rsidR="00BA441D">
        <w:rPr>
          <w:rFonts w:ascii="Arial" w:hAnsi="Arial" w:cs="Times New Roman"/>
          <w:sz w:val="26"/>
          <w:szCs w:val="26"/>
        </w:rPr>
        <w:t xml:space="preserve"> </w:t>
      </w:r>
      <w:r w:rsidR="0013532E">
        <w:rPr>
          <w:rFonts w:ascii="Arial" w:hAnsi="Arial" w:cs="Times New Roman"/>
          <w:sz w:val="26"/>
          <w:szCs w:val="26"/>
        </w:rPr>
        <w:t xml:space="preserve">nodes involving </w:t>
      </w:r>
      <w:r w:rsidR="00BA441D">
        <w:rPr>
          <w:rFonts w:ascii="Arial" w:hAnsi="Arial" w:cs="Times New Roman"/>
          <w:sz w:val="26"/>
          <w:szCs w:val="26"/>
        </w:rPr>
        <w:t xml:space="preserve">in </w:t>
      </w:r>
      <w:r w:rsidR="0013532E">
        <w:rPr>
          <w:rFonts w:ascii="Arial" w:hAnsi="Arial" w:cs="Times New Roman"/>
          <w:sz w:val="26"/>
          <w:szCs w:val="26"/>
        </w:rPr>
        <w:t>th</w:t>
      </w:r>
      <w:r w:rsidR="00BA441D">
        <w:rPr>
          <w:rFonts w:ascii="Arial" w:hAnsi="Arial" w:cs="Times New Roman"/>
          <w:sz w:val="26"/>
          <w:szCs w:val="26"/>
        </w:rPr>
        <w:t>at</w:t>
      </w:r>
      <w:r w:rsidR="0013532E">
        <w:rPr>
          <w:rFonts w:ascii="Arial" w:hAnsi="Arial" w:cs="Times New Roman"/>
          <w:sz w:val="26"/>
          <w:szCs w:val="26"/>
        </w:rPr>
        <w:t xml:space="preserve"> correspondence element</w:t>
      </w:r>
      <w:r w:rsidR="00F13879" w:rsidRPr="00505254">
        <w:rPr>
          <w:rFonts w:ascii="Arial" w:hAnsi="Arial" w:cs="Times New Roman"/>
          <w:sz w:val="26"/>
          <w:szCs w:val="26"/>
        </w:rPr>
        <w:t xml:space="preserve">. </w:t>
      </w:r>
      <w:r w:rsidR="00F13879">
        <w:rPr>
          <w:rFonts w:ascii="Arial" w:hAnsi="Arial" w:cs="Times New Roman"/>
          <w:sz w:val="26"/>
          <w:szCs w:val="26"/>
        </w:rPr>
        <w:t>Each</w:t>
      </w:r>
      <w:r w:rsidR="00F13879" w:rsidRPr="00505254">
        <w:rPr>
          <w:rFonts w:ascii="Arial" w:hAnsi="Arial" w:cs="Times New Roman"/>
          <w:sz w:val="26"/>
          <w:szCs w:val="26"/>
        </w:rPr>
        <w:t xml:space="preserve"> </w:t>
      </w:r>
      <w:proofErr w:type="spellStart"/>
      <w:r w:rsidR="00F13879" w:rsidRPr="00505254">
        <w:rPr>
          <w:rFonts w:ascii="Arial" w:hAnsi="Arial" w:cs="Times New Roman"/>
          <w:sz w:val="26"/>
          <w:szCs w:val="26"/>
        </w:rPr>
        <w:t>AUNode</w:t>
      </w:r>
      <w:proofErr w:type="spellEnd"/>
      <w:r w:rsidR="00F13879" w:rsidRPr="00505254">
        <w:rPr>
          <w:rFonts w:ascii="Arial" w:hAnsi="Arial" w:cs="Times New Roman"/>
          <w:sz w:val="26"/>
          <w:szCs w:val="26"/>
        </w:rPr>
        <w:t xml:space="preserve"> contains</w:t>
      </w:r>
      <w:r w:rsidR="00F13879">
        <w:rPr>
          <w:rFonts w:ascii="Arial" w:hAnsi="Arial" w:cs="Times New Roman"/>
          <w:sz w:val="26"/>
          <w:szCs w:val="26"/>
        </w:rPr>
        <w:t xml:space="preserve"> one </w:t>
      </w:r>
      <w:proofErr w:type="spellStart"/>
      <w:r w:rsidR="00BA441D">
        <w:rPr>
          <w:rFonts w:ascii="Arial" w:hAnsi="Arial" w:cs="Times New Roman"/>
          <w:sz w:val="26"/>
          <w:szCs w:val="26"/>
        </w:rPr>
        <w:t>ASTNode</w:t>
      </w:r>
      <w:proofErr w:type="spellEnd"/>
      <w:r w:rsidR="00BA441D">
        <w:rPr>
          <w:rFonts w:ascii="Arial" w:hAnsi="Arial" w:cs="Times New Roman"/>
          <w:sz w:val="26"/>
          <w:szCs w:val="26"/>
        </w:rPr>
        <w:t xml:space="preserve"> and its properties.</w:t>
      </w:r>
      <w:r w:rsidR="00F13879" w:rsidRPr="00505254">
        <w:rPr>
          <w:rFonts w:ascii="Arial" w:hAnsi="Arial" w:cs="Times New Roman"/>
          <w:sz w:val="26"/>
          <w:szCs w:val="26"/>
        </w:rPr>
        <w:t xml:space="preserve"> </w:t>
      </w:r>
      <w:r w:rsidR="00F13879">
        <w:rPr>
          <w:rFonts w:ascii="Arial" w:hAnsi="Arial" w:cs="Times New Roman"/>
          <w:sz w:val="26"/>
          <w:szCs w:val="26"/>
        </w:rPr>
        <w:t xml:space="preserve">Properties of a node are stored in a </w:t>
      </w:r>
      <w:r w:rsidR="00F13879">
        <w:rPr>
          <w:rFonts w:ascii="Arial" w:hAnsi="Arial" w:cs="Times New Roman"/>
          <w:sz w:val="26"/>
          <w:szCs w:val="26"/>
        </w:rPr>
        <w:lastRenderedPageBreak/>
        <w:t>map data structure that associates each property</w:t>
      </w:r>
      <w:r w:rsidR="00BA441D">
        <w:rPr>
          <w:rFonts w:ascii="Arial" w:hAnsi="Arial" w:cs="Times New Roman"/>
          <w:sz w:val="26"/>
          <w:szCs w:val="26"/>
        </w:rPr>
        <w:t xml:space="preserve"> n</w:t>
      </w:r>
      <w:r w:rsidR="00F13879">
        <w:rPr>
          <w:rFonts w:ascii="Arial" w:hAnsi="Arial" w:cs="Times New Roman"/>
          <w:sz w:val="26"/>
          <w:szCs w:val="26"/>
        </w:rPr>
        <w:t>ame to its values</w:t>
      </w:r>
      <w:r w:rsidR="00014913">
        <w:rPr>
          <w:rFonts w:ascii="Arial" w:hAnsi="Arial" w:cs="Times New Roman"/>
          <w:sz w:val="26"/>
          <w:szCs w:val="26"/>
        </w:rPr>
        <w:t xml:space="preserve">. </w:t>
      </w:r>
      <w:r w:rsidR="00F13879" w:rsidRPr="00014913">
        <w:rPr>
          <w:rFonts w:ascii="Arial" w:hAnsi="Arial" w:cs="Times New Roman"/>
          <w:sz w:val="26"/>
          <w:szCs w:val="26"/>
        </w:rPr>
        <w:t xml:space="preserve">We construct an anti-unified </w:t>
      </w:r>
      <w:proofErr w:type="spellStart"/>
      <w:r w:rsidR="00F13879" w:rsidRPr="00014913">
        <w:rPr>
          <w:rFonts w:ascii="Arial" w:hAnsi="Arial" w:cs="Times New Roman"/>
          <w:sz w:val="26"/>
          <w:szCs w:val="26"/>
        </w:rPr>
        <w:t>AUNode</w:t>
      </w:r>
      <w:proofErr w:type="spellEnd"/>
      <w:r w:rsidR="00F13879" w:rsidRPr="00014913">
        <w:rPr>
          <w:rFonts w:ascii="Arial" w:hAnsi="Arial" w:cs="Times New Roman"/>
          <w:sz w:val="26"/>
          <w:szCs w:val="26"/>
        </w:rPr>
        <w:t xml:space="preserve"> (anti-unifier) from </w:t>
      </w:r>
      <w:r w:rsidR="00BA441D">
        <w:rPr>
          <w:rFonts w:ascii="Arial" w:hAnsi="Arial" w:cs="Times New Roman"/>
          <w:sz w:val="26"/>
          <w:szCs w:val="26"/>
        </w:rPr>
        <w:t xml:space="preserve">both </w:t>
      </w:r>
      <w:proofErr w:type="spellStart"/>
      <w:r w:rsidR="00F13879" w:rsidRPr="00014913">
        <w:rPr>
          <w:rFonts w:ascii="Arial" w:hAnsi="Arial" w:cs="Times New Roman"/>
          <w:sz w:val="26"/>
          <w:szCs w:val="26"/>
        </w:rPr>
        <w:t>AUNodes</w:t>
      </w:r>
      <w:proofErr w:type="spellEnd"/>
      <w:r w:rsidR="00F13879" w:rsidRPr="00014913">
        <w:rPr>
          <w:rFonts w:ascii="Arial" w:hAnsi="Arial" w:cs="Times New Roman"/>
          <w:sz w:val="26"/>
          <w:szCs w:val="26"/>
        </w:rPr>
        <w:t xml:space="preserve"> </w:t>
      </w:r>
      <w:r w:rsidR="00BA441D">
        <w:rPr>
          <w:rFonts w:ascii="Arial" w:hAnsi="Arial" w:cs="Times New Roman"/>
          <w:sz w:val="26"/>
          <w:szCs w:val="26"/>
        </w:rPr>
        <w:t>that</w:t>
      </w:r>
      <w:r>
        <w:rPr>
          <w:rFonts w:ascii="Arial" w:hAnsi="Arial" w:cs="Times New Roman"/>
          <w:sz w:val="26"/>
          <w:szCs w:val="26"/>
        </w:rPr>
        <w:t xml:space="preserve"> abstract</w:t>
      </w:r>
      <w:r w:rsidR="00BA441D">
        <w:rPr>
          <w:rFonts w:ascii="Arial" w:hAnsi="Arial" w:cs="Times New Roman"/>
          <w:sz w:val="26"/>
          <w:szCs w:val="26"/>
        </w:rPr>
        <w:t>s</w:t>
      </w:r>
      <w:r>
        <w:rPr>
          <w:rFonts w:ascii="Arial" w:hAnsi="Arial" w:cs="Times New Roman"/>
          <w:sz w:val="26"/>
          <w:szCs w:val="26"/>
        </w:rPr>
        <w:t xml:space="preserve"> their structure</w:t>
      </w:r>
      <w:r w:rsidR="00F13879" w:rsidRPr="00014913">
        <w:rPr>
          <w:rFonts w:ascii="Arial" w:hAnsi="Arial" w:cs="Times New Roman"/>
          <w:sz w:val="26"/>
          <w:szCs w:val="26"/>
        </w:rPr>
        <w:t>s</w:t>
      </w:r>
      <w:r w:rsidR="0013532E">
        <w:rPr>
          <w:rFonts w:ascii="Arial" w:hAnsi="Arial" w:cs="Times New Roman"/>
          <w:sz w:val="26"/>
          <w:szCs w:val="26"/>
        </w:rPr>
        <w:t>.</w:t>
      </w:r>
    </w:p>
    <w:p w14:paraId="75CB3BE9" w14:textId="77777777" w:rsidR="00F13879" w:rsidRPr="000F720F" w:rsidRDefault="00F13879" w:rsidP="004E3350">
      <w:pPr>
        <w:pStyle w:val="ListParagraph"/>
        <w:widowControl w:val="0"/>
        <w:autoSpaceDE w:val="0"/>
        <w:autoSpaceDN w:val="0"/>
        <w:adjustRightInd w:val="0"/>
        <w:jc w:val="both"/>
        <w:rPr>
          <w:rFonts w:ascii="Arial" w:hAnsi="Arial" w:cs="Times New Roman"/>
          <w:sz w:val="26"/>
          <w:szCs w:val="26"/>
        </w:rPr>
      </w:pPr>
    </w:p>
    <w:p w14:paraId="365B9612" w14:textId="61E95C27" w:rsidR="002D5146" w:rsidRDefault="00014913" w:rsidP="004E3350">
      <w:pPr>
        <w:widowControl w:val="0"/>
        <w:autoSpaceDE w:val="0"/>
        <w:autoSpaceDN w:val="0"/>
        <w:adjustRightInd w:val="0"/>
        <w:jc w:val="both"/>
        <w:rPr>
          <w:rFonts w:ascii="Arial" w:hAnsi="Arial" w:cs="Arial"/>
          <w:sz w:val="26"/>
          <w:szCs w:val="26"/>
        </w:rPr>
      </w:pPr>
      <w:r>
        <w:rPr>
          <w:rFonts w:ascii="Arial" w:hAnsi="Arial" w:cs="Arial"/>
          <w:sz w:val="26"/>
          <w:szCs w:val="26"/>
        </w:rPr>
        <w:t xml:space="preserve">In the following, we try to illustrate our algorithm </w:t>
      </w:r>
      <w:r w:rsidR="00F84F22">
        <w:rPr>
          <w:rFonts w:ascii="Arial" w:hAnsi="Arial" w:cs="Arial"/>
          <w:sz w:val="26"/>
          <w:szCs w:val="26"/>
        </w:rPr>
        <w:t>in more details using</w:t>
      </w:r>
      <w:r>
        <w:rPr>
          <w:rFonts w:ascii="Arial" w:hAnsi="Arial" w:cs="Arial"/>
          <w:sz w:val="26"/>
          <w:szCs w:val="26"/>
        </w:rPr>
        <w:t xml:space="preserve"> two examples of Java classes containing log statements </w:t>
      </w:r>
      <w:r w:rsidR="00027057">
        <w:rPr>
          <w:rFonts w:ascii="Arial" w:hAnsi="Arial" w:cs="Arial"/>
          <w:sz w:val="26"/>
          <w:szCs w:val="26"/>
        </w:rPr>
        <w:t>shown</w:t>
      </w:r>
      <w:r>
        <w:rPr>
          <w:rFonts w:ascii="Arial" w:hAnsi="Arial" w:cs="Arial"/>
          <w:sz w:val="26"/>
          <w:szCs w:val="26"/>
        </w:rPr>
        <w:t xml:space="preserve"> in Figure 1 and Figure 2.</w:t>
      </w:r>
    </w:p>
    <w:p w14:paraId="13D4746F" w14:textId="77777777" w:rsidR="00E854C2" w:rsidRDefault="00E854C2" w:rsidP="004E3350">
      <w:pPr>
        <w:widowControl w:val="0"/>
        <w:autoSpaceDE w:val="0"/>
        <w:autoSpaceDN w:val="0"/>
        <w:adjustRightInd w:val="0"/>
        <w:jc w:val="both"/>
        <w:rPr>
          <w:rFonts w:ascii="Arial" w:hAnsi="Arial" w:cs="Arial"/>
          <w:sz w:val="26"/>
          <w:szCs w:val="26"/>
        </w:rPr>
      </w:pPr>
    </w:p>
    <w:p w14:paraId="68F8119B" w14:textId="77777777" w:rsidR="00E854C2" w:rsidRDefault="00E854C2" w:rsidP="004E3350">
      <w:pPr>
        <w:jc w:val="both"/>
      </w:pPr>
      <w:r w:rsidRPr="00526A5F">
        <w:rPr>
          <w:noProof/>
        </w:rPr>
        <w:drawing>
          <wp:inline distT="0" distB="0" distL="0" distR="0" wp14:anchorId="20569E58" wp14:editId="360564A5">
            <wp:extent cx="5486400" cy="3289300"/>
            <wp:effectExtent l="0" t="0" r="0" b="12700"/>
            <wp:docPr id="5" name="Content Placeholder 4" descr="Screen Shot 2016-02-10 at 3.20.08 AM.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Screen Shot 2016-02-10 at 3.20.08 AM.png"/>
                    <pic:cNvPicPr>
                      <a:picLocks noGrp="1" noChangeAspect="1"/>
                    </pic:cNvPicPr>
                  </pic:nvPicPr>
                  <pic:blipFill rotWithShape="1">
                    <a:blip r:embed="rId9">
                      <a:extLst>
                        <a:ext uri="{28A0092B-C50C-407E-A947-70E740481C1C}">
                          <a14:useLocalDpi xmlns:a14="http://schemas.microsoft.com/office/drawing/2010/main" val="0"/>
                        </a:ext>
                      </a:extLst>
                    </a:blip>
                    <a:srcRect l="1339" r="832"/>
                    <a:stretch/>
                  </pic:blipFill>
                  <pic:spPr>
                    <a:xfrm>
                      <a:off x="0" y="0"/>
                      <a:ext cx="5486400" cy="3289300"/>
                    </a:xfrm>
                    <a:prstGeom prst="rect">
                      <a:avLst/>
                    </a:prstGeom>
                  </pic:spPr>
                </pic:pic>
              </a:graphicData>
            </a:graphic>
          </wp:inline>
        </w:drawing>
      </w:r>
    </w:p>
    <w:p w14:paraId="0FC851C9" w14:textId="77777777" w:rsidR="00E854C2" w:rsidRPr="009C301C" w:rsidRDefault="00E854C2" w:rsidP="004D47A0">
      <w:pPr>
        <w:pStyle w:val="HTMLPreformatted"/>
        <w:jc w:val="center"/>
        <w:rPr>
          <w:color w:val="000000"/>
          <w:sz w:val="24"/>
          <w:szCs w:val="24"/>
        </w:rPr>
      </w:pPr>
      <w:r>
        <w:rPr>
          <w:color w:val="000000"/>
          <w:sz w:val="24"/>
          <w:szCs w:val="24"/>
        </w:rPr>
        <w:t xml:space="preserve">Figure 1: </w:t>
      </w:r>
      <w:r w:rsidRPr="009C301C">
        <w:rPr>
          <w:color w:val="000000"/>
          <w:sz w:val="24"/>
          <w:szCs w:val="24"/>
        </w:rPr>
        <w:t>A logged Java class, Example 1</w:t>
      </w:r>
    </w:p>
    <w:p w14:paraId="12F643C5" w14:textId="77777777" w:rsidR="00E854C2" w:rsidRDefault="00E854C2" w:rsidP="004E3350">
      <w:pPr>
        <w:pStyle w:val="HTMLPreformatted"/>
        <w:jc w:val="both"/>
        <w:rPr>
          <w:color w:val="000000"/>
        </w:rPr>
      </w:pPr>
    </w:p>
    <w:p w14:paraId="0C929571" w14:textId="77777777" w:rsidR="00E854C2" w:rsidRPr="0011086B" w:rsidRDefault="00E854C2" w:rsidP="004E3350">
      <w:pPr>
        <w:pStyle w:val="HTMLPreformatted"/>
        <w:jc w:val="both"/>
      </w:pPr>
    </w:p>
    <w:p w14:paraId="6E7BBE5B" w14:textId="77777777" w:rsidR="00E854C2" w:rsidRDefault="00E854C2" w:rsidP="004E3350">
      <w:pPr>
        <w:jc w:val="both"/>
      </w:pPr>
    </w:p>
    <w:p w14:paraId="1C428CA4" w14:textId="77777777" w:rsidR="00E854C2" w:rsidRDefault="00E854C2" w:rsidP="004E3350">
      <w:pPr>
        <w:jc w:val="both"/>
      </w:pPr>
      <w:r w:rsidRPr="009C301C">
        <w:rPr>
          <w:noProof/>
        </w:rPr>
        <w:lastRenderedPageBreak/>
        <w:drawing>
          <wp:inline distT="0" distB="0" distL="0" distR="0" wp14:anchorId="07F2DD25" wp14:editId="0B1A87B2">
            <wp:extent cx="5486400" cy="3363595"/>
            <wp:effectExtent l="0" t="0" r="0" b="0"/>
            <wp:docPr id="9" name="Content Placeholder 8" descr="Screen Shot 2016-02-10 at 3.17.45 AM.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Screen Shot 2016-02-10 at 3.17.45 AM.png"/>
                    <pic:cNvPicPr>
                      <a:picLocks noGrp="1" noChangeAspect="1"/>
                    </pic:cNvPicPr>
                  </pic:nvPicPr>
                  <pic:blipFill rotWithShape="1">
                    <a:blip r:embed="rId10">
                      <a:extLst>
                        <a:ext uri="{28A0092B-C50C-407E-A947-70E740481C1C}">
                          <a14:useLocalDpi xmlns:a14="http://schemas.microsoft.com/office/drawing/2010/main" val="0"/>
                        </a:ext>
                      </a:extLst>
                    </a:blip>
                    <a:srcRect l="1195" r="733"/>
                    <a:stretch/>
                  </pic:blipFill>
                  <pic:spPr>
                    <a:xfrm>
                      <a:off x="0" y="0"/>
                      <a:ext cx="5486400" cy="3363595"/>
                    </a:xfrm>
                    <a:prstGeom prst="rect">
                      <a:avLst/>
                    </a:prstGeom>
                  </pic:spPr>
                </pic:pic>
              </a:graphicData>
            </a:graphic>
          </wp:inline>
        </w:drawing>
      </w:r>
    </w:p>
    <w:p w14:paraId="401A327D" w14:textId="1D11B726" w:rsidR="00E854C2" w:rsidRPr="005923A5" w:rsidRDefault="00E854C2" w:rsidP="003A4B6C">
      <w:pPr>
        <w:pStyle w:val="HTMLPreformatted"/>
        <w:jc w:val="center"/>
        <w:rPr>
          <w:sz w:val="24"/>
          <w:szCs w:val="24"/>
        </w:rPr>
      </w:pPr>
      <w:r w:rsidRPr="005923A5">
        <w:rPr>
          <w:sz w:val="24"/>
          <w:szCs w:val="24"/>
        </w:rPr>
        <w:t xml:space="preserve">Figure 2: </w:t>
      </w:r>
      <w:r w:rsidRPr="005923A5">
        <w:rPr>
          <w:color w:val="000000"/>
          <w:sz w:val="24"/>
          <w:szCs w:val="24"/>
        </w:rPr>
        <w:t>A logged Java class, Example 2</w:t>
      </w:r>
    </w:p>
    <w:p w14:paraId="27BF1792" w14:textId="77777777" w:rsidR="00E854C2" w:rsidRDefault="00E854C2" w:rsidP="004E3350">
      <w:pPr>
        <w:widowControl w:val="0"/>
        <w:autoSpaceDE w:val="0"/>
        <w:autoSpaceDN w:val="0"/>
        <w:adjustRightInd w:val="0"/>
        <w:jc w:val="both"/>
        <w:rPr>
          <w:rFonts w:ascii="Arial" w:hAnsi="Arial" w:cs="Arial"/>
          <w:sz w:val="26"/>
          <w:szCs w:val="26"/>
        </w:rPr>
      </w:pPr>
    </w:p>
    <w:p w14:paraId="4964D304" w14:textId="2B0ECC3C" w:rsidR="000E0036" w:rsidRDefault="00AD6674" w:rsidP="004E3350">
      <w:pPr>
        <w:widowControl w:val="0"/>
        <w:autoSpaceDE w:val="0"/>
        <w:autoSpaceDN w:val="0"/>
        <w:adjustRightInd w:val="0"/>
        <w:jc w:val="both"/>
        <w:rPr>
          <w:rFonts w:ascii="Arial" w:hAnsi="Arial" w:cs="Arial"/>
          <w:sz w:val="26"/>
          <w:szCs w:val="26"/>
        </w:rPr>
      </w:pPr>
      <w:r>
        <w:rPr>
          <w:rFonts w:ascii="Arial" w:hAnsi="Arial" w:cs="Arial"/>
          <w:sz w:val="26"/>
          <w:szCs w:val="26"/>
        </w:rPr>
        <w:t xml:space="preserve">In the </w:t>
      </w:r>
      <w:r w:rsidRPr="003A4B6C">
        <w:rPr>
          <w:rFonts w:ascii="Arial" w:hAnsi="Arial" w:cs="Arial"/>
          <w:b/>
          <w:sz w:val="26"/>
          <w:szCs w:val="26"/>
        </w:rPr>
        <w:t>first step</w:t>
      </w:r>
      <w:r>
        <w:rPr>
          <w:rFonts w:ascii="Arial" w:hAnsi="Arial" w:cs="Arial"/>
          <w:sz w:val="26"/>
          <w:szCs w:val="26"/>
        </w:rPr>
        <w:t xml:space="preserve">, </w:t>
      </w:r>
      <w:r>
        <w:rPr>
          <w:rFonts w:ascii="Arial" w:hAnsi="Arial" w:cs="Times New Roman"/>
          <w:sz w:val="26"/>
          <w:szCs w:val="26"/>
        </w:rPr>
        <w:t>o</w:t>
      </w:r>
      <w:r w:rsidRPr="002A54D3">
        <w:rPr>
          <w:rFonts w:ascii="Arial" w:hAnsi="Arial" w:cs="Times New Roman"/>
          <w:sz w:val="26"/>
          <w:szCs w:val="26"/>
        </w:rPr>
        <w:t xml:space="preserve">ur </w:t>
      </w:r>
      <w:r>
        <w:rPr>
          <w:rFonts w:ascii="Arial" w:hAnsi="Arial" w:cs="Times New Roman"/>
          <w:sz w:val="26"/>
          <w:szCs w:val="26"/>
        </w:rPr>
        <w:t>algorithm</w:t>
      </w:r>
      <w:r w:rsidRPr="002A54D3">
        <w:rPr>
          <w:rFonts w:ascii="Arial" w:hAnsi="Arial" w:cs="Times New Roman"/>
          <w:sz w:val="26"/>
          <w:szCs w:val="26"/>
        </w:rPr>
        <w:t xml:space="preserve"> </w:t>
      </w:r>
      <w:r>
        <w:rPr>
          <w:rFonts w:ascii="Arial" w:hAnsi="Arial" w:cs="Times New Roman"/>
          <w:sz w:val="26"/>
          <w:szCs w:val="26"/>
        </w:rPr>
        <w:t>gives ASTs of the</w:t>
      </w:r>
      <w:r w:rsidRPr="002A54D3">
        <w:rPr>
          <w:rFonts w:ascii="Arial" w:hAnsi="Arial" w:cs="Times New Roman"/>
          <w:sz w:val="26"/>
          <w:szCs w:val="26"/>
        </w:rPr>
        <w:t xml:space="preserve"> two Java classes</w:t>
      </w:r>
      <w:r w:rsidR="002369F5">
        <w:rPr>
          <w:rFonts w:ascii="Arial" w:hAnsi="Arial" w:cs="Times New Roman"/>
          <w:sz w:val="26"/>
          <w:szCs w:val="26"/>
        </w:rPr>
        <w:t>,</w:t>
      </w:r>
      <w:r>
        <w:rPr>
          <w:rFonts w:ascii="Arial" w:hAnsi="Arial" w:cs="Times New Roman"/>
          <w:sz w:val="26"/>
          <w:szCs w:val="26"/>
        </w:rPr>
        <w:t xml:space="preserve"> shown in Figure</w:t>
      </w:r>
      <w:r w:rsidR="002369F5">
        <w:rPr>
          <w:rFonts w:ascii="Arial" w:hAnsi="Arial" w:cs="Times New Roman"/>
          <w:sz w:val="26"/>
          <w:szCs w:val="26"/>
        </w:rPr>
        <w:t xml:space="preserve"> 3</w:t>
      </w:r>
      <w:r>
        <w:rPr>
          <w:rFonts w:ascii="Arial" w:hAnsi="Arial" w:cs="Times New Roman"/>
          <w:sz w:val="26"/>
          <w:szCs w:val="26"/>
        </w:rPr>
        <w:t>,</w:t>
      </w:r>
      <w:r w:rsidRPr="002A54D3">
        <w:rPr>
          <w:rFonts w:ascii="Arial" w:hAnsi="Arial" w:cs="Times New Roman"/>
          <w:sz w:val="26"/>
          <w:szCs w:val="26"/>
        </w:rPr>
        <w:t xml:space="preserve"> </w:t>
      </w:r>
      <w:r w:rsidR="002369F5">
        <w:rPr>
          <w:rFonts w:ascii="Arial" w:hAnsi="Arial" w:cs="Times New Roman"/>
          <w:sz w:val="26"/>
          <w:szCs w:val="26"/>
        </w:rPr>
        <w:t xml:space="preserve">to </w:t>
      </w:r>
      <w:r w:rsidR="00C76740">
        <w:rPr>
          <w:rFonts w:ascii="Arial" w:hAnsi="Arial" w:cs="Times New Roman"/>
          <w:sz w:val="26"/>
          <w:szCs w:val="26"/>
        </w:rPr>
        <w:t xml:space="preserve">the </w:t>
      </w:r>
      <w:r w:rsidR="002369F5">
        <w:rPr>
          <w:rFonts w:ascii="Arial" w:hAnsi="Arial" w:cs="Times New Roman"/>
          <w:sz w:val="26"/>
          <w:szCs w:val="26"/>
        </w:rPr>
        <w:t>Jigsaw framework</w:t>
      </w:r>
      <w:r w:rsidRPr="002A54D3">
        <w:rPr>
          <w:rFonts w:ascii="Arial" w:hAnsi="Arial" w:cs="Times New Roman"/>
          <w:sz w:val="26"/>
          <w:szCs w:val="26"/>
        </w:rPr>
        <w:t xml:space="preserve"> </w:t>
      </w:r>
      <w:r w:rsidR="00C76740">
        <w:rPr>
          <w:rFonts w:ascii="Arial" w:hAnsi="Arial" w:cs="Times New Roman"/>
          <w:sz w:val="26"/>
          <w:szCs w:val="26"/>
        </w:rPr>
        <w:t xml:space="preserve">as </w:t>
      </w:r>
      <w:r w:rsidRPr="002A54D3">
        <w:rPr>
          <w:rFonts w:ascii="Arial" w:hAnsi="Arial" w:cs="Times New Roman"/>
          <w:sz w:val="26"/>
          <w:szCs w:val="26"/>
        </w:rPr>
        <w:t>a pair of input seeds.</w:t>
      </w:r>
      <w:r>
        <w:rPr>
          <w:rFonts w:ascii="Arial" w:hAnsi="Arial" w:cs="Times New Roman"/>
          <w:sz w:val="26"/>
          <w:szCs w:val="26"/>
        </w:rPr>
        <w:t xml:space="preserve"> </w:t>
      </w:r>
      <w:r w:rsidR="000E0036">
        <w:rPr>
          <w:rFonts w:ascii="Arial" w:hAnsi="Arial" w:cs="Arial"/>
          <w:sz w:val="26"/>
          <w:szCs w:val="26"/>
        </w:rPr>
        <w:t xml:space="preserve">Jigsaw generates a CAST from </w:t>
      </w:r>
      <w:r w:rsidR="0000221B">
        <w:rPr>
          <w:rFonts w:ascii="Arial" w:hAnsi="Arial" w:cs="Arial"/>
          <w:sz w:val="26"/>
          <w:szCs w:val="26"/>
        </w:rPr>
        <w:t>both</w:t>
      </w:r>
      <w:r w:rsidR="000E0036">
        <w:rPr>
          <w:rFonts w:ascii="Arial" w:hAnsi="Arial" w:cs="Arial"/>
          <w:sz w:val="26"/>
          <w:szCs w:val="26"/>
        </w:rPr>
        <w:t xml:space="preserve"> seeds, in which each node holds a list of its correspondence </w:t>
      </w:r>
      <w:r w:rsidR="0000221B">
        <w:rPr>
          <w:rFonts w:ascii="Arial" w:hAnsi="Arial" w:cs="Arial"/>
          <w:sz w:val="26"/>
          <w:szCs w:val="26"/>
        </w:rPr>
        <w:t>element</w:t>
      </w:r>
      <w:r w:rsidR="000E0036">
        <w:rPr>
          <w:rFonts w:ascii="Arial" w:hAnsi="Arial" w:cs="Arial"/>
          <w:sz w:val="26"/>
          <w:szCs w:val="26"/>
        </w:rPr>
        <w:t>s</w:t>
      </w:r>
      <w:r w:rsidR="00C76740">
        <w:rPr>
          <w:rFonts w:ascii="Arial" w:hAnsi="Arial" w:cs="Times New Roman"/>
          <w:sz w:val="26"/>
          <w:szCs w:val="26"/>
        </w:rPr>
        <w:t>; e</w:t>
      </w:r>
      <w:r w:rsidR="0000221B">
        <w:rPr>
          <w:rFonts w:ascii="Arial" w:hAnsi="Arial" w:cs="Times New Roman"/>
          <w:sz w:val="26"/>
          <w:szCs w:val="26"/>
        </w:rPr>
        <w:t xml:space="preserve">ach correspondence element </w:t>
      </w:r>
      <w:r w:rsidR="00C76740">
        <w:rPr>
          <w:rFonts w:ascii="Arial" w:hAnsi="Arial" w:cs="Times New Roman"/>
          <w:sz w:val="26"/>
          <w:szCs w:val="26"/>
        </w:rPr>
        <w:t>is a</w:t>
      </w:r>
      <w:r w:rsidR="0000221B" w:rsidRPr="0000221B">
        <w:rPr>
          <w:rFonts w:ascii="Arial" w:hAnsi="Arial" w:cs="Times New Roman"/>
          <w:sz w:val="26"/>
          <w:szCs w:val="26"/>
        </w:rPr>
        <w:t xml:space="preserve"> connection between </w:t>
      </w:r>
      <w:r w:rsidR="00C76740">
        <w:rPr>
          <w:rFonts w:ascii="Arial" w:hAnsi="Arial" w:cs="Times New Roman"/>
          <w:sz w:val="26"/>
          <w:szCs w:val="26"/>
        </w:rPr>
        <w:t>two</w:t>
      </w:r>
      <w:r w:rsidR="0000221B" w:rsidRPr="0000221B">
        <w:rPr>
          <w:rFonts w:ascii="Arial" w:hAnsi="Arial" w:cs="Times New Roman"/>
          <w:sz w:val="26"/>
          <w:szCs w:val="26"/>
        </w:rPr>
        <w:t xml:space="preserve"> </w:t>
      </w:r>
      <w:r w:rsidR="00C76740">
        <w:rPr>
          <w:rFonts w:ascii="Arial" w:hAnsi="Arial" w:cs="Times New Roman"/>
          <w:sz w:val="26"/>
          <w:szCs w:val="26"/>
        </w:rPr>
        <w:t xml:space="preserve">corresponding </w:t>
      </w:r>
      <w:r w:rsidR="00524482">
        <w:rPr>
          <w:rFonts w:ascii="Arial" w:hAnsi="Arial" w:cs="Times New Roman"/>
          <w:sz w:val="26"/>
          <w:szCs w:val="26"/>
        </w:rPr>
        <w:t>substructures</w:t>
      </w:r>
      <w:r w:rsidR="0000221B" w:rsidRPr="0000221B">
        <w:rPr>
          <w:rFonts w:ascii="Arial" w:hAnsi="Arial" w:cs="Times New Roman"/>
          <w:sz w:val="26"/>
          <w:szCs w:val="26"/>
        </w:rPr>
        <w:t xml:space="preserve"> </w:t>
      </w:r>
      <w:r w:rsidR="00524482">
        <w:rPr>
          <w:rFonts w:ascii="Arial" w:hAnsi="Arial" w:cs="Times New Roman"/>
          <w:sz w:val="26"/>
          <w:szCs w:val="26"/>
        </w:rPr>
        <w:t>from</w:t>
      </w:r>
      <w:r w:rsidR="0000221B" w:rsidRPr="0000221B">
        <w:rPr>
          <w:rFonts w:ascii="Arial" w:hAnsi="Arial" w:cs="Times New Roman"/>
          <w:sz w:val="26"/>
          <w:szCs w:val="26"/>
        </w:rPr>
        <w:t xml:space="preserve"> </w:t>
      </w:r>
      <w:r w:rsidR="00C76740">
        <w:rPr>
          <w:rFonts w:ascii="Arial" w:hAnsi="Arial" w:cs="Times New Roman"/>
          <w:sz w:val="26"/>
          <w:szCs w:val="26"/>
        </w:rPr>
        <w:t>a pair of</w:t>
      </w:r>
      <w:r w:rsidR="0000221B" w:rsidRPr="0000221B">
        <w:rPr>
          <w:rFonts w:ascii="Arial" w:hAnsi="Arial" w:cs="Times New Roman"/>
          <w:sz w:val="26"/>
          <w:szCs w:val="26"/>
        </w:rPr>
        <w:t xml:space="preserve"> </w:t>
      </w:r>
      <w:r w:rsidR="00C76740">
        <w:rPr>
          <w:rFonts w:ascii="Arial" w:hAnsi="Arial" w:cs="Times New Roman"/>
          <w:sz w:val="26"/>
          <w:szCs w:val="26"/>
        </w:rPr>
        <w:t>input AST</w:t>
      </w:r>
      <w:r w:rsidR="0000221B" w:rsidRPr="0000221B">
        <w:rPr>
          <w:rFonts w:ascii="Arial" w:hAnsi="Arial" w:cs="Times New Roman"/>
          <w:sz w:val="26"/>
          <w:szCs w:val="26"/>
        </w:rPr>
        <w:t xml:space="preserve">s </w:t>
      </w:r>
      <w:r w:rsidR="004D1A83">
        <w:rPr>
          <w:rFonts w:ascii="Arial" w:hAnsi="Arial" w:cs="Times New Roman"/>
          <w:sz w:val="26"/>
          <w:szCs w:val="26"/>
        </w:rPr>
        <w:t>along with</w:t>
      </w:r>
      <w:r w:rsidR="0000221B" w:rsidRPr="0000221B">
        <w:rPr>
          <w:rFonts w:ascii="Arial" w:hAnsi="Arial" w:cs="Times New Roman"/>
          <w:sz w:val="26"/>
          <w:szCs w:val="26"/>
        </w:rPr>
        <w:t xml:space="preserve"> </w:t>
      </w:r>
      <w:r w:rsidR="004D1A83">
        <w:rPr>
          <w:rFonts w:ascii="Arial" w:hAnsi="Arial" w:cs="Times New Roman"/>
          <w:sz w:val="26"/>
          <w:szCs w:val="26"/>
        </w:rPr>
        <w:t xml:space="preserve">a </w:t>
      </w:r>
      <w:r w:rsidR="0000221B" w:rsidRPr="0000221B">
        <w:rPr>
          <w:rFonts w:ascii="Arial" w:hAnsi="Arial" w:cs="Times New Roman"/>
          <w:sz w:val="26"/>
          <w:szCs w:val="26"/>
        </w:rPr>
        <w:t>similarity</w:t>
      </w:r>
      <w:r w:rsidR="004D1A83">
        <w:rPr>
          <w:rFonts w:ascii="Arial" w:hAnsi="Arial" w:cs="Times New Roman"/>
          <w:sz w:val="26"/>
          <w:szCs w:val="26"/>
        </w:rPr>
        <w:t xml:space="preserve"> value</w:t>
      </w:r>
      <w:r w:rsidR="0000221B" w:rsidRPr="0000221B">
        <w:rPr>
          <w:rFonts w:ascii="Arial" w:hAnsi="Arial" w:cs="Times New Roman"/>
          <w:sz w:val="26"/>
          <w:szCs w:val="26"/>
        </w:rPr>
        <w:t>,</w:t>
      </w:r>
      <w:r w:rsidR="0000221B">
        <w:rPr>
          <w:rFonts w:ascii="Arial" w:hAnsi="Arial" w:cs="Times New Roman"/>
          <w:sz w:val="26"/>
          <w:szCs w:val="26"/>
        </w:rPr>
        <w:t xml:space="preserve"> </w:t>
      </w:r>
      <w:r w:rsidR="00C76740">
        <w:rPr>
          <w:rFonts w:ascii="Arial" w:hAnsi="Arial" w:cs="Times New Roman"/>
          <w:sz w:val="26"/>
          <w:szCs w:val="26"/>
        </w:rPr>
        <w:t xml:space="preserve">which is </w:t>
      </w:r>
      <w:r w:rsidR="0000221B">
        <w:rPr>
          <w:rFonts w:ascii="Arial" w:hAnsi="Arial" w:cs="Times New Roman"/>
          <w:sz w:val="26"/>
          <w:szCs w:val="26"/>
        </w:rPr>
        <w:t>computed by Jigsaw</w:t>
      </w:r>
      <w:r w:rsidR="004D1A83">
        <w:rPr>
          <w:rFonts w:ascii="Arial" w:hAnsi="Arial" w:cs="Times New Roman"/>
          <w:sz w:val="26"/>
          <w:szCs w:val="26"/>
        </w:rPr>
        <w:t>,</w:t>
      </w:r>
      <w:r w:rsidR="0000221B">
        <w:rPr>
          <w:rFonts w:ascii="Arial" w:hAnsi="Arial" w:cs="Times New Roman"/>
          <w:sz w:val="26"/>
          <w:szCs w:val="26"/>
        </w:rPr>
        <w:t xml:space="preserve"> to indicate the level of </w:t>
      </w:r>
      <w:r w:rsidR="00C76740">
        <w:rPr>
          <w:rFonts w:ascii="Arial" w:hAnsi="Arial" w:cs="Times New Roman"/>
          <w:sz w:val="26"/>
          <w:szCs w:val="26"/>
        </w:rPr>
        <w:t>correspondence</w:t>
      </w:r>
      <w:r w:rsidR="0000221B">
        <w:rPr>
          <w:rFonts w:ascii="Arial" w:hAnsi="Arial" w:cs="Times New Roman"/>
          <w:sz w:val="26"/>
          <w:szCs w:val="26"/>
        </w:rPr>
        <w:t xml:space="preserve"> between these two </w:t>
      </w:r>
      <w:r w:rsidR="000235EB">
        <w:rPr>
          <w:rFonts w:ascii="Arial" w:hAnsi="Arial" w:cs="Times New Roman"/>
          <w:sz w:val="26"/>
          <w:szCs w:val="26"/>
        </w:rPr>
        <w:t>substructures</w:t>
      </w:r>
      <w:r w:rsidR="0000221B">
        <w:rPr>
          <w:rFonts w:ascii="Arial" w:hAnsi="Arial" w:cs="Times New Roman"/>
          <w:sz w:val="26"/>
          <w:szCs w:val="26"/>
        </w:rPr>
        <w:t xml:space="preserve">. </w:t>
      </w:r>
      <w:r>
        <w:rPr>
          <w:rFonts w:ascii="Arial" w:hAnsi="Arial" w:cs="Arial"/>
          <w:sz w:val="26"/>
          <w:szCs w:val="26"/>
        </w:rPr>
        <w:t>A</w:t>
      </w:r>
      <w:r w:rsidR="00AF73E8">
        <w:rPr>
          <w:rFonts w:ascii="Arial" w:hAnsi="Arial" w:cs="Arial"/>
          <w:sz w:val="26"/>
          <w:szCs w:val="26"/>
        </w:rPr>
        <w:t xml:space="preserve"> pre-determined threshold value</w:t>
      </w:r>
      <w:r w:rsidR="00D34268">
        <w:rPr>
          <w:rStyle w:val="FootnoteReference"/>
          <w:rFonts w:ascii="Arial" w:hAnsi="Arial" w:cs="Arial"/>
          <w:sz w:val="26"/>
          <w:szCs w:val="26"/>
        </w:rPr>
        <w:footnoteReference w:id="1"/>
      </w:r>
      <w:r w:rsidR="00D34268">
        <w:rPr>
          <w:rFonts w:ascii="Arial" w:hAnsi="Arial" w:cs="Arial"/>
          <w:sz w:val="26"/>
          <w:szCs w:val="26"/>
        </w:rPr>
        <w:t>is set</w:t>
      </w:r>
      <w:r w:rsidR="00315A07">
        <w:rPr>
          <w:rFonts w:ascii="Arial" w:hAnsi="Arial" w:cs="Arial"/>
          <w:sz w:val="26"/>
          <w:szCs w:val="26"/>
        </w:rPr>
        <w:t xml:space="preserve"> for Jigsaw</w:t>
      </w:r>
      <w:r w:rsidR="00D34268">
        <w:rPr>
          <w:rFonts w:ascii="Arial" w:hAnsi="Arial" w:cs="Arial"/>
          <w:sz w:val="26"/>
          <w:szCs w:val="26"/>
        </w:rPr>
        <w:t xml:space="preserve"> </w:t>
      </w:r>
      <w:r>
        <w:rPr>
          <w:rFonts w:ascii="Arial" w:hAnsi="Arial" w:cs="Arial"/>
          <w:sz w:val="26"/>
          <w:szCs w:val="26"/>
        </w:rPr>
        <w:t xml:space="preserve">to remove </w:t>
      </w:r>
      <w:r w:rsidR="000E3D3D">
        <w:rPr>
          <w:rFonts w:ascii="Arial" w:hAnsi="Arial" w:cs="Arial"/>
          <w:sz w:val="26"/>
          <w:szCs w:val="26"/>
        </w:rPr>
        <w:t xml:space="preserve">all </w:t>
      </w:r>
      <w:r w:rsidR="00DB6E31">
        <w:rPr>
          <w:rFonts w:ascii="Arial" w:hAnsi="Arial" w:cs="Arial"/>
          <w:sz w:val="26"/>
          <w:szCs w:val="26"/>
        </w:rPr>
        <w:t>correspondence connections</w:t>
      </w:r>
      <w:r w:rsidR="00AF73E8">
        <w:rPr>
          <w:rFonts w:ascii="Arial" w:hAnsi="Arial" w:cs="Arial"/>
          <w:sz w:val="26"/>
          <w:szCs w:val="26"/>
        </w:rPr>
        <w:t xml:space="preserve"> below a min</w:t>
      </w:r>
      <w:r>
        <w:rPr>
          <w:rFonts w:ascii="Arial" w:hAnsi="Arial" w:cs="Arial"/>
          <w:sz w:val="26"/>
          <w:szCs w:val="26"/>
        </w:rPr>
        <w:t>imum</w:t>
      </w:r>
      <w:r w:rsidR="00AF73E8">
        <w:rPr>
          <w:rFonts w:ascii="Arial" w:hAnsi="Arial" w:cs="Arial"/>
          <w:sz w:val="26"/>
          <w:szCs w:val="26"/>
        </w:rPr>
        <w:t xml:space="preserve"> similarity value.</w:t>
      </w:r>
      <w:r w:rsidR="004D1A83">
        <w:rPr>
          <w:rFonts w:ascii="Arial" w:hAnsi="Arial" w:cs="Arial"/>
          <w:sz w:val="26"/>
          <w:szCs w:val="26"/>
        </w:rPr>
        <w:t xml:space="preserve"> A</w:t>
      </w:r>
      <w:r w:rsidR="000E0036">
        <w:rPr>
          <w:rFonts w:ascii="Arial" w:hAnsi="Arial" w:cs="Arial"/>
          <w:sz w:val="26"/>
          <w:szCs w:val="26"/>
        </w:rPr>
        <w:t>lgorithm</w:t>
      </w:r>
      <w:r w:rsidR="004D1A83">
        <w:rPr>
          <w:rFonts w:ascii="Arial" w:hAnsi="Arial" w:cs="Arial"/>
          <w:sz w:val="26"/>
          <w:szCs w:val="26"/>
        </w:rPr>
        <w:t xml:space="preserve"> 1</w:t>
      </w:r>
      <w:r w:rsidR="000E0036">
        <w:rPr>
          <w:rFonts w:ascii="Arial" w:hAnsi="Arial" w:cs="Arial"/>
          <w:sz w:val="26"/>
          <w:szCs w:val="26"/>
        </w:rPr>
        <w:t xml:space="preserve"> creates a list of all correspondence connections </w:t>
      </w:r>
      <w:r w:rsidR="004D1A83">
        <w:rPr>
          <w:rFonts w:ascii="Arial" w:hAnsi="Arial" w:cs="Arial"/>
          <w:sz w:val="26"/>
          <w:szCs w:val="26"/>
        </w:rPr>
        <w:t xml:space="preserve">for the CAST generated </w:t>
      </w:r>
      <w:r w:rsidR="000E0036">
        <w:rPr>
          <w:rFonts w:ascii="Arial" w:hAnsi="Arial" w:cs="Arial"/>
          <w:sz w:val="26"/>
          <w:szCs w:val="26"/>
        </w:rPr>
        <w:t>from our examples with similarity</w:t>
      </w:r>
      <w:r w:rsidR="000E3D3D">
        <w:rPr>
          <w:rFonts w:ascii="Arial" w:hAnsi="Arial" w:cs="Arial"/>
          <w:sz w:val="26"/>
          <w:szCs w:val="26"/>
        </w:rPr>
        <w:t xml:space="preserve"> value</w:t>
      </w:r>
      <w:r w:rsidR="000E0036">
        <w:rPr>
          <w:rFonts w:ascii="Arial" w:hAnsi="Arial" w:cs="Arial"/>
          <w:sz w:val="26"/>
          <w:szCs w:val="26"/>
        </w:rPr>
        <w:t xml:space="preserve"> above the threshold. </w:t>
      </w:r>
      <w:r w:rsidR="00AB1DC2">
        <w:rPr>
          <w:rFonts w:ascii="Arial" w:hAnsi="Arial" w:cs="Arial"/>
          <w:sz w:val="26"/>
          <w:szCs w:val="26"/>
        </w:rPr>
        <w:t xml:space="preserve">This algorithm sorts the </w:t>
      </w:r>
      <w:r w:rsidR="00EF273A">
        <w:rPr>
          <w:rFonts w:ascii="Arial" w:hAnsi="Arial" w:cs="Arial"/>
          <w:sz w:val="26"/>
          <w:szCs w:val="26"/>
        </w:rPr>
        <w:t xml:space="preserve">list of </w:t>
      </w:r>
      <w:r w:rsidR="00AB1DC2">
        <w:rPr>
          <w:rFonts w:ascii="Arial" w:hAnsi="Arial" w:cs="Arial"/>
          <w:sz w:val="26"/>
          <w:szCs w:val="26"/>
        </w:rPr>
        <w:t>correspondence connections in a descending order</w:t>
      </w:r>
      <w:r w:rsidR="00EF273A">
        <w:rPr>
          <w:rFonts w:ascii="Arial" w:hAnsi="Arial" w:cs="Arial"/>
          <w:sz w:val="26"/>
          <w:szCs w:val="26"/>
        </w:rPr>
        <w:t xml:space="preserve"> based </w:t>
      </w:r>
      <w:r w:rsidR="003A4B6C">
        <w:rPr>
          <w:rFonts w:ascii="Arial" w:hAnsi="Arial" w:cs="Arial"/>
          <w:sz w:val="26"/>
          <w:szCs w:val="26"/>
        </w:rPr>
        <w:t xml:space="preserve">on </w:t>
      </w:r>
      <w:r w:rsidR="00EF273A">
        <w:rPr>
          <w:rFonts w:ascii="Arial" w:hAnsi="Arial" w:cs="Arial"/>
          <w:sz w:val="26"/>
          <w:szCs w:val="26"/>
        </w:rPr>
        <w:t>the similarity measurement</w:t>
      </w:r>
      <w:r w:rsidR="00AB1DC2">
        <w:rPr>
          <w:rFonts w:ascii="Arial" w:hAnsi="Arial" w:cs="Arial"/>
          <w:sz w:val="26"/>
          <w:szCs w:val="26"/>
        </w:rPr>
        <w:t xml:space="preserve">. </w:t>
      </w:r>
      <w:r w:rsidR="000E0036">
        <w:rPr>
          <w:rFonts w:ascii="Arial" w:hAnsi="Arial" w:cs="Arial"/>
          <w:sz w:val="26"/>
          <w:szCs w:val="26"/>
        </w:rPr>
        <w:t xml:space="preserve">The generated list for our examples is shown in Figure </w:t>
      </w:r>
      <w:r w:rsidR="00524482">
        <w:rPr>
          <w:rFonts w:ascii="Arial" w:hAnsi="Arial" w:cs="Arial"/>
          <w:sz w:val="26"/>
          <w:szCs w:val="26"/>
          <w:lang w:bidi="fa-IR"/>
        </w:rPr>
        <w:t>4</w:t>
      </w:r>
      <w:r w:rsidR="000E0036">
        <w:rPr>
          <w:rFonts w:ascii="Arial" w:hAnsi="Arial" w:cs="Arial"/>
          <w:sz w:val="26"/>
          <w:szCs w:val="26"/>
        </w:rPr>
        <w:t xml:space="preserve">. </w:t>
      </w:r>
    </w:p>
    <w:p w14:paraId="6DCFA8A0" w14:textId="77777777" w:rsidR="002369F5" w:rsidRDefault="002369F5" w:rsidP="004E3350">
      <w:pPr>
        <w:widowControl w:val="0"/>
        <w:autoSpaceDE w:val="0"/>
        <w:autoSpaceDN w:val="0"/>
        <w:adjustRightInd w:val="0"/>
        <w:jc w:val="both"/>
        <w:rPr>
          <w:rFonts w:ascii="Arial" w:hAnsi="Arial" w:cs="Arial"/>
          <w:sz w:val="26"/>
          <w:szCs w:val="26"/>
        </w:rPr>
      </w:pPr>
    </w:p>
    <w:p w14:paraId="6951D961" w14:textId="510DE4DC" w:rsidR="002369F5" w:rsidRPr="003A4B6C" w:rsidRDefault="002369F5" w:rsidP="003A4B6C">
      <w:pPr>
        <w:widowControl w:val="0"/>
        <w:autoSpaceDE w:val="0"/>
        <w:autoSpaceDN w:val="0"/>
        <w:adjustRightInd w:val="0"/>
        <w:jc w:val="center"/>
        <w:rPr>
          <w:rFonts w:ascii="Arial" w:hAnsi="Arial" w:cs="Arial"/>
          <w:sz w:val="26"/>
          <w:szCs w:val="26"/>
        </w:rPr>
      </w:pPr>
      <w:r>
        <w:rPr>
          <w:rFonts w:ascii="Arial" w:hAnsi="Arial" w:cs="Arial"/>
          <w:noProof/>
          <w:sz w:val="26"/>
          <w:szCs w:val="26"/>
        </w:rPr>
        <w:lastRenderedPageBreak/>
        <w:drawing>
          <wp:inline distT="0" distB="0" distL="0" distR="0" wp14:anchorId="119A0044" wp14:editId="71E77F73">
            <wp:extent cx="5486400" cy="777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le-page1.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7772400"/>
                    </a:xfrm>
                    <a:prstGeom prst="rect">
                      <a:avLst/>
                    </a:prstGeom>
                  </pic:spPr>
                </pic:pic>
              </a:graphicData>
            </a:graphic>
          </wp:inline>
        </w:drawing>
      </w:r>
      <w:r w:rsidRPr="003A4B6C">
        <w:rPr>
          <w:rFonts w:ascii="Courier" w:hAnsi="Courier"/>
        </w:rPr>
        <w:t xml:space="preserve">Figure 3: </w:t>
      </w:r>
      <w:r w:rsidRPr="003A4B6C">
        <w:rPr>
          <w:rFonts w:ascii="Courier" w:hAnsi="Courier"/>
          <w:color w:val="000000"/>
        </w:rPr>
        <w:t>ASTs of logged Java classes in Figure1 and Figure2</w:t>
      </w:r>
    </w:p>
    <w:p w14:paraId="7ABDCB29" w14:textId="76070E02" w:rsidR="000E3D3D" w:rsidRDefault="006627FE" w:rsidP="004E3350">
      <w:pPr>
        <w:widowControl w:val="0"/>
        <w:autoSpaceDE w:val="0"/>
        <w:autoSpaceDN w:val="0"/>
        <w:adjustRightInd w:val="0"/>
        <w:jc w:val="both"/>
        <w:rPr>
          <w:rFonts w:ascii="Arial" w:hAnsi="Arial" w:cs="Arial"/>
          <w:sz w:val="26"/>
          <w:szCs w:val="26"/>
        </w:rPr>
      </w:pPr>
      <w:r>
        <w:rPr>
          <w:rFonts w:ascii="Arial" w:hAnsi="Arial" w:cs="Arial"/>
          <w:sz w:val="26"/>
          <w:szCs w:val="26"/>
        </w:rPr>
        <w:lastRenderedPageBreak/>
        <w:pict w14:anchorId="7E2A16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5pt;height:630.85pt">
            <v:imagedata r:id="rId12" o:title="file-page1"/>
          </v:shape>
        </w:pict>
      </w:r>
    </w:p>
    <w:p w14:paraId="58DC16C0" w14:textId="40058F9C" w:rsidR="00AB1DC2" w:rsidRPr="005923A5" w:rsidRDefault="00AB1DC2" w:rsidP="00530339">
      <w:pPr>
        <w:pStyle w:val="HTMLPreformatted"/>
        <w:jc w:val="center"/>
        <w:rPr>
          <w:sz w:val="24"/>
          <w:szCs w:val="24"/>
        </w:rPr>
      </w:pPr>
      <w:r w:rsidRPr="005923A5">
        <w:rPr>
          <w:sz w:val="24"/>
          <w:szCs w:val="24"/>
        </w:rPr>
        <w:t xml:space="preserve">Figure </w:t>
      </w:r>
      <w:r>
        <w:rPr>
          <w:sz w:val="24"/>
          <w:szCs w:val="24"/>
        </w:rPr>
        <w:t>4</w:t>
      </w:r>
      <w:r w:rsidRPr="005923A5">
        <w:rPr>
          <w:sz w:val="24"/>
          <w:szCs w:val="24"/>
        </w:rPr>
        <w:t xml:space="preserve">: </w:t>
      </w:r>
      <w:r>
        <w:rPr>
          <w:color w:val="000000"/>
          <w:sz w:val="24"/>
          <w:szCs w:val="24"/>
        </w:rPr>
        <w:t>List of correspondence connections</w:t>
      </w:r>
    </w:p>
    <w:p w14:paraId="669B0A62" w14:textId="6F37CBF4" w:rsidR="00AB1DC2" w:rsidRDefault="00EF273A" w:rsidP="004E3350">
      <w:pPr>
        <w:widowControl w:val="0"/>
        <w:autoSpaceDE w:val="0"/>
        <w:autoSpaceDN w:val="0"/>
        <w:adjustRightInd w:val="0"/>
        <w:jc w:val="both"/>
        <w:rPr>
          <w:rFonts w:ascii="Arial" w:hAnsi="Arial" w:cs="Arial"/>
          <w:sz w:val="26"/>
          <w:szCs w:val="26"/>
        </w:rPr>
      </w:pPr>
      <w:r>
        <w:rPr>
          <w:noProof/>
        </w:rPr>
        <w:lastRenderedPageBreak/>
        <w:drawing>
          <wp:inline distT="0" distB="0" distL="0" distR="0" wp14:anchorId="4A984128" wp14:editId="65F4D1EB">
            <wp:extent cx="5486400" cy="2313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313940"/>
                    </a:xfrm>
                    <a:prstGeom prst="rect">
                      <a:avLst/>
                    </a:prstGeom>
                  </pic:spPr>
                </pic:pic>
              </a:graphicData>
            </a:graphic>
          </wp:inline>
        </w:drawing>
      </w:r>
    </w:p>
    <w:p w14:paraId="64EA44C4" w14:textId="77777777" w:rsidR="00AB1DC2" w:rsidRDefault="00AB1DC2" w:rsidP="004E3350">
      <w:pPr>
        <w:widowControl w:val="0"/>
        <w:autoSpaceDE w:val="0"/>
        <w:autoSpaceDN w:val="0"/>
        <w:adjustRightInd w:val="0"/>
        <w:jc w:val="both"/>
        <w:rPr>
          <w:rFonts w:ascii="Arial" w:hAnsi="Arial" w:cs="Arial"/>
          <w:sz w:val="26"/>
          <w:szCs w:val="26"/>
        </w:rPr>
      </w:pPr>
    </w:p>
    <w:p w14:paraId="26A3A17F" w14:textId="2BC561AC" w:rsidR="00093E71" w:rsidRDefault="005D4492" w:rsidP="004E3350">
      <w:pPr>
        <w:widowControl w:val="0"/>
        <w:autoSpaceDE w:val="0"/>
        <w:autoSpaceDN w:val="0"/>
        <w:adjustRightInd w:val="0"/>
        <w:jc w:val="both"/>
        <w:rPr>
          <w:rFonts w:ascii="Arial" w:hAnsi="Arial" w:cs="Arial"/>
          <w:sz w:val="26"/>
          <w:szCs w:val="26"/>
          <w:lang w:val="en-AU"/>
        </w:rPr>
      </w:pPr>
      <w:r>
        <w:rPr>
          <w:rFonts w:ascii="Arial" w:hAnsi="Arial" w:cs="Arial"/>
          <w:sz w:val="26"/>
          <w:szCs w:val="26"/>
        </w:rPr>
        <w:t xml:space="preserve">In the </w:t>
      </w:r>
      <w:r w:rsidRPr="003A4B6C">
        <w:rPr>
          <w:rFonts w:ascii="Arial" w:hAnsi="Arial" w:cs="Arial"/>
          <w:b/>
          <w:sz w:val="26"/>
          <w:szCs w:val="26"/>
        </w:rPr>
        <w:t>second s</w:t>
      </w:r>
      <w:r w:rsidRPr="007D7413">
        <w:rPr>
          <w:rFonts w:ascii="Arial" w:hAnsi="Arial" w:cs="Arial"/>
          <w:b/>
          <w:sz w:val="26"/>
          <w:szCs w:val="26"/>
        </w:rPr>
        <w:t>tep</w:t>
      </w:r>
      <w:r w:rsidRPr="007D7413">
        <w:rPr>
          <w:rFonts w:ascii="Arial" w:hAnsi="Arial" w:cs="Arial"/>
          <w:sz w:val="26"/>
          <w:szCs w:val="26"/>
        </w:rPr>
        <w:t>,</w:t>
      </w:r>
      <w:r w:rsidR="00104F89" w:rsidRPr="007D7413">
        <w:rPr>
          <w:rFonts w:ascii="Arial" w:hAnsi="Arial" w:cs="Arial"/>
          <w:sz w:val="26"/>
          <w:szCs w:val="26"/>
        </w:rPr>
        <w:t xml:space="preserve"> we </w:t>
      </w:r>
      <w:r w:rsidR="00002A79" w:rsidRPr="007D7413">
        <w:rPr>
          <w:rFonts w:ascii="Arial" w:hAnsi="Arial" w:cs="Arial"/>
          <w:sz w:val="26"/>
          <w:szCs w:val="26"/>
        </w:rPr>
        <w:t>aim to approximate optimal fit using a greedy algorithm</w:t>
      </w:r>
      <w:r w:rsidR="00F40AD9" w:rsidRPr="007D7413">
        <w:rPr>
          <w:rFonts w:ascii="Arial" w:hAnsi="Arial" w:cs="Arial"/>
          <w:sz w:val="26"/>
          <w:szCs w:val="26"/>
        </w:rPr>
        <w:t xml:space="preserve"> by s</w:t>
      </w:r>
      <w:r w:rsidR="00002A79" w:rsidRPr="007D7413">
        <w:rPr>
          <w:rFonts w:ascii="Arial" w:hAnsi="Arial" w:cs="Arial"/>
          <w:sz w:val="26"/>
          <w:szCs w:val="26"/>
        </w:rPr>
        <w:t>elect</w:t>
      </w:r>
      <w:r w:rsidR="00F40AD9" w:rsidRPr="007D7413">
        <w:rPr>
          <w:rFonts w:ascii="Arial" w:hAnsi="Arial" w:cs="Arial"/>
          <w:sz w:val="26"/>
          <w:szCs w:val="26"/>
        </w:rPr>
        <w:t>ing</w:t>
      </w:r>
      <w:r w:rsidR="00002A79" w:rsidRPr="00104F89">
        <w:rPr>
          <w:rFonts w:ascii="Arial" w:hAnsi="Arial" w:cs="Arial"/>
          <w:sz w:val="26"/>
          <w:szCs w:val="26"/>
        </w:rPr>
        <w:t xml:space="preserve"> the best corresponden</w:t>
      </w:r>
      <w:r w:rsidR="008E26D9">
        <w:rPr>
          <w:rFonts w:ascii="Arial" w:hAnsi="Arial" w:cs="Arial"/>
          <w:sz w:val="26"/>
          <w:szCs w:val="26"/>
        </w:rPr>
        <w:t xml:space="preserve">ce to our problem for each node </w:t>
      </w:r>
      <w:r w:rsidR="00002A79" w:rsidRPr="00104F89">
        <w:rPr>
          <w:rFonts w:ascii="Arial" w:hAnsi="Arial" w:cs="Arial"/>
          <w:sz w:val="26"/>
          <w:szCs w:val="26"/>
        </w:rPr>
        <w:t>in the CAST (If there is any)</w:t>
      </w:r>
      <w:r w:rsidR="00F40FD1">
        <w:rPr>
          <w:rFonts w:ascii="Arial" w:hAnsi="Arial" w:cs="Arial"/>
          <w:sz w:val="26"/>
          <w:szCs w:val="26"/>
        </w:rPr>
        <w:t xml:space="preserve"> and </w:t>
      </w:r>
      <w:r w:rsidR="00F40AD9">
        <w:rPr>
          <w:rFonts w:ascii="Arial" w:hAnsi="Arial" w:cs="Arial"/>
          <w:sz w:val="26"/>
          <w:szCs w:val="26"/>
        </w:rPr>
        <w:t xml:space="preserve">removing all other correspondences involving those two nodes from the correspondence connection list as described in </w:t>
      </w:r>
      <w:r w:rsidR="008E26D9">
        <w:rPr>
          <w:rFonts w:ascii="Arial" w:hAnsi="Arial" w:cs="Arial"/>
          <w:sz w:val="26"/>
          <w:szCs w:val="26"/>
        </w:rPr>
        <w:t>A</w:t>
      </w:r>
      <w:r w:rsidR="00F40AD9">
        <w:rPr>
          <w:rFonts w:ascii="Arial" w:hAnsi="Arial" w:cs="Arial"/>
          <w:sz w:val="26"/>
          <w:szCs w:val="26"/>
        </w:rPr>
        <w:t xml:space="preserve">lgorithm </w:t>
      </w:r>
      <w:r w:rsidR="008E26D9">
        <w:rPr>
          <w:rFonts w:ascii="Arial" w:hAnsi="Arial" w:cs="Arial"/>
          <w:sz w:val="26"/>
          <w:szCs w:val="26"/>
        </w:rPr>
        <w:t>2 and Algorithm 3.</w:t>
      </w:r>
      <w:r w:rsidR="00C858CB">
        <w:rPr>
          <w:rFonts w:ascii="Arial" w:hAnsi="Arial" w:cs="Arial"/>
          <w:sz w:val="26"/>
          <w:szCs w:val="26"/>
        </w:rPr>
        <w:t xml:space="preserve"> As a result,</w:t>
      </w:r>
      <w:r w:rsidR="00F40FD1">
        <w:rPr>
          <w:rFonts w:ascii="Arial" w:hAnsi="Arial" w:cs="Arial"/>
          <w:sz w:val="26"/>
          <w:szCs w:val="26"/>
        </w:rPr>
        <w:t xml:space="preserve"> each node</w:t>
      </w:r>
      <w:r w:rsidR="00C858CB">
        <w:rPr>
          <w:rFonts w:ascii="Arial" w:hAnsi="Arial" w:cs="Arial"/>
          <w:sz w:val="26"/>
          <w:szCs w:val="26"/>
        </w:rPr>
        <w:t xml:space="preserve"> can either be anti-unified with</w:t>
      </w:r>
      <w:r w:rsidR="00D66ACD">
        <w:rPr>
          <w:rFonts w:ascii="Arial" w:hAnsi="Arial" w:cs="Arial"/>
          <w:sz w:val="26"/>
          <w:szCs w:val="26"/>
        </w:rPr>
        <w:t xml:space="preserve"> </w:t>
      </w:r>
      <w:r w:rsidR="00C858CB">
        <w:rPr>
          <w:rFonts w:ascii="Arial" w:hAnsi="Arial" w:cs="Arial"/>
          <w:sz w:val="26"/>
          <w:szCs w:val="26"/>
        </w:rPr>
        <w:t>its best fit</w:t>
      </w:r>
      <w:r w:rsidR="00D66ACD">
        <w:rPr>
          <w:rFonts w:ascii="Arial" w:hAnsi="Arial" w:cs="Arial"/>
          <w:sz w:val="26"/>
          <w:szCs w:val="26"/>
        </w:rPr>
        <w:t xml:space="preserve"> </w:t>
      </w:r>
      <w:r w:rsidR="00C858CB">
        <w:rPr>
          <w:rFonts w:ascii="Arial" w:hAnsi="Arial" w:cs="Arial"/>
          <w:sz w:val="26"/>
          <w:szCs w:val="26"/>
        </w:rPr>
        <w:t>in the other seed</w:t>
      </w:r>
      <w:r w:rsidR="00F40FD1">
        <w:rPr>
          <w:rFonts w:ascii="Arial" w:hAnsi="Arial" w:cs="Arial"/>
          <w:sz w:val="26"/>
          <w:szCs w:val="26"/>
        </w:rPr>
        <w:t xml:space="preserve"> </w:t>
      </w:r>
      <w:r w:rsidR="00D66ACD">
        <w:rPr>
          <w:rFonts w:ascii="Arial" w:hAnsi="Arial" w:cs="Arial"/>
          <w:sz w:val="26"/>
          <w:szCs w:val="26"/>
        </w:rPr>
        <w:t>or no</w:t>
      </w:r>
      <w:r w:rsidR="00C858CB">
        <w:rPr>
          <w:rFonts w:ascii="Arial" w:hAnsi="Arial" w:cs="Arial"/>
          <w:sz w:val="26"/>
          <w:szCs w:val="26"/>
        </w:rPr>
        <w:t>thing</w:t>
      </w:r>
      <w:r w:rsidR="00D66ACD">
        <w:rPr>
          <w:rFonts w:ascii="Arial" w:hAnsi="Arial" w:cs="Arial"/>
          <w:sz w:val="26"/>
          <w:szCs w:val="26"/>
        </w:rPr>
        <w:t>.</w:t>
      </w:r>
      <w:r w:rsidR="00D66ACD" w:rsidRPr="00104F89">
        <w:rPr>
          <w:rFonts w:ascii="Arial" w:hAnsi="Arial" w:cs="Arial"/>
          <w:sz w:val="26"/>
          <w:szCs w:val="26"/>
          <w:lang w:val="en-AU"/>
        </w:rPr>
        <w:t xml:space="preserve"> </w:t>
      </w:r>
      <w:r w:rsidR="0037332A">
        <w:rPr>
          <w:rFonts w:ascii="Arial" w:hAnsi="Arial" w:cs="Arial"/>
          <w:sz w:val="26"/>
          <w:szCs w:val="26"/>
          <w:lang w:val="en-AU"/>
        </w:rPr>
        <w:t xml:space="preserve">According to Algorithm 2, </w:t>
      </w:r>
      <w:r w:rsidR="00D64499">
        <w:rPr>
          <w:rFonts w:ascii="Arial" w:hAnsi="Arial" w:cs="Arial"/>
          <w:sz w:val="26"/>
          <w:szCs w:val="26"/>
          <w:lang w:val="en-AU"/>
        </w:rPr>
        <w:t xml:space="preserve">correspondence connections for </w:t>
      </w:r>
      <w:r w:rsidR="00716252">
        <w:rPr>
          <w:rFonts w:ascii="Arial" w:hAnsi="Arial" w:cs="Arial"/>
          <w:sz w:val="26"/>
          <w:szCs w:val="26"/>
          <w:lang w:val="en-AU"/>
        </w:rPr>
        <w:t xml:space="preserve">the </w:t>
      </w:r>
      <w:r w:rsidR="008E26D9">
        <w:rPr>
          <w:rFonts w:ascii="Arial" w:hAnsi="Arial" w:cs="Arial"/>
          <w:sz w:val="26"/>
          <w:szCs w:val="26"/>
          <w:lang w:val="en-AU"/>
        </w:rPr>
        <w:t>nodes that could</w:t>
      </w:r>
      <w:r w:rsidR="0037332A">
        <w:rPr>
          <w:rFonts w:ascii="Arial" w:hAnsi="Arial" w:cs="Arial"/>
          <w:sz w:val="26"/>
          <w:szCs w:val="26"/>
          <w:lang w:val="en-AU"/>
        </w:rPr>
        <w:t xml:space="preserve"> not</w:t>
      </w:r>
      <w:r w:rsidR="008E26D9">
        <w:rPr>
          <w:rFonts w:ascii="Arial" w:hAnsi="Arial" w:cs="Arial"/>
          <w:sz w:val="26"/>
          <w:szCs w:val="26"/>
          <w:lang w:val="en-AU"/>
        </w:rPr>
        <w:t xml:space="preserve"> be matched with another node will b</w:t>
      </w:r>
      <w:r w:rsidR="00D64499">
        <w:rPr>
          <w:rFonts w:ascii="Arial" w:hAnsi="Arial" w:cs="Arial"/>
          <w:sz w:val="26"/>
          <w:szCs w:val="26"/>
          <w:lang w:val="en-AU"/>
        </w:rPr>
        <w:t>e removed from the list.</w:t>
      </w:r>
      <w:r w:rsidR="008E26D9">
        <w:rPr>
          <w:rFonts w:ascii="Arial" w:hAnsi="Arial" w:cs="Arial"/>
          <w:sz w:val="26"/>
          <w:szCs w:val="26"/>
          <w:lang w:val="en-AU"/>
        </w:rPr>
        <w:t xml:space="preserve"> </w:t>
      </w:r>
    </w:p>
    <w:p w14:paraId="6E7741D3" w14:textId="77777777" w:rsidR="00093E71" w:rsidRDefault="00093E71" w:rsidP="004E3350">
      <w:pPr>
        <w:widowControl w:val="0"/>
        <w:autoSpaceDE w:val="0"/>
        <w:autoSpaceDN w:val="0"/>
        <w:adjustRightInd w:val="0"/>
        <w:jc w:val="both"/>
        <w:rPr>
          <w:rFonts w:ascii="Arial" w:hAnsi="Arial" w:cs="Arial"/>
          <w:sz w:val="26"/>
          <w:szCs w:val="26"/>
          <w:lang w:val="en-AU"/>
        </w:rPr>
      </w:pPr>
    </w:p>
    <w:p w14:paraId="702540CC" w14:textId="6E37B813" w:rsidR="00093E71" w:rsidRDefault="00093E71" w:rsidP="004E3350">
      <w:pPr>
        <w:widowControl w:val="0"/>
        <w:autoSpaceDE w:val="0"/>
        <w:autoSpaceDN w:val="0"/>
        <w:adjustRightInd w:val="0"/>
        <w:jc w:val="both"/>
        <w:rPr>
          <w:rFonts w:ascii="Arial" w:hAnsi="Arial" w:cs="Arial"/>
          <w:sz w:val="26"/>
          <w:szCs w:val="26"/>
          <w:lang w:val="en-AU"/>
        </w:rPr>
      </w:pPr>
      <w:r>
        <w:rPr>
          <w:noProof/>
        </w:rPr>
        <w:drawing>
          <wp:inline distT="0" distB="0" distL="0" distR="0" wp14:anchorId="6A9DA03E" wp14:editId="096F1920">
            <wp:extent cx="5486400" cy="2484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484120"/>
                    </a:xfrm>
                    <a:prstGeom prst="rect">
                      <a:avLst/>
                    </a:prstGeom>
                  </pic:spPr>
                </pic:pic>
              </a:graphicData>
            </a:graphic>
          </wp:inline>
        </w:drawing>
      </w:r>
    </w:p>
    <w:p w14:paraId="6033C9C5" w14:textId="77777777" w:rsidR="00093E71" w:rsidRDefault="00093E71" w:rsidP="004E3350">
      <w:pPr>
        <w:widowControl w:val="0"/>
        <w:autoSpaceDE w:val="0"/>
        <w:autoSpaceDN w:val="0"/>
        <w:adjustRightInd w:val="0"/>
        <w:jc w:val="both"/>
        <w:rPr>
          <w:rFonts w:ascii="Arial" w:hAnsi="Arial" w:cs="Arial"/>
          <w:sz w:val="26"/>
          <w:szCs w:val="26"/>
          <w:lang w:val="en-AU"/>
        </w:rPr>
      </w:pPr>
    </w:p>
    <w:p w14:paraId="06239FCB" w14:textId="112DFA08" w:rsidR="00093E71" w:rsidRDefault="00093E71" w:rsidP="004E3350">
      <w:pPr>
        <w:widowControl w:val="0"/>
        <w:autoSpaceDE w:val="0"/>
        <w:autoSpaceDN w:val="0"/>
        <w:adjustRightInd w:val="0"/>
        <w:jc w:val="both"/>
        <w:rPr>
          <w:rFonts w:ascii="Arial" w:hAnsi="Arial" w:cs="Arial"/>
          <w:sz w:val="26"/>
          <w:szCs w:val="26"/>
          <w:lang w:val="en-AU"/>
        </w:rPr>
      </w:pPr>
    </w:p>
    <w:p w14:paraId="51DE798C" w14:textId="4E7F3963" w:rsidR="00E46820" w:rsidRDefault="00E84576" w:rsidP="004E3350">
      <w:pPr>
        <w:widowControl w:val="0"/>
        <w:autoSpaceDE w:val="0"/>
        <w:autoSpaceDN w:val="0"/>
        <w:adjustRightInd w:val="0"/>
        <w:jc w:val="both"/>
        <w:rPr>
          <w:rFonts w:ascii="Arial" w:hAnsi="Arial" w:cs="Arial"/>
          <w:sz w:val="26"/>
          <w:szCs w:val="26"/>
          <w:lang w:val="en-AU"/>
        </w:rPr>
      </w:pPr>
      <w:r>
        <w:rPr>
          <w:rFonts w:ascii="Arial" w:hAnsi="Arial" w:cs="Arial"/>
          <w:noProof/>
          <w:sz w:val="26"/>
          <w:szCs w:val="26"/>
        </w:rPr>
        <w:lastRenderedPageBreak/>
        <w:drawing>
          <wp:inline distT="0" distB="0" distL="0" distR="0" wp14:anchorId="1D34CF94" wp14:editId="5E0A5C2E">
            <wp:extent cx="5486400" cy="3377565"/>
            <wp:effectExtent l="0" t="0" r="0" b="635"/>
            <wp:docPr id="19" name="Picture 3" descr="Macintosh HD:Users:mehdizirak:Desktop:Screen Shot 2016-02-15 at 8.40.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ehdizirak:Desktop:Screen Shot 2016-02-15 at 8.40.08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377565"/>
                    </a:xfrm>
                    <a:prstGeom prst="rect">
                      <a:avLst/>
                    </a:prstGeom>
                    <a:noFill/>
                    <a:ln>
                      <a:noFill/>
                    </a:ln>
                  </pic:spPr>
                </pic:pic>
              </a:graphicData>
            </a:graphic>
          </wp:inline>
        </w:drawing>
      </w:r>
      <w:bookmarkStart w:id="0" w:name="_GoBack"/>
      <w:bookmarkEnd w:id="0"/>
    </w:p>
    <w:p w14:paraId="5EE9CD38" w14:textId="77777777" w:rsidR="00E46820" w:rsidRDefault="00E46820" w:rsidP="004E3350">
      <w:pPr>
        <w:widowControl w:val="0"/>
        <w:autoSpaceDE w:val="0"/>
        <w:autoSpaceDN w:val="0"/>
        <w:adjustRightInd w:val="0"/>
        <w:jc w:val="both"/>
        <w:rPr>
          <w:rFonts w:ascii="Arial" w:hAnsi="Arial" w:cs="Arial"/>
          <w:sz w:val="26"/>
          <w:szCs w:val="26"/>
          <w:lang w:val="en-AU"/>
        </w:rPr>
      </w:pPr>
    </w:p>
    <w:p w14:paraId="2D2BF9AD" w14:textId="2FC78247" w:rsidR="00104F89" w:rsidRDefault="00C858CB" w:rsidP="004E3350">
      <w:pPr>
        <w:widowControl w:val="0"/>
        <w:autoSpaceDE w:val="0"/>
        <w:autoSpaceDN w:val="0"/>
        <w:adjustRightInd w:val="0"/>
        <w:jc w:val="both"/>
        <w:rPr>
          <w:rFonts w:ascii="Arial" w:hAnsi="Arial" w:cs="Arial"/>
          <w:sz w:val="26"/>
          <w:szCs w:val="26"/>
          <w:lang w:val="en-AU"/>
        </w:rPr>
      </w:pPr>
      <w:r>
        <w:rPr>
          <w:rFonts w:ascii="Arial" w:hAnsi="Arial" w:cs="Arial"/>
          <w:sz w:val="26"/>
          <w:szCs w:val="26"/>
          <w:lang w:val="en-AU"/>
        </w:rPr>
        <w:t xml:space="preserve">Algorithm </w:t>
      </w:r>
      <w:r w:rsidR="00E46820">
        <w:rPr>
          <w:rFonts w:ascii="Arial" w:hAnsi="Arial" w:cs="Arial"/>
          <w:sz w:val="26"/>
          <w:szCs w:val="26"/>
          <w:lang w:val="en-AU"/>
        </w:rPr>
        <w:t>2</w:t>
      </w:r>
      <w:r>
        <w:rPr>
          <w:rFonts w:ascii="Arial" w:hAnsi="Arial" w:cs="Arial"/>
          <w:sz w:val="26"/>
          <w:szCs w:val="26"/>
          <w:lang w:val="en-AU"/>
        </w:rPr>
        <w:t xml:space="preserve"> demonstrate how we</w:t>
      </w:r>
      <w:r w:rsidR="00F40FD1">
        <w:rPr>
          <w:rFonts w:ascii="Arial" w:hAnsi="Arial" w:cs="Arial"/>
          <w:sz w:val="26"/>
          <w:szCs w:val="26"/>
          <w:lang w:val="en-AU"/>
        </w:rPr>
        <w:t xml:space="preserve"> select the best fit for each node </w:t>
      </w:r>
      <w:r>
        <w:rPr>
          <w:rFonts w:ascii="Arial" w:hAnsi="Arial" w:cs="Arial"/>
          <w:sz w:val="26"/>
          <w:szCs w:val="26"/>
          <w:lang w:val="en-AU"/>
        </w:rPr>
        <w:t>based on the foll</w:t>
      </w:r>
      <w:r w:rsidR="00AB1186">
        <w:rPr>
          <w:rFonts w:ascii="Arial" w:hAnsi="Arial" w:cs="Arial"/>
          <w:sz w:val="26"/>
          <w:szCs w:val="26"/>
          <w:lang w:val="en-AU"/>
        </w:rPr>
        <w:t>ow</w:t>
      </w:r>
      <w:r>
        <w:rPr>
          <w:rFonts w:ascii="Arial" w:hAnsi="Arial" w:cs="Arial"/>
          <w:sz w:val="26"/>
          <w:szCs w:val="26"/>
          <w:lang w:val="en-AU"/>
        </w:rPr>
        <w:t>ing</w:t>
      </w:r>
      <w:r w:rsidR="00F40FD1">
        <w:rPr>
          <w:rFonts w:ascii="Arial" w:hAnsi="Arial" w:cs="Arial"/>
          <w:sz w:val="26"/>
          <w:szCs w:val="26"/>
          <w:lang w:val="en-AU"/>
        </w:rPr>
        <w:t xml:space="preserve"> assumptions and constraints:</w:t>
      </w:r>
    </w:p>
    <w:p w14:paraId="7B718AAA" w14:textId="415B6C53" w:rsidR="00EA7981" w:rsidRPr="00EA7981" w:rsidRDefault="00EA7981" w:rsidP="004E3350">
      <w:pPr>
        <w:widowControl w:val="0"/>
        <w:numPr>
          <w:ilvl w:val="0"/>
          <w:numId w:val="11"/>
        </w:numPr>
        <w:autoSpaceDE w:val="0"/>
        <w:autoSpaceDN w:val="0"/>
        <w:adjustRightInd w:val="0"/>
        <w:jc w:val="both"/>
        <w:rPr>
          <w:rFonts w:ascii="Arial" w:hAnsi="Arial" w:cs="Arial"/>
          <w:sz w:val="26"/>
          <w:szCs w:val="26"/>
          <w:lang w:val="en-AU"/>
        </w:rPr>
      </w:pPr>
      <w:r w:rsidRPr="006E087D">
        <w:rPr>
          <w:rFonts w:ascii="Arial" w:hAnsi="Arial" w:cs="Arial"/>
          <w:sz w:val="26"/>
          <w:szCs w:val="26"/>
        </w:rPr>
        <w:t>Each log method invocation node should be matched with a corresponding log method invocation in another seed or nothing</w:t>
      </w:r>
    </w:p>
    <w:p w14:paraId="7C75EEC0" w14:textId="13DDBDA1" w:rsidR="00AB1186" w:rsidRPr="00AB1186" w:rsidRDefault="00C858CB" w:rsidP="004E3350">
      <w:pPr>
        <w:widowControl w:val="0"/>
        <w:numPr>
          <w:ilvl w:val="0"/>
          <w:numId w:val="11"/>
        </w:numPr>
        <w:autoSpaceDE w:val="0"/>
        <w:autoSpaceDN w:val="0"/>
        <w:adjustRightInd w:val="0"/>
        <w:jc w:val="both"/>
        <w:rPr>
          <w:rFonts w:ascii="Arial" w:hAnsi="Arial" w:cs="Arial"/>
          <w:sz w:val="26"/>
          <w:szCs w:val="26"/>
          <w:lang w:val="en-AU"/>
        </w:rPr>
      </w:pPr>
      <w:r>
        <w:rPr>
          <w:rFonts w:ascii="Arial" w:hAnsi="Arial" w:cs="Arial"/>
          <w:sz w:val="26"/>
          <w:szCs w:val="26"/>
        </w:rPr>
        <w:t>The best</w:t>
      </w:r>
      <w:r w:rsidR="006E087D" w:rsidRPr="006E087D">
        <w:rPr>
          <w:rFonts w:ascii="Arial" w:hAnsi="Arial" w:cs="Arial"/>
          <w:sz w:val="26"/>
          <w:szCs w:val="26"/>
        </w:rPr>
        <w:t xml:space="preserve"> correspondence </w:t>
      </w:r>
      <w:r>
        <w:rPr>
          <w:rFonts w:ascii="Arial" w:hAnsi="Arial" w:cs="Arial"/>
          <w:sz w:val="26"/>
          <w:szCs w:val="26"/>
        </w:rPr>
        <w:t xml:space="preserve">have the highest </w:t>
      </w:r>
      <w:r w:rsidR="006E087D" w:rsidRPr="006E087D">
        <w:rPr>
          <w:rFonts w:ascii="Arial" w:hAnsi="Arial" w:cs="Arial"/>
          <w:sz w:val="26"/>
          <w:szCs w:val="26"/>
        </w:rPr>
        <w:t>similarity value</w:t>
      </w:r>
      <w:r>
        <w:rPr>
          <w:rFonts w:ascii="Arial" w:hAnsi="Arial" w:cs="Arial"/>
          <w:sz w:val="26"/>
          <w:szCs w:val="26"/>
        </w:rPr>
        <w:t xml:space="preserve"> compared to the other options</w:t>
      </w:r>
    </w:p>
    <w:p w14:paraId="02A402E1" w14:textId="221DF9DA" w:rsidR="009C4DAA" w:rsidRDefault="00584970" w:rsidP="002F1528">
      <w:pPr>
        <w:jc w:val="both"/>
        <w:rPr>
          <w:rFonts w:ascii="Arial" w:hAnsi="Arial" w:cs="Arial"/>
          <w:strike/>
          <w:noProof/>
          <w:sz w:val="26"/>
          <w:szCs w:val="26"/>
        </w:rPr>
      </w:pPr>
      <w:r>
        <w:rPr>
          <w:rFonts w:ascii="Arial" w:hAnsi="Arial" w:cs="Arial"/>
          <w:sz w:val="26"/>
          <w:szCs w:val="26"/>
        </w:rPr>
        <w:t>As an</w:t>
      </w:r>
      <w:r w:rsidR="002F1528">
        <w:rPr>
          <w:rFonts w:ascii="Arial" w:hAnsi="Arial" w:cs="Arial"/>
          <w:sz w:val="26"/>
          <w:szCs w:val="26"/>
        </w:rPr>
        <w:t xml:space="preserve"> </w:t>
      </w:r>
      <w:r w:rsidR="00EA7981">
        <w:rPr>
          <w:rFonts w:ascii="Arial" w:hAnsi="Arial" w:cs="Arial"/>
          <w:sz w:val="26"/>
          <w:szCs w:val="26"/>
        </w:rPr>
        <w:t xml:space="preserve">example, </w:t>
      </w:r>
      <w:r w:rsidR="002F1528">
        <w:rPr>
          <w:rFonts w:ascii="Arial" w:hAnsi="Arial" w:cs="Arial"/>
          <w:sz w:val="26"/>
          <w:szCs w:val="26"/>
        </w:rPr>
        <w:t xml:space="preserve">when </w:t>
      </w:r>
      <w:r w:rsidR="00EA7981">
        <w:rPr>
          <w:rFonts w:ascii="Arial" w:hAnsi="Arial" w:cs="Arial"/>
          <w:sz w:val="26"/>
          <w:szCs w:val="26"/>
        </w:rPr>
        <w:t xml:space="preserve">two log method invocations </w:t>
      </w:r>
      <w:r w:rsidR="002F1528">
        <w:rPr>
          <w:rFonts w:ascii="Arial" w:hAnsi="Arial" w:cs="Arial"/>
          <w:sz w:val="26"/>
          <w:szCs w:val="26"/>
        </w:rPr>
        <w:t>matched</w:t>
      </w:r>
      <w:r w:rsidR="00EA7981">
        <w:rPr>
          <w:rFonts w:ascii="Arial" w:hAnsi="Arial" w:cs="Arial"/>
          <w:sz w:val="26"/>
          <w:szCs w:val="26"/>
        </w:rPr>
        <w:t xml:space="preserve"> with each other</w:t>
      </w:r>
      <w:r w:rsidR="002F1528">
        <w:rPr>
          <w:rFonts w:ascii="Arial" w:hAnsi="Arial" w:cs="Arial"/>
          <w:sz w:val="26"/>
          <w:szCs w:val="26"/>
        </w:rPr>
        <w:t xml:space="preserve">, </w:t>
      </w:r>
      <w:r w:rsidR="00EA7981">
        <w:rPr>
          <w:rFonts w:ascii="Arial" w:hAnsi="Arial" w:cs="Arial"/>
          <w:sz w:val="26"/>
          <w:szCs w:val="26"/>
        </w:rPr>
        <w:t>the other correspondence connections involving these two nodes will b</w:t>
      </w:r>
      <w:r w:rsidR="002F1528">
        <w:rPr>
          <w:rFonts w:ascii="Arial" w:hAnsi="Arial" w:cs="Arial"/>
          <w:sz w:val="26"/>
          <w:szCs w:val="26"/>
        </w:rPr>
        <w:t>e removed from the list of corre</w:t>
      </w:r>
      <w:r w:rsidR="00EA7981">
        <w:rPr>
          <w:rFonts w:ascii="Arial" w:hAnsi="Arial" w:cs="Arial"/>
          <w:sz w:val="26"/>
          <w:szCs w:val="26"/>
        </w:rPr>
        <w:t>spondences</w:t>
      </w:r>
      <w:r w:rsidR="002F1528">
        <w:rPr>
          <w:rFonts w:ascii="Arial" w:hAnsi="Arial" w:cs="Arial"/>
          <w:sz w:val="26"/>
          <w:szCs w:val="26"/>
        </w:rPr>
        <w:t>.</w:t>
      </w:r>
    </w:p>
    <w:p w14:paraId="690F157A" w14:textId="77777777" w:rsidR="009C4DAA" w:rsidRDefault="009C4DAA" w:rsidP="009C4DAA">
      <w:pPr>
        <w:jc w:val="both"/>
        <w:rPr>
          <w:rFonts w:ascii="Arial" w:hAnsi="Arial" w:cs="Arial"/>
          <w:strike/>
          <w:noProof/>
          <w:sz w:val="26"/>
          <w:szCs w:val="26"/>
        </w:rPr>
      </w:pPr>
    </w:p>
    <w:p w14:paraId="47B99B64" w14:textId="77777777" w:rsidR="009C4DAA" w:rsidRDefault="009C4DAA" w:rsidP="009C4DAA">
      <w:pPr>
        <w:jc w:val="both"/>
        <w:rPr>
          <w:rFonts w:ascii="Arial" w:hAnsi="Arial" w:cs="Arial"/>
          <w:strike/>
          <w:noProof/>
          <w:sz w:val="26"/>
          <w:szCs w:val="26"/>
        </w:rPr>
      </w:pPr>
    </w:p>
    <w:p w14:paraId="368B398C" w14:textId="77777777" w:rsidR="009C4DAA" w:rsidRDefault="009C4DAA" w:rsidP="009C4DAA">
      <w:pPr>
        <w:jc w:val="both"/>
        <w:rPr>
          <w:rFonts w:ascii="Arial" w:hAnsi="Arial" w:cs="Arial"/>
          <w:strike/>
          <w:noProof/>
          <w:sz w:val="26"/>
          <w:szCs w:val="26"/>
        </w:rPr>
      </w:pPr>
    </w:p>
    <w:p w14:paraId="52587AC1" w14:textId="77777777" w:rsidR="009C4DAA" w:rsidRDefault="009C4DAA" w:rsidP="009C4DAA">
      <w:pPr>
        <w:jc w:val="both"/>
      </w:pPr>
    </w:p>
    <w:p w14:paraId="276A2092" w14:textId="77777777" w:rsidR="009C4DAA" w:rsidRDefault="009C4DAA" w:rsidP="009C4DAA">
      <w:pPr>
        <w:jc w:val="both"/>
      </w:pPr>
    </w:p>
    <w:p w14:paraId="2D704E71" w14:textId="77777777" w:rsidR="009C4DAA" w:rsidRDefault="009C4DAA" w:rsidP="009C4DAA">
      <w:pPr>
        <w:jc w:val="both"/>
      </w:pPr>
    </w:p>
    <w:p w14:paraId="487E10E1" w14:textId="77777777" w:rsidR="009C4DAA" w:rsidRDefault="009C4DAA" w:rsidP="009C4DAA">
      <w:pPr>
        <w:jc w:val="both"/>
      </w:pPr>
    </w:p>
    <w:p w14:paraId="5B090322" w14:textId="77777777" w:rsidR="00530339" w:rsidRDefault="00530339" w:rsidP="00815684">
      <w:pPr>
        <w:jc w:val="both"/>
        <w:rPr>
          <w:rFonts w:ascii="Arial" w:hAnsi="Arial" w:cs="Arial"/>
          <w:strike/>
          <w:sz w:val="26"/>
          <w:szCs w:val="26"/>
        </w:rPr>
      </w:pPr>
    </w:p>
    <w:p w14:paraId="03CA0E4A" w14:textId="77777777" w:rsidR="00530339" w:rsidRDefault="00530339" w:rsidP="00815684">
      <w:pPr>
        <w:jc w:val="both"/>
        <w:rPr>
          <w:rFonts w:ascii="Arial" w:hAnsi="Arial" w:cs="Arial"/>
          <w:strike/>
          <w:sz w:val="26"/>
          <w:szCs w:val="26"/>
        </w:rPr>
      </w:pPr>
    </w:p>
    <w:p w14:paraId="50F88AB9" w14:textId="77777777" w:rsidR="00AC6C18" w:rsidRDefault="009C4DAA" w:rsidP="00815684">
      <w:pPr>
        <w:jc w:val="both"/>
        <w:rPr>
          <w:rFonts w:ascii="Arial" w:hAnsi="Arial" w:cs="Arial"/>
          <w:sz w:val="26"/>
          <w:szCs w:val="26"/>
        </w:rPr>
      </w:pPr>
      <w:r>
        <w:rPr>
          <w:rFonts w:ascii="Arial" w:hAnsi="Arial" w:cs="Arial"/>
          <w:noProof/>
          <w:sz w:val="26"/>
          <w:szCs w:val="26"/>
        </w:rPr>
        <w:lastRenderedPageBreak/>
        <w:drawing>
          <wp:inline distT="0" distB="0" distL="0" distR="0" wp14:anchorId="2E9F127A" wp14:editId="2794A1F9">
            <wp:extent cx="5473700" cy="4198620"/>
            <wp:effectExtent l="0" t="0" r="12700" b="0"/>
            <wp:docPr id="13" name="Picture 7" descr="Macintosh HD:Users:mehdizirak:Desktop:Screen Shot 2016-02-15 at 12.38.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ehdizirak:Desktop:Screen Shot 2016-02-15 at 12.38.12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3700" cy="4198620"/>
                    </a:xfrm>
                    <a:prstGeom prst="rect">
                      <a:avLst/>
                    </a:prstGeom>
                    <a:noFill/>
                    <a:ln>
                      <a:noFill/>
                    </a:ln>
                  </pic:spPr>
                </pic:pic>
              </a:graphicData>
            </a:graphic>
          </wp:inline>
        </w:drawing>
      </w:r>
      <w:r w:rsidRPr="009C4DAA">
        <w:rPr>
          <w:rFonts w:ascii="Arial" w:hAnsi="Arial" w:cs="Arial"/>
          <w:sz w:val="26"/>
          <w:szCs w:val="26"/>
        </w:rPr>
        <w:t xml:space="preserve"> </w:t>
      </w:r>
    </w:p>
    <w:p w14:paraId="79E0BDCC" w14:textId="77777777" w:rsidR="00AC6C18" w:rsidRPr="009C4DAA" w:rsidRDefault="00AC6C18" w:rsidP="00AC6C18">
      <w:pPr>
        <w:jc w:val="center"/>
        <w:rPr>
          <w:rFonts w:ascii="Arial" w:hAnsi="Arial" w:cs="Arial"/>
          <w:strike/>
          <w:sz w:val="26"/>
          <w:szCs w:val="26"/>
        </w:rPr>
      </w:pPr>
      <w:r w:rsidRPr="005923A5">
        <w:t xml:space="preserve">Figure </w:t>
      </w:r>
      <w:r>
        <w:t>5</w:t>
      </w:r>
      <w:r w:rsidRPr="005923A5">
        <w:t xml:space="preserve">: </w:t>
      </w:r>
      <w:r>
        <w:rPr>
          <w:color w:val="000000"/>
        </w:rPr>
        <w:t>List of correspondence connections</w:t>
      </w:r>
    </w:p>
    <w:p w14:paraId="07704A58" w14:textId="77777777" w:rsidR="00AC6C18" w:rsidRDefault="00AC6C18" w:rsidP="00815684">
      <w:pPr>
        <w:jc w:val="both"/>
        <w:rPr>
          <w:rFonts w:ascii="Arial" w:hAnsi="Arial" w:cs="Arial"/>
          <w:sz w:val="26"/>
          <w:szCs w:val="26"/>
        </w:rPr>
      </w:pPr>
    </w:p>
    <w:p w14:paraId="4FC7ADB5" w14:textId="6B627896" w:rsidR="00A0667C" w:rsidRPr="00530339" w:rsidRDefault="009C4DAA" w:rsidP="00815684">
      <w:pPr>
        <w:jc w:val="both"/>
        <w:rPr>
          <w:rFonts w:ascii="Arial" w:hAnsi="Arial" w:cs="Arial"/>
          <w:strike/>
          <w:sz w:val="26"/>
          <w:szCs w:val="26"/>
        </w:rPr>
      </w:pPr>
      <w:r>
        <w:rPr>
          <w:rFonts w:ascii="Arial" w:hAnsi="Arial" w:cs="Arial"/>
          <w:sz w:val="26"/>
          <w:szCs w:val="26"/>
        </w:rPr>
        <w:t>For the other nodes we select the b</w:t>
      </w:r>
      <w:r w:rsidR="00B9118E">
        <w:rPr>
          <w:rFonts w:ascii="Arial" w:hAnsi="Arial" w:cs="Arial"/>
          <w:sz w:val="26"/>
          <w:szCs w:val="26"/>
        </w:rPr>
        <w:t xml:space="preserve">est correspondence connection with the </w:t>
      </w:r>
      <w:r w:rsidR="00B9118E" w:rsidRPr="002F1528">
        <w:rPr>
          <w:rFonts w:ascii="Arial" w:hAnsi="Arial" w:cs="Arial"/>
          <w:sz w:val="26"/>
          <w:szCs w:val="26"/>
        </w:rPr>
        <w:t>highe</w:t>
      </w:r>
      <w:r w:rsidR="004E3350" w:rsidRPr="002F1528">
        <w:rPr>
          <w:rFonts w:ascii="Arial" w:hAnsi="Arial" w:cs="Arial"/>
          <w:sz w:val="26"/>
          <w:szCs w:val="26"/>
        </w:rPr>
        <w:t>st similarity value and remove</w:t>
      </w:r>
      <w:r w:rsidR="00B9118E" w:rsidRPr="002F1528">
        <w:rPr>
          <w:rFonts w:ascii="Arial" w:hAnsi="Arial" w:cs="Arial"/>
          <w:sz w:val="26"/>
          <w:szCs w:val="26"/>
        </w:rPr>
        <w:t xml:space="preserve"> the other connections from the list. </w:t>
      </w:r>
      <w:r w:rsidR="00BF57EA" w:rsidRPr="002F1528">
        <w:rPr>
          <w:rFonts w:ascii="Arial" w:hAnsi="Arial" w:cs="Arial"/>
          <w:sz w:val="26"/>
          <w:szCs w:val="26"/>
        </w:rPr>
        <w:t xml:space="preserve">Figure </w:t>
      </w:r>
      <w:r w:rsidR="002F1528" w:rsidRPr="002F1528">
        <w:rPr>
          <w:rFonts w:ascii="Arial" w:hAnsi="Arial" w:cs="Arial"/>
          <w:sz w:val="26"/>
          <w:szCs w:val="26"/>
        </w:rPr>
        <w:t>5</w:t>
      </w:r>
      <w:r w:rsidR="00BF57EA" w:rsidRPr="002F1528">
        <w:rPr>
          <w:rFonts w:ascii="Arial" w:hAnsi="Arial" w:cs="Arial"/>
          <w:sz w:val="26"/>
          <w:szCs w:val="26"/>
        </w:rPr>
        <w:t xml:space="preserve"> sho</w:t>
      </w:r>
      <w:r w:rsidR="00E36984" w:rsidRPr="002F1528">
        <w:rPr>
          <w:rFonts w:ascii="Arial" w:hAnsi="Arial" w:cs="Arial"/>
          <w:sz w:val="26"/>
          <w:szCs w:val="26"/>
        </w:rPr>
        <w:t>w</w:t>
      </w:r>
      <w:r w:rsidR="002F1528">
        <w:rPr>
          <w:rFonts w:ascii="Arial" w:hAnsi="Arial" w:cs="Arial"/>
          <w:sz w:val="26"/>
          <w:szCs w:val="26"/>
        </w:rPr>
        <w:t>s</w:t>
      </w:r>
      <w:r w:rsidR="00E36984" w:rsidRPr="002F1528">
        <w:rPr>
          <w:rFonts w:ascii="Arial" w:hAnsi="Arial" w:cs="Arial"/>
          <w:sz w:val="26"/>
          <w:szCs w:val="26"/>
        </w:rPr>
        <w:t xml:space="preserve"> the list of correspondence con</w:t>
      </w:r>
      <w:r w:rsidR="00D95A88" w:rsidRPr="002F1528">
        <w:rPr>
          <w:rFonts w:ascii="Arial" w:hAnsi="Arial" w:cs="Arial"/>
          <w:sz w:val="26"/>
          <w:szCs w:val="26"/>
        </w:rPr>
        <w:t>nection for our examples. As</w:t>
      </w:r>
      <w:r w:rsidR="00BF57EA" w:rsidRPr="002F1528">
        <w:rPr>
          <w:rFonts w:ascii="Arial" w:hAnsi="Arial" w:cs="Arial"/>
          <w:sz w:val="26"/>
          <w:szCs w:val="26"/>
        </w:rPr>
        <w:t xml:space="preserve"> you can</w:t>
      </w:r>
      <w:r w:rsidR="00BF57EA">
        <w:rPr>
          <w:rFonts w:ascii="Arial" w:hAnsi="Arial" w:cs="Arial"/>
          <w:sz w:val="26"/>
          <w:szCs w:val="26"/>
        </w:rPr>
        <w:t xml:space="preserve"> see,</w:t>
      </w:r>
      <w:r w:rsidR="00B9118E">
        <w:rPr>
          <w:rFonts w:ascii="Arial" w:hAnsi="Arial" w:cs="Arial"/>
          <w:sz w:val="26"/>
          <w:szCs w:val="26"/>
        </w:rPr>
        <w:t xml:space="preserve"> two if statements are selected as the best match for each other; </w:t>
      </w:r>
      <w:r w:rsidR="00815684">
        <w:rPr>
          <w:rFonts w:ascii="Arial" w:hAnsi="Arial" w:cs="Arial"/>
          <w:sz w:val="26"/>
          <w:szCs w:val="26"/>
        </w:rPr>
        <w:t>so</w:t>
      </w:r>
      <w:r w:rsidR="00B9118E">
        <w:rPr>
          <w:rFonts w:ascii="Arial" w:hAnsi="Arial" w:cs="Arial"/>
          <w:sz w:val="26"/>
          <w:szCs w:val="26"/>
        </w:rPr>
        <w:t xml:space="preserve">, these two </w:t>
      </w:r>
      <w:r w:rsidR="00815684">
        <w:rPr>
          <w:rFonts w:ascii="Arial" w:hAnsi="Arial" w:cs="Arial"/>
          <w:sz w:val="26"/>
          <w:szCs w:val="26"/>
        </w:rPr>
        <w:t>substructures</w:t>
      </w:r>
      <w:r w:rsidR="00B9118E">
        <w:rPr>
          <w:rFonts w:ascii="Arial" w:hAnsi="Arial" w:cs="Arial"/>
          <w:sz w:val="26"/>
          <w:szCs w:val="26"/>
        </w:rPr>
        <w:t xml:space="preserve"> should be anti-unified together</w:t>
      </w:r>
      <w:r w:rsidR="00313D11">
        <w:rPr>
          <w:rFonts w:ascii="Arial" w:hAnsi="Arial" w:cs="Arial"/>
          <w:sz w:val="26"/>
          <w:szCs w:val="26"/>
        </w:rPr>
        <w:t xml:space="preserve"> meaning that their children</w:t>
      </w:r>
      <w:r w:rsidR="00815684">
        <w:rPr>
          <w:rFonts w:ascii="Arial" w:hAnsi="Arial" w:cs="Arial"/>
          <w:sz w:val="26"/>
          <w:szCs w:val="26"/>
        </w:rPr>
        <w:t xml:space="preserve"> nodes</w:t>
      </w:r>
      <w:r w:rsidR="00313D11">
        <w:rPr>
          <w:rFonts w:ascii="Arial" w:hAnsi="Arial" w:cs="Arial"/>
          <w:sz w:val="26"/>
          <w:szCs w:val="26"/>
        </w:rPr>
        <w:t xml:space="preserve"> should be anti-unified </w:t>
      </w:r>
      <w:r w:rsidR="00815684">
        <w:rPr>
          <w:rFonts w:ascii="Arial" w:hAnsi="Arial" w:cs="Arial"/>
          <w:sz w:val="26"/>
          <w:szCs w:val="26"/>
        </w:rPr>
        <w:t>with each other</w:t>
      </w:r>
      <w:r w:rsidR="00066BAF">
        <w:rPr>
          <w:rFonts w:ascii="Arial" w:hAnsi="Arial" w:cs="Arial"/>
          <w:sz w:val="26"/>
          <w:szCs w:val="26"/>
        </w:rPr>
        <w:t xml:space="preserve"> as well</w:t>
      </w:r>
      <w:r w:rsidR="00815684">
        <w:rPr>
          <w:rFonts w:ascii="Arial" w:hAnsi="Arial" w:cs="Arial"/>
          <w:sz w:val="26"/>
          <w:szCs w:val="26"/>
        </w:rPr>
        <w:t>,</w:t>
      </w:r>
      <w:r w:rsidR="00313D11">
        <w:rPr>
          <w:rFonts w:ascii="Arial" w:hAnsi="Arial" w:cs="Arial"/>
          <w:sz w:val="26"/>
          <w:szCs w:val="26"/>
        </w:rPr>
        <w:t xml:space="preserve"> while one of them contains a log statement and there is no corresponding log statement in the other </w:t>
      </w:r>
      <w:r w:rsidR="00815684">
        <w:rPr>
          <w:rFonts w:ascii="Arial" w:hAnsi="Arial" w:cs="Arial"/>
          <w:sz w:val="26"/>
          <w:szCs w:val="26"/>
        </w:rPr>
        <w:t>substructure. That is contrary</w:t>
      </w:r>
      <w:r w:rsidR="00FE068F">
        <w:rPr>
          <w:rFonts w:ascii="Arial" w:hAnsi="Arial" w:cs="Arial"/>
          <w:sz w:val="26"/>
          <w:szCs w:val="26"/>
        </w:rPr>
        <w:t xml:space="preserve"> to our first assumption </w:t>
      </w:r>
      <w:r w:rsidR="00313D11">
        <w:rPr>
          <w:rFonts w:ascii="Arial" w:hAnsi="Arial" w:cs="Arial"/>
          <w:sz w:val="26"/>
          <w:szCs w:val="26"/>
        </w:rPr>
        <w:t>to anti-unify log statement with another log statement or nothing;</w:t>
      </w:r>
      <w:r w:rsidR="00A0667C">
        <w:rPr>
          <w:rFonts w:ascii="Arial" w:hAnsi="Arial" w:cs="Arial"/>
          <w:sz w:val="26"/>
          <w:szCs w:val="26"/>
        </w:rPr>
        <w:t xml:space="preserve"> </w:t>
      </w:r>
      <w:r w:rsidR="00313D11">
        <w:rPr>
          <w:rFonts w:ascii="Arial" w:hAnsi="Arial" w:cs="Arial"/>
          <w:sz w:val="26"/>
          <w:szCs w:val="26"/>
        </w:rPr>
        <w:t>thus</w:t>
      </w:r>
      <w:r w:rsidR="00A0667C">
        <w:rPr>
          <w:rFonts w:ascii="Arial" w:hAnsi="Arial" w:cs="Arial"/>
          <w:sz w:val="26"/>
          <w:szCs w:val="26"/>
        </w:rPr>
        <w:t xml:space="preserve">, this correspondence connection </w:t>
      </w:r>
      <w:r w:rsidR="00313D11">
        <w:rPr>
          <w:rFonts w:ascii="Arial" w:hAnsi="Arial" w:cs="Arial"/>
          <w:sz w:val="26"/>
          <w:szCs w:val="26"/>
        </w:rPr>
        <w:t>should be removed from the list, leading to take</w:t>
      </w:r>
      <w:r w:rsidR="00A0667C">
        <w:rPr>
          <w:rFonts w:ascii="Arial" w:hAnsi="Arial" w:cs="Arial"/>
          <w:sz w:val="26"/>
          <w:szCs w:val="26"/>
        </w:rPr>
        <w:t xml:space="preserve"> </w:t>
      </w:r>
      <w:r w:rsidR="00313D11">
        <w:rPr>
          <w:rFonts w:ascii="Arial" w:hAnsi="Arial" w:cs="Arial"/>
          <w:sz w:val="26"/>
          <w:szCs w:val="26"/>
        </w:rPr>
        <w:t>a</w:t>
      </w:r>
      <w:r w:rsidR="00A0667C">
        <w:rPr>
          <w:rFonts w:ascii="Arial" w:hAnsi="Arial" w:cs="Arial"/>
          <w:sz w:val="26"/>
          <w:szCs w:val="26"/>
        </w:rPr>
        <w:t>nother assumption to handle these cases:</w:t>
      </w:r>
    </w:p>
    <w:p w14:paraId="09A5FCD1" w14:textId="03C87A75" w:rsidR="00A0667C" w:rsidRDefault="0012398D" w:rsidP="004E3350">
      <w:pPr>
        <w:numPr>
          <w:ilvl w:val="0"/>
          <w:numId w:val="12"/>
        </w:numPr>
        <w:jc w:val="both"/>
        <w:rPr>
          <w:rFonts w:ascii="Arial" w:hAnsi="Arial" w:cs="Arial"/>
          <w:sz w:val="26"/>
          <w:szCs w:val="26"/>
          <w:lang w:val="en-AU"/>
        </w:rPr>
      </w:pPr>
      <w:r w:rsidRPr="00A0667C">
        <w:rPr>
          <w:rFonts w:ascii="Arial" w:hAnsi="Arial" w:cs="Arial"/>
          <w:sz w:val="26"/>
          <w:szCs w:val="26"/>
        </w:rPr>
        <w:t xml:space="preserve">Nested control-flow structure containing </w:t>
      </w:r>
      <w:r w:rsidR="00815684">
        <w:rPr>
          <w:rFonts w:ascii="Arial" w:hAnsi="Arial" w:cs="Arial"/>
          <w:sz w:val="26"/>
          <w:szCs w:val="26"/>
        </w:rPr>
        <w:t>a logging call</w:t>
      </w:r>
      <w:r w:rsidRPr="00A0667C">
        <w:rPr>
          <w:rFonts w:ascii="Arial" w:hAnsi="Arial" w:cs="Arial"/>
          <w:sz w:val="26"/>
          <w:szCs w:val="26"/>
        </w:rPr>
        <w:t xml:space="preserve"> should be matched with a corresponding structure enclosing another log</w:t>
      </w:r>
      <w:r w:rsidR="00815684">
        <w:rPr>
          <w:rFonts w:ascii="Arial" w:hAnsi="Arial" w:cs="Arial"/>
          <w:sz w:val="26"/>
          <w:szCs w:val="26"/>
        </w:rPr>
        <w:t xml:space="preserve"> statement</w:t>
      </w:r>
      <w:r w:rsidRPr="00A0667C">
        <w:rPr>
          <w:rFonts w:ascii="Arial" w:hAnsi="Arial" w:cs="Arial"/>
          <w:sz w:val="26"/>
          <w:szCs w:val="26"/>
        </w:rPr>
        <w:t xml:space="preserve"> or nothing</w:t>
      </w:r>
      <w:r w:rsidR="00306F20">
        <w:rPr>
          <w:rFonts w:ascii="Arial" w:hAnsi="Arial" w:cs="Arial"/>
          <w:sz w:val="26"/>
          <w:szCs w:val="26"/>
        </w:rPr>
        <w:t>.</w:t>
      </w:r>
      <w:r w:rsidR="00B948B1">
        <w:rPr>
          <w:rFonts w:ascii="Arial" w:hAnsi="Arial" w:cs="Arial"/>
          <w:sz w:val="26"/>
          <w:szCs w:val="26"/>
        </w:rPr>
        <w:t xml:space="preserve"> </w:t>
      </w:r>
    </w:p>
    <w:p w14:paraId="3D0E94CC" w14:textId="77777777" w:rsidR="00B84112" w:rsidRPr="00B84112" w:rsidRDefault="00B84112" w:rsidP="00B84112">
      <w:pPr>
        <w:ind w:left="720"/>
        <w:jc w:val="both"/>
        <w:rPr>
          <w:rFonts w:ascii="Arial" w:hAnsi="Arial" w:cs="Arial"/>
          <w:sz w:val="26"/>
          <w:szCs w:val="26"/>
          <w:lang w:val="en-AU"/>
        </w:rPr>
      </w:pPr>
    </w:p>
    <w:p w14:paraId="3C1BDF73" w14:textId="4647912E" w:rsidR="0012398D" w:rsidRDefault="002F1528" w:rsidP="004E3350">
      <w:pPr>
        <w:jc w:val="both"/>
        <w:rPr>
          <w:rFonts w:ascii="Arial" w:hAnsi="Arial" w:cs="Arial"/>
          <w:sz w:val="26"/>
          <w:szCs w:val="26"/>
        </w:rPr>
      </w:pPr>
      <w:r>
        <w:rPr>
          <w:rFonts w:ascii="Arial" w:hAnsi="Arial" w:cs="Arial"/>
          <w:sz w:val="26"/>
          <w:szCs w:val="26"/>
        </w:rPr>
        <w:t>Figure 6</w:t>
      </w:r>
      <w:r w:rsidR="001509A6">
        <w:rPr>
          <w:rFonts w:ascii="Arial" w:hAnsi="Arial" w:cs="Arial"/>
          <w:sz w:val="26"/>
          <w:szCs w:val="26"/>
        </w:rPr>
        <w:t xml:space="preserve"> </w:t>
      </w:r>
      <w:r w:rsidR="00781D66">
        <w:rPr>
          <w:rFonts w:ascii="Arial" w:hAnsi="Arial" w:cs="Arial"/>
          <w:sz w:val="26"/>
          <w:szCs w:val="26"/>
        </w:rPr>
        <w:t>demonstrates the ultimate list of correspondence connection for our examples.</w:t>
      </w:r>
    </w:p>
    <w:p w14:paraId="6112933C" w14:textId="77777777" w:rsidR="009C4DAA" w:rsidRDefault="009C4DAA" w:rsidP="004E3350">
      <w:pPr>
        <w:jc w:val="both"/>
        <w:rPr>
          <w:rFonts w:ascii="Arial" w:hAnsi="Arial" w:cs="Arial"/>
          <w:sz w:val="26"/>
          <w:szCs w:val="26"/>
        </w:rPr>
      </w:pPr>
    </w:p>
    <w:p w14:paraId="20A7424F" w14:textId="77777777" w:rsidR="009C4DAA" w:rsidRDefault="009C4DAA" w:rsidP="004E3350">
      <w:pPr>
        <w:jc w:val="both"/>
        <w:rPr>
          <w:rFonts w:ascii="Arial" w:hAnsi="Arial" w:cs="Arial"/>
          <w:sz w:val="26"/>
          <w:szCs w:val="26"/>
        </w:rPr>
      </w:pPr>
    </w:p>
    <w:p w14:paraId="2C9A0450" w14:textId="75380A2A" w:rsidR="00306F20" w:rsidRDefault="00F67067" w:rsidP="004E3350">
      <w:pPr>
        <w:jc w:val="both"/>
        <w:rPr>
          <w:rFonts w:ascii="Arial" w:hAnsi="Arial" w:cs="Arial"/>
          <w:sz w:val="26"/>
          <w:szCs w:val="26"/>
        </w:rPr>
      </w:pPr>
      <w:r>
        <w:rPr>
          <w:rFonts w:ascii="Arial" w:hAnsi="Arial" w:cs="Arial"/>
          <w:noProof/>
          <w:sz w:val="26"/>
          <w:szCs w:val="26"/>
        </w:rPr>
        <w:lastRenderedPageBreak/>
        <w:drawing>
          <wp:inline distT="0" distB="0" distL="0" distR="0" wp14:anchorId="70E17DA8" wp14:editId="52327825">
            <wp:extent cx="5486400" cy="3760470"/>
            <wp:effectExtent l="0" t="0" r="0" b="0"/>
            <wp:docPr id="3" name="Picture 3" descr="Macintosh HD:Users:mehdizirak:Desktop:Screen Shot 2016-02-15 at 12.38.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ehdizirak:Desktop:Screen Shot 2016-02-15 at 12.38.32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760470"/>
                    </a:xfrm>
                    <a:prstGeom prst="rect">
                      <a:avLst/>
                    </a:prstGeom>
                    <a:noFill/>
                    <a:ln>
                      <a:noFill/>
                    </a:ln>
                  </pic:spPr>
                </pic:pic>
              </a:graphicData>
            </a:graphic>
          </wp:inline>
        </w:drawing>
      </w:r>
    </w:p>
    <w:p w14:paraId="68559A78" w14:textId="318BFA16" w:rsidR="00530339" w:rsidRPr="005923A5" w:rsidRDefault="00530339" w:rsidP="00530339">
      <w:pPr>
        <w:pStyle w:val="HTMLPreformatted"/>
        <w:jc w:val="center"/>
        <w:rPr>
          <w:sz w:val="24"/>
          <w:szCs w:val="24"/>
        </w:rPr>
      </w:pPr>
      <w:r w:rsidRPr="005923A5">
        <w:rPr>
          <w:sz w:val="24"/>
          <w:szCs w:val="24"/>
        </w:rPr>
        <w:t xml:space="preserve">Figure </w:t>
      </w:r>
      <w:r w:rsidR="005417E4">
        <w:rPr>
          <w:sz w:val="24"/>
          <w:szCs w:val="24"/>
        </w:rPr>
        <w:t>6</w:t>
      </w:r>
      <w:r w:rsidRPr="005923A5">
        <w:rPr>
          <w:sz w:val="24"/>
          <w:szCs w:val="24"/>
        </w:rPr>
        <w:t xml:space="preserve">: </w:t>
      </w:r>
      <w:r>
        <w:rPr>
          <w:color w:val="000000"/>
          <w:sz w:val="24"/>
          <w:szCs w:val="24"/>
        </w:rPr>
        <w:t>List of correspondence connections</w:t>
      </w:r>
    </w:p>
    <w:p w14:paraId="5B911814" w14:textId="77777777" w:rsidR="00530339" w:rsidRDefault="00530339" w:rsidP="00306F20">
      <w:pPr>
        <w:jc w:val="both"/>
        <w:rPr>
          <w:rFonts w:ascii="Arial" w:hAnsi="Arial" w:cs="Arial"/>
          <w:sz w:val="26"/>
          <w:szCs w:val="26"/>
        </w:rPr>
      </w:pPr>
    </w:p>
    <w:p w14:paraId="2F977549" w14:textId="21CEB0B9" w:rsidR="0012398D" w:rsidRDefault="0012398D" w:rsidP="00306F20">
      <w:pPr>
        <w:jc w:val="both"/>
        <w:rPr>
          <w:rFonts w:ascii="Arial" w:hAnsi="Arial" w:cs="Arial"/>
          <w:sz w:val="26"/>
          <w:szCs w:val="26"/>
        </w:rPr>
      </w:pPr>
      <w:r>
        <w:rPr>
          <w:rFonts w:ascii="Arial" w:hAnsi="Arial" w:cs="Arial"/>
          <w:sz w:val="26"/>
          <w:szCs w:val="26"/>
        </w:rPr>
        <w:t>Now we need to computer similarity value between these Java classes to indicate how much similar they are. This value can be an indicator to decide on whether to keep or discard an anti-uni</w:t>
      </w:r>
      <w:r w:rsidRPr="00DC1B09">
        <w:rPr>
          <w:rFonts w:ascii="Arial" w:hAnsi="Arial" w:cs="Arial"/>
          <w:sz w:val="26"/>
          <w:szCs w:val="26"/>
        </w:rPr>
        <w:t>fier in later steps. We c</w:t>
      </w:r>
      <w:r w:rsidR="00226199" w:rsidRPr="00DC1B09">
        <w:rPr>
          <w:rFonts w:ascii="Arial" w:hAnsi="Arial" w:cs="Arial"/>
          <w:sz w:val="26"/>
          <w:szCs w:val="26"/>
        </w:rPr>
        <w:t>alculate</w:t>
      </w:r>
      <w:r w:rsidRPr="00DC1B09">
        <w:rPr>
          <w:rFonts w:ascii="Arial" w:hAnsi="Arial" w:cs="Arial"/>
          <w:sz w:val="26"/>
          <w:szCs w:val="26"/>
        </w:rPr>
        <w:t xml:space="preserve"> similarity value </w:t>
      </w:r>
      <w:r w:rsidR="00B84112" w:rsidRPr="00DC1B09">
        <w:rPr>
          <w:rFonts w:ascii="Arial" w:hAnsi="Arial" w:cs="Arial"/>
          <w:sz w:val="26"/>
          <w:szCs w:val="26"/>
        </w:rPr>
        <w:t>using</w:t>
      </w:r>
      <w:r w:rsidRPr="00DC1B09">
        <w:rPr>
          <w:rFonts w:ascii="Arial" w:hAnsi="Arial" w:cs="Arial"/>
          <w:sz w:val="26"/>
          <w:szCs w:val="26"/>
        </w:rPr>
        <w:t xml:space="preserve"> </w:t>
      </w:r>
      <w:r w:rsidR="00226199" w:rsidRPr="00DC1B09">
        <w:rPr>
          <w:rFonts w:ascii="Arial" w:hAnsi="Arial" w:cs="Arial"/>
          <w:sz w:val="26"/>
          <w:szCs w:val="26"/>
        </w:rPr>
        <w:t>A</w:t>
      </w:r>
      <w:r w:rsidRPr="00DC1B09">
        <w:rPr>
          <w:rFonts w:ascii="Arial" w:hAnsi="Arial" w:cs="Arial"/>
          <w:sz w:val="26"/>
          <w:szCs w:val="26"/>
        </w:rPr>
        <w:t xml:space="preserve">lgorithm </w:t>
      </w:r>
      <w:r w:rsidR="00306F20" w:rsidRPr="00DC1B09">
        <w:rPr>
          <w:rFonts w:ascii="Arial" w:hAnsi="Arial" w:cs="Arial"/>
          <w:sz w:val="26"/>
          <w:szCs w:val="26"/>
        </w:rPr>
        <w:t>4.</w:t>
      </w:r>
      <w:r w:rsidRPr="00DC1B09">
        <w:rPr>
          <w:rFonts w:ascii="Arial" w:hAnsi="Arial" w:cs="Arial"/>
          <w:sz w:val="26"/>
          <w:szCs w:val="26"/>
        </w:rPr>
        <w:t xml:space="preserve"> </w:t>
      </w:r>
      <w:r w:rsidR="00B84112" w:rsidRPr="00DC1B09">
        <w:rPr>
          <w:rFonts w:ascii="Arial" w:hAnsi="Arial" w:cs="Arial"/>
          <w:sz w:val="26"/>
          <w:szCs w:val="26"/>
        </w:rPr>
        <w:t>It</w:t>
      </w:r>
      <w:r w:rsidRPr="00DC1B09">
        <w:rPr>
          <w:rFonts w:ascii="Arial" w:hAnsi="Arial" w:cs="Arial"/>
          <w:sz w:val="26"/>
          <w:szCs w:val="26"/>
        </w:rPr>
        <w:t xml:space="preserve"> </w:t>
      </w:r>
      <w:r w:rsidR="00DC1B09">
        <w:rPr>
          <w:rFonts w:ascii="Arial" w:hAnsi="Arial" w:cs="Arial"/>
          <w:sz w:val="26"/>
          <w:szCs w:val="26"/>
        </w:rPr>
        <w:t>takes an average by summing</w:t>
      </w:r>
      <w:r w:rsidRPr="00DC1B09">
        <w:rPr>
          <w:rFonts w:ascii="Arial" w:hAnsi="Arial" w:cs="Arial"/>
          <w:sz w:val="26"/>
          <w:szCs w:val="26"/>
        </w:rPr>
        <w:t xml:space="preserve"> up similarity value for</w:t>
      </w:r>
      <w:r w:rsidR="004903F3" w:rsidRPr="00DC1B09">
        <w:rPr>
          <w:rFonts w:ascii="Arial" w:hAnsi="Arial" w:cs="Arial"/>
          <w:sz w:val="26"/>
          <w:szCs w:val="26"/>
        </w:rPr>
        <w:t xml:space="preserve"> the</w:t>
      </w:r>
      <w:r w:rsidRPr="00DC1B09">
        <w:rPr>
          <w:rFonts w:ascii="Arial" w:hAnsi="Arial" w:cs="Arial"/>
          <w:sz w:val="26"/>
          <w:szCs w:val="26"/>
        </w:rPr>
        <w:t xml:space="preserve"> list of correspo</w:t>
      </w:r>
      <w:r w:rsidR="00DC1B09">
        <w:rPr>
          <w:rFonts w:ascii="Arial" w:hAnsi="Arial" w:cs="Arial"/>
          <w:sz w:val="26"/>
          <w:szCs w:val="26"/>
        </w:rPr>
        <w:t>ndence connections and dividing it</w:t>
      </w:r>
      <w:r w:rsidRPr="00DC1B09">
        <w:rPr>
          <w:rFonts w:ascii="Arial" w:hAnsi="Arial" w:cs="Arial"/>
          <w:sz w:val="26"/>
          <w:szCs w:val="26"/>
        </w:rPr>
        <w:t xml:space="preserve"> by the number of nodes in the largest AST.</w:t>
      </w:r>
      <w:r>
        <w:rPr>
          <w:rFonts w:ascii="Arial" w:hAnsi="Arial" w:cs="Arial"/>
          <w:sz w:val="26"/>
          <w:szCs w:val="26"/>
        </w:rPr>
        <w:t xml:space="preserve"> </w:t>
      </w:r>
    </w:p>
    <w:p w14:paraId="363588F9" w14:textId="77777777" w:rsidR="003A4F1B" w:rsidRPr="006627FE" w:rsidRDefault="003A4F1B" w:rsidP="003A4F1B">
      <w:pPr>
        <w:pStyle w:val="ListParagraph"/>
        <w:widowControl w:val="0"/>
        <w:numPr>
          <w:ilvl w:val="0"/>
          <w:numId w:val="20"/>
        </w:numPr>
        <w:autoSpaceDE w:val="0"/>
        <w:autoSpaceDN w:val="0"/>
        <w:adjustRightInd w:val="0"/>
        <w:jc w:val="both"/>
        <w:rPr>
          <w:rFonts w:ascii="Arial" w:hAnsi="Arial" w:cs="Times New Roman"/>
          <w:sz w:val="26"/>
          <w:szCs w:val="26"/>
        </w:rPr>
      </w:pPr>
      <w:r w:rsidRPr="006627FE">
        <w:rPr>
          <w:rFonts w:ascii="Arial" w:hAnsi="Arial" w:cs="Times New Roman"/>
          <w:sz w:val="26"/>
          <w:szCs w:val="26"/>
        </w:rPr>
        <w:t>For the nodes with no correspondence connection in the list we consider zero value for similarity</w:t>
      </w:r>
    </w:p>
    <w:p w14:paraId="3ED47AB2" w14:textId="77777777" w:rsidR="003A4F1B" w:rsidRPr="006627FE" w:rsidRDefault="003A4F1B" w:rsidP="003A4F1B">
      <w:pPr>
        <w:pStyle w:val="ListParagraph"/>
        <w:widowControl w:val="0"/>
        <w:numPr>
          <w:ilvl w:val="0"/>
          <w:numId w:val="20"/>
        </w:numPr>
        <w:autoSpaceDE w:val="0"/>
        <w:autoSpaceDN w:val="0"/>
        <w:adjustRightInd w:val="0"/>
        <w:jc w:val="both"/>
        <w:rPr>
          <w:rFonts w:ascii="Arial" w:hAnsi="Arial" w:cs="Times New Roman"/>
          <w:sz w:val="26"/>
          <w:szCs w:val="26"/>
        </w:rPr>
      </w:pPr>
      <w:r w:rsidRPr="006627FE">
        <w:rPr>
          <w:rFonts w:ascii="Arial" w:hAnsi="Arial" w:cs="Times New Roman"/>
          <w:sz w:val="26"/>
          <w:szCs w:val="26"/>
        </w:rPr>
        <w:t>For the nodes with one correspondence connection in the list we consider similarity computed by Jigsaw</w:t>
      </w:r>
    </w:p>
    <w:p w14:paraId="4442153C" w14:textId="77777777" w:rsidR="003A4F1B" w:rsidRDefault="003A4F1B" w:rsidP="00306F20">
      <w:pPr>
        <w:jc w:val="both"/>
        <w:rPr>
          <w:rFonts w:ascii="Arial" w:hAnsi="Arial" w:cs="Arial"/>
          <w:sz w:val="26"/>
          <w:szCs w:val="26"/>
        </w:rPr>
      </w:pPr>
    </w:p>
    <w:p w14:paraId="42FBBD00" w14:textId="2664D1A0" w:rsidR="00837285" w:rsidRDefault="00837285" w:rsidP="00306F20">
      <w:pPr>
        <w:jc w:val="both"/>
        <w:rPr>
          <w:rFonts w:ascii="Arial" w:hAnsi="Arial" w:cs="Arial"/>
          <w:sz w:val="26"/>
          <w:szCs w:val="26"/>
        </w:rPr>
      </w:pPr>
    </w:p>
    <w:p w14:paraId="20D98A62" w14:textId="71015A2A" w:rsidR="00306F20" w:rsidRDefault="00306F20" w:rsidP="004E3350">
      <w:pPr>
        <w:jc w:val="both"/>
        <w:rPr>
          <w:rFonts w:ascii="Arial" w:hAnsi="Arial" w:cs="Arial"/>
          <w:sz w:val="26"/>
          <w:szCs w:val="26"/>
          <w:lang w:bidi="fa-IR"/>
        </w:rPr>
      </w:pPr>
      <w:r>
        <w:rPr>
          <w:noProof/>
        </w:rPr>
        <w:drawing>
          <wp:inline distT="0" distB="0" distL="0" distR="0" wp14:anchorId="5BECFA29" wp14:editId="60310213">
            <wp:extent cx="5486400" cy="18014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801495"/>
                    </a:xfrm>
                    <a:prstGeom prst="rect">
                      <a:avLst/>
                    </a:prstGeom>
                  </pic:spPr>
                </pic:pic>
              </a:graphicData>
            </a:graphic>
          </wp:inline>
        </w:drawing>
      </w:r>
    </w:p>
    <w:p w14:paraId="541BAE20" w14:textId="23277A38" w:rsidR="00837285" w:rsidRPr="00D61EE0" w:rsidRDefault="00837285" w:rsidP="00837285">
      <w:pPr>
        <w:jc w:val="both"/>
        <w:rPr>
          <w:rFonts w:ascii="Arial" w:hAnsi="Arial" w:cs="Arial"/>
          <w:sz w:val="26"/>
          <w:szCs w:val="26"/>
        </w:rPr>
      </w:pPr>
      <w:r w:rsidRPr="00D61EE0">
        <w:rPr>
          <w:rFonts w:ascii="Arial" w:hAnsi="Arial" w:cs="Arial"/>
          <w:sz w:val="26"/>
          <w:szCs w:val="26"/>
        </w:rPr>
        <w:lastRenderedPageBreak/>
        <w:t xml:space="preserve">The similarity between our </w:t>
      </w:r>
      <w:r w:rsidR="00D61EE0">
        <w:rPr>
          <w:rFonts w:ascii="Arial" w:hAnsi="Arial" w:cs="Arial"/>
          <w:sz w:val="26"/>
          <w:szCs w:val="26"/>
        </w:rPr>
        <w:t>Java classes</w:t>
      </w:r>
      <w:r w:rsidRPr="00D61EE0">
        <w:rPr>
          <w:rFonts w:ascii="Arial" w:hAnsi="Arial" w:cs="Arial"/>
          <w:sz w:val="26"/>
          <w:szCs w:val="26"/>
        </w:rPr>
        <w:t xml:space="preserve"> would be </w:t>
      </w:r>
      <w:r w:rsidR="00D61EE0">
        <w:rPr>
          <w:rFonts w:ascii="Arial" w:hAnsi="Arial" w:cs="Arial"/>
          <w:sz w:val="26"/>
          <w:szCs w:val="26"/>
        </w:rPr>
        <w:t>0.14</w:t>
      </w:r>
      <w:r w:rsidRPr="00D61EE0">
        <w:rPr>
          <w:rFonts w:ascii="Arial" w:hAnsi="Arial" w:cs="Arial"/>
          <w:sz w:val="26"/>
          <w:szCs w:val="26"/>
        </w:rPr>
        <w:t xml:space="preserve"> as computed by the following equation:</w:t>
      </w:r>
    </w:p>
    <w:p w14:paraId="184AA876" w14:textId="77777777" w:rsidR="00F42890" w:rsidRPr="00D61EE0" w:rsidRDefault="00F42890" w:rsidP="00F42890">
      <w:pPr>
        <w:jc w:val="both"/>
        <w:rPr>
          <w:rFonts w:ascii="Arial" w:hAnsi="Arial" w:cs="Arial"/>
          <w:sz w:val="26"/>
          <w:szCs w:val="26"/>
        </w:rPr>
      </w:pPr>
    </w:p>
    <w:p w14:paraId="032D6327" w14:textId="77777777" w:rsidR="00F42890" w:rsidRPr="00D61EE0" w:rsidRDefault="00F42890" w:rsidP="00F42890">
      <w:pPr>
        <w:jc w:val="both"/>
        <w:rPr>
          <w:rFonts w:ascii="Arial" w:hAnsi="Arial" w:cs="Arial"/>
          <w:sz w:val="26"/>
          <w:szCs w:val="26"/>
        </w:rPr>
      </w:pPr>
      <m:oMathPara>
        <m:oMath>
          <m:r>
            <w:rPr>
              <w:rFonts w:ascii="Cambria Math" w:hAnsi="Cambria Math" w:cs="Cambria Math"/>
              <w:sz w:val="26"/>
              <w:szCs w:val="26"/>
            </w:rPr>
            <m:t>0.31</m:t>
          </m:r>
          <m:r>
            <m:rPr>
              <m:sty m:val="p"/>
            </m:rPr>
            <w:rPr>
              <w:rFonts w:ascii="Cambria Math" w:hAnsi="Cambria Math" w:cs="Cambria Math"/>
              <w:sz w:val="26"/>
              <w:szCs w:val="26"/>
            </w:rPr>
            <m:t>=</m:t>
          </m:r>
          <m:f>
            <m:fPr>
              <m:ctrlPr>
                <w:rPr>
                  <w:rFonts w:ascii="Cambria Math" w:hAnsi="Cambria Math" w:cs="Arial"/>
                  <w:sz w:val="26"/>
                  <w:szCs w:val="26"/>
                </w:rPr>
              </m:ctrlPr>
            </m:fPr>
            <m:num>
              <m:r>
                <m:rPr>
                  <m:sty m:val="p"/>
                </m:rPr>
                <w:rPr>
                  <w:rFonts w:ascii="Cambria Math" w:hAnsi="Cambria Math" w:cs="Cambria Math"/>
                  <w:sz w:val="26"/>
                  <w:szCs w:val="26"/>
                </w:rPr>
                <m:t>0.44+0.75+0.35</m:t>
              </m:r>
            </m:num>
            <m:den>
              <m:r>
                <w:rPr>
                  <w:rFonts w:ascii="Cambria Math" w:hAnsi="Cambria Math" w:cs="Arial"/>
                  <w:sz w:val="26"/>
                  <w:szCs w:val="26"/>
                </w:rPr>
                <m:t>5</m:t>
              </m:r>
            </m:den>
          </m:f>
        </m:oMath>
      </m:oMathPara>
    </w:p>
    <w:p w14:paraId="7F41900D" w14:textId="77777777" w:rsidR="00F42890" w:rsidRPr="00837285" w:rsidRDefault="00F42890" w:rsidP="00F42890">
      <w:pPr>
        <w:jc w:val="both"/>
        <w:rPr>
          <w:rFonts w:ascii="Arial" w:hAnsi="Arial" w:cs="Arial"/>
          <w:sz w:val="26"/>
          <w:szCs w:val="26"/>
        </w:rPr>
      </w:pPr>
      <m:oMathPara>
        <m:oMath>
          <m:r>
            <w:rPr>
              <w:rFonts w:ascii="Cambria Math" w:hAnsi="Cambria Math" w:cs="Cambria Math"/>
              <w:sz w:val="26"/>
              <w:szCs w:val="26"/>
            </w:rPr>
            <m:t>0.14</m:t>
          </m:r>
          <m:r>
            <m:rPr>
              <m:sty m:val="p"/>
            </m:rPr>
            <w:rPr>
              <w:rFonts w:ascii="Cambria Math" w:hAnsi="Cambria Math" w:cs="Cambria Math"/>
              <w:sz w:val="26"/>
              <w:szCs w:val="26"/>
            </w:rPr>
            <m:t>=</m:t>
          </m:r>
          <m:f>
            <m:fPr>
              <m:ctrlPr>
                <w:rPr>
                  <w:rFonts w:ascii="Cambria Math" w:hAnsi="Cambria Math" w:cs="Arial"/>
                  <w:sz w:val="26"/>
                  <w:szCs w:val="26"/>
                </w:rPr>
              </m:ctrlPr>
            </m:fPr>
            <m:num>
              <m:r>
                <m:rPr>
                  <m:sty m:val="p"/>
                </m:rPr>
                <w:rPr>
                  <w:rFonts w:ascii="Cambria Math" w:hAnsi="Cambria Math" w:cs="Cambria Math"/>
                  <w:sz w:val="26"/>
                  <w:szCs w:val="26"/>
                </w:rPr>
                <m:t>0.44+0.75+0.35</m:t>
              </m:r>
            </m:num>
            <m:den>
              <m:r>
                <w:rPr>
                  <w:rFonts w:ascii="Cambria Math" w:hAnsi="Cambria Math" w:cs="Arial"/>
                  <w:sz w:val="26"/>
                  <w:szCs w:val="26"/>
                </w:rPr>
                <m:t>11</m:t>
              </m:r>
            </m:den>
          </m:f>
        </m:oMath>
      </m:oMathPara>
    </w:p>
    <w:p w14:paraId="11404E78" w14:textId="36AB81ED" w:rsidR="00F42890" w:rsidRDefault="00F42890" w:rsidP="00F42890">
      <w:pPr>
        <w:jc w:val="both"/>
        <w:rPr>
          <w:rFonts w:ascii="Arial" w:hAnsi="Arial" w:cs="Arial"/>
          <w:sz w:val="26"/>
          <w:szCs w:val="26"/>
        </w:rPr>
      </w:pPr>
    </w:p>
    <w:p w14:paraId="00B45AC6" w14:textId="77777777" w:rsidR="00CC35B8" w:rsidRDefault="00CC35B8" w:rsidP="00CC35B8"/>
    <w:p w14:paraId="220B1634" w14:textId="3DE94659" w:rsidR="00CC35B8" w:rsidRDefault="00CC35B8" w:rsidP="00CC35B8">
      <w:r>
        <w:rPr>
          <w:noProof/>
        </w:rPr>
        <mc:AlternateContent>
          <mc:Choice Requires="wps">
            <w:drawing>
              <wp:anchor distT="0" distB="0" distL="114300" distR="114300" simplePos="0" relativeHeight="251664384" behindDoc="0" locked="0" layoutInCell="1" allowOverlap="1" wp14:anchorId="2C0C7868" wp14:editId="6D5CA6FB">
                <wp:simplePos x="0" y="0"/>
                <wp:positionH relativeFrom="column">
                  <wp:posOffset>3771900</wp:posOffset>
                </wp:positionH>
                <wp:positionV relativeFrom="paragraph">
                  <wp:posOffset>99695</wp:posOffset>
                </wp:positionV>
                <wp:extent cx="1028700" cy="685800"/>
                <wp:effectExtent l="0" t="0" r="38100" b="25400"/>
                <wp:wrapThrough wrapText="bothSides">
                  <wp:wrapPolygon edited="0">
                    <wp:start x="0" y="0"/>
                    <wp:lineTo x="0" y="21600"/>
                    <wp:lineTo x="21867" y="21600"/>
                    <wp:lineTo x="21867" y="0"/>
                    <wp:lineTo x="0" y="0"/>
                  </wp:wrapPolygon>
                </wp:wrapThrough>
                <wp:docPr id="27" name="Rectangle 27"/>
                <wp:cNvGraphicFramePr/>
                <a:graphic xmlns:a="http://schemas.openxmlformats.org/drawingml/2006/main">
                  <a:graphicData uri="http://schemas.microsoft.com/office/word/2010/wordprocessingShape">
                    <wps:wsp>
                      <wps:cNvSpPr/>
                      <wps:spPr>
                        <a:xfrm>
                          <a:off x="0" y="0"/>
                          <a:ext cx="102870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2D5FCB22" w14:textId="77777777" w:rsidR="00E84576" w:rsidRDefault="00E84576" w:rsidP="00CC35B8">
                            <w:pPr>
                              <w:jc w:val="center"/>
                            </w:pPr>
                            <w:r>
                              <w:t>Class 2</w:t>
                            </w:r>
                          </w:p>
                          <w:p w14:paraId="4F00911F" w14:textId="77777777" w:rsidR="00E84576" w:rsidRDefault="00E84576" w:rsidP="00CC35B8">
                            <w:pPr>
                              <w:jc w:val="center"/>
                            </w:pPr>
                            <w:r>
                              <w:t>EBPlugin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26" style="position:absolute;margin-left:297pt;margin-top:7.85pt;width:81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" fillcolor="white [3201]" strokecolor="black [3200]" strokeweight="2pt">
                <v:textbox>
                  <w:txbxContent>
                    <w:p w14:paraId="2D5FCB22" w14:textId="77777777" w:rsidR="00E84576" w:rsidRDefault="00E84576" w:rsidP="00CC35B8">
                      <w:pPr>
                        <w:jc w:val="center"/>
                      </w:pPr>
                      <w:r>
                        <w:t>Class 2</w:t>
                      </w:r>
                    </w:p>
                    <w:p w14:paraId="4F00911F" w14:textId="77777777" w:rsidR="00E84576" w:rsidRDefault="00E84576" w:rsidP="00CC35B8">
                      <w:pPr>
                        <w:jc w:val="center"/>
                      </w:pPr>
                      <w:r>
                        <w:t>EBPlugin</w:t>
                      </w:r>
                    </w:p>
                  </w:txbxContent>
                </v:textbox>
                <w10:wrap type="through"/>
              </v:rect>
            </w:pict>
          </mc:Fallback>
        </mc:AlternateContent>
      </w:r>
      <w:r>
        <w:rPr>
          <w:noProof/>
        </w:rPr>
        <mc:AlternateContent>
          <mc:Choice Requires="wps">
            <w:drawing>
              <wp:anchor distT="0" distB="0" distL="114300" distR="114300" simplePos="0" relativeHeight="251663360" behindDoc="0" locked="0" layoutInCell="1" allowOverlap="1" wp14:anchorId="7BC3198E" wp14:editId="1F8E31E1">
                <wp:simplePos x="0" y="0"/>
                <wp:positionH relativeFrom="column">
                  <wp:posOffset>342900</wp:posOffset>
                </wp:positionH>
                <wp:positionV relativeFrom="paragraph">
                  <wp:posOffset>99695</wp:posOffset>
                </wp:positionV>
                <wp:extent cx="1257300" cy="685800"/>
                <wp:effectExtent l="0" t="0" r="38100" b="25400"/>
                <wp:wrapThrough wrapText="bothSides">
                  <wp:wrapPolygon edited="0">
                    <wp:start x="0" y="0"/>
                    <wp:lineTo x="0" y="21600"/>
                    <wp:lineTo x="21818" y="21600"/>
                    <wp:lineTo x="21818" y="0"/>
                    <wp:lineTo x="0" y="0"/>
                  </wp:wrapPolygon>
                </wp:wrapThrough>
                <wp:docPr id="26" name="Rectangle 26"/>
                <wp:cNvGraphicFramePr/>
                <a:graphic xmlns:a="http://schemas.openxmlformats.org/drawingml/2006/main">
                  <a:graphicData uri="http://schemas.microsoft.com/office/word/2010/wordprocessingShape">
                    <wps:wsp>
                      <wps:cNvSpPr/>
                      <wps:spPr>
                        <a:xfrm>
                          <a:off x="0" y="0"/>
                          <a:ext cx="125730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63CC2DD2" w14:textId="77777777" w:rsidR="00E84576" w:rsidRDefault="00E84576" w:rsidP="00CC35B8">
                            <w:pPr>
                              <w:jc w:val="center"/>
                            </w:pPr>
                            <w:r>
                              <w:t xml:space="preserve">Class 1 </w:t>
                            </w:r>
                          </w:p>
                          <w:p w14:paraId="2B06D025" w14:textId="77777777" w:rsidR="00E84576" w:rsidRDefault="00E84576" w:rsidP="00CC35B8">
                            <w:pPr>
                              <w:jc w:val="center"/>
                            </w:pPr>
                            <w:r>
                              <w:t>Wrapper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7" style="position:absolute;margin-left:27pt;margin-top:7.85pt;width:99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" fillcolor="white [3201]" strokecolor="black [3200]" strokeweight="2pt">
                <v:textbox>
                  <w:txbxContent>
                    <w:p w14:paraId="63CC2DD2" w14:textId="77777777" w:rsidR="00E84576" w:rsidRDefault="00E84576" w:rsidP="00CC35B8">
                      <w:pPr>
                        <w:jc w:val="center"/>
                      </w:pPr>
                      <w:r>
                        <w:t xml:space="preserve">Class 1 </w:t>
                      </w:r>
                    </w:p>
                    <w:p w14:paraId="2B06D025" w14:textId="77777777" w:rsidR="00E84576" w:rsidRDefault="00E84576" w:rsidP="00CC35B8">
                      <w:pPr>
                        <w:jc w:val="center"/>
                      </w:pPr>
                      <w:r>
                        <w:t>Wrapper</w:t>
                      </w:r>
                    </w:p>
                  </w:txbxContent>
                </v:textbox>
                <w10:wrap type="through"/>
              </v:rect>
            </w:pict>
          </mc:Fallback>
        </mc:AlternateContent>
      </w:r>
      <w:r>
        <w:rPr>
          <w:noProof/>
        </w:rPr>
        <mc:AlternateContent>
          <mc:Choice Requires="wps">
            <w:drawing>
              <wp:anchor distT="0" distB="0" distL="114300" distR="114300" simplePos="0" relativeHeight="251666432" behindDoc="0" locked="0" layoutInCell="1" allowOverlap="1" wp14:anchorId="69FCA0FF" wp14:editId="393CA48A">
                <wp:simplePos x="0" y="0"/>
                <wp:positionH relativeFrom="column">
                  <wp:posOffset>2400300</wp:posOffset>
                </wp:positionH>
                <wp:positionV relativeFrom="paragraph">
                  <wp:posOffset>99695</wp:posOffset>
                </wp:positionV>
                <wp:extent cx="685800" cy="2286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685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5671FD" w14:textId="77777777" w:rsidR="00E84576" w:rsidRDefault="00E84576" w:rsidP="00CC35B8">
                            <w:r>
                              <w:t>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29" o:spid="_x0000_s1028" type="#_x0000_t202" style="position:absolute;margin-left:189pt;margin-top:7.85pt;width:54pt;height:18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" filled="f" stroked="f">
                <v:textbox>
                  <w:txbxContent>
                    <w:p w14:paraId="365671FD" w14:textId="77777777" w:rsidR="00E84576" w:rsidRDefault="00E84576" w:rsidP="00CC35B8">
                      <w:r>
                        <w:t>0.14</w:t>
                      </w:r>
                    </w:p>
                  </w:txbxContent>
                </v:textbox>
                <w10:wrap type="square"/>
              </v:shape>
            </w:pict>
          </mc:Fallback>
        </mc:AlternateContent>
      </w:r>
    </w:p>
    <w:p w14:paraId="1E5F8C2E" w14:textId="77777777" w:rsidR="00CC35B8" w:rsidRDefault="00CC35B8" w:rsidP="00CC35B8"/>
    <w:p w14:paraId="52918408" w14:textId="77777777" w:rsidR="00CC35B8" w:rsidRDefault="00CC35B8" w:rsidP="00CC35B8">
      <w:r>
        <w:rPr>
          <w:noProof/>
        </w:rPr>
        <mc:AlternateContent>
          <mc:Choice Requires="wps">
            <w:drawing>
              <wp:anchor distT="0" distB="0" distL="114300" distR="114300" simplePos="0" relativeHeight="251665408" behindDoc="0" locked="0" layoutInCell="1" allowOverlap="1" wp14:anchorId="6AA6F94C" wp14:editId="30407529">
                <wp:simplePos x="0" y="0"/>
                <wp:positionH relativeFrom="column">
                  <wp:posOffset>1600200</wp:posOffset>
                </wp:positionH>
                <wp:positionV relativeFrom="paragraph">
                  <wp:posOffset>125095</wp:posOffset>
                </wp:positionV>
                <wp:extent cx="2171700" cy="0"/>
                <wp:effectExtent l="76200" t="101600" r="38100" b="177800"/>
                <wp:wrapNone/>
                <wp:docPr id="28" name="Straight Arrow Connector 28"/>
                <wp:cNvGraphicFramePr/>
                <a:graphic xmlns:a="http://schemas.openxmlformats.org/drawingml/2006/main">
                  <a:graphicData uri="http://schemas.microsoft.com/office/word/2010/wordprocessingShape">
                    <wps:wsp>
                      <wps:cNvCnPr/>
                      <wps:spPr>
                        <a:xfrm>
                          <a:off x="0" y="0"/>
                          <a:ext cx="217170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28" o:spid="_x0000_s1026" type="#_x0000_t32" style="position:absolute;margin-left:126pt;margin-top:9.85pt;width:171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" strokecolor="black [3200]" strokeweight="2pt">
                <v:stroke startarrow="open" endarrow="open"/>
                <v:shadow on="t" opacity="24903f" mv:blur="40000f" origin=",.5" offset="0,20000emu"/>
              </v:shape>
            </w:pict>
          </mc:Fallback>
        </mc:AlternateContent>
      </w:r>
    </w:p>
    <w:p w14:paraId="33831BC2" w14:textId="77777777" w:rsidR="00CC35B8" w:rsidRDefault="00CC35B8" w:rsidP="00CC35B8"/>
    <w:p w14:paraId="47CCB266" w14:textId="77777777" w:rsidR="00CC35B8" w:rsidRDefault="00CC35B8" w:rsidP="00CC35B8"/>
    <w:p w14:paraId="12E4D37E" w14:textId="5A1BF4B8" w:rsidR="00CC35B8" w:rsidRDefault="00CC35B8" w:rsidP="00CC35B8">
      <w:r>
        <w:rPr>
          <w:noProof/>
        </w:rPr>
        <mc:AlternateContent>
          <mc:Choice Requires="wps">
            <w:drawing>
              <wp:anchor distT="0" distB="0" distL="114300" distR="114300" simplePos="0" relativeHeight="251660288" behindDoc="0" locked="0" layoutInCell="1" allowOverlap="1" wp14:anchorId="5A76E845" wp14:editId="163CB9FF">
                <wp:simplePos x="0" y="0"/>
                <wp:positionH relativeFrom="column">
                  <wp:posOffset>3657600</wp:posOffset>
                </wp:positionH>
                <wp:positionV relativeFrom="paragraph">
                  <wp:posOffset>160655</wp:posOffset>
                </wp:positionV>
                <wp:extent cx="1714500" cy="703580"/>
                <wp:effectExtent l="0" t="0" r="38100" b="33020"/>
                <wp:wrapThrough wrapText="bothSides">
                  <wp:wrapPolygon edited="0">
                    <wp:start x="0" y="0"/>
                    <wp:lineTo x="0" y="21834"/>
                    <wp:lineTo x="21760" y="21834"/>
                    <wp:lineTo x="21760" y="0"/>
                    <wp:lineTo x="0" y="0"/>
                  </wp:wrapPolygon>
                </wp:wrapThrough>
                <wp:docPr id="2" name="Rectangle 2"/>
                <wp:cNvGraphicFramePr/>
                <a:graphic xmlns:a="http://schemas.openxmlformats.org/drawingml/2006/main">
                  <a:graphicData uri="http://schemas.microsoft.com/office/word/2010/wordprocessingShape">
                    <wps:wsp>
                      <wps:cNvSpPr/>
                      <wps:spPr>
                        <a:xfrm>
                          <a:off x="0" y="0"/>
                          <a:ext cx="1714500" cy="703580"/>
                        </a:xfrm>
                        <a:prstGeom prst="rect">
                          <a:avLst/>
                        </a:prstGeom>
                      </wps:spPr>
                      <wps:style>
                        <a:lnRef idx="2">
                          <a:schemeClr val="dk1"/>
                        </a:lnRef>
                        <a:fillRef idx="1">
                          <a:schemeClr val="lt1"/>
                        </a:fillRef>
                        <a:effectRef idx="0">
                          <a:schemeClr val="dk1"/>
                        </a:effectRef>
                        <a:fontRef idx="minor">
                          <a:schemeClr val="dk1"/>
                        </a:fontRef>
                      </wps:style>
                      <wps:txbx>
                        <w:txbxContent>
                          <w:p w14:paraId="28E79CC6" w14:textId="77777777" w:rsidR="00E84576" w:rsidRDefault="00E84576" w:rsidP="00CC35B8">
                            <w:pPr>
                              <w:jc w:val="center"/>
                            </w:pPr>
                            <w:r>
                              <w:t>Method Declaration</w:t>
                            </w:r>
                          </w:p>
                          <w:p w14:paraId="58761F69" w14:textId="77777777" w:rsidR="00E84576" w:rsidRDefault="00E84576" w:rsidP="00CC35B8">
                            <w:pPr>
                              <w:jc w:val="center"/>
                            </w:pPr>
                            <w:proofErr w:type="gramStart"/>
                            <w:r>
                              <w:t>handleMessage</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9" style="position:absolute;margin-left:4in;margin-top:12.65pt;width:135pt;height:5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" fillcolor="white [3201]" strokecolor="black [3200]" strokeweight="2pt">
                <v:textbox>
                  <w:txbxContent>
                    <w:p w14:paraId="28E79CC6" w14:textId="77777777" w:rsidR="00E84576" w:rsidRDefault="00E84576" w:rsidP="00CC35B8">
                      <w:pPr>
                        <w:jc w:val="center"/>
                      </w:pPr>
                      <w:r>
                        <w:t>Method Declaration</w:t>
                      </w:r>
                    </w:p>
                    <w:p w14:paraId="58761F69" w14:textId="77777777" w:rsidR="00E84576" w:rsidRDefault="00E84576" w:rsidP="00CC35B8">
                      <w:pPr>
                        <w:jc w:val="center"/>
                      </w:pPr>
                      <w:proofErr w:type="gramStart"/>
                      <w:r>
                        <w:t>handleMessage</w:t>
                      </w:r>
                      <w:proofErr w:type="gramEnd"/>
                      <w:r>
                        <w:t>();</w:t>
                      </w:r>
                    </w:p>
                  </w:txbxContent>
                </v:textbox>
                <w10:wrap type="through"/>
              </v:rect>
            </w:pict>
          </mc:Fallback>
        </mc:AlternateContent>
      </w:r>
    </w:p>
    <w:p w14:paraId="6F92337B" w14:textId="59D84D57" w:rsidR="00CC35B8" w:rsidRDefault="00CC35B8" w:rsidP="00CC35B8">
      <w:r>
        <w:rPr>
          <w:noProof/>
        </w:rPr>
        <mc:AlternateContent>
          <mc:Choice Requires="wps">
            <w:drawing>
              <wp:anchor distT="0" distB="0" distL="114300" distR="114300" simplePos="0" relativeHeight="251659264" behindDoc="0" locked="0" layoutInCell="1" allowOverlap="1" wp14:anchorId="4E6E3649" wp14:editId="7D88292E">
                <wp:simplePos x="0" y="0"/>
                <wp:positionH relativeFrom="column">
                  <wp:posOffset>114300</wp:posOffset>
                </wp:positionH>
                <wp:positionV relativeFrom="paragraph">
                  <wp:posOffset>0</wp:posOffset>
                </wp:positionV>
                <wp:extent cx="1600200" cy="685800"/>
                <wp:effectExtent l="0" t="0" r="25400" b="25400"/>
                <wp:wrapThrough wrapText="bothSides">
                  <wp:wrapPolygon edited="0">
                    <wp:start x="0" y="0"/>
                    <wp:lineTo x="0" y="21600"/>
                    <wp:lineTo x="21600" y="21600"/>
                    <wp:lineTo x="21600" y="0"/>
                    <wp:lineTo x="0" y="0"/>
                  </wp:wrapPolygon>
                </wp:wrapThrough>
                <wp:docPr id="17" name="Rectangle 17"/>
                <wp:cNvGraphicFramePr/>
                <a:graphic xmlns:a="http://schemas.openxmlformats.org/drawingml/2006/main">
                  <a:graphicData uri="http://schemas.microsoft.com/office/word/2010/wordprocessingShape">
                    <wps:wsp>
                      <wps:cNvSpPr/>
                      <wps:spPr>
                        <a:xfrm>
                          <a:off x="0" y="0"/>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469FE3EC" w14:textId="77777777" w:rsidR="00E84576" w:rsidRDefault="00E84576" w:rsidP="00CC35B8">
                            <w:pPr>
                              <w:jc w:val="center"/>
                            </w:pPr>
                            <w:r>
                              <w:t>Method Declaration</w:t>
                            </w:r>
                          </w:p>
                          <w:p w14:paraId="7EF7BA55" w14:textId="77777777" w:rsidR="00E84576" w:rsidRDefault="00E84576" w:rsidP="00CC35B8">
                            <w:pPr>
                              <w:jc w:val="center"/>
                            </w:pPr>
                            <w:proofErr w:type="gramStart"/>
                            <w:r>
                              <w:t>actionPerformed</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30" style="position:absolute;margin-left:9pt;margin-top:0;width:126pt;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" fillcolor="white [3201]" strokecolor="black [3200]" strokeweight="2pt">
                <v:textbox>
                  <w:txbxContent>
                    <w:p w14:paraId="469FE3EC" w14:textId="77777777" w:rsidR="00E84576" w:rsidRDefault="00E84576" w:rsidP="00CC35B8">
                      <w:pPr>
                        <w:jc w:val="center"/>
                      </w:pPr>
                      <w:r>
                        <w:t>Method Declaration</w:t>
                      </w:r>
                    </w:p>
                    <w:p w14:paraId="7EF7BA55" w14:textId="77777777" w:rsidR="00E84576" w:rsidRDefault="00E84576" w:rsidP="00CC35B8">
                      <w:pPr>
                        <w:jc w:val="center"/>
                      </w:pPr>
                      <w:proofErr w:type="gramStart"/>
                      <w:r>
                        <w:t>actionPerformed</w:t>
                      </w:r>
                      <w:proofErr w:type="gramEnd"/>
                      <w:r>
                        <w:t>();</w:t>
                      </w:r>
                    </w:p>
                  </w:txbxContent>
                </v:textbox>
                <w10:wrap type="through"/>
              </v:rect>
            </w:pict>
          </mc:Fallback>
        </mc:AlternateContent>
      </w:r>
      <w:r>
        <w:rPr>
          <w:noProof/>
        </w:rPr>
        <mc:AlternateContent>
          <mc:Choice Requires="wps">
            <w:drawing>
              <wp:anchor distT="0" distB="0" distL="114300" distR="114300" simplePos="0" relativeHeight="251662336" behindDoc="0" locked="0" layoutInCell="1" allowOverlap="1" wp14:anchorId="5BB114D8" wp14:editId="1A21CD61">
                <wp:simplePos x="0" y="0"/>
                <wp:positionH relativeFrom="column">
                  <wp:posOffset>2400300</wp:posOffset>
                </wp:positionH>
                <wp:positionV relativeFrom="paragraph">
                  <wp:posOffset>0</wp:posOffset>
                </wp:positionV>
                <wp:extent cx="685800" cy="2286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85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6BE2C6" w14:textId="77777777" w:rsidR="00E84576" w:rsidRDefault="00E84576" w:rsidP="00CC35B8">
                            <w:r>
                              <w:t>0.31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 o:spid="_x0000_s1031" type="#_x0000_t202" style="position:absolute;margin-left:189pt;margin-top:0;width:54pt;height:18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" filled="f" stroked="f">
                <v:textbox>
                  <w:txbxContent>
                    <w:p w14:paraId="3F6BE2C6" w14:textId="77777777" w:rsidR="00E84576" w:rsidRDefault="00E84576" w:rsidP="00CC35B8">
                      <w:r>
                        <w:t>0.31</w:t>
                      </w:r>
                    </w:p>
                  </w:txbxContent>
                </v:textbox>
                <w10:wrap type="square"/>
              </v:shape>
            </w:pict>
          </mc:Fallback>
        </mc:AlternateContent>
      </w:r>
    </w:p>
    <w:p w14:paraId="56CDE40D" w14:textId="363A9615" w:rsidR="00CC35B8" w:rsidRPr="0028377A" w:rsidRDefault="00CC35B8" w:rsidP="00CC35B8">
      <w:r>
        <w:rPr>
          <w:noProof/>
        </w:rPr>
        <mc:AlternateContent>
          <mc:Choice Requires="wps">
            <w:drawing>
              <wp:anchor distT="0" distB="0" distL="114300" distR="114300" simplePos="0" relativeHeight="251661312" behindDoc="0" locked="0" layoutInCell="1" allowOverlap="1" wp14:anchorId="39072D3D" wp14:editId="70C3974F">
                <wp:simplePos x="0" y="0"/>
                <wp:positionH relativeFrom="column">
                  <wp:posOffset>-114300</wp:posOffset>
                </wp:positionH>
                <wp:positionV relativeFrom="paragraph">
                  <wp:posOffset>146050</wp:posOffset>
                </wp:positionV>
                <wp:extent cx="1943100" cy="0"/>
                <wp:effectExtent l="76200" t="101600" r="38100" b="177800"/>
                <wp:wrapNone/>
                <wp:docPr id="18" name="Straight Arrow Connector 18"/>
                <wp:cNvGraphicFramePr/>
                <a:graphic xmlns:a="http://schemas.openxmlformats.org/drawingml/2006/main">
                  <a:graphicData uri="http://schemas.microsoft.com/office/word/2010/wordprocessingShape">
                    <wps:wsp>
                      <wps:cNvCnPr/>
                      <wps:spPr>
                        <a:xfrm>
                          <a:off x="0" y="0"/>
                          <a:ext cx="194310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 o:spid="_x0000_s1026" type="#_x0000_t32" style="position:absolute;margin-left:-8.95pt;margin-top:11.5pt;width:153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" strokecolor="black [3200]" strokeweight="2pt">
                <v:stroke startarrow="open" endarrow="open"/>
                <v:shadow on="t" opacity="24903f" mv:blur="40000f" origin=",.5" offset="0,20000emu"/>
              </v:shape>
            </w:pict>
          </mc:Fallback>
        </mc:AlternateContent>
      </w:r>
    </w:p>
    <w:p w14:paraId="33B2B5FE" w14:textId="77777777" w:rsidR="00CC35B8" w:rsidRDefault="00CC35B8" w:rsidP="00CC35B8"/>
    <w:p w14:paraId="74CF69D3" w14:textId="77777777" w:rsidR="00837285" w:rsidRDefault="00837285" w:rsidP="00A41134">
      <w:pPr>
        <w:jc w:val="both"/>
        <w:rPr>
          <w:rFonts w:ascii="Arial" w:hAnsi="Arial" w:cs="Arial"/>
          <w:sz w:val="26"/>
          <w:szCs w:val="26"/>
        </w:rPr>
      </w:pPr>
    </w:p>
    <w:p w14:paraId="08D4459C" w14:textId="38928058" w:rsidR="003672BD" w:rsidRPr="004449E0" w:rsidRDefault="00B948B1" w:rsidP="00A41134">
      <w:pPr>
        <w:jc w:val="both"/>
        <w:rPr>
          <w:rFonts w:ascii="Arial" w:hAnsi="Arial" w:cs="Arial"/>
          <w:sz w:val="26"/>
          <w:szCs w:val="26"/>
        </w:rPr>
      </w:pPr>
      <w:r>
        <w:rPr>
          <w:rFonts w:ascii="Arial" w:hAnsi="Arial" w:cs="Arial"/>
          <w:sz w:val="26"/>
          <w:szCs w:val="26"/>
        </w:rPr>
        <w:t>The third step is to construct an anti-unifier</w:t>
      </w:r>
      <w:r w:rsidR="00FD175A">
        <w:rPr>
          <w:rFonts w:ascii="Arial" w:hAnsi="Arial" w:cs="Arial"/>
          <w:sz w:val="26"/>
          <w:szCs w:val="26"/>
        </w:rPr>
        <w:t xml:space="preserve"> for every </w:t>
      </w:r>
      <w:r>
        <w:rPr>
          <w:rFonts w:ascii="Arial" w:hAnsi="Arial" w:cs="Arial"/>
          <w:sz w:val="26"/>
          <w:szCs w:val="26"/>
        </w:rPr>
        <w:t xml:space="preserve">correspondence element in </w:t>
      </w:r>
      <w:r w:rsidRPr="004449E0">
        <w:rPr>
          <w:rFonts w:ascii="Arial" w:hAnsi="Arial" w:cs="Arial"/>
          <w:sz w:val="26"/>
          <w:szCs w:val="26"/>
        </w:rPr>
        <w:t xml:space="preserve">the </w:t>
      </w:r>
      <w:r w:rsidR="00FD175A" w:rsidRPr="004449E0">
        <w:rPr>
          <w:rFonts w:ascii="Arial" w:hAnsi="Arial" w:cs="Arial"/>
          <w:sz w:val="26"/>
          <w:szCs w:val="26"/>
        </w:rPr>
        <w:t xml:space="preserve">list </w:t>
      </w:r>
      <w:r w:rsidRPr="004449E0">
        <w:rPr>
          <w:rFonts w:ascii="Arial" w:hAnsi="Arial" w:cs="Arial"/>
          <w:sz w:val="26"/>
          <w:szCs w:val="26"/>
        </w:rPr>
        <w:t xml:space="preserve">generated in the previous step; </w:t>
      </w:r>
      <w:r w:rsidR="00A41134">
        <w:rPr>
          <w:rFonts w:ascii="Arial" w:hAnsi="Arial" w:cs="Arial"/>
          <w:sz w:val="26"/>
          <w:szCs w:val="26"/>
        </w:rPr>
        <w:t>thus</w:t>
      </w:r>
      <w:r w:rsidR="004449E0" w:rsidRPr="004449E0">
        <w:rPr>
          <w:rFonts w:ascii="Arial" w:hAnsi="Arial" w:cs="Arial"/>
          <w:sz w:val="26"/>
          <w:szCs w:val="26"/>
        </w:rPr>
        <w:t>,</w:t>
      </w:r>
      <w:r w:rsidR="004449E0">
        <w:rPr>
          <w:rFonts w:ascii="Arial" w:hAnsi="Arial" w:cs="Arial"/>
          <w:sz w:val="26"/>
          <w:szCs w:val="26"/>
        </w:rPr>
        <w:t xml:space="preserve"> </w:t>
      </w:r>
      <w:r w:rsidR="004449E0" w:rsidRPr="004449E0">
        <w:rPr>
          <w:rFonts w:ascii="Arial" w:hAnsi="Arial" w:cs="Arial"/>
          <w:sz w:val="26"/>
          <w:szCs w:val="26"/>
        </w:rPr>
        <w:t>the anti-unifier</w:t>
      </w:r>
      <w:r w:rsidR="00A41134">
        <w:rPr>
          <w:rFonts w:ascii="Arial" w:hAnsi="Arial" w:cs="Arial"/>
          <w:sz w:val="26"/>
          <w:szCs w:val="26"/>
        </w:rPr>
        <w:t xml:space="preserve"> will </w:t>
      </w:r>
      <w:r w:rsidR="004449E0" w:rsidRPr="004449E0">
        <w:rPr>
          <w:rFonts w:ascii="Arial" w:hAnsi="Arial" w:cs="Arial"/>
          <w:sz w:val="26"/>
          <w:szCs w:val="26"/>
        </w:rPr>
        <w:t>eliminate</w:t>
      </w:r>
      <w:r w:rsidR="003672BD" w:rsidRPr="004449E0">
        <w:rPr>
          <w:rFonts w:ascii="Arial" w:hAnsi="Arial" w:cs="Arial"/>
          <w:sz w:val="26"/>
          <w:szCs w:val="26"/>
        </w:rPr>
        <w:t xml:space="preserve"> </w:t>
      </w:r>
      <w:r w:rsidR="00A41134">
        <w:rPr>
          <w:rFonts w:ascii="Arial" w:hAnsi="Arial" w:cs="Arial"/>
          <w:sz w:val="26"/>
          <w:szCs w:val="26"/>
        </w:rPr>
        <w:t xml:space="preserve">the </w:t>
      </w:r>
      <w:r w:rsidR="003672BD" w:rsidRPr="004449E0">
        <w:rPr>
          <w:rFonts w:ascii="Arial" w:hAnsi="Arial" w:cs="Arial"/>
          <w:sz w:val="26"/>
          <w:szCs w:val="26"/>
        </w:rPr>
        <w:t xml:space="preserve">context around </w:t>
      </w:r>
      <w:r w:rsidR="004449E0">
        <w:rPr>
          <w:rFonts w:ascii="Arial" w:hAnsi="Arial" w:cs="Arial"/>
          <w:sz w:val="26"/>
          <w:szCs w:val="26"/>
        </w:rPr>
        <w:t>the logging call</w:t>
      </w:r>
      <w:r w:rsidR="003672BD" w:rsidRPr="004449E0">
        <w:rPr>
          <w:rFonts w:ascii="Arial" w:hAnsi="Arial" w:cs="Arial"/>
          <w:sz w:val="26"/>
          <w:szCs w:val="26"/>
        </w:rPr>
        <w:t xml:space="preserve"> that</w:t>
      </w:r>
      <w:r w:rsidR="004449E0">
        <w:rPr>
          <w:rFonts w:ascii="Arial" w:hAnsi="Arial" w:cs="Arial"/>
          <w:sz w:val="26"/>
          <w:szCs w:val="26"/>
        </w:rPr>
        <w:t xml:space="preserve"> do</w:t>
      </w:r>
      <w:r w:rsidR="00A41134">
        <w:rPr>
          <w:rFonts w:ascii="Arial" w:hAnsi="Arial" w:cs="Arial"/>
          <w:sz w:val="26"/>
          <w:szCs w:val="26"/>
        </w:rPr>
        <w:t>es not have a corresponding node</w:t>
      </w:r>
      <w:r w:rsidR="004449E0">
        <w:rPr>
          <w:rFonts w:ascii="Arial" w:hAnsi="Arial" w:cs="Arial"/>
          <w:sz w:val="26"/>
          <w:szCs w:val="26"/>
        </w:rPr>
        <w:t xml:space="preserve"> in the other seed. </w:t>
      </w:r>
    </w:p>
    <w:p w14:paraId="3EAD50F9" w14:textId="77777777" w:rsidR="005F2355" w:rsidRDefault="005F2355" w:rsidP="004E3350">
      <w:pPr>
        <w:jc w:val="both"/>
        <w:rPr>
          <w:rFonts w:ascii="Arial" w:hAnsi="Arial" w:cs="Arial"/>
          <w:sz w:val="26"/>
          <w:szCs w:val="26"/>
        </w:rPr>
      </w:pPr>
    </w:p>
    <w:p w14:paraId="46D6FC9F" w14:textId="6A8A123E" w:rsidR="005F2355" w:rsidRDefault="004806F5" w:rsidP="004806F5">
      <w:pPr>
        <w:widowControl w:val="0"/>
        <w:autoSpaceDE w:val="0"/>
        <w:autoSpaceDN w:val="0"/>
        <w:adjustRightInd w:val="0"/>
        <w:jc w:val="both"/>
        <w:rPr>
          <w:rFonts w:ascii="Arial" w:hAnsi="Arial" w:cs="Times New Roman"/>
          <w:sz w:val="26"/>
          <w:szCs w:val="26"/>
        </w:rPr>
      </w:pPr>
      <w:r>
        <w:rPr>
          <w:rFonts w:ascii="Arial" w:hAnsi="Arial" w:cs="Times New Roman"/>
          <w:sz w:val="26"/>
          <w:szCs w:val="26"/>
        </w:rPr>
        <w:t>Algorithm 5</w:t>
      </w:r>
      <w:r w:rsidR="005F2355">
        <w:rPr>
          <w:rFonts w:ascii="Arial" w:hAnsi="Arial" w:cs="Times New Roman"/>
          <w:sz w:val="26"/>
          <w:szCs w:val="26"/>
        </w:rPr>
        <w:t xml:space="preserve"> demonstrates</w:t>
      </w:r>
      <w:r w:rsidR="005F2355" w:rsidRPr="000A6BE7">
        <w:rPr>
          <w:rFonts w:ascii="Arial" w:hAnsi="Arial" w:cs="Times New Roman"/>
          <w:sz w:val="26"/>
          <w:szCs w:val="26"/>
        </w:rPr>
        <w:t xml:space="preserve"> how an anti-unified </w:t>
      </w:r>
      <w:proofErr w:type="spellStart"/>
      <w:r w:rsidR="005F2355">
        <w:rPr>
          <w:rFonts w:ascii="Arial" w:hAnsi="Arial" w:cs="Times New Roman"/>
          <w:sz w:val="26"/>
          <w:szCs w:val="26"/>
        </w:rPr>
        <w:t>AUNode</w:t>
      </w:r>
      <w:proofErr w:type="spellEnd"/>
      <w:r w:rsidR="005F2355">
        <w:rPr>
          <w:rFonts w:ascii="Arial" w:hAnsi="Arial" w:cs="Times New Roman"/>
          <w:sz w:val="26"/>
          <w:szCs w:val="26"/>
        </w:rPr>
        <w:t xml:space="preserve"> can be constructed from two </w:t>
      </w:r>
      <w:proofErr w:type="spellStart"/>
      <w:r w:rsidR="005F2355">
        <w:rPr>
          <w:rFonts w:ascii="Arial" w:hAnsi="Arial" w:cs="Times New Roman"/>
          <w:sz w:val="26"/>
          <w:szCs w:val="26"/>
        </w:rPr>
        <w:t>AUNodes</w:t>
      </w:r>
      <w:proofErr w:type="spellEnd"/>
      <w:r w:rsidR="005F2355">
        <w:rPr>
          <w:rFonts w:ascii="Arial" w:hAnsi="Arial" w:cs="Times New Roman"/>
          <w:sz w:val="26"/>
          <w:szCs w:val="26"/>
        </w:rPr>
        <w:t xml:space="preserve"> (</w:t>
      </w:r>
      <w:r w:rsidR="004449E0">
        <w:rPr>
          <w:rFonts w:ascii="Arial" w:hAnsi="Arial" w:cs="Times New Roman"/>
          <w:sz w:val="26"/>
          <w:szCs w:val="26"/>
        </w:rPr>
        <w:t xml:space="preserve">assume </w:t>
      </w:r>
      <w:proofErr w:type="spellStart"/>
      <w:r w:rsidR="005F2355">
        <w:rPr>
          <w:rFonts w:ascii="Arial" w:hAnsi="Arial" w:cs="Times New Roman"/>
          <w:sz w:val="26"/>
          <w:szCs w:val="26"/>
        </w:rPr>
        <w:t>nodeA</w:t>
      </w:r>
      <w:proofErr w:type="spellEnd"/>
      <w:r w:rsidR="005F2355">
        <w:rPr>
          <w:rFonts w:ascii="Arial" w:hAnsi="Arial" w:cs="Times New Roman"/>
          <w:sz w:val="26"/>
          <w:szCs w:val="26"/>
        </w:rPr>
        <w:t xml:space="preserve"> and </w:t>
      </w:r>
      <w:proofErr w:type="spellStart"/>
      <w:r w:rsidR="005F2355">
        <w:rPr>
          <w:rFonts w:ascii="Arial" w:hAnsi="Arial" w:cs="Times New Roman"/>
          <w:sz w:val="26"/>
          <w:szCs w:val="26"/>
        </w:rPr>
        <w:t>nodeB</w:t>
      </w:r>
      <w:proofErr w:type="spellEnd"/>
      <w:r w:rsidR="004449E0">
        <w:rPr>
          <w:rFonts w:ascii="Arial" w:hAnsi="Arial" w:cs="Times New Roman"/>
          <w:sz w:val="26"/>
          <w:szCs w:val="26"/>
        </w:rPr>
        <w:t xml:space="preserve"> are two corresponding nod</w:t>
      </w:r>
      <w:r w:rsidR="00DF7681">
        <w:rPr>
          <w:rFonts w:ascii="Arial" w:hAnsi="Arial" w:cs="Times New Roman"/>
          <w:sz w:val="26"/>
          <w:szCs w:val="26"/>
        </w:rPr>
        <w:t>es of one correspondence element</w:t>
      </w:r>
      <w:r w:rsidR="005F2355">
        <w:rPr>
          <w:rFonts w:ascii="Arial" w:hAnsi="Arial" w:cs="Times New Roman"/>
          <w:sz w:val="26"/>
          <w:szCs w:val="26"/>
        </w:rPr>
        <w:t xml:space="preserve">) through anti-unifying the input node’s properties. </w:t>
      </w:r>
      <w:r w:rsidR="004449E0">
        <w:rPr>
          <w:rFonts w:ascii="Arial" w:hAnsi="Arial" w:cs="Times New Roman"/>
          <w:sz w:val="26"/>
          <w:szCs w:val="26"/>
        </w:rPr>
        <w:t>P</w:t>
      </w:r>
      <w:r w:rsidR="005F2355" w:rsidRPr="000A6BE7">
        <w:rPr>
          <w:rFonts w:ascii="Arial" w:hAnsi="Arial" w:cs="Times New Roman"/>
          <w:sz w:val="26"/>
          <w:szCs w:val="26"/>
        </w:rPr>
        <w:t xml:space="preserve">roperties of a node are stored in a map data structure that associates each </w:t>
      </w:r>
      <w:proofErr w:type="spellStart"/>
      <w:r w:rsidR="005F2355" w:rsidRPr="000A6BE7">
        <w:rPr>
          <w:rFonts w:ascii="Arial" w:hAnsi="Arial" w:cs="Times New Roman"/>
          <w:sz w:val="26"/>
          <w:szCs w:val="26"/>
        </w:rPr>
        <w:t>propertyName</w:t>
      </w:r>
      <w:proofErr w:type="spellEnd"/>
      <w:r w:rsidR="005F2355" w:rsidRPr="000A6BE7">
        <w:rPr>
          <w:rFonts w:ascii="Arial" w:hAnsi="Arial" w:cs="Times New Roman"/>
          <w:sz w:val="26"/>
          <w:szCs w:val="26"/>
        </w:rPr>
        <w:t xml:space="preserve"> to its values.</w:t>
      </w:r>
      <w:r w:rsidR="005F2355">
        <w:rPr>
          <w:rFonts w:ascii="Arial" w:hAnsi="Arial" w:cs="Times New Roman"/>
          <w:sz w:val="26"/>
          <w:szCs w:val="26"/>
        </w:rPr>
        <w:t xml:space="preserve"> </w:t>
      </w:r>
    </w:p>
    <w:p w14:paraId="15DEDCD8" w14:textId="413E2B57" w:rsidR="004806F5" w:rsidRDefault="004806F5" w:rsidP="00DF7681">
      <w:pPr>
        <w:widowControl w:val="0"/>
        <w:autoSpaceDE w:val="0"/>
        <w:autoSpaceDN w:val="0"/>
        <w:adjustRightInd w:val="0"/>
        <w:jc w:val="both"/>
        <w:rPr>
          <w:rFonts w:ascii="Arial" w:hAnsi="Arial" w:cs="Times New Roman"/>
          <w:sz w:val="26"/>
          <w:szCs w:val="26"/>
        </w:rPr>
      </w:pPr>
      <w:r>
        <w:rPr>
          <w:noProof/>
        </w:rPr>
        <w:lastRenderedPageBreak/>
        <w:drawing>
          <wp:inline distT="0" distB="0" distL="0" distR="0" wp14:anchorId="091177A9" wp14:editId="0FE56682">
            <wp:extent cx="5486400" cy="42710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271010"/>
                    </a:xfrm>
                    <a:prstGeom prst="rect">
                      <a:avLst/>
                    </a:prstGeom>
                  </pic:spPr>
                </pic:pic>
              </a:graphicData>
            </a:graphic>
          </wp:inline>
        </w:drawing>
      </w:r>
    </w:p>
    <w:p w14:paraId="1A082DEF" w14:textId="27F51508" w:rsidR="005F2355" w:rsidRDefault="004806F5" w:rsidP="004E3350">
      <w:pPr>
        <w:jc w:val="both"/>
        <w:rPr>
          <w:rFonts w:ascii="Arial" w:hAnsi="Arial" w:cs="Arial"/>
          <w:sz w:val="26"/>
          <w:szCs w:val="26"/>
        </w:rPr>
      </w:pPr>
      <w:r>
        <w:rPr>
          <w:rFonts w:ascii="Arial" w:hAnsi="Arial" w:cs="Times New Roman"/>
          <w:sz w:val="26"/>
          <w:szCs w:val="26"/>
        </w:rPr>
        <w:t>The following will describe this algorithm more precisely:</w:t>
      </w:r>
    </w:p>
    <w:p w14:paraId="4E0A9DF5" w14:textId="77777777" w:rsidR="007A74FF" w:rsidRPr="00507087" w:rsidRDefault="00A40D04" w:rsidP="004E3350">
      <w:pPr>
        <w:numPr>
          <w:ilvl w:val="0"/>
          <w:numId w:val="14"/>
        </w:numPr>
        <w:jc w:val="both"/>
        <w:rPr>
          <w:rFonts w:ascii="Arial" w:hAnsi="Arial" w:cs="Arial"/>
          <w:sz w:val="26"/>
          <w:szCs w:val="26"/>
          <w:lang w:val="en-AU"/>
        </w:rPr>
      </w:pPr>
      <w:r w:rsidRPr="00507087">
        <w:rPr>
          <w:rFonts w:ascii="Arial" w:hAnsi="Arial" w:cs="Arial"/>
          <w:sz w:val="26"/>
          <w:szCs w:val="26"/>
        </w:rPr>
        <w:t xml:space="preserve">Take a pair of </w:t>
      </w:r>
      <w:proofErr w:type="spellStart"/>
      <w:r w:rsidRPr="00507087">
        <w:rPr>
          <w:rFonts w:ascii="Arial" w:hAnsi="Arial" w:cs="Arial"/>
          <w:sz w:val="26"/>
          <w:szCs w:val="26"/>
        </w:rPr>
        <w:t>AUNodes</w:t>
      </w:r>
      <w:proofErr w:type="spellEnd"/>
      <w:r w:rsidRPr="00507087">
        <w:rPr>
          <w:rFonts w:ascii="Arial" w:hAnsi="Arial" w:cs="Arial"/>
          <w:sz w:val="26"/>
          <w:szCs w:val="26"/>
        </w:rPr>
        <w:t xml:space="preserve"> (e.g. </w:t>
      </w:r>
      <w:proofErr w:type="spellStart"/>
      <w:r w:rsidRPr="00507087">
        <w:rPr>
          <w:rFonts w:ascii="Arial" w:hAnsi="Arial" w:cs="Arial"/>
          <w:sz w:val="26"/>
          <w:szCs w:val="26"/>
        </w:rPr>
        <w:t>NodeA</w:t>
      </w:r>
      <w:proofErr w:type="spellEnd"/>
      <w:r w:rsidRPr="00507087">
        <w:rPr>
          <w:rFonts w:ascii="Arial" w:hAnsi="Arial" w:cs="Arial"/>
          <w:sz w:val="26"/>
          <w:szCs w:val="26"/>
        </w:rPr>
        <w:t xml:space="preserve"> and </w:t>
      </w:r>
      <w:proofErr w:type="spellStart"/>
      <w:r w:rsidRPr="00507087">
        <w:rPr>
          <w:rFonts w:ascii="Arial" w:hAnsi="Arial" w:cs="Arial"/>
          <w:sz w:val="26"/>
          <w:szCs w:val="26"/>
        </w:rPr>
        <w:t>NodeB</w:t>
      </w:r>
      <w:proofErr w:type="spellEnd"/>
      <w:r w:rsidRPr="00507087">
        <w:rPr>
          <w:rFonts w:ascii="Arial" w:hAnsi="Arial" w:cs="Arial"/>
          <w:sz w:val="26"/>
          <w:szCs w:val="26"/>
        </w:rPr>
        <w:t>)</w:t>
      </w:r>
    </w:p>
    <w:p w14:paraId="085A8CA9" w14:textId="77777777" w:rsidR="007A74FF" w:rsidRPr="00507087" w:rsidRDefault="00A40D04" w:rsidP="004E3350">
      <w:pPr>
        <w:numPr>
          <w:ilvl w:val="0"/>
          <w:numId w:val="14"/>
        </w:numPr>
        <w:jc w:val="both"/>
        <w:rPr>
          <w:rFonts w:ascii="Arial" w:hAnsi="Arial" w:cs="Arial"/>
          <w:sz w:val="26"/>
          <w:szCs w:val="26"/>
          <w:lang w:val="en-AU"/>
        </w:rPr>
      </w:pPr>
      <w:r w:rsidRPr="00507087">
        <w:rPr>
          <w:rFonts w:ascii="Arial" w:hAnsi="Arial" w:cs="Arial"/>
          <w:sz w:val="26"/>
          <w:szCs w:val="26"/>
        </w:rPr>
        <w:t xml:space="preserve">For each property in the </w:t>
      </w:r>
      <w:proofErr w:type="spellStart"/>
      <w:r w:rsidRPr="00507087">
        <w:rPr>
          <w:rFonts w:ascii="Arial" w:hAnsi="Arial" w:cs="Arial"/>
          <w:sz w:val="26"/>
          <w:szCs w:val="26"/>
        </w:rPr>
        <w:t>nodeA’s</w:t>
      </w:r>
      <w:proofErr w:type="spellEnd"/>
      <w:r w:rsidRPr="00507087">
        <w:rPr>
          <w:rFonts w:ascii="Arial" w:hAnsi="Arial" w:cs="Arial"/>
          <w:sz w:val="26"/>
          <w:szCs w:val="26"/>
        </w:rPr>
        <w:t xml:space="preserve"> list of properties </w:t>
      </w:r>
    </w:p>
    <w:p w14:paraId="14D2DBE8" w14:textId="77777777" w:rsidR="007A74FF" w:rsidRPr="00507087" w:rsidRDefault="00A40D04" w:rsidP="004E3350">
      <w:pPr>
        <w:numPr>
          <w:ilvl w:val="1"/>
          <w:numId w:val="14"/>
        </w:numPr>
        <w:jc w:val="both"/>
        <w:rPr>
          <w:rFonts w:ascii="Arial" w:hAnsi="Arial" w:cs="Arial"/>
          <w:sz w:val="26"/>
          <w:szCs w:val="26"/>
          <w:lang w:val="en-AU"/>
        </w:rPr>
      </w:pPr>
      <w:r w:rsidRPr="00507087">
        <w:rPr>
          <w:rFonts w:ascii="Arial" w:hAnsi="Arial" w:cs="Arial"/>
          <w:sz w:val="26"/>
          <w:szCs w:val="26"/>
        </w:rPr>
        <w:t xml:space="preserve">If there is no corresponding property in </w:t>
      </w:r>
      <w:proofErr w:type="spellStart"/>
      <w:r w:rsidRPr="00507087">
        <w:rPr>
          <w:rFonts w:ascii="Arial" w:hAnsi="Arial" w:cs="Arial"/>
          <w:sz w:val="26"/>
          <w:szCs w:val="26"/>
        </w:rPr>
        <w:t>nodeB</w:t>
      </w:r>
      <w:proofErr w:type="spellEnd"/>
    </w:p>
    <w:p w14:paraId="784B02B5" w14:textId="6B226252" w:rsidR="007A74FF" w:rsidRPr="00601A29" w:rsidRDefault="00A40D04" w:rsidP="00903376">
      <w:pPr>
        <w:numPr>
          <w:ilvl w:val="1"/>
          <w:numId w:val="16"/>
        </w:numPr>
        <w:jc w:val="both"/>
        <w:rPr>
          <w:rFonts w:ascii="Arial" w:hAnsi="Arial" w:cs="Arial"/>
          <w:sz w:val="22"/>
          <w:szCs w:val="22"/>
          <w:lang w:val="en-AU"/>
        </w:rPr>
      </w:pPr>
      <w:proofErr w:type="spellStart"/>
      <w:r w:rsidRPr="00601A29">
        <w:rPr>
          <w:rFonts w:ascii="Arial" w:hAnsi="Arial" w:cs="Arial"/>
          <w:sz w:val="22"/>
          <w:szCs w:val="22"/>
        </w:rPr>
        <w:t>Variable_propertyValue</w:t>
      </w:r>
      <w:proofErr w:type="spellEnd"/>
      <w:r w:rsidRPr="00601A29">
        <w:rPr>
          <w:rFonts w:ascii="Arial" w:hAnsi="Arial" w:cs="Arial"/>
          <w:sz w:val="22"/>
          <w:szCs w:val="22"/>
        </w:rPr>
        <w:t xml:space="preserve"> is </w:t>
      </w:r>
      <w:proofErr w:type="gramStart"/>
      <w:r w:rsidRPr="00601A29">
        <w:rPr>
          <w:rFonts w:ascii="Arial" w:hAnsi="Arial" w:cs="Arial"/>
          <w:sz w:val="22"/>
          <w:szCs w:val="22"/>
        </w:rPr>
        <w:t>created  that</w:t>
      </w:r>
      <w:proofErr w:type="gramEnd"/>
      <w:r w:rsidRPr="00601A29">
        <w:rPr>
          <w:rFonts w:ascii="Arial" w:hAnsi="Arial" w:cs="Arial"/>
          <w:sz w:val="22"/>
          <w:szCs w:val="22"/>
        </w:rPr>
        <w:t xml:space="preserve"> can be substituted by “NIL” or </w:t>
      </w:r>
      <w:proofErr w:type="spellStart"/>
      <w:r w:rsidRPr="00601A29">
        <w:rPr>
          <w:rFonts w:ascii="Arial" w:hAnsi="Arial" w:cs="Arial"/>
          <w:sz w:val="22"/>
          <w:szCs w:val="22"/>
        </w:rPr>
        <w:t>nodeA’s</w:t>
      </w:r>
      <w:proofErr w:type="spellEnd"/>
      <w:r w:rsidRPr="00601A29">
        <w:rPr>
          <w:rFonts w:ascii="Arial" w:hAnsi="Arial" w:cs="Arial"/>
          <w:sz w:val="22"/>
          <w:szCs w:val="22"/>
        </w:rPr>
        <w:t xml:space="preserve"> </w:t>
      </w:r>
      <w:proofErr w:type="spellStart"/>
      <w:r w:rsidRPr="00601A29">
        <w:rPr>
          <w:rFonts w:ascii="Arial" w:hAnsi="Arial" w:cs="Arial"/>
          <w:sz w:val="22"/>
          <w:szCs w:val="22"/>
        </w:rPr>
        <w:t>propertyValue</w:t>
      </w:r>
      <w:proofErr w:type="spellEnd"/>
      <w:r w:rsidRPr="00601A29">
        <w:rPr>
          <w:rFonts w:ascii="Arial" w:hAnsi="Arial" w:cs="Arial"/>
          <w:sz w:val="22"/>
          <w:szCs w:val="22"/>
        </w:rPr>
        <w:t xml:space="preserve"> for th</w:t>
      </w:r>
      <w:r w:rsidR="00903376" w:rsidRPr="00601A29">
        <w:rPr>
          <w:rFonts w:ascii="Arial" w:hAnsi="Arial" w:cs="Arial"/>
          <w:sz w:val="22"/>
          <w:szCs w:val="22"/>
        </w:rPr>
        <w:t>at</w:t>
      </w:r>
      <w:r w:rsidRPr="00601A29">
        <w:rPr>
          <w:rFonts w:ascii="Arial" w:hAnsi="Arial" w:cs="Arial"/>
          <w:sz w:val="22"/>
          <w:szCs w:val="22"/>
        </w:rPr>
        <w:t xml:space="preserve"> property</w:t>
      </w:r>
    </w:p>
    <w:p w14:paraId="70B3D921" w14:textId="77777777" w:rsidR="007A74FF" w:rsidRPr="00601A29" w:rsidRDefault="00A40D04" w:rsidP="00CE5642">
      <w:pPr>
        <w:numPr>
          <w:ilvl w:val="1"/>
          <w:numId w:val="16"/>
        </w:numPr>
        <w:jc w:val="both"/>
        <w:rPr>
          <w:rFonts w:ascii="Arial" w:hAnsi="Arial" w:cs="Arial"/>
          <w:sz w:val="22"/>
          <w:szCs w:val="22"/>
          <w:lang w:val="en-AU"/>
        </w:rPr>
      </w:pPr>
      <w:r w:rsidRPr="00601A29">
        <w:rPr>
          <w:rFonts w:ascii="Arial" w:hAnsi="Arial" w:cs="Arial"/>
          <w:sz w:val="22"/>
          <w:szCs w:val="22"/>
        </w:rPr>
        <w:t xml:space="preserve"> Associate </w:t>
      </w:r>
      <w:proofErr w:type="spellStart"/>
      <w:r w:rsidRPr="00601A29">
        <w:rPr>
          <w:rFonts w:ascii="Arial" w:hAnsi="Arial" w:cs="Arial"/>
          <w:sz w:val="22"/>
          <w:szCs w:val="22"/>
        </w:rPr>
        <w:t>Variable_propertyValue</w:t>
      </w:r>
      <w:proofErr w:type="spellEnd"/>
      <w:r w:rsidRPr="00601A29">
        <w:rPr>
          <w:rFonts w:ascii="Arial" w:hAnsi="Arial" w:cs="Arial"/>
          <w:sz w:val="22"/>
          <w:szCs w:val="22"/>
        </w:rPr>
        <w:t xml:space="preserve"> to that specific property of </w:t>
      </w:r>
      <w:proofErr w:type="spellStart"/>
      <w:r w:rsidRPr="00601A29">
        <w:rPr>
          <w:rFonts w:ascii="Arial" w:hAnsi="Arial" w:cs="Arial"/>
          <w:sz w:val="22"/>
          <w:szCs w:val="22"/>
        </w:rPr>
        <w:t>nodeA</w:t>
      </w:r>
      <w:proofErr w:type="spellEnd"/>
    </w:p>
    <w:p w14:paraId="3E9DBF19" w14:textId="77777777" w:rsidR="007A74FF" w:rsidRPr="00507087" w:rsidRDefault="00A40D04" w:rsidP="004E3350">
      <w:pPr>
        <w:numPr>
          <w:ilvl w:val="1"/>
          <w:numId w:val="14"/>
        </w:numPr>
        <w:jc w:val="both"/>
        <w:rPr>
          <w:rFonts w:ascii="Arial" w:hAnsi="Arial" w:cs="Arial"/>
          <w:sz w:val="26"/>
          <w:szCs w:val="26"/>
          <w:lang w:val="en-AU"/>
        </w:rPr>
      </w:pPr>
      <w:r w:rsidRPr="00507087">
        <w:rPr>
          <w:rFonts w:ascii="Arial" w:hAnsi="Arial" w:cs="Arial"/>
          <w:sz w:val="26"/>
          <w:szCs w:val="26"/>
        </w:rPr>
        <w:t xml:space="preserve">If there is a corresponding property in </w:t>
      </w:r>
      <w:proofErr w:type="spellStart"/>
      <w:r w:rsidRPr="00507087">
        <w:rPr>
          <w:rFonts w:ascii="Arial" w:hAnsi="Arial" w:cs="Arial"/>
          <w:sz w:val="26"/>
          <w:szCs w:val="26"/>
        </w:rPr>
        <w:t>nodeB</w:t>
      </w:r>
      <w:proofErr w:type="spellEnd"/>
      <w:r w:rsidRPr="00507087">
        <w:rPr>
          <w:rFonts w:ascii="Arial" w:hAnsi="Arial" w:cs="Arial"/>
          <w:sz w:val="26"/>
          <w:szCs w:val="26"/>
        </w:rPr>
        <w:t>, but with different value</w:t>
      </w:r>
    </w:p>
    <w:p w14:paraId="44B90284" w14:textId="231F78B5" w:rsidR="007A74FF" w:rsidRPr="00601A29" w:rsidRDefault="00A40D04" w:rsidP="00903376">
      <w:pPr>
        <w:numPr>
          <w:ilvl w:val="1"/>
          <w:numId w:val="18"/>
        </w:numPr>
        <w:jc w:val="both"/>
        <w:rPr>
          <w:rFonts w:ascii="Arial" w:hAnsi="Arial" w:cs="Arial"/>
          <w:sz w:val="22"/>
          <w:szCs w:val="22"/>
          <w:lang w:val="en-AU"/>
        </w:rPr>
      </w:pPr>
      <w:proofErr w:type="spellStart"/>
      <w:r w:rsidRPr="00601A29">
        <w:rPr>
          <w:rFonts w:ascii="Arial" w:hAnsi="Arial" w:cs="Arial"/>
          <w:sz w:val="22"/>
          <w:szCs w:val="22"/>
        </w:rPr>
        <w:t>Var</w:t>
      </w:r>
      <w:r w:rsidR="000530F4">
        <w:rPr>
          <w:rFonts w:ascii="Arial" w:hAnsi="Arial" w:cs="Arial"/>
          <w:sz w:val="22"/>
          <w:szCs w:val="22"/>
        </w:rPr>
        <w:t>iable_propertyValue</w:t>
      </w:r>
      <w:proofErr w:type="spellEnd"/>
      <w:r w:rsidR="000530F4">
        <w:rPr>
          <w:rFonts w:ascii="Arial" w:hAnsi="Arial" w:cs="Arial"/>
          <w:sz w:val="22"/>
          <w:szCs w:val="22"/>
        </w:rPr>
        <w:t xml:space="preserve"> is created </w:t>
      </w:r>
      <w:r w:rsidRPr="00601A29">
        <w:rPr>
          <w:rFonts w:ascii="Arial" w:hAnsi="Arial" w:cs="Arial"/>
          <w:sz w:val="22"/>
          <w:szCs w:val="22"/>
        </w:rPr>
        <w:t xml:space="preserve">that can be substituted by </w:t>
      </w:r>
      <w:proofErr w:type="spellStart"/>
      <w:r w:rsidRPr="00601A29">
        <w:rPr>
          <w:rFonts w:ascii="Arial" w:hAnsi="Arial" w:cs="Arial"/>
          <w:sz w:val="22"/>
          <w:szCs w:val="22"/>
        </w:rPr>
        <w:t>nodeB’s</w:t>
      </w:r>
      <w:proofErr w:type="spellEnd"/>
      <w:r w:rsidRPr="00601A29">
        <w:rPr>
          <w:rFonts w:ascii="Arial" w:hAnsi="Arial" w:cs="Arial"/>
          <w:sz w:val="22"/>
          <w:szCs w:val="22"/>
        </w:rPr>
        <w:t xml:space="preserve"> or </w:t>
      </w:r>
      <w:proofErr w:type="spellStart"/>
      <w:r w:rsidRPr="00601A29">
        <w:rPr>
          <w:rFonts w:ascii="Arial" w:hAnsi="Arial" w:cs="Arial"/>
          <w:sz w:val="22"/>
          <w:szCs w:val="22"/>
        </w:rPr>
        <w:t>nodeA’s</w:t>
      </w:r>
      <w:proofErr w:type="spellEnd"/>
      <w:r w:rsidRPr="00601A29">
        <w:rPr>
          <w:rFonts w:ascii="Arial" w:hAnsi="Arial" w:cs="Arial"/>
          <w:sz w:val="22"/>
          <w:szCs w:val="22"/>
        </w:rPr>
        <w:t xml:space="preserve"> </w:t>
      </w:r>
      <w:proofErr w:type="spellStart"/>
      <w:r w:rsidRPr="00601A29">
        <w:rPr>
          <w:rFonts w:ascii="Arial" w:hAnsi="Arial" w:cs="Arial"/>
          <w:sz w:val="22"/>
          <w:szCs w:val="22"/>
        </w:rPr>
        <w:t>propertyValue</w:t>
      </w:r>
      <w:proofErr w:type="spellEnd"/>
      <w:r w:rsidRPr="00601A29">
        <w:rPr>
          <w:rFonts w:ascii="Arial" w:hAnsi="Arial" w:cs="Arial"/>
          <w:sz w:val="22"/>
          <w:szCs w:val="22"/>
        </w:rPr>
        <w:t xml:space="preserve"> for the property</w:t>
      </w:r>
    </w:p>
    <w:p w14:paraId="08A25307" w14:textId="5A326F0B" w:rsidR="007A74FF" w:rsidRPr="00601A29" w:rsidRDefault="00A40D04" w:rsidP="00903376">
      <w:pPr>
        <w:numPr>
          <w:ilvl w:val="1"/>
          <w:numId w:val="18"/>
        </w:numPr>
        <w:jc w:val="both"/>
        <w:rPr>
          <w:rFonts w:ascii="Arial" w:hAnsi="Arial" w:cs="Arial"/>
          <w:sz w:val="22"/>
          <w:szCs w:val="22"/>
          <w:lang w:val="en-AU"/>
        </w:rPr>
      </w:pPr>
      <w:r w:rsidRPr="00601A29">
        <w:rPr>
          <w:rFonts w:ascii="Arial" w:hAnsi="Arial" w:cs="Arial"/>
          <w:sz w:val="22"/>
          <w:szCs w:val="22"/>
        </w:rPr>
        <w:t xml:space="preserve">Associate </w:t>
      </w:r>
      <w:proofErr w:type="spellStart"/>
      <w:r w:rsidRPr="00601A29">
        <w:rPr>
          <w:rFonts w:ascii="Arial" w:hAnsi="Arial" w:cs="Arial"/>
          <w:sz w:val="22"/>
          <w:szCs w:val="22"/>
        </w:rPr>
        <w:t>Variable_propertyValue</w:t>
      </w:r>
      <w:proofErr w:type="spellEnd"/>
      <w:r w:rsidRPr="00601A29">
        <w:rPr>
          <w:rFonts w:ascii="Arial" w:hAnsi="Arial" w:cs="Arial"/>
          <w:sz w:val="22"/>
          <w:szCs w:val="22"/>
        </w:rPr>
        <w:t xml:space="preserve"> to that specific property of </w:t>
      </w:r>
      <w:proofErr w:type="spellStart"/>
      <w:r w:rsidRPr="00601A29">
        <w:rPr>
          <w:rFonts w:ascii="Arial" w:hAnsi="Arial" w:cs="Arial"/>
          <w:sz w:val="22"/>
          <w:szCs w:val="22"/>
        </w:rPr>
        <w:t>nodeA</w:t>
      </w:r>
      <w:proofErr w:type="spellEnd"/>
    </w:p>
    <w:p w14:paraId="5657FB8C" w14:textId="77777777" w:rsidR="007A74FF" w:rsidRPr="00507087" w:rsidRDefault="00A40D04" w:rsidP="004E3350">
      <w:pPr>
        <w:numPr>
          <w:ilvl w:val="0"/>
          <w:numId w:val="14"/>
        </w:numPr>
        <w:jc w:val="both"/>
        <w:rPr>
          <w:rFonts w:ascii="Arial" w:hAnsi="Arial" w:cs="Arial"/>
          <w:sz w:val="26"/>
          <w:szCs w:val="26"/>
          <w:lang w:val="en-AU"/>
        </w:rPr>
      </w:pPr>
      <w:r w:rsidRPr="00507087">
        <w:rPr>
          <w:rFonts w:ascii="Arial" w:hAnsi="Arial" w:cs="Arial"/>
          <w:sz w:val="26"/>
          <w:szCs w:val="26"/>
        </w:rPr>
        <w:t xml:space="preserve">For each property in the </w:t>
      </w:r>
      <w:proofErr w:type="spellStart"/>
      <w:r w:rsidRPr="00507087">
        <w:rPr>
          <w:rFonts w:ascii="Arial" w:hAnsi="Arial" w:cs="Arial"/>
          <w:sz w:val="26"/>
          <w:szCs w:val="26"/>
        </w:rPr>
        <w:t>nodeB’s</w:t>
      </w:r>
      <w:proofErr w:type="spellEnd"/>
      <w:r w:rsidRPr="00507087">
        <w:rPr>
          <w:rFonts w:ascii="Arial" w:hAnsi="Arial" w:cs="Arial"/>
          <w:sz w:val="26"/>
          <w:szCs w:val="26"/>
        </w:rPr>
        <w:t xml:space="preserve"> list of properties </w:t>
      </w:r>
    </w:p>
    <w:p w14:paraId="085A190F" w14:textId="77777777" w:rsidR="007A74FF" w:rsidRPr="00507087" w:rsidRDefault="00A40D04" w:rsidP="004E3350">
      <w:pPr>
        <w:numPr>
          <w:ilvl w:val="1"/>
          <w:numId w:val="14"/>
        </w:numPr>
        <w:jc w:val="both"/>
        <w:rPr>
          <w:rFonts w:ascii="Arial" w:hAnsi="Arial" w:cs="Arial"/>
          <w:sz w:val="26"/>
          <w:szCs w:val="26"/>
          <w:lang w:val="en-AU"/>
        </w:rPr>
      </w:pPr>
      <w:r w:rsidRPr="00507087">
        <w:rPr>
          <w:rFonts w:ascii="Arial" w:hAnsi="Arial" w:cs="Arial"/>
          <w:sz w:val="26"/>
          <w:szCs w:val="26"/>
        </w:rPr>
        <w:t xml:space="preserve">If there is no corresponding property in </w:t>
      </w:r>
      <w:proofErr w:type="spellStart"/>
      <w:r w:rsidRPr="00507087">
        <w:rPr>
          <w:rFonts w:ascii="Arial" w:hAnsi="Arial" w:cs="Arial"/>
          <w:sz w:val="26"/>
          <w:szCs w:val="26"/>
        </w:rPr>
        <w:t>nodeA</w:t>
      </w:r>
      <w:proofErr w:type="spellEnd"/>
    </w:p>
    <w:p w14:paraId="037FF6D8" w14:textId="6676CD11" w:rsidR="007A74FF" w:rsidRPr="004E1980" w:rsidRDefault="00A40D04" w:rsidP="00B41C05">
      <w:pPr>
        <w:numPr>
          <w:ilvl w:val="1"/>
          <w:numId w:val="17"/>
        </w:numPr>
        <w:jc w:val="both"/>
        <w:rPr>
          <w:rFonts w:ascii="Arial" w:hAnsi="Arial" w:cs="Arial"/>
          <w:sz w:val="22"/>
          <w:szCs w:val="22"/>
          <w:lang w:val="en-AU"/>
        </w:rPr>
      </w:pPr>
      <w:proofErr w:type="spellStart"/>
      <w:r w:rsidRPr="004E1980">
        <w:rPr>
          <w:rFonts w:ascii="Arial" w:hAnsi="Arial" w:cs="Arial"/>
          <w:sz w:val="22"/>
          <w:szCs w:val="22"/>
        </w:rPr>
        <w:t>Var</w:t>
      </w:r>
      <w:r w:rsidR="00970972">
        <w:rPr>
          <w:rFonts w:ascii="Arial" w:hAnsi="Arial" w:cs="Arial"/>
          <w:sz w:val="22"/>
          <w:szCs w:val="22"/>
        </w:rPr>
        <w:t>iable_propertyValue</w:t>
      </w:r>
      <w:proofErr w:type="spellEnd"/>
      <w:r w:rsidR="00970972">
        <w:rPr>
          <w:rFonts w:ascii="Arial" w:hAnsi="Arial" w:cs="Arial"/>
          <w:sz w:val="22"/>
          <w:szCs w:val="22"/>
        </w:rPr>
        <w:t xml:space="preserve"> is created </w:t>
      </w:r>
      <w:r w:rsidRPr="004E1980">
        <w:rPr>
          <w:rFonts w:ascii="Arial" w:hAnsi="Arial" w:cs="Arial"/>
          <w:sz w:val="22"/>
          <w:szCs w:val="22"/>
        </w:rPr>
        <w:t xml:space="preserve">that can be substituted by “NIL” or </w:t>
      </w:r>
      <w:proofErr w:type="spellStart"/>
      <w:r w:rsidRPr="004E1980">
        <w:rPr>
          <w:rFonts w:ascii="Arial" w:hAnsi="Arial" w:cs="Arial"/>
          <w:sz w:val="22"/>
          <w:szCs w:val="22"/>
        </w:rPr>
        <w:t>nodeB’s</w:t>
      </w:r>
      <w:proofErr w:type="spellEnd"/>
      <w:r w:rsidRPr="004E1980">
        <w:rPr>
          <w:rFonts w:ascii="Arial" w:hAnsi="Arial" w:cs="Arial"/>
          <w:sz w:val="22"/>
          <w:szCs w:val="22"/>
        </w:rPr>
        <w:t xml:space="preserve"> </w:t>
      </w:r>
      <w:proofErr w:type="spellStart"/>
      <w:r w:rsidRPr="004E1980">
        <w:rPr>
          <w:rFonts w:ascii="Arial" w:hAnsi="Arial" w:cs="Arial"/>
          <w:sz w:val="22"/>
          <w:szCs w:val="22"/>
        </w:rPr>
        <w:t>propertyValue</w:t>
      </w:r>
      <w:proofErr w:type="spellEnd"/>
      <w:r w:rsidRPr="004E1980">
        <w:rPr>
          <w:rFonts w:ascii="Arial" w:hAnsi="Arial" w:cs="Arial"/>
          <w:sz w:val="22"/>
          <w:szCs w:val="22"/>
        </w:rPr>
        <w:t xml:space="preserve"> for th</w:t>
      </w:r>
      <w:r w:rsidR="00B41C05" w:rsidRPr="004E1980">
        <w:rPr>
          <w:rFonts w:ascii="Arial" w:hAnsi="Arial" w:cs="Arial"/>
          <w:sz w:val="22"/>
          <w:szCs w:val="22"/>
        </w:rPr>
        <w:t>at</w:t>
      </w:r>
      <w:r w:rsidRPr="004E1980">
        <w:rPr>
          <w:rFonts w:ascii="Arial" w:hAnsi="Arial" w:cs="Arial"/>
          <w:sz w:val="22"/>
          <w:szCs w:val="22"/>
        </w:rPr>
        <w:t xml:space="preserve"> property</w:t>
      </w:r>
    </w:p>
    <w:p w14:paraId="5F2D7E41" w14:textId="77777777" w:rsidR="007A74FF" w:rsidRPr="004E1980" w:rsidRDefault="00A40D04" w:rsidP="00350AF5">
      <w:pPr>
        <w:numPr>
          <w:ilvl w:val="1"/>
          <w:numId w:val="17"/>
        </w:numPr>
        <w:jc w:val="both"/>
        <w:rPr>
          <w:rFonts w:ascii="Arial" w:hAnsi="Arial" w:cs="Arial"/>
          <w:sz w:val="22"/>
          <w:szCs w:val="22"/>
          <w:lang w:val="en-AU"/>
        </w:rPr>
      </w:pPr>
      <w:r w:rsidRPr="004E1980">
        <w:rPr>
          <w:rFonts w:ascii="Arial" w:hAnsi="Arial" w:cs="Arial"/>
          <w:sz w:val="22"/>
          <w:szCs w:val="22"/>
        </w:rPr>
        <w:t xml:space="preserve">Add this property to </w:t>
      </w:r>
      <w:proofErr w:type="spellStart"/>
      <w:r w:rsidRPr="004E1980">
        <w:rPr>
          <w:rFonts w:ascii="Arial" w:hAnsi="Arial" w:cs="Arial"/>
          <w:sz w:val="22"/>
          <w:szCs w:val="22"/>
        </w:rPr>
        <w:t>nodeA’s</w:t>
      </w:r>
      <w:proofErr w:type="spellEnd"/>
      <w:r w:rsidRPr="004E1980">
        <w:rPr>
          <w:rFonts w:ascii="Arial" w:hAnsi="Arial" w:cs="Arial"/>
          <w:sz w:val="22"/>
          <w:szCs w:val="22"/>
        </w:rPr>
        <w:t xml:space="preserve"> list of properties</w:t>
      </w:r>
    </w:p>
    <w:p w14:paraId="6F516FE2" w14:textId="77777777" w:rsidR="007A74FF" w:rsidRPr="004E1980" w:rsidRDefault="00A40D04" w:rsidP="00350AF5">
      <w:pPr>
        <w:numPr>
          <w:ilvl w:val="1"/>
          <w:numId w:val="17"/>
        </w:numPr>
        <w:jc w:val="both"/>
        <w:rPr>
          <w:rFonts w:ascii="Arial" w:hAnsi="Arial" w:cs="Arial"/>
          <w:sz w:val="22"/>
          <w:szCs w:val="22"/>
          <w:lang w:val="en-AU"/>
        </w:rPr>
      </w:pPr>
      <w:r w:rsidRPr="004E1980">
        <w:rPr>
          <w:rFonts w:ascii="Arial" w:hAnsi="Arial" w:cs="Arial"/>
          <w:sz w:val="22"/>
          <w:szCs w:val="22"/>
        </w:rPr>
        <w:t xml:space="preserve">Associate </w:t>
      </w:r>
      <w:proofErr w:type="spellStart"/>
      <w:r w:rsidRPr="004E1980">
        <w:rPr>
          <w:rFonts w:ascii="Arial" w:hAnsi="Arial" w:cs="Arial"/>
          <w:sz w:val="22"/>
          <w:szCs w:val="22"/>
        </w:rPr>
        <w:t>Variable_propertyValue</w:t>
      </w:r>
      <w:proofErr w:type="spellEnd"/>
      <w:r w:rsidRPr="004E1980">
        <w:rPr>
          <w:rFonts w:ascii="Arial" w:hAnsi="Arial" w:cs="Arial"/>
          <w:sz w:val="22"/>
          <w:szCs w:val="22"/>
        </w:rPr>
        <w:t xml:space="preserve"> to that specific property of </w:t>
      </w:r>
      <w:proofErr w:type="spellStart"/>
      <w:r w:rsidRPr="004E1980">
        <w:rPr>
          <w:rFonts w:ascii="Arial" w:hAnsi="Arial" w:cs="Arial"/>
          <w:sz w:val="22"/>
          <w:szCs w:val="22"/>
        </w:rPr>
        <w:t>nodeA</w:t>
      </w:r>
      <w:proofErr w:type="spellEnd"/>
    </w:p>
    <w:p w14:paraId="223E1D00" w14:textId="77777777" w:rsidR="007A74FF" w:rsidRPr="00507087" w:rsidRDefault="00A40D04" w:rsidP="004E3350">
      <w:pPr>
        <w:numPr>
          <w:ilvl w:val="0"/>
          <w:numId w:val="14"/>
        </w:numPr>
        <w:jc w:val="both"/>
        <w:rPr>
          <w:rFonts w:ascii="Arial" w:hAnsi="Arial" w:cs="Arial"/>
          <w:sz w:val="26"/>
          <w:szCs w:val="26"/>
          <w:lang w:val="en-AU"/>
        </w:rPr>
      </w:pPr>
      <w:r w:rsidRPr="00507087">
        <w:rPr>
          <w:rFonts w:ascii="Arial" w:hAnsi="Arial" w:cs="Arial"/>
          <w:sz w:val="26"/>
          <w:szCs w:val="26"/>
        </w:rPr>
        <w:t xml:space="preserve"> Return </w:t>
      </w:r>
      <w:proofErr w:type="spellStart"/>
      <w:r w:rsidRPr="00507087">
        <w:rPr>
          <w:rFonts w:ascii="Arial" w:hAnsi="Arial" w:cs="Arial"/>
          <w:sz w:val="26"/>
          <w:szCs w:val="26"/>
        </w:rPr>
        <w:t>nodeA</w:t>
      </w:r>
      <w:proofErr w:type="spellEnd"/>
      <w:r w:rsidRPr="00507087">
        <w:rPr>
          <w:rFonts w:ascii="Arial" w:hAnsi="Arial" w:cs="Arial"/>
          <w:sz w:val="26"/>
          <w:szCs w:val="26"/>
        </w:rPr>
        <w:t xml:space="preserve"> as the anti-unified </w:t>
      </w:r>
      <w:proofErr w:type="spellStart"/>
      <w:r w:rsidRPr="00507087">
        <w:rPr>
          <w:rFonts w:ascii="Arial" w:hAnsi="Arial" w:cs="Arial"/>
          <w:sz w:val="26"/>
          <w:szCs w:val="26"/>
        </w:rPr>
        <w:t>AUNode</w:t>
      </w:r>
      <w:proofErr w:type="spellEnd"/>
      <w:r w:rsidRPr="00507087">
        <w:rPr>
          <w:rFonts w:ascii="Arial" w:hAnsi="Arial" w:cs="Arial"/>
          <w:sz w:val="26"/>
          <w:szCs w:val="26"/>
        </w:rPr>
        <w:t> </w:t>
      </w:r>
    </w:p>
    <w:p w14:paraId="7DB1BF19" w14:textId="77777777" w:rsidR="00507087" w:rsidRDefault="00507087" w:rsidP="004E3350">
      <w:pPr>
        <w:jc w:val="both"/>
        <w:rPr>
          <w:rFonts w:ascii="Arial" w:hAnsi="Arial" w:cs="Arial"/>
          <w:sz w:val="26"/>
          <w:szCs w:val="26"/>
        </w:rPr>
      </w:pPr>
    </w:p>
    <w:p w14:paraId="6E64CC3C" w14:textId="77777777" w:rsidR="00FD175A" w:rsidRDefault="00FD175A" w:rsidP="004E3350">
      <w:pPr>
        <w:jc w:val="both"/>
        <w:rPr>
          <w:rFonts w:ascii="Arial" w:hAnsi="Arial" w:cs="Arial"/>
          <w:sz w:val="26"/>
          <w:szCs w:val="26"/>
        </w:rPr>
      </w:pPr>
    </w:p>
    <w:p w14:paraId="1E99288C" w14:textId="4A4F14EF" w:rsidR="0012398D" w:rsidRDefault="003204BC" w:rsidP="00BE1A6B">
      <w:pPr>
        <w:pStyle w:val="Heading2"/>
      </w:pPr>
      <w:r w:rsidRPr="008A0217">
        <w:lastRenderedPageBreak/>
        <w:t>References</w:t>
      </w:r>
    </w:p>
    <w:p w14:paraId="7CBE4AEB" w14:textId="77777777" w:rsidR="008A0217" w:rsidRPr="008E2D86" w:rsidRDefault="008A0217" w:rsidP="008A0217">
      <w:pPr>
        <w:numPr>
          <w:ilvl w:val="0"/>
          <w:numId w:val="19"/>
        </w:numPr>
        <w:jc w:val="both"/>
        <w:rPr>
          <w:rFonts w:ascii="Arial" w:hAnsi="Arial" w:cs="Arial"/>
          <w:lang w:val="en-AU"/>
        </w:rPr>
      </w:pPr>
      <w:r w:rsidRPr="008E2D86">
        <w:rPr>
          <w:rFonts w:ascii="Arial" w:hAnsi="Arial" w:cs="Arial"/>
          <w:lang w:val="nl-NL"/>
        </w:rPr>
        <w:t xml:space="preserve">R. </w:t>
      </w:r>
      <w:proofErr w:type="spellStart"/>
      <w:r w:rsidRPr="008E2D86">
        <w:rPr>
          <w:rFonts w:ascii="Arial" w:hAnsi="Arial" w:cs="Arial"/>
          <w:lang w:val="nl-NL"/>
        </w:rPr>
        <w:t>Cottrell</w:t>
      </w:r>
      <w:proofErr w:type="spellEnd"/>
      <w:r w:rsidRPr="008E2D86">
        <w:rPr>
          <w:rFonts w:ascii="Arial" w:hAnsi="Arial" w:cs="Arial"/>
          <w:lang w:val="nl-NL"/>
        </w:rPr>
        <w:t xml:space="preserve">, R. </w:t>
      </w:r>
      <w:proofErr w:type="spellStart"/>
      <w:r w:rsidRPr="008E2D86">
        <w:rPr>
          <w:rFonts w:ascii="Arial" w:hAnsi="Arial" w:cs="Arial"/>
          <w:lang w:val="nl-NL"/>
        </w:rPr>
        <w:t>J.Walker</w:t>
      </w:r>
      <w:proofErr w:type="spellEnd"/>
      <w:r w:rsidRPr="008E2D86">
        <w:rPr>
          <w:rFonts w:ascii="Arial" w:hAnsi="Arial" w:cs="Arial"/>
          <w:lang w:val="nl-NL"/>
        </w:rPr>
        <w:t xml:space="preserve">, </w:t>
      </w:r>
      <w:proofErr w:type="spellStart"/>
      <w:r w:rsidRPr="008E2D86">
        <w:rPr>
          <w:rFonts w:ascii="Arial" w:hAnsi="Arial" w:cs="Arial"/>
          <w:lang w:val="nl-NL"/>
        </w:rPr>
        <w:t>and</w:t>
      </w:r>
      <w:proofErr w:type="spellEnd"/>
      <w:r w:rsidRPr="008E2D86">
        <w:rPr>
          <w:rFonts w:ascii="Arial" w:hAnsi="Arial" w:cs="Arial"/>
          <w:lang w:val="nl-NL"/>
        </w:rPr>
        <w:t xml:space="preserve"> J. </w:t>
      </w:r>
      <w:proofErr w:type="spellStart"/>
      <w:r w:rsidRPr="008E2D86">
        <w:rPr>
          <w:rFonts w:ascii="Arial" w:hAnsi="Arial" w:cs="Arial"/>
          <w:lang w:val="nl-NL"/>
        </w:rPr>
        <w:t>Denzinger</w:t>
      </w:r>
      <w:proofErr w:type="spellEnd"/>
      <w:r w:rsidRPr="008E2D86">
        <w:rPr>
          <w:rFonts w:ascii="Arial" w:hAnsi="Arial" w:cs="Arial"/>
          <w:lang w:val="nl-NL"/>
        </w:rPr>
        <w:t>. Semi-</w:t>
      </w:r>
      <w:proofErr w:type="spellStart"/>
      <w:r w:rsidRPr="008E2D86">
        <w:rPr>
          <w:rFonts w:ascii="Arial" w:hAnsi="Arial" w:cs="Arial"/>
          <w:lang w:val="nl-NL"/>
        </w:rPr>
        <w:t>automating</w:t>
      </w:r>
      <w:proofErr w:type="spellEnd"/>
      <w:r w:rsidRPr="008E2D86">
        <w:rPr>
          <w:rFonts w:ascii="Arial" w:hAnsi="Arial" w:cs="Arial"/>
          <w:lang w:val="nl-NL"/>
        </w:rPr>
        <w:t xml:space="preserve"> </w:t>
      </w:r>
      <w:r w:rsidRPr="008E2D86">
        <w:rPr>
          <w:rFonts w:ascii="Arial" w:hAnsi="Arial" w:cs="Arial"/>
        </w:rPr>
        <w:t xml:space="preserve">small-scale source code reuse via structural correspondence. In Proc. ACM SIGSOFT Int’l </w:t>
      </w:r>
      <w:proofErr w:type="spellStart"/>
      <w:r w:rsidRPr="008E2D86">
        <w:rPr>
          <w:rFonts w:ascii="Arial" w:hAnsi="Arial" w:cs="Arial"/>
        </w:rPr>
        <w:t>Symp</w:t>
      </w:r>
      <w:proofErr w:type="spellEnd"/>
      <w:r w:rsidRPr="008E2D86">
        <w:rPr>
          <w:rFonts w:ascii="Arial" w:hAnsi="Arial" w:cs="Arial"/>
        </w:rPr>
        <w:t xml:space="preserve">. Foundations </w:t>
      </w:r>
      <w:proofErr w:type="spellStart"/>
      <w:r w:rsidRPr="008E2D86">
        <w:rPr>
          <w:rFonts w:ascii="Arial" w:hAnsi="Arial" w:cs="Arial"/>
        </w:rPr>
        <w:t>Softw</w:t>
      </w:r>
      <w:proofErr w:type="spellEnd"/>
      <w:r w:rsidRPr="008E2D86">
        <w:rPr>
          <w:rFonts w:ascii="Arial" w:hAnsi="Arial" w:cs="Arial"/>
        </w:rPr>
        <w:t>. Eng., pp. 214–225, 2008.</w:t>
      </w:r>
    </w:p>
    <w:p w14:paraId="4F8BC47B" w14:textId="0D4D912E" w:rsidR="008A0217" w:rsidRPr="008E2D86" w:rsidRDefault="008A0217" w:rsidP="008A0217">
      <w:pPr>
        <w:pStyle w:val="ListParagraph"/>
        <w:numPr>
          <w:ilvl w:val="0"/>
          <w:numId w:val="19"/>
        </w:numPr>
        <w:rPr>
          <w:rFonts w:ascii="Times" w:eastAsia="Times New Roman" w:hAnsi="Times" w:cs="Times New Roman"/>
          <w:lang w:val="en-AU"/>
        </w:rPr>
      </w:pPr>
      <w:r w:rsidRPr="008E2D86">
        <w:rPr>
          <w:rFonts w:ascii="Arial" w:eastAsia="Times New Roman" w:hAnsi="Arial" w:cs="Arial"/>
          <w:color w:val="222222"/>
          <w:shd w:val="clear" w:color="auto" w:fill="FFFFFF"/>
          <w:lang w:val="en-AU"/>
        </w:rPr>
        <w:t xml:space="preserve">B. Cossette, </w:t>
      </w:r>
      <w:r w:rsidRPr="008E2D86">
        <w:rPr>
          <w:rFonts w:ascii="Arial" w:hAnsi="Arial" w:cs="Arial"/>
          <w:lang w:val="nl-NL"/>
        </w:rPr>
        <w:t xml:space="preserve">R. </w:t>
      </w:r>
      <w:proofErr w:type="spellStart"/>
      <w:r w:rsidRPr="008E2D86">
        <w:rPr>
          <w:rFonts w:ascii="Arial" w:hAnsi="Arial" w:cs="Arial"/>
          <w:lang w:val="nl-NL"/>
        </w:rPr>
        <w:t>J.Walker</w:t>
      </w:r>
      <w:proofErr w:type="spellEnd"/>
      <w:r w:rsidRPr="008E2D86">
        <w:rPr>
          <w:rFonts w:ascii="Arial" w:hAnsi="Arial" w:cs="Arial"/>
          <w:lang w:val="nl-NL"/>
        </w:rPr>
        <w:t xml:space="preserve">, R. </w:t>
      </w:r>
      <w:proofErr w:type="spellStart"/>
      <w:r w:rsidRPr="008E2D86">
        <w:rPr>
          <w:rFonts w:ascii="Arial" w:hAnsi="Arial" w:cs="Arial"/>
          <w:lang w:val="nl-NL"/>
        </w:rPr>
        <w:t>Cottrell</w:t>
      </w:r>
      <w:proofErr w:type="spellEnd"/>
      <w:r w:rsidRPr="008E2D86">
        <w:rPr>
          <w:rFonts w:ascii="Arial" w:eastAsia="Times New Roman" w:hAnsi="Arial" w:cs="Arial"/>
          <w:color w:val="222222"/>
          <w:shd w:val="clear" w:color="auto" w:fill="FFFFFF"/>
          <w:lang w:val="en-AU"/>
        </w:rPr>
        <w:t>. Using Structural Generalization to Discover Replacement Functionality for API Evolution</w:t>
      </w:r>
      <w:r w:rsidR="00BE1A6B">
        <w:rPr>
          <w:rFonts w:ascii="Arial" w:eastAsia="Times New Roman" w:hAnsi="Arial" w:cs="Arial"/>
          <w:color w:val="222222"/>
          <w:shd w:val="clear" w:color="auto" w:fill="FFFFFF"/>
          <w:lang w:val="en-AU"/>
        </w:rPr>
        <w:t>,</w:t>
      </w:r>
      <w:r w:rsidRPr="008E2D86">
        <w:rPr>
          <w:rFonts w:ascii="Arial" w:eastAsia="Times New Roman" w:hAnsi="Arial" w:cs="Arial"/>
          <w:color w:val="222222"/>
          <w:shd w:val="clear" w:color="auto" w:fill="FFFFFF"/>
          <w:lang w:val="en-AU"/>
        </w:rPr>
        <w:t xml:space="preserve"> 2014.</w:t>
      </w:r>
    </w:p>
    <w:p w14:paraId="79E5A392" w14:textId="77777777" w:rsidR="00BC61ED" w:rsidRDefault="00BC61ED" w:rsidP="004E3350">
      <w:pPr>
        <w:jc w:val="both"/>
        <w:rPr>
          <w:rFonts w:ascii="Arial" w:hAnsi="Arial" w:cs="Arial"/>
          <w:sz w:val="26"/>
          <w:szCs w:val="26"/>
          <w:lang w:val="en-AU"/>
        </w:rPr>
      </w:pPr>
    </w:p>
    <w:p w14:paraId="79C10E46" w14:textId="77777777" w:rsidR="00BC61ED" w:rsidRDefault="00BC61ED" w:rsidP="004E3350">
      <w:pPr>
        <w:jc w:val="both"/>
        <w:rPr>
          <w:rFonts w:ascii="Arial" w:hAnsi="Arial" w:cs="Arial"/>
          <w:sz w:val="26"/>
          <w:szCs w:val="26"/>
          <w:lang w:val="en-AU"/>
        </w:rPr>
      </w:pPr>
    </w:p>
    <w:p w14:paraId="7E4D858B" w14:textId="77777777" w:rsidR="00BC61ED" w:rsidRDefault="00BC61ED" w:rsidP="004E3350">
      <w:pPr>
        <w:jc w:val="both"/>
        <w:rPr>
          <w:rFonts w:ascii="Arial" w:hAnsi="Arial" w:cs="Arial"/>
          <w:sz w:val="26"/>
          <w:szCs w:val="26"/>
          <w:lang w:val="en-AU"/>
        </w:rPr>
      </w:pPr>
    </w:p>
    <w:p w14:paraId="7F0917E8" w14:textId="77777777" w:rsidR="00BC61ED" w:rsidRDefault="00BC61ED" w:rsidP="004E3350">
      <w:pPr>
        <w:jc w:val="both"/>
        <w:rPr>
          <w:rFonts w:ascii="Arial" w:hAnsi="Arial" w:cs="Arial"/>
          <w:sz w:val="26"/>
          <w:szCs w:val="26"/>
          <w:lang w:val="en-AU"/>
        </w:rPr>
      </w:pPr>
    </w:p>
    <w:p w14:paraId="1AE72D93" w14:textId="77777777" w:rsidR="00BC61ED" w:rsidRDefault="00BC61ED" w:rsidP="004E3350">
      <w:pPr>
        <w:jc w:val="both"/>
        <w:rPr>
          <w:rFonts w:ascii="Arial" w:hAnsi="Arial" w:cs="Arial"/>
          <w:sz w:val="26"/>
          <w:szCs w:val="26"/>
          <w:lang w:val="en-AU"/>
        </w:rPr>
      </w:pPr>
    </w:p>
    <w:p w14:paraId="31CC117B" w14:textId="77777777" w:rsidR="00BC61ED" w:rsidRDefault="00BC61ED" w:rsidP="004E3350">
      <w:pPr>
        <w:jc w:val="both"/>
        <w:rPr>
          <w:rFonts w:ascii="Arial" w:hAnsi="Arial" w:cs="Arial"/>
          <w:sz w:val="26"/>
          <w:szCs w:val="26"/>
          <w:lang w:val="en-AU"/>
        </w:rPr>
      </w:pPr>
    </w:p>
    <w:p w14:paraId="7CC7748C" w14:textId="77777777" w:rsidR="00BC61ED" w:rsidRDefault="00BC61ED" w:rsidP="004E3350">
      <w:pPr>
        <w:jc w:val="both"/>
        <w:rPr>
          <w:rFonts w:ascii="Arial" w:hAnsi="Arial" w:cs="Arial"/>
          <w:sz w:val="26"/>
          <w:szCs w:val="26"/>
          <w:lang w:val="en-AU"/>
        </w:rPr>
      </w:pPr>
    </w:p>
    <w:p w14:paraId="38378EA2" w14:textId="4AB032EA" w:rsidR="0065725B" w:rsidRDefault="0065725B" w:rsidP="004E3350">
      <w:pPr>
        <w:jc w:val="both"/>
      </w:pPr>
    </w:p>
    <w:sectPr w:rsidR="0065725B" w:rsidSect="00D7620A">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2FECA7" w14:textId="77777777" w:rsidR="00E84576" w:rsidRDefault="00E84576" w:rsidP="00D34268">
      <w:r>
        <w:separator/>
      </w:r>
    </w:p>
  </w:endnote>
  <w:endnote w:type="continuationSeparator" w:id="0">
    <w:p w14:paraId="168550ED" w14:textId="77777777" w:rsidR="00E84576" w:rsidRDefault="00E84576" w:rsidP="00D342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FAC1F4" w14:textId="77777777" w:rsidR="00E84576" w:rsidRDefault="00E84576" w:rsidP="00D34268">
      <w:r>
        <w:separator/>
      </w:r>
    </w:p>
  </w:footnote>
  <w:footnote w:type="continuationSeparator" w:id="0">
    <w:p w14:paraId="05BC2B7E" w14:textId="77777777" w:rsidR="00E84576" w:rsidRDefault="00E84576" w:rsidP="00D34268">
      <w:r>
        <w:continuationSeparator/>
      </w:r>
    </w:p>
  </w:footnote>
  <w:footnote w:id="1">
    <w:p w14:paraId="1862C435" w14:textId="5CD43D26" w:rsidR="00E84576" w:rsidRPr="00D34268" w:rsidRDefault="00E84576" w:rsidP="000E3D3D">
      <w:pPr>
        <w:widowControl w:val="0"/>
        <w:autoSpaceDE w:val="0"/>
        <w:autoSpaceDN w:val="0"/>
        <w:adjustRightInd w:val="0"/>
        <w:rPr>
          <w:rFonts w:ascii="Times New Roman" w:hAnsi="Times New Roman" w:cs="Times New Roman"/>
        </w:rPr>
      </w:pPr>
      <w:r>
        <w:rPr>
          <w:rStyle w:val="FootnoteReference"/>
        </w:rPr>
        <w:footnoteRef/>
      </w:r>
      <w:r>
        <w:t xml:space="preserve"> </w:t>
      </w:r>
      <w:r>
        <w:rPr>
          <w:rFonts w:ascii="Times New Roman" w:hAnsi="Times New Roman" w:cs="Times New Roman"/>
        </w:rPr>
        <w:t>The pre-determined threshold value for Jigsaw similarity is 0.25, declared by Cottrell. That is, at least one-fourth of the corresponding substructures correspond.</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D7977"/>
    <w:multiLevelType w:val="hybridMultilevel"/>
    <w:tmpl w:val="7638C450"/>
    <w:lvl w:ilvl="0" w:tplc="31AE5AF0">
      <w:start w:val="1"/>
      <w:numFmt w:val="bullet"/>
      <w:lvlText w:val="•"/>
      <w:lvlJc w:val="left"/>
      <w:pPr>
        <w:tabs>
          <w:tab w:val="num" w:pos="720"/>
        </w:tabs>
        <w:ind w:left="720" w:hanging="360"/>
      </w:pPr>
      <w:rPr>
        <w:rFonts w:ascii="Arial" w:hAnsi="Arial" w:hint="default"/>
      </w:rPr>
    </w:lvl>
    <w:lvl w:ilvl="1" w:tplc="0409000F">
      <w:start w:val="1"/>
      <w:numFmt w:val="decimal"/>
      <w:lvlText w:val="%2."/>
      <w:lvlJc w:val="left"/>
      <w:pPr>
        <w:tabs>
          <w:tab w:val="num" w:pos="1440"/>
        </w:tabs>
        <w:ind w:left="1440" w:hanging="360"/>
      </w:pPr>
      <w:rPr>
        <w:rFonts w:hint="default"/>
      </w:rPr>
    </w:lvl>
    <w:lvl w:ilvl="2" w:tplc="0409000F">
      <w:start w:val="1"/>
      <w:numFmt w:val="decimal"/>
      <w:lvlText w:val="%3."/>
      <w:lvlJc w:val="left"/>
      <w:pPr>
        <w:tabs>
          <w:tab w:val="num" w:pos="360"/>
        </w:tabs>
      </w:pPr>
    </w:lvl>
    <w:lvl w:ilvl="3" w:tplc="38600F3E">
      <w:numFmt w:val="none"/>
      <w:lvlText w:val=""/>
      <w:lvlJc w:val="left"/>
      <w:pPr>
        <w:tabs>
          <w:tab w:val="num" w:pos="360"/>
        </w:tabs>
      </w:pPr>
    </w:lvl>
    <w:lvl w:ilvl="4" w:tplc="106EB872">
      <w:start w:val="1"/>
      <w:numFmt w:val="bullet"/>
      <w:lvlText w:val="•"/>
      <w:lvlJc w:val="left"/>
      <w:pPr>
        <w:tabs>
          <w:tab w:val="num" w:pos="3600"/>
        </w:tabs>
        <w:ind w:left="3600" w:hanging="360"/>
      </w:pPr>
      <w:rPr>
        <w:rFonts w:ascii="Arial" w:hAnsi="Arial" w:hint="default"/>
      </w:rPr>
    </w:lvl>
    <w:lvl w:ilvl="5" w:tplc="98186D62" w:tentative="1">
      <w:start w:val="1"/>
      <w:numFmt w:val="bullet"/>
      <w:lvlText w:val="•"/>
      <w:lvlJc w:val="left"/>
      <w:pPr>
        <w:tabs>
          <w:tab w:val="num" w:pos="4320"/>
        </w:tabs>
        <w:ind w:left="4320" w:hanging="360"/>
      </w:pPr>
      <w:rPr>
        <w:rFonts w:ascii="Arial" w:hAnsi="Arial" w:hint="default"/>
      </w:rPr>
    </w:lvl>
    <w:lvl w:ilvl="6" w:tplc="AEEAE968" w:tentative="1">
      <w:start w:val="1"/>
      <w:numFmt w:val="bullet"/>
      <w:lvlText w:val="•"/>
      <w:lvlJc w:val="left"/>
      <w:pPr>
        <w:tabs>
          <w:tab w:val="num" w:pos="5040"/>
        </w:tabs>
        <w:ind w:left="5040" w:hanging="360"/>
      </w:pPr>
      <w:rPr>
        <w:rFonts w:ascii="Arial" w:hAnsi="Arial" w:hint="default"/>
      </w:rPr>
    </w:lvl>
    <w:lvl w:ilvl="7" w:tplc="DEEECADA" w:tentative="1">
      <w:start w:val="1"/>
      <w:numFmt w:val="bullet"/>
      <w:lvlText w:val="•"/>
      <w:lvlJc w:val="left"/>
      <w:pPr>
        <w:tabs>
          <w:tab w:val="num" w:pos="5760"/>
        </w:tabs>
        <w:ind w:left="5760" w:hanging="360"/>
      </w:pPr>
      <w:rPr>
        <w:rFonts w:ascii="Arial" w:hAnsi="Arial" w:hint="default"/>
      </w:rPr>
    </w:lvl>
    <w:lvl w:ilvl="8" w:tplc="83224580" w:tentative="1">
      <w:start w:val="1"/>
      <w:numFmt w:val="bullet"/>
      <w:lvlText w:val="•"/>
      <w:lvlJc w:val="left"/>
      <w:pPr>
        <w:tabs>
          <w:tab w:val="num" w:pos="6480"/>
        </w:tabs>
        <w:ind w:left="6480" w:hanging="360"/>
      </w:pPr>
      <w:rPr>
        <w:rFonts w:ascii="Arial" w:hAnsi="Arial" w:hint="default"/>
      </w:rPr>
    </w:lvl>
  </w:abstractNum>
  <w:abstractNum w:abstractNumId="1">
    <w:nsid w:val="02187D41"/>
    <w:multiLevelType w:val="hybridMultilevel"/>
    <w:tmpl w:val="851CF0FE"/>
    <w:lvl w:ilvl="0" w:tplc="EAF09DEA">
      <w:start w:val="1"/>
      <w:numFmt w:val="decimal"/>
      <w:lvlText w:val="%1."/>
      <w:lvlJc w:val="left"/>
      <w:pPr>
        <w:ind w:left="900" w:hanging="360"/>
      </w:pPr>
      <w:rPr>
        <w:rFonts w:hint="default"/>
        <w:strike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D73237"/>
    <w:multiLevelType w:val="hybridMultilevel"/>
    <w:tmpl w:val="D6AE6D2A"/>
    <w:lvl w:ilvl="0" w:tplc="643CCCF6">
      <w:start w:val="1"/>
      <w:numFmt w:val="bullet"/>
      <w:lvlText w:val="•"/>
      <w:lvlJc w:val="left"/>
      <w:pPr>
        <w:tabs>
          <w:tab w:val="num" w:pos="720"/>
        </w:tabs>
        <w:ind w:left="720" w:hanging="360"/>
      </w:pPr>
      <w:rPr>
        <w:rFonts w:ascii="Arial" w:hAnsi="Arial" w:hint="default"/>
      </w:rPr>
    </w:lvl>
    <w:lvl w:ilvl="1" w:tplc="93000C5A">
      <w:numFmt w:val="none"/>
      <w:lvlText w:val=""/>
      <w:lvlJc w:val="left"/>
      <w:pPr>
        <w:tabs>
          <w:tab w:val="num" w:pos="360"/>
        </w:tabs>
      </w:pPr>
    </w:lvl>
    <w:lvl w:ilvl="2" w:tplc="5622AFB8" w:tentative="1">
      <w:start w:val="1"/>
      <w:numFmt w:val="bullet"/>
      <w:lvlText w:val="•"/>
      <w:lvlJc w:val="left"/>
      <w:pPr>
        <w:tabs>
          <w:tab w:val="num" w:pos="2160"/>
        </w:tabs>
        <w:ind w:left="2160" w:hanging="360"/>
      </w:pPr>
      <w:rPr>
        <w:rFonts w:ascii="Arial" w:hAnsi="Arial" w:hint="default"/>
      </w:rPr>
    </w:lvl>
    <w:lvl w:ilvl="3" w:tplc="CF7EAA6E" w:tentative="1">
      <w:start w:val="1"/>
      <w:numFmt w:val="bullet"/>
      <w:lvlText w:val="•"/>
      <w:lvlJc w:val="left"/>
      <w:pPr>
        <w:tabs>
          <w:tab w:val="num" w:pos="2880"/>
        </w:tabs>
        <w:ind w:left="2880" w:hanging="360"/>
      </w:pPr>
      <w:rPr>
        <w:rFonts w:ascii="Arial" w:hAnsi="Arial" w:hint="default"/>
      </w:rPr>
    </w:lvl>
    <w:lvl w:ilvl="4" w:tplc="E68E7FCC" w:tentative="1">
      <w:start w:val="1"/>
      <w:numFmt w:val="bullet"/>
      <w:lvlText w:val="•"/>
      <w:lvlJc w:val="left"/>
      <w:pPr>
        <w:tabs>
          <w:tab w:val="num" w:pos="3600"/>
        </w:tabs>
        <w:ind w:left="3600" w:hanging="360"/>
      </w:pPr>
      <w:rPr>
        <w:rFonts w:ascii="Arial" w:hAnsi="Arial" w:hint="default"/>
      </w:rPr>
    </w:lvl>
    <w:lvl w:ilvl="5" w:tplc="27C87720" w:tentative="1">
      <w:start w:val="1"/>
      <w:numFmt w:val="bullet"/>
      <w:lvlText w:val="•"/>
      <w:lvlJc w:val="left"/>
      <w:pPr>
        <w:tabs>
          <w:tab w:val="num" w:pos="4320"/>
        </w:tabs>
        <w:ind w:left="4320" w:hanging="360"/>
      </w:pPr>
      <w:rPr>
        <w:rFonts w:ascii="Arial" w:hAnsi="Arial" w:hint="default"/>
      </w:rPr>
    </w:lvl>
    <w:lvl w:ilvl="6" w:tplc="A142E0B6" w:tentative="1">
      <w:start w:val="1"/>
      <w:numFmt w:val="bullet"/>
      <w:lvlText w:val="•"/>
      <w:lvlJc w:val="left"/>
      <w:pPr>
        <w:tabs>
          <w:tab w:val="num" w:pos="5040"/>
        </w:tabs>
        <w:ind w:left="5040" w:hanging="360"/>
      </w:pPr>
      <w:rPr>
        <w:rFonts w:ascii="Arial" w:hAnsi="Arial" w:hint="default"/>
      </w:rPr>
    </w:lvl>
    <w:lvl w:ilvl="7" w:tplc="56DCA37E" w:tentative="1">
      <w:start w:val="1"/>
      <w:numFmt w:val="bullet"/>
      <w:lvlText w:val="•"/>
      <w:lvlJc w:val="left"/>
      <w:pPr>
        <w:tabs>
          <w:tab w:val="num" w:pos="5760"/>
        </w:tabs>
        <w:ind w:left="5760" w:hanging="360"/>
      </w:pPr>
      <w:rPr>
        <w:rFonts w:ascii="Arial" w:hAnsi="Arial" w:hint="default"/>
      </w:rPr>
    </w:lvl>
    <w:lvl w:ilvl="8" w:tplc="AA3AF532" w:tentative="1">
      <w:start w:val="1"/>
      <w:numFmt w:val="bullet"/>
      <w:lvlText w:val="•"/>
      <w:lvlJc w:val="left"/>
      <w:pPr>
        <w:tabs>
          <w:tab w:val="num" w:pos="6480"/>
        </w:tabs>
        <w:ind w:left="6480" w:hanging="360"/>
      </w:pPr>
      <w:rPr>
        <w:rFonts w:ascii="Arial" w:hAnsi="Arial" w:hint="default"/>
      </w:rPr>
    </w:lvl>
  </w:abstractNum>
  <w:abstractNum w:abstractNumId="3">
    <w:nsid w:val="079A4CF3"/>
    <w:multiLevelType w:val="hybridMultilevel"/>
    <w:tmpl w:val="39D615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7B48EE"/>
    <w:multiLevelType w:val="hybridMultilevel"/>
    <w:tmpl w:val="259C1536"/>
    <w:lvl w:ilvl="0" w:tplc="31AE5AF0">
      <w:start w:val="1"/>
      <w:numFmt w:val="bullet"/>
      <w:lvlText w:val="•"/>
      <w:lvlJc w:val="left"/>
      <w:pPr>
        <w:tabs>
          <w:tab w:val="num" w:pos="720"/>
        </w:tabs>
        <w:ind w:left="720" w:hanging="360"/>
      </w:pPr>
      <w:rPr>
        <w:rFonts w:ascii="Arial" w:hAnsi="Arial" w:hint="default"/>
      </w:rPr>
    </w:lvl>
    <w:lvl w:ilvl="1" w:tplc="1416EEEC">
      <w:start w:val="1"/>
      <w:numFmt w:val="bullet"/>
      <w:lvlText w:val="•"/>
      <w:lvlJc w:val="left"/>
      <w:pPr>
        <w:tabs>
          <w:tab w:val="num" w:pos="1440"/>
        </w:tabs>
        <w:ind w:left="1440" w:hanging="360"/>
      </w:pPr>
      <w:rPr>
        <w:rFonts w:ascii="Arial" w:hAnsi="Arial" w:hint="default"/>
      </w:rPr>
    </w:lvl>
    <w:lvl w:ilvl="2" w:tplc="6D061B50">
      <w:numFmt w:val="none"/>
      <w:lvlText w:val=""/>
      <w:lvlJc w:val="left"/>
      <w:pPr>
        <w:tabs>
          <w:tab w:val="num" w:pos="360"/>
        </w:tabs>
      </w:pPr>
    </w:lvl>
    <w:lvl w:ilvl="3" w:tplc="38600F3E">
      <w:numFmt w:val="none"/>
      <w:lvlText w:val=""/>
      <w:lvlJc w:val="left"/>
      <w:pPr>
        <w:tabs>
          <w:tab w:val="num" w:pos="360"/>
        </w:tabs>
      </w:pPr>
    </w:lvl>
    <w:lvl w:ilvl="4" w:tplc="106EB872" w:tentative="1">
      <w:start w:val="1"/>
      <w:numFmt w:val="bullet"/>
      <w:lvlText w:val="•"/>
      <w:lvlJc w:val="left"/>
      <w:pPr>
        <w:tabs>
          <w:tab w:val="num" w:pos="3600"/>
        </w:tabs>
        <w:ind w:left="3600" w:hanging="360"/>
      </w:pPr>
      <w:rPr>
        <w:rFonts w:ascii="Arial" w:hAnsi="Arial" w:hint="default"/>
      </w:rPr>
    </w:lvl>
    <w:lvl w:ilvl="5" w:tplc="98186D62" w:tentative="1">
      <w:start w:val="1"/>
      <w:numFmt w:val="bullet"/>
      <w:lvlText w:val="•"/>
      <w:lvlJc w:val="left"/>
      <w:pPr>
        <w:tabs>
          <w:tab w:val="num" w:pos="4320"/>
        </w:tabs>
        <w:ind w:left="4320" w:hanging="360"/>
      </w:pPr>
      <w:rPr>
        <w:rFonts w:ascii="Arial" w:hAnsi="Arial" w:hint="default"/>
      </w:rPr>
    </w:lvl>
    <w:lvl w:ilvl="6" w:tplc="AEEAE968" w:tentative="1">
      <w:start w:val="1"/>
      <w:numFmt w:val="bullet"/>
      <w:lvlText w:val="•"/>
      <w:lvlJc w:val="left"/>
      <w:pPr>
        <w:tabs>
          <w:tab w:val="num" w:pos="5040"/>
        </w:tabs>
        <w:ind w:left="5040" w:hanging="360"/>
      </w:pPr>
      <w:rPr>
        <w:rFonts w:ascii="Arial" w:hAnsi="Arial" w:hint="default"/>
      </w:rPr>
    </w:lvl>
    <w:lvl w:ilvl="7" w:tplc="DEEECADA" w:tentative="1">
      <w:start w:val="1"/>
      <w:numFmt w:val="bullet"/>
      <w:lvlText w:val="•"/>
      <w:lvlJc w:val="left"/>
      <w:pPr>
        <w:tabs>
          <w:tab w:val="num" w:pos="5760"/>
        </w:tabs>
        <w:ind w:left="5760" w:hanging="360"/>
      </w:pPr>
      <w:rPr>
        <w:rFonts w:ascii="Arial" w:hAnsi="Arial" w:hint="default"/>
      </w:rPr>
    </w:lvl>
    <w:lvl w:ilvl="8" w:tplc="83224580" w:tentative="1">
      <w:start w:val="1"/>
      <w:numFmt w:val="bullet"/>
      <w:lvlText w:val="•"/>
      <w:lvlJc w:val="left"/>
      <w:pPr>
        <w:tabs>
          <w:tab w:val="num" w:pos="6480"/>
        </w:tabs>
        <w:ind w:left="6480" w:hanging="360"/>
      </w:pPr>
      <w:rPr>
        <w:rFonts w:ascii="Arial" w:hAnsi="Arial" w:hint="default"/>
      </w:rPr>
    </w:lvl>
  </w:abstractNum>
  <w:abstractNum w:abstractNumId="5">
    <w:nsid w:val="1C104FAE"/>
    <w:multiLevelType w:val="hybridMultilevel"/>
    <w:tmpl w:val="39D615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FA168A"/>
    <w:multiLevelType w:val="hybridMultilevel"/>
    <w:tmpl w:val="B662484C"/>
    <w:lvl w:ilvl="0" w:tplc="DDD4C01E">
      <w:start w:val="1"/>
      <w:numFmt w:val="bullet"/>
      <w:lvlText w:val="•"/>
      <w:lvlJc w:val="left"/>
      <w:pPr>
        <w:tabs>
          <w:tab w:val="num" w:pos="720"/>
        </w:tabs>
        <w:ind w:left="720" w:hanging="360"/>
      </w:pPr>
      <w:rPr>
        <w:rFonts w:ascii="Arial" w:hAnsi="Arial" w:hint="default"/>
      </w:rPr>
    </w:lvl>
    <w:lvl w:ilvl="1" w:tplc="BF1E90B4">
      <w:numFmt w:val="none"/>
      <w:lvlText w:val=""/>
      <w:lvlJc w:val="left"/>
      <w:pPr>
        <w:tabs>
          <w:tab w:val="num" w:pos="360"/>
        </w:tabs>
      </w:pPr>
    </w:lvl>
    <w:lvl w:ilvl="2" w:tplc="C2FE3A7C" w:tentative="1">
      <w:start w:val="1"/>
      <w:numFmt w:val="bullet"/>
      <w:lvlText w:val="•"/>
      <w:lvlJc w:val="left"/>
      <w:pPr>
        <w:tabs>
          <w:tab w:val="num" w:pos="2160"/>
        </w:tabs>
        <w:ind w:left="2160" w:hanging="360"/>
      </w:pPr>
      <w:rPr>
        <w:rFonts w:ascii="Arial" w:hAnsi="Arial" w:hint="default"/>
      </w:rPr>
    </w:lvl>
    <w:lvl w:ilvl="3" w:tplc="04C41F8A" w:tentative="1">
      <w:start w:val="1"/>
      <w:numFmt w:val="bullet"/>
      <w:lvlText w:val="•"/>
      <w:lvlJc w:val="left"/>
      <w:pPr>
        <w:tabs>
          <w:tab w:val="num" w:pos="2880"/>
        </w:tabs>
        <w:ind w:left="2880" w:hanging="360"/>
      </w:pPr>
      <w:rPr>
        <w:rFonts w:ascii="Arial" w:hAnsi="Arial" w:hint="default"/>
      </w:rPr>
    </w:lvl>
    <w:lvl w:ilvl="4" w:tplc="54861E48" w:tentative="1">
      <w:start w:val="1"/>
      <w:numFmt w:val="bullet"/>
      <w:lvlText w:val="•"/>
      <w:lvlJc w:val="left"/>
      <w:pPr>
        <w:tabs>
          <w:tab w:val="num" w:pos="3600"/>
        </w:tabs>
        <w:ind w:left="3600" w:hanging="360"/>
      </w:pPr>
      <w:rPr>
        <w:rFonts w:ascii="Arial" w:hAnsi="Arial" w:hint="default"/>
      </w:rPr>
    </w:lvl>
    <w:lvl w:ilvl="5" w:tplc="384C416A" w:tentative="1">
      <w:start w:val="1"/>
      <w:numFmt w:val="bullet"/>
      <w:lvlText w:val="•"/>
      <w:lvlJc w:val="left"/>
      <w:pPr>
        <w:tabs>
          <w:tab w:val="num" w:pos="4320"/>
        </w:tabs>
        <w:ind w:left="4320" w:hanging="360"/>
      </w:pPr>
      <w:rPr>
        <w:rFonts w:ascii="Arial" w:hAnsi="Arial" w:hint="default"/>
      </w:rPr>
    </w:lvl>
    <w:lvl w:ilvl="6" w:tplc="F086E8BA" w:tentative="1">
      <w:start w:val="1"/>
      <w:numFmt w:val="bullet"/>
      <w:lvlText w:val="•"/>
      <w:lvlJc w:val="left"/>
      <w:pPr>
        <w:tabs>
          <w:tab w:val="num" w:pos="5040"/>
        </w:tabs>
        <w:ind w:left="5040" w:hanging="360"/>
      </w:pPr>
      <w:rPr>
        <w:rFonts w:ascii="Arial" w:hAnsi="Arial" w:hint="default"/>
      </w:rPr>
    </w:lvl>
    <w:lvl w:ilvl="7" w:tplc="E684E0A4" w:tentative="1">
      <w:start w:val="1"/>
      <w:numFmt w:val="bullet"/>
      <w:lvlText w:val="•"/>
      <w:lvlJc w:val="left"/>
      <w:pPr>
        <w:tabs>
          <w:tab w:val="num" w:pos="5760"/>
        </w:tabs>
        <w:ind w:left="5760" w:hanging="360"/>
      </w:pPr>
      <w:rPr>
        <w:rFonts w:ascii="Arial" w:hAnsi="Arial" w:hint="default"/>
      </w:rPr>
    </w:lvl>
    <w:lvl w:ilvl="8" w:tplc="83EC62F8" w:tentative="1">
      <w:start w:val="1"/>
      <w:numFmt w:val="bullet"/>
      <w:lvlText w:val="•"/>
      <w:lvlJc w:val="left"/>
      <w:pPr>
        <w:tabs>
          <w:tab w:val="num" w:pos="6480"/>
        </w:tabs>
        <w:ind w:left="6480" w:hanging="360"/>
      </w:pPr>
      <w:rPr>
        <w:rFonts w:ascii="Arial" w:hAnsi="Arial" w:hint="default"/>
      </w:rPr>
    </w:lvl>
  </w:abstractNum>
  <w:abstractNum w:abstractNumId="7">
    <w:nsid w:val="2FFC10DF"/>
    <w:multiLevelType w:val="hybridMultilevel"/>
    <w:tmpl w:val="C0E0C6F4"/>
    <w:lvl w:ilvl="0" w:tplc="2CE6F25E">
      <w:start w:val="1"/>
      <w:numFmt w:val="decimal"/>
      <w:lvlText w:val="%1."/>
      <w:lvlJc w:val="left"/>
      <w:pPr>
        <w:tabs>
          <w:tab w:val="num" w:pos="720"/>
        </w:tabs>
        <w:ind w:left="720" w:hanging="360"/>
      </w:pPr>
    </w:lvl>
    <w:lvl w:ilvl="1" w:tplc="ACB426FC">
      <w:start w:val="1"/>
      <w:numFmt w:val="decimal"/>
      <w:lvlText w:val="%2."/>
      <w:lvlJc w:val="left"/>
      <w:pPr>
        <w:tabs>
          <w:tab w:val="num" w:pos="1440"/>
        </w:tabs>
        <w:ind w:left="1440" w:hanging="360"/>
      </w:pPr>
    </w:lvl>
    <w:lvl w:ilvl="2" w:tplc="E7D2EC52" w:tentative="1">
      <w:start w:val="1"/>
      <w:numFmt w:val="decimal"/>
      <w:lvlText w:val="%3."/>
      <w:lvlJc w:val="left"/>
      <w:pPr>
        <w:tabs>
          <w:tab w:val="num" w:pos="2160"/>
        </w:tabs>
        <w:ind w:left="2160" w:hanging="360"/>
      </w:pPr>
    </w:lvl>
    <w:lvl w:ilvl="3" w:tplc="C01C710A" w:tentative="1">
      <w:start w:val="1"/>
      <w:numFmt w:val="decimal"/>
      <w:lvlText w:val="%4."/>
      <w:lvlJc w:val="left"/>
      <w:pPr>
        <w:tabs>
          <w:tab w:val="num" w:pos="2880"/>
        </w:tabs>
        <w:ind w:left="2880" w:hanging="360"/>
      </w:pPr>
    </w:lvl>
    <w:lvl w:ilvl="4" w:tplc="E7AA1680" w:tentative="1">
      <w:start w:val="1"/>
      <w:numFmt w:val="decimal"/>
      <w:lvlText w:val="%5."/>
      <w:lvlJc w:val="left"/>
      <w:pPr>
        <w:tabs>
          <w:tab w:val="num" w:pos="3600"/>
        </w:tabs>
        <w:ind w:left="3600" w:hanging="360"/>
      </w:pPr>
    </w:lvl>
    <w:lvl w:ilvl="5" w:tplc="83549F12" w:tentative="1">
      <w:start w:val="1"/>
      <w:numFmt w:val="decimal"/>
      <w:lvlText w:val="%6."/>
      <w:lvlJc w:val="left"/>
      <w:pPr>
        <w:tabs>
          <w:tab w:val="num" w:pos="4320"/>
        </w:tabs>
        <w:ind w:left="4320" w:hanging="360"/>
      </w:pPr>
    </w:lvl>
    <w:lvl w:ilvl="6" w:tplc="FE90872C" w:tentative="1">
      <w:start w:val="1"/>
      <w:numFmt w:val="decimal"/>
      <w:lvlText w:val="%7."/>
      <w:lvlJc w:val="left"/>
      <w:pPr>
        <w:tabs>
          <w:tab w:val="num" w:pos="5040"/>
        </w:tabs>
        <w:ind w:left="5040" w:hanging="360"/>
      </w:pPr>
    </w:lvl>
    <w:lvl w:ilvl="7" w:tplc="240AEC04" w:tentative="1">
      <w:start w:val="1"/>
      <w:numFmt w:val="decimal"/>
      <w:lvlText w:val="%8."/>
      <w:lvlJc w:val="left"/>
      <w:pPr>
        <w:tabs>
          <w:tab w:val="num" w:pos="5760"/>
        </w:tabs>
        <w:ind w:left="5760" w:hanging="360"/>
      </w:pPr>
    </w:lvl>
    <w:lvl w:ilvl="8" w:tplc="E334CC46" w:tentative="1">
      <w:start w:val="1"/>
      <w:numFmt w:val="decimal"/>
      <w:lvlText w:val="%9."/>
      <w:lvlJc w:val="left"/>
      <w:pPr>
        <w:tabs>
          <w:tab w:val="num" w:pos="6480"/>
        </w:tabs>
        <w:ind w:left="6480" w:hanging="360"/>
      </w:pPr>
    </w:lvl>
  </w:abstractNum>
  <w:abstractNum w:abstractNumId="8">
    <w:nsid w:val="353D1C57"/>
    <w:multiLevelType w:val="hybridMultilevel"/>
    <w:tmpl w:val="63F2941E"/>
    <w:lvl w:ilvl="0" w:tplc="BC2A3CFA">
      <w:start w:val="1"/>
      <w:numFmt w:val="bullet"/>
      <w:lvlText w:val="•"/>
      <w:lvlJc w:val="left"/>
      <w:pPr>
        <w:tabs>
          <w:tab w:val="num" w:pos="720"/>
        </w:tabs>
        <w:ind w:left="720" w:hanging="360"/>
      </w:pPr>
      <w:rPr>
        <w:rFonts w:ascii="Arial" w:hAnsi="Arial" w:hint="default"/>
      </w:rPr>
    </w:lvl>
    <w:lvl w:ilvl="1" w:tplc="A69414E2">
      <w:start w:val="1"/>
      <w:numFmt w:val="bullet"/>
      <w:lvlText w:val="•"/>
      <w:lvlJc w:val="left"/>
      <w:pPr>
        <w:tabs>
          <w:tab w:val="num" w:pos="1440"/>
        </w:tabs>
        <w:ind w:left="1440" w:hanging="360"/>
      </w:pPr>
      <w:rPr>
        <w:rFonts w:ascii="Arial" w:hAnsi="Arial" w:hint="default"/>
      </w:rPr>
    </w:lvl>
    <w:lvl w:ilvl="2" w:tplc="6EBED278">
      <w:numFmt w:val="none"/>
      <w:lvlText w:val=""/>
      <w:lvlJc w:val="left"/>
      <w:pPr>
        <w:tabs>
          <w:tab w:val="num" w:pos="360"/>
        </w:tabs>
      </w:pPr>
    </w:lvl>
    <w:lvl w:ilvl="3" w:tplc="EC8ECB38">
      <w:numFmt w:val="none"/>
      <w:lvlText w:val=""/>
      <w:lvlJc w:val="left"/>
      <w:pPr>
        <w:tabs>
          <w:tab w:val="num" w:pos="360"/>
        </w:tabs>
      </w:pPr>
    </w:lvl>
    <w:lvl w:ilvl="4" w:tplc="DE98F21C" w:tentative="1">
      <w:start w:val="1"/>
      <w:numFmt w:val="bullet"/>
      <w:lvlText w:val="•"/>
      <w:lvlJc w:val="left"/>
      <w:pPr>
        <w:tabs>
          <w:tab w:val="num" w:pos="3600"/>
        </w:tabs>
        <w:ind w:left="3600" w:hanging="360"/>
      </w:pPr>
      <w:rPr>
        <w:rFonts w:ascii="Arial" w:hAnsi="Arial" w:hint="default"/>
      </w:rPr>
    </w:lvl>
    <w:lvl w:ilvl="5" w:tplc="C1AEA522" w:tentative="1">
      <w:start w:val="1"/>
      <w:numFmt w:val="bullet"/>
      <w:lvlText w:val="•"/>
      <w:lvlJc w:val="left"/>
      <w:pPr>
        <w:tabs>
          <w:tab w:val="num" w:pos="4320"/>
        </w:tabs>
        <w:ind w:left="4320" w:hanging="360"/>
      </w:pPr>
      <w:rPr>
        <w:rFonts w:ascii="Arial" w:hAnsi="Arial" w:hint="default"/>
      </w:rPr>
    </w:lvl>
    <w:lvl w:ilvl="6" w:tplc="8CAE7D52" w:tentative="1">
      <w:start w:val="1"/>
      <w:numFmt w:val="bullet"/>
      <w:lvlText w:val="•"/>
      <w:lvlJc w:val="left"/>
      <w:pPr>
        <w:tabs>
          <w:tab w:val="num" w:pos="5040"/>
        </w:tabs>
        <w:ind w:left="5040" w:hanging="360"/>
      </w:pPr>
      <w:rPr>
        <w:rFonts w:ascii="Arial" w:hAnsi="Arial" w:hint="default"/>
      </w:rPr>
    </w:lvl>
    <w:lvl w:ilvl="7" w:tplc="25D49E58" w:tentative="1">
      <w:start w:val="1"/>
      <w:numFmt w:val="bullet"/>
      <w:lvlText w:val="•"/>
      <w:lvlJc w:val="left"/>
      <w:pPr>
        <w:tabs>
          <w:tab w:val="num" w:pos="5760"/>
        </w:tabs>
        <w:ind w:left="5760" w:hanging="360"/>
      </w:pPr>
      <w:rPr>
        <w:rFonts w:ascii="Arial" w:hAnsi="Arial" w:hint="default"/>
      </w:rPr>
    </w:lvl>
    <w:lvl w:ilvl="8" w:tplc="20084664" w:tentative="1">
      <w:start w:val="1"/>
      <w:numFmt w:val="bullet"/>
      <w:lvlText w:val="•"/>
      <w:lvlJc w:val="left"/>
      <w:pPr>
        <w:tabs>
          <w:tab w:val="num" w:pos="6480"/>
        </w:tabs>
        <w:ind w:left="6480" w:hanging="360"/>
      </w:pPr>
      <w:rPr>
        <w:rFonts w:ascii="Arial" w:hAnsi="Arial" w:hint="default"/>
      </w:rPr>
    </w:lvl>
  </w:abstractNum>
  <w:abstractNum w:abstractNumId="9">
    <w:nsid w:val="35566661"/>
    <w:multiLevelType w:val="hybridMultilevel"/>
    <w:tmpl w:val="CAC8042E"/>
    <w:lvl w:ilvl="0" w:tplc="C242D556">
      <w:start w:val="1"/>
      <w:numFmt w:val="bullet"/>
      <w:lvlText w:val="•"/>
      <w:lvlJc w:val="left"/>
      <w:pPr>
        <w:tabs>
          <w:tab w:val="num" w:pos="720"/>
        </w:tabs>
        <w:ind w:left="720" w:hanging="360"/>
      </w:pPr>
      <w:rPr>
        <w:rFonts w:ascii="Arial" w:hAnsi="Arial" w:hint="default"/>
      </w:rPr>
    </w:lvl>
    <w:lvl w:ilvl="1" w:tplc="E1307CC8" w:tentative="1">
      <w:start w:val="1"/>
      <w:numFmt w:val="bullet"/>
      <w:lvlText w:val="•"/>
      <w:lvlJc w:val="left"/>
      <w:pPr>
        <w:tabs>
          <w:tab w:val="num" w:pos="1440"/>
        </w:tabs>
        <w:ind w:left="1440" w:hanging="360"/>
      </w:pPr>
      <w:rPr>
        <w:rFonts w:ascii="Arial" w:hAnsi="Arial" w:hint="default"/>
      </w:rPr>
    </w:lvl>
    <w:lvl w:ilvl="2" w:tplc="7DEAF214" w:tentative="1">
      <w:start w:val="1"/>
      <w:numFmt w:val="bullet"/>
      <w:lvlText w:val="•"/>
      <w:lvlJc w:val="left"/>
      <w:pPr>
        <w:tabs>
          <w:tab w:val="num" w:pos="2160"/>
        </w:tabs>
        <w:ind w:left="2160" w:hanging="360"/>
      </w:pPr>
      <w:rPr>
        <w:rFonts w:ascii="Arial" w:hAnsi="Arial" w:hint="default"/>
      </w:rPr>
    </w:lvl>
    <w:lvl w:ilvl="3" w:tplc="905E06FE" w:tentative="1">
      <w:start w:val="1"/>
      <w:numFmt w:val="bullet"/>
      <w:lvlText w:val="•"/>
      <w:lvlJc w:val="left"/>
      <w:pPr>
        <w:tabs>
          <w:tab w:val="num" w:pos="2880"/>
        </w:tabs>
        <w:ind w:left="2880" w:hanging="360"/>
      </w:pPr>
      <w:rPr>
        <w:rFonts w:ascii="Arial" w:hAnsi="Arial" w:hint="default"/>
      </w:rPr>
    </w:lvl>
    <w:lvl w:ilvl="4" w:tplc="81147654" w:tentative="1">
      <w:start w:val="1"/>
      <w:numFmt w:val="bullet"/>
      <w:lvlText w:val="•"/>
      <w:lvlJc w:val="left"/>
      <w:pPr>
        <w:tabs>
          <w:tab w:val="num" w:pos="3600"/>
        </w:tabs>
        <w:ind w:left="3600" w:hanging="360"/>
      </w:pPr>
      <w:rPr>
        <w:rFonts w:ascii="Arial" w:hAnsi="Arial" w:hint="default"/>
      </w:rPr>
    </w:lvl>
    <w:lvl w:ilvl="5" w:tplc="E5BE3A16" w:tentative="1">
      <w:start w:val="1"/>
      <w:numFmt w:val="bullet"/>
      <w:lvlText w:val="•"/>
      <w:lvlJc w:val="left"/>
      <w:pPr>
        <w:tabs>
          <w:tab w:val="num" w:pos="4320"/>
        </w:tabs>
        <w:ind w:left="4320" w:hanging="360"/>
      </w:pPr>
      <w:rPr>
        <w:rFonts w:ascii="Arial" w:hAnsi="Arial" w:hint="default"/>
      </w:rPr>
    </w:lvl>
    <w:lvl w:ilvl="6" w:tplc="D7B8311A" w:tentative="1">
      <w:start w:val="1"/>
      <w:numFmt w:val="bullet"/>
      <w:lvlText w:val="•"/>
      <w:lvlJc w:val="left"/>
      <w:pPr>
        <w:tabs>
          <w:tab w:val="num" w:pos="5040"/>
        </w:tabs>
        <w:ind w:left="5040" w:hanging="360"/>
      </w:pPr>
      <w:rPr>
        <w:rFonts w:ascii="Arial" w:hAnsi="Arial" w:hint="default"/>
      </w:rPr>
    </w:lvl>
    <w:lvl w:ilvl="7" w:tplc="2E7CCCB2" w:tentative="1">
      <w:start w:val="1"/>
      <w:numFmt w:val="bullet"/>
      <w:lvlText w:val="•"/>
      <w:lvlJc w:val="left"/>
      <w:pPr>
        <w:tabs>
          <w:tab w:val="num" w:pos="5760"/>
        </w:tabs>
        <w:ind w:left="5760" w:hanging="360"/>
      </w:pPr>
      <w:rPr>
        <w:rFonts w:ascii="Arial" w:hAnsi="Arial" w:hint="default"/>
      </w:rPr>
    </w:lvl>
    <w:lvl w:ilvl="8" w:tplc="3C642302" w:tentative="1">
      <w:start w:val="1"/>
      <w:numFmt w:val="bullet"/>
      <w:lvlText w:val="•"/>
      <w:lvlJc w:val="left"/>
      <w:pPr>
        <w:tabs>
          <w:tab w:val="num" w:pos="6480"/>
        </w:tabs>
        <w:ind w:left="6480" w:hanging="360"/>
      </w:pPr>
      <w:rPr>
        <w:rFonts w:ascii="Arial" w:hAnsi="Arial" w:hint="default"/>
      </w:rPr>
    </w:lvl>
  </w:abstractNum>
  <w:abstractNum w:abstractNumId="10">
    <w:nsid w:val="36784D6D"/>
    <w:multiLevelType w:val="hybridMultilevel"/>
    <w:tmpl w:val="F3AE1DD6"/>
    <w:lvl w:ilvl="0" w:tplc="25160B1A">
      <w:start w:val="1"/>
      <w:numFmt w:val="bullet"/>
      <w:lvlText w:val="•"/>
      <w:lvlJc w:val="left"/>
      <w:pPr>
        <w:tabs>
          <w:tab w:val="num" w:pos="720"/>
        </w:tabs>
        <w:ind w:left="720" w:hanging="360"/>
      </w:pPr>
      <w:rPr>
        <w:rFonts w:ascii="Arial" w:hAnsi="Arial" w:hint="default"/>
      </w:rPr>
    </w:lvl>
    <w:lvl w:ilvl="1" w:tplc="273A3626">
      <w:numFmt w:val="none"/>
      <w:lvlText w:val=""/>
      <w:lvlJc w:val="left"/>
      <w:pPr>
        <w:tabs>
          <w:tab w:val="num" w:pos="360"/>
        </w:tabs>
      </w:pPr>
    </w:lvl>
    <w:lvl w:ilvl="2" w:tplc="C072555A" w:tentative="1">
      <w:start w:val="1"/>
      <w:numFmt w:val="bullet"/>
      <w:lvlText w:val="•"/>
      <w:lvlJc w:val="left"/>
      <w:pPr>
        <w:tabs>
          <w:tab w:val="num" w:pos="2160"/>
        </w:tabs>
        <w:ind w:left="2160" w:hanging="360"/>
      </w:pPr>
      <w:rPr>
        <w:rFonts w:ascii="Arial" w:hAnsi="Arial" w:hint="default"/>
      </w:rPr>
    </w:lvl>
    <w:lvl w:ilvl="3" w:tplc="E5CC46CE" w:tentative="1">
      <w:start w:val="1"/>
      <w:numFmt w:val="bullet"/>
      <w:lvlText w:val="•"/>
      <w:lvlJc w:val="left"/>
      <w:pPr>
        <w:tabs>
          <w:tab w:val="num" w:pos="2880"/>
        </w:tabs>
        <w:ind w:left="2880" w:hanging="360"/>
      </w:pPr>
      <w:rPr>
        <w:rFonts w:ascii="Arial" w:hAnsi="Arial" w:hint="default"/>
      </w:rPr>
    </w:lvl>
    <w:lvl w:ilvl="4" w:tplc="AEB2858A" w:tentative="1">
      <w:start w:val="1"/>
      <w:numFmt w:val="bullet"/>
      <w:lvlText w:val="•"/>
      <w:lvlJc w:val="left"/>
      <w:pPr>
        <w:tabs>
          <w:tab w:val="num" w:pos="3600"/>
        </w:tabs>
        <w:ind w:left="3600" w:hanging="360"/>
      </w:pPr>
      <w:rPr>
        <w:rFonts w:ascii="Arial" w:hAnsi="Arial" w:hint="default"/>
      </w:rPr>
    </w:lvl>
    <w:lvl w:ilvl="5" w:tplc="9E083662" w:tentative="1">
      <w:start w:val="1"/>
      <w:numFmt w:val="bullet"/>
      <w:lvlText w:val="•"/>
      <w:lvlJc w:val="left"/>
      <w:pPr>
        <w:tabs>
          <w:tab w:val="num" w:pos="4320"/>
        </w:tabs>
        <w:ind w:left="4320" w:hanging="360"/>
      </w:pPr>
      <w:rPr>
        <w:rFonts w:ascii="Arial" w:hAnsi="Arial" w:hint="default"/>
      </w:rPr>
    </w:lvl>
    <w:lvl w:ilvl="6" w:tplc="D330748C" w:tentative="1">
      <w:start w:val="1"/>
      <w:numFmt w:val="bullet"/>
      <w:lvlText w:val="•"/>
      <w:lvlJc w:val="left"/>
      <w:pPr>
        <w:tabs>
          <w:tab w:val="num" w:pos="5040"/>
        </w:tabs>
        <w:ind w:left="5040" w:hanging="360"/>
      </w:pPr>
      <w:rPr>
        <w:rFonts w:ascii="Arial" w:hAnsi="Arial" w:hint="default"/>
      </w:rPr>
    </w:lvl>
    <w:lvl w:ilvl="7" w:tplc="A4E0B156" w:tentative="1">
      <w:start w:val="1"/>
      <w:numFmt w:val="bullet"/>
      <w:lvlText w:val="•"/>
      <w:lvlJc w:val="left"/>
      <w:pPr>
        <w:tabs>
          <w:tab w:val="num" w:pos="5760"/>
        </w:tabs>
        <w:ind w:left="5760" w:hanging="360"/>
      </w:pPr>
      <w:rPr>
        <w:rFonts w:ascii="Arial" w:hAnsi="Arial" w:hint="default"/>
      </w:rPr>
    </w:lvl>
    <w:lvl w:ilvl="8" w:tplc="C456A83C" w:tentative="1">
      <w:start w:val="1"/>
      <w:numFmt w:val="bullet"/>
      <w:lvlText w:val="•"/>
      <w:lvlJc w:val="left"/>
      <w:pPr>
        <w:tabs>
          <w:tab w:val="num" w:pos="6480"/>
        </w:tabs>
        <w:ind w:left="6480" w:hanging="360"/>
      </w:pPr>
      <w:rPr>
        <w:rFonts w:ascii="Arial" w:hAnsi="Arial" w:hint="default"/>
      </w:rPr>
    </w:lvl>
  </w:abstractNum>
  <w:abstractNum w:abstractNumId="11">
    <w:nsid w:val="37DC3360"/>
    <w:multiLevelType w:val="hybridMultilevel"/>
    <w:tmpl w:val="54F83BDE"/>
    <w:lvl w:ilvl="0" w:tplc="31AE5AF0">
      <w:start w:val="1"/>
      <w:numFmt w:val="bullet"/>
      <w:lvlText w:val="•"/>
      <w:lvlJc w:val="left"/>
      <w:pPr>
        <w:tabs>
          <w:tab w:val="num" w:pos="720"/>
        </w:tabs>
        <w:ind w:left="720" w:hanging="360"/>
      </w:pPr>
      <w:rPr>
        <w:rFonts w:ascii="Arial" w:hAnsi="Arial" w:hint="default"/>
      </w:rPr>
    </w:lvl>
    <w:lvl w:ilvl="1" w:tplc="0409000F">
      <w:start w:val="1"/>
      <w:numFmt w:val="decimal"/>
      <w:lvlText w:val="%2."/>
      <w:lvlJc w:val="left"/>
      <w:pPr>
        <w:tabs>
          <w:tab w:val="num" w:pos="1440"/>
        </w:tabs>
        <w:ind w:left="1440" w:hanging="360"/>
      </w:pPr>
      <w:rPr>
        <w:rFonts w:hint="default"/>
      </w:rPr>
    </w:lvl>
    <w:lvl w:ilvl="2" w:tplc="6D061B50">
      <w:numFmt w:val="none"/>
      <w:lvlText w:val=""/>
      <w:lvlJc w:val="left"/>
      <w:pPr>
        <w:tabs>
          <w:tab w:val="num" w:pos="360"/>
        </w:tabs>
      </w:pPr>
    </w:lvl>
    <w:lvl w:ilvl="3" w:tplc="38600F3E">
      <w:numFmt w:val="none"/>
      <w:lvlText w:val=""/>
      <w:lvlJc w:val="left"/>
      <w:pPr>
        <w:tabs>
          <w:tab w:val="num" w:pos="360"/>
        </w:tabs>
      </w:pPr>
    </w:lvl>
    <w:lvl w:ilvl="4" w:tplc="106EB872" w:tentative="1">
      <w:start w:val="1"/>
      <w:numFmt w:val="bullet"/>
      <w:lvlText w:val="•"/>
      <w:lvlJc w:val="left"/>
      <w:pPr>
        <w:tabs>
          <w:tab w:val="num" w:pos="3600"/>
        </w:tabs>
        <w:ind w:left="3600" w:hanging="360"/>
      </w:pPr>
      <w:rPr>
        <w:rFonts w:ascii="Arial" w:hAnsi="Arial" w:hint="default"/>
      </w:rPr>
    </w:lvl>
    <w:lvl w:ilvl="5" w:tplc="98186D62" w:tentative="1">
      <w:start w:val="1"/>
      <w:numFmt w:val="bullet"/>
      <w:lvlText w:val="•"/>
      <w:lvlJc w:val="left"/>
      <w:pPr>
        <w:tabs>
          <w:tab w:val="num" w:pos="4320"/>
        </w:tabs>
        <w:ind w:left="4320" w:hanging="360"/>
      </w:pPr>
      <w:rPr>
        <w:rFonts w:ascii="Arial" w:hAnsi="Arial" w:hint="default"/>
      </w:rPr>
    </w:lvl>
    <w:lvl w:ilvl="6" w:tplc="AEEAE968" w:tentative="1">
      <w:start w:val="1"/>
      <w:numFmt w:val="bullet"/>
      <w:lvlText w:val="•"/>
      <w:lvlJc w:val="left"/>
      <w:pPr>
        <w:tabs>
          <w:tab w:val="num" w:pos="5040"/>
        </w:tabs>
        <w:ind w:left="5040" w:hanging="360"/>
      </w:pPr>
      <w:rPr>
        <w:rFonts w:ascii="Arial" w:hAnsi="Arial" w:hint="default"/>
      </w:rPr>
    </w:lvl>
    <w:lvl w:ilvl="7" w:tplc="DEEECADA" w:tentative="1">
      <w:start w:val="1"/>
      <w:numFmt w:val="bullet"/>
      <w:lvlText w:val="•"/>
      <w:lvlJc w:val="left"/>
      <w:pPr>
        <w:tabs>
          <w:tab w:val="num" w:pos="5760"/>
        </w:tabs>
        <w:ind w:left="5760" w:hanging="360"/>
      </w:pPr>
      <w:rPr>
        <w:rFonts w:ascii="Arial" w:hAnsi="Arial" w:hint="default"/>
      </w:rPr>
    </w:lvl>
    <w:lvl w:ilvl="8" w:tplc="83224580" w:tentative="1">
      <w:start w:val="1"/>
      <w:numFmt w:val="bullet"/>
      <w:lvlText w:val="•"/>
      <w:lvlJc w:val="left"/>
      <w:pPr>
        <w:tabs>
          <w:tab w:val="num" w:pos="6480"/>
        </w:tabs>
        <w:ind w:left="6480" w:hanging="360"/>
      </w:pPr>
      <w:rPr>
        <w:rFonts w:ascii="Arial" w:hAnsi="Arial" w:hint="default"/>
      </w:rPr>
    </w:lvl>
  </w:abstractNum>
  <w:abstractNum w:abstractNumId="12">
    <w:nsid w:val="41232089"/>
    <w:multiLevelType w:val="hybridMultilevel"/>
    <w:tmpl w:val="DF92A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151302"/>
    <w:multiLevelType w:val="hybridMultilevel"/>
    <w:tmpl w:val="BEFC5D14"/>
    <w:lvl w:ilvl="0" w:tplc="52EA4D2C">
      <w:start w:val="1"/>
      <w:numFmt w:val="bullet"/>
      <w:lvlText w:val="•"/>
      <w:lvlJc w:val="left"/>
      <w:pPr>
        <w:tabs>
          <w:tab w:val="num" w:pos="720"/>
        </w:tabs>
        <w:ind w:left="720" w:hanging="360"/>
      </w:pPr>
      <w:rPr>
        <w:rFonts w:ascii="Arial" w:hAnsi="Arial" w:hint="default"/>
      </w:rPr>
    </w:lvl>
    <w:lvl w:ilvl="1" w:tplc="E6F276CC" w:tentative="1">
      <w:start w:val="1"/>
      <w:numFmt w:val="bullet"/>
      <w:lvlText w:val="•"/>
      <w:lvlJc w:val="left"/>
      <w:pPr>
        <w:tabs>
          <w:tab w:val="num" w:pos="1440"/>
        </w:tabs>
        <w:ind w:left="1440" w:hanging="360"/>
      </w:pPr>
      <w:rPr>
        <w:rFonts w:ascii="Arial" w:hAnsi="Arial" w:hint="default"/>
      </w:rPr>
    </w:lvl>
    <w:lvl w:ilvl="2" w:tplc="FD6A8AC2" w:tentative="1">
      <w:start w:val="1"/>
      <w:numFmt w:val="bullet"/>
      <w:lvlText w:val="•"/>
      <w:lvlJc w:val="left"/>
      <w:pPr>
        <w:tabs>
          <w:tab w:val="num" w:pos="2160"/>
        </w:tabs>
        <w:ind w:left="2160" w:hanging="360"/>
      </w:pPr>
      <w:rPr>
        <w:rFonts w:ascii="Arial" w:hAnsi="Arial" w:hint="default"/>
      </w:rPr>
    </w:lvl>
    <w:lvl w:ilvl="3" w:tplc="C8005420" w:tentative="1">
      <w:start w:val="1"/>
      <w:numFmt w:val="bullet"/>
      <w:lvlText w:val="•"/>
      <w:lvlJc w:val="left"/>
      <w:pPr>
        <w:tabs>
          <w:tab w:val="num" w:pos="2880"/>
        </w:tabs>
        <w:ind w:left="2880" w:hanging="360"/>
      </w:pPr>
      <w:rPr>
        <w:rFonts w:ascii="Arial" w:hAnsi="Arial" w:hint="default"/>
      </w:rPr>
    </w:lvl>
    <w:lvl w:ilvl="4" w:tplc="AC884D52" w:tentative="1">
      <w:start w:val="1"/>
      <w:numFmt w:val="bullet"/>
      <w:lvlText w:val="•"/>
      <w:lvlJc w:val="left"/>
      <w:pPr>
        <w:tabs>
          <w:tab w:val="num" w:pos="3600"/>
        </w:tabs>
        <w:ind w:left="3600" w:hanging="360"/>
      </w:pPr>
      <w:rPr>
        <w:rFonts w:ascii="Arial" w:hAnsi="Arial" w:hint="default"/>
      </w:rPr>
    </w:lvl>
    <w:lvl w:ilvl="5" w:tplc="C8F2610C" w:tentative="1">
      <w:start w:val="1"/>
      <w:numFmt w:val="bullet"/>
      <w:lvlText w:val="•"/>
      <w:lvlJc w:val="left"/>
      <w:pPr>
        <w:tabs>
          <w:tab w:val="num" w:pos="4320"/>
        </w:tabs>
        <w:ind w:left="4320" w:hanging="360"/>
      </w:pPr>
      <w:rPr>
        <w:rFonts w:ascii="Arial" w:hAnsi="Arial" w:hint="default"/>
      </w:rPr>
    </w:lvl>
    <w:lvl w:ilvl="6" w:tplc="5FC0B31C" w:tentative="1">
      <w:start w:val="1"/>
      <w:numFmt w:val="bullet"/>
      <w:lvlText w:val="•"/>
      <w:lvlJc w:val="left"/>
      <w:pPr>
        <w:tabs>
          <w:tab w:val="num" w:pos="5040"/>
        </w:tabs>
        <w:ind w:left="5040" w:hanging="360"/>
      </w:pPr>
      <w:rPr>
        <w:rFonts w:ascii="Arial" w:hAnsi="Arial" w:hint="default"/>
      </w:rPr>
    </w:lvl>
    <w:lvl w:ilvl="7" w:tplc="C7629632" w:tentative="1">
      <w:start w:val="1"/>
      <w:numFmt w:val="bullet"/>
      <w:lvlText w:val="•"/>
      <w:lvlJc w:val="left"/>
      <w:pPr>
        <w:tabs>
          <w:tab w:val="num" w:pos="5760"/>
        </w:tabs>
        <w:ind w:left="5760" w:hanging="360"/>
      </w:pPr>
      <w:rPr>
        <w:rFonts w:ascii="Arial" w:hAnsi="Arial" w:hint="default"/>
      </w:rPr>
    </w:lvl>
    <w:lvl w:ilvl="8" w:tplc="A984BB48" w:tentative="1">
      <w:start w:val="1"/>
      <w:numFmt w:val="bullet"/>
      <w:lvlText w:val="•"/>
      <w:lvlJc w:val="left"/>
      <w:pPr>
        <w:tabs>
          <w:tab w:val="num" w:pos="6480"/>
        </w:tabs>
        <w:ind w:left="6480" w:hanging="360"/>
      </w:pPr>
      <w:rPr>
        <w:rFonts w:ascii="Arial" w:hAnsi="Arial" w:hint="default"/>
      </w:rPr>
    </w:lvl>
  </w:abstractNum>
  <w:abstractNum w:abstractNumId="14">
    <w:nsid w:val="4CCF5C10"/>
    <w:multiLevelType w:val="hybridMultilevel"/>
    <w:tmpl w:val="43580856"/>
    <w:lvl w:ilvl="0" w:tplc="06425C48">
      <w:start w:val="1"/>
      <w:numFmt w:val="bullet"/>
      <w:lvlText w:val="•"/>
      <w:lvlJc w:val="left"/>
      <w:pPr>
        <w:tabs>
          <w:tab w:val="num" w:pos="720"/>
        </w:tabs>
        <w:ind w:left="720" w:hanging="360"/>
      </w:pPr>
      <w:rPr>
        <w:rFonts w:ascii="Arial" w:hAnsi="Arial" w:hint="default"/>
      </w:rPr>
    </w:lvl>
    <w:lvl w:ilvl="1" w:tplc="C31ED78E" w:tentative="1">
      <w:start w:val="1"/>
      <w:numFmt w:val="bullet"/>
      <w:lvlText w:val="•"/>
      <w:lvlJc w:val="left"/>
      <w:pPr>
        <w:tabs>
          <w:tab w:val="num" w:pos="1440"/>
        </w:tabs>
        <w:ind w:left="1440" w:hanging="360"/>
      </w:pPr>
      <w:rPr>
        <w:rFonts w:ascii="Arial" w:hAnsi="Arial" w:hint="default"/>
      </w:rPr>
    </w:lvl>
    <w:lvl w:ilvl="2" w:tplc="1FDEEB7C" w:tentative="1">
      <w:start w:val="1"/>
      <w:numFmt w:val="bullet"/>
      <w:lvlText w:val="•"/>
      <w:lvlJc w:val="left"/>
      <w:pPr>
        <w:tabs>
          <w:tab w:val="num" w:pos="2160"/>
        </w:tabs>
        <w:ind w:left="2160" w:hanging="360"/>
      </w:pPr>
      <w:rPr>
        <w:rFonts w:ascii="Arial" w:hAnsi="Arial" w:hint="default"/>
      </w:rPr>
    </w:lvl>
    <w:lvl w:ilvl="3" w:tplc="720EF426" w:tentative="1">
      <w:start w:val="1"/>
      <w:numFmt w:val="bullet"/>
      <w:lvlText w:val="•"/>
      <w:lvlJc w:val="left"/>
      <w:pPr>
        <w:tabs>
          <w:tab w:val="num" w:pos="2880"/>
        </w:tabs>
        <w:ind w:left="2880" w:hanging="360"/>
      </w:pPr>
      <w:rPr>
        <w:rFonts w:ascii="Arial" w:hAnsi="Arial" w:hint="default"/>
      </w:rPr>
    </w:lvl>
    <w:lvl w:ilvl="4" w:tplc="06B22504" w:tentative="1">
      <w:start w:val="1"/>
      <w:numFmt w:val="bullet"/>
      <w:lvlText w:val="•"/>
      <w:lvlJc w:val="left"/>
      <w:pPr>
        <w:tabs>
          <w:tab w:val="num" w:pos="3600"/>
        </w:tabs>
        <w:ind w:left="3600" w:hanging="360"/>
      </w:pPr>
      <w:rPr>
        <w:rFonts w:ascii="Arial" w:hAnsi="Arial" w:hint="default"/>
      </w:rPr>
    </w:lvl>
    <w:lvl w:ilvl="5" w:tplc="7F08F984" w:tentative="1">
      <w:start w:val="1"/>
      <w:numFmt w:val="bullet"/>
      <w:lvlText w:val="•"/>
      <w:lvlJc w:val="left"/>
      <w:pPr>
        <w:tabs>
          <w:tab w:val="num" w:pos="4320"/>
        </w:tabs>
        <w:ind w:left="4320" w:hanging="360"/>
      </w:pPr>
      <w:rPr>
        <w:rFonts w:ascii="Arial" w:hAnsi="Arial" w:hint="default"/>
      </w:rPr>
    </w:lvl>
    <w:lvl w:ilvl="6" w:tplc="BEFC6964" w:tentative="1">
      <w:start w:val="1"/>
      <w:numFmt w:val="bullet"/>
      <w:lvlText w:val="•"/>
      <w:lvlJc w:val="left"/>
      <w:pPr>
        <w:tabs>
          <w:tab w:val="num" w:pos="5040"/>
        </w:tabs>
        <w:ind w:left="5040" w:hanging="360"/>
      </w:pPr>
      <w:rPr>
        <w:rFonts w:ascii="Arial" w:hAnsi="Arial" w:hint="default"/>
      </w:rPr>
    </w:lvl>
    <w:lvl w:ilvl="7" w:tplc="8A1CBA4E" w:tentative="1">
      <w:start w:val="1"/>
      <w:numFmt w:val="bullet"/>
      <w:lvlText w:val="•"/>
      <w:lvlJc w:val="left"/>
      <w:pPr>
        <w:tabs>
          <w:tab w:val="num" w:pos="5760"/>
        </w:tabs>
        <w:ind w:left="5760" w:hanging="360"/>
      </w:pPr>
      <w:rPr>
        <w:rFonts w:ascii="Arial" w:hAnsi="Arial" w:hint="default"/>
      </w:rPr>
    </w:lvl>
    <w:lvl w:ilvl="8" w:tplc="CECAC4A2" w:tentative="1">
      <w:start w:val="1"/>
      <w:numFmt w:val="bullet"/>
      <w:lvlText w:val="•"/>
      <w:lvlJc w:val="left"/>
      <w:pPr>
        <w:tabs>
          <w:tab w:val="num" w:pos="6480"/>
        </w:tabs>
        <w:ind w:left="6480" w:hanging="360"/>
      </w:pPr>
      <w:rPr>
        <w:rFonts w:ascii="Arial" w:hAnsi="Arial" w:hint="default"/>
      </w:rPr>
    </w:lvl>
  </w:abstractNum>
  <w:abstractNum w:abstractNumId="15">
    <w:nsid w:val="531108C0"/>
    <w:multiLevelType w:val="hybridMultilevel"/>
    <w:tmpl w:val="11BA8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CC10FDE"/>
    <w:multiLevelType w:val="hybridMultilevel"/>
    <w:tmpl w:val="B80EAAC6"/>
    <w:lvl w:ilvl="0" w:tplc="0E4CBBD8">
      <w:start w:val="1"/>
      <w:numFmt w:val="decimal"/>
      <w:lvlText w:val="%1."/>
      <w:lvlJc w:val="left"/>
      <w:pPr>
        <w:tabs>
          <w:tab w:val="num" w:pos="720"/>
        </w:tabs>
        <w:ind w:left="720" w:hanging="360"/>
      </w:pPr>
    </w:lvl>
    <w:lvl w:ilvl="1" w:tplc="EB409A6A">
      <w:start w:val="1"/>
      <w:numFmt w:val="decimal"/>
      <w:lvlText w:val="%2."/>
      <w:lvlJc w:val="left"/>
      <w:pPr>
        <w:tabs>
          <w:tab w:val="num" w:pos="1440"/>
        </w:tabs>
        <w:ind w:left="1440" w:hanging="360"/>
      </w:pPr>
    </w:lvl>
    <w:lvl w:ilvl="2" w:tplc="66E60F40">
      <w:start w:val="1"/>
      <w:numFmt w:val="decimal"/>
      <w:lvlText w:val="%3."/>
      <w:lvlJc w:val="left"/>
      <w:pPr>
        <w:tabs>
          <w:tab w:val="num" w:pos="2160"/>
        </w:tabs>
        <w:ind w:left="2160" w:hanging="360"/>
      </w:pPr>
    </w:lvl>
    <w:lvl w:ilvl="3" w:tplc="90E0530C">
      <w:numFmt w:val="none"/>
      <w:lvlText w:val=""/>
      <w:lvlJc w:val="left"/>
      <w:pPr>
        <w:tabs>
          <w:tab w:val="num" w:pos="360"/>
        </w:tabs>
      </w:pPr>
    </w:lvl>
    <w:lvl w:ilvl="4" w:tplc="5E52D2B8" w:tentative="1">
      <w:start w:val="1"/>
      <w:numFmt w:val="decimal"/>
      <w:lvlText w:val="%5."/>
      <w:lvlJc w:val="left"/>
      <w:pPr>
        <w:tabs>
          <w:tab w:val="num" w:pos="3600"/>
        </w:tabs>
        <w:ind w:left="3600" w:hanging="360"/>
      </w:pPr>
    </w:lvl>
    <w:lvl w:ilvl="5" w:tplc="878ECA28" w:tentative="1">
      <w:start w:val="1"/>
      <w:numFmt w:val="decimal"/>
      <w:lvlText w:val="%6."/>
      <w:lvlJc w:val="left"/>
      <w:pPr>
        <w:tabs>
          <w:tab w:val="num" w:pos="4320"/>
        </w:tabs>
        <w:ind w:left="4320" w:hanging="360"/>
      </w:pPr>
    </w:lvl>
    <w:lvl w:ilvl="6" w:tplc="17D21BE0" w:tentative="1">
      <w:start w:val="1"/>
      <w:numFmt w:val="decimal"/>
      <w:lvlText w:val="%7."/>
      <w:lvlJc w:val="left"/>
      <w:pPr>
        <w:tabs>
          <w:tab w:val="num" w:pos="5040"/>
        </w:tabs>
        <w:ind w:left="5040" w:hanging="360"/>
      </w:pPr>
    </w:lvl>
    <w:lvl w:ilvl="7" w:tplc="C7742AAC" w:tentative="1">
      <w:start w:val="1"/>
      <w:numFmt w:val="decimal"/>
      <w:lvlText w:val="%8."/>
      <w:lvlJc w:val="left"/>
      <w:pPr>
        <w:tabs>
          <w:tab w:val="num" w:pos="5760"/>
        </w:tabs>
        <w:ind w:left="5760" w:hanging="360"/>
      </w:pPr>
    </w:lvl>
    <w:lvl w:ilvl="8" w:tplc="8AA2EBD0" w:tentative="1">
      <w:start w:val="1"/>
      <w:numFmt w:val="decimal"/>
      <w:lvlText w:val="%9."/>
      <w:lvlJc w:val="left"/>
      <w:pPr>
        <w:tabs>
          <w:tab w:val="num" w:pos="6480"/>
        </w:tabs>
        <w:ind w:left="6480" w:hanging="360"/>
      </w:pPr>
    </w:lvl>
  </w:abstractNum>
  <w:abstractNum w:abstractNumId="17">
    <w:nsid w:val="5EA23E81"/>
    <w:multiLevelType w:val="hybridMultilevel"/>
    <w:tmpl w:val="29ACFF0C"/>
    <w:lvl w:ilvl="0" w:tplc="0324E434">
      <w:start w:val="1"/>
      <w:numFmt w:val="bullet"/>
      <w:lvlText w:val="•"/>
      <w:lvlJc w:val="left"/>
      <w:pPr>
        <w:tabs>
          <w:tab w:val="num" w:pos="720"/>
        </w:tabs>
        <w:ind w:left="720" w:hanging="360"/>
      </w:pPr>
      <w:rPr>
        <w:rFonts w:ascii="Arial" w:hAnsi="Arial" w:hint="default"/>
      </w:rPr>
    </w:lvl>
    <w:lvl w:ilvl="1" w:tplc="27B0F714" w:tentative="1">
      <w:start w:val="1"/>
      <w:numFmt w:val="bullet"/>
      <w:lvlText w:val="•"/>
      <w:lvlJc w:val="left"/>
      <w:pPr>
        <w:tabs>
          <w:tab w:val="num" w:pos="1440"/>
        </w:tabs>
        <w:ind w:left="1440" w:hanging="360"/>
      </w:pPr>
      <w:rPr>
        <w:rFonts w:ascii="Arial" w:hAnsi="Arial" w:hint="default"/>
      </w:rPr>
    </w:lvl>
    <w:lvl w:ilvl="2" w:tplc="82A67F66" w:tentative="1">
      <w:start w:val="1"/>
      <w:numFmt w:val="bullet"/>
      <w:lvlText w:val="•"/>
      <w:lvlJc w:val="left"/>
      <w:pPr>
        <w:tabs>
          <w:tab w:val="num" w:pos="2160"/>
        </w:tabs>
        <w:ind w:left="2160" w:hanging="360"/>
      </w:pPr>
      <w:rPr>
        <w:rFonts w:ascii="Arial" w:hAnsi="Arial" w:hint="default"/>
      </w:rPr>
    </w:lvl>
    <w:lvl w:ilvl="3" w:tplc="D3A27B40" w:tentative="1">
      <w:start w:val="1"/>
      <w:numFmt w:val="bullet"/>
      <w:lvlText w:val="•"/>
      <w:lvlJc w:val="left"/>
      <w:pPr>
        <w:tabs>
          <w:tab w:val="num" w:pos="2880"/>
        </w:tabs>
        <w:ind w:left="2880" w:hanging="360"/>
      </w:pPr>
      <w:rPr>
        <w:rFonts w:ascii="Arial" w:hAnsi="Arial" w:hint="default"/>
      </w:rPr>
    </w:lvl>
    <w:lvl w:ilvl="4" w:tplc="CC906F7C" w:tentative="1">
      <w:start w:val="1"/>
      <w:numFmt w:val="bullet"/>
      <w:lvlText w:val="•"/>
      <w:lvlJc w:val="left"/>
      <w:pPr>
        <w:tabs>
          <w:tab w:val="num" w:pos="3600"/>
        </w:tabs>
        <w:ind w:left="3600" w:hanging="360"/>
      </w:pPr>
      <w:rPr>
        <w:rFonts w:ascii="Arial" w:hAnsi="Arial" w:hint="default"/>
      </w:rPr>
    </w:lvl>
    <w:lvl w:ilvl="5" w:tplc="4CFA9374" w:tentative="1">
      <w:start w:val="1"/>
      <w:numFmt w:val="bullet"/>
      <w:lvlText w:val="•"/>
      <w:lvlJc w:val="left"/>
      <w:pPr>
        <w:tabs>
          <w:tab w:val="num" w:pos="4320"/>
        </w:tabs>
        <w:ind w:left="4320" w:hanging="360"/>
      </w:pPr>
      <w:rPr>
        <w:rFonts w:ascii="Arial" w:hAnsi="Arial" w:hint="default"/>
      </w:rPr>
    </w:lvl>
    <w:lvl w:ilvl="6" w:tplc="47C24C0E" w:tentative="1">
      <w:start w:val="1"/>
      <w:numFmt w:val="bullet"/>
      <w:lvlText w:val="•"/>
      <w:lvlJc w:val="left"/>
      <w:pPr>
        <w:tabs>
          <w:tab w:val="num" w:pos="5040"/>
        </w:tabs>
        <w:ind w:left="5040" w:hanging="360"/>
      </w:pPr>
      <w:rPr>
        <w:rFonts w:ascii="Arial" w:hAnsi="Arial" w:hint="default"/>
      </w:rPr>
    </w:lvl>
    <w:lvl w:ilvl="7" w:tplc="3A1CCFFA" w:tentative="1">
      <w:start w:val="1"/>
      <w:numFmt w:val="bullet"/>
      <w:lvlText w:val="•"/>
      <w:lvlJc w:val="left"/>
      <w:pPr>
        <w:tabs>
          <w:tab w:val="num" w:pos="5760"/>
        </w:tabs>
        <w:ind w:left="5760" w:hanging="360"/>
      </w:pPr>
      <w:rPr>
        <w:rFonts w:ascii="Arial" w:hAnsi="Arial" w:hint="default"/>
      </w:rPr>
    </w:lvl>
    <w:lvl w:ilvl="8" w:tplc="6A687A4C" w:tentative="1">
      <w:start w:val="1"/>
      <w:numFmt w:val="bullet"/>
      <w:lvlText w:val="•"/>
      <w:lvlJc w:val="left"/>
      <w:pPr>
        <w:tabs>
          <w:tab w:val="num" w:pos="6480"/>
        </w:tabs>
        <w:ind w:left="6480" w:hanging="360"/>
      </w:pPr>
      <w:rPr>
        <w:rFonts w:ascii="Arial" w:hAnsi="Arial" w:hint="default"/>
      </w:rPr>
    </w:lvl>
  </w:abstractNum>
  <w:abstractNum w:abstractNumId="18">
    <w:nsid w:val="62A23684"/>
    <w:multiLevelType w:val="hybridMultilevel"/>
    <w:tmpl w:val="307A1EF6"/>
    <w:lvl w:ilvl="0" w:tplc="31AE5AF0">
      <w:start w:val="1"/>
      <w:numFmt w:val="bullet"/>
      <w:lvlText w:val="•"/>
      <w:lvlJc w:val="left"/>
      <w:pPr>
        <w:tabs>
          <w:tab w:val="num" w:pos="720"/>
        </w:tabs>
        <w:ind w:left="720" w:hanging="360"/>
      </w:pPr>
      <w:rPr>
        <w:rFonts w:ascii="Arial" w:hAnsi="Arial" w:hint="default"/>
      </w:rPr>
    </w:lvl>
    <w:lvl w:ilvl="1" w:tplc="0409000F">
      <w:start w:val="1"/>
      <w:numFmt w:val="decimal"/>
      <w:lvlText w:val="%2."/>
      <w:lvlJc w:val="left"/>
      <w:pPr>
        <w:tabs>
          <w:tab w:val="num" w:pos="1440"/>
        </w:tabs>
        <w:ind w:left="1440" w:hanging="360"/>
      </w:pPr>
      <w:rPr>
        <w:rFonts w:hint="default"/>
      </w:rPr>
    </w:lvl>
    <w:lvl w:ilvl="2" w:tplc="6D061B50">
      <w:numFmt w:val="none"/>
      <w:lvlText w:val=""/>
      <w:lvlJc w:val="left"/>
      <w:pPr>
        <w:tabs>
          <w:tab w:val="num" w:pos="360"/>
        </w:tabs>
      </w:pPr>
    </w:lvl>
    <w:lvl w:ilvl="3" w:tplc="38600F3E">
      <w:numFmt w:val="none"/>
      <w:lvlText w:val=""/>
      <w:lvlJc w:val="left"/>
      <w:pPr>
        <w:tabs>
          <w:tab w:val="num" w:pos="360"/>
        </w:tabs>
      </w:pPr>
    </w:lvl>
    <w:lvl w:ilvl="4" w:tplc="106EB872">
      <w:start w:val="1"/>
      <w:numFmt w:val="bullet"/>
      <w:lvlText w:val="•"/>
      <w:lvlJc w:val="left"/>
      <w:pPr>
        <w:tabs>
          <w:tab w:val="num" w:pos="3600"/>
        </w:tabs>
        <w:ind w:left="3600" w:hanging="360"/>
      </w:pPr>
      <w:rPr>
        <w:rFonts w:ascii="Arial" w:hAnsi="Arial" w:hint="default"/>
      </w:rPr>
    </w:lvl>
    <w:lvl w:ilvl="5" w:tplc="98186D62" w:tentative="1">
      <w:start w:val="1"/>
      <w:numFmt w:val="bullet"/>
      <w:lvlText w:val="•"/>
      <w:lvlJc w:val="left"/>
      <w:pPr>
        <w:tabs>
          <w:tab w:val="num" w:pos="4320"/>
        </w:tabs>
        <w:ind w:left="4320" w:hanging="360"/>
      </w:pPr>
      <w:rPr>
        <w:rFonts w:ascii="Arial" w:hAnsi="Arial" w:hint="default"/>
      </w:rPr>
    </w:lvl>
    <w:lvl w:ilvl="6" w:tplc="AEEAE968" w:tentative="1">
      <w:start w:val="1"/>
      <w:numFmt w:val="bullet"/>
      <w:lvlText w:val="•"/>
      <w:lvlJc w:val="left"/>
      <w:pPr>
        <w:tabs>
          <w:tab w:val="num" w:pos="5040"/>
        </w:tabs>
        <w:ind w:left="5040" w:hanging="360"/>
      </w:pPr>
      <w:rPr>
        <w:rFonts w:ascii="Arial" w:hAnsi="Arial" w:hint="default"/>
      </w:rPr>
    </w:lvl>
    <w:lvl w:ilvl="7" w:tplc="DEEECADA" w:tentative="1">
      <w:start w:val="1"/>
      <w:numFmt w:val="bullet"/>
      <w:lvlText w:val="•"/>
      <w:lvlJc w:val="left"/>
      <w:pPr>
        <w:tabs>
          <w:tab w:val="num" w:pos="5760"/>
        </w:tabs>
        <w:ind w:left="5760" w:hanging="360"/>
      </w:pPr>
      <w:rPr>
        <w:rFonts w:ascii="Arial" w:hAnsi="Arial" w:hint="default"/>
      </w:rPr>
    </w:lvl>
    <w:lvl w:ilvl="8" w:tplc="83224580" w:tentative="1">
      <w:start w:val="1"/>
      <w:numFmt w:val="bullet"/>
      <w:lvlText w:val="•"/>
      <w:lvlJc w:val="left"/>
      <w:pPr>
        <w:tabs>
          <w:tab w:val="num" w:pos="6480"/>
        </w:tabs>
        <w:ind w:left="6480" w:hanging="360"/>
      </w:pPr>
      <w:rPr>
        <w:rFonts w:ascii="Arial" w:hAnsi="Arial" w:hint="default"/>
      </w:rPr>
    </w:lvl>
  </w:abstractNum>
  <w:abstractNum w:abstractNumId="19">
    <w:nsid w:val="783729A4"/>
    <w:multiLevelType w:val="hybridMultilevel"/>
    <w:tmpl w:val="10DE51C8"/>
    <w:lvl w:ilvl="0" w:tplc="F2FA0A60">
      <w:start w:val="1"/>
      <w:numFmt w:val="bullet"/>
      <w:lvlText w:val="•"/>
      <w:lvlJc w:val="left"/>
      <w:pPr>
        <w:tabs>
          <w:tab w:val="num" w:pos="720"/>
        </w:tabs>
        <w:ind w:left="720" w:hanging="360"/>
      </w:pPr>
      <w:rPr>
        <w:rFonts w:ascii="Arial" w:hAnsi="Arial" w:hint="default"/>
      </w:rPr>
    </w:lvl>
    <w:lvl w:ilvl="1" w:tplc="7E66ABC4">
      <w:numFmt w:val="none"/>
      <w:lvlText w:val=""/>
      <w:lvlJc w:val="left"/>
      <w:pPr>
        <w:tabs>
          <w:tab w:val="num" w:pos="360"/>
        </w:tabs>
      </w:pPr>
    </w:lvl>
    <w:lvl w:ilvl="2" w:tplc="24B0F5C4" w:tentative="1">
      <w:start w:val="1"/>
      <w:numFmt w:val="bullet"/>
      <w:lvlText w:val="•"/>
      <w:lvlJc w:val="left"/>
      <w:pPr>
        <w:tabs>
          <w:tab w:val="num" w:pos="2160"/>
        </w:tabs>
        <w:ind w:left="2160" w:hanging="360"/>
      </w:pPr>
      <w:rPr>
        <w:rFonts w:ascii="Arial" w:hAnsi="Arial" w:hint="default"/>
      </w:rPr>
    </w:lvl>
    <w:lvl w:ilvl="3" w:tplc="1A00CAD2" w:tentative="1">
      <w:start w:val="1"/>
      <w:numFmt w:val="bullet"/>
      <w:lvlText w:val="•"/>
      <w:lvlJc w:val="left"/>
      <w:pPr>
        <w:tabs>
          <w:tab w:val="num" w:pos="2880"/>
        </w:tabs>
        <w:ind w:left="2880" w:hanging="360"/>
      </w:pPr>
      <w:rPr>
        <w:rFonts w:ascii="Arial" w:hAnsi="Arial" w:hint="default"/>
      </w:rPr>
    </w:lvl>
    <w:lvl w:ilvl="4" w:tplc="9508C7D2" w:tentative="1">
      <w:start w:val="1"/>
      <w:numFmt w:val="bullet"/>
      <w:lvlText w:val="•"/>
      <w:lvlJc w:val="left"/>
      <w:pPr>
        <w:tabs>
          <w:tab w:val="num" w:pos="3600"/>
        </w:tabs>
        <w:ind w:left="3600" w:hanging="360"/>
      </w:pPr>
      <w:rPr>
        <w:rFonts w:ascii="Arial" w:hAnsi="Arial" w:hint="default"/>
      </w:rPr>
    </w:lvl>
    <w:lvl w:ilvl="5" w:tplc="64B2A02A" w:tentative="1">
      <w:start w:val="1"/>
      <w:numFmt w:val="bullet"/>
      <w:lvlText w:val="•"/>
      <w:lvlJc w:val="left"/>
      <w:pPr>
        <w:tabs>
          <w:tab w:val="num" w:pos="4320"/>
        </w:tabs>
        <w:ind w:left="4320" w:hanging="360"/>
      </w:pPr>
      <w:rPr>
        <w:rFonts w:ascii="Arial" w:hAnsi="Arial" w:hint="default"/>
      </w:rPr>
    </w:lvl>
    <w:lvl w:ilvl="6" w:tplc="19E49C2E" w:tentative="1">
      <w:start w:val="1"/>
      <w:numFmt w:val="bullet"/>
      <w:lvlText w:val="•"/>
      <w:lvlJc w:val="left"/>
      <w:pPr>
        <w:tabs>
          <w:tab w:val="num" w:pos="5040"/>
        </w:tabs>
        <w:ind w:left="5040" w:hanging="360"/>
      </w:pPr>
      <w:rPr>
        <w:rFonts w:ascii="Arial" w:hAnsi="Arial" w:hint="default"/>
      </w:rPr>
    </w:lvl>
    <w:lvl w:ilvl="7" w:tplc="FE2A4586" w:tentative="1">
      <w:start w:val="1"/>
      <w:numFmt w:val="bullet"/>
      <w:lvlText w:val="•"/>
      <w:lvlJc w:val="left"/>
      <w:pPr>
        <w:tabs>
          <w:tab w:val="num" w:pos="5760"/>
        </w:tabs>
        <w:ind w:left="5760" w:hanging="360"/>
      </w:pPr>
      <w:rPr>
        <w:rFonts w:ascii="Arial" w:hAnsi="Arial" w:hint="default"/>
      </w:rPr>
    </w:lvl>
    <w:lvl w:ilvl="8" w:tplc="800E2B26"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9"/>
  </w:num>
  <w:num w:numId="3">
    <w:abstractNumId w:val="13"/>
  </w:num>
  <w:num w:numId="4">
    <w:abstractNumId w:val="19"/>
  </w:num>
  <w:num w:numId="5">
    <w:abstractNumId w:val="2"/>
  </w:num>
  <w:num w:numId="6">
    <w:abstractNumId w:val="3"/>
  </w:num>
  <w:num w:numId="7">
    <w:abstractNumId w:val="10"/>
  </w:num>
  <w:num w:numId="8">
    <w:abstractNumId w:val="6"/>
  </w:num>
  <w:num w:numId="9">
    <w:abstractNumId w:val="7"/>
  </w:num>
  <w:num w:numId="10">
    <w:abstractNumId w:val="15"/>
  </w:num>
  <w:num w:numId="11">
    <w:abstractNumId w:val="16"/>
  </w:num>
  <w:num w:numId="12">
    <w:abstractNumId w:val="14"/>
  </w:num>
  <w:num w:numId="13">
    <w:abstractNumId w:val="8"/>
  </w:num>
  <w:num w:numId="14">
    <w:abstractNumId w:val="4"/>
  </w:num>
  <w:num w:numId="15">
    <w:abstractNumId w:val="5"/>
  </w:num>
  <w:num w:numId="16">
    <w:abstractNumId w:val="18"/>
  </w:num>
  <w:num w:numId="17">
    <w:abstractNumId w:val="0"/>
  </w:num>
  <w:num w:numId="18">
    <w:abstractNumId w:val="11"/>
  </w:num>
  <w:num w:numId="19">
    <w:abstractNumId w:val="17"/>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201C"/>
    <w:rsid w:val="000014A6"/>
    <w:rsid w:val="0000221B"/>
    <w:rsid w:val="00002A79"/>
    <w:rsid w:val="00014913"/>
    <w:rsid w:val="000235EB"/>
    <w:rsid w:val="00027057"/>
    <w:rsid w:val="000530F4"/>
    <w:rsid w:val="00066BAF"/>
    <w:rsid w:val="000675D4"/>
    <w:rsid w:val="00093E71"/>
    <w:rsid w:val="000C7225"/>
    <w:rsid w:val="000D4F37"/>
    <w:rsid w:val="000E0036"/>
    <w:rsid w:val="000E3D3D"/>
    <w:rsid w:val="00103E4A"/>
    <w:rsid w:val="0010453E"/>
    <w:rsid w:val="00104F89"/>
    <w:rsid w:val="00113DA3"/>
    <w:rsid w:val="0012398D"/>
    <w:rsid w:val="0013532E"/>
    <w:rsid w:val="00144F18"/>
    <w:rsid w:val="001509A6"/>
    <w:rsid w:val="00196ADB"/>
    <w:rsid w:val="00226199"/>
    <w:rsid w:val="00235719"/>
    <w:rsid w:val="002369F5"/>
    <w:rsid w:val="00257C29"/>
    <w:rsid w:val="00277FC0"/>
    <w:rsid w:val="00287867"/>
    <w:rsid w:val="002D4417"/>
    <w:rsid w:val="002D5146"/>
    <w:rsid w:val="002F1528"/>
    <w:rsid w:val="002F6023"/>
    <w:rsid w:val="00306F20"/>
    <w:rsid w:val="00313D11"/>
    <w:rsid w:val="00315A07"/>
    <w:rsid w:val="00320465"/>
    <w:rsid w:val="003204BC"/>
    <w:rsid w:val="0032271D"/>
    <w:rsid w:val="00350AF5"/>
    <w:rsid w:val="003672BD"/>
    <w:rsid w:val="00370140"/>
    <w:rsid w:val="0037332A"/>
    <w:rsid w:val="003A4B6C"/>
    <w:rsid w:val="003A4F1B"/>
    <w:rsid w:val="003C0ABC"/>
    <w:rsid w:val="003C1E7D"/>
    <w:rsid w:val="003C38AF"/>
    <w:rsid w:val="004449E0"/>
    <w:rsid w:val="004806F5"/>
    <w:rsid w:val="004903F3"/>
    <w:rsid w:val="004D1A83"/>
    <w:rsid w:val="004D47A0"/>
    <w:rsid w:val="004E1980"/>
    <w:rsid w:val="004E3350"/>
    <w:rsid w:val="004E59CA"/>
    <w:rsid w:val="00502DD7"/>
    <w:rsid w:val="00507087"/>
    <w:rsid w:val="00524482"/>
    <w:rsid w:val="00530339"/>
    <w:rsid w:val="005417E4"/>
    <w:rsid w:val="00556D8E"/>
    <w:rsid w:val="005706E2"/>
    <w:rsid w:val="00584970"/>
    <w:rsid w:val="00593F84"/>
    <w:rsid w:val="00596F6D"/>
    <w:rsid w:val="005A2FF8"/>
    <w:rsid w:val="005B3017"/>
    <w:rsid w:val="005D4492"/>
    <w:rsid w:val="005F2355"/>
    <w:rsid w:val="005F7E87"/>
    <w:rsid w:val="00600370"/>
    <w:rsid w:val="00601A29"/>
    <w:rsid w:val="00645D1A"/>
    <w:rsid w:val="00656A5B"/>
    <w:rsid w:val="0065725B"/>
    <w:rsid w:val="006627FE"/>
    <w:rsid w:val="006640A6"/>
    <w:rsid w:val="006707B7"/>
    <w:rsid w:val="006B6ADA"/>
    <w:rsid w:val="006E087D"/>
    <w:rsid w:val="00716252"/>
    <w:rsid w:val="0075129E"/>
    <w:rsid w:val="0077201C"/>
    <w:rsid w:val="00781D66"/>
    <w:rsid w:val="00786153"/>
    <w:rsid w:val="007A74FF"/>
    <w:rsid w:val="007C6FEB"/>
    <w:rsid w:val="007D0F81"/>
    <w:rsid w:val="007D7413"/>
    <w:rsid w:val="007E34AA"/>
    <w:rsid w:val="00815684"/>
    <w:rsid w:val="00827C9B"/>
    <w:rsid w:val="00837285"/>
    <w:rsid w:val="0086085A"/>
    <w:rsid w:val="00870B1D"/>
    <w:rsid w:val="00886B19"/>
    <w:rsid w:val="008A0217"/>
    <w:rsid w:val="008B46F0"/>
    <w:rsid w:val="008C364B"/>
    <w:rsid w:val="008C4F3F"/>
    <w:rsid w:val="008E26D9"/>
    <w:rsid w:val="008E2D86"/>
    <w:rsid w:val="00903376"/>
    <w:rsid w:val="009519B6"/>
    <w:rsid w:val="00970972"/>
    <w:rsid w:val="009765C1"/>
    <w:rsid w:val="009C108C"/>
    <w:rsid w:val="009C4DAA"/>
    <w:rsid w:val="00A0667C"/>
    <w:rsid w:val="00A1703A"/>
    <w:rsid w:val="00A20AD4"/>
    <w:rsid w:val="00A250AB"/>
    <w:rsid w:val="00A30C97"/>
    <w:rsid w:val="00A40D04"/>
    <w:rsid w:val="00A41134"/>
    <w:rsid w:val="00A53568"/>
    <w:rsid w:val="00A57967"/>
    <w:rsid w:val="00AA675E"/>
    <w:rsid w:val="00AB1186"/>
    <w:rsid w:val="00AB1DC2"/>
    <w:rsid w:val="00AC6C18"/>
    <w:rsid w:val="00AD6674"/>
    <w:rsid w:val="00AF73E8"/>
    <w:rsid w:val="00B344B5"/>
    <w:rsid w:val="00B402C8"/>
    <w:rsid w:val="00B41C05"/>
    <w:rsid w:val="00B820D8"/>
    <w:rsid w:val="00B84112"/>
    <w:rsid w:val="00B9118E"/>
    <w:rsid w:val="00B948B1"/>
    <w:rsid w:val="00BA441D"/>
    <w:rsid w:val="00BC61ED"/>
    <w:rsid w:val="00BD7F34"/>
    <w:rsid w:val="00BE1A6B"/>
    <w:rsid w:val="00BF0D7C"/>
    <w:rsid w:val="00BF57EA"/>
    <w:rsid w:val="00C056A1"/>
    <w:rsid w:val="00C76740"/>
    <w:rsid w:val="00C858CB"/>
    <w:rsid w:val="00CC35B8"/>
    <w:rsid w:val="00CD490F"/>
    <w:rsid w:val="00CE5642"/>
    <w:rsid w:val="00CF7A47"/>
    <w:rsid w:val="00D34268"/>
    <w:rsid w:val="00D54455"/>
    <w:rsid w:val="00D61EE0"/>
    <w:rsid w:val="00D64499"/>
    <w:rsid w:val="00D66ACD"/>
    <w:rsid w:val="00D7620A"/>
    <w:rsid w:val="00D808D8"/>
    <w:rsid w:val="00D95A88"/>
    <w:rsid w:val="00DB6E31"/>
    <w:rsid w:val="00DC1B09"/>
    <w:rsid w:val="00DF7681"/>
    <w:rsid w:val="00E01146"/>
    <w:rsid w:val="00E20C07"/>
    <w:rsid w:val="00E36984"/>
    <w:rsid w:val="00E40532"/>
    <w:rsid w:val="00E46820"/>
    <w:rsid w:val="00E536B2"/>
    <w:rsid w:val="00E84576"/>
    <w:rsid w:val="00E854C2"/>
    <w:rsid w:val="00EA461A"/>
    <w:rsid w:val="00EA7981"/>
    <w:rsid w:val="00EC3AA6"/>
    <w:rsid w:val="00EE0779"/>
    <w:rsid w:val="00EF273A"/>
    <w:rsid w:val="00F13879"/>
    <w:rsid w:val="00F40AD9"/>
    <w:rsid w:val="00F40FD1"/>
    <w:rsid w:val="00F4278D"/>
    <w:rsid w:val="00F42890"/>
    <w:rsid w:val="00F67067"/>
    <w:rsid w:val="00F84F22"/>
    <w:rsid w:val="00F9601D"/>
    <w:rsid w:val="00FB2DA7"/>
    <w:rsid w:val="00FD175A"/>
    <w:rsid w:val="00FE068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4142671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7201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E1A6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201C"/>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5A2FF8"/>
    <w:pPr>
      <w:ind w:left="720"/>
      <w:contextualSpacing/>
    </w:pPr>
  </w:style>
  <w:style w:type="paragraph" w:styleId="BalloonText">
    <w:name w:val="Balloon Text"/>
    <w:basedOn w:val="Normal"/>
    <w:link w:val="BalloonTextChar"/>
    <w:uiPriority w:val="99"/>
    <w:semiHidden/>
    <w:unhideWhenUsed/>
    <w:rsid w:val="00EE077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0779"/>
    <w:rPr>
      <w:rFonts w:ascii="Lucida Grande" w:hAnsi="Lucida Grande" w:cs="Lucida Grande"/>
      <w:sz w:val="18"/>
      <w:szCs w:val="18"/>
    </w:rPr>
  </w:style>
  <w:style w:type="character" w:styleId="CommentReference">
    <w:name w:val="annotation reference"/>
    <w:basedOn w:val="DefaultParagraphFont"/>
    <w:uiPriority w:val="99"/>
    <w:semiHidden/>
    <w:unhideWhenUsed/>
    <w:rsid w:val="00F9601D"/>
    <w:rPr>
      <w:sz w:val="16"/>
      <w:szCs w:val="16"/>
    </w:rPr>
  </w:style>
  <w:style w:type="paragraph" w:styleId="CommentText">
    <w:name w:val="annotation text"/>
    <w:basedOn w:val="Normal"/>
    <w:link w:val="CommentTextChar"/>
    <w:uiPriority w:val="99"/>
    <w:semiHidden/>
    <w:unhideWhenUsed/>
    <w:rsid w:val="00F9601D"/>
    <w:rPr>
      <w:sz w:val="20"/>
      <w:szCs w:val="20"/>
    </w:rPr>
  </w:style>
  <w:style w:type="character" w:customStyle="1" w:styleId="CommentTextChar">
    <w:name w:val="Comment Text Char"/>
    <w:basedOn w:val="DefaultParagraphFont"/>
    <w:link w:val="CommentText"/>
    <w:uiPriority w:val="99"/>
    <w:semiHidden/>
    <w:rsid w:val="00F9601D"/>
    <w:rPr>
      <w:sz w:val="20"/>
      <w:szCs w:val="20"/>
    </w:rPr>
  </w:style>
  <w:style w:type="paragraph" w:styleId="FootnoteText">
    <w:name w:val="footnote text"/>
    <w:basedOn w:val="Normal"/>
    <w:link w:val="FootnoteTextChar"/>
    <w:uiPriority w:val="99"/>
    <w:unhideWhenUsed/>
    <w:rsid w:val="00D34268"/>
  </w:style>
  <w:style w:type="character" w:customStyle="1" w:styleId="FootnoteTextChar">
    <w:name w:val="Footnote Text Char"/>
    <w:basedOn w:val="DefaultParagraphFont"/>
    <w:link w:val="FootnoteText"/>
    <w:uiPriority w:val="99"/>
    <w:rsid w:val="00D34268"/>
  </w:style>
  <w:style w:type="character" w:styleId="FootnoteReference">
    <w:name w:val="footnote reference"/>
    <w:basedOn w:val="DefaultParagraphFont"/>
    <w:uiPriority w:val="99"/>
    <w:unhideWhenUsed/>
    <w:rsid w:val="00D34268"/>
    <w:rPr>
      <w:vertAlign w:val="superscript"/>
    </w:rPr>
  </w:style>
  <w:style w:type="paragraph" w:styleId="HTMLPreformatted">
    <w:name w:val="HTML Preformatted"/>
    <w:basedOn w:val="Normal"/>
    <w:link w:val="HTMLPreformattedChar"/>
    <w:uiPriority w:val="99"/>
    <w:semiHidden/>
    <w:unhideWhenUsed/>
    <w:rsid w:val="00E85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AU"/>
    </w:rPr>
  </w:style>
  <w:style w:type="character" w:customStyle="1" w:styleId="HTMLPreformattedChar">
    <w:name w:val="HTML Preformatted Char"/>
    <w:basedOn w:val="DefaultParagraphFont"/>
    <w:link w:val="HTMLPreformatted"/>
    <w:uiPriority w:val="99"/>
    <w:semiHidden/>
    <w:rsid w:val="00E854C2"/>
    <w:rPr>
      <w:rFonts w:ascii="Courier" w:hAnsi="Courier" w:cs="Courier"/>
      <w:sz w:val="20"/>
      <w:szCs w:val="20"/>
      <w:lang w:val="en-AU"/>
    </w:rPr>
  </w:style>
  <w:style w:type="character" w:styleId="PlaceholderText">
    <w:name w:val="Placeholder Text"/>
    <w:basedOn w:val="DefaultParagraphFont"/>
    <w:uiPriority w:val="99"/>
    <w:semiHidden/>
    <w:rsid w:val="002F6023"/>
    <w:rPr>
      <w:color w:val="808080"/>
    </w:rPr>
  </w:style>
  <w:style w:type="character" w:customStyle="1" w:styleId="Heading2Char">
    <w:name w:val="Heading 2 Char"/>
    <w:basedOn w:val="DefaultParagraphFont"/>
    <w:link w:val="Heading2"/>
    <w:uiPriority w:val="9"/>
    <w:rsid w:val="00BE1A6B"/>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7201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E1A6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201C"/>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5A2FF8"/>
    <w:pPr>
      <w:ind w:left="720"/>
      <w:contextualSpacing/>
    </w:pPr>
  </w:style>
  <w:style w:type="paragraph" w:styleId="BalloonText">
    <w:name w:val="Balloon Text"/>
    <w:basedOn w:val="Normal"/>
    <w:link w:val="BalloonTextChar"/>
    <w:uiPriority w:val="99"/>
    <w:semiHidden/>
    <w:unhideWhenUsed/>
    <w:rsid w:val="00EE077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0779"/>
    <w:rPr>
      <w:rFonts w:ascii="Lucida Grande" w:hAnsi="Lucida Grande" w:cs="Lucida Grande"/>
      <w:sz w:val="18"/>
      <w:szCs w:val="18"/>
    </w:rPr>
  </w:style>
  <w:style w:type="character" w:styleId="CommentReference">
    <w:name w:val="annotation reference"/>
    <w:basedOn w:val="DefaultParagraphFont"/>
    <w:uiPriority w:val="99"/>
    <w:semiHidden/>
    <w:unhideWhenUsed/>
    <w:rsid w:val="00F9601D"/>
    <w:rPr>
      <w:sz w:val="16"/>
      <w:szCs w:val="16"/>
    </w:rPr>
  </w:style>
  <w:style w:type="paragraph" w:styleId="CommentText">
    <w:name w:val="annotation text"/>
    <w:basedOn w:val="Normal"/>
    <w:link w:val="CommentTextChar"/>
    <w:uiPriority w:val="99"/>
    <w:semiHidden/>
    <w:unhideWhenUsed/>
    <w:rsid w:val="00F9601D"/>
    <w:rPr>
      <w:sz w:val="20"/>
      <w:szCs w:val="20"/>
    </w:rPr>
  </w:style>
  <w:style w:type="character" w:customStyle="1" w:styleId="CommentTextChar">
    <w:name w:val="Comment Text Char"/>
    <w:basedOn w:val="DefaultParagraphFont"/>
    <w:link w:val="CommentText"/>
    <w:uiPriority w:val="99"/>
    <w:semiHidden/>
    <w:rsid w:val="00F9601D"/>
    <w:rPr>
      <w:sz w:val="20"/>
      <w:szCs w:val="20"/>
    </w:rPr>
  </w:style>
  <w:style w:type="paragraph" w:styleId="FootnoteText">
    <w:name w:val="footnote text"/>
    <w:basedOn w:val="Normal"/>
    <w:link w:val="FootnoteTextChar"/>
    <w:uiPriority w:val="99"/>
    <w:unhideWhenUsed/>
    <w:rsid w:val="00D34268"/>
  </w:style>
  <w:style w:type="character" w:customStyle="1" w:styleId="FootnoteTextChar">
    <w:name w:val="Footnote Text Char"/>
    <w:basedOn w:val="DefaultParagraphFont"/>
    <w:link w:val="FootnoteText"/>
    <w:uiPriority w:val="99"/>
    <w:rsid w:val="00D34268"/>
  </w:style>
  <w:style w:type="character" w:styleId="FootnoteReference">
    <w:name w:val="footnote reference"/>
    <w:basedOn w:val="DefaultParagraphFont"/>
    <w:uiPriority w:val="99"/>
    <w:unhideWhenUsed/>
    <w:rsid w:val="00D34268"/>
    <w:rPr>
      <w:vertAlign w:val="superscript"/>
    </w:rPr>
  </w:style>
  <w:style w:type="paragraph" w:styleId="HTMLPreformatted">
    <w:name w:val="HTML Preformatted"/>
    <w:basedOn w:val="Normal"/>
    <w:link w:val="HTMLPreformattedChar"/>
    <w:uiPriority w:val="99"/>
    <w:semiHidden/>
    <w:unhideWhenUsed/>
    <w:rsid w:val="00E85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AU"/>
    </w:rPr>
  </w:style>
  <w:style w:type="character" w:customStyle="1" w:styleId="HTMLPreformattedChar">
    <w:name w:val="HTML Preformatted Char"/>
    <w:basedOn w:val="DefaultParagraphFont"/>
    <w:link w:val="HTMLPreformatted"/>
    <w:uiPriority w:val="99"/>
    <w:semiHidden/>
    <w:rsid w:val="00E854C2"/>
    <w:rPr>
      <w:rFonts w:ascii="Courier" w:hAnsi="Courier" w:cs="Courier"/>
      <w:sz w:val="20"/>
      <w:szCs w:val="20"/>
      <w:lang w:val="en-AU"/>
    </w:rPr>
  </w:style>
  <w:style w:type="character" w:styleId="PlaceholderText">
    <w:name w:val="Placeholder Text"/>
    <w:basedOn w:val="DefaultParagraphFont"/>
    <w:uiPriority w:val="99"/>
    <w:semiHidden/>
    <w:rsid w:val="002F6023"/>
    <w:rPr>
      <w:color w:val="808080"/>
    </w:rPr>
  </w:style>
  <w:style w:type="character" w:customStyle="1" w:styleId="Heading2Char">
    <w:name w:val="Heading 2 Char"/>
    <w:basedOn w:val="DefaultParagraphFont"/>
    <w:link w:val="Heading2"/>
    <w:uiPriority w:val="9"/>
    <w:rsid w:val="00BE1A6B"/>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3205661">
      <w:bodyDiv w:val="1"/>
      <w:marLeft w:val="0"/>
      <w:marRight w:val="0"/>
      <w:marTop w:val="0"/>
      <w:marBottom w:val="0"/>
      <w:divBdr>
        <w:top w:val="none" w:sz="0" w:space="0" w:color="auto"/>
        <w:left w:val="none" w:sz="0" w:space="0" w:color="auto"/>
        <w:bottom w:val="none" w:sz="0" w:space="0" w:color="auto"/>
        <w:right w:val="none" w:sz="0" w:space="0" w:color="auto"/>
      </w:divBdr>
      <w:divsChild>
        <w:div w:id="135227475">
          <w:marLeft w:val="1152"/>
          <w:marRight w:val="0"/>
          <w:marTop w:val="96"/>
          <w:marBottom w:val="0"/>
          <w:divBdr>
            <w:top w:val="none" w:sz="0" w:space="0" w:color="auto"/>
            <w:left w:val="none" w:sz="0" w:space="0" w:color="auto"/>
            <w:bottom w:val="none" w:sz="0" w:space="0" w:color="auto"/>
            <w:right w:val="none" w:sz="0" w:space="0" w:color="auto"/>
          </w:divBdr>
        </w:div>
        <w:div w:id="18091604">
          <w:marLeft w:val="1152"/>
          <w:marRight w:val="0"/>
          <w:marTop w:val="96"/>
          <w:marBottom w:val="0"/>
          <w:divBdr>
            <w:top w:val="none" w:sz="0" w:space="0" w:color="auto"/>
            <w:left w:val="none" w:sz="0" w:space="0" w:color="auto"/>
            <w:bottom w:val="none" w:sz="0" w:space="0" w:color="auto"/>
            <w:right w:val="none" w:sz="0" w:space="0" w:color="auto"/>
          </w:divBdr>
        </w:div>
        <w:div w:id="1668753922">
          <w:marLeft w:val="1152"/>
          <w:marRight w:val="0"/>
          <w:marTop w:val="96"/>
          <w:marBottom w:val="0"/>
          <w:divBdr>
            <w:top w:val="none" w:sz="0" w:space="0" w:color="auto"/>
            <w:left w:val="none" w:sz="0" w:space="0" w:color="auto"/>
            <w:bottom w:val="none" w:sz="0" w:space="0" w:color="auto"/>
            <w:right w:val="none" w:sz="0" w:space="0" w:color="auto"/>
          </w:divBdr>
        </w:div>
        <w:div w:id="1368674975">
          <w:marLeft w:val="1584"/>
          <w:marRight w:val="0"/>
          <w:marTop w:val="77"/>
          <w:marBottom w:val="0"/>
          <w:divBdr>
            <w:top w:val="none" w:sz="0" w:space="0" w:color="auto"/>
            <w:left w:val="none" w:sz="0" w:space="0" w:color="auto"/>
            <w:bottom w:val="none" w:sz="0" w:space="0" w:color="auto"/>
            <w:right w:val="none" w:sz="0" w:space="0" w:color="auto"/>
          </w:divBdr>
        </w:div>
        <w:div w:id="833034224">
          <w:marLeft w:val="1584"/>
          <w:marRight w:val="0"/>
          <w:marTop w:val="77"/>
          <w:marBottom w:val="0"/>
          <w:divBdr>
            <w:top w:val="none" w:sz="0" w:space="0" w:color="auto"/>
            <w:left w:val="none" w:sz="0" w:space="0" w:color="auto"/>
            <w:bottom w:val="none" w:sz="0" w:space="0" w:color="auto"/>
            <w:right w:val="none" w:sz="0" w:space="0" w:color="auto"/>
          </w:divBdr>
        </w:div>
        <w:div w:id="1200357450">
          <w:marLeft w:val="1584"/>
          <w:marRight w:val="0"/>
          <w:marTop w:val="77"/>
          <w:marBottom w:val="0"/>
          <w:divBdr>
            <w:top w:val="none" w:sz="0" w:space="0" w:color="auto"/>
            <w:left w:val="none" w:sz="0" w:space="0" w:color="auto"/>
            <w:bottom w:val="none" w:sz="0" w:space="0" w:color="auto"/>
            <w:right w:val="none" w:sz="0" w:space="0" w:color="auto"/>
          </w:divBdr>
        </w:div>
      </w:divsChild>
    </w:div>
    <w:div w:id="348917535">
      <w:bodyDiv w:val="1"/>
      <w:marLeft w:val="0"/>
      <w:marRight w:val="0"/>
      <w:marTop w:val="0"/>
      <w:marBottom w:val="0"/>
      <w:divBdr>
        <w:top w:val="none" w:sz="0" w:space="0" w:color="auto"/>
        <w:left w:val="none" w:sz="0" w:space="0" w:color="auto"/>
        <w:bottom w:val="none" w:sz="0" w:space="0" w:color="auto"/>
        <w:right w:val="none" w:sz="0" w:space="0" w:color="auto"/>
      </w:divBdr>
      <w:divsChild>
        <w:div w:id="946431104">
          <w:marLeft w:val="288"/>
          <w:marRight w:val="0"/>
          <w:marTop w:val="115"/>
          <w:marBottom w:val="0"/>
          <w:divBdr>
            <w:top w:val="none" w:sz="0" w:space="0" w:color="auto"/>
            <w:left w:val="none" w:sz="0" w:space="0" w:color="auto"/>
            <w:bottom w:val="none" w:sz="0" w:space="0" w:color="auto"/>
            <w:right w:val="none" w:sz="0" w:space="0" w:color="auto"/>
          </w:divBdr>
        </w:div>
        <w:div w:id="2019311978">
          <w:marLeft w:val="288"/>
          <w:marRight w:val="0"/>
          <w:marTop w:val="115"/>
          <w:marBottom w:val="0"/>
          <w:divBdr>
            <w:top w:val="none" w:sz="0" w:space="0" w:color="auto"/>
            <w:left w:val="none" w:sz="0" w:space="0" w:color="auto"/>
            <w:bottom w:val="none" w:sz="0" w:space="0" w:color="auto"/>
            <w:right w:val="none" w:sz="0" w:space="0" w:color="auto"/>
          </w:divBdr>
        </w:div>
      </w:divsChild>
    </w:div>
    <w:div w:id="419067422">
      <w:bodyDiv w:val="1"/>
      <w:marLeft w:val="0"/>
      <w:marRight w:val="0"/>
      <w:marTop w:val="0"/>
      <w:marBottom w:val="0"/>
      <w:divBdr>
        <w:top w:val="none" w:sz="0" w:space="0" w:color="auto"/>
        <w:left w:val="none" w:sz="0" w:space="0" w:color="auto"/>
        <w:bottom w:val="none" w:sz="0" w:space="0" w:color="auto"/>
        <w:right w:val="none" w:sz="0" w:space="0" w:color="auto"/>
      </w:divBdr>
      <w:divsChild>
        <w:div w:id="665521964">
          <w:marLeft w:val="288"/>
          <w:marRight w:val="0"/>
          <w:marTop w:val="96"/>
          <w:marBottom w:val="0"/>
          <w:divBdr>
            <w:top w:val="none" w:sz="0" w:space="0" w:color="auto"/>
            <w:left w:val="none" w:sz="0" w:space="0" w:color="auto"/>
            <w:bottom w:val="none" w:sz="0" w:space="0" w:color="auto"/>
            <w:right w:val="none" w:sz="0" w:space="0" w:color="auto"/>
          </w:divBdr>
        </w:div>
      </w:divsChild>
    </w:div>
    <w:div w:id="542600222">
      <w:bodyDiv w:val="1"/>
      <w:marLeft w:val="0"/>
      <w:marRight w:val="0"/>
      <w:marTop w:val="0"/>
      <w:marBottom w:val="0"/>
      <w:divBdr>
        <w:top w:val="none" w:sz="0" w:space="0" w:color="auto"/>
        <w:left w:val="none" w:sz="0" w:space="0" w:color="auto"/>
        <w:bottom w:val="none" w:sz="0" w:space="0" w:color="auto"/>
        <w:right w:val="none" w:sz="0" w:space="0" w:color="auto"/>
      </w:divBdr>
      <w:divsChild>
        <w:div w:id="1319310894">
          <w:marLeft w:val="288"/>
          <w:marRight w:val="0"/>
          <w:marTop w:val="115"/>
          <w:marBottom w:val="0"/>
          <w:divBdr>
            <w:top w:val="none" w:sz="0" w:space="0" w:color="auto"/>
            <w:left w:val="none" w:sz="0" w:space="0" w:color="auto"/>
            <w:bottom w:val="none" w:sz="0" w:space="0" w:color="auto"/>
            <w:right w:val="none" w:sz="0" w:space="0" w:color="auto"/>
          </w:divBdr>
        </w:div>
        <w:div w:id="1458523364">
          <w:marLeft w:val="720"/>
          <w:marRight w:val="0"/>
          <w:marTop w:val="96"/>
          <w:marBottom w:val="0"/>
          <w:divBdr>
            <w:top w:val="none" w:sz="0" w:space="0" w:color="auto"/>
            <w:left w:val="none" w:sz="0" w:space="0" w:color="auto"/>
            <w:bottom w:val="none" w:sz="0" w:space="0" w:color="auto"/>
            <w:right w:val="none" w:sz="0" w:space="0" w:color="auto"/>
          </w:divBdr>
        </w:div>
        <w:div w:id="1016276575">
          <w:marLeft w:val="720"/>
          <w:marRight w:val="0"/>
          <w:marTop w:val="96"/>
          <w:marBottom w:val="0"/>
          <w:divBdr>
            <w:top w:val="none" w:sz="0" w:space="0" w:color="auto"/>
            <w:left w:val="none" w:sz="0" w:space="0" w:color="auto"/>
            <w:bottom w:val="none" w:sz="0" w:space="0" w:color="auto"/>
            <w:right w:val="none" w:sz="0" w:space="0" w:color="auto"/>
          </w:divBdr>
        </w:div>
        <w:div w:id="1049456782">
          <w:marLeft w:val="720"/>
          <w:marRight w:val="0"/>
          <w:marTop w:val="96"/>
          <w:marBottom w:val="0"/>
          <w:divBdr>
            <w:top w:val="none" w:sz="0" w:space="0" w:color="auto"/>
            <w:left w:val="none" w:sz="0" w:space="0" w:color="auto"/>
            <w:bottom w:val="none" w:sz="0" w:space="0" w:color="auto"/>
            <w:right w:val="none" w:sz="0" w:space="0" w:color="auto"/>
          </w:divBdr>
        </w:div>
      </w:divsChild>
    </w:div>
    <w:div w:id="611009332">
      <w:bodyDiv w:val="1"/>
      <w:marLeft w:val="0"/>
      <w:marRight w:val="0"/>
      <w:marTop w:val="0"/>
      <w:marBottom w:val="0"/>
      <w:divBdr>
        <w:top w:val="none" w:sz="0" w:space="0" w:color="auto"/>
        <w:left w:val="none" w:sz="0" w:space="0" w:color="auto"/>
        <w:bottom w:val="none" w:sz="0" w:space="0" w:color="auto"/>
        <w:right w:val="none" w:sz="0" w:space="0" w:color="auto"/>
      </w:divBdr>
      <w:divsChild>
        <w:div w:id="2032222080">
          <w:marLeft w:val="288"/>
          <w:marRight w:val="0"/>
          <w:marTop w:val="115"/>
          <w:marBottom w:val="0"/>
          <w:divBdr>
            <w:top w:val="none" w:sz="0" w:space="0" w:color="auto"/>
            <w:left w:val="none" w:sz="0" w:space="0" w:color="auto"/>
            <w:bottom w:val="none" w:sz="0" w:space="0" w:color="auto"/>
            <w:right w:val="none" w:sz="0" w:space="0" w:color="auto"/>
          </w:divBdr>
        </w:div>
      </w:divsChild>
    </w:div>
    <w:div w:id="853763583">
      <w:bodyDiv w:val="1"/>
      <w:marLeft w:val="0"/>
      <w:marRight w:val="0"/>
      <w:marTop w:val="0"/>
      <w:marBottom w:val="0"/>
      <w:divBdr>
        <w:top w:val="none" w:sz="0" w:space="0" w:color="auto"/>
        <w:left w:val="none" w:sz="0" w:space="0" w:color="auto"/>
        <w:bottom w:val="none" w:sz="0" w:space="0" w:color="auto"/>
        <w:right w:val="none" w:sz="0" w:space="0" w:color="auto"/>
      </w:divBdr>
      <w:divsChild>
        <w:div w:id="79572937">
          <w:marLeft w:val="720"/>
          <w:marRight w:val="0"/>
          <w:marTop w:val="96"/>
          <w:marBottom w:val="0"/>
          <w:divBdr>
            <w:top w:val="none" w:sz="0" w:space="0" w:color="auto"/>
            <w:left w:val="none" w:sz="0" w:space="0" w:color="auto"/>
            <w:bottom w:val="none" w:sz="0" w:space="0" w:color="auto"/>
            <w:right w:val="none" w:sz="0" w:space="0" w:color="auto"/>
          </w:divBdr>
        </w:div>
        <w:div w:id="1872110975">
          <w:marLeft w:val="720"/>
          <w:marRight w:val="0"/>
          <w:marTop w:val="96"/>
          <w:marBottom w:val="0"/>
          <w:divBdr>
            <w:top w:val="none" w:sz="0" w:space="0" w:color="auto"/>
            <w:left w:val="none" w:sz="0" w:space="0" w:color="auto"/>
            <w:bottom w:val="none" w:sz="0" w:space="0" w:color="auto"/>
            <w:right w:val="none" w:sz="0" w:space="0" w:color="auto"/>
          </w:divBdr>
        </w:div>
        <w:div w:id="369379060">
          <w:marLeft w:val="1152"/>
          <w:marRight w:val="0"/>
          <w:marTop w:val="86"/>
          <w:marBottom w:val="0"/>
          <w:divBdr>
            <w:top w:val="none" w:sz="0" w:space="0" w:color="auto"/>
            <w:left w:val="none" w:sz="0" w:space="0" w:color="auto"/>
            <w:bottom w:val="none" w:sz="0" w:space="0" w:color="auto"/>
            <w:right w:val="none" w:sz="0" w:space="0" w:color="auto"/>
          </w:divBdr>
        </w:div>
        <w:div w:id="489517061">
          <w:marLeft w:val="1584"/>
          <w:marRight w:val="0"/>
          <w:marTop w:val="77"/>
          <w:marBottom w:val="0"/>
          <w:divBdr>
            <w:top w:val="none" w:sz="0" w:space="0" w:color="auto"/>
            <w:left w:val="none" w:sz="0" w:space="0" w:color="auto"/>
            <w:bottom w:val="none" w:sz="0" w:space="0" w:color="auto"/>
            <w:right w:val="none" w:sz="0" w:space="0" w:color="auto"/>
          </w:divBdr>
        </w:div>
        <w:div w:id="1968855432">
          <w:marLeft w:val="1584"/>
          <w:marRight w:val="0"/>
          <w:marTop w:val="77"/>
          <w:marBottom w:val="0"/>
          <w:divBdr>
            <w:top w:val="none" w:sz="0" w:space="0" w:color="auto"/>
            <w:left w:val="none" w:sz="0" w:space="0" w:color="auto"/>
            <w:bottom w:val="none" w:sz="0" w:space="0" w:color="auto"/>
            <w:right w:val="none" w:sz="0" w:space="0" w:color="auto"/>
          </w:divBdr>
        </w:div>
        <w:div w:id="1713462619">
          <w:marLeft w:val="1152"/>
          <w:marRight w:val="0"/>
          <w:marTop w:val="86"/>
          <w:marBottom w:val="0"/>
          <w:divBdr>
            <w:top w:val="none" w:sz="0" w:space="0" w:color="auto"/>
            <w:left w:val="none" w:sz="0" w:space="0" w:color="auto"/>
            <w:bottom w:val="none" w:sz="0" w:space="0" w:color="auto"/>
            <w:right w:val="none" w:sz="0" w:space="0" w:color="auto"/>
          </w:divBdr>
        </w:div>
        <w:div w:id="229198482">
          <w:marLeft w:val="1584"/>
          <w:marRight w:val="0"/>
          <w:marTop w:val="77"/>
          <w:marBottom w:val="0"/>
          <w:divBdr>
            <w:top w:val="none" w:sz="0" w:space="0" w:color="auto"/>
            <w:left w:val="none" w:sz="0" w:space="0" w:color="auto"/>
            <w:bottom w:val="none" w:sz="0" w:space="0" w:color="auto"/>
            <w:right w:val="none" w:sz="0" w:space="0" w:color="auto"/>
          </w:divBdr>
        </w:div>
        <w:div w:id="1898513060">
          <w:marLeft w:val="1584"/>
          <w:marRight w:val="0"/>
          <w:marTop w:val="77"/>
          <w:marBottom w:val="0"/>
          <w:divBdr>
            <w:top w:val="none" w:sz="0" w:space="0" w:color="auto"/>
            <w:left w:val="none" w:sz="0" w:space="0" w:color="auto"/>
            <w:bottom w:val="none" w:sz="0" w:space="0" w:color="auto"/>
            <w:right w:val="none" w:sz="0" w:space="0" w:color="auto"/>
          </w:divBdr>
        </w:div>
        <w:div w:id="126972873">
          <w:marLeft w:val="720"/>
          <w:marRight w:val="0"/>
          <w:marTop w:val="96"/>
          <w:marBottom w:val="0"/>
          <w:divBdr>
            <w:top w:val="none" w:sz="0" w:space="0" w:color="auto"/>
            <w:left w:val="none" w:sz="0" w:space="0" w:color="auto"/>
            <w:bottom w:val="none" w:sz="0" w:space="0" w:color="auto"/>
            <w:right w:val="none" w:sz="0" w:space="0" w:color="auto"/>
          </w:divBdr>
        </w:div>
        <w:div w:id="1050810761">
          <w:marLeft w:val="1152"/>
          <w:marRight w:val="0"/>
          <w:marTop w:val="86"/>
          <w:marBottom w:val="0"/>
          <w:divBdr>
            <w:top w:val="none" w:sz="0" w:space="0" w:color="auto"/>
            <w:left w:val="none" w:sz="0" w:space="0" w:color="auto"/>
            <w:bottom w:val="none" w:sz="0" w:space="0" w:color="auto"/>
            <w:right w:val="none" w:sz="0" w:space="0" w:color="auto"/>
          </w:divBdr>
        </w:div>
        <w:div w:id="592861163">
          <w:marLeft w:val="1584"/>
          <w:marRight w:val="0"/>
          <w:marTop w:val="77"/>
          <w:marBottom w:val="0"/>
          <w:divBdr>
            <w:top w:val="none" w:sz="0" w:space="0" w:color="auto"/>
            <w:left w:val="none" w:sz="0" w:space="0" w:color="auto"/>
            <w:bottom w:val="none" w:sz="0" w:space="0" w:color="auto"/>
            <w:right w:val="none" w:sz="0" w:space="0" w:color="auto"/>
          </w:divBdr>
        </w:div>
        <w:div w:id="548418374">
          <w:marLeft w:val="1584"/>
          <w:marRight w:val="0"/>
          <w:marTop w:val="77"/>
          <w:marBottom w:val="0"/>
          <w:divBdr>
            <w:top w:val="none" w:sz="0" w:space="0" w:color="auto"/>
            <w:left w:val="none" w:sz="0" w:space="0" w:color="auto"/>
            <w:bottom w:val="none" w:sz="0" w:space="0" w:color="auto"/>
            <w:right w:val="none" w:sz="0" w:space="0" w:color="auto"/>
          </w:divBdr>
        </w:div>
        <w:div w:id="1468354343">
          <w:marLeft w:val="1584"/>
          <w:marRight w:val="0"/>
          <w:marTop w:val="77"/>
          <w:marBottom w:val="0"/>
          <w:divBdr>
            <w:top w:val="none" w:sz="0" w:space="0" w:color="auto"/>
            <w:left w:val="none" w:sz="0" w:space="0" w:color="auto"/>
            <w:bottom w:val="none" w:sz="0" w:space="0" w:color="auto"/>
            <w:right w:val="none" w:sz="0" w:space="0" w:color="auto"/>
          </w:divBdr>
        </w:div>
        <w:div w:id="329992592">
          <w:marLeft w:val="720"/>
          <w:marRight w:val="0"/>
          <w:marTop w:val="96"/>
          <w:marBottom w:val="0"/>
          <w:divBdr>
            <w:top w:val="none" w:sz="0" w:space="0" w:color="auto"/>
            <w:left w:val="none" w:sz="0" w:space="0" w:color="auto"/>
            <w:bottom w:val="none" w:sz="0" w:space="0" w:color="auto"/>
            <w:right w:val="none" w:sz="0" w:space="0" w:color="auto"/>
          </w:divBdr>
        </w:div>
      </w:divsChild>
    </w:div>
    <w:div w:id="886454293">
      <w:bodyDiv w:val="1"/>
      <w:marLeft w:val="0"/>
      <w:marRight w:val="0"/>
      <w:marTop w:val="0"/>
      <w:marBottom w:val="0"/>
      <w:divBdr>
        <w:top w:val="none" w:sz="0" w:space="0" w:color="auto"/>
        <w:left w:val="none" w:sz="0" w:space="0" w:color="auto"/>
        <w:bottom w:val="none" w:sz="0" w:space="0" w:color="auto"/>
        <w:right w:val="none" w:sz="0" w:space="0" w:color="auto"/>
      </w:divBdr>
      <w:divsChild>
        <w:div w:id="217672098">
          <w:marLeft w:val="1152"/>
          <w:marRight w:val="0"/>
          <w:marTop w:val="96"/>
          <w:marBottom w:val="0"/>
          <w:divBdr>
            <w:top w:val="none" w:sz="0" w:space="0" w:color="auto"/>
            <w:left w:val="none" w:sz="0" w:space="0" w:color="auto"/>
            <w:bottom w:val="none" w:sz="0" w:space="0" w:color="auto"/>
            <w:right w:val="none" w:sz="0" w:space="0" w:color="auto"/>
          </w:divBdr>
        </w:div>
        <w:div w:id="374815535">
          <w:marLeft w:val="1152"/>
          <w:marRight w:val="0"/>
          <w:marTop w:val="96"/>
          <w:marBottom w:val="0"/>
          <w:divBdr>
            <w:top w:val="none" w:sz="0" w:space="0" w:color="auto"/>
            <w:left w:val="none" w:sz="0" w:space="0" w:color="auto"/>
            <w:bottom w:val="none" w:sz="0" w:space="0" w:color="auto"/>
            <w:right w:val="none" w:sz="0" w:space="0" w:color="auto"/>
          </w:divBdr>
        </w:div>
        <w:div w:id="853224232">
          <w:marLeft w:val="1152"/>
          <w:marRight w:val="0"/>
          <w:marTop w:val="96"/>
          <w:marBottom w:val="0"/>
          <w:divBdr>
            <w:top w:val="none" w:sz="0" w:space="0" w:color="auto"/>
            <w:left w:val="none" w:sz="0" w:space="0" w:color="auto"/>
            <w:bottom w:val="none" w:sz="0" w:space="0" w:color="auto"/>
            <w:right w:val="none" w:sz="0" w:space="0" w:color="auto"/>
          </w:divBdr>
        </w:div>
        <w:div w:id="936138468">
          <w:marLeft w:val="1584"/>
          <w:marRight w:val="0"/>
          <w:marTop w:val="77"/>
          <w:marBottom w:val="0"/>
          <w:divBdr>
            <w:top w:val="none" w:sz="0" w:space="0" w:color="auto"/>
            <w:left w:val="none" w:sz="0" w:space="0" w:color="auto"/>
            <w:bottom w:val="none" w:sz="0" w:space="0" w:color="auto"/>
            <w:right w:val="none" w:sz="0" w:space="0" w:color="auto"/>
          </w:divBdr>
        </w:div>
        <w:div w:id="554657744">
          <w:marLeft w:val="1584"/>
          <w:marRight w:val="0"/>
          <w:marTop w:val="77"/>
          <w:marBottom w:val="0"/>
          <w:divBdr>
            <w:top w:val="none" w:sz="0" w:space="0" w:color="auto"/>
            <w:left w:val="none" w:sz="0" w:space="0" w:color="auto"/>
            <w:bottom w:val="none" w:sz="0" w:space="0" w:color="auto"/>
            <w:right w:val="none" w:sz="0" w:space="0" w:color="auto"/>
          </w:divBdr>
        </w:div>
        <w:div w:id="2067532705">
          <w:marLeft w:val="1584"/>
          <w:marRight w:val="0"/>
          <w:marTop w:val="77"/>
          <w:marBottom w:val="0"/>
          <w:divBdr>
            <w:top w:val="none" w:sz="0" w:space="0" w:color="auto"/>
            <w:left w:val="none" w:sz="0" w:space="0" w:color="auto"/>
            <w:bottom w:val="none" w:sz="0" w:space="0" w:color="auto"/>
            <w:right w:val="none" w:sz="0" w:space="0" w:color="auto"/>
          </w:divBdr>
        </w:div>
      </w:divsChild>
    </w:div>
    <w:div w:id="1085953032">
      <w:bodyDiv w:val="1"/>
      <w:marLeft w:val="0"/>
      <w:marRight w:val="0"/>
      <w:marTop w:val="0"/>
      <w:marBottom w:val="0"/>
      <w:divBdr>
        <w:top w:val="none" w:sz="0" w:space="0" w:color="auto"/>
        <w:left w:val="none" w:sz="0" w:space="0" w:color="auto"/>
        <w:bottom w:val="none" w:sz="0" w:space="0" w:color="auto"/>
        <w:right w:val="none" w:sz="0" w:space="0" w:color="auto"/>
      </w:divBdr>
      <w:divsChild>
        <w:div w:id="162791592">
          <w:marLeft w:val="1152"/>
          <w:marRight w:val="0"/>
          <w:marTop w:val="96"/>
          <w:marBottom w:val="0"/>
          <w:divBdr>
            <w:top w:val="none" w:sz="0" w:space="0" w:color="auto"/>
            <w:left w:val="none" w:sz="0" w:space="0" w:color="auto"/>
            <w:bottom w:val="none" w:sz="0" w:space="0" w:color="auto"/>
            <w:right w:val="none" w:sz="0" w:space="0" w:color="auto"/>
          </w:divBdr>
        </w:div>
        <w:div w:id="443689729">
          <w:marLeft w:val="1152"/>
          <w:marRight w:val="0"/>
          <w:marTop w:val="96"/>
          <w:marBottom w:val="0"/>
          <w:divBdr>
            <w:top w:val="none" w:sz="0" w:space="0" w:color="auto"/>
            <w:left w:val="none" w:sz="0" w:space="0" w:color="auto"/>
            <w:bottom w:val="none" w:sz="0" w:space="0" w:color="auto"/>
            <w:right w:val="none" w:sz="0" w:space="0" w:color="auto"/>
          </w:divBdr>
        </w:div>
        <w:div w:id="977422402">
          <w:marLeft w:val="1152"/>
          <w:marRight w:val="0"/>
          <w:marTop w:val="96"/>
          <w:marBottom w:val="0"/>
          <w:divBdr>
            <w:top w:val="none" w:sz="0" w:space="0" w:color="auto"/>
            <w:left w:val="none" w:sz="0" w:space="0" w:color="auto"/>
            <w:bottom w:val="none" w:sz="0" w:space="0" w:color="auto"/>
            <w:right w:val="none" w:sz="0" w:space="0" w:color="auto"/>
          </w:divBdr>
        </w:div>
        <w:div w:id="1712069588">
          <w:marLeft w:val="1584"/>
          <w:marRight w:val="0"/>
          <w:marTop w:val="77"/>
          <w:marBottom w:val="0"/>
          <w:divBdr>
            <w:top w:val="none" w:sz="0" w:space="0" w:color="auto"/>
            <w:left w:val="none" w:sz="0" w:space="0" w:color="auto"/>
            <w:bottom w:val="none" w:sz="0" w:space="0" w:color="auto"/>
            <w:right w:val="none" w:sz="0" w:space="0" w:color="auto"/>
          </w:divBdr>
        </w:div>
        <w:div w:id="1131360972">
          <w:marLeft w:val="1584"/>
          <w:marRight w:val="0"/>
          <w:marTop w:val="77"/>
          <w:marBottom w:val="0"/>
          <w:divBdr>
            <w:top w:val="none" w:sz="0" w:space="0" w:color="auto"/>
            <w:left w:val="none" w:sz="0" w:space="0" w:color="auto"/>
            <w:bottom w:val="none" w:sz="0" w:space="0" w:color="auto"/>
            <w:right w:val="none" w:sz="0" w:space="0" w:color="auto"/>
          </w:divBdr>
        </w:div>
        <w:div w:id="1303388030">
          <w:marLeft w:val="1584"/>
          <w:marRight w:val="0"/>
          <w:marTop w:val="77"/>
          <w:marBottom w:val="0"/>
          <w:divBdr>
            <w:top w:val="none" w:sz="0" w:space="0" w:color="auto"/>
            <w:left w:val="none" w:sz="0" w:space="0" w:color="auto"/>
            <w:bottom w:val="none" w:sz="0" w:space="0" w:color="auto"/>
            <w:right w:val="none" w:sz="0" w:space="0" w:color="auto"/>
          </w:divBdr>
        </w:div>
      </w:divsChild>
    </w:div>
    <w:div w:id="1095175599">
      <w:bodyDiv w:val="1"/>
      <w:marLeft w:val="0"/>
      <w:marRight w:val="0"/>
      <w:marTop w:val="0"/>
      <w:marBottom w:val="0"/>
      <w:divBdr>
        <w:top w:val="none" w:sz="0" w:space="0" w:color="auto"/>
        <w:left w:val="none" w:sz="0" w:space="0" w:color="auto"/>
        <w:bottom w:val="none" w:sz="0" w:space="0" w:color="auto"/>
        <w:right w:val="none" w:sz="0" w:space="0" w:color="auto"/>
      </w:divBdr>
      <w:divsChild>
        <w:div w:id="1600794892">
          <w:marLeft w:val="288"/>
          <w:marRight w:val="0"/>
          <w:marTop w:val="115"/>
          <w:marBottom w:val="0"/>
          <w:divBdr>
            <w:top w:val="none" w:sz="0" w:space="0" w:color="auto"/>
            <w:left w:val="none" w:sz="0" w:space="0" w:color="auto"/>
            <w:bottom w:val="none" w:sz="0" w:space="0" w:color="auto"/>
            <w:right w:val="none" w:sz="0" w:space="0" w:color="auto"/>
          </w:divBdr>
        </w:div>
        <w:div w:id="2026593771">
          <w:marLeft w:val="720"/>
          <w:marRight w:val="0"/>
          <w:marTop w:val="96"/>
          <w:marBottom w:val="0"/>
          <w:divBdr>
            <w:top w:val="none" w:sz="0" w:space="0" w:color="auto"/>
            <w:left w:val="none" w:sz="0" w:space="0" w:color="auto"/>
            <w:bottom w:val="none" w:sz="0" w:space="0" w:color="auto"/>
            <w:right w:val="none" w:sz="0" w:space="0" w:color="auto"/>
          </w:divBdr>
        </w:div>
        <w:div w:id="1633442784">
          <w:marLeft w:val="720"/>
          <w:marRight w:val="0"/>
          <w:marTop w:val="96"/>
          <w:marBottom w:val="0"/>
          <w:divBdr>
            <w:top w:val="none" w:sz="0" w:space="0" w:color="auto"/>
            <w:left w:val="none" w:sz="0" w:space="0" w:color="auto"/>
            <w:bottom w:val="none" w:sz="0" w:space="0" w:color="auto"/>
            <w:right w:val="none" w:sz="0" w:space="0" w:color="auto"/>
          </w:divBdr>
        </w:div>
        <w:div w:id="1857308221">
          <w:marLeft w:val="720"/>
          <w:marRight w:val="0"/>
          <w:marTop w:val="96"/>
          <w:marBottom w:val="0"/>
          <w:divBdr>
            <w:top w:val="none" w:sz="0" w:space="0" w:color="auto"/>
            <w:left w:val="none" w:sz="0" w:space="0" w:color="auto"/>
            <w:bottom w:val="none" w:sz="0" w:space="0" w:color="auto"/>
            <w:right w:val="none" w:sz="0" w:space="0" w:color="auto"/>
          </w:divBdr>
        </w:div>
      </w:divsChild>
    </w:div>
    <w:div w:id="1287587899">
      <w:bodyDiv w:val="1"/>
      <w:marLeft w:val="0"/>
      <w:marRight w:val="0"/>
      <w:marTop w:val="0"/>
      <w:marBottom w:val="0"/>
      <w:divBdr>
        <w:top w:val="none" w:sz="0" w:space="0" w:color="auto"/>
        <w:left w:val="none" w:sz="0" w:space="0" w:color="auto"/>
        <w:bottom w:val="none" w:sz="0" w:space="0" w:color="auto"/>
        <w:right w:val="none" w:sz="0" w:space="0" w:color="auto"/>
      </w:divBdr>
      <w:divsChild>
        <w:div w:id="510486791">
          <w:marLeft w:val="1152"/>
          <w:marRight w:val="0"/>
          <w:marTop w:val="96"/>
          <w:marBottom w:val="0"/>
          <w:divBdr>
            <w:top w:val="none" w:sz="0" w:space="0" w:color="auto"/>
            <w:left w:val="none" w:sz="0" w:space="0" w:color="auto"/>
            <w:bottom w:val="none" w:sz="0" w:space="0" w:color="auto"/>
            <w:right w:val="none" w:sz="0" w:space="0" w:color="auto"/>
          </w:divBdr>
        </w:div>
      </w:divsChild>
    </w:div>
    <w:div w:id="1433621821">
      <w:bodyDiv w:val="1"/>
      <w:marLeft w:val="0"/>
      <w:marRight w:val="0"/>
      <w:marTop w:val="0"/>
      <w:marBottom w:val="0"/>
      <w:divBdr>
        <w:top w:val="none" w:sz="0" w:space="0" w:color="auto"/>
        <w:left w:val="none" w:sz="0" w:space="0" w:color="auto"/>
        <w:bottom w:val="none" w:sz="0" w:space="0" w:color="auto"/>
        <w:right w:val="none" w:sz="0" w:space="0" w:color="auto"/>
      </w:divBdr>
      <w:divsChild>
        <w:div w:id="164445287">
          <w:marLeft w:val="288"/>
          <w:marRight w:val="0"/>
          <w:marTop w:val="115"/>
          <w:marBottom w:val="0"/>
          <w:divBdr>
            <w:top w:val="none" w:sz="0" w:space="0" w:color="auto"/>
            <w:left w:val="none" w:sz="0" w:space="0" w:color="auto"/>
            <w:bottom w:val="none" w:sz="0" w:space="0" w:color="auto"/>
            <w:right w:val="none" w:sz="0" w:space="0" w:color="auto"/>
          </w:divBdr>
        </w:div>
      </w:divsChild>
    </w:div>
    <w:div w:id="1472939360">
      <w:bodyDiv w:val="1"/>
      <w:marLeft w:val="0"/>
      <w:marRight w:val="0"/>
      <w:marTop w:val="0"/>
      <w:marBottom w:val="0"/>
      <w:divBdr>
        <w:top w:val="none" w:sz="0" w:space="0" w:color="auto"/>
        <w:left w:val="none" w:sz="0" w:space="0" w:color="auto"/>
        <w:bottom w:val="none" w:sz="0" w:space="0" w:color="auto"/>
        <w:right w:val="none" w:sz="0" w:space="0" w:color="auto"/>
      </w:divBdr>
    </w:div>
    <w:div w:id="1656716575">
      <w:bodyDiv w:val="1"/>
      <w:marLeft w:val="0"/>
      <w:marRight w:val="0"/>
      <w:marTop w:val="0"/>
      <w:marBottom w:val="0"/>
      <w:divBdr>
        <w:top w:val="none" w:sz="0" w:space="0" w:color="auto"/>
        <w:left w:val="none" w:sz="0" w:space="0" w:color="auto"/>
        <w:bottom w:val="none" w:sz="0" w:space="0" w:color="auto"/>
        <w:right w:val="none" w:sz="0" w:space="0" w:color="auto"/>
      </w:divBdr>
      <w:divsChild>
        <w:div w:id="1439132246">
          <w:marLeft w:val="288"/>
          <w:marRight w:val="0"/>
          <w:marTop w:val="115"/>
          <w:marBottom w:val="0"/>
          <w:divBdr>
            <w:top w:val="none" w:sz="0" w:space="0" w:color="auto"/>
            <w:left w:val="none" w:sz="0" w:space="0" w:color="auto"/>
            <w:bottom w:val="none" w:sz="0" w:space="0" w:color="auto"/>
            <w:right w:val="none" w:sz="0" w:space="0" w:color="auto"/>
          </w:divBdr>
        </w:div>
        <w:div w:id="1166284311">
          <w:marLeft w:val="720"/>
          <w:marRight w:val="0"/>
          <w:marTop w:val="96"/>
          <w:marBottom w:val="0"/>
          <w:divBdr>
            <w:top w:val="none" w:sz="0" w:space="0" w:color="auto"/>
            <w:left w:val="none" w:sz="0" w:space="0" w:color="auto"/>
            <w:bottom w:val="none" w:sz="0" w:space="0" w:color="auto"/>
            <w:right w:val="none" w:sz="0" w:space="0" w:color="auto"/>
          </w:divBdr>
        </w:div>
        <w:div w:id="1995180104">
          <w:marLeft w:val="720"/>
          <w:marRight w:val="0"/>
          <w:marTop w:val="96"/>
          <w:marBottom w:val="0"/>
          <w:divBdr>
            <w:top w:val="none" w:sz="0" w:space="0" w:color="auto"/>
            <w:left w:val="none" w:sz="0" w:space="0" w:color="auto"/>
            <w:bottom w:val="none" w:sz="0" w:space="0" w:color="auto"/>
            <w:right w:val="none" w:sz="0" w:space="0" w:color="auto"/>
          </w:divBdr>
        </w:div>
        <w:div w:id="302387951">
          <w:marLeft w:val="720"/>
          <w:marRight w:val="0"/>
          <w:marTop w:val="96"/>
          <w:marBottom w:val="0"/>
          <w:divBdr>
            <w:top w:val="none" w:sz="0" w:space="0" w:color="auto"/>
            <w:left w:val="none" w:sz="0" w:space="0" w:color="auto"/>
            <w:bottom w:val="none" w:sz="0" w:space="0" w:color="auto"/>
            <w:right w:val="none" w:sz="0" w:space="0" w:color="auto"/>
          </w:divBdr>
        </w:div>
      </w:divsChild>
    </w:div>
    <w:div w:id="1713843083">
      <w:bodyDiv w:val="1"/>
      <w:marLeft w:val="0"/>
      <w:marRight w:val="0"/>
      <w:marTop w:val="0"/>
      <w:marBottom w:val="0"/>
      <w:divBdr>
        <w:top w:val="none" w:sz="0" w:space="0" w:color="auto"/>
        <w:left w:val="none" w:sz="0" w:space="0" w:color="auto"/>
        <w:bottom w:val="none" w:sz="0" w:space="0" w:color="auto"/>
        <w:right w:val="none" w:sz="0" w:space="0" w:color="auto"/>
      </w:divBdr>
      <w:divsChild>
        <w:div w:id="373651324">
          <w:marLeft w:val="1152"/>
          <w:marRight w:val="0"/>
          <w:marTop w:val="96"/>
          <w:marBottom w:val="0"/>
          <w:divBdr>
            <w:top w:val="none" w:sz="0" w:space="0" w:color="auto"/>
            <w:left w:val="none" w:sz="0" w:space="0" w:color="auto"/>
            <w:bottom w:val="none" w:sz="0" w:space="0" w:color="auto"/>
            <w:right w:val="none" w:sz="0" w:space="0" w:color="auto"/>
          </w:divBdr>
        </w:div>
        <w:div w:id="1259873322">
          <w:marLeft w:val="1152"/>
          <w:marRight w:val="0"/>
          <w:marTop w:val="96"/>
          <w:marBottom w:val="0"/>
          <w:divBdr>
            <w:top w:val="none" w:sz="0" w:space="0" w:color="auto"/>
            <w:left w:val="none" w:sz="0" w:space="0" w:color="auto"/>
            <w:bottom w:val="none" w:sz="0" w:space="0" w:color="auto"/>
            <w:right w:val="none" w:sz="0" w:space="0" w:color="auto"/>
          </w:divBdr>
        </w:div>
        <w:div w:id="1088888710">
          <w:marLeft w:val="1584"/>
          <w:marRight w:val="0"/>
          <w:marTop w:val="77"/>
          <w:marBottom w:val="0"/>
          <w:divBdr>
            <w:top w:val="none" w:sz="0" w:space="0" w:color="auto"/>
            <w:left w:val="none" w:sz="0" w:space="0" w:color="auto"/>
            <w:bottom w:val="none" w:sz="0" w:space="0" w:color="auto"/>
            <w:right w:val="none" w:sz="0" w:space="0" w:color="auto"/>
          </w:divBdr>
        </w:div>
        <w:div w:id="1386635049">
          <w:marLeft w:val="1584"/>
          <w:marRight w:val="0"/>
          <w:marTop w:val="77"/>
          <w:marBottom w:val="0"/>
          <w:divBdr>
            <w:top w:val="none" w:sz="0" w:space="0" w:color="auto"/>
            <w:left w:val="none" w:sz="0" w:space="0" w:color="auto"/>
            <w:bottom w:val="none" w:sz="0" w:space="0" w:color="auto"/>
            <w:right w:val="none" w:sz="0" w:space="0" w:color="auto"/>
          </w:divBdr>
        </w:div>
        <w:div w:id="681278215">
          <w:marLeft w:val="1584"/>
          <w:marRight w:val="0"/>
          <w:marTop w:val="77"/>
          <w:marBottom w:val="0"/>
          <w:divBdr>
            <w:top w:val="none" w:sz="0" w:space="0" w:color="auto"/>
            <w:left w:val="none" w:sz="0" w:space="0" w:color="auto"/>
            <w:bottom w:val="none" w:sz="0" w:space="0" w:color="auto"/>
            <w:right w:val="none" w:sz="0" w:space="0" w:color="auto"/>
          </w:divBdr>
        </w:div>
      </w:divsChild>
    </w:div>
    <w:div w:id="1920207340">
      <w:bodyDiv w:val="1"/>
      <w:marLeft w:val="0"/>
      <w:marRight w:val="0"/>
      <w:marTop w:val="0"/>
      <w:marBottom w:val="0"/>
      <w:divBdr>
        <w:top w:val="none" w:sz="0" w:space="0" w:color="auto"/>
        <w:left w:val="none" w:sz="0" w:space="0" w:color="auto"/>
        <w:bottom w:val="none" w:sz="0" w:space="0" w:color="auto"/>
        <w:right w:val="none" w:sz="0" w:space="0" w:color="auto"/>
      </w:divBdr>
      <w:divsChild>
        <w:div w:id="29965719">
          <w:marLeft w:val="288"/>
          <w:marRight w:val="0"/>
          <w:marTop w:val="115"/>
          <w:marBottom w:val="0"/>
          <w:divBdr>
            <w:top w:val="none" w:sz="0" w:space="0" w:color="auto"/>
            <w:left w:val="none" w:sz="0" w:space="0" w:color="auto"/>
            <w:bottom w:val="none" w:sz="0" w:space="0" w:color="auto"/>
            <w:right w:val="none" w:sz="0" w:space="0" w:color="auto"/>
          </w:divBdr>
        </w:div>
        <w:div w:id="2016689180">
          <w:marLeft w:val="720"/>
          <w:marRight w:val="0"/>
          <w:marTop w:val="96"/>
          <w:marBottom w:val="0"/>
          <w:divBdr>
            <w:top w:val="none" w:sz="0" w:space="0" w:color="auto"/>
            <w:left w:val="none" w:sz="0" w:space="0" w:color="auto"/>
            <w:bottom w:val="none" w:sz="0" w:space="0" w:color="auto"/>
            <w:right w:val="none" w:sz="0" w:space="0" w:color="auto"/>
          </w:divBdr>
        </w:div>
        <w:div w:id="1492795989">
          <w:marLeft w:val="720"/>
          <w:marRight w:val="0"/>
          <w:marTop w:val="96"/>
          <w:marBottom w:val="0"/>
          <w:divBdr>
            <w:top w:val="none" w:sz="0" w:space="0" w:color="auto"/>
            <w:left w:val="none" w:sz="0" w:space="0" w:color="auto"/>
            <w:bottom w:val="none" w:sz="0" w:space="0" w:color="auto"/>
            <w:right w:val="none" w:sz="0" w:space="0" w:color="auto"/>
          </w:divBdr>
        </w:div>
        <w:div w:id="609898888">
          <w:marLeft w:val="720"/>
          <w:marRight w:val="0"/>
          <w:marTop w:val="96"/>
          <w:marBottom w:val="0"/>
          <w:divBdr>
            <w:top w:val="none" w:sz="0" w:space="0" w:color="auto"/>
            <w:left w:val="none" w:sz="0" w:space="0" w:color="auto"/>
            <w:bottom w:val="none" w:sz="0" w:space="0" w:color="auto"/>
            <w:right w:val="none" w:sz="0" w:space="0" w:color="auto"/>
          </w:divBdr>
        </w:div>
      </w:divsChild>
    </w:div>
    <w:div w:id="1989018636">
      <w:bodyDiv w:val="1"/>
      <w:marLeft w:val="0"/>
      <w:marRight w:val="0"/>
      <w:marTop w:val="0"/>
      <w:marBottom w:val="0"/>
      <w:divBdr>
        <w:top w:val="none" w:sz="0" w:space="0" w:color="auto"/>
        <w:left w:val="none" w:sz="0" w:space="0" w:color="auto"/>
        <w:bottom w:val="none" w:sz="0" w:space="0" w:color="auto"/>
        <w:right w:val="none" w:sz="0" w:space="0" w:color="auto"/>
      </w:divBdr>
      <w:divsChild>
        <w:div w:id="688869774">
          <w:marLeft w:val="1152"/>
          <w:marRight w:val="0"/>
          <w:marTop w:val="96"/>
          <w:marBottom w:val="0"/>
          <w:divBdr>
            <w:top w:val="none" w:sz="0" w:space="0" w:color="auto"/>
            <w:left w:val="none" w:sz="0" w:space="0" w:color="auto"/>
            <w:bottom w:val="none" w:sz="0" w:space="0" w:color="auto"/>
            <w:right w:val="none" w:sz="0" w:space="0" w:color="auto"/>
          </w:divBdr>
        </w:div>
        <w:div w:id="43452820">
          <w:marLeft w:val="1152"/>
          <w:marRight w:val="0"/>
          <w:marTop w:val="96"/>
          <w:marBottom w:val="0"/>
          <w:divBdr>
            <w:top w:val="none" w:sz="0" w:space="0" w:color="auto"/>
            <w:left w:val="none" w:sz="0" w:space="0" w:color="auto"/>
            <w:bottom w:val="none" w:sz="0" w:space="0" w:color="auto"/>
            <w:right w:val="none" w:sz="0" w:space="0" w:color="auto"/>
          </w:divBdr>
        </w:div>
        <w:div w:id="1290742149">
          <w:marLeft w:val="1152"/>
          <w:marRight w:val="0"/>
          <w:marTop w:val="96"/>
          <w:marBottom w:val="0"/>
          <w:divBdr>
            <w:top w:val="none" w:sz="0" w:space="0" w:color="auto"/>
            <w:left w:val="none" w:sz="0" w:space="0" w:color="auto"/>
            <w:bottom w:val="none" w:sz="0" w:space="0" w:color="auto"/>
            <w:right w:val="none" w:sz="0" w:space="0" w:color="auto"/>
          </w:divBdr>
        </w:div>
        <w:div w:id="1328552435">
          <w:marLeft w:val="1584"/>
          <w:marRight w:val="0"/>
          <w:marTop w:val="77"/>
          <w:marBottom w:val="0"/>
          <w:divBdr>
            <w:top w:val="none" w:sz="0" w:space="0" w:color="auto"/>
            <w:left w:val="none" w:sz="0" w:space="0" w:color="auto"/>
            <w:bottom w:val="none" w:sz="0" w:space="0" w:color="auto"/>
            <w:right w:val="none" w:sz="0" w:space="0" w:color="auto"/>
          </w:divBdr>
        </w:div>
        <w:div w:id="1454209792">
          <w:marLeft w:val="1584"/>
          <w:marRight w:val="0"/>
          <w:marTop w:val="77"/>
          <w:marBottom w:val="0"/>
          <w:divBdr>
            <w:top w:val="none" w:sz="0" w:space="0" w:color="auto"/>
            <w:left w:val="none" w:sz="0" w:space="0" w:color="auto"/>
            <w:bottom w:val="none" w:sz="0" w:space="0" w:color="auto"/>
            <w:right w:val="none" w:sz="0" w:space="0" w:color="auto"/>
          </w:divBdr>
        </w:div>
        <w:div w:id="1076778236">
          <w:marLeft w:val="1584"/>
          <w:marRight w:val="0"/>
          <w:marTop w:val="77"/>
          <w:marBottom w:val="0"/>
          <w:divBdr>
            <w:top w:val="none" w:sz="0" w:space="0" w:color="auto"/>
            <w:left w:val="none" w:sz="0" w:space="0" w:color="auto"/>
            <w:bottom w:val="none" w:sz="0" w:space="0" w:color="auto"/>
            <w:right w:val="none" w:sz="0" w:space="0" w:color="auto"/>
          </w:divBdr>
        </w:div>
      </w:divsChild>
    </w:div>
    <w:div w:id="2008749098">
      <w:bodyDiv w:val="1"/>
      <w:marLeft w:val="0"/>
      <w:marRight w:val="0"/>
      <w:marTop w:val="0"/>
      <w:marBottom w:val="0"/>
      <w:divBdr>
        <w:top w:val="none" w:sz="0" w:space="0" w:color="auto"/>
        <w:left w:val="none" w:sz="0" w:space="0" w:color="auto"/>
        <w:bottom w:val="none" w:sz="0" w:space="0" w:color="auto"/>
        <w:right w:val="none" w:sz="0" w:space="0" w:color="auto"/>
      </w:divBdr>
    </w:div>
    <w:div w:id="2138450442">
      <w:bodyDiv w:val="1"/>
      <w:marLeft w:val="0"/>
      <w:marRight w:val="0"/>
      <w:marTop w:val="0"/>
      <w:marBottom w:val="0"/>
      <w:divBdr>
        <w:top w:val="none" w:sz="0" w:space="0" w:color="auto"/>
        <w:left w:val="none" w:sz="0" w:space="0" w:color="auto"/>
        <w:bottom w:val="none" w:sz="0" w:space="0" w:color="auto"/>
        <w:right w:val="none" w:sz="0" w:space="0" w:color="auto"/>
      </w:divBdr>
      <w:divsChild>
        <w:div w:id="4527282">
          <w:marLeft w:val="720"/>
          <w:marRight w:val="0"/>
          <w:marTop w:val="96"/>
          <w:marBottom w:val="0"/>
          <w:divBdr>
            <w:top w:val="none" w:sz="0" w:space="0" w:color="auto"/>
            <w:left w:val="none" w:sz="0" w:space="0" w:color="auto"/>
            <w:bottom w:val="none" w:sz="0" w:space="0" w:color="auto"/>
            <w:right w:val="none" w:sz="0" w:space="0" w:color="auto"/>
          </w:divBdr>
        </w:div>
        <w:div w:id="520825178">
          <w:marLeft w:val="720"/>
          <w:marRight w:val="0"/>
          <w:marTop w:val="96"/>
          <w:marBottom w:val="0"/>
          <w:divBdr>
            <w:top w:val="none" w:sz="0" w:space="0" w:color="auto"/>
            <w:left w:val="none" w:sz="0" w:space="0" w:color="auto"/>
            <w:bottom w:val="none" w:sz="0" w:space="0" w:color="auto"/>
            <w:right w:val="none" w:sz="0" w:space="0" w:color="auto"/>
          </w:divBdr>
        </w:div>
        <w:div w:id="624041261">
          <w:marLeft w:val="1152"/>
          <w:marRight w:val="0"/>
          <w:marTop w:val="86"/>
          <w:marBottom w:val="0"/>
          <w:divBdr>
            <w:top w:val="none" w:sz="0" w:space="0" w:color="auto"/>
            <w:left w:val="none" w:sz="0" w:space="0" w:color="auto"/>
            <w:bottom w:val="none" w:sz="0" w:space="0" w:color="auto"/>
            <w:right w:val="none" w:sz="0" w:space="0" w:color="auto"/>
          </w:divBdr>
        </w:div>
        <w:div w:id="2085104130">
          <w:marLeft w:val="1584"/>
          <w:marRight w:val="0"/>
          <w:marTop w:val="77"/>
          <w:marBottom w:val="0"/>
          <w:divBdr>
            <w:top w:val="none" w:sz="0" w:space="0" w:color="auto"/>
            <w:left w:val="none" w:sz="0" w:space="0" w:color="auto"/>
            <w:bottom w:val="none" w:sz="0" w:space="0" w:color="auto"/>
            <w:right w:val="none" w:sz="0" w:space="0" w:color="auto"/>
          </w:divBdr>
        </w:div>
        <w:div w:id="2103641822">
          <w:marLeft w:val="1584"/>
          <w:marRight w:val="0"/>
          <w:marTop w:val="77"/>
          <w:marBottom w:val="0"/>
          <w:divBdr>
            <w:top w:val="none" w:sz="0" w:space="0" w:color="auto"/>
            <w:left w:val="none" w:sz="0" w:space="0" w:color="auto"/>
            <w:bottom w:val="none" w:sz="0" w:space="0" w:color="auto"/>
            <w:right w:val="none" w:sz="0" w:space="0" w:color="auto"/>
          </w:divBdr>
        </w:div>
        <w:div w:id="1499736325">
          <w:marLeft w:val="1152"/>
          <w:marRight w:val="0"/>
          <w:marTop w:val="86"/>
          <w:marBottom w:val="0"/>
          <w:divBdr>
            <w:top w:val="none" w:sz="0" w:space="0" w:color="auto"/>
            <w:left w:val="none" w:sz="0" w:space="0" w:color="auto"/>
            <w:bottom w:val="none" w:sz="0" w:space="0" w:color="auto"/>
            <w:right w:val="none" w:sz="0" w:space="0" w:color="auto"/>
          </w:divBdr>
        </w:div>
        <w:div w:id="214388286">
          <w:marLeft w:val="1584"/>
          <w:marRight w:val="0"/>
          <w:marTop w:val="77"/>
          <w:marBottom w:val="0"/>
          <w:divBdr>
            <w:top w:val="none" w:sz="0" w:space="0" w:color="auto"/>
            <w:left w:val="none" w:sz="0" w:space="0" w:color="auto"/>
            <w:bottom w:val="none" w:sz="0" w:space="0" w:color="auto"/>
            <w:right w:val="none" w:sz="0" w:space="0" w:color="auto"/>
          </w:divBdr>
        </w:div>
        <w:div w:id="17320563">
          <w:marLeft w:val="1584"/>
          <w:marRight w:val="0"/>
          <w:marTop w:val="77"/>
          <w:marBottom w:val="0"/>
          <w:divBdr>
            <w:top w:val="none" w:sz="0" w:space="0" w:color="auto"/>
            <w:left w:val="none" w:sz="0" w:space="0" w:color="auto"/>
            <w:bottom w:val="none" w:sz="0" w:space="0" w:color="auto"/>
            <w:right w:val="none" w:sz="0" w:space="0" w:color="auto"/>
          </w:divBdr>
        </w:div>
        <w:div w:id="1860270135">
          <w:marLeft w:val="720"/>
          <w:marRight w:val="0"/>
          <w:marTop w:val="96"/>
          <w:marBottom w:val="0"/>
          <w:divBdr>
            <w:top w:val="none" w:sz="0" w:space="0" w:color="auto"/>
            <w:left w:val="none" w:sz="0" w:space="0" w:color="auto"/>
            <w:bottom w:val="none" w:sz="0" w:space="0" w:color="auto"/>
            <w:right w:val="none" w:sz="0" w:space="0" w:color="auto"/>
          </w:divBdr>
        </w:div>
        <w:div w:id="424693502">
          <w:marLeft w:val="1152"/>
          <w:marRight w:val="0"/>
          <w:marTop w:val="86"/>
          <w:marBottom w:val="0"/>
          <w:divBdr>
            <w:top w:val="none" w:sz="0" w:space="0" w:color="auto"/>
            <w:left w:val="none" w:sz="0" w:space="0" w:color="auto"/>
            <w:bottom w:val="none" w:sz="0" w:space="0" w:color="auto"/>
            <w:right w:val="none" w:sz="0" w:space="0" w:color="auto"/>
          </w:divBdr>
        </w:div>
        <w:div w:id="1792437798">
          <w:marLeft w:val="1584"/>
          <w:marRight w:val="0"/>
          <w:marTop w:val="77"/>
          <w:marBottom w:val="0"/>
          <w:divBdr>
            <w:top w:val="none" w:sz="0" w:space="0" w:color="auto"/>
            <w:left w:val="none" w:sz="0" w:space="0" w:color="auto"/>
            <w:bottom w:val="none" w:sz="0" w:space="0" w:color="auto"/>
            <w:right w:val="none" w:sz="0" w:space="0" w:color="auto"/>
          </w:divBdr>
        </w:div>
        <w:div w:id="85005267">
          <w:marLeft w:val="1584"/>
          <w:marRight w:val="0"/>
          <w:marTop w:val="77"/>
          <w:marBottom w:val="0"/>
          <w:divBdr>
            <w:top w:val="none" w:sz="0" w:space="0" w:color="auto"/>
            <w:left w:val="none" w:sz="0" w:space="0" w:color="auto"/>
            <w:bottom w:val="none" w:sz="0" w:space="0" w:color="auto"/>
            <w:right w:val="none" w:sz="0" w:space="0" w:color="auto"/>
          </w:divBdr>
        </w:div>
        <w:div w:id="523792211">
          <w:marLeft w:val="1584"/>
          <w:marRight w:val="0"/>
          <w:marTop w:val="77"/>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A4A09-A5BD-D742-8338-A226DBC61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12</Pages>
  <Words>1296</Words>
  <Characters>7390</Characters>
  <Application>Microsoft Macintosh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 zirak</dc:creator>
  <cp:keywords/>
  <dc:description/>
  <cp:lastModifiedBy>mehdi zirak</cp:lastModifiedBy>
  <cp:revision>129</cp:revision>
  <dcterms:created xsi:type="dcterms:W3CDTF">2016-02-10T12:10:00Z</dcterms:created>
  <dcterms:modified xsi:type="dcterms:W3CDTF">2016-02-16T03:46:00Z</dcterms:modified>
</cp:coreProperties>
</file>