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CreditCardTransactionWebsite: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includes the code for the User Interface development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DataManagerLayer: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code for the Data Manager Service which is the service that connects transaction service with the Preprocessing service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 Micro-service: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code that pre</w:t>
      </w:r>
      <w:r w:rsidDel="00000000" w:rsidR="00000000" w:rsidRPr="00000000">
        <w:rPr>
          <w:rtl w:val="0"/>
        </w:rPr>
        <w:t xml:space="preserve">processes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before passing it to </w:t>
      </w:r>
      <w:r w:rsidDel="00000000" w:rsidR="00000000" w:rsidRPr="00000000">
        <w:rPr>
          <w:rtl w:val="0"/>
        </w:rPr>
        <w:t xml:space="preserve">the ML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prediction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Deployment</w:t>
      </w:r>
      <w:r w:rsidDel="00000000" w:rsidR="00000000" w:rsidRPr="00000000">
        <w:rPr>
          <w:rtl w:val="0"/>
        </w:rPr>
        <w:t xml:space="preserve">: Code for training, creating, and deploying the ML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Function: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code that is used to invoke the ML Model endpoint from the API gateway service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Service: </w:t>
      </w:r>
      <w:r w:rsidDel="00000000" w:rsidR="00000000" w:rsidRPr="00000000">
        <w:rPr>
          <w:rtl w:val="0"/>
        </w:rPr>
        <w:t xml:space="preserve">The user login code is in this folder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Gateway Service: </w:t>
      </w:r>
      <w:r w:rsidDel="00000000" w:rsidR="00000000" w:rsidRPr="00000000">
        <w:rPr>
          <w:rtl w:val="0"/>
        </w:rPr>
        <w:t xml:space="preserve">This is the code for user authentication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 Service: </w:t>
      </w:r>
      <w:r w:rsidDel="00000000" w:rsidR="00000000" w:rsidRPr="00000000">
        <w:rPr>
          <w:rtl w:val="0"/>
        </w:rPr>
        <w:t xml:space="preserve">Each transaction is processed in this service and sent to Data Manager Layer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Service: </w:t>
      </w:r>
      <w:r w:rsidDel="00000000" w:rsidR="00000000" w:rsidRPr="00000000">
        <w:rPr>
          <w:rtl w:val="0"/>
        </w:rPr>
        <w:t xml:space="preserve">Each new user created is handled in this service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