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63D2" w:rsidRPr="00984366" w:rsidRDefault="00AC63D2" w:rsidP="00AC63D2">
      <w:pPr>
        <w:ind w:firstLine="0"/>
        <w:rPr>
          <w:lang w:val="en-US"/>
        </w:rPr>
      </w:pPr>
    </w:p>
    <w:p w:rsidR="00AC63D2" w:rsidRPr="00170300" w:rsidRDefault="00AC63D2" w:rsidP="00AC63D2">
      <w:pPr>
        <w:jc w:val="center"/>
      </w:pPr>
      <w:r w:rsidRPr="00170300">
        <w:t>Université des Sciences et de la Technologie Houari Boumedien</w:t>
      </w:r>
    </w:p>
    <w:p w:rsidR="00AC63D2" w:rsidRPr="00170300" w:rsidRDefault="00AC63D2" w:rsidP="00AC63D2">
      <w:pPr>
        <w:jc w:val="center"/>
      </w:pPr>
      <w:r w:rsidRPr="00170300">
        <w:t>Faculté d’Electronique et d’Informatique</w:t>
      </w:r>
    </w:p>
    <w:p w:rsidR="00AC63D2" w:rsidRPr="00170300" w:rsidRDefault="00AC63D2" w:rsidP="00AC63D2">
      <w:pPr>
        <w:jc w:val="center"/>
      </w:pPr>
      <w:r w:rsidRPr="00170300">
        <w:t>Département d’informatique</w:t>
      </w:r>
    </w:p>
    <w:p w:rsidR="00AC63D2" w:rsidRPr="00F742D2" w:rsidRDefault="00AC63D2" w:rsidP="00AC63D2"/>
    <w:p w:rsidR="00AC63D2" w:rsidRPr="00170300" w:rsidRDefault="00AC63D2" w:rsidP="00AC63D2">
      <w:pPr>
        <w:jc w:val="center"/>
      </w:pPr>
      <w:r w:rsidRPr="00170300">
        <w:rPr>
          <w:noProof/>
          <w:lang w:val="fr-FR" w:eastAsia="fr-FR"/>
        </w:rPr>
        <w:drawing>
          <wp:inline distT="0" distB="0" distL="0" distR="0" wp14:anchorId="09A78FBD" wp14:editId="7C420DD0">
            <wp:extent cx="1120775" cy="818246"/>
            <wp:effectExtent l="19050" t="0" r="22225" b="4394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jpg"/>
                    <pic:cNvPicPr/>
                  </pic:nvPicPr>
                  <pic:blipFill>
                    <a:blip r:embed="rId9">
                      <a:extLst>
                        <a:ext uri="{28A0092B-C50C-407E-A947-70E740481C1C}">
                          <a14:useLocalDpi xmlns:a14="http://schemas.microsoft.com/office/drawing/2010/main" val="0"/>
                        </a:ext>
                      </a:extLst>
                    </a:blip>
                    <a:stretch>
                      <a:fillRect/>
                    </a:stretch>
                  </pic:blipFill>
                  <pic:spPr>
                    <a:xfrm>
                      <a:off x="0" y="0"/>
                      <a:ext cx="1150199" cy="839728"/>
                    </a:xfrm>
                    <a:prstGeom prst="rect">
                      <a:avLst/>
                    </a:prstGeom>
                    <a:effectLst>
                      <a:reflection blurRad="6350" stA="50000" endA="275" endPos="40000" dist="101600" dir="5400000" sy="-100000" algn="bl" rotWithShape="0"/>
                    </a:effectLst>
                  </pic:spPr>
                </pic:pic>
              </a:graphicData>
            </a:graphic>
          </wp:inline>
        </w:drawing>
      </w:r>
    </w:p>
    <w:p w:rsidR="00AC63D2" w:rsidRPr="00D76EA2" w:rsidRDefault="00AC63D2" w:rsidP="00AC63D2">
      <w:pPr>
        <w:spacing w:line="360" w:lineRule="auto"/>
        <w:jc w:val="center"/>
        <w:rPr>
          <w:b/>
          <w:bCs/>
          <w:sz w:val="32"/>
          <w:szCs w:val="32"/>
        </w:rPr>
      </w:pPr>
      <w:r w:rsidRPr="00D76EA2">
        <w:rPr>
          <w:b/>
          <w:bCs/>
          <w:sz w:val="32"/>
          <w:szCs w:val="32"/>
        </w:rPr>
        <w:t>Master</w:t>
      </w:r>
      <w:r w:rsidR="00EE547C">
        <w:rPr>
          <w:rFonts w:eastAsiaTheme="minorHAnsi" w:cs="Arabic Typesetting"/>
          <w:b/>
          <w:bCs/>
          <w:sz w:val="32"/>
          <w:szCs w:val="32"/>
        </w:rPr>
        <w:t xml:space="preserve"> </w:t>
      </w:r>
      <w:r w:rsidR="00EE547C" w:rsidRPr="00EE547C">
        <w:rPr>
          <w:rFonts w:eastAsiaTheme="minorHAnsi" w:cs="Arabic Typesetting"/>
          <w:b/>
          <w:bCs/>
          <w:sz w:val="32"/>
          <w:szCs w:val="32"/>
        </w:rPr>
        <w:t xml:space="preserve">II </w:t>
      </w:r>
      <w:r w:rsidRPr="00D76EA2">
        <w:rPr>
          <w:b/>
          <w:bCs/>
          <w:sz w:val="32"/>
          <w:szCs w:val="32"/>
        </w:rPr>
        <w:t>Système</w:t>
      </w:r>
      <w:r w:rsidR="00EE547C">
        <w:rPr>
          <w:b/>
          <w:bCs/>
          <w:sz w:val="32"/>
          <w:szCs w:val="32"/>
        </w:rPr>
        <w:t>s</w:t>
      </w:r>
      <w:r w:rsidRPr="00D76EA2">
        <w:rPr>
          <w:b/>
          <w:bCs/>
          <w:sz w:val="32"/>
          <w:szCs w:val="32"/>
        </w:rPr>
        <w:t xml:space="preserve"> Informatique</w:t>
      </w:r>
      <w:r w:rsidR="00EE547C">
        <w:rPr>
          <w:b/>
          <w:bCs/>
          <w:sz w:val="32"/>
          <w:szCs w:val="32"/>
        </w:rPr>
        <w:t>s</w:t>
      </w:r>
      <w:r w:rsidRPr="00D76EA2">
        <w:rPr>
          <w:b/>
          <w:bCs/>
          <w:sz w:val="32"/>
          <w:szCs w:val="32"/>
        </w:rPr>
        <w:t xml:space="preserve"> Intelligents</w:t>
      </w:r>
    </w:p>
    <w:p w:rsidR="00AC63D2" w:rsidRPr="00170300" w:rsidRDefault="00AC63D2" w:rsidP="001F7F24">
      <w:pPr>
        <w:spacing w:line="360" w:lineRule="auto"/>
        <w:jc w:val="center"/>
      </w:pPr>
      <w:r w:rsidRPr="00170300">
        <w:rPr>
          <w:b/>
          <w:bCs/>
        </w:rPr>
        <w:t>Module</w:t>
      </w:r>
      <w:r w:rsidRPr="00170300">
        <w:t xml:space="preserve"> : </w:t>
      </w:r>
      <w:r w:rsidR="001F7F24">
        <w:t>Vision par ordinateur</w:t>
      </w:r>
    </w:p>
    <w:p w:rsidR="00AC63D2" w:rsidRPr="00170300" w:rsidRDefault="00AC63D2" w:rsidP="00AC63D2">
      <w:pPr>
        <w:spacing w:line="360" w:lineRule="auto"/>
        <w:jc w:val="center"/>
      </w:pPr>
    </w:p>
    <w:p w:rsidR="00AC63D2" w:rsidRPr="00170300" w:rsidRDefault="00AC63D2" w:rsidP="00AC63D2">
      <w:pPr>
        <w:rPr>
          <w:rFonts w:eastAsiaTheme="minorHAnsi" w:cs="Arabic Typesetting"/>
          <w:sz w:val="48"/>
          <w:szCs w:val="48"/>
        </w:rPr>
      </w:pPr>
    </w:p>
    <w:p w:rsidR="00AC63D2" w:rsidRPr="00D76EA2" w:rsidRDefault="00DE0E39" w:rsidP="00F5098F">
      <w:pPr>
        <w:pBdr>
          <w:top w:val="single" w:sz="4" w:space="10" w:color="auto"/>
          <w:bottom w:val="single" w:sz="4" w:space="10" w:color="auto"/>
        </w:pBdr>
        <w:jc w:val="center"/>
        <w:rPr>
          <w:rFonts w:eastAsiaTheme="minorHAnsi" w:cs="Arabic Typesetting"/>
          <w:b/>
          <w:bCs/>
          <w:sz w:val="40"/>
          <w:szCs w:val="40"/>
        </w:rPr>
      </w:pPr>
      <w:r>
        <w:rPr>
          <w:rFonts w:eastAsiaTheme="minorHAnsi" w:cs="Arabic Typesetting"/>
          <w:b/>
          <w:bCs/>
          <w:sz w:val="40"/>
          <w:szCs w:val="40"/>
        </w:rPr>
        <w:t>Partie 2</w:t>
      </w:r>
      <w:r w:rsidR="00AC63D2" w:rsidRPr="00D76EA2">
        <w:rPr>
          <w:rFonts w:eastAsiaTheme="minorHAnsi" w:cs="Arabic Typesetting"/>
          <w:b/>
          <w:bCs/>
          <w:sz w:val="40"/>
          <w:szCs w:val="40"/>
        </w:rPr>
        <w:t xml:space="preserve"> : </w:t>
      </w:r>
      <w:r>
        <w:rPr>
          <w:rFonts w:eastAsiaTheme="minorHAnsi" w:cs="Arabic Typesetting"/>
          <w:b/>
          <w:bCs/>
          <w:sz w:val="40"/>
          <w:szCs w:val="40"/>
        </w:rPr>
        <w:t>Bouncing Ball</w:t>
      </w:r>
      <w:r w:rsidR="00DF2C2C">
        <w:rPr>
          <w:rFonts w:eastAsiaTheme="minorHAnsi" w:cs="Arabic Typesetting"/>
          <w:b/>
          <w:bCs/>
          <w:sz w:val="40"/>
          <w:szCs w:val="40"/>
        </w:rPr>
        <w:t xml:space="preserve"> Game</w:t>
      </w:r>
      <w:r w:rsidR="00F5098F">
        <w:rPr>
          <w:rFonts w:eastAsiaTheme="minorHAnsi" w:cs="Arabic Typesetting"/>
          <w:b/>
          <w:bCs/>
          <w:sz w:val="40"/>
          <w:szCs w:val="40"/>
        </w:rPr>
        <w:t xml:space="preserve"> With Object Tracking</w:t>
      </w:r>
    </w:p>
    <w:p w:rsidR="00AC63D2" w:rsidRPr="00170300" w:rsidRDefault="00AC63D2" w:rsidP="00AC63D2"/>
    <w:p w:rsidR="00AC63D2" w:rsidRDefault="00AC63D2" w:rsidP="00AC63D2"/>
    <w:p w:rsidR="00AC63D2" w:rsidRDefault="00AC63D2" w:rsidP="00AC63D2"/>
    <w:p w:rsidR="00AC63D2" w:rsidRDefault="00AC63D2" w:rsidP="00AC63D2"/>
    <w:p w:rsidR="00AC63D2" w:rsidRPr="00170300" w:rsidRDefault="00AC63D2" w:rsidP="00AC63D2"/>
    <w:p w:rsidR="00AC63D2" w:rsidRDefault="00AC63D2" w:rsidP="00AC63D2">
      <w:pPr>
        <w:jc w:val="center"/>
        <w:rPr>
          <w:rFonts w:cs="Arabic Typesetting"/>
          <w:b/>
          <w:bCs/>
          <w:sz w:val="28"/>
          <w:szCs w:val="28"/>
        </w:rPr>
      </w:pPr>
      <w:r w:rsidRPr="00170300">
        <w:rPr>
          <w:rFonts w:cs="Arabic Typesetting"/>
          <w:b/>
          <w:bCs/>
          <w:sz w:val="28"/>
          <w:szCs w:val="28"/>
        </w:rPr>
        <w:t>Réalisé par :</w:t>
      </w:r>
    </w:p>
    <w:p w:rsidR="001F7F24" w:rsidRDefault="001F7F24" w:rsidP="00AC63D2">
      <w:pPr>
        <w:jc w:val="center"/>
        <w:rPr>
          <w:rFonts w:cs="Arabic Typesetting"/>
          <w:b/>
          <w:bCs/>
          <w:sz w:val="28"/>
          <w:szCs w:val="28"/>
        </w:rPr>
      </w:pPr>
    </w:p>
    <w:p w:rsidR="00AC63D2" w:rsidRDefault="001F7F24" w:rsidP="00AC63D2">
      <w:pPr>
        <w:contextualSpacing/>
        <w:jc w:val="center"/>
        <w:rPr>
          <w:rFonts w:cs="Arabic Typesetting"/>
        </w:rPr>
      </w:pPr>
      <w:r>
        <w:rPr>
          <w:rFonts w:cs="Arabic Typesetting"/>
        </w:rPr>
        <w:t>Abdelhakim ZIANI</w:t>
      </w:r>
    </w:p>
    <w:p w:rsidR="001F7F24" w:rsidRPr="00170300" w:rsidRDefault="001F7F24" w:rsidP="00AC63D2">
      <w:pPr>
        <w:contextualSpacing/>
        <w:jc w:val="center"/>
        <w:rPr>
          <w:rFonts w:cs="Arabic Typesetting"/>
          <w:sz w:val="26"/>
          <w:szCs w:val="26"/>
        </w:rPr>
      </w:pPr>
      <w:r>
        <w:rPr>
          <w:rFonts w:cs="Arabic Typesetting"/>
        </w:rPr>
        <w:t>Narimene LAMINI</w:t>
      </w:r>
    </w:p>
    <w:p w:rsidR="00AC63D2" w:rsidRPr="00170300" w:rsidRDefault="00AC63D2" w:rsidP="00AC63D2">
      <w:pPr>
        <w:tabs>
          <w:tab w:val="left" w:pos="708"/>
          <w:tab w:val="left" w:pos="1416"/>
          <w:tab w:val="left" w:pos="2124"/>
          <w:tab w:val="left" w:pos="2832"/>
          <w:tab w:val="left" w:pos="3540"/>
          <w:tab w:val="left" w:pos="4248"/>
          <w:tab w:val="left" w:pos="4956"/>
          <w:tab w:val="center" w:pos="5159"/>
          <w:tab w:val="left" w:pos="5664"/>
          <w:tab w:val="left" w:pos="8339"/>
        </w:tabs>
        <w:rPr>
          <w:rFonts w:cs="Arabic Typesetting"/>
          <w:b/>
          <w:bCs/>
          <w:sz w:val="28"/>
          <w:szCs w:val="28"/>
        </w:rPr>
      </w:pPr>
    </w:p>
    <w:p w:rsidR="00AC63D2" w:rsidRPr="00170300" w:rsidRDefault="00AC63D2" w:rsidP="00AC63D2">
      <w:pPr>
        <w:tabs>
          <w:tab w:val="left" w:pos="708"/>
          <w:tab w:val="left" w:pos="1416"/>
          <w:tab w:val="left" w:pos="2124"/>
          <w:tab w:val="left" w:pos="2832"/>
          <w:tab w:val="left" w:pos="3540"/>
          <w:tab w:val="left" w:pos="4248"/>
          <w:tab w:val="left" w:pos="4956"/>
          <w:tab w:val="center" w:pos="5159"/>
          <w:tab w:val="left" w:pos="5664"/>
          <w:tab w:val="left" w:pos="8339"/>
        </w:tabs>
        <w:rPr>
          <w:rFonts w:cs="Arabic Typesetting"/>
          <w:sz w:val="26"/>
          <w:szCs w:val="26"/>
        </w:rPr>
      </w:pPr>
    </w:p>
    <w:p w:rsidR="00AC63D2" w:rsidRPr="00170300" w:rsidRDefault="00AC63D2" w:rsidP="00AC63D2">
      <w:pPr>
        <w:tabs>
          <w:tab w:val="left" w:pos="708"/>
          <w:tab w:val="left" w:pos="1416"/>
          <w:tab w:val="left" w:pos="2124"/>
          <w:tab w:val="left" w:pos="2832"/>
          <w:tab w:val="left" w:pos="3540"/>
          <w:tab w:val="left" w:pos="4248"/>
          <w:tab w:val="left" w:pos="4956"/>
          <w:tab w:val="center" w:pos="5159"/>
          <w:tab w:val="left" w:pos="5664"/>
          <w:tab w:val="left" w:pos="8339"/>
        </w:tabs>
        <w:jc w:val="center"/>
        <w:rPr>
          <w:rFonts w:cs="Arabic Typesetting"/>
          <w:sz w:val="26"/>
          <w:szCs w:val="26"/>
        </w:rPr>
      </w:pPr>
    </w:p>
    <w:p w:rsidR="00AC63D2" w:rsidRDefault="00AC63D2" w:rsidP="00AC63D2">
      <w:pPr>
        <w:tabs>
          <w:tab w:val="center" w:pos="5159"/>
          <w:tab w:val="left" w:pos="8339"/>
        </w:tabs>
        <w:jc w:val="center"/>
        <w:rPr>
          <w:rFonts w:cs="Arabic Typesetting"/>
          <w:b/>
          <w:bCs/>
          <w:sz w:val="28"/>
          <w:szCs w:val="28"/>
        </w:rPr>
      </w:pPr>
    </w:p>
    <w:p w:rsidR="00AC63D2" w:rsidRPr="00170300" w:rsidRDefault="00AC63D2" w:rsidP="00AC63D2">
      <w:pPr>
        <w:tabs>
          <w:tab w:val="center" w:pos="5159"/>
          <w:tab w:val="left" w:pos="8339"/>
        </w:tabs>
        <w:ind w:firstLine="0"/>
        <w:rPr>
          <w:rFonts w:cs="Arabic Typesetting"/>
          <w:sz w:val="28"/>
          <w:szCs w:val="28"/>
        </w:rPr>
      </w:pPr>
    </w:p>
    <w:p w:rsidR="00222A58" w:rsidRPr="00222A58" w:rsidRDefault="00AC63D2" w:rsidP="00222A58">
      <w:pPr>
        <w:tabs>
          <w:tab w:val="center" w:pos="5159"/>
          <w:tab w:val="left" w:pos="8339"/>
        </w:tabs>
        <w:jc w:val="center"/>
        <w:rPr>
          <w:rFonts w:cs="Arabic Typesetting"/>
        </w:rPr>
      </w:pPr>
      <w:r>
        <w:rPr>
          <w:rFonts w:cs="Arabic Typesetting"/>
        </w:rPr>
        <w:lastRenderedPageBreak/>
        <w:t>Année universitaire : 2022-2023</w:t>
      </w:r>
    </w:p>
    <w:p w:rsidR="00D51BBF" w:rsidRDefault="00D51BBF" w:rsidP="00531FA9">
      <w:pPr>
        <w:rPr>
          <w:sz w:val="26"/>
          <w:szCs w:val="26"/>
          <w:lang w:val="fr-FR"/>
        </w:rPr>
      </w:pPr>
    </w:p>
    <w:p w:rsidR="00D73D74" w:rsidRDefault="00D73D74" w:rsidP="00D73D74">
      <w:pPr>
        <w:pStyle w:val="Paragraphedeliste"/>
        <w:ind w:left="587" w:firstLine="0"/>
        <w:jc w:val="center"/>
        <w:rPr>
          <w:b/>
          <w:bCs/>
          <w:sz w:val="22"/>
          <w:szCs w:val="22"/>
          <w:lang w:val="fr-FR"/>
        </w:rPr>
      </w:pPr>
    </w:p>
    <w:sdt>
      <w:sdtPr>
        <w:rPr>
          <w:lang w:val="fr-FR"/>
        </w:rPr>
        <w:id w:val="97225419"/>
        <w:docPartObj>
          <w:docPartGallery w:val="Table of Contents"/>
          <w:docPartUnique/>
        </w:docPartObj>
      </w:sdtPr>
      <w:sdtEndPr>
        <w:rPr>
          <w:rFonts w:ascii="LM Roman 12" w:eastAsiaTheme="minorEastAsia" w:hAnsi="LM Roman 12" w:cs="cmr12"/>
          <w:b/>
          <w:bCs/>
          <w:color w:val="auto"/>
          <w:sz w:val="24"/>
          <w:szCs w:val="24"/>
          <w:lang w:val="da-DK" w:eastAsia="zh-TW"/>
        </w:rPr>
      </w:sdtEndPr>
      <w:sdtContent>
        <w:p w:rsidR="00F5098F" w:rsidRDefault="00F5098F">
          <w:pPr>
            <w:pStyle w:val="En-ttedetabledesmatires"/>
            <w:rPr>
              <w:rFonts w:ascii="LM Roman 12" w:hAnsi="LM Roman 12"/>
              <w:b/>
              <w:bCs/>
              <w:color w:val="auto"/>
              <w:sz w:val="36"/>
              <w:szCs w:val="36"/>
              <w:lang w:val="fr-FR"/>
            </w:rPr>
          </w:pPr>
          <w:r w:rsidRPr="00F5098F">
            <w:rPr>
              <w:rFonts w:ascii="LM Roman 12" w:hAnsi="LM Roman 12"/>
              <w:b/>
              <w:bCs/>
              <w:color w:val="auto"/>
              <w:sz w:val="36"/>
              <w:szCs w:val="36"/>
              <w:lang w:val="fr-FR"/>
            </w:rPr>
            <w:t>Table des matières</w:t>
          </w:r>
        </w:p>
        <w:p w:rsidR="00F5098F" w:rsidRDefault="00F5098F" w:rsidP="00F5098F">
          <w:pPr>
            <w:rPr>
              <w:lang w:val="fr-FR" w:eastAsia="da-DK"/>
            </w:rPr>
          </w:pPr>
        </w:p>
        <w:p w:rsidR="00F5098F" w:rsidRPr="00F5098F" w:rsidRDefault="00F5098F" w:rsidP="00F5098F">
          <w:pPr>
            <w:rPr>
              <w:lang w:val="fr-FR" w:eastAsia="da-DK"/>
            </w:rPr>
          </w:pPr>
        </w:p>
        <w:p w:rsidR="00F5098F" w:rsidRDefault="00F5098F">
          <w:pPr>
            <w:pStyle w:val="TM1"/>
            <w:tabs>
              <w:tab w:val="left" w:pos="660"/>
              <w:tab w:val="right" w:leader="dot" w:pos="7769"/>
            </w:tabs>
            <w:rPr>
              <w:rFonts w:asciiTheme="minorHAnsi" w:hAnsiTheme="minorHAnsi" w:cstheme="minorBidi"/>
              <w:noProof/>
              <w:sz w:val="22"/>
              <w:szCs w:val="22"/>
              <w:lang w:val="fr-FR" w:eastAsia="fr-FR"/>
            </w:rPr>
          </w:pPr>
          <w:r>
            <w:fldChar w:fldCharType="begin"/>
          </w:r>
          <w:r>
            <w:instrText xml:space="preserve"> TOC \o "1-3" \h \z \u </w:instrText>
          </w:r>
          <w:r>
            <w:fldChar w:fldCharType="separate"/>
          </w:r>
          <w:hyperlink w:anchor="_Toc122026731" w:history="1">
            <w:r w:rsidRPr="003D3694">
              <w:rPr>
                <w:rStyle w:val="Lienhypertexte"/>
                <w:noProof/>
                <w:lang w:val="en-US"/>
              </w:rPr>
              <w:t>1</w:t>
            </w:r>
            <w:r>
              <w:rPr>
                <w:rFonts w:asciiTheme="minorHAnsi" w:hAnsiTheme="minorHAnsi" w:cstheme="minorBidi"/>
                <w:noProof/>
                <w:sz w:val="22"/>
                <w:szCs w:val="22"/>
                <w:lang w:val="fr-FR" w:eastAsia="fr-FR"/>
              </w:rPr>
              <w:tab/>
            </w:r>
            <w:r w:rsidRPr="003D3694">
              <w:rPr>
                <w:rStyle w:val="Lienhypertexte"/>
                <w:noProof/>
                <w:lang w:val="fr-FR"/>
              </w:rPr>
              <w:t>Introduction</w:t>
            </w:r>
            <w:r>
              <w:rPr>
                <w:noProof/>
                <w:webHidden/>
              </w:rPr>
              <w:tab/>
            </w:r>
            <w:r>
              <w:rPr>
                <w:noProof/>
                <w:webHidden/>
              </w:rPr>
              <w:fldChar w:fldCharType="begin"/>
            </w:r>
            <w:r>
              <w:rPr>
                <w:noProof/>
                <w:webHidden/>
              </w:rPr>
              <w:instrText xml:space="preserve"> PAGEREF _Toc122026731 \h </w:instrText>
            </w:r>
            <w:r>
              <w:rPr>
                <w:noProof/>
                <w:webHidden/>
              </w:rPr>
            </w:r>
            <w:r>
              <w:rPr>
                <w:noProof/>
                <w:webHidden/>
              </w:rPr>
              <w:fldChar w:fldCharType="separate"/>
            </w:r>
            <w:r>
              <w:rPr>
                <w:noProof/>
                <w:webHidden/>
              </w:rPr>
              <w:t>3</w:t>
            </w:r>
            <w:r>
              <w:rPr>
                <w:noProof/>
                <w:webHidden/>
              </w:rPr>
              <w:fldChar w:fldCharType="end"/>
            </w:r>
          </w:hyperlink>
        </w:p>
        <w:p w:rsidR="00F5098F" w:rsidRDefault="00F5098F">
          <w:pPr>
            <w:pStyle w:val="TM1"/>
            <w:tabs>
              <w:tab w:val="left" w:pos="660"/>
              <w:tab w:val="right" w:leader="dot" w:pos="7769"/>
            </w:tabs>
            <w:rPr>
              <w:rFonts w:asciiTheme="minorHAnsi" w:hAnsiTheme="minorHAnsi" w:cstheme="minorBidi"/>
              <w:noProof/>
              <w:sz w:val="22"/>
              <w:szCs w:val="22"/>
              <w:lang w:val="fr-FR" w:eastAsia="fr-FR"/>
            </w:rPr>
          </w:pPr>
          <w:hyperlink w:anchor="_Toc122026732" w:history="1">
            <w:r w:rsidRPr="003D3694">
              <w:rPr>
                <w:rStyle w:val="Lienhypertexte"/>
                <w:noProof/>
                <w:lang w:val="en-US"/>
              </w:rPr>
              <w:t>2</w:t>
            </w:r>
            <w:r>
              <w:rPr>
                <w:rFonts w:asciiTheme="minorHAnsi" w:hAnsiTheme="minorHAnsi" w:cstheme="minorBidi"/>
                <w:noProof/>
                <w:sz w:val="22"/>
                <w:szCs w:val="22"/>
                <w:lang w:val="fr-FR" w:eastAsia="fr-FR"/>
              </w:rPr>
              <w:tab/>
            </w:r>
            <w:r w:rsidRPr="003D3694">
              <w:rPr>
                <w:rStyle w:val="Lienhypertexte"/>
                <w:noProof/>
                <w:lang w:val="fr-FR"/>
              </w:rPr>
              <w:t>Environnement de travail</w:t>
            </w:r>
            <w:r>
              <w:rPr>
                <w:noProof/>
                <w:webHidden/>
              </w:rPr>
              <w:tab/>
            </w:r>
            <w:r>
              <w:rPr>
                <w:noProof/>
                <w:webHidden/>
              </w:rPr>
              <w:fldChar w:fldCharType="begin"/>
            </w:r>
            <w:r>
              <w:rPr>
                <w:noProof/>
                <w:webHidden/>
              </w:rPr>
              <w:instrText xml:space="preserve"> PAGEREF _Toc122026732 \h </w:instrText>
            </w:r>
            <w:r>
              <w:rPr>
                <w:noProof/>
                <w:webHidden/>
              </w:rPr>
            </w:r>
            <w:r>
              <w:rPr>
                <w:noProof/>
                <w:webHidden/>
              </w:rPr>
              <w:fldChar w:fldCharType="separate"/>
            </w:r>
            <w:r>
              <w:rPr>
                <w:noProof/>
                <w:webHidden/>
              </w:rPr>
              <w:t>4</w:t>
            </w:r>
            <w:r>
              <w:rPr>
                <w:noProof/>
                <w:webHidden/>
              </w:rPr>
              <w:fldChar w:fldCharType="end"/>
            </w:r>
          </w:hyperlink>
        </w:p>
        <w:p w:rsidR="00F5098F" w:rsidRDefault="00F5098F">
          <w:pPr>
            <w:pStyle w:val="TM1"/>
            <w:tabs>
              <w:tab w:val="left" w:pos="660"/>
              <w:tab w:val="right" w:leader="dot" w:pos="7769"/>
            </w:tabs>
            <w:rPr>
              <w:rFonts w:asciiTheme="minorHAnsi" w:hAnsiTheme="minorHAnsi" w:cstheme="minorBidi"/>
              <w:noProof/>
              <w:sz w:val="22"/>
              <w:szCs w:val="22"/>
              <w:lang w:val="fr-FR" w:eastAsia="fr-FR"/>
            </w:rPr>
          </w:pPr>
          <w:hyperlink w:anchor="_Toc122026733" w:history="1">
            <w:r w:rsidRPr="003D3694">
              <w:rPr>
                <w:rStyle w:val="Lienhypertexte"/>
                <w:noProof/>
                <w:lang w:val="en-US"/>
              </w:rPr>
              <w:t>3</w:t>
            </w:r>
            <w:r>
              <w:rPr>
                <w:rFonts w:asciiTheme="minorHAnsi" w:hAnsiTheme="minorHAnsi" w:cstheme="minorBidi"/>
                <w:noProof/>
                <w:sz w:val="22"/>
                <w:szCs w:val="22"/>
                <w:lang w:val="fr-FR" w:eastAsia="fr-FR"/>
              </w:rPr>
              <w:tab/>
            </w:r>
            <w:r w:rsidRPr="003D3694">
              <w:rPr>
                <w:rStyle w:val="Lienhypertexte"/>
                <w:noProof/>
              </w:rPr>
              <w:t>Principe et fonctionnement</w:t>
            </w:r>
            <w:r>
              <w:rPr>
                <w:noProof/>
                <w:webHidden/>
              </w:rPr>
              <w:tab/>
            </w:r>
            <w:r>
              <w:rPr>
                <w:noProof/>
                <w:webHidden/>
              </w:rPr>
              <w:fldChar w:fldCharType="begin"/>
            </w:r>
            <w:r>
              <w:rPr>
                <w:noProof/>
                <w:webHidden/>
              </w:rPr>
              <w:instrText xml:space="preserve"> PAGEREF _Toc122026733 \h </w:instrText>
            </w:r>
            <w:r>
              <w:rPr>
                <w:noProof/>
                <w:webHidden/>
              </w:rPr>
            </w:r>
            <w:r>
              <w:rPr>
                <w:noProof/>
                <w:webHidden/>
              </w:rPr>
              <w:fldChar w:fldCharType="separate"/>
            </w:r>
            <w:r>
              <w:rPr>
                <w:noProof/>
                <w:webHidden/>
              </w:rPr>
              <w:t>5</w:t>
            </w:r>
            <w:r>
              <w:rPr>
                <w:noProof/>
                <w:webHidden/>
              </w:rPr>
              <w:fldChar w:fldCharType="end"/>
            </w:r>
          </w:hyperlink>
        </w:p>
        <w:p w:rsidR="00F5098F" w:rsidRDefault="00F5098F">
          <w:pPr>
            <w:pStyle w:val="TM2"/>
            <w:tabs>
              <w:tab w:val="left" w:pos="1100"/>
              <w:tab w:val="right" w:leader="dot" w:pos="7769"/>
            </w:tabs>
            <w:rPr>
              <w:rFonts w:asciiTheme="minorHAnsi" w:hAnsiTheme="minorHAnsi" w:cstheme="minorBidi"/>
              <w:noProof/>
              <w:sz w:val="22"/>
              <w:szCs w:val="22"/>
              <w:lang w:val="fr-FR" w:eastAsia="fr-FR"/>
            </w:rPr>
          </w:pPr>
          <w:hyperlink w:anchor="_Toc122026734" w:history="1">
            <w:r w:rsidRPr="003D3694">
              <w:rPr>
                <w:rStyle w:val="Lienhypertexte"/>
                <w:noProof/>
                <w:lang w:val="en-US"/>
              </w:rPr>
              <w:t>3.1</w:t>
            </w:r>
            <w:r>
              <w:rPr>
                <w:rFonts w:asciiTheme="minorHAnsi" w:hAnsiTheme="minorHAnsi" w:cstheme="minorBidi"/>
                <w:noProof/>
                <w:sz w:val="22"/>
                <w:szCs w:val="22"/>
                <w:lang w:val="fr-FR" w:eastAsia="fr-FR"/>
              </w:rPr>
              <w:tab/>
            </w:r>
            <w:r w:rsidRPr="003D3694">
              <w:rPr>
                <w:rStyle w:val="Lienhypertexte"/>
                <w:noProof/>
                <w:lang w:val="fr-FR"/>
              </w:rPr>
              <w:t>Jeu de base</w:t>
            </w:r>
            <w:r>
              <w:rPr>
                <w:noProof/>
                <w:webHidden/>
              </w:rPr>
              <w:tab/>
            </w:r>
            <w:r>
              <w:rPr>
                <w:noProof/>
                <w:webHidden/>
              </w:rPr>
              <w:fldChar w:fldCharType="begin"/>
            </w:r>
            <w:r>
              <w:rPr>
                <w:noProof/>
                <w:webHidden/>
              </w:rPr>
              <w:instrText xml:space="preserve"> PAGEREF _Toc122026734 \h </w:instrText>
            </w:r>
            <w:r>
              <w:rPr>
                <w:noProof/>
                <w:webHidden/>
              </w:rPr>
            </w:r>
            <w:r>
              <w:rPr>
                <w:noProof/>
                <w:webHidden/>
              </w:rPr>
              <w:fldChar w:fldCharType="separate"/>
            </w:r>
            <w:r>
              <w:rPr>
                <w:noProof/>
                <w:webHidden/>
              </w:rPr>
              <w:t>5</w:t>
            </w:r>
            <w:r>
              <w:rPr>
                <w:noProof/>
                <w:webHidden/>
              </w:rPr>
              <w:fldChar w:fldCharType="end"/>
            </w:r>
          </w:hyperlink>
        </w:p>
        <w:p w:rsidR="00F5098F" w:rsidRDefault="00F5098F">
          <w:pPr>
            <w:pStyle w:val="TM2"/>
            <w:tabs>
              <w:tab w:val="left" w:pos="1100"/>
              <w:tab w:val="right" w:leader="dot" w:pos="7769"/>
            </w:tabs>
            <w:rPr>
              <w:rFonts w:asciiTheme="minorHAnsi" w:hAnsiTheme="minorHAnsi" w:cstheme="minorBidi"/>
              <w:noProof/>
              <w:sz w:val="22"/>
              <w:szCs w:val="22"/>
              <w:lang w:val="fr-FR" w:eastAsia="fr-FR"/>
            </w:rPr>
          </w:pPr>
          <w:hyperlink w:anchor="_Toc122026735" w:history="1">
            <w:r w:rsidRPr="003D3694">
              <w:rPr>
                <w:rStyle w:val="Lienhypertexte"/>
                <w:noProof/>
                <w:lang w:val="en-US"/>
              </w:rPr>
              <w:t>3.2</w:t>
            </w:r>
            <w:r>
              <w:rPr>
                <w:rFonts w:asciiTheme="minorHAnsi" w:hAnsiTheme="minorHAnsi" w:cstheme="minorBidi"/>
                <w:noProof/>
                <w:sz w:val="22"/>
                <w:szCs w:val="22"/>
                <w:lang w:val="fr-FR" w:eastAsia="fr-FR"/>
              </w:rPr>
              <w:tab/>
            </w:r>
            <w:r w:rsidRPr="003D3694">
              <w:rPr>
                <w:rStyle w:val="Lienhypertexte"/>
                <w:noProof/>
                <w:lang w:val="fr-FR"/>
              </w:rPr>
              <w:t>Améliorations</w:t>
            </w:r>
            <w:r>
              <w:rPr>
                <w:noProof/>
                <w:webHidden/>
              </w:rPr>
              <w:tab/>
            </w:r>
            <w:r>
              <w:rPr>
                <w:noProof/>
                <w:webHidden/>
              </w:rPr>
              <w:fldChar w:fldCharType="begin"/>
            </w:r>
            <w:r>
              <w:rPr>
                <w:noProof/>
                <w:webHidden/>
              </w:rPr>
              <w:instrText xml:space="preserve"> PAGEREF _Toc122026735 \h </w:instrText>
            </w:r>
            <w:r>
              <w:rPr>
                <w:noProof/>
                <w:webHidden/>
              </w:rPr>
            </w:r>
            <w:r>
              <w:rPr>
                <w:noProof/>
                <w:webHidden/>
              </w:rPr>
              <w:fldChar w:fldCharType="separate"/>
            </w:r>
            <w:r>
              <w:rPr>
                <w:noProof/>
                <w:webHidden/>
              </w:rPr>
              <w:t>6</w:t>
            </w:r>
            <w:r>
              <w:rPr>
                <w:noProof/>
                <w:webHidden/>
              </w:rPr>
              <w:fldChar w:fldCharType="end"/>
            </w:r>
          </w:hyperlink>
        </w:p>
        <w:p w:rsidR="00F5098F" w:rsidRDefault="00F5098F">
          <w:pPr>
            <w:pStyle w:val="TM3"/>
            <w:tabs>
              <w:tab w:val="right" w:leader="dot" w:pos="7769"/>
            </w:tabs>
            <w:rPr>
              <w:rFonts w:asciiTheme="minorHAnsi" w:hAnsiTheme="minorHAnsi" w:cstheme="minorBidi"/>
              <w:noProof/>
              <w:sz w:val="22"/>
              <w:szCs w:val="22"/>
              <w:lang w:val="fr-FR" w:eastAsia="fr-FR"/>
            </w:rPr>
          </w:pPr>
          <w:hyperlink w:anchor="_Toc122026736" w:history="1">
            <w:r w:rsidRPr="003D3694">
              <w:rPr>
                <w:rStyle w:val="Lienhypertexte"/>
                <w:noProof/>
                <w:lang w:val="fr-FR"/>
              </w:rPr>
              <w:t>3.2.1  Difficulté de jeu</w:t>
            </w:r>
            <w:r>
              <w:rPr>
                <w:noProof/>
                <w:webHidden/>
              </w:rPr>
              <w:tab/>
            </w:r>
            <w:r>
              <w:rPr>
                <w:noProof/>
                <w:webHidden/>
              </w:rPr>
              <w:fldChar w:fldCharType="begin"/>
            </w:r>
            <w:r>
              <w:rPr>
                <w:noProof/>
                <w:webHidden/>
              </w:rPr>
              <w:instrText xml:space="preserve"> PAGEREF _Toc122026736 \h </w:instrText>
            </w:r>
            <w:r>
              <w:rPr>
                <w:noProof/>
                <w:webHidden/>
              </w:rPr>
            </w:r>
            <w:r>
              <w:rPr>
                <w:noProof/>
                <w:webHidden/>
              </w:rPr>
              <w:fldChar w:fldCharType="separate"/>
            </w:r>
            <w:r>
              <w:rPr>
                <w:noProof/>
                <w:webHidden/>
              </w:rPr>
              <w:t>6</w:t>
            </w:r>
            <w:r>
              <w:rPr>
                <w:noProof/>
                <w:webHidden/>
              </w:rPr>
              <w:fldChar w:fldCharType="end"/>
            </w:r>
          </w:hyperlink>
        </w:p>
        <w:p w:rsidR="00F5098F" w:rsidRDefault="00F5098F">
          <w:pPr>
            <w:pStyle w:val="TM3"/>
            <w:tabs>
              <w:tab w:val="right" w:leader="dot" w:pos="7769"/>
            </w:tabs>
            <w:rPr>
              <w:rFonts w:asciiTheme="minorHAnsi" w:hAnsiTheme="minorHAnsi" w:cstheme="minorBidi"/>
              <w:noProof/>
              <w:sz w:val="22"/>
              <w:szCs w:val="22"/>
              <w:lang w:val="fr-FR" w:eastAsia="fr-FR"/>
            </w:rPr>
          </w:pPr>
          <w:hyperlink w:anchor="_Toc122026737" w:history="1">
            <w:r w:rsidRPr="003D3694">
              <w:rPr>
                <w:rStyle w:val="Lienhypertexte"/>
                <w:noProof/>
                <w:lang w:val="fr-FR"/>
              </w:rPr>
              <w:t>3.2.2  Choix de la couleur</w:t>
            </w:r>
            <w:r>
              <w:rPr>
                <w:noProof/>
                <w:webHidden/>
              </w:rPr>
              <w:tab/>
            </w:r>
            <w:r>
              <w:rPr>
                <w:noProof/>
                <w:webHidden/>
              </w:rPr>
              <w:fldChar w:fldCharType="begin"/>
            </w:r>
            <w:r>
              <w:rPr>
                <w:noProof/>
                <w:webHidden/>
              </w:rPr>
              <w:instrText xml:space="preserve"> PAGEREF _Toc122026737 \h </w:instrText>
            </w:r>
            <w:r>
              <w:rPr>
                <w:noProof/>
                <w:webHidden/>
              </w:rPr>
            </w:r>
            <w:r>
              <w:rPr>
                <w:noProof/>
                <w:webHidden/>
              </w:rPr>
              <w:fldChar w:fldCharType="separate"/>
            </w:r>
            <w:r>
              <w:rPr>
                <w:noProof/>
                <w:webHidden/>
              </w:rPr>
              <w:t>6</w:t>
            </w:r>
            <w:r>
              <w:rPr>
                <w:noProof/>
                <w:webHidden/>
              </w:rPr>
              <w:fldChar w:fldCharType="end"/>
            </w:r>
          </w:hyperlink>
        </w:p>
        <w:p w:rsidR="00F5098F" w:rsidRDefault="00F5098F">
          <w:pPr>
            <w:pStyle w:val="TM3"/>
            <w:tabs>
              <w:tab w:val="right" w:leader="dot" w:pos="7769"/>
            </w:tabs>
            <w:rPr>
              <w:rFonts w:asciiTheme="minorHAnsi" w:hAnsiTheme="minorHAnsi" w:cstheme="minorBidi"/>
              <w:noProof/>
              <w:sz w:val="22"/>
              <w:szCs w:val="22"/>
              <w:lang w:val="fr-FR" w:eastAsia="fr-FR"/>
            </w:rPr>
          </w:pPr>
          <w:hyperlink w:anchor="_Toc122026738" w:history="1">
            <w:r w:rsidRPr="003D3694">
              <w:rPr>
                <w:rStyle w:val="Lienhypertexte"/>
                <w:noProof/>
                <w:lang w:val="fr-FR"/>
              </w:rPr>
              <w:t>3.2.3  Mode de jeu</w:t>
            </w:r>
            <w:r>
              <w:rPr>
                <w:noProof/>
                <w:webHidden/>
              </w:rPr>
              <w:tab/>
            </w:r>
            <w:r>
              <w:rPr>
                <w:noProof/>
                <w:webHidden/>
              </w:rPr>
              <w:fldChar w:fldCharType="begin"/>
            </w:r>
            <w:r>
              <w:rPr>
                <w:noProof/>
                <w:webHidden/>
              </w:rPr>
              <w:instrText xml:space="preserve"> PAGEREF _Toc122026738 \h </w:instrText>
            </w:r>
            <w:r>
              <w:rPr>
                <w:noProof/>
                <w:webHidden/>
              </w:rPr>
            </w:r>
            <w:r>
              <w:rPr>
                <w:noProof/>
                <w:webHidden/>
              </w:rPr>
              <w:fldChar w:fldCharType="separate"/>
            </w:r>
            <w:r>
              <w:rPr>
                <w:noProof/>
                <w:webHidden/>
              </w:rPr>
              <w:t>6</w:t>
            </w:r>
            <w:r>
              <w:rPr>
                <w:noProof/>
                <w:webHidden/>
              </w:rPr>
              <w:fldChar w:fldCharType="end"/>
            </w:r>
          </w:hyperlink>
        </w:p>
        <w:p w:rsidR="00F5098F" w:rsidRDefault="00F5098F">
          <w:pPr>
            <w:pStyle w:val="TM1"/>
            <w:tabs>
              <w:tab w:val="left" w:pos="660"/>
              <w:tab w:val="right" w:leader="dot" w:pos="7769"/>
            </w:tabs>
            <w:rPr>
              <w:rFonts w:asciiTheme="minorHAnsi" w:hAnsiTheme="minorHAnsi" w:cstheme="minorBidi"/>
              <w:noProof/>
              <w:sz w:val="22"/>
              <w:szCs w:val="22"/>
              <w:lang w:val="fr-FR" w:eastAsia="fr-FR"/>
            </w:rPr>
          </w:pPr>
          <w:hyperlink w:anchor="_Toc122026739" w:history="1">
            <w:r w:rsidRPr="003D3694">
              <w:rPr>
                <w:rStyle w:val="Lienhypertexte"/>
                <w:noProof/>
                <w:lang w:val="en-US"/>
              </w:rPr>
              <w:t>4</w:t>
            </w:r>
            <w:r>
              <w:rPr>
                <w:rFonts w:asciiTheme="minorHAnsi" w:hAnsiTheme="minorHAnsi" w:cstheme="minorBidi"/>
                <w:noProof/>
                <w:sz w:val="22"/>
                <w:szCs w:val="22"/>
                <w:lang w:val="fr-FR" w:eastAsia="fr-FR"/>
              </w:rPr>
              <w:tab/>
            </w:r>
            <w:r w:rsidRPr="003D3694">
              <w:rPr>
                <w:rStyle w:val="Lienhypertexte"/>
                <w:noProof/>
                <w:lang w:val="fr-FR"/>
              </w:rPr>
              <w:t>Démonstration</w:t>
            </w:r>
            <w:r>
              <w:rPr>
                <w:noProof/>
                <w:webHidden/>
              </w:rPr>
              <w:tab/>
            </w:r>
            <w:r>
              <w:rPr>
                <w:noProof/>
                <w:webHidden/>
              </w:rPr>
              <w:fldChar w:fldCharType="begin"/>
            </w:r>
            <w:r>
              <w:rPr>
                <w:noProof/>
                <w:webHidden/>
              </w:rPr>
              <w:instrText xml:space="preserve"> PAGEREF _Toc122026739 \h </w:instrText>
            </w:r>
            <w:r>
              <w:rPr>
                <w:noProof/>
                <w:webHidden/>
              </w:rPr>
            </w:r>
            <w:r>
              <w:rPr>
                <w:noProof/>
                <w:webHidden/>
              </w:rPr>
              <w:fldChar w:fldCharType="separate"/>
            </w:r>
            <w:r>
              <w:rPr>
                <w:noProof/>
                <w:webHidden/>
              </w:rPr>
              <w:t>8</w:t>
            </w:r>
            <w:r>
              <w:rPr>
                <w:noProof/>
                <w:webHidden/>
              </w:rPr>
              <w:fldChar w:fldCharType="end"/>
            </w:r>
          </w:hyperlink>
        </w:p>
        <w:p w:rsidR="00F5098F" w:rsidRDefault="00F5098F">
          <w:pPr>
            <w:pStyle w:val="TM1"/>
            <w:tabs>
              <w:tab w:val="left" w:pos="660"/>
              <w:tab w:val="right" w:leader="dot" w:pos="7769"/>
            </w:tabs>
            <w:rPr>
              <w:rFonts w:asciiTheme="minorHAnsi" w:hAnsiTheme="minorHAnsi" w:cstheme="minorBidi"/>
              <w:noProof/>
              <w:sz w:val="22"/>
              <w:szCs w:val="22"/>
              <w:lang w:val="fr-FR" w:eastAsia="fr-FR"/>
            </w:rPr>
          </w:pPr>
          <w:hyperlink w:anchor="_Toc122026740" w:history="1">
            <w:r w:rsidRPr="003D3694">
              <w:rPr>
                <w:rStyle w:val="Lienhypertexte"/>
                <w:noProof/>
                <w:lang w:val="en-US"/>
              </w:rPr>
              <w:t>5</w:t>
            </w:r>
            <w:r>
              <w:rPr>
                <w:rFonts w:asciiTheme="minorHAnsi" w:hAnsiTheme="minorHAnsi" w:cstheme="minorBidi"/>
                <w:noProof/>
                <w:sz w:val="22"/>
                <w:szCs w:val="22"/>
                <w:lang w:val="fr-FR" w:eastAsia="fr-FR"/>
              </w:rPr>
              <w:tab/>
            </w:r>
            <w:r w:rsidRPr="003D3694">
              <w:rPr>
                <w:rStyle w:val="Lienhypertexte"/>
                <w:noProof/>
                <w:lang w:val="fr-FR"/>
              </w:rPr>
              <w:t>Conclusion</w:t>
            </w:r>
            <w:r>
              <w:rPr>
                <w:noProof/>
                <w:webHidden/>
              </w:rPr>
              <w:tab/>
            </w:r>
            <w:r>
              <w:rPr>
                <w:noProof/>
                <w:webHidden/>
              </w:rPr>
              <w:fldChar w:fldCharType="begin"/>
            </w:r>
            <w:r>
              <w:rPr>
                <w:noProof/>
                <w:webHidden/>
              </w:rPr>
              <w:instrText xml:space="preserve"> PAGEREF _Toc122026740 \h </w:instrText>
            </w:r>
            <w:r>
              <w:rPr>
                <w:noProof/>
                <w:webHidden/>
              </w:rPr>
            </w:r>
            <w:r>
              <w:rPr>
                <w:noProof/>
                <w:webHidden/>
              </w:rPr>
              <w:fldChar w:fldCharType="separate"/>
            </w:r>
            <w:r>
              <w:rPr>
                <w:noProof/>
                <w:webHidden/>
              </w:rPr>
              <w:t>9</w:t>
            </w:r>
            <w:r>
              <w:rPr>
                <w:noProof/>
                <w:webHidden/>
              </w:rPr>
              <w:fldChar w:fldCharType="end"/>
            </w:r>
          </w:hyperlink>
        </w:p>
        <w:p w:rsidR="00F5098F" w:rsidRDefault="00F5098F">
          <w:r>
            <w:rPr>
              <w:b/>
              <w:bCs/>
            </w:rPr>
            <w:fldChar w:fldCharType="end"/>
          </w:r>
        </w:p>
      </w:sdtContent>
    </w:sdt>
    <w:p w:rsidR="00D73D74" w:rsidRDefault="00D73D74" w:rsidP="00D73D74">
      <w:pPr>
        <w:pStyle w:val="Paragraphedeliste"/>
        <w:ind w:left="587" w:firstLine="0"/>
        <w:jc w:val="center"/>
        <w:rPr>
          <w:b/>
          <w:bCs/>
          <w:sz w:val="22"/>
          <w:szCs w:val="22"/>
          <w:lang w:val="fr-FR"/>
        </w:rPr>
      </w:pPr>
    </w:p>
    <w:p w:rsidR="00D73D74" w:rsidRDefault="00D73D74" w:rsidP="00D73D74">
      <w:pPr>
        <w:pStyle w:val="Paragraphedeliste"/>
        <w:ind w:left="587" w:firstLine="0"/>
        <w:jc w:val="center"/>
        <w:rPr>
          <w:b/>
          <w:bCs/>
          <w:sz w:val="22"/>
          <w:szCs w:val="22"/>
          <w:lang w:val="fr-FR"/>
        </w:rPr>
      </w:pPr>
    </w:p>
    <w:p w:rsidR="00D73D74" w:rsidRDefault="00D73D74" w:rsidP="00D73D74">
      <w:pPr>
        <w:pStyle w:val="Paragraphedeliste"/>
        <w:ind w:left="587" w:firstLine="0"/>
        <w:jc w:val="center"/>
        <w:rPr>
          <w:b/>
          <w:bCs/>
          <w:sz w:val="22"/>
          <w:szCs w:val="22"/>
          <w:lang w:val="fr-FR"/>
        </w:rPr>
      </w:pPr>
    </w:p>
    <w:p w:rsidR="00D51BBF" w:rsidRDefault="00D51BBF" w:rsidP="00531FA9">
      <w:pPr>
        <w:rPr>
          <w:sz w:val="26"/>
          <w:szCs w:val="26"/>
          <w:lang w:val="fr-FR"/>
        </w:rPr>
      </w:pPr>
    </w:p>
    <w:p w:rsidR="00D51BBF" w:rsidRDefault="00D51BBF" w:rsidP="00531FA9">
      <w:pPr>
        <w:rPr>
          <w:sz w:val="26"/>
          <w:szCs w:val="26"/>
          <w:lang w:val="fr-FR"/>
        </w:rPr>
      </w:pPr>
    </w:p>
    <w:p w:rsidR="00D51BBF" w:rsidRDefault="00D51BBF" w:rsidP="00531FA9">
      <w:pPr>
        <w:rPr>
          <w:sz w:val="26"/>
          <w:szCs w:val="26"/>
          <w:lang w:val="fr-FR"/>
        </w:rPr>
      </w:pPr>
    </w:p>
    <w:p w:rsidR="00D51BBF" w:rsidRDefault="00D51BBF" w:rsidP="00531FA9">
      <w:pPr>
        <w:rPr>
          <w:sz w:val="26"/>
          <w:szCs w:val="26"/>
          <w:lang w:val="fr-FR"/>
        </w:rPr>
      </w:pPr>
    </w:p>
    <w:p w:rsidR="00D51BBF" w:rsidRDefault="00D51BBF" w:rsidP="00531FA9">
      <w:pPr>
        <w:rPr>
          <w:sz w:val="26"/>
          <w:szCs w:val="26"/>
          <w:lang w:val="fr-FR"/>
        </w:rPr>
      </w:pPr>
    </w:p>
    <w:p w:rsidR="00D51BBF" w:rsidRDefault="00D51BBF" w:rsidP="00531FA9">
      <w:pPr>
        <w:rPr>
          <w:sz w:val="26"/>
          <w:szCs w:val="26"/>
          <w:lang w:val="fr-FR"/>
        </w:rPr>
      </w:pPr>
    </w:p>
    <w:p w:rsidR="00D51BBF" w:rsidRDefault="00D51BBF" w:rsidP="00531FA9">
      <w:pPr>
        <w:rPr>
          <w:sz w:val="26"/>
          <w:szCs w:val="26"/>
          <w:lang w:val="fr-FR"/>
        </w:rPr>
      </w:pPr>
    </w:p>
    <w:p w:rsidR="00D51BBF" w:rsidRDefault="00D51BBF" w:rsidP="00531FA9">
      <w:pPr>
        <w:rPr>
          <w:sz w:val="26"/>
          <w:szCs w:val="26"/>
          <w:lang w:val="fr-FR"/>
        </w:rPr>
      </w:pPr>
    </w:p>
    <w:p w:rsidR="00D51BBF" w:rsidRDefault="00D51BBF" w:rsidP="00531FA9">
      <w:pPr>
        <w:rPr>
          <w:sz w:val="26"/>
          <w:szCs w:val="26"/>
          <w:lang w:val="fr-FR"/>
        </w:rPr>
      </w:pPr>
    </w:p>
    <w:p w:rsidR="00D51BBF" w:rsidRDefault="00D51BBF" w:rsidP="00531FA9">
      <w:pPr>
        <w:rPr>
          <w:sz w:val="26"/>
          <w:szCs w:val="26"/>
          <w:lang w:val="fr-FR"/>
        </w:rPr>
      </w:pPr>
    </w:p>
    <w:p w:rsidR="00D51BBF" w:rsidRDefault="00D51BBF" w:rsidP="00531FA9">
      <w:pPr>
        <w:rPr>
          <w:sz w:val="26"/>
          <w:szCs w:val="26"/>
          <w:lang w:val="fr-FR"/>
        </w:rPr>
      </w:pPr>
    </w:p>
    <w:p w:rsidR="00D51BBF" w:rsidRDefault="00D51BBF" w:rsidP="00531FA9">
      <w:pPr>
        <w:rPr>
          <w:sz w:val="26"/>
          <w:szCs w:val="26"/>
          <w:lang w:val="fr-FR"/>
        </w:rPr>
      </w:pPr>
    </w:p>
    <w:p w:rsidR="00D51BBF" w:rsidRDefault="00D51BBF" w:rsidP="00531FA9">
      <w:pPr>
        <w:rPr>
          <w:sz w:val="26"/>
          <w:szCs w:val="26"/>
          <w:lang w:val="fr-FR"/>
        </w:rPr>
      </w:pPr>
    </w:p>
    <w:p w:rsidR="00D51BBF" w:rsidRDefault="00D51BBF" w:rsidP="00531FA9">
      <w:pPr>
        <w:rPr>
          <w:sz w:val="26"/>
          <w:szCs w:val="26"/>
          <w:lang w:val="fr-FR"/>
        </w:rPr>
      </w:pPr>
    </w:p>
    <w:p w:rsidR="00D51BBF" w:rsidRDefault="00D51BBF" w:rsidP="00531FA9">
      <w:pPr>
        <w:rPr>
          <w:sz w:val="26"/>
          <w:szCs w:val="26"/>
          <w:lang w:val="fr-FR"/>
        </w:rPr>
      </w:pPr>
    </w:p>
    <w:p w:rsidR="001F7F24" w:rsidRDefault="001F7F24" w:rsidP="001F7F24">
      <w:pPr>
        <w:pStyle w:val="Titre1"/>
        <w:rPr>
          <w:lang w:val="fr-FR"/>
        </w:rPr>
      </w:pPr>
      <w:bookmarkStart w:id="0" w:name="_Toc122026350"/>
      <w:bookmarkStart w:id="1" w:name="_Toc122026731"/>
      <w:r>
        <w:rPr>
          <w:lang w:val="fr-FR"/>
        </w:rPr>
        <w:t>Introduction</w:t>
      </w:r>
      <w:bookmarkEnd w:id="0"/>
      <w:bookmarkEnd w:id="1"/>
    </w:p>
    <w:p w:rsidR="00DF2C2C" w:rsidRDefault="0003557A" w:rsidP="00F86ED5">
      <w:pPr>
        <w:rPr>
          <w:sz w:val="26"/>
          <w:szCs w:val="26"/>
          <w:lang w:val="fr-FR"/>
        </w:rPr>
      </w:pPr>
      <w:r w:rsidRPr="0003557A">
        <w:rPr>
          <w:sz w:val="26"/>
          <w:szCs w:val="26"/>
          <w:lang w:val="fr-FR"/>
        </w:rPr>
        <w:t>Le suivi d'objets est une application de vision par ordinateur dans laquelle un programme détecte des objets, puis suit leurs mouvements dans l'espace ou sous différents angles de caméra. Le suivi d'objet peut identifier et suivre plusieurs objets dans une image. Par exemple, un studio d'enregistrement de football pourrait suivre où se trouve un ballon sur une photo.</w:t>
      </w:r>
    </w:p>
    <w:p w:rsidR="00E3029D" w:rsidRDefault="00E3029D" w:rsidP="00F86ED5">
      <w:pPr>
        <w:rPr>
          <w:sz w:val="26"/>
          <w:szCs w:val="26"/>
          <w:lang w:val="fr-FR"/>
        </w:rPr>
      </w:pPr>
    </w:p>
    <w:p w:rsidR="00DF2C2C" w:rsidRDefault="00DF2C2C" w:rsidP="00E3029D">
      <w:pPr>
        <w:rPr>
          <w:sz w:val="26"/>
          <w:szCs w:val="26"/>
          <w:lang w:val="fr-FR"/>
        </w:rPr>
      </w:pPr>
      <w:r>
        <w:rPr>
          <w:sz w:val="26"/>
          <w:szCs w:val="26"/>
          <w:lang w:val="fr-FR"/>
        </w:rPr>
        <w:t xml:space="preserve">Dans ce travail, nous avons  réalisé un simple jeu d’une balle rebondissante ou « Bouncing Ball Game » en anglais. Il s’agit de suivre le mouvement d’une couleur dans la caméra, </w:t>
      </w:r>
      <w:r w:rsidR="00E3029D">
        <w:rPr>
          <w:sz w:val="26"/>
          <w:szCs w:val="26"/>
          <w:lang w:val="fr-FR"/>
        </w:rPr>
        <w:t>et déplacer la raquette de jeu selon la position de cette couleur.</w:t>
      </w:r>
    </w:p>
    <w:p w:rsidR="00E3029D" w:rsidRDefault="00E3029D" w:rsidP="00E3029D">
      <w:pPr>
        <w:rPr>
          <w:sz w:val="26"/>
          <w:szCs w:val="26"/>
          <w:lang w:val="fr-FR"/>
        </w:rPr>
      </w:pPr>
    </w:p>
    <w:p w:rsidR="00865DD9" w:rsidRDefault="00865DD9" w:rsidP="00E3029D">
      <w:pPr>
        <w:rPr>
          <w:sz w:val="26"/>
          <w:szCs w:val="26"/>
          <w:lang w:val="fr-FR"/>
        </w:rPr>
      </w:pPr>
      <w:r>
        <w:rPr>
          <w:sz w:val="26"/>
          <w:szCs w:val="26"/>
          <w:lang w:val="fr-FR"/>
        </w:rPr>
        <w:t>Nous allons commencer à présenter l’environnement de travail</w:t>
      </w:r>
      <w:r w:rsidR="00866D46">
        <w:rPr>
          <w:sz w:val="26"/>
          <w:szCs w:val="26"/>
          <w:lang w:val="fr-FR"/>
        </w:rPr>
        <w:t xml:space="preserve"> </w:t>
      </w:r>
      <w:r>
        <w:rPr>
          <w:sz w:val="26"/>
          <w:szCs w:val="26"/>
          <w:lang w:val="fr-FR"/>
        </w:rPr>
        <w:t>et les librairies nécessair</w:t>
      </w:r>
      <w:r w:rsidR="00770756">
        <w:rPr>
          <w:sz w:val="26"/>
          <w:szCs w:val="26"/>
          <w:lang w:val="fr-FR"/>
        </w:rPr>
        <w:t>e</w:t>
      </w:r>
      <w:r>
        <w:rPr>
          <w:sz w:val="26"/>
          <w:szCs w:val="26"/>
          <w:lang w:val="fr-FR"/>
        </w:rPr>
        <w:t>s à l’exécution de l’application. Par la suite, nous al</w:t>
      </w:r>
      <w:r w:rsidR="00866D46">
        <w:rPr>
          <w:sz w:val="26"/>
          <w:szCs w:val="26"/>
          <w:lang w:val="fr-FR"/>
        </w:rPr>
        <w:t xml:space="preserve">lons </w:t>
      </w:r>
      <w:r w:rsidR="00E3029D">
        <w:rPr>
          <w:sz w:val="26"/>
          <w:szCs w:val="26"/>
          <w:lang w:val="fr-FR"/>
        </w:rPr>
        <w:t>expliquer le</w:t>
      </w:r>
      <w:r w:rsidR="00D51BBF">
        <w:rPr>
          <w:sz w:val="26"/>
          <w:szCs w:val="26"/>
          <w:lang w:val="fr-FR"/>
        </w:rPr>
        <w:t xml:space="preserve"> principe du</w:t>
      </w:r>
      <w:r w:rsidR="00E3029D">
        <w:rPr>
          <w:sz w:val="26"/>
          <w:szCs w:val="26"/>
          <w:lang w:val="fr-FR"/>
        </w:rPr>
        <w:t xml:space="preserve"> fonctionnement du jeu et les différentes techniques utilisées pour sa réalisation, puis on passera</w:t>
      </w:r>
      <w:r w:rsidR="00D51BBF">
        <w:rPr>
          <w:sz w:val="26"/>
          <w:szCs w:val="26"/>
          <w:lang w:val="fr-FR"/>
        </w:rPr>
        <w:t xml:space="preserve"> à la démonstration des différentes interfaces de jeu</w:t>
      </w:r>
      <w:r w:rsidR="00E3029D">
        <w:rPr>
          <w:sz w:val="26"/>
          <w:szCs w:val="26"/>
          <w:lang w:val="fr-FR"/>
        </w:rPr>
        <w:t>, et à</w:t>
      </w:r>
      <w:r w:rsidR="00F86ED5">
        <w:rPr>
          <w:sz w:val="26"/>
          <w:szCs w:val="26"/>
          <w:lang w:val="fr-FR"/>
        </w:rPr>
        <w:t xml:space="preserve"> </w:t>
      </w:r>
      <w:r w:rsidR="001E690C">
        <w:rPr>
          <w:sz w:val="26"/>
          <w:szCs w:val="26"/>
          <w:lang w:val="fr-FR"/>
        </w:rPr>
        <w:t>la fin, no</w:t>
      </w:r>
      <w:r w:rsidR="00866D46">
        <w:rPr>
          <w:sz w:val="26"/>
          <w:szCs w:val="26"/>
          <w:lang w:val="fr-FR"/>
        </w:rPr>
        <w:t>us allons terminer par une conclusion.</w:t>
      </w:r>
    </w:p>
    <w:p w:rsidR="00865DD9" w:rsidRPr="003B2DD8" w:rsidRDefault="00865DD9" w:rsidP="00865DD9">
      <w:pPr>
        <w:rPr>
          <w:sz w:val="26"/>
          <w:szCs w:val="26"/>
          <w:lang w:val="fr-FR"/>
        </w:rPr>
      </w:pPr>
    </w:p>
    <w:p w:rsidR="001F7F24" w:rsidRDefault="001F7F24" w:rsidP="001F7F24">
      <w:pPr>
        <w:rPr>
          <w:lang w:val="fr-FR"/>
        </w:rPr>
      </w:pPr>
    </w:p>
    <w:p w:rsidR="001F7F24" w:rsidRDefault="001F7F24" w:rsidP="001F7F24">
      <w:pPr>
        <w:rPr>
          <w:lang w:val="fr-FR"/>
        </w:rPr>
      </w:pPr>
    </w:p>
    <w:p w:rsidR="001F7F24" w:rsidRDefault="001F7F24" w:rsidP="001F7F24">
      <w:pPr>
        <w:rPr>
          <w:lang w:val="fr-FR"/>
        </w:rPr>
      </w:pPr>
    </w:p>
    <w:p w:rsidR="001F7F24" w:rsidRDefault="001F7F24" w:rsidP="001F7F24">
      <w:pPr>
        <w:rPr>
          <w:lang w:val="fr-FR"/>
        </w:rPr>
      </w:pPr>
    </w:p>
    <w:p w:rsidR="001F7F24" w:rsidRDefault="001F7F24" w:rsidP="001F7F24">
      <w:pPr>
        <w:rPr>
          <w:lang w:val="fr-FR"/>
        </w:rPr>
      </w:pPr>
    </w:p>
    <w:p w:rsidR="001F7F24" w:rsidRDefault="001F7F24" w:rsidP="001F7F24">
      <w:pPr>
        <w:rPr>
          <w:lang w:val="fr-FR"/>
        </w:rPr>
      </w:pPr>
    </w:p>
    <w:p w:rsidR="001F7F24" w:rsidRDefault="001F7F24" w:rsidP="001F7F24">
      <w:pPr>
        <w:rPr>
          <w:lang w:val="fr-FR"/>
        </w:rPr>
      </w:pPr>
    </w:p>
    <w:p w:rsidR="001F7F24" w:rsidRDefault="001F7F24" w:rsidP="001F7F24">
      <w:pPr>
        <w:rPr>
          <w:lang w:val="fr-FR"/>
        </w:rPr>
      </w:pPr>
    </w:p>
    <w:p w:rsidR="001F7F24" w:rsidRDefault="001F7F24" w:rsidP="001F7F24">
      <w:pPr>
        <w:rPr>
          <w:lang w:val="fr-FR"/>
        </w:rPr>
      </w:pPr>
    </w:p>
    <w:p w:rsidR="001F7F24" w:rsidRDefault="001F7F24" w:rsidP="001F7F24">
      <w:pPr>
        <w:rPr>
          <w:lang w:val="fr-FR"/>
        </w:rPr>
      </w:pPr>
    </w:p>
    <w:p w:rsidR="001F7F24" w:rsidRDefault="001F7F24" w:rsidP="001F7F24">
      <w:pPr>
        <w:rPr>
          <w:lang w:val="fr-FR"/>
        </w:rPr>
      </w:pPr>
    </w:p>
    <w:p w:rsidR="001F7F24" w:rsidRDefault="001F7F24" w:rsidP="00D51BBF">
      <w:pPr>
        <w:ind w:firstLine="0"/>
        <w:rPr>
          <w:lang w:val="fr-FR"/>
        </w:rPr>
      </w:pPr>
    </w:p>
    <w:p w:rsidR="001F7F24" w:rsidRDefault="001F7F24" w:rsidP="001F7F24">
      <w:pPr>
        <w:ind w:firstLine="0"/>
        <w:rPr>
          <w:lang w:val="fr-FR"/>
        </w:rPr>
      </w:pPr>
    </w:p>
    <w:p w:rsidR="001F7F24" w:rsidRDefault="001F7F24" w:rsidP="001F7F24">
      <w:pPr>
        <w:pStyle w:val="Titre1"/>
        <w:rPr>
          <w:lang w:val="fr-FR"/>
        </w:rPr>
      </w:pPr>
      <w:bookmarkStart w:id="2" w:name="_Toc122026351"/>
      <w:bookmarkStart w:id="3" w:name="_Toc122026732"/>
      <w:r>
        <w:rPr>
          <w:lang w:val="fr-FR"/>
        </w:rPr>
        <w:t>Environnement de travail</w:t>
      </w:r>
      <w:bookmarkEnd w:id="2"/>
      <w:bookmarkEnd w:id="3"/>
    </w:p>
    <w:p w:rsidR="00522F58" w:rsidRDefault="00FC15C5" w:rsidP="00F86ED5">
      <w:pPr>
        <w:ind w:firstLine="0"/>
        <w:rPr>
          <w:sz w:val="26"/>
          <w:szCs w:val="26"/>
          <w:lang w:val="fr-FR"/>
        </w:rPr>
      </w:pPr>
      <w:r>
        <w:rPr>
          <w:sz w:val="26"/>
          <w:szCs w:val="26"/>
          <w:lang w:val="fr-FR"/>
        </w:rPr>
        <w:t xml:space="preserve">   </w:t>
      </w:r>
      <w:r w:rsidR="00470A54" w:rsidRPr="00E80A9C">
        <w:rPr>
          <w:sz w:val="26"/>
          <w:szCs w:val="26"/>
          <w:lang w:val="fr-FR"/>
        </w:rPr>
        <w:t>Le tableau ci-dessous englobe les différents outils utilisé</w:t>
      </w:r>
      <w:r w:rsidR="00865DD9">
        <w:rPr>
          <w:sz w:val="26"/>
          <w:szCs w:val="26"/>
          <w:lang w:val="fr-FR"/>
        </w:rPr>
        <w:t>s</w:t>
      </w:r>
      <w:r w:rsidR="00470A54" w:rsidRPr="00E80A9C">
        <w:rPr>
          <w:sz w:val="26"/>
          <w:szCs w:val="26"/>
          <w:lang w:val="fr-FR"/>
        </w:rPr>
        <w:t xml:space="preserve"> </w:t>
      </w:r>
      <w:r w:rsidR="00865DD9">
        <w:rPr>
          <w:sz w:val="26"/>
          <w:szCs w:val="26"/>
          <w:lang w:val="fr-FR"/>
        </w:rPr>
        <w:t>pour</w:t>
      </w:r>
      <w:r w:rsidR="00470A54" w:rsidRPr="00E80A9C">
        <w:rPr>
          <w:sz w:val="26"/>
          <w:szCs w:val="26"/>
          <w:lang w:val="fr-FR"/>
        </w:rPr>
        <w:t xml:space="preserve"> la réalisation de ce projet</w:t>
      </w:r>
      <w:r w:rsidR="00F86ED5">
        <w:rPr>
          <w:sz w:val="26"/>
          <w:szCs w:val="26"/>
          <w:lang w:val="fr-FR"/>
        </w:rPr>
        <w:t>.</w:t>
      </w:r>
    </w:p>
    <w:p w:rsidR="00EB77B2" w:rsidRPr="00E80A9C" w:rsidRDefault="00EB77B2" w:rsidP="00F86ED5">
      <w:pPr>
        <w:ind w:firstLine="0"/>
        <w:rPr>
          <w:sz w:val="26"/>
          <w:szCs w:val="26"/>
          <w:lang w:val="fr-FR"/>
        </w:rPr>
      </w:pPr>
    </w:p>
    <w:tbl>
      <w:tblPr>
        <w:tblStyle w:val="Grilledutableau"/>
        <w:tblpPr w:leftFromText="141" w:rightFromText="141" w:vertAnchor="text" w:horzAnchor="margin" w:tblpY="114"/>
        <w:tblW w:w="8133" w:type="dxa"/>
        <w:tblLook w:val="04A0" w:firstRow="1" w:lastRow="0" w:firstColumn="1" w:lastColumn="0" w:noHBand="0" w:noVBand="1"/>
      </w:tblPr>
      <w:tblGrid>
        <w:gridCol w:w="2751"/>
        <w:gridCol w:w="1672"/>
        <w:gridCol w:w="3710"/>
      </w:tblGrid>
      <w:tr w:rsidR="007F5905" w:rsidRPr="00E80A9C" w:rsidTr="009C59F3">
        <w:trPr>
          <w:trHeight w:val="479"/>
        </w:trPr>
        <w:tc>
          <w:tcPr>
            <w:tcW w:w="2751" w:type="dxa"/>
          </w:tcPr>
          <w:p w:rsidR="007F5905" w:rsidRPr="00E80A9C" w:rsidRDefault="007F5905" w:rsidP="007F5905">
            <w:pPr>
              <w:ind w:firstLine="0"/>
              <w:jc w:val="center"/>
              <w:rPr>
                <w:b/>
                <w:bCs/>
                <w:sz w:val="26"/>
                <w:szCs w:val="26"/>
                <w:lang w:val="fr-FR"/>
              </w:rPr>
            </w:pPr>
            <w:r w:rsidRPr="00E80A9C">
              <w:rPr>
                <w:b/>
                <w:bCs/>
                <w:sz w:val="26"/>
                <w:szCs w:val="26"/>
                <w:lang w:val="fr-FR"/>
              </w:rPr>
              <w:t>Editeur</w:t>
            </w:r>
          </w:p>
        </w:tc>
        <w:tc>
          <w:tcPr>
            <w:tcW w:w="5382" w:type="dxa"/>
            <w:gridSpan w:val="2"/>
          </w:tcPr>
          <w:p w:rsidR="007F5905" w:rsidRPr="00E80A9C" w:rsidRDefault="007F5905" w:rsidP="007F5905">
            <w:pPr>
              <w:ind w:firstLine="0"/>
              <w:jc w:val="center"/>
              <w:rPr>
                <w:sz w:val="26"/>
                <w:szCs w:val="26"/>
                <w:lang w:val="fr-FR"/>
              </w:rPr>
            </w:pPr>
            <w:r w:rsidRPr="00E80A9C">
              <w:rPr>
                <w:sz w:val="26"/>
                <w:szCs w:val="26"/>
                <w:lang w:val="fr-FR"/>
              </w:rPr>
              <w:t>Visual Studio Code</w:t>
            </w:r>
          </w:p>
        </w:tc>
      </w:tr>
      <w:tr w:rsidR="007F5905" w:rsidRPr="00E80A9C" w:rsidTr="009C59F3">
        <w:trPr>
          <w:trHeight w:val="479"/>
        </w:trPr>
        <w:tc>
          <w:tcPr>
            <w:tcW w:w="2751" w:type="dxa"/>
          </w:tcPr>
          <w:p w:rsidR="007F5905" w:rsidRPr="00E80A9C" w:rsidRDefault="007F5905" w:rsidP="007F5905">
            <w:pPr>
              <w:ind w:firstLine="0"/>
              <w:jc w:val="center"/>
              <w:rPr>
                <w:b/>
                <w:bCs/>
                <w:sz w:val="26"/>
                <w:szCs w:val="26"/>
                <w:lang w:val="fr-FR"/>
              </w:rPr>
            </w:pPr>
            <w:r w:rsidRPr="00E80A9C">
              <w:rPr>
                <w:b/>
                <w:bCs/>
                <w:sz w:val="26"/>
                <w:szCs w:val="26"/>
                <w:lang w:val="fr-FR"/>
              </w:rPr>
              <w:t>Langage</w:t>
            </w:r>
          </w:p>
        </w:tc>
        <w:tc>
          <w:tcPr>
            <w:tcW w:w="5382" w:type="dxa"/>
            <w:gridSpan w:val="2"/>
          </w:tcPr>
          <w:p w:rsidR="007F5905" w:rsidRPr="00E80A9C" w:rsidRDefault="007F5905" w:rsidP="007F5905">
            <w:pPr>
              <w:ind w:firstLine="0"/>
              <w:jc w:val="center"/>
              <w:rPr>
                <w:sz w:val="26"/>
                <w:szCs w:val="26"/>
                <w:lang w:val="fr-FR"/>
              </w:rPr>
            </w:pPr>
            <w:r w:rsidRPr="00E80A9C">
              <w:rPr>
                <w:sz w:val="26"/>
                <w:szCs w:val="26"/>
                <w:lang w:val="fr-FR"/>
              </w:rPr>
              <w:t>Python</w:t>
            </w:r>
          </w:p>
        </w:tc>
      </w:tr>
      <w:tr w:rsidR="006C21FD" w:rsidRPr="00E80A9C" w:rsidTr="00A32AF4">
        <w:trPr>
          <w:trHeight w:val="479"/>
        </w:trPr>
        <w:tc>
          <w:tcPr>
            <w:tcW w:w="2751" w:type="dxa"/>
            <w:vMerge w:val="restart"/>
          </w:tcPr>
          <w:p w:rsidR="006C21FD" w:rsidRPr="00E80A9C" w:rsidRDefault="006C21FD" w:rsidP="007F5905">
            <w:pPr>
              <w:ind w:firstLine="0"/>
              <w:jc w:val="center"/>
              <w:rPr>
                <w:b/>
                <w:bCs/>
                <w:sz w:val="26"/>
                <w:szCs w:val="26"/>
                <w:lang w:val="fr-FR"/>
              </w:rPr>
            </w:pPr>
          </w:p>
          <w:p w:rsidR="006C21FD" w:rsidRDefault="006C21FD" w:rsidP="009D1159">
            <w:pPr>
              <w:jc w:val="center"/>
              <w:rPr>
                <w:b/>
                <w:bCs/>
                <w:sz w:val="26"/>
                <w:szCs w:val="26"/>
                <w:lang w:val="fr-FR"/>
              </w:rPr>
            </w:pPr>
          </w:p>
          <w:p w:rsidR="006C21FD" w:rsidRDefault="006C21FD" w:rsidP="009D1159">
            <w:pPr>
              <w:jc w:val="center"/>
              <w:rPr>
                <w:b/>
                <w:bCs/>
                <w:sz w:val="26"/>
                <w:szCs w:val="26"/>
                <w:lang w:val="fr-FR"/>
              </w:rPr>
            </w:pPr>
          </w:p>
          <w:p w:rsidR="006C21FD" w:rsidRDefault="006C21FD" w:rsidP="009D1159">
            <w:pPr>
              <w:jc w:val="center"/>
              <w:rPr>
                <w:b/>
                <w:bCs/>
                <w:sz w:val="26"/>
                <w:szCs w:val="26"/>
                <w:lang w:val="fr-FR"/>
              </w:rPr>
            </w:pPr>
          </w:p>
          <w:p w:rsidR="006C21FD" w:rsidRDefault="006C21FD" w:rsidP="009D1159">
            <w:pPr>
              <w:jc w:val="center"/>
              <w:rPr>
                <w:b/>
                <w:bCs/>
                <w:sz w:val="26"/>
                <w:szCs w:val="26"/>
                <w:lang w:val="fr-FR"/>
              </w:rPr>
            </w:pPr>
          </w:p>
          <w:p w:rsidR="006C21FD" w:rsidRPr="00E80A9C" w:rsidRDefault="006C21FD" w:rsidP="009D1159">
            <w:pPr>
              <w:jc w:val="center"/>
              <w:rPr>
                <w:b/>
                <w:bCs/>
                <w:sz w:val="26"/>
                <w:szCs w:val="26"/>
                <w:lang w:val="fr-FR"/>
              </w:rPr>
            </w:pPr>
            <w:r>
              <w:rPr>
                <w:b/>
                <w:bCs/>
                <w:sz w:val="26"/>
                <w:szCs w:val="26"/>
                <w:lang w:val="fr-FR"/>
              </w:rPr>
              <w:t>L</w:t>
            </w:r>
            <w:r w:rsidRPr="00E80A9C">
              <w:rPr>
                <w:b/>
                <w:bCs/>
                <w:sz w:val="26"/>
                <w:szCs w:val="26"/>
                <w:lang w:val="fr-FR"/>
              </w:rPr>
              <w:t>ibrairies</w:t>
            </w:r>
          </w:p>
        </w:tc>
        <w:tc>
          <w:tcPr>
            <w:tcW w:w="1672" w:type="dxa"/>
          </w:tcPr>
          <w:p w:rsidR="006C21FD" w:rsidRPr="006C21FD" w:rsidRDefault="006C21FD" w:rsidP="006C21FD">
            <w:pPr>
              <w:tabs>
                <w:tab w:val="left" w:pos="802"/>
                <w:tab w:val="left" w:pos="2092"/>
              </w:tabs>
              <w:ind w:firstLine="0"/>
              <w:jc w:val="center"/>
              <w:rPr>
                <w:b/>
                <w:bCs/>
                <w:sz w:val="26"/>
                <w:szCs w:val="26"/>
                <w:lang w:val="fr-FR"/>
              </w:rPr>
            </w:pPr>
            <w:r>
              <w:rPr>
                <w:b/>
                <w:bCs/>
                <w:sz w:val="26"/>
                <w:szCs w:val="26"/>
                <w:lang w:val="fr-FR"/>
              </w:rPr>
              <w:t>matplotlib</w:t>
            </w:r>
          </w:p>
        </w:tc>
        <w:tc>
          <w:tcPr>
            <w:tcW w:w="3710" w:type="dxa"/>
          </w:tcPr>
          <w:p w:rsidR="006C21FD" w:rsidRPr="00E80A9C" w:rsidRDefault="006C21FD" w:rsidP="006C21FD">
            <w:pPr>
              <w:tabs>
                <w:tab w:val="left" w:pos="802"/>
                <w:tab w:val="left" w:pos="2092"/>
              </w:tabs>
              <w:ind w:firstLine="0"/>
              <w:rPr>
                <w:sz w:val="26"/>
                <w:szCs w:val="26"/>
                <w:lang w:val="fr-FR"/>
              </w:rPr>
            </w:pPr>
            <w:r>
              <w:rPr>
                <w:sz w:val="26"/>
                <w:szCs w:val="26"/>
                <w:lang w:val="fr-FR"/>
              </w:rPr>
              <w:t>Pour le dessin des graphes et la visualisation des données</w:t>
            </w:r>
          </w:p>
        </w:tc>
      </w:tr>
      <w:tr w:rsidR="00D64484" w:rsidRPr="00E80A9C" w:rsidTr="00A32AF4">
        <w:trPr>
          <w:trHeight w:val="497"/>
        </w:trPr>
        <w:tc>
          <w:tcPr>
            <w:tcW w:w="2751" w:type="dxa"/>
            <w:vMerge/>
          </w:tcPr>
          <w:p w:rsidR="00D64484" w:rsidRPr="00E80A9C" w:rsidRDefault="00D64484" w:rsidP="007F5905">
            <w:pPr>
              <w:ind w:firstLine="0"/>
              <w:jc w:val="center"/>
              <w:rPr>
                <w:b/>
                <w:bCs/>
                <w:sz w:val="26"/>
                <w:szCs w:val="26"/>
                <w:lang w:val="fr-FR"/>
              </w:rPr>
            </w:pPr>
          </w:p>
        </w:tc>
        <w:tc>
          <w:tcPr>
            <w:tcW w:w="1672" w:type="dxa"/>
          </w:tcPr>
          <w:p w:rsidR="00D64484" w:rsidRPr="00E80A9C" w:rsidRDefault="00D64484" w:rsidP="006C21FD">
            <w:pPr>
              <w:ind w:firstLine="0"/>
              <w:jc w:val="center"/>
              <w:rPr>
                <w:b/>
                <w:bCs/>
                <w:sz w:val="26"/>
                <w:szCs w:val="26"/>
                <w:lang w:val="fr-FR"/>
              </w:rPr>
            </w:pPr>
            <w:r w:rsidRPr="00E80A9C">
              <w:rPr>
                <w:b/>
                <w:bCs/>
                <w:sz w:val="26"/>
                <w:szCs w:val="26"/>
                <w:lang w:val="fr-FR"/>
              </w:rPr>
              <w:t>Opencv</w:t>
            </w:r>
          </w:p>
        </w:tc>
        <w:tc>
          <w:tcPr>
            <w:tcW w:w="3710" w:type="dxa"/>
          </w:tcPr>
          <w:p w:rsidR="00D64484" w:rsidRPr="00E80A9C" w:rsidRDefault="00D64484" w:rsidP="007F5905">
            <w:pPr>
              <w:ind w:firstLine="0"/>
              <w:rPr>
                <w:sz w:val="26"/>
                <w:szCs w:val="26"/>
                <w:lang w:val="fr-FR"/>
              </w:rPr>
            </w:pPr>
            <w:r w:rsidRPr="00E80A9C">
              <w:rPr>
                <w:sz w:val="26"/>
                <w:szCs w:val="26"/>
                <w:lang w:val="fr-FR"/>
              </w:rPr>
              <w:t>Pour le traitement d’image</w:t>
            </w:r>
          </w:p>
        </w:tc>
      </w:tr>
      <w:tr w:rsidR="00D64484" w:rsidRPr="00E80A9C" w:rsidTr="00A32AF4">
        <w:trPr>
          <w:trHeight w:val="497"/>
        </w:trPr>
        <w:tc>
          <w:tcPr>
            <w:tcW w:w="2751" w:type="dxa"/>
            <w:vMerge/>
          </w:tcPr>
          <w:p w:rsidR="00D64484" w:rsidRPr="00E80A9C" w:rsidRDefault="00D64484" w:rsidP="007F5905">
            <w:pPr>
              <w:ind w:firstLine="0"/>
              <w:jc w:val="center"/>
              <w:rPr>
                <w:sz w:val="26"/>
                <w:szCs w:val="26"/>
                <w:lang w:val="fr-FR"/>
              </w:rPr>
            </w:pPr>
          </w:p>
        </w:tc>
        <w:tc>
          <w:tcPr>
            <w:tcW w:w="1672" w:type="dxa"/>
          </w:tcPr>
          <w:p w:rsidR="00D64484" w:rsidRPr="00E80A9C" w:rsidRDefault="00D64484" w:rsidP="006C21FD">
            <w:pPr>
              <w:ind w:firstLine="0"/>
              <w:jc w:val="center"/>
              <w:rPr>
                <w:b/>
                <w:bCs/>
                <w:sz w:val="26"/>
                <w:szCs w:val="26"/>
                <w:lang w:val="fr-FR"/>
              </w:rPr>
            </w:pPr>
            <w:r w:rsidRPr="00E80A9C">
              <w:rPr>
                <w:b/>
                <w:bCs/>
                <w:sz w:val="26"/>
                <w:szCs w:val="26"/>
                <w:lang w:val="fr-FR"/>
              </w:rPr>
              <w:t>numpy</w:t>
            </w:r>
          </w:p>
        </w:tc>
        <w:tc>
          <w:tcPr>
            <w:tcW w:w="3710" w:type="dxa"/>
          </w:tcPr>
          <w:p w:rsidR="00D64484" w:rsidRPr="00E80A9C" w:rsidRDefault="00D64484" w:rsidP="007F5905">
            <w:pPr>
              <w:ind w:firstLine="0"/>
              <w:rPr>
                <w:sz w:val="26"/>
                <w:szCs w:val="26"/>
                <w:lang w:val="fr-FR"/>
              </w:rPr>
            </w:pPr>
            <w:r w:rsidRPr="00E80A9C">
              <w:rPr>
                <w:sz w:val="26"/>
                <w:szCs w:val="26"/>
                <w:lang w:val="fr-FR"/>
              </w:rPr>
              <w:t>Pour la manipulation des tableaux et matrices</w:t>
            </w:r>
          </w:p>
        </w:tc>
      </w:tr>
      <w:tr w:rsidR="00A32AF4" w:rsidRPr="00E80A9C" w:rsidTr="00A32AF4">
        <w:trPr>
          <w:trHeight w:val="497"/>
        </w:trPr>
        <w:tc>
          <w:tcPr>
            <w:tcW w:w="2751" w:type="dxa"/>
            <w:vMerge/>
          </w:tcPr>
          <w:p w:rsidR="00A32AF4" w:rsidRPr="00E80A9C" w:rsidRDefault="00A32AF4" w:rsidP="00A32AF4">
            <w:pPr>
              <w:ind w:firstLine="0"/>
              <w:jc w:val="center"/>
              <w:rPr>
                <w:sz w:val="26"/>
                <w:szCs w:val="26"/>
                <w:lang w:val="fr-FR"/>
              </w:rPr>
            </w:pPr>
          </w:p>
        </w:tc>
        <w:tc>
          <w:tcPr>
            <w:tcW w:w="1672" w:type="dxa"/>
          </w:tcPr>
          <w:p w:rsidR="00A32AF4" w:rsidRPr="00E80A9C" w:rsidRDefault="00A32AF4" w:rsidP="00A32AF4">
            <w:pPr>
              <w:ind w:firstLine="0"/>
              <w:jc w:val="center"/>
              <w:rPr>
                <w:b/>
                <w:bCs/>
                <w:sz w:val="26"/>
                <w:szCs w:val="26"/>
                <w:lang w:val="fr-FR"/>
              </w:rPr>
            </w:pPr>
            <w:r w:rsidRPr="00E80A9C">
              <w:rPr>
                <w:b/>
                <w:bCs/>
                <w:sz w:val="26"/>
                <w:szCs w:val="26"/>
                <w:lang w:val="fr-FR"/>
              </w:rPr>
              <w:t>PyQt5</w:t>
            </w:r>
          </w:p>
        </w:tc>
        <w:tc>
          <w:tcPr>
            <w:tcW w:w="3710" w:type="dxa"/>
          </w:tcPr>
          <w:p w:rsidR="00A32AF4" w:rsidRPr="00E80A9C" w:rsidRDefault="00A32AF4" w:rsidP="00A32AF4">
            <w:pPr>
              <w:ind w:firstLine="0"/>
              <w:rPr>
                <w:sz w:val="26"/>
                <w:szCs w:val="26"/>
                <w:lang w:val="fr-FR"/>
              </w:rPr>
            </w:pPr>
            <w:r w:rsidRPr="00E80A9C">
              <w:rPr>
                <w:sz w:val="26"/>
                <w:szCs w:val="26"/>
                <w:lang w:val="fr-FR"/>
              </w:rPr>
              <w:t>Pour faire une liaison du langage python avec la boite à outils GUI toolkit</w:t>
            </w:r>
          </w:p>
        </w:tc>
      </w:tr>
      <w:tr w:rsidR="00A32AF4" w:rsidRPr="00E80A9C" w:rsidTr="00A32AF4">
        <w:trPr>
          <w:trHeight w:val="497"/>
        </w:trPr>
        <w:tc>
          <w:tcPr>
            <w:tcW w:w="2751" w:type="dxa"/>
            <w:vMerge/>
          </w:tcPr>
          <w:p w:rsidR="00A32AF4" w:rsidRPr="00E80A9C" w:rsidRDefault="00A32AF4" w:rsidP="00A32AF4">
            <w:pPr>
              <w:ind w:firstLine="0"/>
              <w:jc w:val="center"/>
              <w:rPr>
                <w:sz w:val="26"/>
                <w:szCs w:val="26"/>
                <w:lang w:val="fr-FR"/>
              </w:rPr>
            </w:pPr>
          </w:p>
        </w:tc>
        <w:tc>
          <w:tcPr>
            <w:tcW w:w="1672" w:type="dxa"/>
          </w:tcPr>
          <w:p w:rsidR="00A32AF4" w:rsidRPr="00E80A9C" w:rsidRDefault="00A32AF4" w:rsidP="00A32AF4">
            <w:pPr>
              <w:ind w:firstLine="0"/>
              <w:jc w:val="center"/>
              <w:rPr>
                <w:b/>
                <w:bCs/>
                <w:sz w:val="26"/>
                <w:szCs w:val="26"/>
                <w:lang w:val="fr-FR"/>
              </w:rPr>
            </w:pPr>
            <w:r>
              <w:rPr>
                <w:b/>
                <w:bCs/>
                <w:sz w:val="26"/>
                <w:szCs w:val="26"/>
                <w:lang w:val="fr-FR"/>
              </w:rPr>
              <w:t>imutils</w:t>
            </w:r>
          </w:p>
        </w:tc>
        <w:tc>
          <w:tcPr>
            <w:tcW w:w="3710" w:type="dxa"/>
          </w:tcPr>
          <w:p w:rsidR="00A32AF4" w:rsidRPr="00E80A9C" w:rsidRDefault="00EB77B2" w:rsidP="00A32AF4">
            <w:pPr>
              <w:ind w:firstLine="0"/>
              <w:rPr>
                <w:sz w:val="26"/>
                <w:szCs w:val="26"/>
                <w:lang w:val="fr-FR"/>
              </w:rPr>
            </w:pPr>
            <w:r>
              <w:rPr>
                <w:sz w:val="26"/>
                <w:szCs w:val="26"/>
                <w:lang w:val="fr-FR"/>
              </w:rPr>
              <w:t>Pour le redimensionnent des frames</w:t>
            </w:r>
          </w:p>
        </w:tc>
      </w:tr>
      <w:tr w:rsidR="00A32AF4" w:rsidRPr="00E80A9C" w:rsidTr="00A32AF4">
        <w:trPr>
          <w:trHeight w:val="116"/>
        </w:trPr>
        <w:tc>
          <w:tcPr>
            <w:tcW w:w="2751" w:type="dxa"/>
            <w:vMerge/>
          </w:tcPr>
          <w:p w:rsidR="00A32AF4" w:rsidRPr="00E80A9C" w:rsidRDefault="00A32AF4" w:rsidP="00A32AF4">
            <w:pPr>
              <w:ind w:firstLine="0"/>
              <w:jc w:val="center"/>
              <w:rPr>
                <w:sz w:val="26"/>
                <w:szCs w:val="26"/>
                <w:lang w:val="fr-FR"/>
              </w:rPr>
            </w:pPr>
          </w:p>
        </w:tc>
        <w:tc>
          <w:tcPr>
            <w:tcW w:w="1672" w:type="dxa"/>
          </w:tcPr>
          <w:p w:rsidR="00A32AF4" w:rsidRPr="00F5483E" w:rsidRDefault="00A32AF4" w:rsidP="00A32AF4">
            <w:pPr>
              <w:ind w:firstLine="0"/>
              <w:jc w:val="center"/>
              <w:rPr>
                <w:b/>
                <w:bCs/>
                <w:sz w:val="26"/>
                <w:szCs w:val="26"/>
                <w:lang w:val="fr-FR"/>
              </w:rPr>
            </w:pPr>
            <w:r>
              <w:rPr>
                <w:b/>
                <w:bCs/>
                <w:sz w:val="26"/>
                <w:szCs w:val="26"/>
                <w:lang w:val="fr-FR"/>
              </w:rPr>
              <w:t>mediapipe</w:t>
            </w:r>
          </w:p>
        </w:tc>
        <w:tc>
          <w:tcPr>
            <w:tcW w:w="3710" w:type="dxa"/>
          </w:tcPr>
          <w:p w:rsidR="00EB77B2" w:rsidRPr="00E80A9C" w:rsidRDefault="00EB77B2" w:rsidP="00EB77B2">
            <w:pPr>
              <w:ind w:firstLine="0"/>
              <w:rPr>
                <w:sz w:val="26"/>
                <w:szCs w:val="26"/>
                <w:lang w:val="fr-FR"/>
              </w:rPr>
            </w:pPr>
            <w:r>
              <w:rPr>
                <w:sz w:val="26"/>
                <w:szCs w:val="26"/>
                <w:lang w:val="fr-FR"/>
              </w:rPr>
              <w:t>P</w:t>
            </w:r>
            <w:r w:rsidRPr="00EB77B2">
              <w:rPr>
                <w:sz w:val="26"/>
                <w:szCs w:val="26"/>
                <w:lang w:val="fr-FR"/>
              </w:rPr>
              <w:t>ropose des solutions ML open source multiplateformes personnalisables pour les médias en direct et en streaming.</w:t>
            </w:r>
            <w:r>
              <w:rPr>
                <w:sz w:val="26"/>
                <w:szCs w:val="26"/>
                <w:lang w:val="fr-FR"/>
              </w:rPr>
              <w:t xml:space="preserve"> Pour notre projet, la solution utilisée est « Hand ».</w:t>
            </w:r>
          </w:p>
        </w:tc>
      </w:tr>
    </w:tbl>
    <w:p w:rsidR="001F7F24" w:rsidRDefault="001F7F24" w:rsidP="00DF6033">
      <w:pPr>
        <w:ind w:firstLine="0"/>
        <w:rPr>
          <w:sz w:val="26"/>
          <w:szCs w:val="26"/>
          <w:lang w:val="fr-FR"/>
        </w:rPr>
      </w:pPr>
    </w:p>
    <w:p w:rsidR="00EB77B2" w:rsidRDefault="00EB77B2" w:rsidP="00DF6033">
      <w:pPr>
        <w:ind w:firstLine="0"/>
        <w:rPr>
          <w:b/>
          <w:bCs/>
          <w:sz w:val="26"/>
          <w:szCs w:val="26"/>
          <w:lang w:val="fr-FR"/>
        </w:rPr>
      </w:pPr>
    </w:p>
    <w:p w:rsidR="00155105" w:rsidRDefault="00EB77B2" w:rsidP="00DF6033">
      <w:pPr>
        <w:ind w:firstLine="0"/>
        <w:rPr>
          <w:b/>
          <w:bCs/>
          <w:sz w:val="26"/>
          <w:szCs w:val="26"/>
          <w:lang w:val="fr-FR"/>
        </w:rPr>
      </w:pPr>
      <w:r>
        <w:rPr>
          <w:b/>
          <w:bCs/>
          <w:sz w:val="26"/>
          <w:szCs w:val="26"/>
          <w:lang w:val="fr-FR"/>
        </w:rPr>
        <w:t>Exécution du code :</w:t>
      </w:r>
    </w:p>
    <w:p w:rsidR="00EB77B2" w:rsidRPr="00EB77B2" w:rsidRDefault="00EB77B2" w:rsidP="00DF6033">
      <w:pPr>
        <w:ind w:firstLine="0"/>
        <w:rPr>
          <w:sz w:val="26"/>
          <w:szCs w:val="26"/>
          <w:lang w:val="fr-FR"/>
        </w:rPr>
      </w:pPr>
      <w:r>
        <w:rPr>
          <w:sz w:val="26"/>
          <w:szCs w:val="26"/>
          <w:lang w:val="fr-FR"/>
        </w:rPr>
        <w:t>Il suffit d’exécuter le fichier « game.py ». Une fois l’exécution est lancée, une interface s’affiche sur écran,  vous pouvez configurer quelques paramètres (diff</w:t>
      </w:r>
      <w:r w:rsidR="00CE6E66">
        <w:rPr>
          <w:sz w:val="26"/>
          <w:szCs w:val="26"/>
          <w:lang w:val="fr-FR"/>
        </w:rPr>
        <w:t>iculté de jeu, mode de jeu</w:t>
      </w:r>
      <w:r w:rsidR="00077FDF">
        <w:rPr>
          <w:sz w:val="26"/>
          <w:szCs w:val="26"/>
          <w:lang w:val="fr-FR"/>
        </w:rPr>
        <w:t>, choix de la</w:t>
      </w:r>
      <w:r>
        <w:rPr>
          <w:sz w:val="26"/>
          <w:szCs w:val="26"/>
          <w:lang w:val="fr-FR"/>
        </w:rPr>
        <w:t xml:space="preserve"> couleur) et commencer le jeu.</w:t>
      </w:r>
    </w:p>
    <w:p w:rsidR="00EB77B2" w:rsidRDefault="00EB77B2" w:rsidP="00DF6033">
      <w:pPr>
        <w:ind w:firstLine="0"/>
        <w:rPr>
          <w:b/>
          <w:bCs/>
          <w:sz w:val="26"/>
          <w:szCs w:val="26"/>
          <w:lang w:val="fr-FR"/>
        </w:rPr>
      </w:pPr>
    </w:p>
    <w:p w:rsidR="009C59F3" w:rsidRPr="00E80A9C" w:rsidRDefault="009C59F3" w:rsidP="00DF6033">
      <w:pPr>
        <w:ind w:firstLine="0"/>
        <w:rPr>
          <w:sz w:val="26"/>
          <w:szCs w:val="26"/>
          <w:lang w:val="fr-FR"/>
        </w:rPr>
      </w:pPr>
    </w:p>
    <w:p w:rsidR="001F7F24" w:rsidRPr="00E80A9C" w:rsidRDefault="00D51BBF" w:rsidP="00E80A9C">
      <w:pPr>
        <w:pStyle w:val="Titre1"/>
      </w:pPr>
      <w:bookmarkStart w:id="4" w:name="_Toc122026352"/>
      <w:bookmarkStart w:id="5" w:name="_Toc122026733"/>
      <w:r>
        <w:t>Principe et fonctionnement</w:t>
      </w:r>
      <w:bookmarkEnd w:id="4"/>
      <w:bookmarkEnd w:id="5"/>
    </w:p>
    <w:p w:rsidR="00434192" w:rsidRDefault="009D1159" w:rsidP="00434192">
      <w:pPr>
        <w:pStyle w:val="Titre2"/>
        <w:rPr>
          <w:lang w:val="fr-FR"/>
        </w:rPr>
      </w:pPr>
      <w:bookmarkStart w:id="6" w:name="_Toc122026353"/>
      <w:bookmarkStart w:id="7" w:name="_Toc122026734"/>
      <w:r>
        <w:rPr>
          <w:lang w:val="fr-FR"/>
        </w:rPr>
        <w:t>Jeu de base</w:t>
      </w:r>
      <w:bookmarkEnd w:id="6"/>
      <w:bookmarkEnd w:id="7"/>
    </w:p>
    <w:p w:rsidR="00D51BBF" w:rsidRDefault="00434192" w:rsidP="00D51BBF">
      <w:pPr>
        <w:rPr>
          <w:lang w:val="fr-FR"/>
        </w:rPr>
      </w:pPr>
      <w:r>
        <w:rPr>
          <w:lang w:val="fr-FR"/>
        </w:rPr>
        <w:t xml:space="preserve">Pour un jeu basique, nous avons développé une interface contenant une raquette inférieure qui se déplace à gauche et à droite pour frapper une balle rebondissante sur un mur. Le déplacement de la raquette s’effectue en utilisant la caméra pour suivre le déplacement d’une couleur uniforme.  </w:t>
      </w:r>
      <w:r w:rsidR="00D51BBF">
        <w:rPr>
          <w:lang w:val="fr-FR"/>
        </w:rPr>
        <w:t>Pour ce faire, nous avons procédé comme suit :</w:t>
      </w:r>
    </w:p>
    <w:p w:rsidR="004C3775" w:rsidRDefault="00D51BBF" w:rsidP="00242EE6">
      <w:pPr>
        <w:pStyle w:val="Paragraphedeliste"/>
        <w:numPr>
          <w:ilvl w:val="0"/>
          <w:numId w:val="12"/>
        </w:numPr>
        <w:rPr>
          <w:lang w:val="fr-FR"/>
        </w:rPr>
      </w:pPr>
      <w:r>
        <w:rPr>
          <w:lang w:val="fr-FR"/>
        </w:rPr>
        <w:t>Créer une raquette et une balle</w:t>
      </w:r>
      <w:r w:rsidR="004C3775">
        <w:rPr>
          <w:lang w:val="fr-FR"/>
        </w:rPr>
        <w:t xml:space="preserve"> dans une frame</w:t>
      </w:r>
      <w:r>
        <w:rPr>
          <w:lang w:val="fr-FR"/>
        </w:rPr>
        <w:t xml:space="preserve"> à l’aide des fonctions de base d’</w:t>
      </w:r>
      <w:r w:rsidR="004C3775">
        <w:rPr>
          <w:lang w:val="fr-FR"/>
        </w:rPr>
        <w:t>opencv (</w:t>
      </w:r>
      <w:r>
        <w:rPr>
          <w:lang w:val="fr-FR"/>
        </w:rPr>
        <w:t>cv2.</w:t>
      </w:r>
      <w:r w:rsidR="004C3775">
        <w:rPr>
          <w:lang w:val="fr-FR"/>
        </w:rPr>
        <w:t>circle</w:t>
      </w:r>
      <w:r>
        <w:rPr>
          <w:lang w:val="fr-FR"/>
        </w:rPr>
        <w:t>, cv2.rectangle) avec une position</w:t>
      </w:r>
      <w:r w:rsidR="00242EE6">
        <w:rPr>
          <w:lang w:val="fr-FR"/>
        </w:rPr>
        <w:t xml:space="preserve"> initiale, </w:t>
      </w:r>
      <w:r w:rsidR="004C3775">
        <w:rPr>
          <w:lang w:val="fr-FR"/>
        </w:rPr>
        <w:t>une couleur</w:t>
      </w:r>
      <w:r w:rsidR="00242EE6">
        <w:rPr>
          <w:lang w:val="fr-FR"/>
        </w:rPr>
        <w:t xml:space="preserve"> et un score </w:t>
      </w:r>
      <w:r w:rsidR="004C3775">
        <w:rPr>
          <w:lang w:val="fr-FR"/>
        </w:rPr>
        <w:t>initialisé à 0.</w:t>
      </w:r>
    </w:p>
    <w:p w:rsidR="004C3775" w:rsidRDefault="00D51BBF" w:rsidP="004C3775">
      <w:pPr>
        <w:pStyle w:val="Paragraphedeliste"/>
        <w:numPr>
          <w:ilvl w:val="0"/>
          <w:numId w:val="12"/>
        </w:numPr>
        <w:rPr>
          <w:lang w:val="fr-FR"/>
        </w:rPr>
      </w:pPr>
      <w:r>
        <w:rPr>
          <w:lang w:val="fr-FR"/>
        </w:rPr>
        <w:t xml:space="preserve"> </w:t>
      </w:r>
      <w:r w:rsidR="004C3775">
        <w:rPr>
          <w:lang w:val="fr-FR"/>
        </w:rPr>
        <w:t>La balle se déplace aléatoirement avec une vitesse, tout en vérifiant ses collisions avec les bordures de la frame et avec la raquette inférieur. Pour chaque collision de la balle avec la raquette, le score est incrémenté à 1.</w:t>
      </w:r>
    </w:p>
    <w:p w:rsidR="00242EE6" w:rsidRDefault="004C3775" w:rsidP="00242EE6">
      <w:pPr>
        <w:pStyle w:val="Paragraphedeliste"/>
        <w:numPr>
          <w:ilvl w:val="0"/>
          <w:numId w:val="12"/>
        </w:numPr>
        <w:rPr>
          <w:lang w:val="fr-FR"/>
        </w:rPr>
      </w:pPr>
      <w:r>
        <w:rPr>
          <w:lang w:val="fr-FR"/>
        </w:rPr>
        <w:t xml:space="preserve"> Afin de déplacer la raquette, le joueur ouvre la camera et déplace une couleur de son choix.</w:t>
      </w:r>
    </w:p>
    <w:p w:rsidR="00242EE6" w:rsidRDefault="004C3775" w:rsidP="00242EE6">
      <w:pPr>
        <w:ind w:left="227" w:firstLine="0"/>
        <w:rPr>
          <w:lang w:val="fr-FR"/>
        </w:rPr>
      </w:pPr>
      <w:r w:rsidRPr="00242EE6">
        <w:rPr>
          <w:b/>
          <w:bCs/>
          <w:sz w:val="26"/>
          <w:szCs w:val="26"/>
          <w:lang w:val="fr-FR"/>
        </w:rPr>
        <w:t>Suivi de la couleur</w:t>
      </w:r>
      <w:r w:rsidR="00242EE6" w:rsidRPr="00242EE6">
        <w:rPr>
          <w:b/>
          <w:bCs/>
          <w:lang w:val="fr-FR"/>
        </w:rPr>
        <w:t> :</w:t>
      </w:r>
      <w:r w:rsidR="00242EE6" w:rsidRPr="00242EE6">
        <w:rPr>
          <w:lang w:val="fr-FR"/>
        </w:rPr>
        <w:t xml:space="preserve"> nous avons implémenté les fonctions de base d’opencv vu en TP pour fa</w:t>
      </w:r>
      <w:r w:rsidR="00242EE6">
        <w:rPr>
          <w:lang w:val="fr-FR"/>
        </w:rPr>
        <w:t>ire le tracking de la couleur</w:t>
      </w:r>
      <w:r w:rsidR="00B80B55">
        <w:rPr>
          <w:lang w:val="fr-FR"/>
        </w:rPr>
        <w:t xml:space="preserve"> en suivant les étapes ci-aprés</w:t>
      </w:r>
      <w:r w:rsidR="00242EE6">
        <w:rPr>
          <w:lang w:val="fr-FR"/>
        </w:rPr>
        <w:t> :</w:t>
      </w:r>
    </w:p>
    <w:p w:rsidR="00242EE6" w:rsidRDefault="00B80B55" w:rsidP="00242EE6">
      <w:pPr>
        <w:pStyle w:val="Paragraphedeliste"/>
        <w:numPr>
          <w:ilvl w:val="0"/>
          <w:numId w:val="12"/>
        </w:numPr>
        <w:rPr>
          <w:lang w:val="fr-FR"/>
        </w:rPr>
      </w:pPr>
      <w:r>
        <w:rPr>
          <w:lang w:val="fr-FR"/>
        </w:rPr>
        <w:t>Convertir l’image récupéré</w:t>
      </w:r>
      <w:r w:rsidR="00CE6E66">
        <w:rPr>
          <w:lang w:val="fr-FR"/>
        </w:rPr>
        <w:t>e</w:t>
      </w:r>
      <w:r>
        <w:rPr>
          <w:lang w:val="fr-FR"/>
        </w:rPr>
        <w:t xml:space="preserve"> par la camera en HSV</w:t>
      </w:r>
    </w:p>
    <w:p w:rsidR="00B80B55" w:rsidRDefault="00B80B55" w:rsidP="00242EE6">
      <w:pPr>
        <w:pStyle w:val="Paragraphedeliste"/>
        <w:numPr>
          <w:ilvl w:val="0"/>
          <w:numId w:val="12"/>
        </w:numPr>
        <w:rPr>
          <w:lang w:val="fr-FR"/>
        </w:rPr>
      </w:pPr>
      <w:r>
        <w:rPr>
          <w:lang w:val="fr-FR"/>
        </w:rPr>
        <w:t>Définir une valeur minimale et une valeur maximale de la couleur qu’on veut tracker</w:t>
      </w:r>
      <w:r w:rsidR="00517FF3">
        <w:rPr>
          <w:lang w:val="fr-FR"/>
        </w:rPr>
        <w:t>.</w:t>
      </w:r>
    </w:p>
    <w:p w:rsidR="00B80B55" w:rsidRDefault="00B80B55" w:rsidP="00517FF3">
      <w:pPr>
        <w:pStyle w:val="Paragraphedeliste"/>
        <w:numPr>
          <w:ilvl w:val="0"/>
          <w:numId w:val="12"/>
        </w:numPr>
        <w:rPr>
          <w:lang w:val="fr-FR"/>
        </w:rPr>
      </w:pPr>
      <w:r>
        <w:rPr>
          <w:lang w:val="fr-FR"/>
        </w:rPr>
        <w:t>Appliquer les filtres morphologiques sur l’image afin de diminuer le bruit (</w:t>
      </w:r>
      <w:r w:rsidR="00517FF3">
        <w:rPr>
          <w:lang w:val="fr-FR"/>
        </w:rPr>
        <w:t>GaussianB</w:t>
      </w:r>
      <w:r w:rsidR="00CE6E66">
        <w:rPr>
          <w:lang w:val="fr-FR"/>
        </w:rPr>
        <w:t>lur</w:t>
      </w:r>
      <w:r w:rsidR="00517FF3">
        <w:rPr>
          <w:lang w:val="fr-FR"/>
        </w:rPr>
        <w:t>,</w:t>
      </w:r>
      <w:r w:rsidR="00CE6E66">
        <w:rPr>
          <w:lang w:val="fr-FR"/>
        </w:rPr>
        <w:t xml:space="preserve"> </w:t>
      </w:r>
      <w:r>
        <w:rPr>
          <w:lang w:val="fr-FR"/>
        </w:rPr>
        <w:t>dilatation, érosion)</w:t>
      </w:r>
      <w:r w:rsidR="00517FF3">
        <w:rPr>
          <w:lang w:val="fr-FR"/>
        </w:rPr>
        <w:t>.</w:t>
      </w:r>
    </w:p>
    <w:p w:rsidR="00B80B55" w:rsidRDefault="00B80B55" w:rsidP="00242EE6">
      <w:pPr>
        <w:pStyle w:val="Paragraphedeliste"/>
        <w:numPr>
          <w:ilvl w:val="0"/>
          <w:numId w:val="12"/>
        </w:numPr>
        <w:rPr>
          <w:lang w:val="fr-FR"/>
        </w:rPr>
      </w:pPr>
      <w:r>
        <w:rPr>
          <w:lang w:val="fr-FR"/>
        </w:rPr>
        <w:t>Trouver le contour maximal de la couleur à suivre et dessiner un cercle minimale autour de la couleur en se basant sur le centre et le rayon du cercle.</w:t>
      </w:r>
    </w:p>
    <w:p w:rsidR="00242EE6" w:rsidRPr="00517FF3" w:rsidRDefault="00B80B55" w:rsidP="00B80B55">
      <w:pPr>
        <w:pStyle w:val="Paragraphedeliste"/>
        <w:numPr>
          <w:ilvl w:val="0"/>
          <w:numId w:val="12"/>
        </w:numPr>
        <w:rPr>
          <w:b/>
          <w:bCs/>
          <w:lang w:val="fr-FR"/>
        </w:rPr>
      </w:pPr>
      <w:r>
        <w:rPr>
          <w:lang w:val="fr-FR"/>
        </w:rPr>
        <w:t xml:space="preserve"> Récupérer les coordonnées x et y du cercle qui seront par la suite utilisés pour faire déplacer la raquette et </w:t>
      </w:r>
      <w:r w:rsidR="00517FF3">
        <w:rPr>
          <w:lang w:val="fr-FR"/>
        </w:rPr>
        <w:t>… la balle rebondissante.</w:t>
      </w:r>
    </w:p>
    <w:p w:rsidR="009D1159" w:rsidRDefault="009D1159" w:rsidP="00517FF3">
      <w:pPr>
        <w:pStyle w:val="Paragraphedeliste"/>
        <w:ind w:left="587" w:firstLine="0"/>
        <w:rPr>
          <w:b/>
          <w:bCs/>
          <w:lang w:val="fr-FR"/>
        </w:rPr>
      </w:pPr>
    </w:p>
    <w:p w:rsidR="00517FF3" w:rsidRPr="00517FF3" w:rsidRDefault="00517FF3" w:rsidP="00517FF3">
      <w:pPr>
        <w:pStyle w:val="Paragraphedeliste"/>
        <w:ind w:left="587" w:firstLine="0"/>
        <w:rPr>
          <w:b/>
          <w:bCs/>
          <w:lang w:val="fr-FR"/>
        </w:rPr>
      </w:pPr>
    </w:p>
    <w:p w:rsidR="009D1159" w:rsidRDefault="009D1159" w:rsidP="009D1159">
      <w:pPr>
        <w:pStyle w:val="Titre2"/>
        <w:rPr>
          <w:lang w:val="fr-FR"/>
        </w:rPr>
      </w:pPr>
      <w:bookmarkStart w:id="8" w:name="_Toc122026354"/>
      <w:bookmarkStart w:id="9" w:name="_Toc122026735"/>
      <w:r>
        <w:rPr>
          <w:lang w:val="fr-FR"/>
        </w:rPr>
        <w:t>Améliorations</w:t>
      </w:r>
      <w:bookmarkEnd w:id="8"/>
      <w:bookmarkEnd w:id="9"/>
    </w:p>
    <w:p w:rsidR="00517FF3" w:rsidRDefault="00517FF3" w:rsidP="00517FF3">
      <w:pPr>
        <w:rPr>
          <w:lang w:val="fr-FR"/>
        </w:rPr>
      </w:pPr>
      <w:r>
        <w:rPr>
          <w:lang w:val="fr-FR"/>
        </w:rPr>
        <w:t>Nous avons ajouté quelques améliorations à notre jeu pour le rendre plus fonctionnel.</w:t>
      </w:r>
    </w:p>
    <w:p w:rsidR="00517FF3" w:rsidRPr="00763640" w:rsidRDefault="00763640" w:rsidP="00763640">
      <w:pPr>
        <w:pStyle w:val="Titre3"/>
        <w:rPr>
          <w:sz w:val="26"/>
          <w:szCs w:val="26"/>
          <w:lang w:val="fr-FR"/>
        </w:rPr>
      </w:pPr>
      <w:bookmarkStart w:id="10" w:name="_Toc122026355"/>
      <w:bookmarkStart w:id="11" w:name="_Toc122026736"/>
      <w:r>
        <w:rPr>
          <w:sz w:val="26"/>
          <w:szCs w:val="26"/>
          <w:lang w:val="fr-FR"/>
        </w:rPr>
        <w:t xml:space="preserve">3.2.1  </w:t>
      </w:r>
      <w:r w:rsidR="00517FF3" w:rsidRPr="00763640">
        <w:rPr>
          <w:sz w:val="26"/>
          <w:szCs w:val="26"/>
          <w:lang w:val="fr-FR"/>
        </w:rPr>
        <w:t>Difficulté de jeu</w:t>
      </w:r>
      <w:bookmarkEnd w:id="10"/>
      <w:bookmarkEnd w:id="11"/>
    </w:p>
    <w:p w:rsidR="00517FF3" w:rsidRPr="007D1029" w:rsidRDefault="007D1029" w:rsidP="00456CFA">
      <w:pPr>
        <w:rPr>
          <w:lang w:val="fr-FR"/>
        </w:rPr>
      </w:pPr>
      <w:r w:rsidRPr="007D1029">
        <w:rPr>
          <w:lang w:val="fr-FR"/>
        </w:rPr>
        <w:t>Permettre</w:t>
      </w:r>
      <w:r w:rsidR="00456CFA">
        <w:rPr>
          <w:lang w:val="fr-FR"/>
        </w:rPr>
        <w:t xml:space="preserve"> au</w:t>
      </w:r>
      <w:r w:rsidRPr="007D1029">
        <w:rPr>
          <w:lang w:val="fr-FR"/>
        </w:rPr>
        <w:t xml:space="preserve"> joueur de choisir </w:t>
      </w:r>
      <w:r w:rsidR="00456CFA">
        <w:rPr>
          <w:lang w:val="fr-FR"/>
        </w:rPr>
        <w:t>le niveau de difficulté du jeu (facile, moyen, difficile) selon la vitesse du déplacement de la balle sur la frame.</w:t>
      </w:r>
    </w:p>
    <w:p w:rsidR="00517FF3" w:rsidRPr="00517FF3" w:rsidRDefault="00517FF3" w:rsidP="00456CFA">
      <w:pPr>
        <w:ind w:firstLine="0"/>
        <w:rPr>
          <w:b/>
          <w:bCs/>
          <w:sz w:val="26"/>
          <w:szCs w:val="26"/>
          <w:lang w:val="fr-FR"/>
        </w:rPr>
      </w:pPr>
    </w:p>
    <w:p w:rsidR="00517FF3" w:rsidRPr="00763640" w:rsidRDefault="00763640" w:rsidP="00763640">
      <w:pPr>
        <w:pStyle w:val="Titre3"/>
        <w:rPr>
          <w:sz w:val="26"/>
          <w:szCs w:val="26"/>
          <w:lang w:val="fr-FR"/>
        </w:rPr>
      </w:pPr>
      <w:bookmarkStart w:id="12" w:name="_Toc122026356"/>
      <w:bookmarkStart w:id="13" w:name="_Toc122026737"/>
      <w:r>
        <w:rPr>
          <w:sz w:val="26"/>
          <w:szCs w:val="26"/>
          <w:lang w:val="fr-FR"/>
        </w:rPr>
        <w:t xml:space="preserve">3.2.2  </w:t>
      </w:r>
      <w:r w:rsidR="00517FF3" w:rsidRPr="00763640">
        <w:rPr>
          <w:sz w:val="26"/>
          <w:szCs w:val="26"/>
          <w:lang w:val="fr-FR"/>
        </w:rPr>
        <w:t>Choix de la couleur</w:t>
      </w:r>
      <w:bookmarkEnd w:id="12"/>
      <w:bookmarkEnd w:id="13"/>
    </w:p>
    <w:p w:rsidR="00517FF3" w:rsidRPr="00456CFA" w:rsidRDefault="00456CFA" w:rsidP="00456CFA">
      <w:pPr>
        <w:ind w:left="454" w:firstLine="0"/>
        <w:rPr>
          <w:lang w:val="fr-FR"/>
        </w:rPr>
      </w:pPr>
      <w:r w:rsidRPr="00456CFA">
        <w:rPr>
          <w:lang w:val="fr-FR"/>
        </w:rPr>
        <w:t xml:space="preserve">Permettre au jour de configurer la couleur qu’il veut tracker par un color trackbar </w:t>
      </w:r>
      <w:r>
        <w:rPr>
          <w:lang w:val="fr-FR"/>
        </w:rPr>
        <w:t xml:space="preserve">(seule la valeur de « hue » qui est </w:t>
      </w:r>
      <w:r w:rsidR="002A5F78">
        <w:rPr>
          <w:lang w:val="fr-FR"/>
        </w:rPr>
        <w:t>modifiable</w:t>
      </w:r>
      <w:r>
        <w:rPr>
          <w:lang w:val="fr-FR"/>
        </w:rPr>
        <w:t>)</w:t>
      </w:r>
    </w:p>
    <w:p w:rsidR="00517FF3" w:rsidRPr="00763640" w:rsidRDefault="00763640" w:rsidP="00763640">
      <w:pPr>
        <w:pStyle w:val="Titre3"/>
        <w:rPr>
          <w:sz w:val="26"/>
          <w:szCs w:val="26"/>
          <w:lang w:val="fr-FR"/>
        </w:rPr>
      </w:pPr>
      <w:bookmarkStart w:id="14" w:name="_Toc122026357"/>
      <w:bookmarkStart w:id="15" w:name="_Toc122026738"/>
      <w:r>
        <w:rPr>
          <w:sz w:val="26"/>
          <w:szCs w:val="26"/>
          <w:lang w:val="fr-FR"/>
        </w:rPr>
        <w:t xml:space="preserve">3.2.3  </w:t>
      </w:r>
      <w:r w:rsidR="00517FF3" w:rsidRPr="00763640">
        <w:rPr>
          <w:sz w:val="26"/>
          <w:szCs w:val="26"/>
          <w:lang w:val="fr-FR"/>
        </w:rPr>
        <w:t>Mode de jeu</w:t>
      </w:r>
      <w:bookmarkEnd w:id="14"/>
      <w:bookmarkEnd w:id="15"/>
    </w:p>
    <w:p w:rsidR="00456CFA" w:rsidRPr="00A25788" w:rsidRDefault="00456CFA" w:rsidP="00A25788">
      <w:pPr>
        <w:ind w:left="454" w:firstLine="0"/>
        <w:rPr>
          <w:lang w:val="fr-FR"/>
        </w:rPr>
      </w:pPr>
      <w:r w:rsidRPr="00A25788">
        <w:rPr>
          <w:lang w:val="fr-FR"/>
        </w:rPr>
        <w:t xml:space="preserve">Le joueur a la possibilité de </w:t>
      </w:r>
      <w:r w:rsidR="00A25788">
        <w:rPr>
          <w:lang w:val="fr-FR"/>
        </w:rPr>
        <w:t>séle</w:t>
      </w:r>
      <w:r w:rsidRPr="00A25788">
        <w:rPr>
          <w:lang w:val="fr-FR"/>
        </w:rPr>
        <w:t>ctionner le mode de déplacement de la raquette</w:t>
      </w:r>
      <w:r w:rsidR="00A25788" w:rsidRPr="00A25788">
        <w:rPr>
          <w:lang w:val="fr-FR"/>
        </w:rPr>
        <w:t> </w:t>
      </w:r>
      <w:r w:rsidR="00A25788">
        <w:rPr>
          <w:lang w:val="fr-FR"/>
        </w:rPr>
        <w:t>qui est soit :</w:t>
      </w:r>
    </w:p>
    <w:p w:rsidR="00A25788" w:rsidRPr="00A25788" w:rsidRDefault="00A25788" w:rsidP="002A5F78">
      <w:pPr>
        <w:pStyle w:val="Paragraphedeliste"/>
        <w:numPr>
          <w:ilvl w:val="0"/>
          <w:numId w:val="12"/>
        </w:numPr>
        <w:rPr>
          <w:lang w:val="fr-FR"/>
        </w:rPr>
      </w:pPr>
      <w:r>
        <w:rPr>
          <w:lang w:val="fr-FR"/>
        </w:rPr>
        <w:t>E</w:t>
      </w:r>
      <w:r w:rsidRPr="00A25788">
        <w:rPr>
          <w:lang w:val="fr-FR"/>
        </w:rPr>
        <w:t xml:space="preserve">n </w:t>
      </w:r>
      <w:r w:rsidR="002A5F78">
        <w:rPr>
          <w:lang w:val="fr-FR"/>
        </w:rPr>
        <w:t>suivant le déplacement</w:t>
      </w:r>
      <w:r w:rsidRPr="00A25788">
        <w:rPr>
          <w:lang w:val="fr-FR"/>
        </w:rPr>
        <w:t xml:space="preserve"> </w:t>
      </w:r>
      <w:r w:rsidR="002A5F78">
        <w:rPr>
          <w:lang w:val="fr-FR"/>
        </w:rPr>
        <w:t>d’</w:t>
      </w:r>
      <w:r w:rsidRPr="00A25788">
        <w:rPr>
          <w:lang w:val="fr-FR"/>
        </w:rPr>
        <w:t>une couleur (expliqué précédemment)</w:t>
      </w:r>
    </w:p>
    <w:p w:rsidR="00A25788" w:rsidRDefault="00A25788" w:rsidP="002A5F78">
      <w:pPr>
        <w:pStyle w:val="Paragraphedeliste"/>
        <w:numPr>
          <w:ilvl w:val="0"/>
          <w:numId w:val="12"/>
        </w:numPr>
        <w:rPr>
          <w:lang w:val="fr-FR"/>
        </w:rPr>
      </w:pPr>
      <w:r w:rsidRPr="002A5F78">
        <w:rPr>
          <w:lang w:val="fr-FR"/>
        </w:rPr>
        <w:t xml:space="preserve">En utilisant une </w:t>
      </w:r>
      <w:r w:rsidR="002A5F78" w:rsidRPr="002A5F78">
        <w:rPr>
          <w:lang w:val="fr-FR"/>
        </w:rPr>
        <w:t>API de dé</w:t>
      </w:r>
      <w:r w:rsidRPr="002A5F78">
        <w:rPr>
          <w:lang w:val="fr-FR"/>
        </w:rPr>
        <w:t xml:space="preserve">tection de la main en déplaçant la raquette avec un des doigts de </w:t>
      </w:r>
      <w:r w:rsidR="002A5F78" w:rsidRPr="002A5F78">
        <w:rPr>
          <w:lang w:val="fr-FR"/>
        </w:rPr>
        <w:t>la main.</w:t>
      </w:r>
    </w:p>
    <w:p w:rsidR="002B15AC" w:rsidRPr="00763640" w:rsidRDefault="002B15AC" w:rsidP="00763640">
      <w:pPr>
        <w:ind w:left="227" w:firstLine="0"/>
        <w:rPr>
          <w:b/>
          <w:bCs/>
          <w:lang w:val="fr-FR"/>
        </w:rPr>
      </w:pPr>
      <w:r w:rsidRPr="00763640">
        <w:rPr>
          <w:b/>
          <w:bCs/>
          <w:lang w:val="fr-FR"/>
        </w:rPr>
        <w:t>Hand Tracking </w:t>
      </w:r>
    </w:p>
    <w:p w:rsidR="002B15AC" w:rsidRDefault="002B15AC" w:rsidP="002B15AC">
      <w:pPr>
        <w:pStyle w:val="Paragraphedeliste"/>
        <w:ind w:left="587" w:firstLine="0"/>
        <w:rPr>
          <w:lang w:val="fr-FR"/>
        </w:rPr>
      </w:pPr>
      <w:r w:rsidRPr="002B15AC">
        <w:rPr>
          <w:lang w:val="fr-FR"/>
        </w:rPr>
        <w:t>Le suivi des mains</w:t>
      </w:r>
      <w:r>
        <w:rPr>
          <w:lang w:val="fr-FR"/>
        </w:rPr>
        <w:t xml:space="preserve"> ou </w:t>
      </w:r>
      <w:r w:rsidR="006F4172">
        <w:rPr>
          <w:lang w:val="fr-FR"/>
        </w:rPr>
        <w:t>« Hand T</w:t>
      </w:r>
      <w:r>
        <w:rPr>
          <w:lang w:val="fr-FR"/>
        </w:rPr>
        <w:t>racking</w:t>
      </w:r>
      <w:r w:rsidR="006F4172">
        <w:rPr>
          <w:lang w:val="fr-FR"/>
        </w:rPr>
        <w:t> »</w:t>
      </w:r>
      <w:r>
        <w:rPr>
          <w:lang w:val="fr-FR"/>
        </w:rPr>
        <w:t xml:space="preserve"> en anglais</w:t>
      </w:r>
      <w:r w:rsidRPr="002B15AC">
        <w:rPr>
          <w:lang w:val="fr-FR"/>
        </w:rPr>
        <w:t xml:space="preserve"> est le processus par lequel un ordinateur utilise la vision par ordinateur pour détecter une main à partir d'une image d'entrée et reste concentré sur le mouvement et l'orientation de la main. Le suivi de la main nous permet de développer de nombreux programmes qui utilisent le mouvement et l'orientation de la main comme entrée.</w:t>
      </w:r>
    </w:p>
    <w:p w:rsidR="00D07856" w:rsidRDefault="00D07856" w:rsidP="00D07856">
      <w:pPr>
        <w:pStyle w:val="Paragraphedeliste"/>
        <w:numPr>
          <w:ilvl w:val="0"/>
          <w:numId w:val="12"/>
        </w:numPr>
        <w:rPr>
          <w:lang w:val="fr-FR"/>
        </w:rPr>
      </w:pPr>
      <w:r>
        <w:rPr>
          <w:lang w:val="fr-FR"/>
        </w:rPr>
        <w:t xml:space="preserve">Capturer une image </w:t>
      </w:r>
      <w:r w:rsidR="006F4172">
        <w:rPr>
          <w:lang w:val="fr-FR"/>
        </w:rPr>
        <w:t>et la prétraiter.</w:t>
      </w:r>
    </w:p>
    <w:p w:rsidR="006F4172" w:rsidRDefault="006F4172" w:rsidP="006F4172">
      <w:pPr>
        <w:pStyle w:val="Paragraphedeliste"/>
        <w:numPr>
          <w:ilvl w:val="0"/>
          <w:numId w:val="12"/>
        </w:numPr>
        <w:rPr>
          <w:lang w:val="fr-FR"/>
        </w:rPr>
      </w:pPr>
      <w:r>
        <w:rPr>
          <w:lang w:val="fr-FR"/>
        </w:rPr>
        <w:t>Si la main est détectée, récupérer les points de repère de la main est les connecter entre eux. La figure suivante montre la connexion des 21 points de la main identifiés par la librairie mediaPipe.</w:t>
      </w:r>
    </w:p>
    <w:p w:rsidR="006F4172" w:rsidRDefault="006F4172" w:rsidP="006F4172">
      <w:pPr>
        <w:pStyle w:val="Paragraphedeliste"/>
        <w:ind w:left="587" w:firstLine="0"/>
        <w:rPr>
          <w:lang w:val="fr-FR"/>
        </w:rPr>
      </w:pPr>
      <w:r>
        <w:rPr>
          <w:noProof/>
          <w:lang w:val="fr-FR" w:eastAsia="fr-FR"/>
        </w:rPr>
        <w:drawing>
          <wp:inline distT="0" distB="0" distL="0" distR="0" wp14:anchorId="341FEB19" wp14:editId="478ADA79">
            <wp:extent cx="4030980" cy="2194560"/>
            <wp:effectExtent l="0" t="0" r="762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1320" cy="2200189"/>
                    </a:xfrm>
                    <a:prstGeom prst="rect">
                      <a:avLst/>
                    </a:prstGeom>
                  </pic:spPr>
                </pic:pic>
              </a:graphicData>
            </a:graphic>
          </wp:inline>
        </w:drawing>
      </w:r>
    </w:p>
    <w:p w:rsidR="00E86BC2" w:rsidRDefault="00E86BC2" w:rsidP="00E86BC2">
      <w:pPr>
        <w:pStyle w:val="Paragraphedeliste"/>
        <w:ind w:left="587" w:firstLine="0"/>
        <w:jc w:val="center"/>
        <w:rPr>
          <w:b/>
          <w:bCs/>
          <w:sz w:val="22"/>
          <w:szCs w:val="22"/>
          <w:lang w:val="fr-FR"/>
        </w:rPr>
      </w:pPr>
      <w:r w:rsidRPr="00E86BC2">
        <w:rPr>
          <w:b/>
          <w:bCs/>
          <w:sz w:val="22"/>
          <w:szCs w:val="22"/>
          <w:lang w:val="fr-FR"/>
        </w:rPr>
        <w:t>Figure 3.1 - Les 21 points de la main identifiés par mediapipe</w:t>
      </w:r>
    </w:p>
    <w:p w:rsidR="00E86BC2" w:rsidRPr="00E86BC2" w:rsidRDefault="00E86BC2" w:rsidP="00E86BC2">
      <w:pPr>
        <w:pStyle w:val="Paragraphedeliste"/>
        <w:ind w:left="587" w:firstLine="0"/>
        <w:jc w:val="center"/>
        <w:rPr>
          <w:b/>
          <w:bCs/>
          <w:sz w:val="22"/>
          <w:szCs w:val="22"/>
          <w:lang w:val="fr-FR"/>
        </w:rPr>
      </w:pPr>
    </w:p>
    <w:p w:rsidR="00077FDF" w:rsidRDefault="006F4172" w:rsidP="006F4172">
      <w:pPr>
        <w:pStyle w:val="Paragraphedeliste"/>
        <w:numPr>
          <w:ilvl w:val="0"/>
          <w:numId w:val="12"/>
        </w:numPr>
        <w:rPr>
          <w:lang w:val="fr-FR"/>
        </w:rPr>
      </w:pPr>
      <w:r w:rsidRPr="006F4172">
        <w:rPr>
          <w:lang w:val="fr-FR"/>
        </w:rPr>
        <w:t>Trouver les coordonnées x et y de chacun des 21 points de main</w:t>
      </w:r>
      <w:r>
        <w:rPr>
          <w:lang w:val="fr-FR"/>
        </w:rPr>
        <w:t xml:space="preserve"> et créer</w:t>
      </w:r>
      <w:r w:rsidRPr="006F4172">
        <w:rPr>
          <w:lang w:val="fr-FR"/>
        </w:rPr>
        <w:t xml:space="preserve"> une liste pour stocker les valeurs de ces coordonnées.</w:t>
      </w:r>
    </w:p>
    <w:p w:rsidR="00CE6E66" w:rsidRDefault="00763640" w:rsidP="00763640">
      <w:pPr>
        <w:pStyle w:val="Paragraphedeliste"/>
        <w:numPr>
          <w:ilvl w:val="0"/>
          <w:numId w:val="12"/>
        </w:numPr>
        <w:rPr>
          <w:lang w:val="fr-FR"/>
        </w:rPr>
      </w:pPr>
      <w:r>
        <w:rPr>
          <w:lang w:val="fr-FR"/>
        </w:rPr>
        <w:t>T</w:t>
      </w:r>
      <w:r w:rsidR="006F4172" w:rsidRPr="006F4172">
        <w:rPr>
          <w:lang w:val="fr-FR"/>
        </w:rPr>
        <w:t>rouver l'identifiant et les informations de repère de main de chaque point de main</w:t>
      </w:r>
      <w:r>
        <w:rPr>
          <w:lang w:val="fr-FR"/>
        </w:rPr>
        <w:t>, puis</w:t>
      </w:r>
      <w:r w:rsidR="006F4172" w:rsidRPr="006F4172">
        <w:rPr>
          <w:lang w:val="fr-FR"/>
        </w:rPr>
        <w:t xml:space="preserve"> encercler le point de main que nous voulons utiliser</w:t>
      </w:r>
      <w:r>
        <w:rPr>
          <w:lang w:val="fr-FR"/>
        </w:rPr>
        <w:t>.</w:t>
      </w:r>
    </w:p>
    <w:p w:rsidR="00F5098F" w:rsidRDefault="00F5098F" w:rsidP="00F5098F">
      <w:pPr>
        <w:rPr>
          <w:lang w:val="fr-FR"/>
        </w:rPr>
      </w:pPr>
    </w:p>
    <w:p w:rsidR="00F5098F" w:rsidRDefault="00F5098F" w:rsidP="00F5098F">
      <w:pPr>
        <w:rPr>
          <w:lang w:val="fr-FR"/>
        </w:rPr>
      </w:pPr>
    </w:p>
    <w:p w:rsidR="00F5098F" w:rsidRDefault="00F5098F" w:rsidP="00F5098F">
      <w:pPr>
        <w:rPr>
          <w:lang w:val="fr-FR"/>
        </w:rPr>
      </w:pPr>
    </w:p>
    <w:p w:rsidR="00F5098F" w:rsidRDefault="00F5098F" w:rsidP="00F5098F">
      <w:pPr>
        <w:rPr>
          <w:lang w:val="fr-FR"/>
        </w:rPr>
      </w:pPr>
    </w:p>
    <w:p w:rsidR="00F5098F" w:rsidRDefault="00F5098F" w:rsidP="00F5098F">
      <w:pPr>
        <w:rPr>
          <w:lang w:val="fr-FR"/>
        </w:rPr>
      </w:pPr>
    </w:p>
    <w:p w:rsidR="00F5098F" w:rsidRDefault="00F5098F" w:rsidP="00F5098F">
      <w:pPr>
        <w:rPr>
          <w:lang w:val="fr-FR"/>
        </w:rPr>
      </w:pPr>
    </w:p>
    <w:p w:rsidR="00F5098F" w:rsidRDefault="00F5098F" w:rsidP="00F5098F">
      <w:pPr>
        <w:rPr>
          <w:lang w:val="fr-FR"/>
        </w:rPr>
      </w:pPr>
    </w:p>
    <w:p w:rsidR="00F5098F" w:rsidRDefault="00F5098F" w:rsidP="00F5098F">
      <w:pPr>
        <w:rPr>
          <w:lang w:val="fr-FR"/>
        </w:rPr>
      </w:pPr>
    </w:p>
    <w:p w:rsidR="00F5098F" w:rsidRDefault="00F5098F" w:rsidP="00F5098F">
      <w:pPr>
        <w:rPr>
          <w:lang w:val="fr-FR"/>
        </w:rPr>
      </w:pPr>
    </w:p>
    <w:p w:rsidR="00F5098F" w:rsidRDefault="00F5098F" w:rsidP="00F5098F">
      <w:pPr>
        <w:rPr>
          <w:lang w:val="fr-FR"/>
        </w:rPr>
      </w:pPr>
    </w:p>
    <w:p w:rsidR="00F5098F" w:rsidRDefault="00F5098F" w:rsidP="00F5098F">
      <w:pPr>
        <w:rPr>
          <w:lang w:val="fr-FR"/>
        </w:rPr>
      </w:pPr>
    </w:p>
    <w:p w:rsidR="00F5098F" w:rsidRDefault="00F5098F" w:rsidP="00F5098F">
      <w:pPr>
        <w:rPr>
          <w:lang w:val="fr-FR"/>
        </w:rPr>
      </w:pPr>
    </w:p>
    <w:p w:rsidR="00F5098F" w:rsidRDefault="00F5098F" w:rsidP="00F5098F">
      <w:pPr>
        <w:rPr>
          <w:lang w:val="fr-FR"/>
        </w:rPr>
      </w:pPr>
    </w:p>
    <w:p w:rsidR="00F5098F" w:rsidRDefault="00F5098F" w:rsidP="00F5098F">
      <w:pPr>
        <w:rPr>
          <w:lang w:val="fr-FR"/>
        </w:rPr>
      </w:pPr>
    </w:p>
    <w:p w:rsidR="00F5098F" w:rsidRDefault="00F5098F" w:rsidP="00F5098F">
      <w:pPr>
        <w:rPr>
          <w:lang w:val="fr-FR"/>
        </w:rPr>
      </w:pPr>
    </w:p>
    <w:p w:rsidR="00F5098F" w:rsidRDefault="00F5098F" w:rsidP="00F5098F">
      <w:pPr>
        <w:rPr>
          <w:lang w:val="fr-FR"/>
        </w:rPr>
      </w:pPr>
    </w:p>
    <w:p w:rsidR="00F5098F" w:rsidRDefault="00F5098F" w:rsidP="00F5098F">
      <w:pPr>
        <w:rPr>
          <w:lang w:val="fr-FR"/>
        </w:rPr>
      </w:pPr>
    </w:p>
    <w:p w:rsidR="00F5098F" w:rsidRPr="00F5098F" w:rsidRDefault="00F5098F" w:rsidP="00F5098F">
      <w:pPr>
        <w:rPr>
          <w:lang w:val="fr-FR"/>
        </w:rPr>
      </w:pPr>
    </w:p>
    <w:p w:rsidR="00222A58" w:rsidRDefault="00770756" w:rsidP="00EE547C">
      <w:pPr>
        <w:pStyle w:val="Titre1"/>
        <w:rPr>
          <w:lang w:val="fr-FR"/>
        </w:rPr>
      </w:pPr>
      <w:bookmarkStart w:id="16" w:name="_Toc122026358"/>
      <w:bookmarkStart w:id="17" w:name="_Toc122026739"/>
      <w:r>
        <w:rPr>
          <w:lang w:val="fr-FR"/>
        </w:rPr>
        <w:t>Démonstration</w:t>
      </w:r>
      <w:bookmarkEnd w:id="16"/>
      <w:bookmarkEnd w:id="17"/>
      <w:r>
        <w:rPr>
          <w:lang w:val="fr-FR"/>
        </w:rPr>
        <w:t xml:space="preserve"> </w:t>
      </w:r>
    </w:p>
    <w:p w:rsidR="00F5098F" w:rsidRDefault="00E86BC2" w:rsidP="00BB6C55">
      <w:pPr>
        <w:rPr>
          <w:lang w:val="fr-FR"/>
        </w:rPr>
      </w:pPr>
      <w:r>
        <w:rPr>
          <w:lang w:val="fr-FR"/>
        </w:rPr>
        <w:t>Dans cette section, nous allons présenter les différentes interfaces de jeu</w:t>
      </w:r>
      <w:r w:rsidR="00D73D74">
        <w:rPr>
          <w:lang w:val="fr-FR"/>
        </w:rPr>
        <w:t>. L’interface générale permet au joueur de configurer quelques paramètres avant de commencer le je</w:t>
      </w:r>
      <w:r w:rsidR="00BB6C55">
        <w:rPr>
          <w:lang w:val="fr-FR"/>
        </w:rPr>
        <w:t>u.</w:t>
      </w:r>
      <w:r w:rsidR="00F5098F">
        <w:rPr>
          <w:lang w:val="fr-FR"/>
        </w:rPr>
        <w:t xml:space="preserve"> </w:t>
      </w:r>
    </w:p>
    <w:p w:rsidR="00077FDF" w:rsidRPr="00077FDF" w:rsidRDefault="00E86BC2" w:rsidP="00077FDF">
      <w:pPr>
        <w:rPr>
          <w:lang w:val="fr-FR"/>
        </w:rPr>
      </w:pPr>
      <w:r>
        <w:rPr>
          <w:lang w:val="fr-FR"/>
        </w:rPr>
        <w:t xml:space="preserve"> </w:t>
      </w:r>
    </w:p>
    <w:p w:rsidR="00077FDF" w:rsidRDefault="00077FDF" w:rsidP="00077FDF">
      <w:pPr>
        <w:rPr>
          <w:lang w:val="fr-FR"/>
        </w:rPr>
      </w:pPr>
      <w:r>
        <w:rPr>
          <w:noProof/>
          <w:lang w:val="fr-FR" w:eastAsia="fr-FR"/>
        </w:rPr>
        <w:drawing>
          <wp:inline distT="0" distB="0" distL="0" distR="0" wp14:anchorId="34EC3D3B" wp14:editId="65F5E223">
            <wp:extent cx="4939665" cy="2354239"/>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18530305_1872432316427991_693625217049155591_n.png"/>
                    <pic:cNvPicPr/>
                  </pic:nvPicPr>
                  <pic:blipFill>
                    <a:blip r:embed="rId11">
                      <a:extLst>
                        <a:ext uri="{28A0092B-C50C-407E-A947-70E740481C1C}">
                          <a14:useLocalDpi xmlns:a14="http://schemas.microsoft.com/office/drawing/2010/main" val="0"/>
                        </a:ext>
                      </a:extLst>
                    </a:blip>
                    <a:stretch>
                      <a:fillRect/>
                    </a:stretch>
                  </pic:blipFill>
                  <pic:spPr>
                    <a:xfrm>
                      <a:off x="0" y="0"/>
                      <a:ext cx="4953922" cy="2361034"/>
                    </a:xfrm>
                    <a:prstGeom prst="rect">
                      <a:avLst/>
                    </a:prstGeom>
                  </pic:spPr>
                </pic:pic>
              </a:graphicData>
            </a:graphic>
          </wp:inline>
        </w:drawing>
      </w:r>
    </w:p>
    <w:p w:rsidR="00F5098F" w:rsidRPr="00BB6C55" w:rsidRDefault="00E86BC2" w:rsidP="00BB6C55">
      <w:pPr>
        <w:pStyle w:val="Paragraphedeliste"/>
        <w:ind w:left="587" w:firstLine="0"/>
        <w:jc w:val="center"/>
        <w:rPr>
          <w:b/>
          <w:bCs/>
          <w:sz w:val="22"/>
          <w:szCs w:val="22"/>
          <w:lang w:val="fr-FR"/>
        </w:rPr>
      </w:pPr>
      <w:r w:rsidRPr="00E86BC2">
        <w:rPr>
          <w:b/>
          <w:bCs/>
          <w:sz w:val="22"/>
          <w:szCs w:val="22"/>
          <w:lang w:val="fr-FR"/>
        </w:rPr>
        <w:t xml:space="preserve">Figure </w:t>
      </w:r>
      <w:r>
        <w:rPr>
          <w:b/>
          <w:bCs/>
          <w:sz w:val="22"/>
          <w:szCs w:val="22"/>
          <w:lang w:val="fr-FR"/>
        </w:rPr>
        <w:t>4</w:t>
      </w:r>
      <w:r w:rsidRPr="00E86BC2">
        <w:rPr>
          <w:b/>
          <w:bCs/>
          <w:sz w:val="22"/>
          <w:szCs w:val="22"/>
          <w:lang w:val="fr-FR"/>
        </w:rPr>
        <w:t xml:space="preserve">.1 - </w:t>
      </w:r>
      <w:r>
        <w:rPr>
          <w:b/>
          <w:bCs/>
          <w:sz w:val="22"/>
          <w:szCs w:val="22"/>
          <w:lang w:val="fr-FR"/>
        </w:rPr>
        <w:t xml:space="preserve">Interface </w:t>
      </w:r>
      <w:r w:rsidR="00D73D74">
        <w:rPr>
          <w:b/>
          <w:bCs/>
          <w:sz w:val="22"/>
          <w:szCs w:val="22"/>
          <w:lang w:val="fr-FR"/>
        </w:rPr>
        <w:t>générale du</w:t>
      </w:r>
      <w:r>
        <w:rPr>
          <w:b/>
          <w:bCs/>
          <w:sz w:val="22"/>
          <w:szCs w:val="22"/>
          <w:lang w:val="fr-FR"/>
        </w:rPr>
        <w:t xml:space="preserve"> jeu</w:t>
      </w:r>
      <w:bookmarkStart w:id="18" w:name="_GoBack"/>
      <w:bookmarkEnd w:id="18"/>
    </w:p>
    <w:p w:rsidR="0003557A" w:rsidRDefault="00D73D74" w:rsidP="00BB6C55">
      <w:pPr>
        <w:ind w:firstLine="0"/>
        <w:rPr>
          <w:lang w:val="fr-FR"/>
        </w:rPr>
      </w:pPr>
      <w:r>
        <w:rPr>
          <w:lang w:val="fr-FR"/>
        </w:rPr>
        <w:t>Si le joueur choisi le mode « Color »</w:t>
      </w:r>
      <w:r w:rsidR="00BB6C55">
        <w:rPr>
          <w:lang w:val="fr-FR"/>
        </w:rPr>
        <w:t xml:space="preserve"> et clique sur le bouon « Start Game », deux frames s’affichent, le premier à gauche représente le flux en temps réel, et celui à droite représente l’espace de jeux avec une raquette, une balle et un score. L</w:t>
      </w:r>
      <w:r>
        <w:rPr>
          <w:lang w:val="fr-FR"/>
        </w:rPr>
        <w:t>e déplacement de la raquette va dépendre du suivi de déplacement de la couleur choisie (dans cet exemple on a pris la couleur rouge).</w:t>
      </w:r>
    </w:p>
    <w:p w:rsidR="00D73D74" w:rsidRDefault="00D73D74" w:rsidP="00E86BC2">
      <w:pPr>
        <w:ind w:firstLine="0"/>
        <w:rPr>
          <w:lang w:val="fr-FR"/>
        </w:rPr>
      </w:pPr>
    </w:p>
    <w:p w:rsidR="0003557A" w:rsidRDefault="0003557A" w:rsidP="00077FDF">
      <w:pPr>
        <w:rPr>
          <w:lang w:val="fr-FR"/>
        </w:rPr>
      </w:pPr>
    </w:p>
    <w:p w:rsidR="0003557A" w:rsidRDefault="00D73D74" w:rsidP="0003557A">
      <w:pPr>
        <w:ind w:firstLine="0"/>
        <w:rPr>
          <w:lang w:val="fr-FR"/>
        </w:rPr>
      </w:pPr>
      <w:r>
        <w:rPr>
          <w:noProof/>
          <w:lang w:val="fr-FR" w:eastAsia="fr-FR"/>
        </w:rPr>
        <mc:AlternateContent>
          <mc:Choice Requires="wps">
            <w:drawing>
              <wp:anchor distT="0" distB="0" distL="114300" distR="114300" simplePos="0" relativeHeight="251661312" behindDoc="0" locked="0" layoutInCell="1" allowOverlap="1" wp14:anchorId="24F15386" wp14:editId="591E0A5A">
                <wp:simplePos x="0" y="0"/>
                <wp:positionH relativeFrom="column">
                  <wp:posOffset>4485778</wp:posOffset>
                </wp:positionH>
                <wp:positionV relativeFrom="paragraph">
                  <wp:posOffset>1750778</wp:posOffset>
                </wp:positionV>
                <wp:extent cx="371475" cy="45719"/>
                <wp:effectExtent l="0" t="19050" r="47625" b="31115"/>
                <wp:wrapNone/>
                <wp:docPr id="10" name="Flèche droite 10"/>
                <wp:cNvGraphicFramePr/>
                <a:graphic xmlns:a="http://schemas.openxmlformats.org/drawingml/2006/main">
                  <a:graphicData uri="http://schemas.microsoft.com/office/word/2010/wordprocessingShape">
                    <wps:wsp>
                      <wps:cNvSpPr/>
                      <wps:spPr>
                        <a:xfrm>
                          <a:off x="0" y="0"/>
                          <a:ext cx="371475" cy="45719"/>
                        </a:xfrm>
                        <a:prstGeom prst="rightArrow">
                          <a:avLst/>
                        </a:prstGeom>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94F9E5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0" o:spid="_x0000_s1026" type="#_x0000_t13" style="position:absolute;margin-left:353.2pt;margin-top:137.85pt;width:29.25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" adj="20271" fillcolor="#4f81bd [3204]" strokecolor="#ffc000" strokeweight="2pt"/>
            </w:pict>
          </mc:Fallback>
        </mc:AlternateContent>
      </w:r>
      <w:r w:rsidR="00E86BC2">
        <w:rPr>
          <w:noProof/>
          <w:lang w:val="fr-FR" w:eastAsia="fr-FR"/>
        </w:rPr>
        <mc:AlternateContent>
          <mc:Choice Requires="wps">
            <w:drawing>
              <wp:anchor distT="0" distB="0" distL="114300" distR="114300" simplePos="0" relativeHeight="251659264" behindDoc="0" locked="0" layoutInCell="1" allowOverlap="1" wp14:anchorId="70801441" wp14:editId="7C960196">
                <wp:simplePos x="0" y="0"/>
                <wp:positionH relativeFrom="column">
                  <wp:posOffset>1834681</wp:posOffset>
                </wp:positionH>
                <wp:positionV relativeFrom="paragraph">
                  <wp:posOffset>1496971</wp:posOffset>
                </wp:positionV>
                <wp:extent cx="371475" cy="45719"/>
                <wp:effectExtent l="0" t="19050" r="47625" b="31115"/>
                <wp:wrapNone/>
                <wp:docPr id="8" name="Flèche droite 8"/>
                <wp:cNvGraphicFramePr/>
                <a:graphic xmlns:a="http://schemas.openxmlformats.org/drawingml/2006/main">
                  <a:graphicData uri="http://schemas.microsoft.com/office/word/2010/wordprocessingShape">
                    <wps:wsp>
                      <wps:cNvSpPr/>
                      <wps:spPr>
                        <a:xfrm>
                          <a:off x="0" y="0"/>
                          <a:ext cx="371475" cy="45719"/>
                        </a:xfrm>
                        <a:prstGeom prst="rightArrow">
                          <a:avLst/>
                        </a:prstGeom>
                        <a:solidFill>
                          <a:srgbClr val="FFFF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DBCDDD" id="Flèche droite 8" o:spid="_x0000_s1026" type="#_x0000_t13" style="position:absolute;margin-left:144.45pt;margin-top:117.85pt;width:29.25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" adj="20271" fillcolor="yellow" strokecolor="#ffc000" strokeweight="2pt"/>
            </w:pict>
          </mc:Fallback>
        </mc:AlternateContent>
      </w:r>
      <w:r w:rsidR="00E86BC2">
        <w:rPr>
          <w:noProof/>
          <w:lang w:val="fr-FR" w:eastAsia="fr-FR"/>
        </w:rPr>
        <w:drawing>
          <wp:inline distT="0" distB="0" distL="0" distR="0" wp14:anchorId="21C7E0FD" wp14:editId="0C0F0961">
            <wp:extent cx="4939665" cy="223139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9665" cy="2231390"/>
                    </a:xfrm>
                    <a:prstGeom prst="rect">
                      <a:avLst/>
                    </a:prstGeom>
                  </pic:spPr>
                </pic:pic>
              </a:graphicData>
            </a:graphic>
          </wp:inline>
        </w:drawing>
      </w:r>
    </w:p>
    <w:p w:rsidR="00E86BC2" w:rsidRDefault="00E86BC2" w:rsidP="00E86BC2">
      <w:pPr>
        <w:pStyle w:val="Paragraphedeliste"/>
        <w:ind w:left="587" w:firstLine="0"/>
        <w:jc w:val="center"/>
        <w:rPr>
          <w:b/>
          <w:bCs/>
          <w:sz w:val="22"/>
          <w:szCs w:val="22"/>
          <w:lang w:val="fr-FR"/>
        </w:rPr>
      </w:pPr>
      <w:r w:rsidRPr="00E86BC2">
        <w:rPr>
          <w:b/>
          <w:bCs/>
          <w:sz w:val="22"/>
          <w:szCs w:val="22"/>
          <w:lang w:val="fr-FR"/>
        </w:rPr>
        <w:t xml:space="preserve">Figure </w:t>
      </w:r>
      <w:r>
        <w:rPr>
          <w:b/>
          <w:bCs/>
          <w:sz w:val="22"/>
          <w:szCs w:val="22"/>
          <w:lang w:val="fr-FR"/>
        </w:rPr>
        <w:t>4</w:t>
      </w:r>
      <w:r w:rsidRPr="00E86BC2">
        <w:rPr>
          <w:b/>
          <w:bCs/>
          <w:sz w:val="22"/>
          <w:szCs w:val="22"/>
          <w:lang w:val="fr-FR"/>
        </w:rPr>
        <w:t>.</w:t>
      </w:r>
      <w:r w:rsidR="00F5098F">
        <w:rPr>
          <w:b/>
          <w:bCs/>
          <w:sz w:val="22"/>
          <w:szCs w:val="22"/>
          <w:lang w:val="fr-FR"/>
        </w:rPr>
        <w:t>2</w:t>
      </w:r>
      <w:r>
        <w:rPr>
          <w:b/>
          <w:bCs/>
          <w:sz w:val="22"/>
          <w:szCs w:val="22"/>
          <w:lang w:val="fr-FR"/>
        </w:rPr>
        <w:t xml:space="preserve"> -Jouer en suivant de la couleur</w:t>
      </w:r>
    </w:p>
    <w:p w:rsidR="0003557A" w:rsidRDefault="0003557A" w:rsidP="00077FDF">
      <w:pPr>
        <w:rPr>
          <w:lang w:val="fr-FR"/>
        </w:rPr>
      </w:pPr>
    </w:p>
    <w:p w:rsidR="00D73D74" w:rsidRDefault="00D73D74" w:rsidP="00D73D74">
      <w:pPr>
        <w:ind w:firstLine="0"/>
        <w:rPr>
          <w:lang w:val="fr-FR"/>
        </w:rPr>
      </w:pPr>
      <w:r>
        <w:rPr>
          <w:lang w:val="fr-FR"/>
        </w:rPr>
        <w:t>Si le joueur choisi le mode « </w:t>
      </w:r>
      <w:r>
        <w:rPr>
          <w:lang w:val="fr-FR"/>
        </w:rPr>
        <w:t>Hand</w:t>
      </w:r>
      <w:r>
        <w:rPr>
          <w:lang w:val="fr-FR"/>
        </w:rPr>
        <w:t xml:space="preserve"> » alors le déplacement de la raquette va dépendre du suivi de déplacement de la </w:t>
      </w:r>
      <w:r>
        <w:rPr>
          <w:lang w:val="fr-FR"/>
        </w:rPr>
        <w:t>main, dans cet exemple c’est le mouvement du pouce qui bouge la raquette.</w:t>
      </w:r>
    </w:p>
    <w:p w:rsidR="00D73D74" w:rsidRDefault="00D73D74" w:rsidP="00D73D74">
      <w:pPr>
        <w:ind w:firstLine="0"/>
        <w:rPr>
          <w:lang w:val="fr-FR"/>
        </w:rPr>
      </w:pPr>
    </w:p>
    <w:p w:rsidR="00077FDF" w:rsidRDefault="0003557A" w:rsidP="0003557A">
      <w:pPr>
        <w:rPr>
          <w:lang w:val="fr-FR"/>
        </w:rPr>
      </w:pPr>
      <w:r>
        <w:rPr>
          <w:noProof/>
          <w:lang w:val="fr-FR" w:eastAsia="fr-FR"/>
        </w:rPr>
        <w:t xml:space="preserve"> </w:t>
      </w:r>
      <w:r w:rsidR="00E86BC2">
        <w:rPr>
          <w:noProof/>
          <w:lang w:val="fr-FR" w:eastAsia="fr-FR"/>
        </w:rPr>
        <w:drawing>
          <wp:inline distT="0" distB="0" distL="0" distR="0" wp14:anchorId="37E77BF2" wp14:editId="468AC51C">
            <wp:extent cx="4939665" cy="1953260"/>
            <wp:effectExtent l="0" t="0" r="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39665" cy="1953260"/>
                    </a:xfrm>
                    <a:prstGeom prst="rect">
                      <a:avLst/>
                    </a:prstGeom>
                  </pic:spPr>
                </pic:pic>
              </a:graphicData>
            </a:graphic>
          </wp:inline>
        </w:drawing>
      </w:r>
    </w:p>
    <w:p w:rsidR="00E86BC2" w:rsidRDefault="00E86BC2" w:rsidP="00E86BC2">
      <w:pPr>
        <w:pStyle w:val="Paragraphedeliste"/>
        <w:ind w:left="587" w:firstLine="0"/>
        <w:jc w:val="center"/>
        <w:rPr>
          <w:b/>
          <w:bCs/>
          <w:sz w:val="22"/>
          <w:szCs w:val="22"/>
          <w:lang w:val="fr-FR"/>
        </w:rPr>
      </w:pPr>
      <w:r w:rsidRPr="00E86BC2">
        <w:rPr>
          <w:b/>
          <w:bCs/>
          <w:sz w:val="22"/>
          <w:szCs w:val="22"/>
          <w:lang w:val="fr-FR"/>
        </w:rPr>
        <w:t xml:space="preserve">Figure </w:t>
      </w:r>
      <w:r>
        <w:rPr>
          <w:b/>
          <w:bCs/>
          <w:sz w:val="22"/>
          <w:szCs w:val="22"/>
          <w:lang w:val="fr-FR"/>
        </w:rPr>
        <w:t>4</w:t>
      </w:r>
      <w:r w:rsidRPr="00E86BC2">
        <w:rPr>
          <w:b/>
          <w:bCs/>
          <w:sz w:val="22"/>
          <w:szCs w:val="22"/>
          <w:lang w:val="fr-FR"/>
        </w:rPr>
        <w:t>.</w:t>
      </w:r>
      <w:r w:rsidR="00F5098F">
        <w:rPr>
          <w:b/>
          <w:bCs/>
          <w:sz w:val="22"/>
          <w:szCs w:val="22"/>
          <w:lang w:val="fr-FR"/>
        </w:rPr>
        <w:t>3</w:t>
      </w:r>
      <w:r w:rsidRPr="00E86BC2">
        <w:rPr>
          <w:b/>
          <w:bCs/>
          <w:sz w:val="22"/>
          <w:szCs w:val="22"/>
          <w:lang w:val="fr-FR"/>
        </w:rPr>
        <w:t xml:space="preserve"> - </w:t>
      </w:r>
      <w:r w:rsidR="00D73D74">
        <w:rPr>
          <w:b/>
          <w:bCs/>
          <w:sz w:val="22"/>
          <w:szCs w:val="22"/>
          <w:lang w:val="fr-FR"/>
        </w:rPr>
        <w:t>J</w:t>
      </w:r>
      <w:r>
        <w:rPr>
          <w:b/>
          <w:bCs/>
          <w:sz w:val="22"/>
          <w:szCs w:val="22"/>
          <w:lang w:val="fr-FR"/>
        </w:rPr>
        <w:t>ouer en suivant la main</w:t>
      </w:r>
    </w:p>
    <w:p w:rsidR="00077FDF" w:rsidRDefault="00077FDF" w:rsidP="0003557A">
      <w:pPr>
        <w:ind w:firstLine="0"/>
        <w:rPr>
          <w:lang w:val="fr-FR"/>
        </w:rPr>
      </w:pPr>
    </w:p>
    <w:p w:rsidR="00763640" w:rsidRDefault="00763640" w:rsidP="00E86BC2">
      <w:pPr>
        <w:ind w:firstLine="0"/>
        <w:rPr>
          <w:lang w:val="fr-FR"/>
        </w:rPr>
      </w:pPr>
    </w:p>
    <w:p w:rsidR="00D73D74" w:rsidRPr="00077FDF" w:rsidRDefault="00D73D74" w:rsidP="00E86BC2">
      <w:pPr>
        <w:ind w:firstLine="0"/>
        <w:rPr>
          <w:lang w:val="fr-FR"/>
        </w:rPr>
      </w:pPr>
    </w:p>
    <w:p w:rsidR="00222A58" w:rsidRDefault="00222A58" w:rsidP="00222A58">
      <w:pPr>
        <w:pStyle w:val="Titre1"/>
        <w:rPr>
          <w:lang w:val="fr-FR"/>
        </w:rPr>
      </w:pPr>
      <w:bookmarkStart w:id="19" w:name="_Toc122026359"/>
      <w:bookmarkStart w:id="20" w:name="_Toc122026740"/>
      <w:r>
        <w:rPr>
          <w:lang w:val="fr-FR"/>
        </w:rPr>
        <w:t>Conclusion</w:t>
      </w:r>
      <w:bookmarkEnd w:id="19"/>
      <w:bookmarkEnd w:id="20"/>
    </w:p>
    <w:p w:rsidR="00D76EA2" w:rsidRPr="00D76EA2" w:rsidRDefault="00E3029D" w:rsidP="00E3029D">
      <w:pPr>
        <w:rPr>
          <w:sz w:val="26"/>
          <w:szCs w:val="26"/>
          <w:lang w:val="fr-FR"/>
        </w:rPr>
      </w:pPr>
      <w:r>
        <w:rPr>
          <w:sz w:val="26"/>
          <w:szCs w:val="26"/>
          <w:lang w:val="fr-FR"/>
        </w:rPr>
        <w:t>Le s</w:t>
      </w:r>
      <w:r w:rsidR="00DF2C2C" w:rsidRPr="00DF2C2C">
        <w:rPr>
          <w:sz w:val="26"/>
          <w:szCs w:val="26"/>
          <w:lang w:val="fr-FR"/>
        </w:rPr>
        <w:t xml:space="preserve">uivi d'objets </w:t>
      </w:r>
      <w:r>
        <w:rPr>
          <w:sz w:val="26"/>
          <w:szCs w:val="26"/>
          <w:lang w:val="fr-FR"/>
        </w:rPr>
        <w:t xml:space="preserve">est </w:t>
      </w:r>
      <w:r w:rsidR="00DF2C2C" w:rsidRPr="00DF2C2C">
        <w:rPr>
          <w:sz w:val="26"/>
          <w:szCs w:val="26"/>
          <w:lang w:val="fr-FR"/>
        </w:rPr>
        <w:t xml:space="preserve">une </w:t>
      </w:r>
      <w:r w:rsidRPr="00DF2C2C">
        <w:rPr>
          <w:sz w:val="26"/>
          <w:szCs w:val="26"/>
          <w:lang w:val="fr-FR"/>
        </w:rPr>
        <w:t xml:space="preserve">technologie </w:t>
      </w:r>
      <w:r>
        <w:rPr>
          <w:sz w:val="26"/>
          <w:szCs w:val="26"/>
          <w:lang w:val="fr-FR"/>
        </w:rPr>
        <w:t xml:space="preserve"> </w:t>
      </w:r>
      <w:r w:rsidR="00DF2C2C" w:rsidRPr="00DF2C2C">
        <w:rPr>
          <w:sz w:val="26"/>
          <w:szCs w:val="26"/>
          <w:lang w:val="fr-FR"/>
        </w:rPr>
        <w:t>importante de vision par ordinateur</w:t>
      </w:r>
      <w:r>
        <w:rPr>
          <w:sz w:val="26"/>
          <w:szCs w:val="26"/>
          <w:lang w:val="fr-FR"/>
        </w:rPr>
        <w:t xml:space="preserve"> et</w:t>
      </w:r>
      <w:r w:rsidR="00DF2C2C" w:rsidRPr="00DF2C2C">
        <w:rPr>
          <w:sz w:val="26"/>
          <w:szCs w:val="26"/>
          <w:lang w:val="fr-FR"/>
        </w:rPr>
        <w:t xml:space="preserve"> populaire dans la réalité</w:t>
      </w:r>
      <w:r>
        <w:rPr>
          <w:sz w:val="26"/>
          <w:szCs w:val="26"/>
          <w:lang w:val="fr-FR"/>
        </w:rPr>
        <w:t>,</w:t>
      </w:r>
      <w:r w:rsidR="00DF2C2C" w:rsidRPr="00DF2C2C">
        <w:rPr>
          <w:sz w:val="26"/>
          <w:szCs w:val="26"/>
          <w:lang w:val="fr-FR"/>
        </w:rPr>
        <w:t xml:space="preserve"> augmentée pour estimer ou prédire les positions et d'autres informations applicables d'objets en mouvement en temps réel.</w:t>
      </w:r>
    </w:p>
    <w:sectPr w:rsidR="00D76EA2" w:rsidRPr="00D76EA2" w:rsidSect="00470A54">
      <w:footerReference w:type="default" r:id="rId14"/>
      <w:pgSz w:w="11907" w:h="16840" w:code="9"/>
      <w:pgMar w:top="2013" w:right="2064" w:bottom="2013" w:left="2064"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3753" w:rsidRDefault="00BC3753" w:rsidP="00E80D03">
      <w:r>
        <w:separator/>
      </w:r>
    </w:p>
  </w:endnote>
  <w:endnote w:type="continuationSeparator" w:id="0">
    <w:p w:rsidR="00BC3753" w:rsidRDefault="00BC3753" w:rsidP="00E80D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M Roman 12">
    <w:panose1 w:val="00000000000000000000"/>
    <w:charset w:val="00"/>
    <w:family w:val="modern"/>
    <w:notTrueType/>
    <w:pitch w:val="variable"/>
    <w:sig w:usb0="20000007" w:usb1="00000000" w:usb2="00000000" w:usb3="00000000" w:csb0="00000193" w:csb1="00000000"/>
  </w:font>
  <w:font w:name="PMingLiU">
    <w:altName w:val="Arial Unicode MS"/>
    <w:panose1 w:val="02010601000101010101"/>
    <w:charset w:val="88"/>
    <w:family w:val="auto"/>
    <w:notTrueType/>
    <w:pitch w:val="variable"/>
    <w:sig w:usb0="00000000" w:usb1="08080000" w:usb2="00000010" w:usb3="00000000" w:csb0="00100000" w:csb1="00000000"/>
  </w:font>
  <w:font w:name="cmr12">
    <w:altName w:val="Calibri"/>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M Roman 17">
    <w:altName w:val="Arial"/>
    <w:panose1 w:val="00000000000000000000"/>
    <w:charset w:val="00"/>
    <w:family w:val="modern"/>
    <w:notTrueType/>
    <w:pitch w:val="variable"/>
    <w:sig w:usb0="00000001" w:usb1="00000000" w:usb2="00000000" w:usb3="00000000" w:csb0="00000193" w:csb1="00000000"/>
  </w:font>
  <w:font w:name="Cambria">
    <w:panose1 w:val="02040503050406030204"/>
    <w:charset w:val="00"/>
    <w:family w:val="roman"/>
    <w:pitch w:val="variable"/>
    <w:sig w:usb0="E00006FF" w:usb1="420024FF" w:usb2="02000000" w:usb3="00000000" w:csb0="0000019F" w:csb1="00000000"/>
  </w:font>
  <w:font w:name="Arabic Typesetting">
    <w:panose1 w:val="03020402040406030203"/>
    <w:charset w:val="00"/>
    <w:family w:val="script"/>
    <w:pitch w:val="variable"/>
    <w:sig w:usb0="80002007" w:usb1="80000000" w:usb2="00000008" w:usb3="00000000" w:csb0="000000D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58F8" w:rsidRDefault="005A58F8" w:rsidP="00470A54">
    <w:pPr>
      <w:pStyle w:val="Pieddepage"/>
      <w:tabs>
        <w:tab w:val="center" w:pos="4003"/>
        <w:tab w:val="left" w:pos="7005"/>
      </w:tabs>
    </w:pPr>
    <w:r>
      <w:tab/>
    </w:r>
    <w:sdt>
      <w:sdtPr>
        <w:id w:val="310220389"/>
        <w:docPartObj>
          <w:docPartGallery w:val="Page Numbers (Bottom of Page)"/>
          <w:docPartUnique/>
        </w:docPartObj>
      </w:sdtPr>
      <w:sdtContent>
        <w:r>
          <w:fldChar w:fldCharType="begin"/>
        </w:r>
        <w:r>
          <w:instrText>PAGE   \* MERGEFORMAT</w:instrText>
        </w:r>
        <w:r>
          <w:fldChar w:fldCharType="separate"/>
        </w:r>
        <w:r w:rsidR="00BB6C55" w:rsidRPr="00BB6C55">
          <w:rPr>
            <w:noProof/>
            <w:lang w:val="fr-FR"/>
          </w:rPr>
          <w:t>9</w:t>
        </w:r>
        <w:r>
          <w:fldChar w:fldCharType="end"/>
        </w:r>
      </w:sdtContent>
    </w:sdt>
    <w:r>
      <w:tab/>
    </w:r>
    <w:r>
      <w:tab/>
    </w:r>
  </w:p>
  <w:p w:rsidR="005A58F8" w:rsidRDefault="005A58F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3753" w:rsidRDefault="00BC3753" w:rsidP="00E80D03">
      <w:r>
        <w:separator/>
      </w:r>
    </w:p>
  </w:footnote>
  <w:footnote w:type="continuationSeparator" w:id="0">
    <w:p w:rsidR="00BC3753" w:rsidRDefault="00BC3753" w:rsidP="00E80D0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62E04"/>
    <w:multiLevelType w:val="hybridMultilevel"/>
    <w:tmpl w:val="B40E05C8"/>
    <w:lvl w:ilvl="0" w:tplc="E39E9EF4">
      <w:numFmt w:val="bullet"/>
      <w:lvlText w:val="-"/>
      <w:lvlJc w:val="left"/>
      <w:pPr>
        <w:ind w:left="587" w:hanging="360"/>
      </w:pPr>
      <w:rPr>
        <w:rFonts w:ascii="LM Roman 12" w:eastAsiaTheme="minorEastAsia" w:hAnsi="LM Roman 12" w:cs="cmr12" w:hint="default"/>
      </w:rPr>
    </w:lvl>
    <w:lvl w:ilvl="1" w:tplc="040C0003" w:tentative="1">
      <w:start w:val="1"/>
      <w:numFmt w:val="bullet"/>
      <w:lvlText w:val="o"/>
      <w:lvlJc w:val="left"/>
      <w:pPr>
        <w:ind w:left="1307" w:hanging="360"/>
      </w:pPr>
      <w:rPr>
        <w:rFonts w:ascii="Courier New" w:hAnsi="Courier New" w:cs="Courier New" w:hint="default"/>
      </w:rPr>
    </w:lvl>
    <w:lvl w:ilvl="2" w:tplc="040C0005" w:tentative="1">
      <w:start w:val="1"/>
      <w:numFmt w:val="bullet"/>
      <w:lvlText w:val=""/>
      <w:lvlJc w:val="left"/>
      <w:pPr>
        <w:ind w:left="2027" w:hanging="360"/>
      </w:pPr>
      <w:rPr>
        <w:rFonts w:ascii="Wingdings" w:hAnsi="Wingdings" w:hint="default"/>
      </w:rPr>
    </w:lvl>
    <w:lvl w:ilvl="3" w:tplc="040C0001" w:tentative="1">
      <w:start w:val="1"/>
      <w:numFmt w:val="bullet"/>
      <w:lvlText w:val=""/>
      <w:lvlJc w:val="left"/>
      <w:pPr>
        <w:ind w:left="2747" w:hanging="360"/>
      </w:pPr>
      <w:rPr>
        <w:rFonts w:ascii="Symbol" w:hAnsi="Symbol" w:hint="default"/>
      </w:rPr>
    </w:lvl>
    <w:lvl w:ilvl="4" w:tplc="040C0003" w:tentative="1">
      <w:start w:val="1"/>
      <w:numFmt w:val="bullet"/>
      <w:lvlText w:val="o"/>
      <w:lvlJc w:val="left"/>
      <w:pPr>
        <w:ind w:left="3467" w:hanging="360"/>
      </w:pPr>
      <w:rPr>
        <w:rFonts w:ascii="Courier New" w:hAnsi="Courier New" w:cs="Courier New" w:hint="default"/>
      </w:rPr>
    </w:lvl>
    <w:lvl w:ilvl="5" w:tplc="040C0005" w:tentative="1">
      <w:start w:val="1"/>
      <w:numFmt w:val="bullet"/>
      <w:lvlText w:val=""/>
      <w:lvlJc w:val="left"/>
      <w:pPr>
        <w:ind w:left="4187" w:hanging="360"/>
      </w:pPr>
      <w:rPr>
        <w:rFonts w:ascii="Wingdings" w:hAnsi="Wingdings" w:hint="default"/>
      </w:rPr>
    </w:lvl>
    <w:lvl w:ilvl="6" w:tplc="040C0001" w:tentative="1">
      <w:start w:val="1"/>
      <w:numFmt w:val="bullet"/>
      <w:lvlText w:val=""/>
      <w:lvlJc w:val="left"/>
      <w:pPr>
        <w:ind w:left="4907" w:hanging="360"/>
      </w:pPr>
      <w:rPr>
        <w:rFonts w:ascii="Symbol" w:hAnsi="Symbol" w:hint="default"/>
      </w:rPr>
    </w:lvl>
    <w:lvl w:ilvl="7" w:tplc="040C0003" w:tentative="1">
      <w:start w:val="1"/>
      <w:numFmt w:val="bullet"/>
      <w:lvlText w:val="o"/>
      <w:lvlJc w:val="left"/>
      <w:pPr>
        <w:ind w:left="5627" w:hanging="360"/>
      </w:pPr>
      <w:rPr>
        <w:rFonts w:ascii="Courier New" w:hAnsi="Courier New" w:cs="Courier New" w:hint="default"/>
      </w:rPr>
    </w:lvl>
    <w:lvl w:ilvl="8" w:tplc="040C0005" w:tentative="1">
      <w:start w:val="1"/>
      <w:numFmt w:val="bullet"/>
      <w:lvlText w:val=""/>
      <w:lvlJc w:val="left"/>
      <w:pPr>
        <w:ind w:left="6347" w:hanging="360"/>
      </w:pPr>
      <w:rPr>
        <w:rFonts w:ascii="Wingdings" w:hAnsi="Wingdings" w:hint="default"/>
      </w:rPr>
    </w:lvl>
  </w:abstractNum>
  <w:abstractNum w:abstractNumId="1">
    <w:nsid w:val="074A455D"/>
    <w:multiLevelType w:val="hybridMultilevel"/>
    <w:tmpl w:val="810A05EA"/>
    <w:lvl w:ilvl="0" w:tplc="947858B0">
      <w:numFmt w:val="bullet"/>
      <w:lvlText w:val="-"/>
      <w:lvlJc w:val="left"/>
      <w:pPr>
        <w:ind w:left="2172" w:hanging="360"/>
      </w:pPr>
      <w:rPr>
        <w:rFonts w:ascii="LM Roman 12" w:eastAsiaTheme="minorEastAsia" w:hAnsi="LM Roman 12" w:cs="cmr12" w:hint="default"/>
      </w:rPr>
    </w:lvl>
    <w:lvl w:ilvl="1" w:tplc="040C0003" w:tentative="1">
      <w:start w:val="1"/>
      <w:numFmt w:val="bullet"/>
      <w:lvlText w:val="o"/>
      <w:lvlJc w:val="left"/>
      <w:pPr>
        <w:ind w:left="2892" w:hanging="360"/>
      </w:pPr>
      <w:rPr>
        <w:rFonts w:ascii="Courier New" w:hAnsi="Courier New" w:cs="Courier New" w:hint="default"/>
      </w:rPr>
    </w:lvl>
    <w:lvl w:ilvl="2" w:tplc="040C0005" w:tentative="1">
      <w:start w:val="1"/>
      <w:numFmt w:val="bullet"/>
      <w:lvlText w:val=""/>
      <w:lvlJc w:val="left"/>
      <w:pPr>
        <w:ind w:left="3612" w:hanging="360"/>
      </w:pPr>
      <w:rPr>
        <w:rFonts w:ascii="Wingdings" w:hAnsi="Wingdings" w:hint="default"/>
      </w:rPr>
    </w:lvl>
    <w:lvl w:ilvl="3" w:tplc="040C0001" w:tentative="1">
      <w:start w:val="1"/>
      <w:numFmt w:val="bullet"/>
      <w:lvlText w:val=""/>
      <w:lvlJc w:val="left"/>
      <w:pPr>
        <w:ind w:left="4332" w:hanging="360"/>
      </w:pPr>
      <w:rPr>
        <w:rFonts w:ascii="Symbol" w:hAnsi="Symbol" w:hint="default"/>
      </w:rPr>
    </w:lvl>
    <w:lvl w:ilvl="4" w:tplc="040C0003" w:tentative="1">
      <w:start w:val="1"/>
      <w:numFmt w:val="bullet"/>
      <w:lvlText w:val="o"/>
      <w:lvlJc w:val="left"/>
      <w:pPr>
        <w:ind w:left="5052" w:hanging="360"/>
      </w:pPr>
      <w:rPr>
        <w:rFonts w:ascii="Courier New" w:hAnsi="Courier New" w:cs="Courier New" w:hint="default"/>
      </w:rPr>
    </w:lvl>
    <w:lvl w:ilvl="5" w:tplc="040C0005" w:tentative="1">
      <w:start w:val="1"/>
      <w:numFmt w:val="bullet"/>
      <w:lvlText w:val=""/>
      <w:lvlJc w:val="left"/>
      <w:pPr>
        <w:ind w:left="5772" w:hanging="360"/>
      </w:pPr>
      <w:rPr>
        <w:rFonts w:ascii="Wingdings" w:hAnsi="Wingdings" w:hint="default"/>
      </w:rPr>
    </w:lvl>
    <w:lvl w:ilvl="6" w:tplc="040C0001" w:tentative="1">
      <w:start w:val="1"/>
      <w:numFmt w:val="bullet"/>
      <w:lvlText w:val=""/>
      <w:lvlJc w:val="left"/>
      <w:pPr>
        <w:ind w:left="6492" w:hanging="360"/>
      </w:pPr>
      <w:rPr>
        <w:rFonts w:ascii="Symbol" w:hAnsi="Symbol" w:hint="default"/>
      </w:rPr>
    </w:lvl>
    <w:lvl w:ilvl="7" w:tplc="040C0003" w:tentative="1">
      <w:start w:val="1"/>
      <w:numFmt w:val="bullet"/>
      <w:lvlText w:val="o"/>
      <w:lvlJc w:val="left"/>
      <w:pPr>
        <w:ind w:left="7212" w:hanging="360"/>
      </w:pPr>
      <w:rPr>
        <w:rFonts w:ascii="Courier New" w:hAnsi="Courier New" w:cs="Courier New" w:hint="default"/>
      </w:rPr>
    </w:lvl>
    <w:lvl w:ilvl="8" w:tplc="040C0005" w:tentative="1">
      <w:start w:val="1"/>
      <w:numFmt w:val="bullet"/>
      <w:lvlText w:val=""/>
      <w:lvlJc w:val="left"/>
      <w:pPr>
        <w:ind w:left="7932" w:hanging="360"/>
      </w:pPr>
      <w:rPr>
        <w:rFonts w:ascii="Wingdings" w:hAnsi="Wingdings" w:hint="default"/>
      </w:rPr>
    </w:lvl>
  </w:abstractNum>
  <w:abstractNum w:abstractNumId="2">
    <w:nsid w:val="0C067660"/>
    <w:multiLevelType w:val="hybridMultilevel"/>
    <w:tmpl w:val="B3763F86"/>
    <w:lvl w:ilvl="0" w:tplc="96BC4C3A">
      <w:numFmt w:val="bullet"/>
      <w:lvlText w:val="-"/>
      <w:lvlJc w:val="left"/>
      <w:pPr>
        <w:ind w:left="587" w:hanging="360"/>
      </w:pPr>
      <w:rPr>
        <w:rFonts w:ascii="LM Roman 12" w:eastAsiaTheme="minorEastAsia" w:hAnsi="LM Roman 12" w:cs="cmr12" w:hint="default"/>
      </w:rPr>
    </w:lvl>
    <w:lvl w:ilvl="1" w:tplc="040C0003" w:tentative="1">
      <w:start w:val="1"/>
      <w:numFmt w:val="bullet"/>
      <w:lvlText w:val="o"/>
      <w:lvlJc w:val="left"/>
      <w:pPr>
        <w:ind w:left="1307" w:hanging="360"/>
      </w:pPr>
      <w:rPr>
        <w:rFonts w:ascii="Courier New" w:hAnsi="Courier New" w:cs="Courier New" w:hint="default"/>
      </w:rPr>
    </w:lvl>
    <w:lvl w:ilvl="2" w:tplc="040C0005" w:tentative="1">
      <w:start w:val="1"/>
      <w:numFmt w:val="bullet"/>
      <w:lvlText w:val=""/>
      <w:lvlJc w:val="left"/>
      <w:pPr>
        <w:ind w:left="2027" w:hanging="360"/>
      </w:pPr>
      <w:rPr>
        <w:rFonts w:ascii="Wingdings" w:hAnsi="Wingdings" w:hint="default"/>
      </w:rPr>
    </w:lvl>
    <w:lvl w:ilvl="3" w:tplc="040C0001" w:tentative="1">
      <w:start w:val="1"/>
      <w:numFmt w:val="bullet"/>
      <w:lvlText w:val=""/>
      <w:lvlJc w:val="left"/>
      <w:pPr>
        <w:ind w:left="2747" w:hanging="360"/>
      </w:pPr>
      <w:rPr>
        <w:rFonts w:ascii="Symbol" w:hAnsi="Symbol" w:hint="default"/>
      </w:rPr>
    </w:lvl>
    <w:lvl w:ilvl="4" w:tplc="040C0003" w:tentative="1">
      <w:start w:val="1"/>
      <w:numFmt w:val="bullet"/>
      <w:lvlText w:val="o"/>
      <w:lvlJc w:val="left"/>
      <w:pPr>
        <w:ind w:left="3467" w:hanging="360"/>
      </w:pPr>
      <w:rPr>
        <w:rFonts w:ascii="Courier New" w:hAnsi="Courier New" w:cs="Courier New" w:hint="default"/>
      </w:rPr>
    </w:lvl>
    <w:lvl w:ilvl="5" w:tplc="040C0005" w:tentative="1">
      <w:start w:val="1"/>
      <w:numFmt w:val="bullet"/>
      <w:lvlText w:val=""/>
      <w:lvlJc w:val="left"/>
      <w:pPr>
        <w:ind w:left="4187" w:hanging="360"/>
      </w:pPr>
      <w:rPr>
        <w:rFonts w:ascii="Wingdings" w:hAnsi="Wingdings" w:hint="default"/>
      </w:rPr>
    </w:lvl>
    <w:lvl w:ilvl="6" w:tplc="040C0001" w:tentative="1">
      <w:start w:val="1"/>
      <w:numFmt w:val="bullet"/>
      <w:lvlText w:val=""/>
      <w:lvlJc w:val="left"/>
      <w:pPr>
        <w:ind w:left="4907" w:hanging="360"/>
      </w:pPr>
      <w:rPr>
        <w:rFonts w:ascii="Symbol" w:hAnsi="Symbol" w:hint="default"/>
      </w:rPr>
    </w:lvl>
    <w:lvl w:ilvl="7" w:tplc="040C0003" w:tentative="1">
      <w:start w:val="1"/>
      <w:numFmt w:val="bullet"/>
      <w:lvlText w:val="o"/>
      <w:lvlJc w:val="left"/>
      <w:pPr>
        <w:ind w:left="5627" w:hanging="360"/>
      </w:pPr>
      <w:rPr>
        <w:rFonts w:ascii="Courier New" w:hAnsi="Courier New" w:cs="Courier New" w:hint="default"/>
      </w:rPr>
    </w:lvl>
    <w:lvl w:ilvl="8" w:tplc="040C0005" w:tentative="1">
      <w:start w:val="1"/>
      <w:numFmt w:val="bullet"/>
      <w:lvlText w:val=""/>
      <w:lvlJc w:val="left"/>
      <w:pPr>
        <w:ind w:left="6347" w:hanging="360"/>
      </w:pPr>
      <w:rPr>
        <w:rFonts w:ascii="Wingdings" w:hAnsi="Wingdings" w:hint="default"/>
      </w:rPr>
    </w:lvl>
  </w:abstractNum>
  <w:abstractNum w:abstractNumId="3">
    <w:nsid w:val="12514F16"/>
    <w:multiLevelType w:val="hybridMultilevel"/>
    <w:tmpl w:val="68E0BC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21E80A0A"/>
    <w:multiLevelType w:val="hybridMultilevel"/>
    <w:tmpl w:val="9014EBD8"/>
    <w:lvl w:ilvl="0" w:tplc="040C0001">
      <w:start w:val="1"/>
      <w:numFmt w:val="bullet"/>
      <w:lvlText w:val=""/>
      <w:lvlJc w:val="left"/>
      <w:pPr>
        <w:ind w:left="947" w:hanging="360"/>
      </w:pPr>
      <w:rPr>
        <w:rFonts w:ascii="Symbol" w:hAnsi="Symbol" w:hint="default"/>
      </w:rPr>
    </w:lvl>
    <w:lvl w:ilvl="1" w:tplc="040C0003" w:tentative="1">
      <w:start w:val="1"/>
      <w:numFmt w:val="bullet"/>
      <w:lvlText w:val="o"/>
      <w:lvlJc w:val="left"/>
      <w:pPr>
        <w:ind w:left="1667" w:hanging="360"/>
      </w:pPr>
      <w:rPr>
        <w:rFonts w:ascii="Courier New" w:hAnsi="Courier New" w:cs="Courier New" w:hint="default"/>
      </w:rPr>
    </w:lvl>
    <w:lvl w:ilvl="2" w:tplc="040C0005" w:tentative="1">
      <w:start w:val="1"/>
      <w:numFmt w:val="bullet"/>
      <w:lvlText w:val=""/>
      <w:lvlJc w:val="left"/>
      <w:pPr>
        <w:ind w:left="2387" w:hanging="360"/>
      </w:pPr>
      <w:rPr>
        <w:rFonts w:ascii="Wingdings" w:hAnsi="Wingdings" w:hint="default"/>
      </w:rPr>
    </w:lvl>
    <w:lvl w:ilvl="3" w:tplc="040C0001" w:tentative="1">
      <w:start w:val="1"/>
      <w:numFmt w:val="bullet"/>
      <w:lvlText w:val=""/>
      <w:lvlJc w:val="left"/>
      <w:pPr>
        <w:ind w:left="3107" w:hanging="360"/>
      </w:pPr>
      <w:rPr>
        <w:rFonts w:ascii="Symbol" w:hAnsi="Symbol" w:hint="default"/>
      </w:rPr>
    </w:lvl>
    <w:lvl w:ilvl="4" w:tplc="040C0003" w:tentative="1">
      <w:start w:val="1"/>
      <w:numFmt w:val="bullet"/>
      <w:lvlText w:val="o"/>
      <w:lvlJc w:val="left"/>
      <w:pPr>
        <w:ind w:left="3827" w:hanging="360"/>
      </w:pPr>
      <w:rPr>
        <w:rFonts w:ascii="Courier New" w:hAnsi="Courier New" w:cs="Courier New" w:hint="default"/>
      </w:rPr>
    </w:lvl>
    <w:lvl w:ilvl="5" w:tplc="040C0005" w:tentative="1">
      <w:start w:val="1"/>
      <w:numFmt w:val="bullet"/>
      <w:lvlText w:val=""/>
      <w:lvlJc w:val="left"/>
      <w:pPr>
        <w:ind w:left="4547" w:hanging="360"/>
      </w:pPr>
      <w:rPr>
        <w:rFonts w:ascii="Wingdings" w:hAnsi="Wingdings" w:hint="default"/>
      </w:rPr>
    </w:lvl>
    <w:lvl w:ilvl="6" w:tplc="040C0001" w:tentative="1">
      <w:start w:val="1"/>
      <w:numFmt w:val="bullet"/>
      <w:lvlText w:val=""/>
      <w:lvlJc w:val="left"/>
      <w:pPr>
        <w:ind w:left="5267" w:hanging="360"/>
      </w:pPr>
      <w:rPr>
        <w:rFonts w:ascii="Symbol" w:hAnsi="Symbol" w:hint="default"/>
      </w:rPr>
    </w:lvl>
    <w:lvl w:ilvl="7" w:tplc="040C0003" w:tentative="1">
      <w:start w:val="1"/>
      <w:numFmt w:val="bullet"/>
      <w:lvlText w:val="o"/>
      <w:lvlJc w:val="left"/>
      <w:pPr>
        <w:ind w:left="5987" w:hanging="360"/>
      </w:pPr>
      <w:rPr>
        <w:rFonts w:ascii="Courier New" w:hAnsi="Courier New" w:cs="Courier New" w:hint="default"/>
      </w:rPr>
    </w:lvl>
    <w:lvl w:ilvl="8" w:tplc="040C0005" w:tentative="1">
      <w:start w:val="1"/>
      <w:numFmt w:val="bullet"/>
      <w:lvlText w:val=""/>
      <w:lvlJc w:val="left"/>
      <w:pPr>
        <w:ind w:left="6707" w:hanging="360"/>
      </w:pPr>
      <w:rPr>
        <w:rFonts w:ascii="Wingdings" w:hAnsi="Wingdings" w:hint="default"/>
      </w:rPr>
    </w:lvl>
  </w:abstractNum>
  <w:abstractNum w:abstractNumId="5">
    <w:nsid w:val="24993704"/>
    <w:multiLevelType w:val="hybridMultilevel"/>
    <w:tmpl w:val="B4B661AC"/>
    <w:lvl w:ilvl="0" w:tplc="040C0001">
      <w:start w:val="1"/>
      <w:numFmt w:val="bullet"/>
      <w:lvlText w:val=""/>
      <w:lvlJc w:val="left"/>
      <w:pPr>
        <w:ind w:left="814" w:hanging="360"/>
      </w:pPr>
      <w:rPr>
        <w:rFonts w:ascii="Symbol" w:hAnsi="Symbol" w:hint="default"/>
      </w:rPr>
    </w:lvl>
    <w:lvl w:ilvl="1" w:tplc="040C0003" w:tentative="1">
      <w:start w:val="1"/>
      <w:numFmt w:val="bullet"/>
      <w:lvlText w:val="o"/>
      <w:lvlJc w:val="left"/>
      <w:pPr>
        <w:ind w:left="1667" w:hanging="360"/>
      </w:pPr>
      <w:rPr>
        <w:rFonts w:ascii="Courier New" w:hAnsi="Courier New" w:cs="Courier New" w:hint="default"/>
      </w:rPr>
    </w:lvl>
    <w:lvl w:ilvl="2" w:tplc="040C0005" w:tentative="1">
      <w:start w:val="1"/>
      <w:numFmt w:val="bullet"/>
      <w:lvlText w:val=""/>
      <w:lvlJc w:val="left"/>
      <w:pPr>
        <w:ind w:left="2387" w:hanging="360"/>
      </w:pPr>
      <w:rPr>
        <w:rFonts w:ascii="Wingdings" w:hAnsi="Wingdings" w:hint="default"/>
      </w:rPr>
    </w:lvl>
    <w:lvl w:ilvl="3" w:tplc="040C0001" w:tentative="1">
      <w:start w:val="1"/>
      <w:numFmt w:val="bullet"/>
      <w:lvlText w:val=""/>
      <w:lvlJc w:val="left"/>
      <w:pPr>
        <w:ind w:left="3107" w:hanging="360"/>
      </w:pPr>
      <w:rPr>
        <w:rFonts w:ascii="Symbol" w:hAnsi="Symbol" w:hint="default"/>
      </w:rPr>
    </w:lvl>
    <w:lvl w:ilvl="4" w:tplc="040C0003" w:tentative="1">
      <w:start w:val="1"/>
      <w:numFmt w:val="bullet"/>
      <w:lvlText w:val="o"/>
      <w:lvlJc w:val="left"/>
      <w:pPr>
        <w:ind w:left="3827" w:hanging="360"/>
      </w:pPr>
      <w:rPr>
        <w:rFonts w:ascii="Courier New" w:hAnsi="Courier New" w:cs="Courier New" w:hint="default"/>
      </w:rPr>
    </w:lvl>
    <w:lvl w:ilvl="5" w:tplc="040C0005" w:tentative="1">
      <w:start w:val="1"/>
      <w:numFmt w:val="bullet"/>
      <w:lvlText w:val=""/>
      <w:lvlJc w:val="left"/>
      <w:pPr>
        <w:ind w:left="4547" w:hanging="360"/>
      </w:pPr>
      <w:rPr>
        <w:rFonts w:ascii="Wingdings" w:hAnsi="Wingdings" w:hint="default"/>
      </w:rPr>
    </w:lvl>
    <w:lvl w:ilvl="6" w:tplc="040C0001" w:tentative="1">
      <w:start w:val="1"/>
      <w:numFmt w:val="bullet"/>
      <w:lvlText w:val=""/>
      <w:lvlJc w:val="left"/>
      <w:pPr>
        <w:ind w:left="5267" w:hanging="360"/>
      </w:pPr>
      <w:rPr>
        <w:rFonts w:ascii="Symbol" w:hAnsi="Symbol" w:hint="default"/>
      </w:rPr>
    </w:lvl>
    <w:lvl w:ilvl="7" w:tplc="040C0003" w:tentative="1">
      <w:start w:val="1"/>
      <w:numFmt w:val="bullet"/>
      <w:lvlText w:val="o"/>
      <w:lvlJc w:val="left"/>
      <w:pPr>
        <w:ind w:left="5987" w:hanging="360"/>
      </w:pPr>
      <w:rPr>
        <w:rFonts w:ascii="Courier New" w:hAnsi="Courier New" w:cs="Courier New" w:hint="default"/>
      </w:rPr>
    </w:lvl>
    <w:lvl w:ilvl="8" w:tplc="040C0005" w:tentative="1">
      <w:start w:val="1"/>
      <w:numFmt w:val="bullet"/>
      <w:lvlText w:val=""/>
      <w:lvlJc w:val="left"/>
      <w:pPr>
        <w:ind w:left="6707" w:hanging="360"/>
      </w:pPr>
      <w:rPr>
        <w:rFonts w:ascii="Wingdings" w:hAnsi="Wingdings" w:hint="default"/>
      </w:rPr>
    </w:lvl>
  </w:abstractNum>
  <w:abstractNum w:abstractNumId="6">
    <w:nsid w:val="2AF82426"/>
    <w:multiLevelType w:val="hybridMultilevel"/>
    <w:tmpl w:val="0C603B66"/>
    <w:lvl w:ilvl="0" w:tplc="040C0001">
      <w:start w:val="1"/>
      <w:numFmt w:val="bullet"/>
      <w:lvlText w:val=""/>
      <w:lvlJc w:val="left"/>
      <w:pPr>
        <w:ind w:left="587" w:hanging="360"/>
      </w:pPr>
      <w:rPr>
        <w:rFonts w:ascii="Symbol" w:hAnsi="Symbol" w:hint="default"/>
      </w:rPr>
    </w:lvl>
    <w:lvl w:ilvl="1" w:tplc="040C0003" w:tentative="1">
      <w:start w:val="1"/>
      <w:numFmt w:val="bullet"/>
      <w:lvlText w:val="o"/>
      <w:lvlJc w:val="left"/>
      <w:pPr>
        <w:ind w:left="1307" w:hanging="360"/>
      </w:pPr>
      <w:rPr>
        <w:rFonts w:ascii="Courier New" w:hAnsi="Courier New" w:cs="Courier New" w:hint="default"/>
      </w:rPr>
    </w:lvl>
    <w:lvl w:ilvl="2" w:tplc="040C0005" w:tentative="1">
      <w:start w:val="1"/>
      <w:numFmt w:val="bullet"/>
      <w:lvlText w:val=""/>
      <w:lvlJc w:val="left"/>
      <w:pPr>
        <w:ind w:left="2027" w:hanging="360"/>
      </w:pPr>
      <w:rPr>
        <w:rFonts w:ascii="Wingdings" w:hAnsi="Wingdings" w:hint="default"/>
      </w:rPr>
    </w:lvl>
    <w:lvl w:ilvl="3" w:tplc="040C0001" w:tentative="1">
      <w:start w:val="1"/>
      <w:numFmt w:val="bullet"/>
      <w:lvlText w:val=""/>
      <w:lvlJc w:val="left"/>
      <w:pPr>
        <w:ind w:left="2747" w:hanging="360"/>
      </w:pPr>
      <w:rPr>
        <w:rFonts w:ascii="Symbol" w:hAnsi="Symbol" w:hint="default"/>
      </w:rPr>
    </w:lvl>
    <w:lvl w:ilvl="4" w:tplc="040C0003" w:tentative="1">
      <w:start w:val="1"/>
      <w:numFmt w:val="bullet"/>
      <w:lvlText w:val="o"/>
      <w:lvlJc w:val="left"/>
      <w:pPr>
        <w:ind w:left="3467" w:hanging="360"/>
      </w:pPr>
      <w:rPr>
        <w:rFonts w:ascii="Courier New" w:hAnsi="Courier New" w:cs="Courier New" w:hint="default"/>
      </w:rPr>
    </w:lvl>
    <w:lvl w:ilvl="5" w:tplc="040C0005" w:tentative="1">
      <w:start w:val="1"/>
      <w:numFmt w:val="bullet"/>
      <w:lvlText w:val=""/>
      <w:lvlJc w:val="left"/>
      <w:pPr>
        <w:ind w:left="4187" w:hanging="360"/>
      </w:pPr>
      <w:rPr>
        <w:rFonts w:ascii="Wingdings" w:hAnsi="Wingdings" w:hint="default"/>
      </w:rPr>
    </w:lvl>
    <w:lvl w:ilvl="6" w:tplc="040C0001" w:tentative="1">
      <w:start w:val="1"/>
      <w:numFmt w:val="bullet"/>
      <w:lvlText w:val=""/>
      <w:lvlJc w:val="left"/>
      <w:pPr>
        <w:ind w:left="4907" w:hanging="360"/>
      </w:pPr>
      <w:rPr>
        <w:rFonts w:ascii="Symbol" w:hAnsi="Symbol" w:hint="default"/>
      </w:rPr>
    </w:lvl>
    <w:lvl w:ilvl="7" w:tplc="040C0003" w:tentative="1">
      <w:start w:val="1"/>
      <w:numFmt w:val="bullet"/>
      <w:lvlText w:val="o"/>
      <w:lvlJc w:val="left"/>
      <w:pPr>
        <w:ind w:left="5627" w:hanging="360"/>
      </w:pPr>
      <w:rPr>
        <w:rFonts w:ascii="Courier New" w:hAnsi="Courier New" w:cs="Courier New" w:hint="default"/>
      </w:rPr>
    </w:lvl>
    <w:lvl w:ilvl="8" w:tplc="040C0005" w:tentative="1">
      <w:start w:val="1"/>
      <w:numFmt w:val="bullet"/>
      <w:lvlText w:val=""/>
      <w:lvlJc w:val="left"/>
      <w:pPr>
        <w:ind w:left="6347" w:hanging="360"/>
      </w:pPr>
      <w:rPr>
        <w:rFonts w:ascii="Wingdings" w:hAnsi="Wingdings" w:hint="default"/>
      </w:rPr>
    </w:lvl>
  </w:abstractNum>
  <w:abstractNum w:abstractNumId="7">
    <w:nsid w:val="41550EBC"/>
    <w:multiLevelType w:val="multilevel"/>
    <w:tmpl w:val="17800270"/>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8">
    <w:nsid w:val="417B5F2E"/>
    <w:multiLevelType w:val="multilevel"/>
    <w:tmpl w:val="2D20A73E"/>
    <w:lvl w:ilvl="0">
      <w:start w:val="1"/>
      <w:numFmt w:val="decimal"/>
      <w:pStyle w:val="Titre1"/>
      <w:lvlText w:val="%1"/>
      <w:lvlJc w:val="left"/>
      <w:pPr>
        <w:ind w:left="360" w:hanging="360"/>
      </w:pPr>
      <w:rPr>
        <w:rFonts w:hint="eastAsia"/>
        <w:lang w:val="en-US"/>
      </w:rPr>
    </w:lvl>
    <w:lvl w:ilvl="1">
      <w:start w:val="1"/>
      <w:numFmt w:val="decimal"/>
      <w:pStyle w:val="Titre2"/>
      <w:lvlText w:val="%1.%2"/>
      <w:lvlJc w:val="left"/>
      <w:pPr>
        <w:ind w:left="792" w:hanging="432"/>
      </w:pPr>
      <w:rPr>
        <w:rFonts w:hint="eastAsia"/>
        <w:lang w:val="en-US"/>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9">
    <w:nsid w:val="42614E68"/>
    <w:multiLevelType w:val="hybridMultilevel"/>
    <w:tmpl w:val="306E75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00B7547"/>
    <w:multiLevelType w:val="hybridMultilevel"/>
    <w:tmpl w:val="DF3EE21C"/>
    <w:lvl w:ilvl="0" w:tplc="040C0005">
      <w:start w:val="1"/>
      <w:numFmt w:val="bullet"/>
      <w:lvlText w:val=""/>
      <w:lvlJc w:val="left"/>
      <w:pPr>
        <w:ind w:left="2275" w:hanging="360"/>
      </w:pPr>
      <w:rPr>
        <w:rFonts w:ascii="Wingdings" w:hAnsi="Wingdings" w:hint="default"/>
      </w:rPr>
    </w:lvl>
    <w:lvl w:ilvl="1" w:tplc="040C0003" w:tentative="1">
      <w:start w:val="1"/>
      <w:numFmt w:val="bullet"/>
      <w:lvlText w:val="o"/>
      <w:lvlJc w:val="left"/>
      <w:pPr>
        <w:ind w:left="2995" w:hanging="360"/>
      </w:pPr>
      <w:rPr>
        <w:rFonts w:ascii="Courier New" w:hAnsi="Courier New" w:cs="Courier New" w:hint="default"/>
      </w:rPr>
    </w:lvl>
    <w:lvl w:ilvl="2" w:tplc="040C0005" w:tentative="1">
      <w:start w:val="1"/>
      <w:numFmt w:val="bullet"/>
      <w:lvlText w:val=""/>
      <w:lvlJc w:val="left"/>
      <w:pPr>
        <w:ind w:left="3715" w:hanging="360"/>
      </w:pPr>
      <w:rPr>
        <w:rFonts w:ascii="Wingdings" w:hAnsi="Wingdings" w:hint="default"/>
      </w:rPr>
    </w:lvl>
    <w:lvl w:ilvl="3" w:tplc="040C0001" w:tentative="1">
      <w:start w:val="1"/>
      <w:numFmt w:val="bullet"/>
      <w:lvlText w:val=""/>
      <w:lvlJc w:val="left"/>
      <w:pPr>
        <w:ind w:left="4435" w:hanging="360"/>
      </w:pPr>
      <w:rPr>
        <w:rFonts w:ascii="Symbol" w:hAnsi="Symbol" w:hint="default"/>
      </w:rPr>
    </w:lvl>
    <w:lvl w:ilvl="4" w:tplc="040C0003" w:tentative="1">
      <w:start w:val="1"/>
      <w:numFmt w:val="bullet"/>
      <w:lvlText w:val="o"/>
      <w:lvlJc w:val="left"/>
      <w:pPr>
        <w:ind w:left="5155" w:hanging="360"/>
      </w:pPr>
      <w:rPr>
        <w:rFonts w:ascii="Courier New" w:hAnsi="Courier New" w:cs="Courier New" w:hint="default"/>
      </w:rPr>
    </w:lvl>
    <w:lvl w:ilvl="5" w:tplc="040C0005" w:tentative="1">
      <w:start w:val="1"/>
      <w:numFmt w:val="bullet"/>
      <w:lvlText w:val=""/>
      <w:lvlJc w:val="left"/>
      <w:pPr>
        <w:ind w:left="5875" w:hanging="360"/>
      </w:pPr>
      <w:rPr>
        <w:rFonts w:ascii="Wingdings" w:hAnsi="Wingdings" w:hint="default"/>
      </w:rPr>
    </w:lvl>
    <w:lvl w:ilvl="6" w:tplc="040C0001" w:tentative="1">
      <w:start w:val="1"/>
      <w:numFmt w:val="bullet"/>
      <w:lvlText w:val=""/>
      <w:lvlJc w:val="left"/>
      <w:pPr>
        <w:ind w:left="6595" w:hanging="360"/>
      </w:pPr>
      <w:rPr>
        <w:rFonts w:ascii="Symbol" w:hAnsi="Symbol" w:hint="default"/>
      </w:rPr>
    </w:lvl>
    <w:lvl w:ilvl="7" w:tplc="040C0003" w:tentative="1">
      <w:start w:val="1"/>
      <w:numFmt w:val="bullet"/>
      <w:lvlText w:val="o"/>
      <w:lvlJc w:val="left"/>
      <w:pPr>
        <w:ind w:left="7315" w:hanging="360"/>
      </w:pPr>
      <w:rPr>
        <w:rFonts w:ascii="Courier New" w:hAnsi="Courier New" w:cs="Courier New" w:hint="default"/>
      </w:rPr>
    </w:lvl>
    <w:lvl w:ilvl="8" w:tplc="040C0005" w:tentative="1">
      <w:start w:val="1"/>
      <w:numFmt w:val="bullet"/>
      <w:lvlText w:val=""/>
      <w:lvlJc w:val="left"/>
      <w:pPr>
        <w:ind w:left="8035" w:hanging="360"/>
      </w:pPr>
      <w:rPr>
        <w:rFonts w:ascii="Wingdings" w:hAnsi="Wingdings" w:hint="default"/>
      </w:rPr>
    </w:lvl>
  </w:abstractNum>
  <w:abstractNum w:abstractNumId="11">
    <w:nsid w:val="66813EBF"/>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2">
    <w:nsid w:val="674A5CCE"/>
    <w:multiLevelType w:val="hybridMultilevel"/>
    <w:tmpl w:val="1730F5B2"/>
    <w:lvl w:ilvl="0" w:tplc="E39E9EF4">
      <w:numFmt w:val="bullet"/>
      <w:lvlText w:val="-"/>
      <w:lvlJc w:val="left"/>
      <w:pPr>
        <w:ind w:left="814" w:hanging="360"/>
      </w:pPr>
      <w:rPr>
        <w:rFonts w:ascii="LM Roman 12" w:eastAsiaTheme="minorEastAsia" w:hAnsi="LM Roman 12" w:cs="cmr12" w:hint="default"/>
      </w:rPr>
    </w:lvl>
    <w:lvl w:ilvl="1" w:tplc="040C0003" w:tentative="1">
      <w:start w:val="1"/>
      <w:numFmt w:val="bullet"/>
      <w:lvlText w:val="o"/>
      <w:lvlJc w:val="left"/>
      <w:pPr>
        <w:ind w:left="1667" w:hanging="360"/>
      </w:pPr>
      <w:rPr>
        <w:rFonts w:ascii="Courier New" w:hAnsi="Courier New" w:cs="Courier New" w:hint="default"/>
      </w:rPr>
    </w:lvl>
    <w:lvl w:ilvl="2" w:tplc="040C0005" w:tentative="1">
      <w:start w:val="1"/>
      <w:numFmt w:val="bullet"/>
      <w:lvlText w:val=""/>
      <w:lvlJc w:val="left"/>
      <w:pPr>
        <w:ind w:left="2387" w:hanging="360"/>
      </w:pPr>
      <w:rPr>
        <w:rFonts w:ascii="Wingdings" w:hAnsi="Wingdings" w:hint="default"/>
      </w:rPr>
    </w:lvl>
    <w:lvl w:ilvl="3" w:tplc="040C0001" w:tentative="1">
      <w:start w:val="1"/>
      <w:numFmt w:val="bullet"/>
      <w:lvlText w:val=""/>
      <w:lvlJc w:val="left"/>
      <w:pPr>
        <w:ind w:left="3107" w:hanging="360"/>
      </w:pPr>
      <w:rPr>
        <w:rFonts w:ascii="Symbol" w:hAnsi="Symbol" w:hint="default"/>
      </w:rPr>
    </w:lvl>
    <w:lvl w:ilvl="4" w:tplc="040C0003" w:tentative="1">
      <w:start w:val="1"/>
      <w:numFmt w:val="bullet"/>
      <w:lvlText w:val="o"/>
      <w:lvlJc w:val="left"/>
      <w:pPr>
        <w:ind w:left="3827" w:hanging="360"/>
      </w:pPr>
      <w:rPr>
        <w:rFonts w:ascii="Courier New" w:hAnsi="Courier New" w:cs="Courier New" w:hint="default"/>
      </w:rPr>
    </w:lvl>
    <w:lvl w:ilvl="5" w:tplc="040C0005" w:tentative="1">
      <w:start w:val="1"/>
      <w:numFmt w:val="bullet"/>
      <w:lvlText w:val=""/>
      <w:lvlJc w:val="left"/>
      <w:pPr>
        <w:ind w:left="4547" w:hanging="360"/>
      </w:pPr>
      <w:rPr>
        <w:rFonts w:ascii="Wingdings" w:hAnsi="Wingdings" w:hint="default"/>
      </w:rPr>
    </w:lvl>
    <w:lvl w:ilvl="6" w:tplc="040C0001" w:tentative="1">
      <w:start w:val="1"/>
      <w:numFmt w:val="bullet"/>
      <w:lvlText w:val=""/>
      <w:lvlJc w:val="left"/>
      <w:pPr>
        <w:ind w:left="5267" w:hanging="360"/>
      </w:pPr>
      <w:rPr>
        <w:rFonts w:ascii="Symbol" w:hAnsi="Symbol" w:hint="default"/>
      </w:rPr>
    </w:lvl>
    <w:lvl w:ilvl="7" w:tplc="040C0003" w:tentative="1">
      <w:start w:val="1"/>
      <w:numFmt w:val="bullet"/>
      <w:lvlText w:val="o"/>
      <w:lvlJc w:val="left"/>
      <w:pPr>
        <w:ind w:left="5987" w:hanging="360"/>
      </w:pPr>
      <w:rPr>
        <w:rFonts w:ascii="Courier New" w:hAnsi="Courier New" w:cs="Courier New" w:hint="default"/>
      </w:rPr>
    </w:lvl>
    <w:lvl w:ilvl="8" w:tplc="040C0005" w:tentative="1">
      <w:start w:val="1"/>
      <w:numFmt w:val="bullet"/>
      <w:lvlText w:val=""/>
      <w:lvlJc w:val="left"/>
      <w:pPr>
        <w:ind w:left="6707" w:hanging="360"/>
      </w:pPr>
      <w:rPr>
        <w:rFonts w:ascii="Wingdings" w:hAnsi="Wingdings" w:hint="default"/>
      </w:rPr>
    </w:lvl>
  </w:abstractNum>
  <w:abstractNum w:abstractNumId="13">
    <w:nsid w:val="6E43495C"/>
    <w:multiLevelType w:val="hybridMultilevel"/>
    <w:tmpl w:val="B0CE8124"/>
    <w:lvl w:ilvl="0" w:tplc="947858B0">
      <w:numFmt w:val="bullet"/>
      <w:lvlText w:val="-"/>
      <w:lvlJc w:val="left"/>
      <w:pPr>
        <w:ind w:left="904" w:hanging="360"/>
      </w:pPr>
      <w:rPr>
        <w:rFonts w:ascii="LM Roman 12" w:eastAsiaTheme="minorEastAsia" w:hAnsi="LM Roman 12" w:cs="cmr12" w:hint="default"/>
      </w:rPr>
    </w:lvl>
    <w:lvl w:ilvl="1" w:tplc="040C0003" w:tentative="1">
      <w:start w:val="1"/>
      <w:numFmt w:val="bullet"/>
      <w:lvlText w:val="o"/>
      <w:lvlJc w:val="left"/>
      <w:pPr>
        <w:ind w:left="1624" w:hanging="360"/>
      </w:pPr>
      <w:rPr>
        <w:rFonts w:ascii="Courier New" w:hAnsi="Courier New" w:cs="Courier New" w:hint="default"/>
      </w:rPr>
    </w:lvl>
    <w:lvl w:ilvl="2" w:tplc="040C0005" w:tentative="1">
      <w:start w:val="1"/>
      <w:numFmt w:val="bullet"/>
      <w:lvlText w:val=""/>
      <w:lvlJc w:val="left"/>
      <w:pPr>
        <w:ind w:left="2344" w:hanging="360"/>
      </w:pPr>
      <w:rPr>
        <w:rFonts w:ascii="Wingdings" w:hAnsi="Wingdings" w:hint="default"/>
      </w:rPr>
    </w:lvl>
    <w:lvl w:ilvl="3" w:tplc="040C0001" w:tentative="1">
      <w:start w:val="1"/>
      <w:numFmt w:val="bullet"/>
      <w:lvlText w:val=""/>
      <w:lvlJc w:val="left"/>
      <w:pPr>
        <w:ind w:left="3064" w:hanging="360"/>
      </w:pPr>
      <w:rPr>
        <w:rFonts w:ascii="Symbol" w:hAnsi="Symbol" w:hint="default"/>
      </w:rPr>
    </w:lvl>
    <w:lvl w:ilvl="4" w:tplc="040C0003" w:tentative="1">
      <w:start w:val="1"/>
      <w:numFmt w:val="bullet"/>
      <w:lvlText w:val="o"/>
      <w:lvlJc w:val="left"/>
      <w:pPr>
        <w:ind w:left="3784" w:hanging="360"/>
      </w:pPr>
      <w:rPr>
        <w:rFonts w:ascii="Courier New" w:hAnsi="Courier New" w:cs="Courier New" w:hint="default"/>
      </w:rPr>
    </w:lvl>
    <w:lvl w:ilvl="5" w:tplc="040C0005" w:tentative="1">
      <w:start w:val="1"/>
      <w:numFmt w:val="bullet"/>
      <w:lvlText w:val=""/>
      <w:lvlJc w:val="left"/>
      <w:pPr>
        <w:ind w:left="4504" w:hanging="360"/>
      </w:pPr>
      <w:rPr>
        <w:rFonts w:ascii="Wingdings" w:hAnsi="Wingdings" w:hint="default"/>
      </w:rPr>
    </w:lvl>
    <w:lvl w:ilvl="6" w:tplc="040C0001" w:tentative="1">
      <w:start w:val="1"/>
      <w:numFmt w:val="bullet"/>
      <w:lvlText w:val=""/>
      <w:lvlJc w:val="left"/>
      <w:pPr>
        <w:ind w:left="5224" w:hanging="360"/>
      </w:pPr>
      <w:rPr>
        <w:rFonts w:ascii="Symbol" w:hAnsi="Symbol" w:hint="default"/>
      </w:rPr>
    </w:lvl>
    <w:lvl w:ilvl="7" w:tplc="040C0003" w:tentative="1">
      <w:start w:val="1"/>
      <w:numFmt w:val="bullet"/>
      <w:lvlText w:val="o"/>
      <w:lvlJc w:val="left"/>
      <w:pPr>
        <w:ind w:left="5944" w:hanging="360"/>
      </w:pPr>
      <w:rPr>
        <w:rFonts w:ascii="Courier New" w:hAnsi="Courier New" w:cs="Courier New" w:hint="default"/>
      </w:rPr>
    </w:lvl>
    <w:lvl w:ilvl="8" w:tplc="040C0005" w:tentative="1">
      <w:start w:val="1"/>
      <w:numFmt w:val="bullet"/>
      <w:lvlText w:val=""/>
      <w:lvlJc w:val="left"/>
      <w:pPr>
        <w:ind w:left="6664" w:hanging="360"/>
      </w:pPr>
      <w:rPr>
        <w:rFonts w:ascii="Wingdings" w:hAnsi="Wingdings" w:hint="default"/>
      </w:rPr>
    </w:lvl>
  </w:abstractNum>
  <w:abstractNum w:abstractNumId="14">
    <w:nsid w:val="7DD51BB7"/>
    <w:multiLevelType w:val="hybridMultilevel"/>
    <w:tmpl w:val="0332D9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11"/>
  </w:num>
  <w:num w:numId="4">
    <w:abstractNumId w:val="14"/>
  </w:num>
  <w:num w:numId="5">
    <w:abstractNumId w:val="3"/>
  </w:num>
  <w:num w:numId="6">
    <w:abstractNumId w:val="9"/>
  </w:num>
  <w:num w:numId="7">
    <w:abstractNumId w:val="13"/>
  </w:num>
  <w:num w:numId="8">
    <w:abstractNumId w:val="1"/>
  </w:num>
  <w:num w:numId="9">
    <w:abstractNumId w:val="10"/>
  </w:num>
  <w:num w:numId="10">
    <w:abstractNumId w:val="4"/>
  </w:num>
  <w:num w:numId="11">
    <w:abstractNumId w:val="2"/>
  </w:num>
  <w:num w:numId="12">
    <w:abstractNumId w:val="0"/>
  </w:num>
  <w:num w:numId="13">
    <w:abstractNumId w:val="6"/>
  </w:num>
  <w:num w:numId="14">
    <w:abstractNumId w:val="1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ttachedTemplate r:id="rId1"/>
  <w:defaultTabStop w:val="720"/>
  <w:autoHyphenation/>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0DE7"/>
    <w:rsid w:val="000125DF"/>
    <w:rsid w:val="00034CE0"/>
    <w:rsid w:val="0003557A"/>
    <w:rsid w:val="000508A4"/>
    <w:rsid w:val="00051442"/>
    <w:rsid w:val="00074DE2"/>
    <w:rsid w:val="00077FDF"/>
    <w:rsid w:val="00087965"/>
    <w:rsid w:val="000A0A58"/>
    <w:rsid w:val="000E3B39"/>
    <w:rsid w:val="000F2E6A"/>
    <w:rsid w:val="001039B7"/>
    <w:rsid w:val="00145711"/>
    <w:rsid w:val="001500DE"/>
    <w:rsid w:val="00155105"/>
    <w:rsid w:val="00164781"/>
    <w:rsid w:val="00171D0B"/>
    <w:rsid w:val="00183C0A"/>
    <w:rsid w:val="00187C59"/>
    <w:rsid w:val="001D43BD"/>
    <w:rsid w:val="001D4ACB"/>
    <w:rsid w:val="001D6A24"/>
    <w:rsid w:val="001E690C"/>
    <w:rsid w:val="001F53B9"/>
    <w:rsid w:val="001F7F24"/>
    <w:rsid w:val="00205FA4"/>
    <w:rsid w:val="00222A58"/>
    <w:rsid w:val="00227B55"/>
    <w:rsid w:val="00227F5D"/>
    <w:rsid w:val="00242EE6"/>
    <w:rsid w:val="00243131"/>
    <w:rsid w:val="00246ACE"/>
    <w:rsid w:val="00252B9A"/>
    <w:rsid w:val="002653F7"/>
    <w:rsid w:val="00286B28"/>
    <w:rsid w:val="002A5F78"/>
    <w:rsid w:val="002B15AC"/>
    <w:rsid w:val="002B2144"/>
    <w:rsid w:val="002D127E"/>
    <w:rsid w:val="00301F19"/>
    <w:rsid w:val="00302E53"/>
    <w:rsid w:val="003236EA"/>
    <w:rsid w:val="00332FC8"/>
    <w:rsid w:val="00333480"/>
    <w:rsid w:val="0034479F"/>
    <w:rsid w:val="0037133E"/>
    <w:rsid w:val="003B2DD8"/>
    <w:rsid w:val="0040324C"/>
    <w:rsid w:val="00431617"/>
    <w:rsid w:val="00434192"/>
    <w:rsid w:val="00456CFA"/>
    <w:rsid w:val="004610C0"/>
    <w:rsid w:val="00470A54"/>
    <w:rsid w:val="00476ACE"/>
    <w:rsid w:val="00481282"/>
    <w:rsid w:val="004A74E2"/>
    <w:rsid w:val="004C0957"/>
    <w:rsid w:val="004C3775"/>
    <w:rsid w:val="004E6C85"/>
    <w:rsid w:val="0051679A"/>
    <w:rsid w:val="00517FF3"/>
    <w:rsid w:val="00522F58"/>
    <w:rsid w:val="00531FA9"/>
    <w:rsid w:val="00534114"/>
    <w:rsid w:val="00545C5D"/>
    <w:rsid w:val="005704C2"/>
    <w:rsid w:val="0059269A"/>
    <w:rsid w:val="005A58F8"/>
    <w:rsid w:val="005C0279"/>
    <w:rsid w:val="005C46C4"/>
    <w:rsid w:val="005D6466"/>
    <w:rsid w:val="005F416B"/>
    <w:rsid w:val="006107DB"/>
    <w:rsid w:val="006450BC"/>
    <w:rsid w:val="0065589D"/>
    <w:rsid w:val="00674035"/>
    <w:rsid w:val="00681864"/>
    <w:rsid w:val="0069350E"/>
    <w:rsid w:val="006C21FD"/>
    <w:rsid w:val="006C5016"/>
    <w:rsid w:val="006E7514"/>
    <w:rsid w:val="006F4172"/>
    <w:rsid w:val="006F6DA9"/>
    <w:rsid w:val="00704D0A"/>
    <w:rsid w:val="007501B5"/>
    <w:rsid w:val="0076271B"/>
    <w:rsid w:val="00763640"/>
    <w:rsid w:val="00770756"/>
    <w:rsid w:val="00787938"/>
    <w:rsid w:val="007A2C59"/>
    <w:rsid w:val="007D1029"/>
    <w:rsid w:val="007D224B"/>
    <w:rsid w:val="007F5905"/>
    <w:rsid w:val="00817596"/>
    <w:rsid w:val="00836FA9"/>
    <w:rsid w:val="00865DD9"/>
    <w:rsid w:val="00866D46"/>
    <w:rsid w:val="0087311C"/>
    <w:rsid w:val="00894FA3"/>
    <w:rsid w:val="008A76CE"/>
    <w:rsid w:val="008B6422"/>
    <w:rsid w:val="008B6E8A"/>
    <w:rsid w:val="008D0DE7"/>
    <w:rsid w:val="00913C5C"/>
    <w:rsid w:val="00914C71"/>
    <w:rsid w:val="00964778"/>
    <w:rsid w:val="00973A83"/>
    <w:rsid w:val="00984366"/>
    <w:rsid w:val="00996C2E"/>
    <w:rsid w:val="00997216"/>
    <w:rsid w:val="009A194A"/>
    <w:rsid w:val="009B6C86"/>
    <w:rsid w:val="009C59F3"/>
    <w:rsid w:val="009D1159"/>
    <w:rsid w:val="009F3CB3"/>
    <w:rsid w:val="009F4B6E"/>
    <w:rsid w:val="00A25788"/>
    <w:rsid w:val="00A32AF4"/>
    <w:rsid w:val="00A610CA"/>
    <w:rsid w:val="00A832D2"/>
    <w:rsid w:val="00AB3E02"/>
    <w:rsid w:val="00AC63D2"/>
    <w:rsid w:val="00AE2DA6"/>
    <w:rsid w:val="00AF29DE"/>
    <w:rsid w:val="00B062A8"/>
    <w:rsid w:val="00B80B55"/>
    <w:rsid w:val="00BB0B9B"/>
    <w:rsid w:val="00BB6C55"/>
    <w:rsid w:val="00BC3753"/>
    <w:rsid w:val="00C06B38"/>
    <w:rsid w:val="00C17B06"/>
    <w:rsid w:val="00C433F9"/>
    <w:rsid w:val="00C53FC1"/>
    <w:rsid w:val="00C56C72"/>
    <w:rsid w:val="00C770B3"/>
    <w:rsid w:val="00C82D54"/>
    <w:rsid w:val="00CB1731"/>
    <w:rsid w:val="00CB2997"/>
    <w:rsid w:val="00CC3515"/>
    <w:rsid w:val="00CD6F53"/>
    <w:rsid w:val="00CE6E66"/>
    <w:rsid w:val="00D07856"/>
    <w:rsid w:val="00D137C7"/>
    <w:rsid w:val="00D26ECB"/>
    <w:rsid w:val="00D27453"/>
    <w:rsid w:val="00D40246"/>
    <w:rsid w:val="00D42EF6"/>
    <w:rsid w:val="00D51BBF"/>
    <w:rsid w:val="00D578EB"/>
    <w:rsid w:val="00D64484"/>
    <w:rsid w:val="00D65120"/>
    <w:rsid w:val="00D73D74"/>
    <w:rsid w:val="00D76EA2"/>
    <w:rsid w:val="00D95147"/>
    <w:rsid w:val="00DA2E27"/>
    <w:rsid w:val="00DA59E5"/>
    <w:rsid w:val="00DD49AA"/>
    <w:rsid w:val="00DE0E39"/>
    <w:rsid w:val="00DF2C2C"/>
    <w:rsid w:val="00DF6033"/>
    <w:rsid w:val="00E17FD5"/>
    <w:rsid w:val="00E24E3F"/>
    <w:rsid w:val="00E3029D"/>
    <w:rsid w:val="00E32E05"/>
    <w:rsid w:val="00E338E9"/>
    <w:rsid w:val="00E416B8"/>
    <w:rsid w:val="00E71F27"/>
    <w:rsid w:val="00E80A9C"/>
    <w:rsid w:val="00E80D03"/>
    <w:rsid w:val="00E84A09"/>
    <w:rsid w:val="00E86BC2"/>
    <w:rsid w:val="00EB77B2"/>
    <w:rsid w:val="00EE547C"/>
    <w:rsid w:val="00F12A9E"/>
    <w:rsid w:val="00F5098F"/>
    <w:rsid w:val="00F5483E"/>
    <w:rsid w:val="00F611B5"/>
    <w:rsid w:val="00F86ED5"/>
    <w:rsid w:val="00FB1896"/>
    <w:rsid w:val="00FC0E7D"/>
    <w:rsid w:val="00FC15C5"/>
    <w:rsid w:val="00FD47EA"/>
  </w:rsids>
  <m:mathPr>
    <m:mathFont m:val="Latin Modern Math"/>
    <m:brkBin m:val="before"/>
    <m:brkBinSub m:val="--"/>
    <m:smallFrac m:val="0"/>
    <m:dispDef/>
    <m:lMargin m:val="0"/>
    <m:rMargin m:val="0"/>
    <m:defJc m:val="centerGroup"/>
    <m:wrapIndent m:val="1440"/>
    <m:intLim m:val="subSup"/>
    <m:naryLim m:val="undOvr"/>
  </m:mathPr>
  <w:themeFontLang w:val="en-US" w:eastAsia="zh-H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AF5B9EC-FF83-4D22-B011-EC70C34D7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3D74"/>
    <w:pPr>
      <w:autoSpaceDE w:val="0"/>
      <w:autoSpaceDN w:val="0"/>
      <w:adjustRightInd w:val="0"/>
      <w:spacing w:after="0" w:line="240" w:lineRule="auto"/>
      <w:ind w:firstLine="227"/>
    </w:pPr>
    <w:rPr>
      <w:rFonts w:ascii="LM Roman 12" w:hAnsi="LM Roman 12" w:cs="cmr12"/>
      <w:sz w:val="24"/>
      <w:szCs w:val="24"/>
      <w:lang w:val="da-DK"/>
    </w:rPr>
  </w:style>
  <w:style w:type="paragraph" w:styleId="Titre1">
    <w:name w:val="heading 1"/>
    <w:basedOn w:val="Paragraphedeliste"/>
    <w:next w:val="Normal"/>
    <w:link w:val="Titre1Car"/>
    <w:uiPriority w:val="9"/>
    <w:qFormat/>
    <w:rsid w:val="00681864"/>
    <w:pPr>
      <w:numPr>
        <w:numId w:val="2"/>
      </w:numPr>
      <w:spacing w:before="240" w:after="200" w:line="240" w:lineRule="auto"/>
      <w:ind w:left="544" w:hanging="544"/>
      <w:outlineLvl w:val="0"/>
    </w:pPr>
    <w:rPr>
      <w:rFonts w:cs="Times New Roman"/>
      <w:b/>
      <w:sz w:val="34"/>
      <w:szCs w:val="34"/>
    </w:rPr>
  </w:style>
  <w:style w:type="paragraph" w:styleId="Titre2">
    <w:name w:val="heading 2"/>
    <w:basedOn w:val="Paragraphedeliste"/>
    <w:next w:val="Normal"/>
    <w:link w:val="Titre2Car"/>
    <w:uiPriority w:val="9"/>
    <w:unhideWhenUsed/>
    <w:qFormat/>
    <w:rsid w:val="00913C5C"/>
    <w:pPr>
      <w:numPr>
        <w:ilvl w:val="1"/>
        <w:numId w:val="2"/>
      </w:numPr>
      <w:spacing w:before="240" w:line="240" w:lineRule="auto"/>
      <w:ind w:left="805" w:hanging="805"/>
      <w:outlineLvl w:val="1"/>
    </w:pPr>
    <w:rPr>
      <w:rFonts w:cs="Times New Roman"/>
      <w:b/>
      <w:sz w:val="29"/>
      <w:szCs w:val="29"/>
    </w:rPr>
  </w:style>
  <w:style w:type="paragraph" w:styleId="Titre3">
    <w:name w:val="heading 3"/>
    <w:basedOn w:val="Titre1"/>
    <w:next w:val="Normal"/>
    <w:link w:val="Titre3Car"/>
    <w:uiPriority w:val="9"/>
    <w:unhideWhenUsed/>
    <w:qFormat/>
    <w:rsid w:val="00CB2997"/>
    <w:pPr>
      <w:numPr>
        <w:numId w:val="0"/>
      </w:numPr>
      <w:outlineLvl w:val="2"/>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80D03"/>
    <w:pPr>
      <w:spacing w:before="120" w:after="120" w:line="276" w:lineRule="auto"/>
      <w:ind w:left="720"/>
      <w:contextualSpacing/>
    </w:pPr>
  </w:style>
  <w:style w:type="paragraph" w:styleId="Notedebasdepage">
    <w:name w:val="footnote text"/>
    <w:basedOn w:val="Normal"/>
    <w:link w:val="NotedebasdepageCar"/>
    <w:uiPriority w:val="99"/>
    <w:unhideWhenUsed/>
    <w:rsid w:val="006F6DA9"/>
    <w:rPr>
      <w:sz w:val="18"/>
      <w:szCs w:val="20"/>
    </w:rPr>
  </w:style>
  <w:style w:type="character" w:customStyle="1" w:styleId="NotedebasdepageCar">
    <w:name w:val="Note de bas de page Car"/>
    <w:basedOn w:val="Policepardfaut"/>
    <w:link w:val="Notedebasdepage"/>
    <w:uiPriority w:val="99"/>
    <w:rsid w:val="006F6DA9"/>
    <w:rPr>
      <w:rFonts w:ascii="LM Roman 12" w:hAnsi="LM Roman 12"/>
      <w:sz w:val="18"/>
      <w:szCs w:val="20"/>
    </w:rPr>
  </w:style>
  <w:style w:type="character" w:styleId="Appelnotedebasdep">
    <w:name w:val="footnote reference"/>
    <w:basedOn w:val="Policepardfaut"/>
    <w:uiPriority w:val="99"/>
    <w:semiHidden/>
    <w:unhideWhenUsed/>
    <w:rsid w:val="006F6DA9"/>
    <w:rPr>
      <w:vertAlign w:val="superscript"/>
    </w:rPr>
  </w:style>
  <w:style w:type="table" w:styleId="Grilledutableau">
    <w:name w:val="Table Grid"/>
    <w:basedOn w:val="TableauNormal"/>
    <w:uiPriority w:val="59"/>
    <w:rsid w:val="00074DE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074DE2"/>
    <w:rPr>
      <w:rFonts w:ascii="Tahoma" w:hAnsi="Tahoma" w:cs="Tahoma"/>
      <w:sz w:val="16"/>
      <w:szCs w:val="16"/>
    </w:rPr>
  </w:style>
  <w:style w:type="character" w:customStyle="1" w:styleId="TextedebullesCar">
    <w:name w:val="Texte de bulles Car"/>
    <w:basedOn w:val="Policepardfaut"/>
    <w:link w:val="Textedebulles"/>
    <w:uiPriority w:val="99"/>
    <w:semiHidden/>
    <w:rsid w:val="00074DE2"/>
    <w:rPr>
      <w:rFonts w:ascii="Tahoma" w:hAnsi="Tahoma" w:cs="Tahoma"/>
      <w:sz w:val="16"/>
      <w:szCs w:val="16"/>
    </w:rPr>
  </w:style>
  <w:style w:type="character" w:customStyle="1" w:styleId="Titre1Car">
    <w:name w:val="Titre 1 Car"/>
    <w:basedOn w:val="Policepardfaut"/>
    <w:link w:val="Titre1"/>
    <w:uiPriority w:val="9"/>
    <w:rsid w:val="00681864"/>
    <w:rPr>
      <w:rFonts w:ascii="LM Roman 12" w:hAnsi="LM Roman 12" w:cs="Times New Roman"/>
      <w:b/>
      <w:sz w:val="34"/>
      <w:szCs w:val="34"/>
      <w:lang w:val="da-DK"/>
    </w:rPr>
  </w:style>
  <w:style w:type="paragraph" w:styleId="Titre">
    <w:name w:val="Title"/>
    <w:basedOn w:val="Normal"/>
    <w:next w:val="Normal"/>
    <w:link w:val="TitreCar"/>
    <w:uiPriority w:val="10"/>
    <w:qFormat/>
    <w:rsid w:val="00CB2997"/>
    <w:pPr>
      <w:jc w:val="center"/>
    </w:pPr>
    <w:rPr>
      <w:rFonts w:ascii="LM Roman 17" w:hAnsi="LM Roman 17" w:cs="Times New Roman"/>
      <w:sz w:val="34"/>
      <w:szCs w:val="34"/>
    </w:rPr>
  </w:style>
  <w:style w:type="character" w:customStyle="1" w:styleId="TitreCar">
    <w:name w:val="Titre Car"/>
    <w:basedOn w:val="Policepardfaut"/>
    <w:link w:val="Titre"/>
    <w:uiPriority w:val="10"/>
    <w:rsid w:val="00CB2997"/>
    <w:rPr>
      <w:rFonts w:ascii="LM Roman 17" w:hAnsi="LM Roman 17" w:cs="Times New Roman"/>
      <w:sz w:val="34"/>
      <w:szCs w:val="34"/>
    </w:rPr>
  </w:style>
  <w:style w:type="character" w:customStyle="1" w:styleId="Titre2Car">
    <w:name w:val="Titre 2 Car"/>
    <w:basedOn w:val="Policepardfaut"/>
    <w:link w:val="Titre2"/>
    <w:uiPriority w:val="9"/>
    <w:rsid w:val="00913C5C"/>
    <w:rPr>
      <w:rFonts w:ascii="LM Roman 12" w:hAnsi="LM Roman 12" w:cs="Times New Roman"/>
      <w:b/>
      <w:sz w:val="29"/>
      <w:szCs w:val="29"/>
      <w:lang w:val="da-DK"/>
    </w:rPr>
  </w:style>
  <w:style w:type="paragraph" w:styleId="Sous-titre">
    <w:name w:val="Subtitle"/>
    <w:basedOn w:val="Normal"/>
    <w:next w:val="Normal"/>
    <w:link w:val="Sous-titreCar"/>
    <w:uiPriority w:val="11"/>
    <w:qFormat/>
    <w:rsid w:val="00CB2997"/>
    <w:pPr>
      <w:jc w:val="center"/>
    </w:pPr>
  </w:style>
  <w:style w:type="character" w:customStyle="1" w:styleId="Sous-titreCar">
    <w:name w:val="Sous-titre Car"/>
    <w:basedOn w:val="Policepardfaut"/>
    <w:link w:val="Sous-titre"/>
    <w:uiPriority w:val="11"/>
    <w:rsid w:val="00CB2997"/>
    <w:rPr>
      <w:rFonts w:ascii="LM Roman 12" w:hAnsi="LM Roman 12" w:cs="cmr12"/>
      <w:sz w:val="24"/>
      <w:szCs w:val="24"/>
    </w:rPr>
  </w:style>
  <w:style w:type="character" w:styleId="lev">
    <w:name w:val="Strong"/>
    <w:uiPriority w:val="22"/>
    <w:qFormat/>
    <w:rsid w:val="00CB2997"/>
    <w:rPr>
      <w:b/>
    </w:rPr>
  </w:style>
  <w:style w:type="character" w:customStyle="1" w:styleId="Titre3Car">
    <w:name w:val="Titre 3 Car"/>
    <w:basedOn w:val="Policepardfaut"/>
    <w:link w:val="Titre3"/>
    <w:uiPriority w:val="9"/>
    <w:rsid w:val="00CB2997"/>
    <w:rPr>
      <w:rFonts w:ascii="LM Roman 12" w:hAnsi="LM Roman 12" w:cs="Times New Roman"/>
      <w:b/>
      <w:sz w:val="34"/>
      <w:szCs w:val="34"/>
    </w:rPr>
  </w:style>
  <w:style w:type="character" w:styleId="Textedelespacerserv">
    <w:name w:val="Placeholder Text"/>
    <w:basedOn w:val="Policepardfaut"/>
    <w:uiPriority w:val="99"/>
    <w:semiHidden/>
    <w:rsid w:val="00187C59"/>
    <w:rPr>
      <w:color w:val="808080"/>
    </w:rPr>
  </w:style>
  <w:style w:type="paragraph" w:styleId="En-ttedetabledesmatires">
    <w:name w:val="TOC Heading"/>
    <w:basedOn w:val="Titre1"/>
    <w:next w:val="Normal"/>
    <w:uiPriority w:val="39"/>
    <w:unhideWhenUsed/>
    <w:qFormat/>
    <w:rsid w:val="001D6A24"/>
    <w:pPr>
      <w:keepNext/>
      <w:keepLines/>
      <w:numPr>
        <w:numId w:val="0"/>
      </w:numPr>
      <w:autoSpaceDE/>
      <w:autoSpaceDN/>
      <w:adjustRightInd/>
      <w:spacing w:after="0" w:line="259" w:lineRule="auto"/>
      <w:contextualSpacing w:val="0"/>
      <w:outlineLvl w:val="9"/>
    </w:pPr>
    <w:rPr>
      <w:rFonts w:asciiTheme="majorHAnsi" w:eastAsiaTheme="majorEastAsia" w:hAnsiTheme="majorHAnsi" w:cstheme="majorBidi"/>
      <w:b w:val="0"/>
      <w:color w:val="365F91" w:themeColor="accent1" w:themeShade="BF"/>
      <w:sz w:val="32"/>
      <w:szCs w:val="32"/>
      <w:lang w:eastAsia="da-DK"/>
    </w:rPr>
  </w:style>
  <w:style w:type="paragraph" w:styleId="TM1">
    <w:name w:val="toc 1"/>
    <w:basedOn w:val="Normal"/>
    <w:next w:val="Normal"/>
    <w:autoRedefine/>
    <w:uiPriority w:val="39"/>
    <w:unhideWhenUsed/>
    <w:rsid w:val="001D6A24"/>
    <w:pPr>
      <w:spacing w:after="100"/>
    </w:pPr>
  </w:style>
  <w:style w:type="paragraph" w:styleId="TM2">
    <w:name w:val="toc 2"/>
    <w:basedOn w:val="Normal"/>
    <w:next w:val="Normal"/>
    <w:autoRedefine/>
    <w:uiPriority w:val="39"/>
    <w:unhideWhenUsed/>
    <w:rsid w:val="001D6A24"/>
    <w:pPr>
      <w:spacing w:after="100"/>
      <w:ind w:left="240"/>
    </w:pPr>
  </w:style>
  <w:style w:type="character" w:styleId="Lienhypertexte">
    <w:name w:val="Hyperlink"/>
    <w:basedOn w:val="Policepardfaut"/>
    <w:uiPriority w:val="99"/>
    <w:unhideWhenUsed/>
    <w:rsid w:val="001D6A24"/>
    <w:rPr>
      <w:color w:val="0000FF" w:themeColor="hyperlink"/>
      <w:u w:val="single"/>
    </w:rPr>
  </w:style>
  <w:style w:type="paragraph" w:styleId="NormalWeb">
    <w:name w:val="Normal (Web)"/>
    <w:basedOn w:val="Normal"/>
    <w:uiPriority w:val="99"/>
    <w:semiHidden/>
    <w:unhideWhenUsed/>
    <w:rsid w:val="00302E53"/>
    <w:pPr>
      <w:autoSpaceDE/>
      <w:autoSpaceDN/>
      <w:adjustRightInd/>
      <w:spacing w:before="100" w:beforeAutospacing="1" w:after="100" w:afterAutospacing="1"/>
      <w:ind w:firstLine="0"/>
    </w:pPr>
    <w:rPr>
      <w:rFonts w:ascii="Times New Roman" w:eastAsia="Times New Roman" w:hAnsi="Times New Roman" w:cs="Times New Roman"/>
      <w:lang w:val="fr-FR" w:eastAsia="fr-FR"/>
    </w:rPr>
  </w:style>
  <w:style w:type="character" w:styleId="Accentuation">
    <w:name w:val="Emphasis"/>
    <w:basedOn w:val="Policepardfaut"/>
    <w:uiPriority w:val="20"/>
    <w:qFormat/>
    <w:rsid w:val="00D578EB"/>
    <w:rPr>
      <w:i/>
      <w:iCs/>
    </w:rPr>
  </w:style>
  <w:style w:type="paragraph" w:styleId="En-tte">
    <w:name w:val="header"/>
    <w:basedOn w:val="Normal"/>
    <w:link w:val="En-tteCar"/>
    <w:uiPriority w:val="99"/>
    <w:unhideWhenUsed/>
    <w:rsid w:val="00AC63D2"/>
    <w:pPr>
      <w:tabs>
        <w:tab w:val="center" w:pos="4536"/>
        <w:tab w:val="right" w:pos="9072"/>
      </w:tabs>
    </w:pPr>
  </w:style>
  <w:style w:type="character" w:customStyle="1" w:styleId="En-tteCar">
    <w:name w:val="En-tête Car"/>
    <w:basedOn w:val="Policepardfaut"/>
    <w:link w:val="En-tte"/>
    <w:uiPriority w:val="99"/>
    <w:rsid w:val="00AC63D2"/>
    <w:rPr>
      <w:rFonts w:ascii="LM Roman 12" w:hAnsi="LM Roman 12" w:cs="cmr12"/>
      <w:sz w:val="24"/>
      <w:szCs w:val="24"/>
      <w:lang w:val="da-DK"/>
    </w:rPr>
  </w:style>
  <w:style w:type="paragraph" w:styleId="Pieddepage">
    <w:name w:val="footer"/>
    <w:basedOn w:val="Normal"/>
    <w:link w:val="PieddepageCar"/>
    <w:uiPriority w:val="99"/>
    <w:unhideWhenUsed/>
    <w:rsid w:val="00AC63D2"/>
    <w:pPr>
      <w:tabs>
        <w:tab w:val="center" w:pos="4536"/>
        <w:tab w:val="right" w:pos="9072"/>
      </w:tabs>
    </w:pPr>
  </w:style>
  <w:style w:type="character" w:customStyle="1" w:styleId="PieddepageCar">
    <w:name w:val="Pied de page Car"/>
    <w:basedOn w:val="Policepardfaut"/>
    <w:link w:val="Pieddepage"/>
    <w:uiPriority w:val="99"/>
    <w:rsid w:val="00AC63D2"/>
    <w:rPr>
      <w:rFonts w:ascii="LM Roman 12" w:hAnsi="LM Roman 12" w:cs="cmr12"/>
      <w:sz w:val="24"/>
      <w:szCs w:val="24"/>
      <w:lang w:val="da-DK"/>
    </w:rPr>
  </w:style>
  <w:style w:type="paragraph" w:styleId="TM3">
    <w:name w:val="toc 3"/>
    <w:basedOn w:val="Normal"/>
    <w:next w:val="Normal"/>
    <w:autoRedefine/>
    <w:uiPriority w:val="39"/>
    <w:unhideWhenUsed/>
    <w:rsid w:val="00D73D7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9704988">
      <w:bodyDiv w:val="1"/>
      <w:marLeft w:val="0"/>
      <w:marRight w:val="0"/>
      <w:marTop w:val="0"/>
      <w:marBottom w:val="0"/>
      <w:divBdr>
        <w:top w:val="none" w:sz="0" w:space="0" w:color="auto"/>
        <w:left w:val="none" w:sz="0" w:space="0" w:color="auto"/>
        <w:bottom w:val="none" w:sz="0" w:space="0" w:color="auto"/>
        <w:right w:val="none" w:sz="0" w:space="0" w:color="auto"/>
      </w:divBdr>
    </w:div>
    <w:div w:id="950360334">
      <w:bodyDiv w:val="1"/>
      <w:marLeft w:val="0"/>
      <w:marRight w:val="0"/>
      <w:marTop w:val="0"/>
      <w:marBottom w:val="0"/>
      <w:divBdr>
        <w:top w:val="none" w:sz="0" w:space="0" w:color="auto"/>
        <w:left w:val="none" w:sz="0" w:space="0" w:color="auto"/>
        <w:bottom w:val="none" w:sz="0" w:space="0" w:color="auto"/>
        <w:right w:val="none" w:sz="0" w:space="0" w:color="auto"/>
      </w:divBdr>
    </w:div>
    <w:div w:id="1210458213">
      <w:bodyDiv w:val="1"/>
      <w:marLeft w:val="0"/>
      <w:marRight w:val="0"/>
      <w:marTop w:val="0"/>
      <w:marBottom w:val="0"/>
      <w:divBdr>
        <w:top w:val="none" w:sz="0" w:space="0" w:color="auto"/>
        <w:left w:val="none" w:sz="0" w:space="0" w:color="auto"/>
        <w:bottom w:val="none" w:sz="0" w:space="0" w:color="auto"/>
        <w:right w:val="none" w:sz="0" w:space="0" w:color="auto"/>
      </w:divBdr>
    </w:div>
    <w:div w:id="1309359160">
      <w:bodyDiv w:val="1"/>
      <w:marLeft w:val="0"/>
      <w:marRight w:val="0"/>
      <w:marTop w:val="0"/>
      <w:marBottom w:val="0"/>
      <w:divBdr>
        <w:top w:val="none" w:sz="0" w:space="0" w:color="auto"/>
        <w:left w:val="none" w:sz="0" w:space="0" w:color="auto"/>
        <w:bottom w:val="none" w:sz="0" w:space="0" w:color="auto"/>
        <w:right w:val="none" w:sz="0" w:space="0" w:color="auto"/>
      </w:divBdr>
    </w:div>
    <w:div w:id="1508137821">
      <w:bodyDiv w:val="1"/>
      <w:marLeft w:val="0"/>
      <w:marRight w:val="0"/>
      <w:marTop w:val="0"/>
      <w:marBottom w:val="0"/>
      <w:divBdr>
        <w:top w:val="none" w:sz="0" w:space="0" w:color="auto"/>
        <w:left w:val="none" w:sz="0" w:space="0" w:color="auto"/>
        <w:bottom w:val="none" w:sz="0" w:space="0" w:color="auto"/>
        <w:right w:val="none" w:sz="0" w:space="0" w:color="auto"/>
      </w:divBdr>
    </w:div>
    <w:div w:id="1531455914">
      <w:bodyDiv w:val="1"/>
      <w:marLeft w:val="0"/>
      <w:marRight w:val="0"/>
      <w:marTop w:val="0"/>
      <w:marBottom w:val="0"/>
      <w:divBdr>
        <w:top w:val="none" w:sz="0" w:space="0" w:color="auto"/>
        <w:left w:val="none" w:sz="0" w:space="0" w:color="auto"/>
        <w:bottom w:val="none" w:sz="0" w:space="0" w:color="auto"/>
        <w:right w:val="none" w:sz="0" w:space="0" w:color="auto"/>
      </w:divBdr>
    </w:div>
    <w:div w:id="1542476981">
      <w:bodyDiv w:val="1"/>
      <w:marLeft w:val="0"/>
      <w:marRight w:val="0"/>
      <w:marTop w:val="0"/>
      <w:marBottom w:val="0"/>
      <w:divBdr>
        <w:top w:val="none" w:sz="0" w:space="0" w:color="auto"/>
        <w:left w:val="none" w:sz="0" w:space="0" w:color="auto"/>
        <w:bottom w:val="none" w:sz="0" w:space="0" w:color="auto"/>
        <w:right w:val="none" w:sz="0" w:space="0" w:color="auto"/>
      </w:divBdr>
      <w:divsChild>
        <w:div w:id="629940215">
          <w:marLeft w:val="0"/>
          <w:marRight w:val="0"/>
          <w:marTop w:val="0"/>
          <w:marBottom w:val="0"/>
          <w:divBdr>
            <w:top w:val="none" w:sz="0" w:space="0" w:color="auto"/>
            <w:left w:val="none" w:sz="0" w:space="0" w:color="auto"/>
            <w:bottom w:val="none" w:sz="0" w:space="0" w:color="auto"/>
            <w:right w:val="none" w:sz="0" w:space="0" w:color="auto"/>
          </w:divBdr>
          <w:divsChild>
            <w:div w:id="99171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59159">
      <w:bodyDiv w:val="1"/>
      <w:marLeft w:val="0"/>
      <w:marRight w:val="0"/>
      <w:marTop w:val="0"/>
      <w:marBottom w:val="0"/>
      <w:divBdr>
        <w:top w:val="none" w:sz="0" w:space="0" w:color="auto"/>
        <w:left w:val="none" w:sz="0" w:space="0" w:color="auto"/>
        <w:bottom w:val="none" w:sz="0" w:space="0" w:color="auto"/>
        <w:right w:val="none" w:sz="0" w:space="0" w:color="auto"/>
      </w:divBdr>
    </w:div>
    <w:div w:id="1616982748">
      <w:bodyDiv w:val="1"/>
      <w:marLeft w:val="0"/>
      <w:marRight w:val="0"/>
      <w:marTop w:val="0"/>
      <w:marBottom w:val="0"/>
      <w:divBdr>
        <w:top w:val="none" w:sz="0" w:space="0" w:color="auto"/>
        <w:left w:val="none" w:sz="0" w:space="0" w:color="auto"/>
        <w:bottom w:val="none" w:sz="0" w:space="0" w:color="auto"/>
        <w:right w:val="none" w:sz="0" w:space="0" w:color="auto"/>
      </w:divBdr>
    </w:div>
    <w:div w:id="1623069786">
      <w:bodyDiv w:val="1"/>
      <w:marLeft w:val="0"/>
      <w:marRight w:val="0"/>
      <w:marTop w:val="0"/>
      <w:marBottom w:val="0"/>
      <w:divBdr>
        <w:top w:val="none" w:sz="0" w:space="0" w:color="auto"/>
        <w:left w:val="none" w:sz="0" w:space="0" w:color="auto"/>
        <w:bottom w:val="none" w:sz="0" w:space="0" w:color="auto"/>
        <w:right w:val="none" w:sz="0" w:space="0" w:color="auto"/>
      </w:divBdr>
    </w:div>
    <w:div w:id="1795561731">
      <w:bodyDiv w:val="1"/>
      <w:marLeft w:val="0"/>
      <w:marRight w:val="0"/>
      <w:marTop w:val="0"/>
      <w:marBottom w:val="0"/>
      <w:divBdr>
        <w:top w:val="none" w:sz="0" w:space="0" w:color="auto"/>
        <w:left w:val="none" w:sz="0" w:space="0" w:color="auto"/>
        <w:bottom w:val="none" w:sz="0" w:space="0" w:color="auto"/>
        <w:right w:val="none" w:sz="0" w:space="0" w:color="auto"/>
      </w:divBdr>
      <w:divsChild>
        <w:div w:id="317922545">
          <w:marLeft w:val="0"/>
          <w:marRight w:val="0"/>
          <w:marTop w:val="0"/>
          <w:marBottom w:val="0"/>
          <w:divBdr>
            <w:top w:val="none" w:sz="0" w:space="0" w:color="auto"/>
            <w:left w:val="none" w:sz="0" w:space="0" w:color="auto"/>
            <w:bottom w:val="none" w:sz="0" w:space="0" w:color="auto"/>
            <w:right w:val="none" w:sz="0" w:space="0" w:color="auto"/>
          </w:divBdr>
          <w:divsChild>
            <w:div w:id="161246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Desktop\LatexWord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Nyborg, Denmark</CompanyAddress>
  <CompanyPhone/>
  <CompanyFax/>
  <CompanyEmail>eduap@eduap.com</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9E6575-9056-48A2-8791-FC4F809F4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LatexWordTemplate.dotx</Template>
  <TotalTime>1</TotalTime>
  <Pages>9</Pages>
  <Words>1174</Words>
  <Characters>6460</Characters>
  <Application>Microsoft Office Word</Application>
  <DocSecurity>0</DocSecurity>
  <Lines>53</Lines>
  <Paragraphs>15</Paragraphs>
  <ScaleCrop>false</ScaleCrop>
  <HeadingPairs>
    <vt:vector size="8" baseType="variant">
      <vt:variant>
        <vt:lpstr>Titre</vt:lpstr>
      </vt:variant>
      <vt:variant>
        <vt:i4>1</vt:i4>
      </vt:variant>
      <vt:variant>
        <vt:lpstr>Titres</vt:lpstr>
      </vt:variant>
      <vt:variant>
        <vt:i4>10</vt:i4>
      </vt:variant>
      <vt:variant>
        <vt:lpstr>Titel</vt:lpstr>
      </vt:variant>
      <vt:variant>
        <vt:i4>1</vt:i4>
      </vt:variant>
      <vt:variant>
        <vt:lpstr>Title</vt:lpstr>
      </vt:variant>
      <vt:variant>
        <vt:i4>1</vt:i4>
      </vt:variant>
    </vt:vector>
  </HeadingPairs>
  <TitlesOfParts>
    <vt:vector size="13" baseType="lpstr">
      <vt:lpstr>Latex Word Template</vt:lpstr>
      <vt:lpstr>Introduction</vt:lpstr>
      <vt:lpstr>Environnement de travail</vt:lpstr>
      <vt:lpstr>Principe et fonctionnement</vt:lpstr>
      <vt:lpstr>    Jeu de base</vt:lpstr>
      <vt:lpstr>    Améliorations</vt:lpstr>
      <vt:lpstr>        3.2.1  Difficulté de jeu</vt:lpstr>
      <vt:lpstr>        3.2.2  Choix de la couleur</vt:lpstr>
      <vt:lpstr>        3.2.3  Mode de jeu</vt:lpstr>
      <vt:lpstr>Démonstration </vt:lpstr>
      <vt:lpstr>Conclusion</vt:lpstr>
      <vt:lpstr>Latex Word Skabelon</vt:lpstr>
      <vt:lpstr/>
    </vt:vector>
  </TitlesOfParts>
  <Company>EDUAP</Company>
  <LinksUpToDate>false</LinksUpToDate>
  <CharactersWithSpaces>7619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Latex Word Template</dc:title>
  <dc:creator>Utilisateur Windows</dc:creator>
  <cp:lastModifiedBy>Utilisateur Windows</cp:lastModifiedBy>
  <cp:revision>2</cp:revision>
  <cp:lastPrinted>2022-11-10T16:30:00Z</cp:lastPrinted>
  <dcterms:created xsi:type="dcterms:W3CDTF">2022-12-15T19:09:00Z</dcterms:created>
  <dcterms:modified xsi:type="dcterms:W3CDTF">2022-12-15T19:09:00Z</dcterms:modified>
</cp:coreProperties>
</file>