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F9C9" w14:textId="7111CD06" w:rsidR="00DB6FEC" w:rsidRDefault="00173BA7">
      <w:pPr>
        <w:contextualSpacing/>
      </w:pPr>
      <w:r>
        <w:t>Narissa Tsuboi</w:t>
      </w:r>
    </w:p>
    <w:p w14:paraId="38EE4857" w14:textId="7873AFEC" w:rsidR="00173BA7" w:rsidRDefault="00173BA7">
      <w:pPr>
        <w:contextualSpacing/>
      </w:pPr>
      <w:r>
        <w:t>10/13/2021</w:t>
      </w:r>
    </w:p>
    <w:p w14:paraId="0930D9DD" w14:textId="272CC8D0" w:rsidR="00173BA7" w:rsidRDefault="00173BA7">
      <w:pPr>
        <w:contextualSpacing/>
      </w:pPr>
      <w:r>
        <w:t>CPSC 5011-01, Riley</w:t>
      </w:r>
    </w:p>
    <w:p w14:paraId="7C20AD8C" w14:textId="0CAED9D6" w:rsidR="00173BA7" w:rsidRDefault="00173BA7">
      <w:pPr>
        <w:contextualSpacing/>
      </w:pPr>
    </w:p>
    <w:p w14:paraId="2AE79187" w14:textId="1F930B6B" w:rsidR="00173BA7" w:rsidRDefault="00173BA7">
      <w:pPr>
        <w:contextualSpacing/>
      </w:pPr>
      <w:r>
        <w:t>Homework 3: Design A Class Registration System</w:t>
      </w:r>
    </w:p>
    <w:p w14:paraId="6729C0BD" w14:textId="47D40DB1" w:rsidR="00173BA7" w:rsidRDefault="00173BA7">
      <w:pPr>
        <w:contextualSpacing/>
      </w:pPr>
    </w:p>
    <w:p w14:paraId="77821F1A" w14:textId="77777777" w:rsidR="00173BA7" w:rsidRDefault="00173BA7" w:rsidP="002A45BE">
      <w:pPr>
        <w:pStyle w:val="ListParagraph"/>
        <w:numPr>
          <w:ilvl w:val="0"/>
          <w:numId w:val="6"/>
        </w:numPr>
      </w:pPr>
      <w:r>
        <w:t>Problem Statement</w:t>
      </w:r>
    </w:p>
    <w:p w14:paraId="55F02221" w14:textId="532B959B" w:rsidR="00173BA7" w:rsidRDefault="00173BA7" w:rsidP="00173BA7">
      <w:pPr>
        <w:contextualSpacing/>
      </w:pPr>
      <w:r>
        <w:t xml:space="preserve">“On SU Online, </w:t>
      </w:r>
      <w:r w:rsidRPr="00173BA7">
        <w:rPr>
          <w:u w:val="single"/>
        </w:rPr>
        <w:t>students</w:t>
      </w:r>
      <w:r>
        <w:t xml:space="preserve"> are able to search and register for </w:t>
      </w:r>
      <w:r w:rsidRPr="00173BA7">
        <w:rPr>
          <w:u w:val="single"/>
        </w:rPr>
        <w:t>classes</w:t>
      </w:r>
      <w:r>
        <w:t xml:space="preserve">. </w:t>
      </w:r>
      <w:proofErr w:type="gramStart"/>
      <w:r>
        <w:t>In order to</w:t>
      </w:r>
      <w:proofErr w:type="gramEnd"/>
      <w:r>
        <w:t xml:space="preserve"> add a </w:t>
      </w:r>
      <w:r w:rsidRPr="00173BA7">
        <w:rPr>
          <w:u w:val="single"/>
        </w:rPr>
        <w:t>course</w:t>
      </w:r>
      <w:r>
        <w:t xml:space="preserve">, students need to meet the </w:t>
      </w:r>
      <w:r w:rsidRPr="00173BA7">
        <w:rPr>
          <w:u w:val="single"/>
        </w:rPr>
        <w:t>prerequisites</w:t>
      </w:r>
      <w:r>
        <w:t xml:space="preserve"> and the class may not be full. Students may also drop a class they decide not to take before the </w:t>
      </w:r>
      <w:r w:rsidRPr="00173BA7">
        <w:rPr>
          <w:u w:val="single"/>
        </w:rPr>
        <w:t>registration deadline</w:t>
      </w:r>
      <w:r>
        <w:t xml:space="preserve">. Students can only take a maximum of 18 </w:t>
      </w:r>
      <w:r w:rsidRPr="00173BA7">
        <w:rPr>
          <w:u w:val="single"/>
        </w:rPr>
        <w:t>credits</w:t>
      </w:r>
      <w:r>
        <w:t xml:space="preserve"> if </w:t>
      </w:r>
      <w:r w:rsidRPr="00173BA7">
        <w:rPr>
          <w:u w:val="single"/>
        </w:rPr>
        <w:t>undergrad</w:t>
      </w:r>
      <w:r>
        <w:t xml:space="preserve"> or 12 credits if </w:t>
      </w:r>
      <w:r w:rsidRPr="00173BA7">
        <w:rPr>
          <w:u w:val="single"/>
        </w:rPr>
        <w:t>grad student</w:t>
      </w:r>
      <w:r>
        <w:t>.</w:t>
      </w:r>
    </w:p>
    <w:p w14:paraId="785A253A" w14:textId="77777777" w:rsidR="00173BA7" w:rsidRDefault="00173BA7" w:rsidP="00173BA7">
      <w:pPr>
        <w:contextualSpacing/>
      </w:pPr>
    </w:p>
    <w:p w14:paraId="2D1E22E2" w14:textId="349DC0D4" w:rsidR="00173BA7" w:rsidRDefault="00173BA7" w:rsidP="00173BA7">
      <w:pPr>
        <w:contextualSpacing/>
      </w:pPr>
      <w:r>
        <w:t xml:space="preserve">Students must be logged into SU Online before attempting to add or </w:t>
      </w:r>
      <w:proofErr w:type="gramStart"/>
      <w:r>
        <w:t>drop, but</w:t>
      </w:r>
      <w:proofErr w:type="gramEnd"/>
      <w:r>
        <w:t xml:space="preserve"> can search for </w:t>
      </w:r>
      <w:r w:rsidRPr="00173BA7">
        <w:rPr>
          <w:u w:val="single"/>
        </w:rPr>
        <w:t>classes</w:t>
      </w:r>
      <w:r>
        <w:t xml:space="preserve"> either logged in or not. If the class is full, students must send an </w:t>
      </w:r>
      <w:r w:rsidRPr="00173BA7">
        <w:rPr>
          <w:u w:val="single"/>
        </w:rPr>
        <w:t>email</w:t>
      </w:r>
      <w:r>
        <w:t xml:space="preserve"> to their </w:t>
      </w:r>
      <w:r w:rsidRPr="00173BA7">
        <w:rPr>
          <w:u w:val="single"/>
        </w:rPr>
        <w:t>advisor</w:t>
      </w:r>
      <w:r>
        <w:t xml:space="preserve"> with their </w:t>
      </w:r>
      <w:r w:rsidRPr="00173BA7">
        <w:rPr>
          <w:u w:val="single"/>
        </w:rPr>
        <w:t>name</w:t>
      </w:r>
      <w:r>
        <w:t xml:space="preserve">, </w:t>
      </w:r>
      <w:r w:rsidRPr="00173BA7">
        <w:rPr>
          <w:u w:val="single"/>
        </w:rPr>
        <w:t>SUID</w:t>
      </w:r>
      <w:r>
        <w:t xml:space="preserve">, and the </w:t>
      </w:r>
      <w:r w:rsidRPr="00173BA7">
        <w:rPr>
          <w:u w:val="single"/>
        </w:rPr>
        <w:t>course</w:t>
      </w:r>
      <w:r>
        <w:t xml:space="preserve"> they want to take; students will be put on a </w:t>
      </w:r>
      <w:r w:rsidRPr="00173BA7">
        <w:rPr>
          <w:u w:val="single"/>
        </w:rPr>
        <w:t>waitlist</w:t>
      </w:r>
      <w:r>
        <w:t xml:space="preserve"> for the requested </w:t>
      </w:r>
      <w:r w:rsidRPr="00173BA7">
        <w:rPr>
          <w:u w:val="single"/>
        </w:rPr>
        <w:t>course</w:t>
      </w:r>
      <w:r>
        <w:t>. If space allows, students will be automatically enrolled in the order they are listed on the waitlist.”</w:t>
      </w:r>
    </w:p>
    <w:p w14:paraId="22FB62FA" w14:textId="49C97D2A" w:rsidR="00173BA7" w:rsidRDefault="00173BA7" w:rsidP="00173BA7">
      <w:pPr>
        <w:contextualSpacing/>
      </w:pPr>
    </w:p>
    <w:p w14:paraId="3C38A42B" w14:textId="77777777" w:rsidR="0089724D" w:rsidRDefault="0089724D" w:rsidP="0089724D">
      <w:r>
        <w:t>Assumptions</w:t>
      </w:r>
    </w:p>
    <w:p w14:paraId="63FED950" w14:textId="42E3CE25" w:rsidR="0089724D" w:rsidRDefault="0089724D" w:rsidP="0089724D">
      <w:pPr>
        <w:pStyle w:val="ListParagraph"/>
        <w:numPr>
          <w:ilvl w:val="0"/>
          <w:numId w:val="11"/>
        </w:numPr>
      </w:pPr>
      <w:r>
        <w:t xml:space="preserve">A class and course are interchangeable. </w:t>
      </w:r>
    </w:p>
    <w:p w14:paraId="3868337D" w14:textId="78A6111D" w:rsidR="0089724D" w:rsidRDefault="0089724D" w:rsidP="0089724D">
      <w:pPr>
        <w:pStyle w:val="ListParagraph"/>
        <w:numPr>
          <w:ilvl w:val="0"/>
          <w:numId w:val="11"/>
        </w:numPr>
      </w:pPr>
      <w:r>
        <w:t xml:space="preserve">Emailing the advisor takes place outside of the </w:t>
      </w:r>
      <w:proofErr w:type="spellStart"/>
      <w:r>
        <w:t>SUOnline</w:t>
      </w:r>
      <w:proofErr w:type="spellEnd"/>
      <w:r>
        <w:t xml:space="preserve"> System and should be ignored. </w:t>
      </w:r>
    </w:p>
    <w:p w14:paraId="5005DF43" w14:textId="409713A4" w:rsidR="0089724D" w:rsidRDefault="0089724D" w:rsidP="0089724D">
      <w:pPr>
        <w:pStyle w:val="ListParagraph"/>
        <w:numPr>
          <w:ilvl w:val="0"/>
          <w:numId w:val="11"/>
        </w:numPr>
      </w:pPr>
      <w:r>
        <w:t xml:space="preserve">Every student account can access their own completed course list. </w:t>
      </w:r>
    </w:p>
    <w:p w14:paraId="7ED9522A" w14:textId="77777777" w:rsidR="0089724D" w:rsidRDefault="0089724D" w:rsidP="0089724D"/>
    <w:p w14:paraId="1FBF75D0" w14:textId="483B2B38" w:rsidR="00173BA7" w:rsidRDefault="0024259C" w:rsidP="002A45BE">
      <w:pPr>
        <w:pStyle w:val="ListParagraph"/>
        <w:numPr>
          <w:ilvl w:val="0"/>
          <w:numId w:val="6"/>
        </w:numPr>
      </w:pPr>
      <w:r>
        <w:t>List of Use Cases</w:t>
      </w:r>
    </w:p>
    <w:p w14:paraId="1D9DAEAE" w14:textId="243284EF" w:rsidR="00173BA7" w:rsidRDefault="006F42D6" w:rsidP="006F42D6">
      <w:pPr>
        <w:pStyle w:val="ListParagraph"/>
        <w:numPr>
          <w:ilvl w:val="0"/>
          <w:numId w:val="1"/>
        </w:numPr>
      </w:pPr>
      <w:r>
        <w:t xml:space="preserve">A </w:t>
      </w:r>
      <w:r w:rsidRPr="00A950B5">
        <w:rPr>
          <w:u w:val="single"/>
        </w:rPr>
        <w:t>student</w:t>
      </w:r>
      <w:r>
        <w:t xml:space="preserve"> can search for and register for classes. </w:t>
      </w:r>
    </w:p>
    <w:p w14:paraId="33FE1DFF" w14:textId="5FBE5793" w:rsidR="006F42D6" w:rsidRDefault="006F42D6" w:rsidP="006F42D6">
      <w:pPr>
        <w:pStyle w:val="ListParagraph"/>
        <w:numPr>
          <w:ilvl w:val="0"/>
          <w:numId w:val="1"/>
        </w:numPr>
      </w:pPr>
      <w:r>
        <w:t>A student can enroll in a class.</w:t>
      </w:r>
    </w:p>
    <w:p w14:paraId="24FEE9AE" w14:textId="15DDE689" w:rsidR="006F42D6" w:rsidRDefault="006F42D6" w:rsidP="006F42D6">
      <w:pPr>
        <w:pStyle w:val="ListParagraph"/>
        <w:numPr>
          <w:ilvl w:val="0"/>
          <w:numId w:val="1"/>
        </w:numPr>
      </w:pPr>
      <w:r>
        <w:t xml:space="preserve">A student can drop a class. </w:t>
      </w:r>
    </w:p>
    <w:p w14:paraId="7CE1E2CB" w14:textId="6A6D043B" w:rsidR="006F42D6" w:rsidRDefault="006F42D6" w:rsidP="006F42D6">
      <w:pPr>
        <w:pStyle w:val="ListParagraph"/>
        <w:numPr>
          <w:ilvl w:val="0"/>
          <w:numId w:val="1"/>
        </w:numPr>
      </w:pPr>
      <w:r>
        <w:t xml:space="preserve">A student can search for classes. </w:t>
      </w:r>
    </w:p>
    <w:p w14:paraId="4F482D3A" w14:textId="65086197" w:rsidR="006F42D6" w:rsidRDefault="006F42D6" w:rsidP="006F42D6">
      <w:pPr>
        <w:pStyle w:val="ListParagraph"/>
        <w:numPr>
          <w:ilvl w:val="0"/>
          <w:numId w:val="1"/>
        </w:numPr>
      </w:pPr>
      <w:r>
        <w:t xml:space="preserve">A </w:t>
      </w:r>
      <w:r w:rsidRPr="00A950B5">
        <w:rPr>
          <w:u w:val="single"/>
        </w:rPr>
        <w:t>class</w:t>
      </w:r>
      <w:r>
        <w:t xml:space="preserve"> can be full or not full. </w:t>
      </w:r>
    </w:p>
    <w:p w14:paraId="32CA6F07" w14:textId="0DF24350" w:rsidR="006F42D6" w:rsidRDefault="006F42D6" w:rsidP="006F42D6">
      <w:pPr>
        <w:pStyle w:val="ListParagraph"/>
        <w:numPr>
          <w:ilvl w:val="0"/>
          <w:numId w:val="1"/>
        </w:numPr>
      </w:pPr>
      <w:r>
        <w:t xml:space="preserve">A student can be an </w:t>
      </w:r>
      <w:r w:rsidRPr="0029183D">
        <w:rPr>
          <w:u w:val="single"/>
        </w:rPr>
        <w:t>undergraduate</w:t>
      </w:r>
      <w:r>
        <w:t xml:space="preserve"> or a </w:t>
      </w:r>
      <w:r w:rsidRPr="0029183D">
        <w:rPr>
          <w:u w:val="single"/>
        </w:rPr>
        <w:t>graduate</w:t>
      </w:r>
      <w:r>
        <w:t xml:space="preserve"> student. </w:t>
      </w:r>
    </w:p>
    <w:p w14:paraId="220CFF13" w14:textId="5E2FA4BD" w:rsidR="006F42D6" w:rsidRDefault="006F42D6" w:rsidP="006F42D6">
      <w:pPr>
        <w:pStyle w:val="ListParagraph"/>
        <w:numPr>
          <w:ilvl w:val="0"/>
          <w:numId w:val="1"/>
        </w:numPr>
      </w:pPr>
      <w:r>
        <w:t xml:space="preserve">A student can log into </w:t>
      </w:r>
      <w:r w:rsidRPr="00A950B5">
        <w:rPr>
          <w:u w:val="single"/>
        </w:rPr>
        <w:t>SU O</w:t>
      </w:r>
      <w:r w:rsidR="00A950B5" w:rsidRPr="00A950B5">
        <w:rPr>
          <w:u w:val="single"/>
        </w:rPr>
        <w:t>n</w:t>
      </w:r>
      <w:r w:rsidRPr="00A950B5">
        <w:rPr>
          <w:u w:val="single"/>
        </w:rPr>
        <w:t>line</w:t>
      </w:r>
      <w:r>
        <w:t xml:space="preserve">. </w:t>
      </w:r>
    </w:p>
    <w:p w14:paraId="4416E94E" w14:textId="3E1E0590" w:rsidR="006F42D6" w:rsidRDefault="006F42D6" w:rsidP="006F42D6">
      <w:pPr>
        <w:pStyle w:val="ListParagraph"/>
        <w:numPr>
          <w:ilvl w:val="0"/>
          <w:numId w:val="1"/>
        </w:numPr>
      </w:pPr>
      <w:r>
        <w:t xml:space="preserve">A student can be enrolled from a </w:t>
      </w:r>
      <w:r w:rsidRPr="0024259C">
        <w:rPr>
          <w:u w:val="single"/>
        </w:rPr>
        <w:t>waitlist</w:t>
      </w:r>
      <w:r>
        <w:t xml:space="preserve">. </w:t>
      </w:r>
    </w:p>
    <w:p w14:paraId="20C832DE" w14:textId="22391C91" w:rsidR="0024259C" w:rsidRDefault="0024259C" w:rsidP="006F42D6">
      <w:pPr>
        <w:pStyle w:val="ListParagraph"/>
        <w:numPr>
          <w:ilvl w:val="0"/>
          <w:numId w:val="1"/>
        </w:numPr>
      </w:pPr>
      <w:r>
        <w:t xml:space="preserve">An advisor </w:t>
      </w:r>
      <w:r w:rsidR="0024699C">
        <w:t xml:space="preserve">can enroll waitlisted students. </w:t>
      </w:r>
    </w:p>
    <w:p w14:paraId="48B5D9AC" w14:textId="0FA46F34" w:rsidR="0024259C" w:rsidRDefault="0024259C" w:rsidP="006F42D6">
      <w:pPr>
        <w:pStyle w:val="ListParagraph"/>
        <w:numPr>
          <w:ilvl w:val="0"/>
          <w:numId w:val="1"/>
        </w:numPr>
      </w:pPr>
      <w:r>
        <w:t xml:space="preserve">A student can enroll in up to a specific number of </w:t>
      </w:r>
      <w:r w:rsidRPr="0024259C">
        <w:rPr>
          <w:u w:val="single"/>
        </w:rPr>
        <w:t>credits.</w:t>
      </w:r>
    </w:p>
    <w:p w14:paraId="4B825BA4" w14:textId="14C9F91F" w:rsidR="00A950B5" w:rsidRDefault="00A950B5" w:rsidP="00A950B5">
      <w:pPr>
        <w:pStyle w:val="ListParagraph"/>
        <w:numPr>
          <w:ilvl w:val="0"/>
          <w:numId w:val="1"/>
        </w:numPr>
      </w:pPr>
      <w:r>
        <w:t xml:space="preserve">A class has </w:t>
      </w:r>
      <w:r w:rsidRPr="0024259C">
        <w:rPr>
          <w:u w:val="single"/>
        </w:rPr>
        <w:t>prerequisites</w:t>
      </w:r>
      <w:r>
        <w:t>.</w:t>
      </w:r>
    </w:p>
    <w:p w14:paraId="2366DAA1" w14:textId="0C6CC5BC" w:rsidR="00A950B5" w:rsidRDefault="00A950B5" w:rsidP="00A950B5">
      <w:pPr>
        <w:pStyle w:val="ListParagraph"/>
        <w:numPr>
          <w:ilvl w:val="0"/>
          <w:numId w:val="1"/>
        </w:numPr>
      </w:pPr>
      <w:r>
        <w:t xml:space="preserve">SU Online has a </w:t>
      </w:r>
      <w:r w:rsidRPr="0024259C">
        <w:rPr>
          <w:u w:val="single"/>
        </w:rPr>
        <w:t>registration deadline</w:t>
      </w:r>
      <w:r>
        <w:t xml:space="preserve">. </w:t>
      </w:r>
    </w:p>
    <w:p w14:paraId="68C132CD" w14:textId="31E13197" w:rsidR="00A950B5" w:rsidRDefault="00A950B5" w:rsidP="00A950B5">
      <w:pPr>
        <w:pStyle w:val="ListParagraph"/>
        <w:numPr>
          <w:ilvl w:val="0"/>
          <w:numId w:val="1"/>
        </w:numPr>
      </w:pPr>
      <w:r>
        <w:t xml:space="preserve">A student has a </w:t>
      </w:r>
      <w:r w:rsidRPr="0024259C">
        <w:rPr>
          <w:u w:val="single"/>
        </w:rPr>
        <w:t>name</w:t>
      </w:r>
      <w:r>
        <w:t xml:space="preserve"> and </w:t>
      </w:r>
      <w:r w:rsidRPr="0024259C">
        <w:rPr>
          <w:u w:val="single"/>
        </w:rPr>
        <w:t>SUID</w:t>
      </w:r>
      <w:r>
        <w:t xml:space="preserve">. </w:t>
      </w:r>
    </w:p>
    <w:p w14:paraId="615437EE" w14:textId="432D7B60" w:rsidR="00A950B5" w:rsidRDefault="00A950B5" w:rsidP="00A950B5">
      <w:pPr>
        <w:pStyle w:val="ListParagraph"/>
        <w:numPr>
          <w:ilvl w:val="0"/>
          <w:numId w:val="2"/>
        </w:numPr>
      </w:pPr>
      <w:r>
        <w:t xml:space="preserve">A student is an </w:t>
      </w:r>
      <w:r w:rsidRPr="0024259C">
        <w:rPr>
          <w:u w:val="single"/>
        </w:rPr>
        <w:t>undergraduate</w:t>
      </w:r>
      <w:r>
        <w:t xml:space="preserve"> student or a </w:t>
      </w:r>
      <w:r w:rsidRPr="0024259C">
        <w:rPr>
          <w:u w:val="single"/>
        </w:rPr>
        <w:t>graduate</w:t>
      </w:r>
      <w:r>
        <w:t xml:space="preserve"> student. </w:t>
      </w:r>
    </w:p>
    <w:p w14:paraId="42E2DFA7" w14:textId="189FD890" w:rsidR="00A950B5" w:rsidRDefault="00A950B5" w:rsidP="00A950B5">
      <w:pPr>
        <w:pStyle w:val="ListParagraph"/>
        <w:numPr>
          <w:ilvl w:val="0"/>
          <w:numId w:val="2"/>
        </w:numPr>
      </w:pPr>
      <w:r>
        <w:t>A class is full or not full</w:t>
      </w:r>
      <w:r w:rsidR="0024259C">
        <w:t>.</w:t>
      </w:r>
    </w:p>
    <w:p w14:paraId="5B731388" w14:textId="5A180243" w:rsidR="00A950B5" w:rsidRDefault="00A950B5" w:rsidP="0024259C">
      <w:pPr>
        <w:pStyle w:val="ListParagraph"/>
        <w:ind w:left="0"/>
      </w:pPr>
    </w:p>
    <w:p w14:paraId="661BB2DB" w14:textId="4CBF65FE" w:rsidR="0089724D" w:rsidRDefault="0089724D" w:rsidP="0024259C">
      <w:pPr>
        <w:pStyle w:val="ListParagraph"/>
        <w:ind w:left="0"/>
      </w:pPr>
    </w:p>
    <w:p w14:paraId="65B89950" w14:textId="77777777" w:rsidR="00C87940" w:rsidRDefault="00C87940" w:rsidP="0024259C">
      <w:pPr>
        <w:pStyle w:val="ListParagraph"/>
        <w:ind w:left="0"/>
      </w:pPr>
    </w:p>
    <w:p w14:paraId="1283CDA3" w14:textId="3CC3C9B5" w:rsidR="0024259C" w:rsidRDefault="0024259C" w:rsidP="002A45BE">
      <w:pPr>
        <w:pStyle w:val="ListParagraph"/>
        <w:numPr>
          <w:ilvl w:val="0"/>
          <w:numId w:val="6"/>
        </w:numPr>
      </w:pPr>
      <w:r>
        <w:lastRenderedPageBreak/>
        <w:t xml:space="preserve">Analysis of “probably classes”, “possibly classes”, and “rejected as classes”. </w:t>
      </w:r>
    </w:p>
    <w:p w14:paraId="7F0929E1" w14:textId="142DC32C" w:rsidR="0024259C" w:rsidRDefault="006F4957" w:rsidP="0024259C">
      <w:pPr>
        <w:pStyle w:val="ListParagraph"/>
        <w:ind w:left="0"/>
      </w:pPr>
      <w:r>
        <w:t xml:space="preserve">“Probably classes” </w:t>
      </w:r>
    </w:p>
    <w:p w14:paraId="3AA518A5" w14:textId="0972CE1D" w:rsidR="006F4957" w:rsidRDefault="006F4957" w:rsidP="006F4957">
      <w:pPr>
        <w:pStyle w:val="ListParagraph"/>
        <w:numPr>
          <w:ilvl w:val="0"/>
          <w:numId w:val="3"/>
        </w:numPr>
      </w:pPr>
      <w:proofErr w:type="spellStart"/>
      <w:r>
        <w:t>SUOnline</w:t>
      </w:r>
      <w:proofErr w:type="spellEnd"/>
      <w:r w:rsidR="00171E84">
        <w:t xml:space="preserve"> – The system itself needs a class so it can be instantiated</w:t>
      </w:r>
      <w:r w:rsidR="0089724D">
        <w:t xml:space="preserve"> with a registration deadline and collection of classes. </w:t>
      </w:r>
    </w:p>
    <w:p w14:paraId="07832AC2" w14:textId="6BF29C64" w:rsidR="00171E84" w:rsidRDefault="006F4957" w:rsidP="00171E84">
      <w:pPr>
        <w:pStyle w:val="ListParagraph"/>
        <w:numPr>
          <w:ilvl w:val="0"/>
          <w:numId w:val="3"/>
        </w:numPr>
      </w:pPr>
      <w:r>
        <w:t>Student</w:t>
      </w:r>
      <w:r w:rsidR="00171E84">
        <w:t xml:space="preserve"> – The primary user. A user is typically required. </w:t>
      </w:r>
    </w:p>
    <w:p w14:paraId="098B827F" w14:textId="5E0E7092" w:rsidR="006F4957" w:rsidRDefault="006F4957" w:rsidP="006F4957">
      <w:pPr>
        <w:pStyle w:val="ListParagraph"/>
        <w:numPr>
          <w:ilvl w:val="0"/>
          <w:numId w:val="3"/>
        </w:numPr>
      </w:pPr>
      <w:r>
        <w:t>Advisor</w:t>
      </w:r>
      <w:r w:rsidR="00171E84">
        <w:t xml:space="preserve"> – The secondary user. </w:t>
      </w:r>
    </w:p>
    <w:p w14:paraId="2C8C9A09" w14:textId="37D360B1" w:rsidR="006F4957" w:rsidRDefault="006F4957" w:rsidP="006F4957">
      <w:pPr>
        <w:pStyle w:val="ListParagraph"/>
        <w:numPr>
          <w:ilvl w:val="0"/>
          <w:numId w:val="3"/>
        </w:numPr>
      </w:pPr>
      <w:r>
        <w:t>Class</w:t>
      </w:r>
      <w:r w:rsidR="004C62CE">
        <w:t xml:space="preserve"> – The object students can enroll </w:t>
      </w:r>
      <w:proofErr w:type="gramStart"/>
      <w:r w:rsidR="004C62CE">
        <w:t>in</w:t>
      </w:r>
      <w:proofErr w:type="gramEnd"/>
      <w:r w:rsidR="004C62CE">
        <w:t xml:space="preserve"> and advisors can waitlist students in (Interchangeable with course, not separate). </w:t>
      </w:r>
    </w:p>
    <w:p w14:paraId="433136D9" w14:textId="1459D98C" w:rsidR="00832AFE" w:rsidRDefault="00832AFE" w:rsidP="00832AFE">
      <w:pPr>
        <w:pStyle w:val="ListParagraph"/>
        <w:numPr>
          <w:ilvl w:val="0"/>
          <w:numId w:val="3"/>
        </w:numPr>
      </w:pPr>
      <w:r>
        <w:t>Waitlist – A waitlist is a subclass from a Class.</w:t>
      </w:r>
      <w:r w:rsidR="0089724D">
        <w:t xml:space="preserve"> </w:t>
      </w:r>
    </w:p>
    <w:p w14:paraId="724F0FE2" w14:textId="3F4DF716" w:rsidR="006F4957" w:rsidRDefault="006F4957" w:rsidP="006F4957">
      <w:r>
        <w:t>“Possibly classes”</w:t>
      </w:r>
    </w:p>
    <w:p w14:paraId="2D0CE3C1" w14:textId="2684EE47" w:rsidR="006F4957" w:rsidRDefault="006F4957" w:rsidP="006F4957">
      <w:pPr>
        <w:pStyle w:val="ListParagraph"/>
        <w:numPr>
          <w:ilvl w:val="0"/>
          <w:numId w:val="4"/>
        </w:numPr>
      </w:pPr>
      <w:r>
        <w:t>Undergraduate student/graduate student</w:t>
      </w:r>
      <w:r w:rsidR="004C62CE">
        <w:t xml:space="preserve"> – If inheritance relationship was desired, these classes could be children of Student class. However, per class lecture, inheritance is being used less in object-oriented design. This type of Student can be differentiated within the </w:t>
      </w:r>
      <w:proofErr w:type="gramStart"/>
      <w:r w:rsidR="004C62CE">
        <w:t>Student</w:t>
      </w:r>
      <w:proofErr w:type="gramEnd"/>
      <w:r w:rsidR="004C62CE">
        <w:t xml:space="preserve"> class itself as a field. </w:t>
      </w:r>
    </w:p>
    <w:p w14:paraId="19307E1A" w14:textId="080EDB96" w:rsidR="006F4957" w:rsidRDefault="006F4957" w:rsidP="006F4957">
      <w:r>
        <w:t>“Rejected as classes”</w:t>
      </w:r>
    </w:p>
    <w:p w14:paraId="3D0AC117" w14:textId="0B75C877" w:rsidR="006F4957" w:rsidRDefault="00E91476" w:rsidP="006F4957">
      <w:pPr>
        <w:pStyle w:val="ListParagraph"/>
        <w:numPr>
          <w:ilvl w:val="0"/>
          <w:numId w:val="5"/>
        </w:numPr>
      </w:pPr>
      <w:r>
        <w:t>Name, SUID, registration deadline, and c</w:t>
      </w:r>
      <w:r w:rsidR="006F4957">
        <w:t>redits</w:t>
      </w:r>
      <w:r>
        <w:t xml:space="preserve"> – Do not perform an action, member field instead. </w:t>
      </w:r>
    </w:p>
    <w:p w14:paraId="3D5BCCCC" w14:textId="2181A6C7" w:rsidR="006F4957" w:rsidRDefault="006F4957" w:rsidP="006F4957">
      <w:pPr>
        <w:pStyle w:val="ListParagraph"/>
        <w:numPr>
          <w:ilvl w:val="0"/>
          <w:numId w:val="5"/>
        </w:numPr>
      </w:pPr>
      <w:r>
        <w:t>Prerequisites</w:t>
      </w:r>
      <w:r w:rsidR="00E91476">
        <w:t xml:space="preserve"> – For simplicity, assume prerequisites are simple data fields, not a robust class of its own. </w:t>
      </w:r>
    </w:p>
    <w:p w14:paraId="6950C26B" w14:textId="3898EFFB" w:rsidR="00084BE6" w:rsidRDefault="006F4957" w:rsidP="00084BE6">
      <w:pPr>
        <w:pStyle w:val="ListParagraph"/>
        <w:numPr>
          <w:ilvl w:val="0"/>
          <w:numId w:val="5"/>
        </w:numPr>
      </w:pPr>
      <w:r>
        <w:t>Name</w:t>
      </w:r>
      <w:r w:rsidR="00E91476">
        <w:t xml:space="preserve"> – Does not perform an action, member field instead. </w:t>
      </w:r>
    </w:p>
    <w:p w14:paraId="169D1FBA" w14:textId="77777777" w:rsidR="00084BE6" w:rsidRDefault="00084BE6" w:rsidP="00084BE6">
      <w:pPr>
        <w:contextualSpacing/>
      </w:pPr>
    </w:p>
    <w:p w14:paraId="67091BDD" w14:textId="7E8CFA72" w:rsidR="0029183D" w:rsidRDefault="00084BE6" w:rsidP="00084BE6">
      <w:pPr>
        <w:pStyle w:val="ListParagraph"/>
        <w:numPr>
          <w:ilvl w:val="0"/>
          <w:numId w:val="6"/>
        </w:numPr>
      </w:pPr>
      <w:r>
        <w:t>Relationships Between Classes</w:t>
      </w:r>
    </w:p>
    <w:p w14:paraId="0170F256" w14:textId="7961AC9B" w:rsidR="002A2EDC" w:rsidRDefault="002A2EDC" w:rsidP="002A2EDC">
      <w:pPr>
        <w:pStyle w:val="ListParagraph"/>
        <w:numPr>
          <w:ilvl w:val="0"/>
          <w:numId w:val="10"/>
        </w:numPr>
      </w:pPr>
      <w:proofErr w:type="spellStart"/>
      <w:r>
        <w:t>SUOnline</w:t>
      </w:r>
      <w:proofErr w:type="spellEnd"/>
      <w:r>
        <w:t xml:space="preserve"> holds-a collection of Classes. </w:t>
      </w:r>
    </w:p>
    <w:p w14:paraId="365B17DF" w14:textId="4983B41E" w:rsidR="002A2EDC" w:rsidRDefault="002A2EDC" w:rsidP="008F233F">
      <w:pPr>
        <w:pStyle w:val="ListParagraph"/>
        <w:numPr>
          <w:ilvl w:val="0"/>
          <w:numId w:val="8"/>
        </w:numPr>
      </w:pPr>
      <w:r>
        <w:t xml:space="preserve">An undergraduate is-a </w:t>
      </w:r>
      <w:proofErr w:type="gramStart"/>
      <w:r>
        <w:t>Student</w:t>
      </w:r>
      <w:proofErr w:type="gramEnd"/>
      <w:r>
        <w:t xml:space="preserve"> and inherits the properties of the Student class. Its variation comes from the maximum credits allowable (18).</w:t>
      </w:r>
      <w:r w:rsidR="008F233F">
        <w:t xml:space="preserve"> </w:t>
      </w:r>
      <w:r>
        <w:t xml:space="preserve">A graduate student is-a </w:t>
      </w:r>
      <w:proofErr w:type="gramStart"/>
      <w:r>
        <w:t>Student</w:t>
      </w:r>
      <w:proofErr w:type="gramEnd"/>
      <w:r>
        <w:t xml:space="preserve"> and inherits the properties of the Student class. Its variation comes from the maximum credits allowable (12). </w:t>
      </w:r>
      <w:r w:rsidR="008F233F">
        <w:t xml:space="preserve"> </w:t>
      </w:r>
      <w:proofErr w:type="gramStart"/>
      <w:r w:rsidR="008F233F">
        <w:t>Typically</w:t>
      </w:r>
      <w:proofErr w:type="gramEnd"/>
      <w:r w:rsidR="008F233F">
        <w:t xml:space="preserve"> composition (has-a) is preferred over inheritance (Budd, p. 177). However, a Graduate Student is a type of Student, and we can use inheritance to reuse code and extend the child classes quite </w:t>
      </w:r>
      <w:proofErr w:type="gramStart"/>
      <w:r w:rsidR="008F233F">
        <w:t>easily</w:t>
      </w:r>
      <w:proofErr w:type="gramEnd"/>
      <w:r w:rsidR="008F233F">
        <w:t xml:space="preserve"> so inheritance was used. </w:t>
      </w:r>
    </w:p>
    <w:p w14:paraId="5CA1CE32" w14:textId="1EF99196" w:rsidR="0024699C" w:rsidRDefault="00832AFE" w:rsidP="008F233F">
      <w:pPr>
        <w:pStyle w:val="ListParagraph"/>
        <w:numPr>
          <w:ilvl w:val="0"/>
          <w:numId w:val="8"/>
        </w:numPr>
      </w:pPr>
      <w:r>
        <w:t xml:space="preserve">A Class holds-a Waitlist. </w:t>
      </w:r>
      <w:r w:rsidR="00D7109E">
        <w:t xml:space="preserve">The Class contains a Waitlist and </w:t>
      </w:r>
      <w:proofErr w:type="gramStart"/>
      <w:r w:rsidR="00D7109E">
        <w:t>is  dependent</w:t>
      </w:r>
      <w:proofErr w:type="gramEnd"/>
      <w:r w:rsidR="00D7109E">
        <w:t xml:space="preserve"> on the existence of the class. </w:t>
      </w:r>
    </w:p>
    <w:p w14:paraId="6752F21E" w14:textId="2010A2DA" w:rsidR="005B1EA4" w:rsidRDefault="005B1EA4" w:rsidP="008F233F">
      <w:pPr>
        <w:pStyle w:val="ListParagraph"/>
        <w:numPr>
          <w:ilvl w:val="0"/>
          <w:numId w:val="8"/>
        </w:numPr>
      </w:pPr>
      <w:r>
        <w:t>An advisor holds-a collection of Student</w:t>
      </w:r>
      <w:r w:rsidR="0089724D">
        <w:t>. I</w:t>
      </w:r>
      <w:r>
        <w:t xml:space="preserve">s of which they can enroll from the </w:t>
      </w:r>
      <w:r w:rsidR="00D5347C">
        <w:t>Waitlist</w:t>
      </w:r>
      <w:r>
        <w:t xml:space="preserve">. </w:t>
      </w:r>
    </w:p>
    <w:p w14:paraId="6A949AB0" w14:textId="4B3408AF" w:rsidR="00052F76" w:rsidRDefault="00052F76" w:rsidP="00746CDE">
      <w:pPr>
        <w:pStyle w:val="ListParagraph"/>
      </w:pPr>
    </w:p>
    <w:sectPr w:rsidR="0005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013B"/>
    <w:multiLevelType w:val="hybridMultilevel"/>
    <w:tmpl w:val="09B268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71685"/>
    <w:multiLevelType w:val="hybridMultilevel"/>
    <w:tmpl w:val="53BE0DB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C10F3"/>
    <w:multiLevelType w:val="hybridMultilevel"/>
    <w:tmpl w:val="C918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0025"/>
    <w:multiLevelType w:val="hybridMultilevel"/>
    <w:tmpl w:val="8F32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8637B"/>
    <w:multiLevelType w:val="hybridMultilevel"/>
    <w:tmpl w:val="7036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D36EE"/>
    <w:multiLevelType w:val="hybridMultilevel"/>
    <w:tmpl w:val="01A2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96B92"/>
    <w:multiLevelType w:val="hybridMultilevel"/>
    <w:tmpl w:val="2686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1EE"/>
    <w:multiLevelType w:val="hybridMultilevel"/>
    <w:tmpl w:val="7B0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1ADE"/>
    <w:multiLevelType w:val="hybridMultilevel"/>
    <w:tmpl w:val="D3F8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15199"/>
    <w:multiLevelType w:val="hybridMultilevel"/>
    <w:tmpl w:val="3BC8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33824"/>
    <w:multiLevelType w:val="hybridMultilevel"/>
    <w:tmpl w:val="D588666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6"/>
    <w:rsid w:val="00021BE2"/>
    <w:rsid w:val="00052F76"/>
    <w:rsid w:val="00084BE6"/>
    <w:rsid w:val="00171E84"/>
    <w:rsid w:val="00173BA7"/>
    <w:rsid w:val="0024259C"/>
    <w:rsid w:val="0024699C"/>
    <w:rsid w:val="0029183D"/>
    <w:rsid w:val="002A2EDC"/>
    <w:rsid w:val="002A45BE"/>
    <w:rsid w:val="004B5145"/>
    <w:rsid w:val="004C62CE"/>
    <w:rsid w:val="005B1EA4"/>
    <w:rsid w:val="006A5FCC"/>
    <w:rsid w:val="006F42D6"/>
    <w:rsid w:val="006F4957"/>
    <w:rsid w:val="00746CDE"/>
    <w:rsid w:val="00832AFE"/>
    <w:rsid w:val="00860D46"/>
    <w:rsid w:val="0089724D"/>
    <w:rsid w:val="008F233F"/>
    <w:rsid w:val="009E70D4"/>
    <w:rsid w:val="00A950B5"/>
    <w:rsid w:val="00AE4577"/>
    <w:rsid w:val="00C87940"/>
    <w:rsid w:val="00D5347C"/>
    <w:rsid w:val="00D7109E"/>
    <w:rsid w:val="00E91476"/>
    <w:rsid w:val="00F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E0E7"/>
  <w15:chartTrackingRefBased/>
  <w15:docId w15:val="{8E38AACF-91CC-4CD4-95DB-4BB4F6BE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Tsuboi, Narissa</dc:creator>
  <cp:keywords/>
  <dc:description/>
  <cp:lastModifiedBy>Tsuboi, Narissa</cp:lastModifiedBy>
  <cp:revision>24</cp:revision>
  <dcterms:created xsi:type="dcterms:W3CDTF">2021-10-13T11:50:00Z</dcterms:created>
  <dcterms:modified xsi:type="dcterms:W3CDTF">2021-10-13T22:26:00Z</dcterms:modified>
</cp:coreProperties>
</file>