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ADAB0" w14:textId="77777777" w:rsidR="002C7907" w:rsidRPr="002C7907" w:rsidRDefault="002C7907" w:rsidP="00576AFA">
      <w:pPr>
        <w:numPr>
          <w:ilvl w:val="0"/>
          <w:numId w:val="1"/>
        </w:numPr>
        <w:shd w:val="clear" w:color="auto" w:fill="FFFFFF"/>
        <w:tabs>
          <w:tab w:val="num" w:pos="705"/>
        </w:tabs>
        <w:spacing w:before="100" w:beforeAutospacing="1" w:after="100" w:afterAutospacing="1" w:line="240" w:lineRule="auto"/>
        <w:ind w:left="1080"/>
        <w:rPr>
          <w:rFonts w:asciiTheme="majorHAnsi" w:eastAsia="Times New Roman" w:hAnsiTheme="majorHAnsi" w:cstheme="majorHAnsi"/>
          <w:color w:val="181E25"/>
        </w:rPr>
      </w:pPr>
      <w:r w:rsidRPr="002C7907">
        <w:rPr>
          <w:rFonts w:asciiTheme="majorHAnsi" w:eastAsia="Times New Roman" w:hAnsiTheme="majorHAnsi" w:cstheme="majorHAnsi"/>
          <w:color w:val="181E25"/>
        </w:rPr>
        <w:t xml:space="preserve">A </w:t>
      </w:r>
      <w:r w:rsidRPr="002C7907">
        <w:rPr>
          <w:rFonts w:asciiTheme="majorHAnsi" w:eastAsia="Times New Roman" w:hAnsiTheme="majorHAnsi" w:cstheme="majorHAnsi"/>
          <w:color w:val="181E25"/>
          <w:highlight w:val="yellow"/>
        </w:rPr>
        <w:t>company</w:t>
      </w:r>
      <w:r w:rsidRPr="002C7907">
        <w:rPr>
          <w:rFonts w:asciiTheme="majorHAnsi" w:eastAsia="Times New Roman" w:hAnsiTheme="majorHAnsi" w:cstheme="majorHAnsi"/>
          <w:color w:val="181E25"/>
        </w:rPr>
        <w:t xml:space="preserve"> has a manufacturing </w:t>
      </w:r>
      <w:r w:rsidRPr="002C7907">
        <w:rPr>
          <w:rFonts w:asciiTheme="majorHAnsi" w:eastAsia="Times New Roman" w:hAnsiTheme="majorHAnsi" w:cstheme="majorHAnsi"/>
          <w:color w:val="181E25"/>
          <w:highlight w:val="yellow"/>
        </w:rPr>
        <w:t>division</w:t>
      </w:r>
      <w:r w:rsidRPr="002C7907">
        <w:rPr>
          <w:rFonts w:asciiTheme="majorHAnsi" w:eastAsia="Times New Roman" w:hAnsiTheme="majorHAnsi" w:cstheme="majorHAnsi"/>
          <w:color w:val="181E25"/>
        </w:rPr>
        <w:t xml:space="preserve"> and a research division.</w:t>
      </w:r>
    </w:p>
    <w:p w14:paraId="05649837" w14:textId="77777777" w:rsidR="002C7907" w:rsidRPr="002C7907" w:rsidRDefault="002C7907" w:rsidP="00576AFA">
      <w:pPr>
        <w:numPr>
          <w:ilvl w:val="0"/>
          <w:numId w:val="1"/>
        </w:numPr>
        <w:shd w:val="clear" w:color="auto" w:fill="FFFFFF"/>
        <w:tabs>
          <w:tab w:val="num" w:pos="705"/>
        </w:tabs>
        <w:spacing w:before="100" w:beforeAutospacing="1" w:after="100" w:afterAutospacing="1" w:line="240" w:lineRule="auto"/>
        <w:ind w:left="1080"/>
        <w:rPr>
          <w:rFonts w:asciiTheme="majorHAnsi" w:eastAsia="Times New Roman" w:hAnsiTheme="majorHAnsi" w:cstheme="majorHAnsi"/>
          <w:color w:val="181E25"/>
        </w:rPr>
      </w:pPr>
      <w:r w:rsidRPr="002C7907">
        <w:rPr>
          <w:rFonts w:asciiTheme="majorHAnsi" w:eastAsia="Times New Roman" w:hAnsiTheme="majorHAnsi" w:cstheme="majorHAnsi"/>
          <w:color w:val="181E25"/>
        </w:rPr>
        <w:t xml:space="preserve">The company has a </w:t>
      </w:r>
      <w:r w:rsidRPr="002C7907">
        <w:rPr>
          <w:rFonts w:asciiTheme="majorHAnsi" w:eastAsia="Times New Roman" w:hAnsiTheme="majorHAnsi" w:cstheme="majorHAnsi"/>
          <w:color w:val="181E25"/>
          <w:highlight w:val="yellow"/>
        </w:rPr>
        <w:t>president</w:t>
      </w:r>
      <w:r w:rsidRPr="002C7907">
        <w:rPr>
          <w:rFonts w:asciiTheme="majorHAnsi" w:eastAsia="Times New Roman" w:hAnsiTheme="majorHAnsi" w:cstheme="majorHAnsi"/>
          <w:color w:val="181E25"/>
        </w:rPr>
        <w:t xml:space="preserve"> and two </w:t>
      </w:r>
      <w:r w:rsidRPr="002C7907">
        <w:rPr>
          <w:rFonts w:asciiTheme="majorHAnsi" w:eastAsia="Times New Roman" w:hAnsiTheme="majorHAnsi" w:cstheme="majorHAnsi"/>
          <w:color w:val="181E25"/>
          <w:highlight w:val="yellow"/>
        </w:rPr>
        <w:t>vice presidents</w:t>
      </w:r>
      <w:r w:rsidRPr="002C7907">
        <w:rPr>
          <w:rFonts w:asciiTheme="majorHAnsi" w:eastAsia="Times New Roman" w:hAnsiTheme="majorHAnsi" w:cstheme="majorHAnsi"/>
          <w:color w:val="181E25"/>
        </w:rPr>
        <w:t>. One VP runs manufacturing and the other runs research.</w:t>
      </w:r>
    </w:p>
    <w:p w14:paraId="7F301645" w14:textId="77777777" w:rsidR="002C7907" w:rsidRPr="002C7907" w:rsidRDefault="002C7907" w:rsidP="00576AFA">
      <w:pPr>
        <w:numPr>
          <w:ilvl w:val="0"/>
          <w:numId w:val="1"/>
        </w:numPr>
        <w:shd w:val="clear" w:color="auto" w:fill="FFFFFF"/>
        <w:tabs>
          <w:tab w:val="num" w:pos="705"/>
        </w:tabs>
        <w:spacing w:before="100" w:beforeAutospacing="1" w:after="100" w:afterAutospacing="1" w:line="240" w:lineRule="auto"/>
        <w:ind w:left="1080"/>
        <w:rPr>
          <w:rFonts w:asciiTheme="majorHAnsi" w:eastAsia="Times New Roman" w:hAnsiTheme="majorHAnsi" w:cstheme="majorHAnsi"/>
          <w:color w:val="181E25"/>
        </w:rPr>
      </w:pPr>
      <w:r w:rsidRPr="002C7907">
        <w:rPr>
          <w:rFonts w:asciiTheme="majorHAnsi" w:eastAsia="Times New Roman" w:hAnsiTheme="majorHAnsi" w:cstheme="majorHAnsi"/>
          <w:color w:val="181E25"/>
        </w:rPr>
        <w:t xml:space="preserve">Each division has </w:t>
      </w:r>
      <w:r w:rsidRPr="002C7907">
        <w:rPr>
          <w:rFonts w:asciiTheme="majorHAnsi" w:eastAsia="Times New Roman" w:hAnsiTheme="majorHAnsi" w:cstheme="majorHAnsi"/>
          <w:color w:val="181E25"/>
          <w:highlight w:val="yellow"/>
        </w:rPr>
        <w:t>employees</w:t>
      </w:r>
      <w:r w:rsidRPr="002C7907">
        <w:rPr>
          <w:rFonts w:asciiTheme="majorHAnsi" w:eastAsia="Times New Roman" w:hAnsiTheme="majorHAnsi" w:cstheme="majorHAnsi"/>
          <w:color w:val="181E25"/>
        </w:rPr>
        <w:t xml:space="preserve"> other than its VP, and it might also have an </w:t>
      </w:r>
      <w:r w:rsidRPr="002C7907">
        <w:rPr>
          <w:rFonts w:asciiTheme="majorHAnsi" w:eastAsia="Times New Roman" w:hAnsiTheme="majorHAnsi" w:cstheme="majorHAnsi"/>
          <w:color w:val="181E25"/>
          <w:highlight w:val="yellow"/>
        </w:rPr>
        <w:t>administrative assistant</w:t>
      </w:r>
      <w:r w:rsidRPr="002C7907">
        <w:rPr>
          <w:rFonts w:asciiTheme="majorHAnsi" w:eastAsia="Times New Roman" w:hAnsiTheme="majorHAnsi" w:cstheme="majorHAnsi"/>
          <w:color w:val="181E25"/>
        </w:rPr>
        <w:t>.</w:t>
      </w:r>
    </w:p>
    <w:p w14:paraId="72D36048" w14:textId="77777777" w:rsidR="002C7907" w:rsidRPr="002C7907" w:rsidRDefault="002C7907" w:rsidP="00576AFA">
      <w:pPr>
        <w:numPr>
          <w:ilvl w:val="0"/>
          <w:numId w:val="1"/>
        </w:numPr>
        <w:shd w:val="clear" w:color="auto" w:fill="FFFFFF"/>
        <w:tabs>
          <w:tab w:val="num" w:pos="705"/>
        </w:tabs>
        <w:spacing w:before="100" w:beforeAutospacing="1" w:after="100" w:afterAutospacing="1" w:line="240" w:lineRule="auto"/>
        <w:ind w:left="1080"/>
        <w:rPr>
          <w:rFonts w:asciiTheme="majorHAnsi" w:eastAsia="Times New Roman" w:hAnsiTheme="majorHAnsi" w:cstheme="majorHAnsi"/>
          <w:color w:val="181E25"/>
        </w:rPr>
      </w:pPr>
      <w:r w:rsidRPr="002C7907">
        <w:rPr>
          <w:rFonts w:asciiTheme="majorHAnsi" w:eastAsia="Times New Roman" w:hAnsiTheme="majorHAnsi" w:cstheme="majorHAnsi"/>
          <w:color w:val="181E25"/>
        </w:rPr>
        <w:t xml:space="preserve">All </w:t>
      </w:r>
      <w:r w:rsidRPr="002C7907">
        <w:rPr>
          <w:rFonts w:asciiTheme="majorHAnsi" w:eastAsia="Times New Roman" w:hAnsiTheme="majorHAnsi" w:cstheme="majorHAnsi"/>
          <w:color w:val="181E25"/>
          <w:highlight w:val="yellow"/>
        </w:rPr>
        <w:t>manufacturing workers</w:t>
      </w:r>
      <w:r w:rsidRPr="002C7907">
        <w:rPr>
          <w:rFonts w:asciiTheme="majorHAnsi" w:eastAsia="Times New Roman" w:hAnsiTheme="majorHAnsi" w:cstheme="majorHAnsi"/>
          <w:color w:val="181E25"/>
        </w:rPr>
        <w:t xml:space="preserve"> are </w:t>
      </w:r>
      <w:r w:rsidRPr="002C7907">
        <w:rPr>
          <w:rFonts w:asciiTheme="majorHAnsi" w:eastAsia="Times New Roman" w:hAnsiTheme="majorHAnsi" w:cstheme="majorHAnsi"/>
          <w:color w:val="181E25"/>
          <w:highlight w:val="yellow"/>
        </w:rPr>
        <w:t>union members</w:t>
      </w:r>
      <w:r w:rsidRPr="002C7907">
        <w:rPr>
          <w:rFonts w:asciiTheme="majorHAnsi" w:eastAsia="Times New Roman" w:hAnsiTheme="majorHAnsi" w:cstheme="majorHAnsi"/>
          <w:color w:val="181E25"/>
        </w:rPr>
        <w:t xml:space="preserve">, but none of the </w:t>
      </w:r>
      <w:r w:rsidRPr="002C7907">
        <w:rPr>
          <w:rFonts w:asciiTheme="majorHAnsi" w:eastAsia="Times New Roman" w:hAnsiTheme="majorHAnsi" w:cstheme="majorHAnsi"/>
          <w:color w:val="181E25"/>
          <w:highlight w:val="yellow"/>
        </w:rPr>
        <w:t>researchers</w:t>
      </w:r>
      <w:r w:rsidRPr="002C7907">
        <w:rPr>
          <w:rFonts w:asciiTheme="majorHAnsi" w:eastAsia="Times New Roman" w:hAnsiTheme="majorHAnsi" w:cstheme="majorHAnsi"/>
          <w:color w:val="181E25"/>
        </w:rPr>
        <w:t xml:space="preserve">. All of the researchers have </w:t>
      </w:r>
      <w:r w:rsidRPr="002C7907">
        <w:rPr>
          <w:rFonts w:asciiTheme="majorHAnsi" w:eastAsia="Times New Roman" w:hAnsiTheme="majorHAnsi" w:cstheme="majorHAnsi"/>
          <w:color w:val="181E25"/>
          <w:highlight w:val="yellow"/>
        </w:rPr>
        <w:t>college degrees</w:t>
      </w:r>
      <w:r w:rsidRPr="002C7907">
        <w:rPr>
          <w:rFonts w:asciiTheme="majorHAnsi" w:eastAsia="Times New Roman" w:hAnsiTheme="majorHAnsi" w:cstheme="majorHAnsi"/>
          <w:color w:val="181E25"/>
        </w:rPr>
        <w:t xml:space="preserve">, as do some of the </w:t>
      </w:r>
      <w:r w:rsidRPr="002C7907">
        <w:rPr>
          <w:rFonts w:asciiTheme="majorHAnsi" w:eastAsia="Times New Roman" w:hAnsiTheme="majorHAnsi" w:cstheme="majorHAnsi"/>
          <w:color w:val="181E25"/>
          <w:highlight w:val="yellow"/>
        </w:rPr>
        <w:t>manufacturing employees</w:t>
      </w:r>
      <w:r w:rsidRPr="002C7907">
        <w:rPr>
          <w:rFonts w:asciiTheme="majorHAnsi" w:eastAsia="Times New Roman" w:hAnsiTheme="majorHAnsi" w:cstheme="majorHAnsi"/>
          <w:color w:val="181E25"/>
        </w:rPr>
        <w:t>.</w:t>
      </w:r>
    </w:p>
    <w:p w14:paraId="322196E1" w14:textId="77777777" w:rsidR="002C7907" w:rsidRPr="002C7907" w:rsidRDefault="002C7907" w:rsidP="00576AFA">
      <w:pPr>
        <w:numPr>
          <w:ilvl w:val="0"/>
          <w:numId w:val="1"/>
        </w:numPr>
        <w:shd w:val="clear" w:color="auto" w:fill="FFFFFF"/>
        <w:tabs>
          <w:tab w:val="num" w:pos="705"/>
        </w:tabs>
        <w:spacing w:before="100" w:beforeAutospacing="1" w:after="100" w:afterAutospacing="1" w:line="240" w:lineRule="auto"/>
        <w:ind w:left="1080"/>
        <w:rPr>
          <w:rFonts w:asciiTheme="majorHAnsi" w:eastAsia="Times New Roman" w:hAnsiTheme="majorHAnsi" w:cstheme="majorHAnsi"/>
          <w:color w:val="181E25"/>
        </w:rPr>
      </w:pPr>
      <w:r w:rsidRPr="002C7907">
        <w:rPr>
          <w:rFonts w:asciiTheme="majorHAnsi" w:eastAsia="Times New Roman" w:hAnsiTheme="majorHAnsi" w:cstheme="majorHAnsi"/>
          <w:color w:val="181E25"/>
        </w:rPr>
        <w:t>Each employee is paid either by the hour, biweekly, or monthly. Manufacturing workers can get overtime pay, but not researchers. All employees except the president and vice presidents can get bonuses.</w:t>
      </w:r>
    </w:p>
    <w:p w14:paraId="4DA5FECB" w14:textId="77777777" w:rsidR="002C7907" w:rsidRPr="002C7907" w:rsidRDefault="002C7907" w:rsidP="00576AFA">
      <w:pPr>
        <w:numPr>
          <w:ilvl w:val="0"/>
          <w:numId w:val="1"/>
        </w:numPr>
        <w:shd w:val="clear" w:color="auto" w:fill="FFFFFF"/>
        <w:tabs>
          <w:tab w:val="num" w:pos="705"/>
        </w:tabs>
        <w:spacing w:before="100" w:beforeAutospacing="1" w:after="100" w:afterAutospacing="1" w:line="240" w:lineRule="auto"/>
        <w:ind w:left="1080"/>
        <w:rPr>
          <w:rFonts w:asciiTheme="majorHAnsi" w:eastAsia="Times New Roman" w:hAnsiTheme="majorHAnsi" w:cstheme="majorHAnsi"/>
          <w:color w:val="181E25"/>
        </w:rPr>
      </w:pPr>
      <w:r w:rsidRPr="002C7907">
        <w:rPr>
          <w:rFonts w:asciiTheme="majorHAnsi" w:eastAsia="Times New Roman" w:hAnsiTheme="majorHAnsi" w:cstheme="majorHAnsi"/>
          <w:color w:val="181E25"/>
        </w:rPr>
        <w:t xml:space="preserve">The company manufactures different </w:t>
      </w:r>
      <w:r w:rsidRPr="002C7907">
        <w:rPr>
          <w:rFonts w:asciiTheme="majorHAnsi" w:eastAsia="Times New Roman" w:hAnsiTheme="majorHAnsi" w:cstheme="majorHAnsi"/>
          <w:color w:val="181E25"/>
          <w:highlight w:val="yellow"/>
        </w:rPr>
        <w:t>products</w:t>
      </w:r>
      <w:r w:rsidRPr="002C7907">
        <w:rPr>
          <w:rFonts w:asciiTheme="majorHAnsi" w:eastAsia="Times New Roman" w:hAnsiTheme="majorHAnsi" w:cstheme="majorHAnsi"/>
          <w:color w:val="181E25"/>
        </w:rPr>
        <w:t xml:space="preserve">, three of which are </w:t>
      </w:r>
      <w:r w:rsidRPr="002C7907">
        <w:rPr>
          <w:rFonts w:asciiTheme="majorHAnsi" w:eastAsia="Times New Roman" w:hAnsiTheme="majorHAnsi" w:cstheme="majorHAnsi"/>
          <w:color w:val="181E25"/>
          <w:highlight w:val="yellow"/>
        </w:rPr>
        <w:t>widgets</w:t>
      </w:r>
      <w:r w:rsidRPr="002C7907">
        <w:rPr>
          <w:rFonts w:asciiTheme="majorHAnsi" w:eastAsia="Times New Roman" w:hAnsiTheme="majorHAnsi" w:cstheme="majorHAnsi"/>
          <w:color w:val="181E25"/>
        </w:rPr>
        <w:t xml:space="preserve">, </w:t>
      </w:r>
      <w:r w:rsidRPr="002C7907">
        <w:rPr>
          <w:rFonts w:asciiTheme="majorHAnsi" w:eastAsia="Times New Roman" w:hAnsiTheme="majorHAnsi" w:cstheme="majorHAnsi"/>
          <w:color w:val="181E25"/>
          <w:highlight w:val="yellow"/>
        </w:rPr>
        <w:t>gadgets</w:t>
      </w:r>
      <w:r w:rsidRPr="002C7907">
        <w:rPr>
          <w:rFonts w:asciiTheme="majorHAnsi" w:eastAsia="Times New Roman" w:hAnsiTheme="majorHAnsi" w:cstheme="majorHAnsi"/>
          <w:color w:val="181E25"/>
        </w:rPr>
        <w:t xml:space="preserve">, and </w:t>
      </w:r>
      <w:r w:rsidRPr="002C7907">
        <w:rPr>
          <w:rFonts w:asciiTheme="majorHAnsi" w:eastAsia="Times New Roman" w:hAnsiTheme="majorHAnsi" w:cstheme="majorHAnsi"/>
          <w:color w:val="181E25"/>
          <w:highlight w:val="yellow"/>
        </w:rPr>
        <w:t>gizmos</w:t>
      </w:r>
      <w:r w:rsidRPr="002C7907">
        <w:rPr>
          <w:rFonts w:asciiTheme="majorHAnsi" w:eastAsia="Times New Roman" w:hAnsiTheme="majorHAnsi" w:cstheme="majorHAnsi"/>
          <w:color w:val="181E25"/>
        </w:rPr>
        <w:t>. A gadget can be sold separately, or several can be bundled with a widget. A gizmo can only be sold as part of a gadget.</w:t>
      </w:r>
    </w:p>
    <w:p w14:paraId="742C8F67" w14:textId="77777777" w:rsidR="002C7907" w:rsidRPr="002C7907" w:rsidRDefault="002C7907" w:rsidP="00576AFA">
      <w:pPr>
        <w:numPr>
          <w:ilvl w:val="0"/>
          <w:numId w:val="1"/>
        </w:numPr>
        <w:shd w:val="clear" w:color="auto" w:fill="FFFFFF"/>
        <w:tabs>
          <w:tab w:val="num" w:pos="705"/>
        </w:tabs>
        <w:spacing w:before="100" w:beforeAutospacing="1" w:after="100" w:afterAutospacing="1" w:line="240" w:lineRule="auto"/>
        <w:ind w:left="1080"/>
        <w:rPr>
          <w:rFonts w:asciiTheme="majorHAnsi" w:eastAsia="Times New Roman" w:hAnsiTheme="majorHAnsi" w:cstheme="majorHAnsi"/>
          <w:color w:val="181E25"/>
        </w:rPr>
      </w:pPr>
      <w:r w:rsidRPr="002C7907">
        <w:rPr>
          <w:rFonts w:asciiTheme="majorHAnsi" w:eastAsia="Times New Roman" w:hAnsiTheme="majorHAnsi" w:cstheme="majorHAnsi"/>
          <w:color w:val="181E25"/>
        </w:rPr>
        <w:t xml:space="preserve">The researchers are working on </w:t>
      </w:r>
      <w:r w:rsidRPr="002C7907">
        <w:rPr>
          <w:rFonts w:asciiTheme="majorHAnsi" w:eastAsia="Times New Roman" w:hAnsiTheme="majorHAnsi" w:cstheme="majorHAnsi"/>
          <w:color w:val="181E25"/>
          <w:highlight w:val="yellow"/>
        </w:rPr>
        <w:t>projects</w:t>
      </w:r>
      <w:r w:rsidRPr="002C7907">
        <w:rPr>
          <w:rFonts w:asciiTheme="majorHAnsi" w:eastAsia="Times New Roman" w:hAnsiTheme="majorHAnsi" w:cstheme="majorHAnsi"/>
          <w:color w:val="181E25"/>
        </w:rPr>
        <w:t xml:space="preserve"> to improve the company’s existing products or to design new products.</w:t>
      </w:r>
    </w:p>
    <w:p w14:paraId="57D7ACE0" w14:textId="33A3593C" w:rsidR="00576AFA" w:rsidRPr="00472A8E" w:rsidRDefault="00576AFA" w:rsidP="00576AFA">
      <w:pPr>
        <w:rPr>
          <w:rFonts w:asciiTheme="majorHAnsi" w:hAnsiTheme="majorHAnsi" w:cstheme="majorHAnsi"/>
        </w:rPr>
      </w:pPr>
      <w:r w:rsidRPr="00472A8E">
        <w:rPr>
          <w:rFonts w:asciiTheme="majorHAnsi" w:hAnsiTheme="majorHAnsi" w:cstheme="majorHAnsi"/>
        </w:rPr>
        <w:t>company</w:t>
      </w:r>
    </w:p>
    <w:p w14:paraId="2AA80ED5" w14:textId="56858CD4" w:rsidR="00B60A87" w:rsidRDefault="00B60A87" w:rsidP="00B60A87">
      <w:pPr>
        <w:pStyle w:val="ListParagraph"/>
        <w:numPr>
          <w:ilvl w:val="0"/>
          <w:numId w:val="2"/>
        </w:numPr>
        <w:rPr>
          <w:rFonts w:asciiTheme="majorHAnsi" w:hAnsiTheme="majorHAnsi" w:cstheme="majorHAnsi"/>
        </w:rPr>
      </w:pPr>
      <w:r>
        <w:rPr>
          <w:rFonts w:asciiTheme="majorHAnsi" w:hAnsiTheme="majorHAnsi" w:cstheme="majorHAnsi"/>
        </w:rPr>
        <w:t>a company has multiple divisions</w:t>
      </w:r>
    </w:p>
    <w:p w14:paraId="5C7884D2" w14:textId="22EBCBD4" w:rsidR="00B60A87" w:rsidRDefault="00B60A87" w:rsidP="00B60A87">
      <w:pPr>
        <w:pStyle w:val="ListParagraph"/>
        <w:numPr>
          <w:ilvl w:val="0"/>
          <w:numId w:val="2"/>
        </w:numPr>
        <w:rPr>
          <w:rFonts w:asciiTheme="majorHAnsi" w:hAnsiTheme="majorHAnsi" w:cstheme="majorHAnsi"/>
        </w:rPr>
      </w:pPr>
      <w:r>
        <w:rPr>
          <w:rFonts w:asciiTheme="majorHAnsi" w:hAnsiTheme="majorHAnsi" w:cstheme="majorHAnsi"/>
        </w:rPr>
        <w:t xml:space="preserve">a company has </w:t>
      </w:r>
      <w:r w:rsidR="00614A2B">
        <w:rPr>
          <w:rFonts w:asciiTheme="majorHAnsi" w:hAnsiTheme="majorHAnsi" w:cstheme="majorHAnsi"/>
        </w:rPr>
        <w:t xml:space="preserve">divisions </w:t>
      </w:r>
    </w:p>
    <w:p w14:paraId="501854E9" w14:textId="4CA03455" w:rsidR="00172E71" w:rsidRDefault="00172E71" w:rsidP="00B60A87">
      <w:pPr>
        <w:pStyle w:val="ListParagraph"/>
        <w:numPr>
          <w:ilvl w:val="0"/>
          <w:numId w:val="2"/>
        </w:numPr>
        <w:rPr>
          <w:rFonts w:asciiTheme="majorHAnsi" w:hAnsiTheme="majorHAnsi" w:cstheme="majorHAnsi"/>
        </w:rPr>
      </w:pPr>
      <w:r>
        <w:rPr>
          <w:rFonts w:asciiTheme="majorHAnsi" w:hAnsiTheme="majorHAnsi" w:cstheme="majorHAnsi"/>
        </w:rPr>
        <w:t>a company sells products</w:t>
      </w:r>
    </w:p>
    <w:p w14:paraId="3904709A" w14:textId="1883A651" w:rsidR="00F628D9" w:rsidRPr="00B60A87" w:rsidRDefault="00F628D9" w:rsidP="00B60A87">
      <w:pPr>
        <w:pStyle w:val="ListParagraph"/>
        <w:numPr>
          <w:ilvl w:val="0"/>
          <w:numId w:val="2"/>
        </w:numPr>
        <w:rPr>
          <w:rFonts w:asciiTheme="majorHAnsi" w:hAnsiTheme="majorHAnsi" w:cstheme="majorHAnsi"/>
        </w:rPr>
      </w:pPr>
      <w:r>
        <w:rPr>
          <w:rFonts w:asciiTheme="majorHAnsi" w:hAnsiTheme="majorHAnsi" w:cstheme="majorHAnsi"/>
        </w:rPr>
        <w:t>a company is run by a president</w:t>
      </w:r>
    </w:p>
    <w:p w14:paraId="1CA32B4A" w14:textId="5572A529" w:rsidR="00576AFA" w:rsidRDefault="00576AFA" w:rsidP="00576AFA">
      <w:pPr>
        <w:rPr>
          <w:rFonts w:asciiTheme="majorHAnsi" w:hAnsiTheme="majorHAnsi" w:cstheme="majorHAnsi"/>
        </w:rPr>
      </w:pPr>
      <w:r w:rsidRPr="00472A8E">
        <w:rPr>
          <w:rFonts w:asciiTheme="majorHAnsi" w:hAnsiTheme="majorHAnsi" w:cstheme="majorHAnsi"/>
        </w:rPr>
        <w:t xml:space="preserve">division </w:t>
      </w:r>
    </w:p>
    <w:p w14:paraId="2A36FD72" w14:textId="4C53F9BA" w:rsidR="00F628D9" w:rsidRPr="00F628D9" w:rsidRDefault="00F628D9" w:rsidP="00F628D9">
      <w:pPr>
        <w:pStyle w:val="ListParagraph"/>
        <w:numPr>
          <w:ilvl w:val="0"/>
          <w:numId w:val="5"/>
        </w:numPr>
        <w:rPr>
          <w:rFonts w:asciiTheme="majorHAnsi" w:hAnsiTheme="majorHAnsi" w:cstheme="majorHAnsi"/>
        </w:rPr>
      </w:pPr>
      <w:r>
        <w:rPr>
          <w:rFonts w:asciiTheme="majorHAnsi" w:hAnsiTheme="majorHAnsi" w:cstheme="majorHAnsi"/>
        </w:rPr>
        <w:t xml:space="preserve">a division is run by a vp </w:t>
      </w:r>
    </w:p>
    <w:p w14:paraId="62180099" w14:textId="3210BF41" w:rsidR="00576AFA" w:rsidRDefault="00576AFA" w:rsidP="00576AFA">
      <w:pPr>
        <w:rPr>
          <w:rFonts w:asciiTheme="majorHAnsi" w:hAnsiTheme="majorHAnsi" w:cstheme="majorHAnsi"/>
        </w:rPr>
      </w:pPr>
      <w:r w:rsidRPr="00472A8E">
        <w:rPr>
          <w:rFonts w:asciiTheme="majorHAnsi" w:hAnsiTheme="majorHAnsi" w:cstheme="majorHAnsi"/>
        </w:rPr>
        <w:t>employees</w:t>
      </w:r>
    </w:p>
    <w:p w14:paraId="60BA7ED1" w14:textId="77777777" w:rsidR="00172E71" w:rsidRDefault="00172E71" w:rsidP="00172E71">
      <w:pPr>
        <w:pStyle w:val="ListParagraph"/>
        <w:numPr>
          <w:ilvl w:val="0"/>
          <w:numId w:val="3"/>
        </w:numPr>
        <w:rPr>
          <w:rFonts w:asciiTheme="majorHAnsi" w:hAnsiTheme="majorHAnsi" w:cstheme="majorHAnsi"/>
        </w:rPr>
      </w:pPr>
      <w:r>
        <w:rPr>
          <w:rFonts w:asciiTheme="majorHAnsi" w:hAnsiTheme="majorHAnsi" w:cstheme="majorHAnsi"/>
        </w:rPr>
        <w:t>employees including president, vp, admin assistant, manufacturing works, researchers</w:t>
      </w:r>
    </w:p>
    <w:p w14:paraId="4785EA31" w14:textId="0CDAFB0C" w:rsidR="00172E71" w:rsidRDefault="00172E71" w:rsidP="00172E71">
      <w:pPr>
        <w:pStyle w:val="ListParagraph"/>
        <w:numPr>
          <w:ilvl w:val="0"/>
          <w:numId w:val="3"/>
        </w:numPr>
        <w:rPr>
          <w:rFonts w:asciiTheme="majorHAnsi" w:hAnsiTheme="majorHAnsi" w:cstheme="majorHAnsi"/>
        </w:rPr>
      </w:pPr>
      <w:r>
        <w:rPr>
          <w:rFonts w:asciiTheme="majorHAnsi" w:hAnsiTheme="majorHAnsi" w:cstheme="majorHAnsi"/>
        </w:rPr>
        <w:t>employee can be a manufacturing worker or a researcher</w:t>
      </w:r>
    </w:p>
    <w:p w14:paraId="47DDBF05" w14:textId="722D667A" w:rsidR="00172E71" w:rsidRDefault="00172E71" w:rsidP="00172E71">
      <w:pPr>
        <w:pStyle w:val="ListParagraph"/>
        <w:numPr>
          <w:ilvl w:val="0"/>
          <w:numId w:val="3"/>
        </w:numPr>
        <w:rPr>
          <w:rFonts w:asciiTheme="majorHAnsi" w:hAnsiTheme="majorHAnsi" w:cstheme="majorHAnsi"/>
        </w:rPr>
      </w:pPr>
      <w:r>
        <w:rPr>
          <w:rFonts w:asciiTheme="majorHAnsi" w:hAnsiTheme="majorHAnsi" w:cstheme="majorHAnsi"/>
        </w:rPr>
        <w:t xml:space="preserve">employees can have a college degree or not </w:t>
      </w:r>
    </w:p>
    <w:p w14:paraId="52C148CF" w14:textId="4331632E" w:rsidR="00172E71" w:rsidRDefault="00172E71" w:rsidP="00172E71">
      <w:pPr>
        <w:pStyle w:val="ListParagraph"/>
        <w:numPr>
          <w:ilvl w:val="0"/>
          <w:numId w:val="3"/>
        </w:numPr>
        <w:rPr>
          <w:rFonts w:asciiTheme="majorHAnsi" w:hAnsiTheme="majorHAnsi" w:cstheme="majorHAnsi"/>
        </w:rPr>
      </w:pPr>
      <w:r>
        <w:rPr>
          <w:rFonts w:asciiTheme="majorHAnsi" w:hAnsiTheme="majorHAnsi" w:cstheme="majorHAnsi"/>
        </w:rPr>
        <w:t xml:space="preserve">employees have different pay structures </w:t>
      </w:r>
    </w:p>
    <w:p w14:paraId="58B6BF4A" w14:textId="19DA9D0D" w:rsidR="00172E71" w:rsidRPr="00172E71" w:rsidRDefault="00172E71" w:rsidP="00172E71">
      <w:pPr>
        <w:pStyle w:val="ListParagraph"/>
        <w:numPr>
          <w:ilvl w:val="0"/>
          <w:numId w:val="3"/>
        </w:numPr>
        <w:rPr>
          <w:rFonts w:asciiTheme="majorHAnsi" w:hAnsiTheme="majorHAnsi" w:cstheme="majorHAnsi"/>
        </w:rPr>
      </w:pPr>
      <w:r>
        <w:rPr>
          <w:rFonts w:asciiTheme="majorHAnsi" w:hAnsiTheme="majorHAnsi" w:cstheme="majorHAnsi"/>
        </w:rPr>
        <w:t>employees can be union members or not</w:t>
      </w:r>
    </w:p>
    <w:p w14:paraId="1EE15716" w14:textId="72C7BD22" w:rsidR="00576AFA" w:rsidRDefault="00576AFA" w:rsidP="00576AFA">
      <w:pPr>
        <w:rPr>
          <w:rFonts w:asciiTheme="majorHAnsi" w:hAnsiTheme="majorHAnsi" w:cstheme="majorHAnsi"/>
        </w:rPr>
      </w:pPr>
      <w:r w:rsidRPr="00472A8E">
        <w:rPr>
          <w:rFonts w:asciiTheme="majorHAnsi" w:hAnsiTheme="majorHAnsi" w:cstheme="majorHAnsi"/>
        </w:rPr>
        <w:t>products</w:t>
      </w:r>
    </w:p>
    <w:p w14:paraId="73AFB124" w14:textId="660BBE26" w:rsidR="00172E71" w:rsidRPr="00172E71" w:rsidRDefault="00172E71" w:rsidP="00172E71">
      <w:pPr>
        <w:pStyle w:val="ListParagraph"/>
        <w:numPr>
          <w:ilvl w:val="0"/>
          <w:numId w:val="4"/>
        </w:numPr>
        <w:rPr>
          <w:rFonts w:asciiTheme="majorHAnsi" w:hAnsiTheme="majorHAnsi" w:cstheme="majorHAnsi"/>
        </w:rPr>
      </w:pPr>
      <w:r>
        <w:rPr>
          <w:rFonts w:asciiTheme="majorHAnsi" w:hAnsiTheme="majorHAnsi" w:cstheme="majorHAnsi"/>
        </w:rPr>
        <w:t>a product is a widget, gadget or gizmo</w:t>
      </w:r>
    </w:p>
    <w:p w14:paraId="43BC36A8" w14:textId="77777777" w:rsidR="00172E71" w:rsidRDefault="00B60A87" w:rsidP="00576AFA">
      <w:pPr>
        <w:rPr>
          <w:rFonts w:asciiTheme="majorHAnsi" w:hAnsiTheme="majorHAnsi" w:cstheme="majorHAnsi"/>
        </w:rPr>
      </w:pPr>
      <w:r>
        <w:rPr>
          <w:rFonts w:asciiTheme="majorHAnsi" w:hAnsiTheme="majorHAnsi" w:cstheme="majorHAnsi"/>
        </w:rPr>
        <w:t>projects</w:t>
      </w:r>
    </w:p>
    <w:p w14:paraId="65E70F06" w14:textId="119C5A70" w:rsidR="00B60A87" w:rsidRPr="00172E71" w:rsidRDefault="00172E71" w:rsidP="00172E71">
      <w:pPr>
        <w:pStyle w:val="ListParagraph"/>
        <w:numPr>
          <w:ilvl w:val="0"/>
          <w:numId w:val="4"/>
        </w:numPr>
        <w:rPr>
          <w:rFonts w:asciiTheme="majorHAnsi" w:hAnsiTheme="majorHAnsi" w:cstheme="majorHAnsi"/>
        </w:rPr>
      </w:pPr>
      <w:r>
        <w:rPr>
          <w:rFonts w:asciiTheme="majorHAnsi" w:hAnsiTheme="majorHAnsi" w:cstheme="majorHAnsi"/>
        </w:rPr>
        <w:t xml:space="preserve">a project can improve a product or design a new product </w:t>
      </w:r>
      <w:r w:rsidR="00B60A87" w:rsidRPr="00172E71">
        <w:rPr>
          <w:rFonts w:asciiTheme="majorHAnsi" w:hAnsiTheme="majorHAnsi" w:cstheme="majorHAnsi"/>
        </w:rPr>
        <w:br/>
      </w:r>
    </w:p>
    <w:p w14:paraId="0E1A6513" w14:textId="77777777" w:rsidR="00B60A87" w:rsidRPr="00472A8E" w:rsidRDefault="00B60A87" w:rsidP="00576AFA">
      <w:pPr>
        <w:rPr>
          <w:rFonts w:asciiTheme="majorHAnsi" w:hAnsiTheme="majorHAnsi" w:cstheme="majorHAnsi"/>
        </w:rPr>
      </w:pPr>
    </w:p>
    <w:p w14:paraId="2947E659" w14:textId="465C9ABB" w:rsidR="00576AFA" w:rsidRDefault="00576AFA" w:rsidP="00576AFA">
      <w:r>
        <w:tab/>
      </w:r>
    </w:p>
    <w:p w14:paraId="06F0989C" w14:textId="77777777" w:rsidR="00576AFA" w:rsidRDefault="00576AFA" w:rsidP="00576AFA">
      <w:pPr>
        <w:ind w:left="720"/>
      </w:pPr>
    </w:p>
    <w:sectPr w:rsidR="00576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D1EE0"/>
    <w:multiLevelType w:val="hybridMultilevel"/>
    <w:tmpl w:val="3A4A8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5678D"/>
    <w:multiLevelType w:val="hybridMultilevel"/>
    <w:tmpl w:val="B016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2B456E"/>
    <w:multiLevelType w:val="hybridMultilevel"/>
    <w:tmpl w:val="4D121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161A47"/>
    <w:multiLevelType w:val="multilevel"/>
    <w:tmpl w:val="900ED4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4" w15:restartNumberingAfterBreak="0">
    <w:nsid w:val="77750EC9"/>
    <w:multiLevelType w:val="hybridMultilevel"/>
    <w:tmpl w:val="F2C06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26E"/>
    <w:rsid w:val="00172E71"/>
    <w:rsid w:val="001E782F"/>
    <w:rsid w:val="002C7907"/>
    <w:rsid w:val="00472A8E"/>
    <w:rsid w:val="0050321E"/>
    <w:rsid w:val="00576AFA"/>
    <w:rsid w:val="00614A2B"/>
    <w:rsid w:val="006A5FCC"/>
    <w:rsid w:val="006B5E72"/>
    <w:rsid w:val="007D5C82"/>
    <w:rsid w:val="008316EA"/>
    <w:rsid w:val="009E70D4"/>
    <w:rsid w:val="00AB126E"/>
    <w:rsid w:val="00B60A87"/>
    <w:rsid w:val="00E63470"/>
    <w:rsid w:val="00F628D9"/>
    <w:rsid w:val="00F6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C630B"/>
  <w15:chartTrackingRefBased/>
  <w15:docId w15:val="{5927DC8B-194F-4ED6-AF21-1AC54A27D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72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Tsuboi, Narissa</dc:creator>
  <cp:keywords/>
  <dc:description/>
  <cp:lastModifiedBy>Tsuboi, Narissa</cp:lastModifiedBy>
  <cp:revision>13</cp:revision>
  <dcterms:created xsi:type="dcterms:W3CDTF">2021-11-03T03:55:00Z</dcterms:created>
  <dcterms:modified xsi:type="dcterms:W3CDTF">2021-11-03T04:09:00Z</dcterms:modified>
</cp:coreProperties>
</file>