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055057" w14:textId="77777777" w:rsidR="00286BF2" w:rsidRDefault="00540D5E">
      <w:r>
        <w:rPr>
          <w:noProof/>
        </w:rPr>
        <w:drawing>
          <wp:anchor distT="0" distB="0" distL="0" distR="0" simplePos="0" relativeHeight="251657216" behindDoc="1" locked="0" layoutInCell="1" allowOverlap="1" wp14:anchorId="12B71564" wp14:editId="14BC5BF9">
            <wp:simplePos x="0" y="0"/>
            <wp:positionH relativeFrom="page">
              <wp:posOffset>0</wp:posOffset>
            </wp:positionH>
            <wp:positionV relativeFrom="page">
              <wp:posOffset>0</wp:posOffset>
            </wp:positionV>
            <wp:extent cx="7562850" cy="10696575"/>
            <wp:effectExtent l="0" t="0" r="0" b="0"/>
            <wp:wrapNone/>
            <wp:docPr id="1" name="cover" descr="QRcode tool Benutzerhandbuch"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extLst>
                        <a:ext uri="{96DAC541-7B7A-43D3-8B79-37D633B846F1}">
                          <asvg:svgBlip xmlns:asvg="http://schemas.microsoft.com/office/drawing/2016/SVG/main" r:embed="rId8"/>
                        </a:ext>
                      </a:extLst>
                    </a:blip>
                    <a:srcRect/>
                    <a:stretch>
                      <a:fillRect/>
                    </a:stretch>
                  </pic:blipFill>
                  <pic:spPr bwMode="auto">
                    <a:xfrm>
                      <a:off x="0" y="0"/>
                      <a:ext cx="7562850" cy="10696575"/>
                    </a:xfrm>
                    <a:prstGeom prst="rect">
                      <a:avLst/>
                    </a:prstGeom>
                  </pic:spPr>
                </pic:pic>
              </a:graphicData>
            </a:graphic>
          </wp:anchor>
        </w:drawing>
      </w:r>
    </w:p>
    <w:p w14:paraId="16E8104B" w14:textId="77777777" w:rsidR="00286BF2" w:rsidRDefault="00540D5E">
      <w:pPr>
        <w:framePr w:w="9072" w:h="1247" w:wrap="auto" w:vAnchor="page" w:hAnchor="page" w:x="1077" w:y="3629"/>
        <w:spacing w:after="0" w:line="240" w:lineRule="auto"/>
      </w:pPr>
      <w:r>
        <w:rPr>
          <w:b/>
          <w:bCs/>
          <w:color w:val="FFFFFF"/>
          <w:sz w:val="96"/>
          <w:szCs w:val="96"/>
        </w:rPr>
        <w:t>QRcode tool</w:t>
      </w:r>
    </w:p>
    <w:p w14:paraId="5FC5DC4B" w14:textId="77777777" w:rsidR="00286BF2" w:rsidRDefault="00540D5E">
      <w:pPr>
        <w:framePr w:w="6804" w:h="907" w:wrap="auto" w:vAnchor="page" w:hAnchor="page" w:x="1077" w:y="4990"/>
        <w:spacing w:after="0" w:line="240" w:lineRule="auto"/>
      </w:pPr>
      <w:r>
        <w:rPr>
          <w:color w:val="FFFFFF"/>
          <w:sz w:val="60"/>
          <w:szCs w:val="60"/>
        </w:rPr>
        <w:t>Benutzerhandbuch</w:t>
      </w:r>
    </w:p>
    <w:p w14:paraId="44A11B49" w14:textId="77777777" w:rsidR="00286BF2" w:rsidRDefault="00540D5E">
      <w:pPr>
        <w:framePr w:w="7088" w:h="1134" w:wrap="auto" w:vAnchor="page" w:hAnchor="page" w:x="1077" w:y="6124"/>
        <w:spacing w:after="0" w:line="240" w:lineRule="auto"/>
      </w:pPr>
      <w:r>
        <w:rPr>
          <w:color w:val="FFFFFF"/>
          <w:sz w:val="26"/>
          <w:szCs w:val="26"/>
        </w:rPr>
        <w:t>QR-Codes am Computer so einfach scannen wie mit dem Smartphone.</w:t>
      </w:r>
    </w:p>
    <w:p w14:paraId="73A0AAE4" w14:textId="77777777" w:rsidR="00286BF2" w:rsidRDefault="00540D5E">
      <w:pPr>
        <w:framePr w:w="8505" w:h="454" w:wrap="auto" w:vAnchor="page" w:hAnchor="page" w:x="1077" w:y="13495"/>
        <w:spacing w:after="0" w:line="240" w:lineRule="auto"/>
      </w:pPr>
      <w:r>
        <w:rPr>
          <w:b/>
          <w:bCs/>
          <w:sz w:val="24"/>
          <w:szCs w:val="24"/>
        </w:rPr>
        <w:t>Version 1.0.0   |   Oktober 2026</w:t>
      </w:r>
    </w:p>
    <w:p w14:paraId="75C8D1D4" w14:textId="77777777" w:rsidR="00286BF2" w:rsidRDefault="00540D5E">
      <w:pPr>
        <w:framePr w:w="8505" w:h="794" w:wrap="auto" w:vAnchor="page" w:hAnchor="page" w:x="1077" w:y="14005"/>
        <w:spacing w:after="0" w:line="240" w:lineRule="auto"/>
      </w:pPr>
      <w:r>
        <w:rPr>
          <w:color w:val="5B6170"/>
          <w:sz w:val="20"/>
          <w:szCs w:val="20"/>
        </w:rPr>
        <w:t>Für Windows 10 (21H2 oder neuer) / Windows 11, macOS 13 oder neuer und Linux</w:t>
      </w:r>
    </w:p>
    <w:p w14:paraId="3426AC86" w14:textId="77777777" w:rsidR="00286BF2" w:rsidRDefault="00540D5E">
      <w:pPr>
        <w:framePr w:w="9752" w:h="340" w:wrap="auto" w:vAnchor="page" w:hAnchor="page" w:x="1077" w:y="16103"/>
        <w:spacing w:after="0" w:line="240" w:lineRule="auto"/>
      </w:pPr>
      <w:r>
        <w:rPr>
          <w:color w:val="5B6170"/>
          <w:sz w:val="17"/>
          <w:szCs w:val="17"/>
        </w:rPr>
        <w:t>github.com/naritaroad/qrcode-tool</w:t>
      </w:r>
    </w:p>
    <w:p w14:paraId="4AB569EB" w14:textId="77777777" w:rsidR="00286BF2" w:rsidRDefault="00286BF2">
      <w:pPr>
        <w:sectPr w:rsidR="00286BF2">
          <w:pgSz w:w="11906" w:h="16838"/>
          <w:pgMar w:top="1474" w:right="1304" w:bottom="1361" w:left="1304" w:header="709" w:footer="567" w:gutter="0"/>
          <w:cols w:space="720"/>
          <w:docGrid w:linePitch="360"/>
        </w:sectPr>
      </w:pPr>
    </w:p>
    <w:p w14:paraId="2CAD4306" w14:textId="77777777" w:rsidR="00286BF2" w:rsidRDefault="00540D5E">
      <w:pPr>
        <w:pBdr>
          <w:bottom w:val="single" w:sz="12" w:space="8" w:color="1D4FFF"/>
        </w:pBdr>
        <w:spacing w:after="360"/>
      </w:pPr>
      <w:r>
        <w:rPr>
          <w:b/>
          <w:bCs/>
          <w:sz w:val="44"/>
          <w:szCs w:val="44"/>
        </w:rPr>
        <w:lastRenderedPageBreak/>
        <w:t>Inhalt</w:t>
      </w:r>
    </w:p>
    <w:sdt>
      <w:sdtPr>
        <w:alias w:val="Inhalt"/>
        <w:id w:val="151883476"/>
      </w:sdtPr>
      <w:sdtEndPr>
        <w:rPr>
          <w:b w:val="0"/>
          <w:bCs w:val="0"/>
        </w:rPr>
      </w:sdtEndPr>
      <w:sdtContent>
        <w:p w14:paraId="5AF43783" w14:textId="713EB6E3" w:rsidR="00974577" w:rsidRDefault="00540D5E">
          <w:pPr>
            <w:pStyle w:val="11"/>
            <w:tabs>
              <w:tab w:val="right" w:leader="dot" w:pos="9288"/>
            </w:tabs>
            <w:rPr>
              <w:rFonts w:asciiTheme="minorHAnsi" w:hAnsiTheme="minorHAnsi" w:cstheme="minorBidi"/>
              <w:b w:val="0"/>
              <w:bCs w:val="0"/>
              <w:noProof/>
              <w:color w:val="auto"/>
              <w:kern w:val="2"/>
              <w:sz w:val="24"/>
              <w:szCs w:val="24"/>
              <w14:ligatures w14:val="standardContextual"/>
            </w:rPr>
          </w:pPr>
          <w:r>
            <w:fldChar w:fldCharType="begin"/>
          </w:r>
          <w:r>
            <w:instrText>TOC \h \o "1-2"</w:instrText>
          </w:r>
          <w:r>
            <w:fldChar w:fldCharType="separate"/>
          </w:r>
          <w:hyperlink w:anchor="_Toc243955119" w:history="1">
            <w:r w:rsidR="00974577" w:rsidRPr="00DC6DDC">
              <w:rPr>
                <w:rStyle w:val="a5"/>
                <w:noProof/>
              </w:rPr>
              <w:t>1 QRcode tool im Überblick</w:t>
            </w:r>
            <w:r w:rsidR="00974577">
              <w:rPr>
                <w:noProof/>
              </w:rPr>
              <w:tab/>
            </w:r>
            <w:r w:rsidR="00974577">
              <w:rPr>
                <w:noProof/>
              </w:rPr>
              <w:fldChar w:fldCharType="begin"/>
            </w:r>
            <w:r w:rsidR="00974577">
              <w:rPr>
                <w:noProof/>
              </w:rPr>
              <w:instrText xml:space="preserve"> PAGEREF _Toc243955119 \h </w:instrText>
            </w:r>
            <w:r w:rsidR="00974577">
              <w:rPr>
                <w:noProof/>
              </w:rPr>
            </w:r>
            <w:r w:rsidR="00974577">
              <w:rPr>
                <w:noProof/>
              </w:rPr>
              <w:fldChar w:fldCharType="separate"/>
            </w:r>
            <w:r w:rsidR="00974577">
              <w:rPr>
                <w:noProof/>
              </w:rPr>
              <w:t>1</w:t>
            </w:r>
            <w:r w:rsidR="00974577">
              <w:rPr>
                <w:noProof/>
              </w:rPr>
              <w:fldChar w:fldCharType="end"/>
            </w:r>
          </w:hyperlink>
        </w:p>
        <w:p w14:paraId="660286B0" w14:textId="7698EA00" w:rsidR="00974577" w:rsidRDefault="00974577">
          <w:pPr>
            <w:pStyle w:val="20"/>
            <w:tabs>
              <w:tab w:val="right" w:leader="dot" w:pos="9288"/>
            </w:tabs>
            <w:rPr>
              <w:rFonts w:asciiTheme="minorHAnsi" w:hAnsiTheme="minorHAnsi" w:cstheme="minorBidi"/>
              <w:noProof/>
              <w:color w:val="auto"/>
              <w:kern w:val="2"/>
              <w:sz w:val="24"/>
              <w:szCs w:val="24"/>
              <w14:ligatures w14:val="standardContextual"/>
            </w:rPr>
          </w:pPr>
          <w:hyperlink w:anchor="_Toc243955120" w:history="1">
            <w:r w:rsidRPr="00DC6DDC">
              <w:rPr>
                <w:rStyle w:val="a5"/>
                <w:noProof/>
              </w:rPr>
              <w:t>1.1 Die wichtigsten Funktionen</w:t>
            </w:r>
            <w:r>
              <w:rPr>
                <w:noProof/>
              </w:rPr>
              <w:tab/>
            </w:r>
            <w:r>
              <w:rPr>
                <w:noProof/>
              </w:rPr>
              <w:fldChar w:fldCharType="begin"/>
            </w:r>
            <w:r>
              <w:rPr>
                <w:noProof/>
              </w:rPr>
              <w:instrText xml:space="preserve"> PAGEREF _Toc243955120 \h </w:instrText>
            </w:r>
            <w:r>
              <w:rPr>
                <w:noProof/>
              </w:rPr>
            </w:r>
            <w:r>
              <w:rPr>
                <w:noProof/>
              </w:rPr>
              <w:fldChar w:fldCharType="separate"/>
            </w:r>
            <w:r>
              <w:rPr>
                <w:noProof/>
              </w:rPr>
              <w:t>1</w:t>
            </w:r>
            <w:r>
              <w:rPr>
                <w:noProof/>
              </w:rPr>
              <w:fldChar w:fldCharType="end"/>
            </w:r>
          </w:hyperlink>
        </w:p>
        <w:p w14:paraId="09F5EF93" w14:textId="742107E9" w:rsidR="00974577" w:rsidRDefault="00974577">
          <w:pPr>
            <w:pStyle w:val="20"/>
            <w:tabs>
              <w:tab w:val="right" w:leader="dot" w:pos="9288"/>
            </w:tabs>
            <w:rPr>
              <w:rFonts w:asciiTheme="minorHAnsi" w:hAnsiTheme="minorHAnsi" w:cstheme="minorBidi"/>
              <w:noProof/>
              <w:color w:val="auto"/>
              <w:kern w:val="2"/>
              <w:sz w:val="24"/>
              <w:szCs w:val="24"/>
              <w14:ligatures w14:val="standardContextual"/>
            </w:rPr>
          </w:pPr>
          <w:hyperlink w:anchor="_Toc243955121" w:history="1">
            <w:r w:rsidRPr="00DC6DDC">
              <w:rPr>
                <w:rStyle w:val="a5"/>
                <w:noProof/>
              </w:rPr>
              <w:t>1.2 Systemvoraussetzungen</w:t>
            </w:r>
            <w:r>
              <w:rPr>
                <w:noProof/>
              </w:rPr>
              <w:tab/>
            </w:r>
            <w:r>
              <w:rPr>
                <w:noProof/>
              </w:rPr>
              <w:fldChar w:fldCharType="begin"/>
            </w:r>
            <w:r>
              <w:rPr>
                <w:noProof/>
              </w:rPr>
              <w:instrText xml:space="preserve"> PAGEREF _Toc243955121 \h </w:instrText>
            </w:r>
            <w:r>
              <w:rPr>
                <w:noProof/>
              </w:rPr>
            </w:r>
            <w:r>
              <w:rPr>
                <w:noProof/>
              </w:rPr>
              <w:fldChar w:fldCharType="separate"/>
            </w:r>
            <w:r>
              <w:rPr>
                <w:noProof/>
              </w:rPr>
              <w:t>2</w:t>
            </w:r>
            <w:r>
              <w:rPr>
                <w:noProof/>
              </w:rPr>
              <w:fldChar w:fldCharType="end"/>
            </w:r>
          </w:hyperlink>
        </w:p>
        <w:p w14:paraId="3AF48184" w14:textId="5F570F94" w:rsidR="00974577" w:rsidRDefault="00974577">
          <w:pPr>
            <w:pStyle w:val="20"/>
            <w:tabs>
              <w:tab w:val="right" w:leader="dot" w:pos="9288"/>
            </w:tabs>
            <w:rPr>
              <w:rFonts w:asciiTheme="minorHAnsi" w:hAnsiTheme="minorHAnsi" w:cstheme="minorBidi"/>
              <w:noProof/>
              <w:color w:val="auto"/>
              <w:kern w:val="2"/>
              <w:sz w:val="24"/>
              <w:szCs w:val="24"/>
              <w14:ligatures w14:val="standardContextual"/>
            </w:rPr>
          </w:pPr>
          <w:hyperlink w:anchor="_Toc243955122" w:history="1">
            <w:r w:rsidRPr="00DC6DDC">
              <w:rPr>
                <w:rStyle w:val="a5"/>
                <w:noProof/>
              </w:rPr>
              <w:t>1.3 Grundsätze zu Datenschutz und Sicherheit</w:t>
            </w:r>
            <w:r>
              <w:rPr>
                <w:noProof/>
              </w:rPr>
              <w:tab/>
            </w:r>
            <w:r>
              <w:rPr>
                <w:noProof/>
              </w:rPr>
              <w:fldChar w:fldCharType="begin"/>
            </w:r>
            <w:r>
              <w:rPr>
                <w:noProof/>
              </w:rPr>
              <w:instrText xml:space="preserve"> PAGEREF _Toc243955122 \h </w:instrText>
            </w:r>
            <w:r>
              <w:rPr>
                <w:noProof/>
              </w:rPr>
            </w:r>
            <w:r>
              <w:rPr>
                <w:noProof/>
              </w:rPr>
              <w:fldChar w:fldCharType="separate"/>
            </w:r>
            <w:r>
              <w:rPr>
                <w:noProof/>
              </w:rPr>
              <w:t>2</w:t>
            </w:r>
            <w:r>
              <w:rPr>
                <w:noProof/>
              </w:rPr>
              <w:fldChar w:fldCharType="end"/>
            </w:r>
          </w:hyperlink>
        </w:p>
        <w:p w14:paraId="511977C0" w14:textId="7D9FEF1B" w:rsidR="00974577" w:rsidRDefault="00974577">
          <w:pPr>
            <w:pStyle w:val="20"/>
            <w:tabs>
              <w:tab w:val="right" w:leader="dot" w:pos="9288"/>
            </w:tabs>
            <w:rPr>
              <w:rFonts w:asciiTheme="minorHAnsi" w:hAnsiTheme="minorHAnsi" w:cstheme="minorBidi"/>
              <w:noProof/>
              <w:color w:val="auto"/>
              <w:kern w:val="2"/>
              <w:sz w:val="24"/>
              <w:szCs w:val="24"/>
              <w14:ligatures w14:val="standardContextual"/>
            </w:rPr>
          </w:pPr>
          <w:hyperlink w:anchor="_Toc243955123" w:history="1">
            <w:r w:rsidRPr="00DC6DDC">
              <w:rPr>
                <w:rStyle w:val="a5"/>
                <w:noProof/>
              </w:rPr>
              <w:t>1.4 Konventionen in diesem Handbuch</w:t>
            </w:r>
            <w:r>
              <w:rPr>
                <w:noProof/>
              </w:rPr>
              <w:tab/>
            </w:r>
            <w:r>
              <w:rPr>
                <w:noProof/>
              </w:rPr>
              <w:fldChar w:fldCharType="begin"/>
            </w:r>
            <w:r>
              <w:rPr>
                <w:noProof/>
              </w:rPr>
              <w:instrText xml:space="preserve"> PAGEREF _Toc243955123 \h </w:instrText>
            </w:r>
            <w:r>
              <w:rPr>
                <w:noProof/>
              </w:rPr>
            </w:r>
            <w:r>
              <w:rPr>
                <w:noProof/>
              </w:rPr>
              <w:fldChar w:fldCharType="separate"/>
            </w:r>
            <w:r>
              <w:rPr>
                <w:noProof/>
              </w:rPr>
              <w:t>2</w:t>
            </w:r>
            <w:r>
              <w:rPr>
                <w:noProof/>
              </w:rPr>
              <w:fldChar w:fldCharType="end"/>
            </w:r>
          </w:hyperlink>
        </w:p>
        <w:p w14:paraId="5913CF93" w14:textId="7CF2BFF1" w:rsidR="00974577" w:rsidRDefault="00974577">
          <w:pPr>
            <w:pStyle w:val="11"/>
            <w:tabs>
              <w:tab w:val="right" w:leader="dot" w:pos="9288"/>
            </w:tabs>
            <w:rPr>
              <w:rFonts w:asciiTheme="minorHAnsi" w:hAnsiTheme="minorHAnsi" w:cstheme="minorBidi"/>
              <w:b w:val="0"/>
              <w:bCs w:val="0"/>
              <w:noProof/>
              <w:color w:val="auto"/>
              <w:kern w:val="2"/>
              <w:sz w:val="24"/>
              <w:szCs w:val="24"/>
              <w14:ligatures w14:val="standardContextual"/>
            </w:rPr>
          </w:pPr>
          <w:hyperlink w:anchor="_Toc243955124" w:history="1">
            <w:r w:rsidRPr="00DC6DDC">
              <w:rPr>
                <w:rStyle w:val="a5"/>
                <w:noProof/>
              </w:rPr>
              <w:t>2 Installation und erster Start</w:t>
            </w:r>
            <w:r>
              <w:rPr>
                <w:noProof/>
              </w:rPr>
              <w:tab/>
            </w:r>
            <w:r>
              <w:rPr>
                <w:noProof/>
              </w:rPr>
              <w:fldChar w:fldCharType="begin"/>
            </w:r>
            <w:r>
              <w:rPr>
                <w:noProof/>
              </w:rPr>
              <w:instrText xml:space="preserve"> PAGEREF _Toc243955124 \h </w:instrText>
            </w:r>
            <w:r>
              <w:rPr>
                <w:noProof/>
              </w:rPr>
            </w:r>
            <w:r>
              <w:rPr>
                <w:noProof/>
              </w:rPr>
              <w:fldChar w:fldCharType="separate"/>
            </w:r>
            <w:r>
              <w:rPr>
                <w:noProof/>
              </w:rPr>
              <w:t>4</w:t>
            </w:r>
            <w:r>
              <w:rPr>
                <w:noProof/>
              </w:rPr>
              <w:fldChar w:fldCharType="end"/>
            </w:r>
          </w:hyperlink>
        </w:p>
        <w:p w14:paraId="680F1789" w14:textId="195D38B1" w:rsidR="00974577" w:rsidRDefault="00974577">
          <w:pPr>
            <w:pStyle w:val="20"/>
            <w:tabs>
              <w:tab w:val="right" w:leader="dot" w:pos="9288"/>
            </w:tabs>
            <w:rPr>
              <w:rFonts w:asciiTheme="minorHAnsi" w:hAnsiTheme="minorHAnsi" w:cstheme="minorBidi"/>
              <w:noProof/>
              <w:color w:val="auto"/>
              <w:kern w:val="2"/>
              <w:sz w:val="24"/>
              <w:szCs w:val="24"/>
              <w14:ligatures w14:val="standardContextual"/>
            </w:rPr>
          </w:pPr>
          <w:hyperlink w:anchor="_Toc243955125" w:history="1">
            <w:r w:rsidRPr="00DC6DDC">
              <w:rPr>
                <w:rStyle w:val="a5"/>
                <w:noProof/>
              </w:rPr>
              <w:t>2.1 Herunterladen und installieren (Windows)</w:t>
            </w:r>
            <w:r>
              <w:rPr>
                <w:noProof/>
              </w:rPr>
              <w:tab/>
            </w:r>
            <w:r>
              <w:rPr>
                <w:noProof/>
              </w:rPr>
              <w:fldChar w:fldCharType="begin"/>
            </w:r>
            <w:r>
              <w:rPr>
                <w:noProof/>
              </w:rPr>
              <w:instrText xml:space="preserve"> PAGEREF _Toc243955125 \h </w:instrText>
            </w:r>
            <w:r>
              <w:rPr>
                <w:noProof/>
              </w:rPr>
            </w:r>
            <w:r>
              <w:rPr>
                <w:noProof/>
              </w:rPr>
              <w:fldChar w:fldCharType="separate"/>
            </w:r>
            <w:r>
              <w:rPr>
                <w:noProof/>
              </w:rPr>
              <w:t>4</w:t>
            </w:r>
            <w:r>
              <w:rPr>
                <w:noProof/>
              </w:rPr>
              <w:fldChar w:fldCharType="end"/>
            </w:r>
          </w:hyperlink>
        </w:p>
        <w:p w14:paraId="2606DA82" w14:textId="4EAE795F" w:rsidR="00974577" w:rsidRDefault="00974577">
          <w:pPr>
            <w:pStyle w:val="20"/>
            <w:tabs>
              <w:tab w:val="right" w:leader="dot" w:pos="9288"/>
            </w:tabs>
            <w:rPr>
              <w:rFonts w:asciiTheme="minorHAnsi" w:hAnsiTheme="minorHAnsi" w:cstheme="minorBidi"/>
              <w:noProof/>
              <w:color w:val="auto"/>
              <w:kern w:val="2"/>
              <w:sz w:val="24"/>
              <w:szCs w:val="24"/>
              <w14:ligatures w14:val="standardContextual"/>
            </w:rPr>
          </w:pPr>
          <w:hyperlink w:anchor="_Toc243955126" w:history="1">
            <w:r w:rsidRPr="00DC6DDC">
              <w:rPr>
                <w:rStyle w:val="a5"/>
                <w:noProof/>
              </w:rPr>
              <w:t>2.2 Wenn Windows „Der Computer wurde durch Windows geschützt“ anzeigt</w:t>
            </w:r>
            <w:r>
              <w:rPr>
                <w:noProof/>
              </w:rPr>
              <w:tab/>
            </w:r>
            <w:r>
              <w:rPr>
                <w:noProof/>
              </w:rPr>
              <w:fldChar w:fldCharType="begin"/>
            </w:r>
            <w:r>
              <w:rPr>
                <w:noProof/>
              </w:rPr>
              <w:instrText xml:space="preserve"> PAGEREF _Toc243955126 \h </w:instrText>
            </w:r>
            <w:r>
              <w:rPr>
                <w:noProof/>
              </w:rPr>
            </w:r>
            <w:r>
              <w:rPr>
                <w:noProof/>
              </w:rPr>
              <w:fldChar w:fldCharType="separate"/>
            </w:r>
            <w:r>
              <w:rPr>
                <w:noProof/>
              </w:rPr>
              <w:t>4</w:t>
            </w:r>
            <w:r>
              <w:rPr>
                <w:noProof/>
              </w:rPr>
              <w:fldChar w:fldCharType="end"/>
            </w:r>
          </w:hyperlink>
        </w:p>
        <w:p w14:paraId="6FF96ABD" w14:textId="565C2F4E" w:rsidR="00974577" w:rsidRDefault="00974577">
          <w:pPr>
            <w:pStyle w:val="20"/>
            <w:tabs>
              <w:tab w:val="right" w:leader="dot" w:pos="9288"/>
            </w:tabs>
            <w:rPr>
              <w:rFonts w:asciiTheme="minorHAnsi" w:hAnsiTheme="minorHAnsi" w:cstheme="minorBidi"/>
              <w:noProof/>
              <w:color w:val="auto"/>
              <w:kern w:val="2"/>
              <w:sz w:val="24"/>
              <w:szCs w:val="24"/>
              <w14:ligatures w14:val="standardContextual"/>
            </w:rPr>
          </w:pPr>
          <w:hyperlink w:anchor="_Toc243955127" w:history="1">
            <w:r w:rsidRPr="00DC6DDC">
              <w:rPr>
                <w:rStyle w:val="a5"/>
                <w:noProof/>
              </w:rPr>
              <w:t>2.3 macOS und Linux</w:t>
            </w:r>
            <w:r>
              <w:rPr>
                <w:noProof/>
              </w:rPr>
              <w:tab/>
            </w:r>
            <w:r>
              <w:rPr>
                <w:noProof/>
              </w:rPr>
              <w:fldChar w:fldCharType="begin"/>
            </w:r>
            <w:r>
              <w:rPr>
                <w:noProof/>
              </w:rPr>
              <w:instrText xml:space="preserve"> PAGEREF _Toc243955127 \h </w:instrText>
            </w:r>
            <w:r>
              <w:rPr>
                <w:noProof/>
              </w:rPr>
            </w:r>
            <w:r>
              <w:rPr>
                <w:noProof/>
              </w:rPr>
              <w:fldChar w:fldCharType="separate"/>
            </w:r>
            <w:r>
              <w:rPr>
                <w:noProof/>
              </w:rPr>
              <w:t>4</w:t>
            </w:r>
            <w:r>
              <w:rPr>
                <w:noProof/>
              </w:rPr>
              <w:fldChar w:fldCharType="end"/>
            </w:r>
          </w:hyperlink>
        </w:p>
        <w:p w14:paraId="4E80D9BB" w14:textId="09001152" w:rsidR="00974577" w:rsidRDefault="00974577">
          <w:pPr>
            <w:pStyle w:val="20"/>
            <w:tabs>
              <w:tab w:val="right" w:leader="dot" w:pos="9288"/>
            </w:tabs>
            <w:rPr>
              <w:rFonts w:asciiTheme="minorHAnsi" w:hAnsiTheme="minorHAnsi" w:cstheme="minorBidi"/>
              <w:noProof/>
              <w:color w:val="auto"/>
              <w:kern w:val="2"/>
              <w:sz w:val="24"/>
              <w:szCs w:val="24"/>
              <w14:ligatures w14:val="standardContextual"/>
            </w:rPr>
          </w:pPr>
          <w:hyperlink w:anchor="_Toc243955128" w:history="1">
            <w:r w:rsidRPr="00DC6DDC">
              <w:rPr>
                <w:rStyle w:val="a5"/>
                <w:noProof/>
              </w:rPr>
              <w:t>2.4 Der Willkommensbildschirm</w:t>
            </w:r>
            <w:r>
              <w:rPr>
                <w:noProof/>
              </w:rPr>
              <w:tab/>
            </w:r>
            <w:r>
              <w:rPr>
                <w:noProof/>
              </w:rPr>
              <w:fldChar w:fldCharType="begin"/>
            </w:r>
            <w:r>
              <w:rPr>
                <w:noProof/>
              </w:rPr>
              <w:instrText xml:space="preserve"> PAGEREF _Toc243955128 \h </w:instrText>
            </w:r>
            <w:r>
              <w:rPr>
                <w:noProof/>
              </w:rPr>
            </w:r>
            <w:r>
              <w:rPr>
                <w:noProof/>
              </w:rPr>
              <w:fldChar w:fldCharType="separate"/>
            </w:r>
            <w:r>
              <w:rPr>
                <w:noProof/>
              </w:rPr>
              <w:t>5</w:t>
            </w:r>
            <w:r>
              <w:rPr>
                <w:noProof/>
              </w:rPr>
              <w:fldChar w:fldCharType="end"/>
            </w:r>
          </w:hyperlink>
        </w:p>
        <w:p w14:paraId="402DCB8D" w14:textId="7561A3BA" w:rsidR="00974577" w:rsidRDefault="00974577">
          <w:pPr>
            <w:pStyle w:val="20"/>
            <w:tabs>
              <w:tab w:val="right" w:leader="dot" w:pos="9288"/>
            </w:tabs>
            <w:rPr>
              <w:rFonts w:asciiTheme="minorHAnsi" w:hAnsiTheme="minorHAnsi" w:cstheme="minorBidi"/>
              <w:noProof/>
              <w:color w:val="auto"/>
              <w:kern w:val="2"/>
              <w:sz w:val="24"/>
              <w:szCs w:val="24"/>
              <w14:ligatures w14:val="standardContextual"/>
            </w:rPr>
          </w:pPr>
          <w:hyperlink w:anchor="_Toc243955129" w:history="1">
            <w:r w:rsidRPr="00DC6DDC">
              <w:rPr>
                <w:rStyle w:val="a5"/>
                <w:noProof/>
              </w:rPr>
              <w:t>2.5 Das Symbol im Infobereich</w:t>
            </w:r>
            <w:r>
              <w:rPr>
                <w:noProof/>
              </w:rPr>
              <w:tab/>
            </w:r>
            <w:r>
              <w:rPr>
                <w:noProof/>
              </w:rPr>
              <w:fldChar w:fldCharType="begin"/>
            </w:r>
            <w:r>
              <w:rPr>
                <w:noProof/>
              </w:rPr>
              <w:instrText xml:space="preserve"> PAGEREF _Toc243955129 \h </w:instrText>
            </w:r>
            <w:r>
              <w:rPr>
                <w:noProof/>
              </w:rPr>
            </w:r>
            <w:r>
              <w:rPr>
                <w:noProof/>
              </w:rPr>
              <w:fldChar w:fldCharType="separate"/>
            </w:r>
            <w:r>
              <w:rPr>
                <w:noProof/>
              </w:rPr>
              <w:t>6</w:t>
            </w:r>
            <w:r>
              <w:rPr>
                <w:noProof/>
              </w:rPr>
              <w:fldChar w:fldCharType="end"/>
            </w:r>
          </w:hyperlink>
        </w:p>
        <w:p w14:paraId="37E6BA4A" w14:textId="62F5C017" w:rsidR="00974577" w:rsidRDefault="00974577">
          <w:pPr>
            <w:pStyle w:val="11"/>
            <w:tabs>
              <w:tab w:val="right" w:leader="dot" w:pos="9288"/>
            </w:tabs>
            <w:rPr>
              <w:rFonts w:asciiTheme="minorHAnsi" w:hAnsiTheme="minorHAnsi" w:cstheme="minorBidi"/>
              <w:b w:val="0"/>
              <w:bCs w:val="0"/>
              <w:noProof/>
              <w:color w:val="auto"/>
              <w:kern w:val="2"/>
              <w:sz w:val="24"/>
              <w:szCs w:val="24"/>
              <w14:ligatures w14:val="standardContextual"/>
            </w:rPr>
          </w:pPr>
          <w:hyperlink w:anchor="_Toc243955130" w:history="1">
            <w:r w:rsidRPr="00DC6DDC">
              <w:rPr>
                <w:rStyle w:val="a5"/>
                <w:noProof/>
              </w:rPr>
              <w:t>3 Den Bildschirm scannen</w:t>
            </w:r>
            <w:r>
              <w:rPr>
                <w:noProof/>
              </w:rPr>
              <w:tab/>
            </w:r>
            <w:r>
              <w:rPr>
                <w:noProof/>
              </w:rPr>
              <w:fldChar w:fldCharType="begin"/>
            </w:r>
            <w:r>
              <w:rPr>
                <w:noProof/>
              </w:rPr>
              <w:instrText xml:space="preserve"> PAGEREF _Toc243955130 \h </w:instrText>
            </w:r>
            <w:r>
              <w:rPr>
                <w:noProof/>
              </w:rPr>
            </w:r>
            <w:r>
              <w:rPr>
                <w:noProof/>
              </w:rPr>
              <w:fldChar w:fldCharType="separate"/>
            </w:r>
            <w:r>
              <w:rPr>
                <w:noProof/>
              </w:rPr>
              <w:t>7</w:t>
            </w:r>
            <w:r>
              <w:rPr>
                <w:noProof/>
              </w:rPr>
              <w:fldChar w:fldCharType="end"/>
            </w:r>
          </w:hyperlink>
        </w:p>
        <w:p w14:paraId="29856919" w14:textId="40122846" w:rsidR="00974577" w:rsidRDefault="00974577">
          <w:pPr>
            <w:pStyle w:val="20"/>
            <w:tabs>
              <w:tab w:val="right" w:leader="dot" w:pos="9288"/>
            </w:tabs>
            <w:rPr>
              <w:rFonts w:asciiTheme="minorHAnsi" w:hAnsiTheme="minorHAnsi" w:cstheme="minorBidi"/>
              <w:noProof/>
              <w:color w:val="auto"/>
              <w:kern w:val="2"/>
              <w:sz w:val="24"/>
              <w:szCs w:val="24"/>
              <w14:ligatures w14:val="standardContextual"/>
            </w:rPr>
          </w:pPr>
          <w:hyperlink w:anchor="_Toc243955131" w:history="1">
            <w:r w:rsidRPr="00DC6DDC">
              <w:rPr>
                <w:rStyle w:val="a5"/>
                <w:noProof/>
              </w:rPr>
              <w:t>3.1 Ganzen Bildschirm scannen</w:t>
            </w:r>
            <w:r>
              <w:rPr>
                <w:noProof/>
              </w:rPr>
              <w:tab/>
            </w:r>
            <w:r>
              <w:rPr>
                <w:noProof/>
              </w:rPr>
              <w:fldChar w:fldCharType="begin"/>
            </w:r>
            <w:r>
              <w:rPr>
                <w:noProof/>
              </w:rPr>
              <w:instrText xml:space="preserve"> PAGEREF _Toc243955131 \h </w:instrText>
            </w:r>
            <w:r>
              <w:rPr>
                <w:noProof/>
              </w:rPr>
            </w:r>
            <w:r>
              <w:rPr>
                <w:noProof/>
              </w:rPr>
              <w:fldChar w:fldCharType="separate"/>
            </w:r>
            <w:r>
              <w:rPr>
                <w:noProof/>
              </w:rPr>
              <w:t>7</w:t>
            </w:r>
            <w:r>
              <w:rPr>
                <w:noProof/>
              </w:rPr>
              <w:fldChar w:fldCharType="end"/>
            </w:r>
          </w:hyperlink>
        </w:p>
        <w:p w14:paraId="7E1DB11B" w14:textId="7417B056" w:rsidR="00974577" w:rsidRDefault="00974577">
          <w:pPr>
            <w:pStyle w:val="20"/>
            <w:tabs>
              <w:tab w:val="right" w:leader="dot" w:pos="9288"/>
            </w:tabs>
            <w:rPr>
              <w:rFonts w:asciiTheme="minorHAnsi" w:hAnsiTheme="minorHAnsi" w:cstheme="minorBidi"/>
              <w:noProof/>
              <w:color w:val="auto"/>
              <w:kern w:val="2"/>
              <w:sz w:val="24"/>
              <w:szCs w:val="24"/>
              <w14:ligatures w14:val="standardContextual"/>
            </w:rPr>
          </w:pPr>
          <w:hyperlink w:anchor="_Toc243955132" w:history="1">
            <w:r w:rsidRPr="00DC6DDC">
              <w:rPr>
                <w:rStyle w:val="a5"/>
                <w:noProof/>
              </w:rPr>
              <w:t>3.2 Bereich auswählen</w:t>
            </w:r>
            <w:r>
              <w:rPr>
                <w:noProof/>
              </w:rPr>
              <w:tab/>
            </w:r>
            <w:r>
              <w:rPr>
                <w:noProof/>
              </w:rPr>
              <w:fldChar w:fldCharType="begin"/>
            </w:r>
            <w:r>
              <w:rPr>
                <w:noProof/>
              </w:rPr>
              <w:instrText xml:space="preserve"> PAGEREF _Toc243955132 \h </w:instrText>
            </w:r>
            <w:r>
              <w:rPr>
                <w:noProof/>
              </w:rPr>
            </w:r>
            <w:r>
              <w:rPr>
                <w:noProof/>
              </w:rPr>
              <w:fldChar w:fldCharType="separate"/>
            </w:r>
            <w:r>
              <w:rPr>
                <w:noProof/>
              </w:rPr>
              <w:t>8</w:t>
            </w:r>
            <w:r>
              <w:rPr>
                <w:noProof/>
              </w:rPr>
              <w:fldChar w:fldCharType="end"/>
            </w:r>
          </w:hyperlink>
        </w:p>
        <w:p w14:paraId="54204E85" w14:textId="3B3CD6B7" w:rsidR="00974577" w:rsidRDefault="00974577">
          <w:pPr>
            <w:pStyle w:val="20"/>
            <w:tabs>
              <w:tab w:val="right" w:leader="dot" w:pos="9288"/>
            </w:tabs>
            <w:rPr>
              <w:rFonts w:asciiTheme="minorHAnsi" w:hAnsiTheme="minorHAnsi" w:cstheme="minorBidi"/>
              <w:noProof/>
              <w:color w:val="auto"/>
              <w:kern w:val="2"/>
              <w:sz w:val="24"/>
              <w:szCs w:val="24"/>
              <w14:ligatures w14:val="standardContextual"/>
            </w:rPr>
          </w:pPr>
          <w:hyperlink w:anchor="_Toc243955133" w:history="1">
            <w:r w:rsidRPr="00DC6DDC">
              <w:rPr>
                <w:rStyle w:val="a5"/>
                <w:noProof/>
              </w:rPr>
              <w:t>3.3 Die Symbolleiste auf dem Scanbildschirm</w:t>
            </w:r>
            <w:r>
              <w:rPr>
                <w:noProof/>
              </w:rPr>
              <w:tab/>
            </w:r>
            <w:r>
              <w:rPr>
                <w:noProof/>
              </w:rPr>
              <w:fldChar w:fldCharType="begin"/>
            </w:r>
            <w:r>
              <w:rPr>
                <w:noProof/>
              </w:rPr>
              <w:instrText xml:space="preserve"> PAGEREF _Toc243955133 \h </w:instrText>
            </w:r>
            <w:r>
              <w:rPr>
                <w:noProof/>
              </w:rPr>
            </w:r>
            <w:r>
              <w:rPr>
                <w:noProof/>
              </w:rPr>
              <w:fldChar w:fldCharType="separate"/>
            </w:r>
            <w:r>
              <w:rPr>
                <w:noProof/>
              </w:rPr>
              <w:t>9</w:t>
            </w:r>
            <w:r>
              <w:rPr>
                <w:noProof/>
              </w:rPr>
              <w:fldChar w:fldCharType="end"/>
            </w:r>
          </w:hyperlink>
        </w:p>
        <w:p w14:paraId="76712BF0" w14:textId="09BB3125" w:rsidR="00974577" w:rsidRDefault="00974577">
          <w:pPr>
            <w:pStyle w:val="20"/>
            <w:tabs>
              <w:tab w:val="right" w:leader="dot" w:pos="9288"/>
            </w:tabs>
            <w:rPr>
              <w:rFonts w:asciiTheme="minorHAnsi" w:hAnsiTheme="minorHAnsi" w:cstheme="minorBidi"/>
              <w:noProof/>
              <w:color w:val="auto"/>
              <w:kern w:val="2"/>
              <w:sz w:val="24"/>
              <w:szCs w:val="24"/>
              <w14:ligatures w14:val="standardContextual"/>
            </w:rPr>
          </w:pPr>
          <w:hyperlink w:anchor="_Toc243955134" w:history="1">
            <w:r w:rsidRPr="00DC6DDC">
              <w:rPr>
                <w:rStyle w:val="a5"/>
                <w:noProof/>
              </w:rPr>
              <w:t>3.4 Tastatur</w:t>
            </w:r>
            <w:r>
              <w:rPr>
                <w:noProof/>
              </w:rPr>
              <w:tab/>
            </w:r>
            <w:r>
              <w:rPr>
                <w:noProof/>
              </w:rPr>
              <w:fldChar w:fldCharType="begin"/>
            </w:r>
            <w:r>
              <w:rPr>
                <w:noProof/>
              </w:rPr>
              <w:instrText xml:space="preserve"> PAGEREF _Toc243955134 \h </w:instrText>
            </w:r>
            <w:r>
              <w:rPr>
                <w:noProof/>
              </w:rPr>
            </w:r>
            <w:r>
              <w:rPr>
                <w:noProof/>
              </w:rPr>
              <w:fldChar w:fldCharType="separate"/>
            </w:r>
            <w:r>
              <w:rPr>
                <w:noProof/>
              </w:rPr>
              <w:t>9</w:t>
            </w:r>
            <w:r>
              <w:rPr>
                <w:noProof/>
              </w:rPr>
              <w:fldChar w:fldCharType="end"/>
            </w:r>
          </w:hyperlink>
        </w:p>
        <w:p w14:paraId="6EAF9E68" w14:textId="0E614E92" w:rsidR="00974577" w:rsidRDefault="00974577">
          <w:pPr>
            <w:pStyle w:val="20"/>
            <w:tabs>
              <w:tab w:val="right" w:leader="dot" w:pos="9288"/>
            </w:tabs>
            <w:rPr>
              <w:rFonts w:asciiTheme="minorHAnsi" w:hAnsiTheme="minorHAnsi" w:cstheme="minorBidi"/>
              <w:noProof/>
              <w:color w:val="auto"/>
              <w:kern w:val="2"/>
              <w:sz w:val="24"/>
              <w:szCs w:val="24"/>
              <w14:ligatures w14:val="standardContextual"/>
            </w:rPr>
          </w:pPr>
          <w:hyperlink w:anchor="_Toc243955135" w:history="1">
            <w:r w:rsidRPr="00DC6DDC">
              <w:rPr>
                <w:rStyle w:val="a5"/>
                <w:noProof/>
              </w:rPr>
              <w:t>3.5 Wenn kein Code gefunden wird</w:t>
            </w:r>
            <w:r>
              <w:rPr>
                <w:noProof/>
              </w:rPr>
              <w:tab/>
            </w:r>
            <w:r>
              <w:rPr>
                <w:noProof/>
              </w:rPr>
              <w:fldChar w:fldCharType="begin"/>
            </w:r>
            <w:r>
              <w:rPr>
                <w:noProof/>
              </w:rPr>
              <w:instrText xml:space="preserve"> PAGEREF _Toc243955135 \h </w:instrText>
            </w:r>
            <w:r>
              <w:rPr>
                <w:noProof/>
              </w:rPr>
            </w:r>
            <w:r>
              <w:rPr>
                <w:noProof/>
              </w:rPr>
              <w:fldChar w:fldCharType="separate"/>
            </w:r>
            <w:r>
              <w:rPr>
                <w:noProof/>
              </w:rPr>
              <w:t>10</w:t>
            </w:r>
            <w:r>
              <w:rPr>
                <w:noProof/>
              </w:rPr>
              <w:fldChar w:fldCharType="end"/>
            </w:r>
          </w:hyperlink>
        </w:p>
        <w:p w14:paraId="625CDE4F" w14:textId="6AA7A701" w:rsidR="00974577" w:rsidRDefault="00974577">
          <w:pPr>
            <w:pStyle w:val="11"/>
            <w:tabs>
              <w:tab w:val="right" w:leader="dot" w:pos="9288"/>
            </w:tabs>
            <w:rPr>
              <w:rFonts w:asciiTheme="minorHAnsi" w:hAnsiTheme="minorHAnsi" w:cstheme="minorBidi"/>
              <w:b w:val="0"/>
              <w:bCs w:val="0"/>
              <w:noProof/>
              <w:color w:val="auto"/>
              <w:kern w:val="2"/>
              <w:sz w:val="24"/>
              <w:szCs w:val="24"/>
              <w14:ligatures w14:val="standardContextual"/>
            </w:rPr>
          </w:pPr>
          <w:hyperlink w:anchor="_Toc243955136" w:history="1">
            <w:r w:rsidRPr="00DC6DDC">
              <w:rPr>
                <w:rStyle w:val="a5"/>
                <w:noProof/>
              </w:rPr>
              <w:t>4 Weitere Arten zu scannen</w:t>
            </w:r>
            <w:r>
              <w:rPr>
                <w:noProof/>
              </w:rPr>
              <w:tab/>
            </w:r>
            <w:r>
              <w:rPr>
                <w:noProof/>
              </w:rPr>
              <w:fldChar w:fldCharType="begin"/>
            </w:r>
            <w:r>
              <w:rPr>
                <w:noProof/>
              </w:rPr>
              <w:instrText xml:space="preserve"> PAGEREF _Toc243955136 \h </w:instrText>
            </w:r>
            <w:r>
              <w:rPr>
                <w:noProof/>
              </w:rPr>
            </w:r>
            <w:r>
              <w:rPr>
                <w:noProof/>
              </w:rPr>
              <w:fldChar w:fldCharType="separate"/>
            </w:r>
            <w:r>
              <w:rPr>
                <w:noProof/>
              </w:rPr>
              <w:t>11</w:t>
            </w:r>
            <w:r>
              <w:rPr>
                <w:noProof/>
              </w:rPr>
              <w:fldChar w:fldCharType="end"/>
            </w:r>
          </w:hyperlink>
        </w:p>
        <w:p w14:paraId="1FC97782" w14:textId="7C445E55" w:rsidR="00974577" w:rsidRDefault="00974577">
          <w:pPr>
            <w:pStyle w:val="20"/>
            <w:tabs>
              <w:tab w:val="right" w:leader="dot" w:pos="9288"/>
            </w:tabs>
            <w:rPr>
              <w:rFonts w:asciiTheme="minorHAnsi" w:hAnsiTheme="minorHAnsi" w:cstheme="minorBidi"/>
              <w:noProof/>
              <w:color w:val="auto"/>
              <w:kern w:val="2"/>
              <w:sz w:val="24"/>
              <w:szCs w:val="24"/>
              <w14:ligatures w14:val="standardContextual"/>
            </w:rPr>
          </w:pPr>
          <w:hyperlink w:anchor="_Toc243955137" w:history="1">
            <w:r w:rsidRPr="00DC6DDC">
              <w:rPr>
                <w:rStyle w:val="a5"/>
                <w:noProof/>
              </w:rPr>
              <w:t>4.1 Webcam</w:t>
            </w:r>
            <w:r>
              <w:rPr>
                <w:noProof/>
              </w:rPr>
              <w:tab/>
            </w:r>
            <w:r>
              <w:rPr>
                <w:noProof/>
              </w:rPr>
              <w:fldChar w:fldCharType="begin"/>
            </w:r>
            <w:r>
              <w:rPr>
                <w:noProof/>
              </w:rPr>
              <w:instrText xml:space="preserve"> PAGEREF _Toc243955137 \h </w:instrText>
            </w:r>
            <w:r>
              <w:rPr>
                <w:noProof/>
              </w:rPr>
            </w:r>
            <w:r>
              <w:rPr>
                <w:noProof/>
              </w:rPr>
              <w:fldChar w:fldCharType="separate"/>
            </w:r>
            <w:r>
              <w:rPr>
                <w:noProof/>
              </w:rPr>
              <w:t>11</w:t>
            </w:r>
            <w:r>
              <w:rPr>
                <w:noProof/>
              </w:rPr>
              <w:fldChar w:fldCharType="end"/>
            </w:r>
          </w:hyperlink>
        </w:p>
        <w:p w14:paraId="0EFA84E8" w14:textId="70E20183" w:rsidR="00974577" w:rsidRDefault="00974577">
          <w:pPr>
            <w:pStyle w:val="20"/>
            <w:tabs>
              <w:tab w:val="right" w:leader="dot" w:pos="9288"/>
            </w:tabs>
            <w:rPr>
              <w:rFonts w:asciiTheme="minorHAnsi" w:hAnsiTheme="minorHAnsi" w:cstheme="minorBidi"/>
              <w:noProof/>
              <w:color w:val="auto"/>
              <w:kern w:val="2"/>
              <w:sz w:val="24"/>
              <w:szCs w:val="24"/>
              <w14:ligatures w14:val="standardContextual"/>
            </w:rPr>
          </w:pPr>
          <w:hyperlink w:anchor="_Toc243955138" w:history="1">
            <w:r w:rsidRPr="00DC6DDC">
              <w:rPr>
                <w:rStyle w:val="a5"/>
                <w:noProof/>
              </w:rPr>
              <w:t>4.2 Bild aus der Zwischenablage</w:t>
            </w:r>
            <w:r>
              <w:rPr>
                <w:noProof/>
              </w:rPr>
              <w:tab/>
            </w:r>
            <w:r>
              <w:rPr>
                <w:noProof/>
              </w:rPr>
              <w:fldChar w:fldCharType="begin"/>
            </w:r>
            <w:r>
              <w:rPr>
                <w:noProof/>
              </w:rPr>
              <w:instrText xml:space="preserve"> PAGEREF _Toc243955138 \h </w:instrText>
            </w:r>
            <w:r>
              <w:rPr>
                <w:noProof/>
              </w:rPr>
            </w:r>
            <w:r>
              <w:rPr>
                <w:noProof/>
              </w:rPr>
              <w:fldChar w:fldCharType="separate"/>
            </w:r>
            <w:r>
              <w:rPr>
                <w:noProof/>
              </w:rPr>
              <w:t>12</w:t>
            </w:r>
            <w:r>
              <w:rPr>
                <w:noProof/>
              </w:rPr>
              <w:fldChar w:fldCharType="end"/>
            </w:r>
          </w:hyperlink>
        </w:p>
        <w:p w14:paraId="3BC9611E" w14:textId="09801F0C" w:rsidR="00974577" w:rsidRDefault="00974577">
          <w:pPr>
            <w:pStyle w:val="20"/>
            <w:tabs>
              <w:tab w:val="right" w:leader="dot" w:pos="9288"/>
            </w:tabs>
            <w:rPr>
              <w:rFonts w:asciiTheme="minorHAnsi" w:hAnsiTheme="minorHAnsi" w:cstheme="minorBidi"/>
              <w:noProof/>
              <w:color w:val="auto"/>
              <w:kern w:val="2"/>
              <w:sz w:val="24"/>
              <w:szCs w:val="24"/>
              <w14:ligatures w14:val="standardContextual"/>
            </w:rPr>
          </w:pPr>
          <w:hyperlink w:anchor="_Toc243955139" w:history="1">
            <w:r w:rsidRPr="00DC6DDC">
              <w:rPr>
                <w:rStyle w:val="a5"/>
                <w:noProof/>
              </w:rPr>
              <w:t>4.3 Bilddateien</w:t>
            </w:r>
            <w:r>
              <w:rPr>
                <w:noProof/>
              </w:rPr>
              <w:tab/>
            </w:r>
            <w:r>
              <w:rPr>
                <w:noProof/>
              </w:rPr>
              <w:fldChar w:fldCharType="begin"/>
            </w:r>
            <w:r>
              <w:rPr>
                <w:noProof/>
              </w:rPr>
              <w:instrText xml:space="preserve"> PAGEREF _Toc243955139 \h </w:instrText>
            </w:r>
            <w:r>
              <w:rPr>
                <w:noProof/>
              </w:rPr>
            </w:r>
            <w:r>
              <w:rPr>
                <w:noProof/>
              </w:rPr>
              <w:fldChar w:fldCharType="separate"/>
            </w:r>
            <w:r>
              <w:rPr>
                <w:noProof/>
              </w:rPr>
              <w:t>12</w:t>
            </w:r>
            <w:r>
              <w:rPr>
                <w:noProof/>
              </w:rPr>
              <w:fldChar w:fldCharType="end"/>
            </w:r>
          </w:hyperlink>
        </w:p>
        <w:p w14:paraId="379F9583" w14:textId="416D9872" w:rsidR="00974577" w:rsidRDefault="00974577">
          <w:pPr>
            <w:pStyle w:val="20"/>
            <w:tabs>
              <w:tab w:val="right" w:leader="dot" w:pos="9288"/>
            </w:tabs>
            <w:rPr>
              <w:rFonts w:asciiTheme="minorHAnsi" w:hAnsiTheme="minorHAnsi" w:cstheme="minorBidi"/>
              <w:noProof/>
              <w:color w:val="auto"/>
              <w:kern w:val="2"/>
              <w:sz w:val="24"/>
              <w:szCs w:val="24"/>
              <w14:ligatures w14:val="standardContextual"/>
            </w:rPr>
          </w:pPr>
          <w:hyperlink w:anchor="_Toc243955140" w:history="1">
            <w:r w:rsidRPr="00DC6DDC">
              <w:rPr>
                <w:rStyle w:val="a5"/>
                <w:noProof/>
              </w:rPr>
              <w:t>4.4 Windows-Kontextmenü</w:t>
            </w:r>
            <w:r>
              <w:rPr>
                <w:noProof/>
              </w:rPr>
              <w:tab/>
            </w:r>
            <w:r>
              <w:rPr>
                <w:noProof/>
              </w:rPr>
              <w:fldChar w:fldCharType="begin"/>
            </w:r>
            <w:r>
              <w:rPr>
                <w:noProof/>
              </w:rPr>
              <w:instrText xml:space="preserve"> PAGEREF _Toc243955140 \h </w:instrText>
            </w:r>
            <w:r>
              <w:rPr>
                <w:noProof/>
              </w:rPr>
            </w:r>
            <w:r>
              <w:rPr>
                <w:noProof/>
              </w:rPr>
              <w:fldChar w:fldCharType="separate"/>
            </w:r>
            <w:r>
              <w:rPr>
                <w:noProof/>
              </w:rPr>
              <w:t>13</w:t>
            </w:r>
            <w:r>
              <w:rPr>
                <w:noProof/>
              </w:rPr>
              <w:fldChar w:fldCharType="end"/>
            </w:r>
          </w:hyperlink>
        </w:p>
        <w:p w14:paraId="0037A5B9" w14:textId="137BBF68" w:rsidR="00974577" w:rsidRDefault="00974577">
          <w:pPr>
            <w:pStyle w:val="20"/>
            <w:tabs>
              <w:tab w:val="right" w:leader="dot" w:pos="9288"/>
            </w:tabs>
            <w:rPr>
              <w:rFonts w:asciiTheme="minorHAnsi" w:hAnsiTheme="minorHAnsi" w:cstheme="minorBidi"/>
              <w:noProof/>
              <w:color w:val="auto"/>
              <w:kern w:val="2"/>
              <w:sz w:val="24"/>
              <w:szCs w:val="24"/>
              <w14:ligatures w14:val="standardContextual"/>
            </w:rPr>
          </w:pPr>
          <w:hyperlink w:anchor="_Toc243955141" w:history="1">
            <w:r w:rsidRPr="00DC6DDC">
              <w:rPr>
                <w:rStyle w:val="a5"/>
                <w:noProof/>
              </w:rPr>
              <w:t>4.5 Befehlszeile</w:t>
            </w:r>
            <w:r>
              <w:rPr>
                <w:noProof/>
              </w:rPr>
              <w:tab/>
            </w:r>
            <w:r>
              <w:rPr>
                <w:noProof/>
              </w:rPr>
              <w:fldChar w:fldCharType="begin"/>
            </w:r>
            <w:r>
              <w:rPr>
                <w:noProof/>
              </w:rPr>
              <w:instrText xml:space="preserve"> PAGEREF _Toc243955141 \h </w:instrText>
            </w:r>
            <w:r>
              <w:rPr>
                <w:noProof/>
              </w:rPr>
            </w:r>
            <w:r>
              <w:rPr>
                <w:noProof/>
              </w:rPr>
              <w:fldChar w:fldCharType="separate"/>
            </w:r>
            <w:r>
              <w:rPr>
                <w:noProof/>
              </w:rPr>
              <w:t>15</w:t>
            </w:r>
            <w:r>
              <w:rPr>
                <w:noProof/>
              </w:rPr>
              <w:fldChar w:fldCharType="end"/>
            </w:r>
          </w:hyperlink>
        </w:p>
        <w:p w14:paraId="71DD6998" w14:textId="4F53DDAD" w:rsidR="00974577" w:rsidRDefault="00974577">
          <w:pPr>
            <w:pStyle w:val="11"/>
            <w:tabs>
              <w:tab w:val="right" w:leader="dot" w:pos="9288"/>
            </w:tabs>
            <w:rPr>
              <w:rFonts w:asciiTheme="minorHAnsi" w:hAnsiTheme="minorHAnsi" w:cstheme="minorBidi"/>
              <w:b w:val="0"/>
              <w:bCs w:val="0"/>
              <w:noProof/>
              <w:color w:val="auto"/>
              <w:kern w:val="2"/>
              <w:sz w:val="24"/>
              <w:szCs w:val="24"/>
              <w14:ligatures w14:val="standardContextual"/>
            </w:rPr>
          </w:pPr>
          <w:hyperlink w:anchor="_Toc243955142" w:history="1">
            <w:r w:rsidRPr="00DC6DDC">
              <w:rPr>
                <w:rStyle w:val="a5"/>
                <w:noProof/>
              </w:rPr>
              <w:t>5 Ergebnisse und Details</w:t>
            </w:r>
            <w:r>
              <w:rPr>
                <w:noProof/>
              </w:rPr>
              <w:tab/>
            </w:r>
            <w:r>
              <w:rPr>
                <w:noProof/>
              </w:rPr>
              <w:fldChar w:fldCharType="begin"/>
            </w:r>
            <w:r>
              <w:rPr>
                <w:noProof/>
              </w:rPr>
              <w:instrText xml:space="preserve"> PAGEREF _Toc243955142 \h </w:instrText>
            </w:r>
            <w:r>
              <w:rPr>
                <w:noProof/>
              </w:rPr>
            </w:r>
            <w:r>
              <w:rPr>
                <w:noProof/>
              </w:rPr>
              <w:fldChar w:fldCharType="separate"/>
            </w:r>
            <w:r>
              <w:rPr>
                <w:noProof/>
              </w:rPr>
              <w:t>17</w:t>
            </w:r>
            <w:r>
              <w:rPr>
                <w:noProof/>
              </w:rPr>
              <w:fldChar w:fldCharType="end"/>
            </w:r>
          </w:hyperlink>
        </w:p>
        <w:p w14:paraId="5628DFAF" w14:textId="4F830608" w:rsidR="00974577" w:rsidRDefault="00974577">
          <w:pPr>
            <w:pStyle w:val="20"/>
            <w:tabs>
              <w:tab w:val="right" w:leader="dot" w:pos="9288"/>
            </w:tabs>
            <w:rPr>
              <w:rFonts w:asciiTheme="minorHAnsi" w:hAnsiTheme="minorHAnsi" w:cstheme="minorBidi"/>
              <w:noProof/>
              <w:color w:val="auto"/>
              <w:kern w:val="2"/>
              <w:sz w:val="24"/>
              <w:szCs w:val="24"/>
              <w14:ligatures w14:val="standardContextual"/>
            </w:rPr>
          </w:pPr>
          <w:hyperlink w:anchor="_Toc243955143" w:history="1">
            <w:r w:rsidRPr="00DC6DDC">
              <w:rPr>
                <w:rStyle w:val="a5"/>
                <w:noProof/>
              </w:rPr>
              <w:t>5.1 Ergebnisetiketten</w:t>
            </w:r>
            <w:r>
              <w:rPr>
                <w:noProof/>
              </w:rPr>
              <w:tab/>
            </w:r>
            <w:r>
              <w:rPr>
                <w:noProof/>
              </w:rPr>
              <w:fldChar w:fldCharType="begin"/>
            </w:r>
            <w:r>
              <w:rPr>
                <w:noProof/>
              </w:rPr>
              <w:instrText xml:space="preserve"> PAGEREF _Toc243955143 \h </w:instrText>
            </w:r>
            <w:r>
              <w:rPr>
                <w:noProof/>
              </w:rPr>
            </w:r>
            <w:r>
              <w:rPr>
                <w:noProof/>
              </w:rPr>
              <w:fldChar w:fldCharType="separate"/>
            </w:r>
            <w:r>
              <w:rPr>
                <w:noProof/>
              </w:rPr>
              <w:t>17</w:t>
            </w:r>
            <w:r>
              <w:rPr>
                <w:noProof/>
              </w:rPr>
              <w:fldChar w:fldCharType="end"/>
            </w:r>
          </w:hyperlink>
        </w:p>
        <w:p w14:paraId="791A215A" w14:textId="295397CF" w:rsidR="00974577" w:rsidRDefault="00974577">
          <w:pPr>
            <w:pStyle w:val="20"/>
            <w:tabs>
              <w:tab w:val="right" w:leader="dot" w:pos="9288"/>
            </w:tabs>
            <w:rPr>
              <w:rFonts w:asciiTheme="minorHAnsi" w:hAnsiTheme="minorHAnsi" w:cstheme="minorBidi"/>
              <w:noProof/>
              <w:color w:val="auto"/>
              <w:kern w:val="2"/>
              <w:sz w:val="24"/>
              <w:szCs w:val="24"/>
              <w14:ligatures w14:val="standardContextual"/>
            </w:rPr>
          </w:pPr>
          <w:hyperlink w:anchor="_Toc243955144" w:history="1">
            <w:r w:rsidRPr="00DC6DDC">
              <w:rPr>
                <w:rStyle w:val="a5"/>
                <w:noProof/>
              </w:rPr>
              <w:t>5.2 Was Enter oder ein Klick bewirken</w:t>
            </w:r>
            <w:r>
              <w:rPr>
                <w:noProof/>
              </w:rPr>
              <w:tab/>
            </w:r>
            <w:r>
              <w:rPr>
                <w:noProof/>
              </w:rPr>
              <w:fldChar w:fldCharType="begin"/>
            </w:r>
            <w:r>
              <w:rPr>
                <w:noProof/>
              </w:rPr>
              <w:instrText xml:space="preserve"> PAGEREF _Toc243955144 \h </w:instrText>
            </w:r>
            <w:r>
              <w:rPr>
                <w:noProof/>
              </w:rPr>
            </w:r>
            <w:r>
              <w:rPr>
                <w:noProof/>
              </w:rPr>
              <w:fldChar w:fldCharType="separate"/>
            </w:r>
            <w:r>
              <w:rPr>
                <w:noProof/>
              </w:rPr>
              <w:t>17</w:t>
            </w:r>
            <w:r>
              <w:rPr>
                <w:noProof/>
              </w:rPr>
              <w:fldChar w:fldCharType="end"/>
            </w:r>
          </w:hyperlink>
        </w:p>
        <w:p w14:paraId="7A7E5F4B" w14:textId="4D29BAD7" w:rsidR="00974577" w:rsidRDefault="00974577">
          <w:pPr>
            <w:pStyle w:val="20"/>
            <w:tabs>
              <w:tab w:val="right" w:leader="dot" w:pos="9288"/>
            </w:tabs>
            <w:rPr>
              <w:rFonts w:asciiTheme="minorHAnsi" w:hAnsiTheme="minorHAnsi" w:cstheme="minorBidi"/>
              <w:noProof/>
              <w:color w:val="auto"/>
              <w:kern w:val="2"/>
              <w:sz w:val="24"/>
              <w:szCs w:val="24"/>
              <w14:ligatures w14:val="standardContextual"/>
            </w:rPr>
          </w:pPr>
          <w:hyperlink w:anchor="_Toc243955145" w:history="1">
            <w:r w:rsidRPr="00DC6DDC">
              <w:rPr>
                <w:rStyle w:val="a5"/>
                <w:noProof/>
              </w:rPr>
              <w:t>5.3 Die Detailkarte</w:t>
            </w:r>
            <w:r>
              <w:rPr>
                <w:noProof/>
              </w:rPr>
              <w:tab/>
            </w:r>
            <w:r>
              <w:rPr>
                <w:noProof/>
              </w:rPr>
              <w:fldChar w:fldCharType="begin"/>
            </w:r>
            <w:r>
              <w:rPr>
                <w:noProof/>
              </w:rPr>
              <w:instrText xml:space="preserve"> PAGEREF _Toc243955145 \h </w:instrText>
            </w:r>
            <w:r>
              <w:rPr>
                <w:noProof/>
              </w:rPr>
            </w:r>
            <w:r>
              <w:rPr>
                <w:noProof/>
              </w:rPr>
              <w:fldChar w:fldCharType="separate"/>
            </w:r>
            <w:r>
              <w:rPr>
                <w:noProof/>
              </w:rPr>
              <w:t>17</w:t>
            </w:r>
            <w:r>
              <w:rPr>
                <w:noProof/>
              </w:rPr>
              <w:fldChar w:fldCharType="end"/>
            </w:r>
          </w:hyperlink>
        </w:p>
        <w:p w14:paraId="5D1ACC23" w14:textId="5844A8E4" w:rsidR="00974577" w:rsidRDefault="00974577">
          <w:pPr>
            <w:pStyle w:val="20"/>
            <w:tabs>
              <w:tab w:val="right" w:leader="dot" w:pos="9288"/>
            </w:tabs>
            <w:rPr>
              <w:rFonts w:asciiTheme="minorHAnsi" w:hAnsiTheme="minorHAnsi" w:cstheme="minorBidi"/>
              <w:noProof/>
              <w:color w:val="auto"/>
              <w:kern w:val="2"/>
              <w:sz w:val="24"/>
              <w:szCs w:val="24"/>
              <w14:ligatures w14:val="standardContextual"/>
            </w:rPr>
          </w:pPr>
          <w:hyperlink w:anchor="_Toc243955146" w:history="1">
            <w:r w:rsidRPr="00DC6DDC">
              <w:rPr>
                <w:rStyle w:val="a5"/>
                <w:noProof/>
              </w:rPr>
              <w:t>5.4 Schaltflächen je nach Inhalt</w:t>
            </w:r>
            <w:r>
              <w:rPr>
                <w:noProof/>
              </w:rPr>
              <w:tab/>
            </w:r>
            <w:r>
              <w:rPr>
                <w:noProof/>
              </w:rPr>
              <w:fldChar w:fldCharType="begin"/>
            </w:r>
            <w:r>
              <w:rPr>
                <w:noProof/>
              </w:rPr>
              <w:instrText xml:space="preserve"> PAGEREF _Toc243955146 \h </w:instrText>
            </w:r>
            <w:r>
              <w:rPr>
                <w:noProof/>
              </w:rPr>
            </w:r>
            <w:r>
              <w:rPr>
                <w:noProof/>
              </w:rPr>
              <w:fldChar w:fldCharType="separate"/>
            </w:r>
            <w:r>
              <w:rPr>
                <w:noProof/>
              </w:rPr>
              <w:t>18</w:t>
            </w:r>
            <w:r>
              <w:rPr>
                <w:noProof/>
              </w:rPr>
              <w:fldChar w:fldCharType="end"/>
            </w:r>
          </w:hyperlink>
        </w:p>
        <w:p w14:paraId="68163959" w14:textId="4DB6F74A" w:rsidR="00974577" w:rsidRDefault="00974577">
          <w:pPr>
            <w:pStyle w:val="20"/>
            <w:tabs>
              <w:tab w:val="right" w:leader="dot" w:pos="9288"/>
            </w:tabs>
            <w:rPr>
              <w:rFonts w:asciiTheme="minorHAnsi" w:hAnsiTheme="minorHAnsi" w:cstheme="minorBidi"/>
              <w:noProof/>
              <w:color w:val="auto"/>
              <w:kern w:val="2"/>
              <w:sz w:val="24"/>
              <w:szCs w:val="24"/>
              <w14:ligatures w14:val="standardContextual"/>
            </w:rPr>
          </w:pPr>
          <w:hyperlink w:anchor="_Toc243955147" w:history="1">
            <w:r w:rsidRPr="00DC6DDC">
              <w:rPr>
                <w:rStyle w:val="a5"/>
                <w:noProof/>
              </w:rPr>
              <w:t>5.5 Taiwanische E-Rechnungen</w:t>
            </w:r>
            <w:r>
              <w:rPr>
                <w:noProof/>
              </w:rPr>
              <w:tab/>
            </w:r>
            <w:r>
              <w:rPr>
                <w:noProof/>
              </w:rPr>
              <w:fldChar w:fldCharType="begin"/>
            </w:r>
            <w:r>
              <w:rPr>
                <w:noProof/>
              </w:rPr>
              <w:instrText xml:space="preserve"> PAGEREF _Toc243955147 \h </w:instrText>
            </w:r>
            <w:r>
              <w:rPr>
                <w:noProof/>
              </w:rPr>
            </w:r>
            <w:r>
              <w:rPr>
                <w:noProof/>
              </w:rPr>
              <w:fldChar w:fldCharType="separate"/>
            </w:r>
            <w:r>
              <w:rPr>
                <w:noProof/>
              </w:rPr>
              <w:t>19</w:t>
            </w:r>
            <w:r>
              <w:rPr>
                <w:noProof/>
              </w:rPr>
              <w:fldChar w:fldCharType="end"/>
            </w:r>
          </w:hyperlink>
        </w:p>
        <w:p w14:paraId="37A2F4FB" w14:textId="64329638" w:rsidR="00974577" w:rsidRDefault="00974577">
          <w:pPr>
            <w:pStyle w:val="20"/>
            <w:tabs>
              <w:tab w:val="right" w:leader="dot" w:pos="9288"/>
            </w:tabs>
            <w:rPr>
              <w:rFonts w:asciiTheme="minorHAnsi" w:hAnsiTheme="minorHAnsi" w:cstheme="minorBidi"/>
              <w:noProof/>
              <w:color w:val="auto"/>
              <w:kern w:val="2"/>
              <w:sz w:val="24"/>
              <w:szCs w:val="24"/>
              <w14:ligatures w14:val="standardContextual"/>
            </w:rPr>
          </w:pPr>
          <w:hyperlink w:anchor="_Toc243955148" w:history="1">
            <w:r w:rsidRPr="00DC6DDC">
              <w:rPr>
                <w:rStyle w:val="a5"/>
                <w:noProof/>
              </w:rPr>
              <w:t>5.6 Sensible Daten</w:t>
            </w:r>
            <w:r>
              <w:rPr>
                <w:noProof/>
              </w:rPr>
              <w:tab/>
            </w:r>
            <w:r>
              <w:rPr>
                <w:noProof/>
              </w:rPr>
              <w:fldChar w:fldCharType="begin"/>
            </w:r>
            <w:r>
              <w:rPr>
                <w:noProof/>
              </w:rPr>
              <w:instrText xml:space="preserve"> PAGEREF _Toc243955148 \h </w:instrText>
            </w:r>
            <w:r>
              <w:rPr>
                <w:noProof/>
              </w:rPr>
            </w:r>
            <w:r>
              <w:rPr>
                <w:noProof/>
              </w:rPr>
              <w:fldChar w:fldCharType="separate"/>
            </w:r>
            <w:r>
              <w:rPr>
                <w:noProof/>
              </w:rPr>
              <w:t>19</w:t>
            </w:r>
            <w:r>
              <w:rPr>
                <w:noProof/>
              </w:rPr>
              <w:fldChar w:fldCharType="end"/>
            </w:r>
          </w:hyperlink>
        </w:p>
        <w:p w14:paraId="019D1F5F" w14:textId="0B467CC7" w:rsidR="00974577" w:rsidRDefault="00974577">
          <w:pPr>
            <w:pStyle w:val="11"/>
            <w:tabs>
              <w:tab w:val="right" w:leader="dot" w:pos="9288"/>
            </w:tabs>
            <w:rPr>
              <w:rFonts w:asciiTheme="minorHAnsi" w:hAnsiTheme="minorHAnsi" w:cstheme="minorBidi"/>
              <w:b w:val="0"/>
              <w:bCs w:val="0"/>
              <w:noProof/>
              <w:color w:val="auto"/>
              <w:kern w:val="2"/>
              <w:sz w:val="24"/>
              <w:szCs w:val="24"/>
              <w14:ligatures w14:val="standardContextual"/>
            </w:rPr>
          </w:pPr>
          <w:hyperlink w:anchor="_Toc243955149" w:history="1">
            <w:r w:rsidRPr="00DC6DDC">
              <w:rPr>
                <w:rStyle w:val="a5"/>
                <w:noProof/>
              </w:rPr>
              <w:t>6 Sicherheit von Links</w:t>
            </w:r>
            <w:r>
              <w:rPr>
                <w:noProof/>
              </w:rPr>
              <w:tab/>
            </w:r>
            <w:r>
              <w:rPr>
                <w:noProof/>
              </w:rPr>
              <w:fldChar w:fldCharType="begin"/>
            </w:r>
            <w:r>
              <w:rPr>
                <w:noProof/>
              </w:rPr>
              <w:instrText xml:space="preserve"> PAGEREF _Toc243955149 \h </w:instrText>
            </w:r>
            <w:r>
              <w:rPr>
                <w:noProof/>
              </w:rPr>
            </w:r>
            <w:r>
              <w:rPr>
                <w:noProof/>
              </w:rPr>
              <w:fldChar w:fldCharType="separate"/>
            </w:r>
            <w:r>
              <w:rPr>
                <w:noProof/>
              </w:rPr>
              <w:t>20</w:t>
            </w:r>
            <w:r>
              <w:rPr>
                <w:noProof/>
              </w:rPr>
              <w:fldChar w:fldCharType="end"/>
            </w:r>
          </w:hyperlink>
        </w:p>
        <w:p w14:paraId="03C93F5B" w14:textId="33EA2576" w:rsidR="00974577" w:rsidRDefault="00974577">
          <w:pPr>
            <w:pStyle w:val="20"/>
            <w:tabs>
              <w:tab w:val="right" w:leader="dot" w:pos="9288"/>
            </w:tabs>
            <w:rPr>
              <w:rFonts w:asciiTheme="minorHAnsi" w:hAnsiTheme="minorHAnsi" w:cstheme="minorBidi"/>
              <w:noProof/>
              <w:color w:val="auto"/>
              <w:kern w:val="2"/>
              <w:sz w:val="24"/>
              <w:szCs w:val="24"/>
              <w14:ligatures w14:val="standardContextual"/>
            </w:rPr>
          </w:pPr>
          <w:hyperlink w:anchor="_Toc243955150" w:history="1">
            <w:r w:rsidRPr="00DC6DDC">
              <w:rPr>
                <w:rStyle w:val="a5"/>
                <w:noProof/>
              </w:rPr>
              <w:t>6.1 Vor dem Öffnen den Websitenamen prüfen</w:t>
            </w:r>
            <w:r>
              <w:rPr>
                <w:noProof/>
              </w:rPr>
              <w:tab/>
            </w:r>
            <w:r>
              <w:rPr>
                <w:noProof/>
              </w:rPr>
              <w:fldChar w:fldCharType="begin"/>
            </w:r>
            <w:r>
              <w:rPr>
                <w:noProof/>
              </w:rPr>
              <w:instrText xml:space="preserve"> PAGEREF _Toc243955150 \h </w:instrText>
            </w:r>
            <w:r>
              <w:rPr>
                <w:noProof/>
              </w:rPr>
            </w:r>
            <w:r>
              <w:rPr>
                <w:noProof/>
              </w:rPr>
              <w:fldChar w:fldCharType="separate"/>
            </w:r>
            <w:r>
              <w:rPr>
                <w:noProof/>
              </w:rPr>
              <w:t>20</w:t>
            </w:r>
            <w:r>
              <w:rPr>
                <w:noProof/>
              </w:rPr>
              <w:fldChar w:fldCharType="end"/>
            </w:r>
          </w:hyperlink>
        </w:p>
        <w:p w14:paraId="5A90303E" w14:textId="35448CB5" w:rsidR="00974577" w:rsidRDefault="00974577">
          <w:pPr>
            <w:pStyle w:val="20"/>
            <w:tabs>
              <w:tab w:val="right" w:leader="dot" w:pos="9288"/>
            </w:tabs>
            <w:rPr>
              <w:rFonts w:asciiTheme="minorHAnsi" w:hAnsiTheme="minorHAnsi" w:cstheme="minorBidi"/>
              <w:noProof/>
              <w:color w:val="auto"/>
              <w:kern w:val="2"/>
              <w:sz w:val="24"/>
              <w:szCs w:val="24"/>
              <w14:ligatures w14:val="standardContextual"/>
            </w:rPr>
          </w:pPr>
          <w:hyperlink w:anchor="_Toc243955151" w:history="1">
            <w:r w:rsidRPr="00DC6DDC">
              <w:rPr>
                <w:rStyle w:val="a5"/>
                <w:noProof/>
              </w:rPr>
              <w:t>6.2 Warnstufen</w:t>
            </w:r>
            <w:r>
              <w:rPr>
                <w:noProof/>
              </w:rPr>
              <w:tab/>
            </w:r>
            <w:r>
              <w:rPr>
                <w:noProof/>
              </w:rPr>
              <w:fldChar w:fldCharType="begin"/>
            </w:r>
            <w:r>
              <w:rPr>
                <w:noProof/>
              </w:rPr>
              <w:instrText xml:space="preserve"> PAGEREF _Toc243955151 \h </w:instrText>
            </w:r>
            <w:r>
              <w:rPr>
                <w:noProof/>
              </w:rPr>
            </w:r>
            <w:r>
              <w:rPr>
                <w:noProof/>
              </w:rPr>
              <w:fldChar w:fldCharType="separate"/>
            </w:r>
            <w:r>
              <w:rPr>
                <w:noProof/>
              </w:rPr>
              <w:t>20</w:t>
            </w:r>
            <w:r>
              <w:rPr>
                <w:noProof/>
              </w:rPr>
              <w:fldChar w:fldCharType="end"/>
            </w:r>
          </w:hyperlink>
        </w:p>
        <w:p w14:paraId="6897A9F9" w14:textId="4890C81E" w:rsidR="00974577" w:rsidRDefault="00974577">
          <w:pPr>
            <w:pStyle w:val="20"/>
            <w:tabs>
              <w:tab w:val="right" w:leader="dot" w:pos="9288"/>
            </w:tabs>
            <w:rPr>
              <w:rFonts w:asciiTheme="minorHAnsi" w:hAnsiTheme="minorHAnsi" w:cstheme="minorBidi"/>
              <w:noProof/>
              <w:color w:val="auto"/>
              <w:kern w:val="2"/>
              <w:sz w:val="24"/>
              <w:szCs w:val="24"/>
              <w14:ligatures w14:val="standardContextual"/>
            </w:rPr>
          </w:pPr>
          <w:hyperlink w:anchor="_Toc243955152" w:history="1">
            <w:r w:rsidRPr="00DC6DDC">
              <w:rPr>
                <w:rStyle w:val="a5"/>
                <w:noProof/>
              </w:rPr>
              <w:t>6.3 Was geprüft wird</w:t>
            </w:r>
            <w:r>
              <w:rPr>
                <w:noProof/>
              </w:rPr>
              <w:tab/>
            </w:r>
            <w:r>
              <w:rPr>
                <w:noProof/>
              </w:rPr>
              <w:fldChar w:fldCharType="begin"/>
            </w:r>
            <w:r>
              <w:rPr>
                <w:noProof/>
              </w:rPr>
              <w:instrText xml:space="preserve"> PAGEREF _Toc243955152 \h </w:instrText>
            </w:r>
            <w:r>
              <w:rPr>
                <w:noProof/>
              </w:rPr>
            </w:r>
            <w:r>
              <w:rPr>
                <w:noProof/>
              </w:rPr>
              <w:fldChar w:fldCharType="separate"/>
            </w:r>
            <w:r>
              <w:rPr>
                <w:noProof/>
              </w:rPr>
              <w:t>21</w:t>
            </w:r>
            <w:r>
              <w:rPr>
                <w:noProof/>
              </w:rPr>
              <w:fldChar w:fldCharType="end"/>
            </w:r>
          </w:hyperlink>
        </w:p>
        <w:p w14:paraId="1D60A22E" w14:textId="17BBB144" w:rsidR="00974577" w:rsidRDefault="00974577">
          <w:pPr>
            <w:pStyle w:val="20"/>
            <w:tabs>
              <w:tab w:val="right" w:leader="dot" w:pos="9288"/>
            </w:tabs>
            <w:rPr>
              <w:rFonts w:asciiTheme="minorHAnsi" w:hAnsiTheme="minorHAnsi" w:cstheme="minorBidi"/>
              <w:noProof/>
              <w:color w:val="auto"/>
              <w:kern w:val="2"/>
              <w:sz w:val="24"/>
              <w:szCs w:val="24"/>
              <w14:ligatures w14:val="standardContextual"/>
            </w:rPr>
          </w:pPr>
          <w:hyperlink w:anchor="_Toc243955153" w:history="1">
            <w:r w:rsidRPr="00DC6DDC">
              <w:rPr>
                <w:rStyle w:val="a5"/>
                <w:noProof/>
              </w:rPr>
              <w:t>6.4 Irreführende Links</w:t>
            </w:r>
            <w:r>
              <w:rPr>
                <w:noProof/>
              </w:rPr>
              <w:tab/>
            </w:r>
            <w:r>
              <w:rPr>
                <w:noProof/>
              </w:rPr>
              <w:fldChar w:fldCharType="begin"/>
            </w:r>
            <w:r>
              <w:rPr>
                <w:noProof/>
              </w:rPr>
              <w:instrText xml:space="preserve"> PAGEREF _Toc243955153 \h </w:instrText>
            </w:r>
            <w:r>
              <w:rPr>
                <w:noProof/>
              </w:rPr>
            </w:r>
            <w:r>
              <w:rPr>
                <w:noProof/>
              </w:rPr>
              <w:fldChar w:fldCharType="separate"/>
            </w:r>
            <w:r>
              <w:rPr>
                <w:noProof/>
              </w:rPr>
              <w:t>22</w:t>
            </w:r>
            <w:r>
              <w:rPr>
                <w:noProof/>
              </w:rPr>
              <w:fldChar w:fldCharType="end"/>
            </w:r>
          </w:hyperlink>
        </w:p>
        <w:p w14:paraId="1F3A87B2" w14:textId="1F8052C2" w:rsidR="00974577" w:rsidRDefault="00974577">
          <w:pPr>
            <w:pStyle w:val="20"/>
            <w:tabs>
              <w:tab w:val="right" w:leader="dot" w:pos="9288"/>
            </w:tabs>
            <w:rPr>
              <w:rFonts w:asciiTheme="minorHAnsi" w:hAnsiTheme="minorHAnsi" w:cstheme="minorBidi"/>
              <w:noProof/>
              <w:color w:val="auto"/>
              <w:kern w:val="2"/>
              <w:sz w:val="24"/>
              <w:szCs w:val="24"/>
              <w14:ligatures w14:val="standardContextual"/>
            </w:rPr>
          </w:pPr>
          <w:hyperlink w:anchor="_Toc243955154" w:history="1">
            <w:r w:rsidRPr="00DC6DDC">
              <w:rPr>
                <w:rStyle w:val="a5"/>
                <w:noProof/>
              </w:rPr>
              <w:t>6.5 Vertrauenswürdige Websites und automatisches Öffnen</w:t>
            </w:r>
            <w:r>
              <w:rPr>
                <w:noProof/>
              </w:rPr>
              <w:tab/>
            </w:r>
            <w:r>
              <w:rPr>
                <w:noProof/>
              </w:rPr>
              <w:fldChar w:fldCharType="begin"/>
            </w:r>
            <w:r>
              <w:rPr>
                <w:noProof/>
              </w:rPr>
              <w:instrText xml:space="preserve"> PAGEREF _Toc243955154 \h </w:instrText>
            </w:r>
            <w:r>
              <w:rPr>
                <w:noProof/>
              </w:rPr>
            </w:r>
            <w:r>
              <w:rPr>
                <w:noProof/>
              </w:rPr>
              <w:fldChar w:fldCharType="separate"/>
            </w:r>
            <w:r>
              <w:rPr>
                <w:noProof/>
              </w:rPr>
              <w:t>22</w:t>
            </w:r>
            <w:r>
              <w:rPr>
                <w:noProof/>
              </w:rPr>
              <w:fldChar w:fldCharType="end"/>
            </w:r>
          </w:hyperlink>
        </w:p>
        <w:p w14:paraId="237467FF" w14:textId="5655EDBD" w:rsidR="00974577" w:rsidRDefault="00974577">
          <w:pPr>
            <w:pStyle w:val="11"/>
            <w:tabs>
              <w:tab w:val="right" w:leader="dot" w:pos="9288"/>
            </w:tabs>
            <w:rPr>
              <w:rFonts w:asciiTheme="minorHAnsi" w:hAnsiTheme="minorHAnsi" w:cstheme="minorBidi"/>
              <w:b w:val="0"/>
              <w:bCs w:val="0"/>
              <w:noProof/>
              <w:color w:val="auto"/>
              <w:kern w:val="2"/>
              <w:sz w:val="24"/>
              <w:szCs w:val="24"/>
              <w14:ligatures w14:val="standardContextual"/>
            </w:rPr>
          </w:pPr>
          <w:hyperlink w:anchor="_Toc243955155" w:history="1">
            <w:r w:rsidRPr="00DC6DDC">
              <w:rPr>
                <w:rStyle w:val="a5"/>
                <w:noProof/>
              </w:rPr>
              <w:t>7 Schwebende Symbolleiste und Blase</w:t>
            </w:r>
            <w:r>
              <w:rPr>
                <w:noProof/>
              </w:rPr>
              <w:tab/>
            </w:r>
            <w:r>
              <w:rPr>
                <w:noProof/>
              </w:rPr>
              <w:fldChar w:fldCharType="begin"/>
            </w:r>
            <w:r>
              <w:rPr>
                <w:noProof/>
              </w:rPr>
              <w:instrText xml:space="preserve"> PAGEREF _Toc243955155 \h </w:instrText>
            </w:r>
            <w:r>
              <w:rPr>
                <w:noProof/>
              </w:rPr>
            </w:r>
            <w:r>
              <w:rPr>
                <w:noProof/>
              </w:rPr>
              <w:fldChar w:fldCharType="separate"/>
            </w:r>
            <w:r>
              <w:rPr>
                <w:noProof/>
              </w:rPr>
              <w:t>24</w:t>
            </w:r>
            <w:r>
              <w:rPr>
                <w:noProof/>
              </w:rPr>
              <w:fldChar w:fldCharType="end"/>
            </w:r>
          </w:hyperlink>
        </w:p>
        <w:p w14:paraId="43C65B2F" w14:textId="22B9896A" w:rsidR="00974577" w:rsidRDefault="00974577">
          <w:pPr>
            <w:pStyle w:val="20"/>
            <w:tabs>
              <w:tab w:val="right" w:leader="dot" w:pos="9288"/>
            </w:tabs>
            <w:rPr>
              <w:rFonts w:asciiTheme="minorHAnsi" w:hAnsiTheme="minorHAnsi" w:cstheme="minorBidi"/>
              <w:noProof/>
              <w:color w:val="auto"/>
              <w:kern w:val="2"/>
              <w:sz w:val="24"/>
              <w:szCs w:val="24"/>
              <w14:ligatures w14:val="standardContextual"/>
            </w:rPr>
          </w:pPr>
          <w:hyperlink w:anchor="_Toc243955156" w:history="1">
            <w:r w:rsidRPr="00DC6DDC">
              <w:rPr>
                <w:rStyle w:val="a5"/>
                <w:noProof/>
              </w:rPr>
              <w:t>7.1 Schaltflächen der Symbolleiste</w:t>
            </w:r>
            <w:r>
              <w:rPr>
                <w:noProof/>
              </w:rPr>
              <w:tab/>
            </w:r>
            <w:r>
              <w:rPr>
                <w:noProof/>
              </w:rPr>
              <w:fldChar w:fldCharType="begin"/>
            </w:r>
            <w:r>
              <w:rPr>
                <w:noProof/>
              </w:rPr>
              <w:instrText xml:space="preserve"> PAGEREF _Toc243955156 \h </w:instrText>
            </w:r>
            <w:r>
              <w:rPr>
                <w:noProof/>
              </w:rPr>
            </w:r>
            <w:r>
              <w:rPr>
                <w:noProof/>
              </w:rPr>
              <w:fldChar w:fldCharType="separate"/>
            </w:r>
            <w:r>
              <w:rPr>
                <w:noProof/>
              </w:rPr>
              <w:t>24</w:t>
            </w:r>
            <w:r>
              <w:rPr>
                <w:noProof/>
              </w:rPr>
              <w:fldChar w:fldCharType="end"/>
            </w:r>
          </w:hyperlink>
        </w:p>
        <w:p w14:paraId="2BA4E0BC" w14:textId="2AA36345" w:rsidR="00974577" w:rsidRDefault="00974577">
          <w:pPr>
            <w:pStyle w:val="20"/>
            <w:tabs>
              <w:tab w:val="right" w:leader="dot" w:pos="9288"/>
            </w:tabs>
            <w:rPr>
              <w:rFonts w:asciiTheme="minorHAnsi" w:hAnsiTheme="minorHAnsi" w:cstheme="minorBidi"/>
              <w:noProof/>
              <w:color w:val="auto"/>
              <w:kern w:val="2"/>
              <w:sz w:val="24"/>
              <w:szCs w:val="24"/>
              <w14:ligatures w14:val="standardContextual"/>
            </w:rPr>
          </w:pPr>
          <w:hyperlink w:anchor="_Toc243955157" w:history="1">
            <w:r w:rsidRPr="00DC6DDC">
              <w:rPr>
                <w:rStyle w:val="a5"/>
                <w:noProof/>
              </w:rPr>
              <w:t>7.2 Vertikale Symbolleiste (rechts oder links)</w:t>
            </w:r>
            <w:r>
              <w:rPr>
                <w:noProof/>
              </w:rPr>
              <w:tab/>
            </w:r>
            <w:r>
              <w:rPr>
                <w:noProof/>
              </w:rPr>
              <w:fldChar w:fldCharType="begin"/>
            </w:r>
            <w:r>
              <w:rPr>
                <w:noProof/>
              </w:rPr>
              <w:instrText xml:space="preserve"> PAGEREF _Toc243955157 \h </w:instrText>
            </w:r>
            <w:r>
              <w:rPr>
                <w:noProof/>
              </w:rPr>
            </w:r>
            <w:r>
              <w:rPr>
                <w:noProof/>
              </w:rPr>
              <w:fldChar w:fldCharType="separate"/>
            </w:r>
            <w:r>
              <w:rPr>
                <w:noProof/>
              </w:rPr>
              <w:t>25</w:t>
            </w:r>
            <w:r>
              <w:rPr>
                <w:noProof/>
              </w:rPr>
              <w:fldChar w:fldCharType="end"/>
            </w:r>
          </w:hyperlink>
        </w:p>
        <w:p w14:paraId="6F4E4AC9" w14:textId="5613FAE4" w:rsidR="00974577" w:rsidRDefault="00974577">
          <w:pPr>
            <w:pStyle w:val="20"/>
            <w:tabs>
              <w:tab w:val="right" w:leader="dot" w:pos="9288"/>
            </w:tabs>
            <w:rPr>
              <w:rFonts w:asciiTheme="minorHAnsi" w:hAnsiTheme="minorHAnsi" w:cstheme="minorBidi"/>
              <w:noProof/>
              <w:color w:val="auto"/>
              <w:kern w:val="2"/>
              <w:sz w:val="24"/>
              <w:szCs w:val="24"/>
              <w14:ligatures w14:val="standardContextual"/>
            </w:rPr>
          </w:pPr>
          <w:hyperlink w:anchor="_Toc243955158" w:history="1">
            <w:r w:rsidRPr="00DC6DDC">
              <w:rPr>
                <w:rStyle w:val="a5"/>
                <w:noProof/>
              </w:rPr>
              <w:t>7.3 Die Symbolleiste verschieben</w:t>
            </w:r>
            <w:r>
              <w:rPr>
                <w:noProof/>
              </w:rPr>
              <w:tab/>
            </w:r>
            <w:r>
              <w:rPr>
                <w:noProof/>
              </w:rPr>
              <w:fldChar w:fldCharType="begin"/>
            </w:r>
            <w:r>
              <w:rPr>
                <w:noProof/>
              </w:rPr>
              <w:instrText xml:space="preserve"> PAGEREF _Toc243955158 \h </w:instrText>
            </w:r>
            <w:r>
              <w:rPr>
                <w:noProof/>
              </w:rPr>
            </w:r>
            <w:r>
              <w:rPr>
                <w:noProof/>
              </w:rPr>
              <w:fldChar w:fldCharType="separate"/>
            </w:r>
            <w:r>
              <w:rPr>
                <w:noProof/>
              </w:rPr>
              <w:t>26</w:t>
            </w:r>
            <w:r>
              <w:rPr>
                <w:noProof/>
              </w:rPr>
              <w:fldChar w:fldCharType="end"/>
            </w:r>
          </w:hyperlink>
        </w:p>
        <w:p w14:paraId="2997ED98" w14:textId="51BAE84B" w:rsidR="00974577" w:rsidRDefault="00974577">
          <w:pPr>
            <w:pStyle w:val="20"/>
            <w:tabs>
              <w:tab w:val="right" w:leader="dot" w:pos="9288"/>
            </w:tabs>
            <w:rPr>
              <w:rFonts w:asciiTheme="minorHAnsi" w:hAnsiTheme="minorHAnsi" w:cstheme="minorBidi"/>
              <w:noProof/>
              <w:color w:val="auto"/>
              <w:kern w:val="2"/>
              <w:sz w:val="24"/>
              <w:szCs w:val="24"/>
              <w14:ligatures w14:val="standardContextual"/>
            </w:rPr>
          </w:pPr>
          <w:hyperlink w:anchor="_Toc243955159" w:history="1">
            <w:r w:rsidRPr="00DC6DDC">
              <w:rPr>
                <w:rStyle w:val="a5"/>
                <w:noProof/>
              </w:rPr>
              <w:t>7.4 Die schwebende Blase</w:t>
            </w:r>
            <w:r>
              <w:rPr>
                <w:noProof/>
              </w:rPr>
              <w:tab/>
            </w:r>
            <w:r>
              <w:rPr>
                <w:noProof/>
              </w:rPr>
              <w:fldChar w:fldCharType="begin"/>
            </w:r>
            <w:r>
              <w:rPr>
                <w:noProof/>
              </w:rPr>
              <w:instrText xml:space="preserve"> PAGEREF _Toc243955159 \h </w:instrText>
            </w:r>
            <w:r>
              <w:rPr>
                <w:noProof/>
              </w:rPr>
            </w:r>
            <w:r>
              <w:rPr>
                <w:noProof/>
              </w:rPr>
              <w:fldChar w:fldCharType="separate"/>
            </w:r>
            <w:r>
              <w:rPr>
                <w:noProof/>
              </w:rPr>
              <w:t>26</w:t>
            </w:r>
            <w:r>
              <w:rPr>
                <w:noProof/>
              </w:rPr>
              <w:fldChar w:fldCharType="end"/>
            </w:r>
          </w:hyperlink>
        </w:p>
        <w:p w14:paraId="44829B56" w14:textId="45DE30B3" w:rsidR="00974577" w:rsidRDefault="00974577">
          <w:pPr>
            <w:pStyle w:val="20"/>
            <w:tabs>
              <w:tab w:val="right" w:leader="dot" w:pos="9288"/>
            </w:tabs>
            <w:rPr>
              <w:rFonts w:asciiTheme="minorHAnsi" w:hAnsiTheme="minorHAnsi" w:cstheme="minorBidi"/>
              <w:noProof/>
              <w:color w:val="auto"/>
              <w:kern w:val="2"/>
              <w:sz w:val="24"/>
              <w:szCs w:val="24"/>
              <w14:ligatures w14:val="standardContextual"/>
            </w:rPr>
          </w:pPr>
          <w:hyperlink w:anchor="_Toc243955160" w:history="1">
            <w:r w:rsidRPr="00DC6DDC">
              <w:rPr>
                <w:rStyle w:val="a5"/>
                <w:noProof/>
              </w:rPr>
              <w:t>7.5 Bei Vollbild-Apps ausblenden</w:t>
            </w:r>
            <w:r>
              <w:rPr>
                <w:noProof/>
              </w:rPr>
              <w:tab/>
            </w:r>
            <w:r>
              <w:rPr>
                <w:noProof/>
              </w:rPr>
              <w:fldChar w:fldCharType="begin"/>
            </w:r>
            <w:r>
              <w:rPr>
                <w:noProof/>
              </w:rPr>
              <w:instrText xml:space="preserve"> PAGEREF _Toc243955160 \h </w:instrText>
            </w:r>
            <w:r>
              <w:rPr>
                <w:noProof/>
              </w:rPr>
            </w:r>
            <w:r>
              <w:rPr>
                <w:noProof/>
              </w:rPr>
              <w:fldChar w:fldCharType="separate"/>
            </w:r>
            <w:r>
              <w:rPr>
                <w:noProof/>
              </w:rPr>
              <w:t>27</w:t>
            </w:r>
            <w:r>
              <w:rPr>
                <w:noProof/>
              </w:rPr>
              <w:fldChar w:fldCharType="end"/>
            </w:r>
          </w:hyperlink>
        </w:p>
        <w:p w14:paraId="618E1825" w14:textId="12C96DE4" w:rsidR="00974577" w:rsidRDefault="00974577">
          <w:pPr>
            <w:pStyle w:val="11"/>
            <w:tabs>
              <w:tab w:val="right" w:leader="dot" w:pos="9288"/>
            </w:tabs>
            <w:rPr>
              <w:rFonts w:asciiTheme="minorHAnsi" w:hAnsiTheme="minorHAnsi" w:cstheme="minorBidi"/>
              <w:b w:val="0"/>
              <w:bCs w:val="0"/>
              <w:noProof/>
              <w:color w:val="auto"/>
              <w:kern w:val="2"/>
              <w:sz w:val="24"/>
              <w:szCs w:val="24"/>
              <w14:ligatures w14:val="standardContextual"/>
            </w:rPr>
          </w:pPr>
          <w:hyperlink w:anchor="_Toc243955161" w:history="1">
            <w:r w:rsidRPr="00DC6DDC">
              <w:rPr>
                <w:rStyle w:val="a5"/>
                <w:noProof/>
              </w:rPr>
              <w:t>8 QR-Codes erstellen</w:t>
            </w:r>
            <w:r>
              <w:rPr>
                <w:noProof/>
              </w:rPr>
              <w:tab/>
            </w:r>
            <w:r>
              <w:rPr>
                <w:noProof/>
              </w:rPr>
              <w:fldChar w:fldCharType="begin"/>
            </w:r>
            <w:r>
              <w:rPr>
                <w:noProof/>
              </w:rPr>
              <w:instrText xml:space="preserve"> PAGEREF _Toc243955161 \h </w:instrText>
            </w:r>
            <w:r>
              <w:rPr>
                <w:noProof/>
              </w:rPr>
            </w:r>
            <w:r>
              <w:rPr>
                <w:noProof/>
              </w:rPr>
              <w:fldChar w:fldCharType="separate"/>
            </w:r>
            <w:r>
              <w:rPr>
                <w:noProof/>
              </w:rPr>
              <w:t>28</w:t>
            </w:r>
            <w:r>
              <w:rPr>
                <w:noProof/>
              </w:rPr>
              <w:fldChar w:fldCharType="end"/>
            </w:r>
          </w:hyperlink>
        </w:p>
        <w:p w14:paraId="23411E7B" w14:textId="38C9BBF9" w:rsidR="00974577" w:rsidRDefault="00974577">
          <w:pPr>
            <w:pStyle w:val="20"/>
            <w:tabs>
              <w:tab w:val="right" w:leader="dot" w:pos="9288"/>
            </w:tabs>
            <w:rPr>
              <w:rFonts w:asciiTheme="minorHAnsi" w:hAnsiTheme="minorHAnsi" w:cstheme="minorBidi"/>
              <w:noProof/>
              <w:color w:val="auto"/>
              <w:kern w:val="2"/>
              <w:sz w:val="24"/>
              <w:szCs w:val="24"/>
              <w14:ligatures w14:val="standardContextual"/>
            </w:rPr>
          </w:pPr>
          <w:hyperlink w:anchor="_Toc243955162" w:history="1">
            <w:r w:rsidRPr="00DC6DDC">
              <w:rPr>
                <w:rStyle w:val="a5"/>
                <w:noProof/>
              </w:rPr>
              <w:t>8.1 Fehlerkorrektur</w:t>
            </w:r>
            <w:r>
              <w:rPr>
                <w:noProof/>
              </w:rPr>
              <w:tab/>
            </w:r>
            <w:r>
              <w:rPr>
                <w:noProof/>
              </w:rPr>
              <w:fldChar w:fldCharType="begin"/>
            </w:r>
            <w:r>
              <w:rPr>
                <w:noProof/>
              </w:rPr>
              <w:instrText xml:space="preserve"> PAGEREF _Toc243955162 \h </w:instrText>
            </w:r>
            <w:r>
              <w:rPr>
                <w:noProof/>
              </w:rPr>
            </w:r>
            <w:r>
              <w:rPr>
                <w:noProof/>
              </w:rPr>
              <w:fldChar w:fldCharType="separate"/>
            </w:r>
            <w:r>
              <w:rPr>
                <w:noProof/>
              </w:rPr>
              <w:t>28</w:t>
            </w:r>
            <w:r>
              <w:rPr>
                <w:noProof/>
              </w:rPr>
              <w:fldChar w:fldCharType="end"/>
            </w:r>
          </w:hyperlink>
        </w:p>
        <w:p w14:paraId="143B22C3" w14:textId="79BE01BE" w:rsidR="00974577" w:rsidRDefault="00974577">
          <w:pPr>
            <w:pStyle w:val="11"/>
            <w:tabs>
              <w:tab w:val="right" w:leader="dot" w:pos="9288"/>
            </w:tabs>
            <w:rPr>
              <w:rFonts w:asciiTheme="minorHAnsi" w:hAnsiTheme="minorHAnsi" w:cstheme="minorBidi"/>
              <w:b w:val="0"/>
              <w:bCs w:val="0"/>
              <w:noProof/>
              <w:color w:val="auto"/>
              <w:kern w:val="2"/>
              <w:sz w:val="24"/>
              <w:szCs w:val="24"/>
              <w14:ligatures w14:val="standardContextual"/>
            </w:rPr>
          </w:pPr>
          <w:hyperlink w:anchor="_Toc243955163" w:history="1">
            <w:r w:rsidRPr="00DC6DDC">
              <w:rPr>
                <w:rStyle w:val="a5"/>
                <w:noProof/>
              </w:rPr>
              <w:t>9 Einstellungen</w:t>
            </w:r>
            <w:r>
              <w:rPr>
                <w:noProof/>
              </w:rPr>
              <w:tab/>
            </w:r>
            <w:r>
              <w:rPr>
                <w:noProof/>
              </w:rPr>
              <w:fldChar w:fldCharType="begin"/>
            </w:r>
            <w:r>
              <w:rPr>
                <w:noProof/>
              </w:rPr>
              <w:instrText xml:space="preserve"> PAGEREF _Toc243955163 \h </w:instrText>
            </w:r>
            <w:r>
              <w:rPr>
                <w:noProof/>
              </w:rPr>
            </w:r>
            <w:r>
              <w:rPr>
                <w:noProof/>
              </w:rPr>
              <w:fldChar w:fldCharType="separate"/>
            </w:r>
            <w:r>
              <w:rPr>
                <w:noProof/>
              </w:rPr>
              <w:t>30</w:t>
            </w:r>
            <w:r>
              <w:rPr>
                <w:noProof/>
              </w:rPr>
              <w:fldChar w:fldCharType="end"/>
            </w:r>
          </w:hyperlink>
        </w:p>
        <w:p w14:paraId="3BB150A8" w14:textId="3C72C78B" w:rsidR="00974577" w:rsidRDefault="00974577">
          <w:pPr>
            <w:pStyle w:val="20"/>
            <w:tabs>
              <w:tab w:val="right" w:leader="dot" w:pos="9288"/>
            </w:tabs>
            <w:rPr>
              <w:rFonts w:asciiTheme="minorHAnsi" w:hAnsiTheme="minorHAnsi" w:cstheme="minorBidi"/>
              <w:noProof/>
              <w:color w:val="auto"/>
              <w:kern w:val="2"/>
              <w:sz w:val="24"/>
              <w:szCs w:val="24"/>
              <w14:ligatures w14:val="standardContextual"/>
            </w:rPr>
          </w:pPr>
          <w:hyperlink w:anchor="_Toc243955164" w:history="1">
            <w:r w:rsidRPr="00DC6DDC">
              <w:rPr>
                <w:rStyle w:val="a5"/>
                <w:noProof/>
              </w:rPr>
              <w:t>9.1 Allgemein</w:t>
            </w:r>
            <w:r>
              <w:rPr>
                <w:noProof/>
              </w:rPr>
              <w:tab/>
            </w:r>
            <w:r>
              <w:rPr>
                <w:noProof/>
              </w:rPr>
              <w:fldChar w:fldCharType="begin"/>
            </w:r>
            <w:r>
              <w:rPr>
                <w:noProof/>
              </w:rPr>
              <w:instrText xml:space="preserve"> PAGEREF _Toc243955164 \h </w:instrText>
            </w:r>
            <w:r>
              <w:rPr>
                <w:noProof/>
              </w:rPr>
            </w:r>
            <w:r>
              <w:rPr>
                <w:noProof/>
              </w:rPr>
              <w:fldChar w:fldCharType="separate"/>
            </w:r>
            <w:r>
              <w:rPr>
                <w:noProof/>
              </w:rPr>
              <w:t>30</w:t>
            </w:r>
            <w:r>
              <w:rPr>
                <w:noProof/>
              </w:rPr>
              <w:fldChar w:fldCharType="end"/>
            </w:r>
          </w:hyperlink>
        </w:p>
        <w:p w14:paraId="1C701141" w14:textId="20CBDA15" w:rsidR="00974577" w:rsidRDefault="00974577">
          <w:pPr>
            <w:pStyle w:val="20"/>
            <w:tabs>
              <w:tab w:val="right" w:leader="dot" w:pos="9288"/>
            </w:tabs>
            <w:rPr>
              <w:rFonts w:asciiTheme="minorHAnsi" w:hAnsiTheme="minorHAnsi" w:cstheme="minorBidi"/>
              <w:noProof/>
              <w:color w:val="auto"/>
              <w:kern w:val="2"/>
              <w:sz w:val="24"/>
              <w:szCs w:val="24"/>
              <w14:ligatures w14:val="standardContextual"/>
            </w:rPr>
          </w:pPr>
          <w:hyperlink w:anchor="_Toc243955165" w:history="1">
            <w:r w:rsidRPr="00DC6DDC">
              <w:rPr>
                <w:rStyle w:val="a5"/>
                <w:noProof/>
              </w:rPr>
              <w:t>9.2 Scannen</w:t>
            </w:r>
            <w:r>
              <w:rPr>
                <w:noProof/>
              </w:rPr>
              <w:tab/>
            </w:r>
            <w:r>
              <w:rPr>
                <w:noProof/>
              </w:rPr>
              <w:fldChar w:fldCharType="begin"/>
            </w:r>
            <w:r>
              <w:rPr>
                <w:noProof/>
              </w:rPr>
              <w:instrText xml:space="preserve"> PAGEREF _Toc243955165 \h </w:instrText>
            </w:r>
            <w:r>
              <w:rPr>
                <w:noProof/>
              </w:rPr>
            </w:r>
            <w:r>
              <w:rPr>
                <w:noProof/>
              </w:rPr>
              <w:fldChar w:fldCharType="separate"/>
            </w:r>
            <w:r>
              <w:rPr>
                <w:noProof/>
              </w:rPr>
              <w:t>31</w:t>
            </w:r>
            <w:r>
              <w:rPr>
                <w:noProof/>
              </w:rPr>
              <w:fldChar w:fldCharType="end"/>
            </w:r>
          </w:hyperlink>
        </w:p>
        <w:p w14:paraId="1252A463" w14:textId="326D20EF" w:rsidR="00974577" w:rsidRDefault="00974577">
          <w:pPr>
            <w:pStyle w:val="20"/>
            <w:tabs>
              <w:tab w:val="right" w:leader="dot" w:pos="9288"/>
            </w:tabs>
            <w:rPr>
              <w:rFonts w:asciiTheme="minorHAnsi" w:hAnsiTheme="minorHAnsi" w:cstheme="minorBidi"/>
              <w:noProof/>
              <w:color w:val="auto"/>
              <w:kern w:val="2"/>
              <w:sz w:val="24"/>
              <w:szCs w:val="24"/>
              <w14:ligatures w14:val="standardContextual"/>
            </w:rPr>
          </w:pPr>
          <w:hyperlink w:anchor="_Toc243955166" w:history="1">
            <w:r w:rsidRPr="00DC6DDC">
              <w:rPr>
                <w:rStyle w:val="a5"/>
                <w:noProof/>
              </w:rPr>
              <w:t>9.3 Kamera</w:t>
            </w:r>
            <w:r>
              <w:rPr>
                <w:noProof/>
              </w:rPr>
              <w:tab/>
            </w:r>
            <w:r>
              <w:rPr>
                <w:noProof/>
              </w:rPr>
              <w:fldChar w:fldCharType="begin"/>
            </w:r>
            <w:r>
              <w:rPr>
                <w:noProof/>
              </w:rPr>
              <w:instrText xml:space="preserve"> PAGEREF _Toc243955166 \h </w:instrText>
            </w:r>
            <w:r>
              <w:rPr>
                <w:noProof/>
              </w:rPr>
            </w:r>
            <w:r>
              <w:rPr>
                <w:noProof/>
              </w:rPr>
              <w:fldChar w:fldCharType="separate"/>
            </w:r>
            <w:r>
              <w:rPr>
                <w:noProof/>
              </w:rPr>
              <w:t>32</w:t>
            </w:r>
            <w:r>
              <w:rPr>
                <w:noProof/>
              </w:rPr>
              <w:fldChar w:fldCharType="end"/>
            </w:r>
          </w:hyperlink>
        </w:p>
        <w:p w14:paraId="07791F2B" w14:textId="3DFC4651" w:rsidR="00974577" w:rsidRDefault="00974577">
          <w:pPr>
            <w:pStyle w:val="20"/>
            <w:tabs>
              <w:tab w:val="right" w:leader="dot" w:pos="9288"/>
            </w:tabs>
            <w:rPr>
              <w:rFonts w:asciiTheme="minorHAnsi" w:hAnsiTheme="minorHAnsi" w:cstheme="minorBidi"/>
              <w:noProof/>
              <w:color w:val="auto"/>
              <w:kern w:val="2"/>
              <w:sz w:val="24"/>
              <w:szCs w:val="24"/>
              <w14:ligatures w14:val="standardContextual"/>
            </w:rPr>
          </w:pPr>
          <w:hyperlink w:anchor="_Toc243955167" w:history="1">
            <w:r w:rsidRPr="00DC6DDC">
              <w:rPr>
                <w:rStyle w:val="a5"/>
                <w:noProof/>
              </w:rPr>
              <w:t>9.4 Tastenkombinationen</w:t>
            </w:r>
            <w:r>
              <w:rPr>
                <w:noProof/>
              </w:rPr>
              <w:tab/>
            </w:r>
            <w:r>
              <w:rPr>
                <w:noProof/>
              </w:rPr>
              <w:fldChar w:fldCharType="begin"/>
            </w:r>
            <w:r>
              <w:rPr>
                <w:noProof/>
              </w:rPr>
              <w:instrText xml:space="preserve"> PAGEREF _Toc243955167 \h </w:instrText>
            </w:r>
            <w:r>
              <w:rPr>
                <w:noProof/>
              </w:rPr>
            </w:r>
            <w:r>
              <w:rPr>
                <w:noProof/>
              </w:rPr>
              <w:fldChar w:fldCharType="separate"/>
            </w:r>
            <w:r>
              <w:rPr>
                <w:noProof/>
              </w:rPr>
              <w:t>33</w:t>
            </w:r>
            <w:r>
              <w:rPr>
                <w:noProof/>
              </w:rPr>
              <w:fldChar w:fldCharType="end"/>
            </w:r>
          </w:hyperlink>
        </w:p>
        <w:p w14:paraId="4CAD66BF" w14:textId="4DEFBC12" w:rsidR="00974577" w:rsidRDefault="00974577">
          <w:pPr>
            <w:pStyle w:val="20"/>
            <w:tabs>
              <w:tab w:val="right" w:leader="dot" w:pos="9288"/>
            </w:tabs>
            <w:rPr>
              <w:rFonts w:asciiTheme="minorHAnsi" w:hAnsiTheme="minorHAnsi" w:cstheme="minorBidi"/>
              <w:noProof/>
              <w:color w:val="auto"/>
              <w:kern w:val="2"/>
              <w:sz w:val="24"/>
              <w:szCs w:val="24"/>
              <w14:ligatures w14:val="standardContextual"/>
            </w:rPr>
          </w:pPr>
          <w:hyperlink w:anchor="_Toc243955168" w:history="1">
            <w:r w:rsidRPr="00DC6DDC">
              <w:rPr>
                <w:rStyle w:val="a5"/>
                <w:noProof/>
              </w:rPr>
              <w:t>9.5 Datenschutz &amp; Verlauf</w:t>
            </w:r>
            <w:r>
              <w:rPr>
                <w:noProof/>
              </w:rPr>
              <w:tab/>
            </w:r>
            <w:r>
              <w:rPr>
                <w:noProof/>
              </w:rPr>
              <w:fldChar w:fldCharType="begin"/>
            </w:r>
            <w:r>
              <w:rPr>
                <w:noProof/>
              </w:rPr>
              <w:instrText xml:space="preserve"> PAGEREF _Toc243955168 \h </w:instrText>
            </w:r>
            <w:r>
              <w:rPr>
                <w:noProof/>
              </w:rPr>
            </w:r>
            <w:r>
              <w:rPr>
                <w:noProof/>
              </w:rPr>
              <w:fldChar w:fldCharType="separate"/>
            </w:r>
            <w:r>
              <w:rPr>
                <w:noProof/>
              </w:rPr>
              <w:t>34</w:t>
            </w:r>
            <w:r>
              <w:rPr>
                <w:noProof/>
              </w:rPr>
              <w:fldChar w:fldCharType="end"/>
            </w:r>
          </w:hyperlink>
        </w:p>
        <w:p w14:paraId="334B9B15" w14:textId="34EB4C3E" w:rsidR="00974577" w:rsidRDefault="00974577">
          <w:pPr>
            <w:pStyle w:val="20"/>
            <w:tabs>
              <w:tab w:val="right" w:leader="dot" w:pos="9288"/>
            </w:tabs>
            <w:rPr>
              <w:rFonts w:asciiTheme="minorHAnsi" w:hAnsiTheme="minorHAnsi" w:cstheme="minorBidi"/>
              <w:noProof/>
              <w:color w:val="auto"/>
              <w:kern w:val="2"/>
              <w:sz w:val="24"/>
              <w:szCs w:val="24"/>
              <w14:ligatures w14:val="standardContextual"/>
            </w:rPr>
          </w:pPr>
          <w:hyperlink w:anchor="_Toc243955169" w:history="1">
            <w:r w:rsidRPr="00DC6DDC">
              <w:rPr>
                <w:rStyle w:val="a5"/>
                <w:noProof/>
              </w:rPr>
              <w:t>9.6 Info</w:t>
            </w:r>
            <w:r>
              <w:rPr>
                <w:noProof/>
              </w:rPr>
              <w:tab/>
            </w:r>
            <w:r>
              <w:rPr>
                <w:noProof/>
              </w:rPr>
              <w:fldChar w:fldCharType="begin"/>
            </w:r>
            <w:r>
              <w:rPr>
                <w:noProof/>
              </w:rPr>
              <w:instrText xml:space="preserve"> PAGEREF _Toc243955169 \h </w:instrText>
            </w:r>
            <w:r>
              <w:rPr>
                <w:noProof/>
              </w:rPr>
            </w:r>
            <w:r>
              <w:rPr>
                <w:noProof/>
              </w:rPr>
              <w:fldChar w:fldCharType="separate"/>
            </w:r>
            <w:r>
              <w:rPr>
                <w:noProof/>
              </w:rPr>
              <w:t>35</w:t>
            </w:r>
            <w:r>
              <w:rPr>
                <w:noProof/>
              </w:rPr>
              <w:fldChar w:fldCharType="end"/>
            </w:r>
          </w:hyperlink>
        </w:p>
        <w:p w14:paraId="76894B78" w14:textId="3297F5A0" w:rsidR="00974577" w:rsidRDefault="00974577">
          <w:pPr>
            <w:pStyle w:val="11"/>
            <w:tabs>
              <w:tab w:val="right" w:leader="dot" w:pos="9288"/>
            </w:tabs>
            <w:rPr>
              <w:rFonts w:asciiTheme="minorHAnsi" w:hAnsiTheme="minorHAnsi" w:cstheme="minorBidi"/>
              <w:b w:val="0"/>
              <w:bCs w:val="0"/>
              <w:noProof/>
              <w:color w:val="auto"/>
              <w:kern w:val="2"/>
              <w:sz w:val="24"/>
              <w:szCs w:val="24"/>
              <w14:ligatures w14:val="standardContextual"/>
            </w:rPr>
          </w:pPr>
          <w:hyperlink w:anchor="_Toc243955170" w:history="1">
            <w:r w:rsidRPr="00DC6DDC">
              <w:rPr>
                <w:rStyle w:val="a5"/>
                <w:noProof/>
              </w:rPr>
              <w:t>10 Aktualisieren und deinstallieren</w:t>
            </w:r>
            <w:r>
              <w:rPr>
                <w:noProof/>
              </w:rPr>
              <w:tab/>
            </w:r>
            <w:r>
              <w:rPr>
                <w:noProof/>
              </w:rPr>
              <w:fldChar w:fldCharType="begin"/>
            </w:r>
            <w:r>
              <w:rPr>
                <w:noProof/>
              </w:rPr>
              <w:instrText xml:space="preserve"> PAGEREF _Toc243955170 \h </w:instrText>
            </w:r>
            <w:r>
              <w:rPr>
                <w:noProof/>
              </w:rPr>
            </w:r>
            <w:r>
              <w:rPr>
                <w:noProof/>
              </w:rPr>
              <w:fldChar w:fldCharType="separate"/>
            </w:r>
            <w:r>
              <w:rPr>
                <w:noProof/>
              </w:rPr>
              <w:t>36</w:t>
            </w:r>
            <w:r>
              <w:rPr>
                <w:noProof/>
              </w:rPr>
              <w:fldChar w:fldCharType="end"/>
            </w:r>
          </w:hyperlink>
        </w:p>
        <w:p w14:paraId="0C212871" w14:textId="209995FC" w:rsidR="00974577" w:rsidRDefault="00974577">
          <w:pPr>
            <w:pStyle w:val="20"/>
            <w:tabs>
              <w:tab w:val="right" w:leader="dot" w:pos="9288"/>
            </w:tabs>
            <w:rPr>
              <w:rFonts w:asciiTheme="minorHAnsi" w:hAnsiTheme="minorHAnsi" w:cstheme="minorBidi"/>
              <w:noProof/>
              <w:color w:val="auto"/>
              <w:kern w:val="2"/>
              <w:sz w:val="24"/>
              <w:szCs w:val="24"/>
              <w14:ligatures w14:val="standardContextual"/>
            </w:rPr>
          </w:pPr>
          <w:hyperlink w:anchor="_Toc243955171" w:history="1">
            <w:r w:rsidRPr="00DC6DDC">
              <w:rPr>
                <w:rStyle w:val="a5"/>
                <w:noProof/>
              </w:rPr>
              <w:t>10.1 Nach Updates suchen und installieren</w:t>
            </w:r>
            <w:r>
              <w:rPr>
                <w:noProof/>
              </w:rPr>
              <w:tab/>
            </w:r>
            <w:r>
              <w:rPr>
                <w:noProof/>
              </w:rPr>
              <w:fldChar w:fldCharType="begin"/>
            </w:r>
            <w:r>
              <w:rPr>
                <w:noProof/>
              </w:rPr>
              <w:instrText xml:space="preserve"> PAGEREF _Toc243955171 \h </w:instrText>
            </w:r>
            <w:r>
              <w:rPr>
                <w:noProof/>
              </w:rPr>
            </w:r>
            <w:r>
              <w:rPr>
                <w:noProof/>
              </w:rPr>
              <w:fldChar w:fldCharType="separate"/>
            </w:r>
            <w:r>
              <w:rPr>
                <w:noProof/>
              </w:rPr>
              <w:t>36</w:t>
            </w:r>
            <w:r>
              <w:rPr>
                <w:noProof/>
              </w:rPr>
              <w:fldChar w:fldCharType="end"/>
            </w:r>
          </w:hyperlink>
        </w:p>
        <w:p w14:paraId="6F19359D" w14:textId="24D41F9D" w:rsidR="00974577" w:rsidRDefault="00974577">
          <w:pPr>
            <w:pStyle w:val="20"/>
            <w:tabs>
              <w:tab w:val="right" w:leader="dot" w:pos="9288"/>
            </w:tabs>
            <w:rPr>
              <w:rFonts w:asciiTheme="minorHAnsi" w:hAnsiTheme="minorHAnsi" w:cstheme="minorBidi"/>
              <w:noProof/>
              <w:color w:val="auto"/>
              <w:kern w:val="2"/>
              <w:sz w:val="24"/>
              <w:szCs w:val="24"/>
              <w14:ligatures w14:val="standardContextual"/>
            </w:rPr>
          </w:pPr>
          <w:hyperlink w:anchor="_Toc243955172" w:history="1">
            <w:r w:rsidRPr="00DC6DDC">
              <w:rPr>
                <w:rStyle w:val="a5"/>
                <w:noProof/>
              </w:rPr>
              <w:t>10.2 Portable Version</w:t>
            </w:r>
            <w:r>
              <w:rPr>
                <w:noProof/>
              </w:rPr>
              <w:tab/>
            </w:r>
            <w:r>
              <w:rPr>
                <w:noProof/>
              </w:rPr>
              <w:fldChar w:fldCharType="begin"/>
            </w:r>
            <w:r>
              <w:rPr>
                <w:noProof/>
              </w:rPr>
              <w:instrText xml:space="preserve"> PAGEREF _Toc243955172 \h </w:instrText>
            </w:r>
            <w:r>
              <w:rPr>
                <w:noProof/>
              </w:rPr>
            </w:r>
            <w:r>
              <w:rPr>
                <w:noProof/>
              </w:rPr>
              <w:fldChar w:fldCharType="separate"/>
            </w:r>
            <w:r>
              <w:rPr>
                <w:noProof/>
              </w:rPr>
              <w:t>36</w:t>
            </w:r>
            <w:r>
              <w:rPr>
                <w:noProof/>
              </w:rPr>
              <w:fldChar w:fldCharType="end"/>
            </w:r>
          </w:hyperlink>
        </w:p>
        <w:p w14:paraId="352ABB93" w14:textId="039EBF5A" w:rsidR="00974577" w:rsidRDefault="00974577">
          <w:pPr>
            <w:pStyle w:val="20"/>
            <w:tabs>
              <w:tab w:val="right" w:leader="dot" w:pos="9288"/>
            </w:tabs>
            <w:rPr>
              <w:rFonts w:asciiTheme="minorHAnsi" w:hAnsiTheme="minorHAnsi" w:cstheme="minorBidi"/>
              <w:noProof/>
              <w:color w:val="auto"/>
              <w:kern w:val="2"/>
              <w:sz w:val="24"/>
              <w:szCs w:val="24"/>
              <w14:ligatures w14:val="standardContextual"/>
            </w:rPr>
          </w:pPr>
          <w:hyperlink w:anchor="_Toc243955173" w:history="1">
            <w:r w:rsidRPr="00DC6DDC">
              <w:rPr>
                <w:rStyle w:val="a5"/>
                <w:noProof/>
              </w:rPr>
              <w:t>10.3 Deinstallieren</w:t>
            </w:r>
            <w:r>
              <w:rPr>
                <w:noProof/>
              </w:rPr>
              <w:tab/>
            </w:r>
            <w:r>
              <w:rPr>
                <w:noProof/>
              </w:rPr>
              <w:fldChar w:fldCharType="begin"/>
            </w:r>
            <w:r>
              <w:rPr>
                <w:noProof/>
              </w:rPr>
              <w:instrText xml:space="preserve"> PAGEREF _Toc243955173 \h </w:instrText>
            </w:r>
            <w:r>
              <w:rPr>
                <w:noProof/>
              </w:rPr>
            </w:r>
            <w:r>
              <w:rPr>
                <w:noProof/>
              </w:rPr>
              <w:fldChar w:fldCharType="separate"/>
            </w:r>
            <w:r>
              <w:rPr>
                <w:noProof/>
              </w:rPr>
              <w:t>36</w:t>
            </w:r>
            <w:r>
              <w:rPr>
                <w:noProof/>
              </w:rPr>
              <w:fldChar w:fldCharType="end"/>
            </w:r>
          </w:hyperlink>
        </w:p>
        <w:p w14:paraId="436AD3D7" w14:textId="64A27688" w:rsidR="00974577" w:rsidRDefault="00974577">
          <w:pPr>
            <w:pStyle w:val="20"/>
            <w:tabs>
              <w:tab w:val="right" w:leader="dot" w:pos="9288"/>
            </w:tabs>
            <w:rPr>
              <w:rFonts w:asciiTheme="minorHAnsi" w:hAnsiTheme="minorHAnsi" w:cstheme="minorBidi"/>
              <w:noProof/>
              <w:color w:val="auto"/>
              <w:kern w:val="2"/>
              <w:sz w:val="24"/>
              <w:szCs w:val="24"/>
              <w14:ligatures w14:val="standardContextual"/>
            </w:rPr>
          </w:pPr>
          <w:hyperlink w:anchor="_Toc243955174" w:history="1">
            <w:r w:rsidRPr="00DC6DDC">
              <w:rPr>
                <w:rStyle w:val="a5"/>
                <w:noProof/>
              </w:rPr>
              <w:t>10.4 Wo Einstellungen und Protokolle gespeichert sind</w:t>
            </w:r>
            <w:r>
              <w:rPr>
                <w:noProof/>
              </w:rPr>
              <w:tab/>
            </w:r>
            <w:r>
              <w:rPr>
                <w:noProof/>
              </w:rPr>
              <w:fldChar w:fldCharType="begin"/>
            </w:r>
            <w:r>
              <w:rPr>
                <w:noProof/>
              </w:rPr>
              <w:instrText xml:space="preserve"> PAGEREF _Toc243955174 \h </w:instrText>
            </w:r>
            <w:r>
              <w:rPr>
                <w:noProof/>
              </w:rPr>
            </w:r>
            <w:r>
              <w:rPr>
                <w:noProof/>
              </w:rPr>
              <w:fldChar w:fldCharType="separate"/>
            </w:r>
            <w:r>
              <w:rPr>
                <w:noProof/>
              </w:rPr>
              <w:t>37</w:t>
            </w:r>
            <w:r>
              <w:rPr>
                <w:noProof/>
              </w:rPr>
              <w:fldChar w:fldCharType="end"/>
            </w:r>
          </w:hyperlink>
        </w:p>
        <w:p w14:paraId="744DA5FC" w14:textId="6540C46B" w:rsidR="00974577" w:rsidRDefault="00974577">
          <w:pPr>
            <w:pStyle w:val="11"/>
            <w:tabs>
              <w:tab w:val="right" w:leader="dot" w:pos="9288"/>
            </w:tabs>
            <w:rPr>
              <w:rFonts w:asciiTheme="minorHAnsi" w:hAnsiTheme="minorHAnsi" w:cstheme="minorBidi"/>
              <w:b w:val="0"/>
              <w:bCs w:val="0"/>
              <w:noProof/>
              <w:color w:val="auto"/>
              <w:kern w:val="2"/>
              <w:sz w:val="24"/>
              <w:szCs w:val="24"/>
              <w14:ligatures w14:val="standardContextual"/>
            </w:rPr>
          </w:pPr>
          <w:hyperlink w:anchor="_Toc243955175" w:history="1">
            <w:r w:rsidRPr="00DC6DDC">
              <w:rPr>
                <w:rStyle w:val="a5"/>
                <w:noProof/>
              </w:rPr>
              <w:t>11 Fehlerbehebung</w:t>
            </w:r>
            <w:r>
              <w:rPr>
                <w:noProof/>
              </w:rPr>
              <w:tab/>
            </w:r>
            <w:r>
              <w:rPr>
                <w:noProof/>
              </w:rPr>
              <w:fldChar w:fldCharType="begin"/>
            </w:r>
            <w:r>
              <w:rPr>
                <w:noProof/>
              </w:rPr>
              <w:instrText xml:space="preserve"> PAGEREF _Toc243955175 \h </w:instrText>
            </w:r>
            <w:r>
              <w:rPr>
                <w:noProof/>
              </w:rPr>
            </w:r>
            <w:r>
              <w:rPr>
                <w:noProof/>
              </w:rPr>
              <w:fldChar w:fldCharType="separate"/>
            </w:r>
            <w:r>
              <w:rPr>
                <w:noProof/>
              </w:rPr>
              <w:t>38</w:t>
            </w:r>
            <w:r>
              <w:rPr>
                <w:noProof/>
              </w:rPr>
              <w:fldChar w:fldCharType="end"/>
            </w:r>
          </w:hyperlink>
        </w:p>
        <w:p w14:paraId="61E5AE4E" w14:textId="4B444FD7" w:rsidR="00974577" w:rsidRDefault="00974577">
          <w:pPr>
            <w:pStyle w:val="11"/>
            <w:tabs>
              <w:tab w:val="right" w:leader="dot" w:pos="9288"/>
            </w:tabs>
            <w:rPr>
              <w:rFonts w:asciiTheme="minorHAnsi" w:hAnsiTheme="minorHAnsi" w:cstheme="minorBidi"/>
              <w:b w:val="0"/>
              <w:bCs w:val="0"/>
              <w:noProof/>
              <w:color w:val="auto"/>
              <w:kern w:val="2"/>
              <w:sz w:val="24"/>
              <w:szCs w:val="24"/>
              <w14:ligatures w14:val="standardContextual"/>
            </w:rPr>
          </w:pPr>
          <w:hyperlink w:anchor="_Toc243955176" w:history="1">
            <w:r w:rsidRPr="00DC6DDC">
              <w:rPr>
                <w:rStyle w:val="a5"/>
                <w:noProof/>
              </w:rPr>
              <w:t>A Tastenkombinationen auf einen Blick</w:t>
            </w:r>
            <w:r>
              <w:rPr>
                <w:noProof/>
              </w:rPr>
              <w:tab/>
            </w:r>
            <w:r>
              <w:rPr>
                <w:noProof/>
              </w:rPr>
              <w:fldChar w:fldCharType="begin"/>
            </w:r>
            <w:r>
              <w:rPr>
                <w:noProof/>
              </w:rPr>
              <w:instrText xml:space="preserve"> PAGEREF _Toc243955176 \h </w:instrText>
            </w:r>
            <w:r>
              <w:rPr>
                <w:noProof/>
              </w:rPr>
            </w:r>
            <w:r>
              <w:rPr>
                <w:noProof/>
              </w:rPr>
              <w:fldChar w:fldCharType="separate"/>
            </w:r>
            <w:r>
              <w:rPr>
                <w:noProof/>
              </w:rPr>
              <w:t>40</w:t>
            </w:r>
            <w:r>
              <w:rPr>
                <w:noProof/>
              </w:rPr>
              <w:fldChar w:fldCharType="end"/>
            </w:r>
          </w:hyperlink>
        </w:p>
        <w:p w14:paraId="435CC69E" w14:textId="235051F3" w:rsidR="00974577" w:rsidRDefault="00974577">
          <w:pPr>
            <w:pStyle w:val="11"/>
            <w:tabs>
              <w:tab w:val="right" w:leader="dot" w:pos="9288"/>
            </w:tabs>
            <w:rPr>
              <w:rFonts w:asciiTheme="minorHAnsi" w:hAnsiTheme="minorHAnsi" w:cstheme="minorBidi"/>
              <w:b w:val="0"/>
              <w:bCs w:val="0"/>
              <w:noProof/>
              <w:color w:val="auto"/>
              <w:kern w:val="2"/>
              <w:sz w:val="24"/>
              <w:szCs w:val="24"/>
              <w14:ligatures w14:val="standardContextual"/>
            </w:rPr>
          </w:pPr>
          <w:hyperlink w:anchor="_Toc243955177" w:history="1">
            <w:r w:rsidRPr="00DC6DDC">
              <w:rPr>
                <w:rStyle w:val="a5"/>
                <w:noProof/>
              </w:rPr>
              <w:t>B Unterstützte Codes</w:t>
            </w:r>
            <w:r>
              <w:rPr>
                <w:noProof/>
              </w:rPr>
              <w:tab/>
            </w:r>
            <w:r>
              <w:rPr>
                <w:noProof/>
              </w:rPr>
              <w:fldChar w:fldCharType="begin"/>
            </w:r>
            <w:r>
              <w:rPr>
                <w:noProof/>
              </w:rPr>
              <w:instrText xml:space="preserve"> PAGEREF _Toc243955177 \h </w:instrText>
            </w:r>
            <w:r>
              <w:rPr>
                <w:noProof/>
              </w:rPr>
            </w:r>
            <w:r>
              <w:rPr>
                <w:noProof/>
              </w:rPr>
              <w:fldChar w:fldCharType="separate"/>
            </w:r>
            <w:r>
              <w:rPr>
                <w:noProof/>
              </w:rPr>
              <w:t>41</w:t>
            </w:r>
            <w:r>
              <w:rPr>
                <w:noProof/>
              </w:rPr>
              <w:fldChar w:fldCharType="end"/>
            </w:r>
          </w:hyperlink>
        </w:p>
        <w:p w14:paraId="2518123D" w14:textId="593C84E5" w:rsidR="00286BF2" w:rsidRDefault="00540D5E">
          <w:r>
            <w:fldChar w:fldCharType="end"/>
          </w:r>
        </w:p>
      </w:sdtContent>
    </w:sdt>
    <w:p w14:paraId="278065D5" w14:textId="77777777" w:rsidR="00286BF2" w:rsidRDefault="00286BF2">
      <w:pPr>
        <w:sectPr w:rsidR="00286BF2">
          <w:headerReference w:type="default" r:id="rId9"/>
          <w:footerReference w:type="default" r:id="rId10"/>
          <w:pgSz w:w="11906" w:h="16838"/>
          <w:pgMar w:top="1474" w:right="1304" w:bottom="1361" w:left="1304" w:header="709" w:footer="567" w:gutter="0"/>
          <w:pgNumType w:fmt="lowerRoman" w:start="1"/>
          <w:cols w:space="720"/>
          <w:docGrid w:linePitch="360"/>
        </w:sectPr>
      </w:pPr>
    </w:p>
    <w:p w14:paraId="03CF74A6" w14:textId="77777777" w:rsidR="00286BF2" w:rsidRDefault="00540D5E">
      <w:pPr>
        <w:pageBreakBefore/>
        <w:spacing w:after="80"/>
      </w:pPr>
      <w:r>
        <w:rPr>
          <w:b/>
          <w:bCs/>
          <w:color w:val="1D4FFF"/>
          <w:spacing w:val="60"/>
          <w:sz w:val="20"/>
          <w:szCs w:val="20"/>
        </w:rPr>
        <w:lastRenderedPageBreak/>
        <w:t>KAPITEL 1</w:t>
      </w:r>
    </w:p>
    <w:p w14:paraId="48BAB6BB" w14:textId="77777777" w:rsidR="00286BF2" w:rsidRDefault="00540D5E">
      <w:pPr>
        <w:pStyle w:val="1"/>
      </w:pPr>
      <w:bookmarkStart w:id="0" w:name="_Toc243955119"/>
      <w:r>
        <w:t>1 QRcode tool im Überblick</w:t>
      </w:r>
      <w:bookmarkEnd w:id="0"/>
    </w:p>
    <w:p w14:paraId="3E010724" w14:textId="77777777" w:rsidR="00286BF2" w:rsidRDefault="00540D5E">
      <w:r>
        <w:t xml:space="preserve">QRcode tool ist ein kleines Desktop-Programm, das im Infobereich der Taskleiste wartet und QR-Codes und Barcodes vom Bildschirm liest. Wenn Sie die Tastenkombination drücken, wird der Bildschirm kurz eingefroren und jeder Code erhält ein Ergebnisetikett. Es zeigt die Art des Inhalts und bei Links den tatsächlichen Websitenamen. Drücken Sie </w:t>
      </w:r>
      <w:r>
        <w:rPr>
          <w:b/>
          <w:bCs/>
          <w:color w:val="2B3140"/>
          <w:sz w:val="18"/>
          <w:szCs w:val="18"/>
          <w:bdr w:val="single" w:sz="4" w:space="0" w:color="C3C9D4"/>
          <w:shd w:val="clear" w:color="auto" w:fill="F1F3F7"/>
        </w:rPr>
        <w:t> </w:t>
      </w:r>
      <w:r>
        <w:rPr>
          <w:b/>
          <w:bCs/>
          <w:color w:val="2B3140"/>
          <w:sz w:val="18"/>
          <w:szCs w:val="18"/>
          <w:bdr w:val="single" w:sz="4" w:space="0" w:color="C3C9D4"/>
          <w:shd w:val="clear" w:color="auto" w:fill="F1F3F7"/>
        </w:rPr>
        <w:t>Enter </w:t>
      </w:r>
      <w:r>
        <w:t xml:space="preserve"> oder klicken Sie auf das Etikett, um den Link zu öffnen, sich mit dem WLAN zu verbinden oder den Kontakt zu speichern.</w:t>
      </w:r>
    </w:p>
    <w:p w14:paraId="487BB670" w14:textId="77777777" w:rsidR="00286BF2" w:rsidRDefault="00540D5E">
      <w:r>
        <w:t>Es liest auch Codes, die Sie vor die Webcam halten, Bilder aus der Zwischenablage und Bilddateien, und enthält einen einfachen QR-Code-Generator.</w:t>
      </w:r>
    </w:p>
    <w:p w14:paraId="4D12AFAB" w14:textId="77777777" w:rsidR="00286BF2" w:rsidRDefault="00540D5E">
      <w:pPr>
        <w:pStyle w:val="2"/>
      </w:pPr>
      <w:bookmarkStart w:id="1" w:name="_Toc243955120"/>
      <w:r>
        <w:t>1.1 Die wichtigsten Funktionen</w:t>
      </w:r>
      <w:bookmarkEnd w:id="1"/>
    </w:p>
    <w:tbl>
      <w:tblPr>
        <w:tblW w:w="9298" w:type="dxa"/>
        <w:tblBorders>
          <w:top w:val="single" w:sz="4" w:space="0" w:color="D5DAE3"/>
          <w:left w:val="none" w:sz="0" w:space="0" w:color="FFFFFF"/>
          <w:bottom w:val="single" w:sz="4" w:space="0" w:color="D5DAE3"/>
          <w:right w:val="none" w:sz="0" w:space="0" w:color="FFFFFF"/>
          <w:insideH w:val="single" w:sz="4" w:space="0" w:color="D5DAE3"/>
          <w:insideV w:val="none" w:sz="0" w:space="0" w:color="FFFFFF"/>
        </w:tblBorders>
        <w:tblLayout w:type="fixed"/>
        <w:tblCellMar>
          <w:left w:w="10" w:type="dxa"/>
          <w:right w:w="10" w:type="dxa"/>
        </w:tblCellMar>
        <w:tblLook w:val="0000" w:firstRow="0" w:lastRow="0" w:firstColumn="0" w:lastColumn="0" w:noHBand="0" w:noVBand="0"/>
      </w:tblPr>
      <w:tblGrid>
        <w:gridCol w:w="2417"/>
        <w:gridCol w:w="6881"/>
      </w:tblGrid>
      <w:tr w:rsidR="00286BF2" w14:paraId="1B26F89E" w14:textId="77777777">
        <w:tblPrEx>
          <w:tblCellMar>
            <w:top w:w="0" w:type="dxa"/>
            <w:bottom w:w="0" w:type="dxa"/>
          </w:tblCellMar>
        </w:tblPrEx>
        <w:trPr>
          <w:cantSplit/>
          <w:tblHeader/>
        </w:trPr>
        <w:tc>
          <w:tcPr>
            <w:tcW w:w="2417" w:type="dxa"/>
            <w:shd w:val="clear" w:color="auto" w:fill="EEF2FF"/>
            <w:tcMar>
              <w:top w:w="90" w:type="dxa"/>
              <w:left w:w="140" w:type="dxa"/>
              <w:bottom w:w="90" w:type="dxa"/>
              <w:right w:w="140" w:type="dxa"/>
            </w:tcMar>
            <w:vAlign w:val="center"/>
          </w:tcPr>
          <w:p w14:paraId="60EA09D0" w14:textId="77777777" w:rsidR="00286BF2" w:rsidRDefault="00540D5E">
            <w:pPr>
              <w:spacing w:after="0" w:line="300" w:lineRule="auto"/>
            </w:pPr>
            <w:r>
              <w:rPr>
                <w:b/>
                <w:bCs/>
                <w:color w:val="1638B8"/>
                <w:sz w:val="19"/>
                <w:szCs w:val="19"/>
              </w:rPr>
              <w:t>Funktion</w:t>
            </w:r>
          </w:p>
        </w:tc>
        <w:tc>
          <w:tcPr>
            <w:tcW w:w="6881" w:type="dxa"/>
            <w:shd w:val="clear" w:color="auto" w:fill="EEF2FF"/>
            <w:tcMar>
              <w:top w:w="90" w:type="dxa"/>
              <w:left w:w="140" w:type="dxa"/>
              <w:bottom w:w="90" w:type="dxa"/>
              <w:right w:w="140" w:type="dxa"/>
            </w:tcMar>
            <w:vAlign w:val="center"/>
          </w:tcPr>
          <w:p w14:paraId="0D875079" w14:textId="77777777" w:rsidR="00286BF2" w:rsidRDefault="00540D5E">
            <w:pPr>
              <w:spacing w:after="0" w:line="300" w:lineRule="auto"/>
            </w:pPr>
            <w:r>
              <w:rPr>
                <w:b/>
                <w:bCs/>
                <w:color w:val="1638B8"/>
                <w:sz w:val="19"/>
                <w:szCs w:val="19"/>
              </w:rPr>
              <w:t>Beschreibung</w:t>
            </w:r>
          </w:p>
        </w:tc>
      </w:tr>
      <w:tr w:rsidR="00286BF2" w14:paraId="5BFBA2AD" w14:textId="77777777">
        <w:tblPrEx>
          <w:tblCellMar>
            <w:top w:w="0" w:type="dxa"/>
            <w:bottom w:w="0" w:type="dxa"/>
          </w:tblCellMar>
        </w:tblPrEx>
        <w:trPr>
          <w:cantSplit/>
        </w:trPr>
        <w:tc>
          <w:tcPr>
            <w:tcW w:w="2417" w:type="dxa"/>
            <w:tcMar>
              <w:top w:w="90" w:type="dxa"/>
              <w:left w:w="140" w:type="dxa"/>
              <w:bottom w:w="90" w:type="dxa"/>
              <w:right w:w="140" w:type="dxa"/>
            </w:tcMar>
            <w:vAlign w:val="center"/>
          </w:tcPr>
          <w:p w14:paraId="411C83E4" w14:textId="77777777" w:rsidR="00286BF2" w:rsidRDefault="00540D5E">
            <w:pPr>
              <w:spacing w:after="0" w:line="300" w:lineRule="auto"/>
            </w:pPr>
            <w:r>
              <w:rPr>
                <w:sz w:val="19"/>
                <w:szCs w:val="19"/>
              </w:rPr>
              <w:t>Ganzen Bildschirm scannen</w:t>
            </w:r>
          </w:p>
        </w:tc>
        <w:tc>
          <w:tcPr>
            <w:tcW w:w="6881" w:type="dxa"/>
            <w:tcMar>
              <w:top w:w="90" w:type="dxa"/>
              <w:left w:w="140" w:type="dxa"/>
              <w:bottom w:w="90" w:type="dxa"/>
              <w:right w:w="140" w:type="dxa"/>
            </w:tcMar>
            <w:vAlign w:val="center"/>
          </w:tcPr>
          <w:p w14:paraId="7DFC8808" w14:textId="77777777" w:rsidR="00286BF2" w:rsidRDefault="00540D5E">
            <w:pPr>
              <w:spacing w:after="0" w:line="300" w:lineRule="auto"/>
            </w:pPr>
            <w:r>
              <w:rPr>
                <w:sz w:val="19"/>
                <w:szCs w:val="19"/>
              </w:rPr>
              <w:t>Friert alle Monitore ein, findet jeden Code automatisch und versieht ihn mit einem Etikett. Funktioniert auch bei Videos und Spielen.</w:t>
            </w:r>
          </w:p>
        </w:tc>
      </w:tr>
      <w:tr w:rsidR="00286BF2" w14:paraId="2874C7A1" w14:textId="77777777">
        <w:tblPrEx>
          <w:tblCellMar>
            <w:top w:w="0" w:type="dxa"/>
            <w:bottom w:w="0" w:type="dxa"/>
          </w:tblCellMar>
        </w:tblPrEx>
        <w:trPr>
          <w:cantSplit/>
        </w:trPr>
        <w:tc>
          <w:tcPr>
            <w:tcW w:w="2417" w:type="dxa"/>
            <w:tcMar>
              <w:top w:w="90" w:type="dxa"/>
              <w:left w:w="140" w:type="dxa"/>
              <w:bottom w:w="90" w:type="dxa"/>
              <w:right w:w="140" w:type="dxa"/>
            </w:tcMar>
            <w:vAlign w:val="center"/>
          </w:tcPr>
          <w:p w14:paraId="5F9CA5C8" w14:textId="77777777" w:rsidR="00286BF2" w:rsidRDefault="00540D5E">
            <w:pPr>
              <w:spacing w:after="0" w:line="300" w:lineRule="auto"/>
            </w:pPr>
            <w:r>
              <w:rPr>
                <w:sz w:val="19"/>
                <w:szCs w:val="19"/>
              </w:rPr>
              <w:t>Bereich auswählen</w:t>
            </w:r>
          </w:p>
        </w:tc>
        <w:tc>
          <w:tcPr>
            <w:tcW w:w="6881" w:type="dxa"/>
            <w:tcMar>
              <w:top w:w="90" w:type="dxa"/>
              <w:left w:w="140" w:type="dxa"/>
              <w:bottom w:w="90" w:type="dxa"/>
              <w:right w:w="140" w:type="dxa"/>
            </w:tcMar>
            <w:vAlign w:val="center"/>
          </w:tcPr>
          <w:p w14:paraId="1790C8D1" w14:textId="77777777" w:rsidR="00286BF2" w:rsidRDefault="00540D5E">
            <w:pPr>
              <w:spacing w:after="0" w:line="300" w:lineRule="auto"/>
            </w:pPr>
            <w:r>
              <w:rPr>
                <w:sz w:val="19"/>
                <w:szCs w:val="19"/>
              </w:rPr>
              <w:t>Ziehen Sie einen Rahmen um einen einzelnen Code. Für Codes, die zu klein, unscharf oder schräg sind, um automatisch gefunden zu werden.</w:t>
            </w:r>
          </w:p>
        </w:tc>
      </w:tr>
      <w:tr w:rsidR="00286BF2" w14:paraId="0A27BD95" w14:textId="77777777">
        <w:tblPrEx>
          <w:tblCellMar>
            <w:top w:w="0" w:type="dxa"/>
            <w:bottom w:w="0" w:type="dxa"/>
          </w:tblCellMar>
        </w:tblPrEx>
        <w:trPr>
          <w:cantSplit/>
        </w:trPr>
        <w:tc>
          <w:tcPr>
            <w:tcW w:w="2417" w:type="dxa"/>
            <w:tcMar>
              <w:top w:w="90" w:type="dxa"/>
              <w:left w:w="140" w:type="dxa"/>
              <w:bottom w:w="90" w:type="dxa"/>
              <w:right w:w="140" w:type="dxa"/>
            </w:tcMar>
            <w:vAlign w:val="center"/>
          </w:tcPr>
          <w:p w14:paraId="231B2CD4" w14:textId="77777777" w:rsidR="00286BF2" w:rsidRDefault="00540D5E">
            <w:pPr>
              <w:spacing w:after="0" w:line="300" w:lineRule="auto"/>
            </w:pPr>
            <w:r>
              <w:rPr>
                <w:sz w:val="19"/>
                <w:szCs w:val="19"/>
              </w:rPr>
              <w:t>Webcam</w:t>
            </w:r>
          </w:p>
        </w:tc>
        <w:tc>
          <w:tcPr>
            <w:tcW w:w="6881" w:type="dxa"/>
            <w:tcMar>
              <w:top w:w="90" w:type="dxa"/>
              <w:left w:w="140" w:type="dxa"/>
              <w:bottom w:w="90" w:type="dxa"/>
              <w:right w:w="140" w:type="dxa"/>
            </w:tcMar>
            <w:vAlign w:val="center"/>
          </w:tcPr>
          <w:p w14:paraId="6493837A" w14:textId="77777777" w:rsidR="00286BF2" w:rsidRDefault="00540D5E">
            <w:pPr>
              <w:spacing w:after="0" w:line="300" w:lineRule="auto"/>
            </w:pPr>
            <w:r>
              <w:rPr>
                <w:sz w:val="19"/>
                <w:szCs w:val="19"/>
              </w:rPr>
              <w:t>Halten Sie einen gedruckten Code oder einen Smartphone-Bildschirm vor die Kamera; das Ergebnis erscheint, sobald der Code erkannt ist.</w:t>
            </w:r>
          </w:p>
        </w:tc>
      </w:tr>
      <w:tr w:rsidR="00286BF2" w14:paraId="5CFD5D5D" w14:textId="77777777">
        <w:tblPrEx>
          <w:tblCellMar>
            <w:top w:w="0" w:type="dxa"/>
            <w:bottom w:w="0" w:type="dxa"/>
          </w:tblCellMar>
        </w:tblPrEx>
        <w:trPr>
          <w:cantSplit/>
        </w:trPr>
        <w:tc>
          <w:tcPr>
            <w:tcW w:w="2417" w:type="dxa"/>
            <w:tcMar>
              <w:top w:w="90" w:type="dxa"/>
              <w:left w:w="140" w:type="dxa"/>
              <w:bottom w:w="90" w:type="dxa"/>
              <w:right w:w="140" w:type="dxa"/>
            </w:tcMar>
            <w:vAlign w:val="center"/>
          </w:tcPr>
          <w:p w14:paraId="31A0C3F0" w14:textId="77777777" w:rsidR="00286BF2" w:rsidRDefault="00540D5E">
            <w:pPr>
              <w:spacing w:after="0" w:line="300" w:lineRule="auto"/>
            </w:pPr>
            <w:r>
              <w:rPr>
                <w:sz w:val="19"/>
                <w:szCs w:val="19"/>
              </w:rPr>
              <w:t>Zwischenablage und Bilddateien</w:t>
            </w:r>
          </w:p>
        </w:tc>
        <w:tc>
          <w:tcPr>
            <w:tcW w:w="6881" w:type="dxa"/>
            <w:tcMar>
              <w:top w:w="90" w:type="dxa"/>
              <w:left w:w="140" w:type="dxa"/>
              <w:bottom w:w="90" w:type="dxa"/>
              <w:right w:w="140" w:type="dxa"/>
            </w:tcMar>
            <w:vAlign w:val="center"/>
          </w:tcPr>
          <w:p w14:paraId="7F899A9C" w14:textId="77777777" w:rsidR="00286BF2" w:rsidRDefault="00540D5E">
            <w:pPr>
              <w:spacing w:after="0" w:line="300" w:lineRule="auto"/>
            </w:pPr>
            <w:r>
              <w:rPr>
                <w:sz w:val="19"/>
                <w:szCs w:val="19"/>
              </w:rPr>
              <w:t>Liest einen gerade kopierten Screenshot oder PNG-, JPEG-, BMP-, GIF- und WebP-Dateien.</w:t>
            </w:r>
          </w:p>
        </w:tc>
      </w:tr>
      <w:tr w:rsidR="00286BF2" w14:paraId="1A812068" w14:textId="77777777">
        <w:tblPrEx>
          <w:tblCellMar>
            <w:top w:w="0" w:type="dxa"/>
            <w:bottom w:w="0" w:type="dxa"/>
          </w:tblCellMar>
        </w:tblPrEx>
        <w:trPr>
          <w:cantSplit/>
        </w:trPr>
        <w:tc>
          <w:tcPr>
            <w:tcW w:w="2417" w:type="dxa"/>
            <w:tcMar>
              <w:top w:w="90" w:type="dxa"/>
              <w:left w:w="140" w:type="dxa"/>
              <w:bottom w:w="90" w:type="dxa"/>
              <w:right w:w="140" w:type="dxa"/>
            </w:tcMar>
            <w:vAlign w:val="center"/>
          </w:tcPr>
          <w:p w14:paraId="7EF39B03" w14:textId="77777777" w:rsidR="00286BF2" w:rsidRDefault="00540D5E">
            <w:pPr>
              <w:spacing w:after="0" w:line="300" w:lineRule="auto"/>
            </w:pPr>
            <w:r>
              <w:rPr>
                <w:sz w:val="19"/>
                <w:szCs w:val="19"/>
              </w:rPr>
              <w:t>Versteht den Inhalt</w:t>
            </w:r>
          </w:p>
        </w:tc>
        <w:tc>
          <w:tcPr>
            <w:tcW w:w="6881" w:type="dxa"/>
            <w:tcMar>
              <w:top w:w="90" w:type="dxa"/>
              <w:left w:w="140" w:type="dxa"/>
              <w:bottom w:w="90" w:type="dxa"/>
              <w:right w:w="140" w:type="dxa"/>
            </w:tcMar>
            <w:vAlign w:val="center"/>
          </w:tcPr>
          <w:p w14:paraId="628EC750" w14:textId="77777777" w:rsidR="00286BF2" w:rsidRDefault="00540D5E">
            <w:pPr>
              <w:spacing w:after="0" w:line="300" w:lineRule="auto"/>
            </w:pPr>
            <w:r>
              <w:rPr>
                <w:sz w:val="19"/>
                <w:szCs w:val="19"/>
              </w:rPr>
              <w:t>Erkennt Weblinks, WLAN, Kontakte, E-Mail, Telefonnummern, SMS, Kartenpositionen, Schlüssel für die zweistufige Überprüfung, Zahlungsadressen und taiwanische E-Rechnungen und bietet passende Schaltflächen an.</w:t>
            </w:r>
          </w:p>
        </w:tc>
      </w:tr>
      <w:tr w:rsidR="00286BF2" w14:paraId="409E190F" w14:textId="77777777">
        <w:tblPrEx>
          <w:tblCellMar>
            <w:top w:w="0" w:type="dxa"/>
            <w:bottom w:w="0" w:type="dxa"/>
          </w:tblCellMar>
        </w:tblPrEx>
        <w:trPr>
          <w:cantSplit/>
        </w:trPr>
        <w:tc>
          <w:tcPr>
            <w:tcW w:w="2417" w:type="dxa"/>
            <w:tcMar>
              <w:top w:w="90" w:type="dxa"/>
              <w:left w:w="140" w:type="dxa"/>
              <w:bottom w:w="90" w:type="dxa"/>
              <w:right w:w="140" w:type="dxa"/>
            </w:tcMar>
            <w:vAlign w:val="center"/>
          </w:tcPr>
          <w:p w14:paraId="66C4EF2D" w14:textId="77777777" w:rsidR="00286BF2" w:rsidRDefault="00540D5E">
            <w:pPr>
              <w:spacing w:after="0" w:line="300" w:lineRule="auto"/>
            </w:pPr>
            <w:r>
              <w:rPr>
                <w:sz w:val="19"/>
                <w:szCs w:val="19"/>
              </w:rPr>
              <w:t>Sicherheitsprüfung für Links</w:t>
            </w:r>
          </w:p>
        </w:tc>
        <w:tc>
          <w:tcPr>
            <w:tcW w:w="6881" w:type="dxa"/>
            <w:tcMar>
              <w:top w:w="90" w:type="dxa"/>
              <w:left w:w="140" w:type="dxa"/>
              <w:bottom w:w="90" w:type="dxa"/>
              <w:right w:w="140" w:type="dxa"/>
            </w:tcMar>
            <w:vAlign w:val="center"/>
          </w:tcPr>
          <w:p w14:paraId="2C18706F" w14:textId="77777777" w:rsidR="00286BF2" w:rsidRDefault="00540D5E">
            <w:pPr>
              <w:spacing w:after="0" w:line="300" w:lineRule="auto"/>
            </w:pPr>
            <w:r>
              <w:rPr>
                <w:sz w:val="19"/>
                <w:szCs w:val="19"/>
              </w:rPr>
              <w:t>Vor dem Öffnen wird jeder Link auf unverschlüsselte Verbindungen, getarnte Adressen, ähnlich aussehende Buchstaben, IP-Adressen, Kurzlinks und andere gängige Tricks geprüft. Alle Prüfungen laufen offline.</w:t>
            </w:r>
          </w:p>
        </w:tc>
      </w:tr>
      <w:tr w:rsidR="00286BF2" w14:paraId="415F04B7" w14:textId="77777777">
        <w:tblPrEx>
          <w:tblCellMar>
            <w:top w:w="0" w:type="dxa"/>
            <w:bottom w:w="0" w:type="dxa"/>
          </w:tblCellMar>
        </w:tblPrEx>
        <w:trPr>
          <w:cantSplit/>
        </w:trPr>
        <w:tc>
          <w:tcPr>
            <w:tcW w:w="2417" w:type="dxa"/>
            <w:tcMar>
              <w:top w:w="90" w:type="dxa"/>
              <w:left w:w="140" w:type="dxa"/>
              <w:bottom w:w="90" w:type="dxa"/>
              <w:right w:w="140" w:type="dxa"/>
            </w:tcMar>
            <w:vAlign w:val="center"/>
          </w:tcPr>
          <w:p w14:paraId="0C3419E9" w14:textId="77777777" w:rsidR="00286BF2" w:rsidRDefault="00540D5E">
            <w:pPr>
              <w:spacing w:after="0" w:line="300" w:lineRule="auto"/>
            </w:pPr>
            <w:r>
              <w:rPr>
                <w:sz w:val="19"/>
                <w:szCs w:val="19"/>
              </w:rPr>
              <w:t>QR-Codes erstellen</w:t>
            </w:r>
          </w:p>
        </w:tc>
        <w:tc>
          <w:tcPr>
            <w:tcW w:w="6881" w:type="dxa"/>
            <w:tcMar>
              <w:top w:w="90" w:type="dxa"/>
              <w:left w:w="140" w:type="dxa"/>
              <w:bottom w:w="90" w:type="dxa"/>
              <w:right w:w="140" w:type="dxa"/>
            </w:tcMar>
            <w:vAlign w:val="center"/>
          </w:tcPr>
          <w:p w14:paraId="45D2C1BB" w14:textId="77777777" w:rsidR="00286BF2" w:rsidRDefault="00540D5E">
            <w:pPr>
              <w:spacing w:after="0" w:line="300" w:lineRule="auto"/>
            </w:pPr>
            <w:r>
              <w:rPr>
                <w:sz w:val="19"/>
                <w:szCs w:val="19"/>
              </w:rPr>
              <w:t>Macht aus Text oder einem Link einen QR-Code, den Sie kopieren oder als PNG oder SVG speichern können.</w:t>
            </w:r>
          </w:p>
        </w:tc>
      </w:tr>
      <w:tr w:rsidR="00286BF2" w14:paraId="4F4E1109" w14:textId="77777777">
        <w:tblPrEx>
          <w:tblCellMar>
            <w:top w:w="0" w:type="dxa"/>
            <w:bottom w:w="0" w:type="dxa"/>
          </w:tblCellMar>
        </w:tblPrEx>
        <w:trPr>
          <w:cantSplit/>
        </w:trPr>
        <w:tc>
          <w:tcPr>
            <w:tcW w:w="2417" w:type="dxa"/>
            <w:tcMar>
              <w:top w:w="90" w:type="dxa"/>
              <w:left w:w="140" w:type="dxa"/>
              <w:bottom w:w="90" w:type="dxa"/>
              <w:right w:w="140" w:type="dxa"/>
            </w:tcMar>
            <w:vAlign w:val="center"/>
          </w:tcPr>
          <w:p w14:paraId="7544BBE4" w14:textId="77777777" w:rsidR="00286BF2" w:rsidRDefault="00540D5E">
            <w:pPr>
              <w:spacing w:after="0" w:line="300" w:lineRule="auto"/>
            </w:pPr>
            <w:r>
              <w:rPr>
                <w:sz w:val="19"/>
                <w:szCs w:val="19"/>
              </w:rPr>
              <w:t>Schwebende Symbolleiste und Blase</w:t>
            </w:r>
          </w:p>
        </w:tc>
        <w:tc>
          <w:tcPr>
            <w:tcW w:w="6881" w:type="dxa"/>
            <w:tcMar>
              <w:top w:w="90" w:type="dxa"/>
              <w:left w:w="140" w:type="dxa"/>
              <w:bottom w:w="90" w:type="dxa"/>
              <w:right w:w="140" w:type="dxa"/>
            </w:tcMar>
            <w:vAlign w:val="center"/>
          </w:tcPr>
          <w:p w14:paraId="68E90ABE" w14:textId="77777777" w:rsidR="00286BF2" w:rsidRDefault="00540D5E">
            <w:pPr>
              <w:spacing w:after="0" w:line="300" w:lineRule="auto"/>
            </w:pPr>
            <w:r>
              <w:rPr>
                <w:sz w:val="19"/>
                <w:szCs w:val="19"/>
              </w:rPr>
              <w:t>Eine Symbolleiste am oberen Bildschirmrand (horizontal) oder am rechten bzw. linken Rand (vertikal), die sich zu einer kleinen runden Blase zusammenklappen lässt.</w:t>
            </w:r>
          </w:p>
        </w:tc>
      </w:tr>
      <w:tr w:rsidR="00286BF2" w14:paraId="503C7828" w14:textId="77777777">
        <w:tblPrEx>
          <w:tblCellMar>
            <w:top w:w="0" w:type="dxa"/>
            <w:bottom w:w="0" w:type="dxa"/>
          </w:tblCellMar>
        </w:tblPrEx>
        <w:trPr>
          <w:cantSplit/>
        </w:trPr>
        <w:tc>
          <w:tcPr>
            <w:tcW w:w="2417" w:type="dxa"/>
            <w:tcMar>
              <w:top w:w="90" w:type="dxa"/>
              <w:left w:w="140" w:type="dxa"/>
              <w:bottom w:w="90" w:type="dxa"/>
              <w:right w:w="140" w:type="dxa"/>
            </w:tcMar>
            <w:vAlign w:val="center"/>
          </w:tcPr>
          <w:p w14:paraId="00F06356" w14:textId="77777777" w:rsidR="00286BF2" w:rsidRDefault="00540D5E">
            <w:pPr>
              <w:spacing w:after="0" w:line="300" w:lineRule="auto"/>
            </w:pPr>
            <w:r>
              <w:rPr>
                <w:sz w:val="19"/>
                <w:szCs w:val="19"/>
              </w:rPr>
              <w:lastRenderedPageBreak/>
              <w:t>Sprachen</w:t>
            </w:r>
          </w:p>
        </w:tc>
        <w:tc>
          <w:tcPr>
            <w:tcW w:w="6881" w:type="dxa"/>
            <w:tcMar>
              <w:top w:w="90" w:type="dxa"/>
              <w:left w:w="140" w:type="dxa"/>
              <w:bottom w:w="90" w:type="dxa"/>
              <w:right w:w="140" w:type="dxa"/>
            </w:tcMar>
            <w:vAlign w:val="center"/>
          </w:tcPr>
          <w:p w14:paraId="211F7E49" w14:textId="77777777" w:rsidR="00286BF2" w:rsidRDefault="00540D5E">
            <w:pPr>
              <w:spacing w:after="0" w:line="300" w:lineRule="auto"/>
            </w:pPr>
            <w:r>
              <w:rPr>
                <w:sz w:val="19"/>
                <w:szCs w:val="19"/>
              </w:rPr>
              <w:t>Englisch, traditionelles Chinesisch, vereinfachtes Chinesisch, Japanisch, Koreanisch, Spanisch, Portugiesisch (Brasilien), Französisch, Deutsch und Russisch.</w:t>
            </w:r>
          </w:p>
        </w:tc>
      </w:tr>
    </w:tbl>
    <w:p w14:paraId="3ADA805E" w14:textId="77777777" w:rsidR="00286BF2" w:rsidRDefault="00286BF2">
      <w:pPr>
        <w:spacing w:after="200"/>
      </w:pPr>
    </w:p>
    <w:p w14:paraId="6B7B729C" w14:textId="77777777" w:rsidR="00286BF2" w:rsidRDefault="00540D5E">
      <w:pPr>
        <w:pStyle w:val="2"/>
      </w:pPr>
      <w:bookmarkStart w:id="2" w:name="_Toc243955121"/>
      <w:r>
        <w:t>1.2 Systemvoraussetzungen</w:t>
      </w:r>
      <w:bookmarkEnd w:id="2"/>
    </w:p>
    <w:tbl>
      <w:tblPr>
        <w:tblW w:w="9298" w:type="dxa"/>
        <w:tblBorders>
          <w:top w:val="single" w:sz="4" w:space="0" w:color="D5DAE3"/>
          <w:left w:val="none" w:sz="0" w:space="0" w:color="FFFFFF"/>
          <w:bottom w:val="single" w:sz="4" w:space="0" w:color="D5DAE3"/>
          <w:right w:val="none" w:sz="0" w:space="0" w:color="FFFFFF"/>
          <w:insideH w:val="single" w:sz="4" w:space="0" w:color="D5DAE3"/>
          <w:insideV w:val="none" w:sz="0" w:space="0" w:color="FFFFFF"/>
        </w:tblBorders>
        <w:tblLayout w:type="fixed"/>
        <w:tblCellMar>
          <w:left w:w="10" w:type="dxa"/>
          <w:right w:w="10" w:type="dxa"/>
        </w:tblCellMar>
        <w:tblLook w:val="0000" w:firstRow="0" w:lastRow="0" w:firstColumn="0" w:lastColumn="0" w:noHBand="0" w:noVBand="0"/>
      </w:tblPr>
      <w:tblGrid>
        <w:gridCol w:w="2789"/>
        <w:gridCol w:w="6509"/>
      </w:tblGrid>
      <w:tr w:rsidR="00286BF2" w14:paraId="7C0CEA95" w14:textId="77777777">
        <w:tblPrEx>
          <w:tblCellMar>
            <w:top w:w="0" w:type="dxa"/>
            <w:bottom w:w="0" w:type="dxa"/>
          </w:tblCellMar>
        </w:tblPrEx>
        <w:trPr>
          <w:cantSplit/>
          <w:tblHeader/>
        </w:trPr>
        <w:tc>
          <w:tcPr>
            <w:tcW w:w="2789" w:type="dxa"/>
            <w:shd w:val="clear" w:color="auto" w:fill="EEF2FF"/>
            <w:tcMar>
              <w:top w:w="90" w:type="dxa"/>
              <w:left w:w="140" w:type="dxa"/>
              <w:bottom w:w="90" w:type="dxa"/>
              <w:right w:w="140" w:type="dxa"/>
            </w:tcMar>
            <w:vAlign w:val="center"/>
          </w:tcPr>
          <w:p w14:paraId="79E8AA0D" w14:textId="77777777" w:rsidR="00286BF2" w:rsidRDefault="00540D5E">
            <w:pPr>
              <w:spacing w:after="0" w:line="300" w:lineRule="auto"/>
            </w:pPr>
            <w:r>
              <w:rPr>
                <w:b/>
                <w:bCs/>
                <w:color w:val="1638B8"/>
                <w:sz w:val="19"/>
                <w:szCs w:val="19"/>
              </w:rPr>
              <w:t>Betriebssystem</w:t>
            </w:r>
          </w:p>
        </w:tc>
        <w:tc>
          <w:tcPr>
            <w:tcW w:w="6509" w:type="dxa"/>
            <w:shd w:val="clear" w:color="auto" w:fill="EEF2FF"/>
            <w:tcMar>
              <w:top w:w="90" w:type="dxa"/>
              <w:left w:w="140" w:type="dxa"/>
              <w:bottom w:w="90" w:type="dxa"/>
              <w:right w:w="140" w:type="dxa"/>
            </w:tcMar>
            <w:vAlign w:val="center"/>
          </w:tcPr>
          <w:p w14:paraId="6DD0BDC4" w14:textId="77777777" w:rsidR="00286BF2" w:rsidRDefault="00540D5E">
            <w:pPr>
              <w:spacing w:after="0" w:line="300" w:lineRule="auto"/>
            </w:pPr>
            <w:r>
              <w:rPr>
                <w:b/>
                <w:bCs/>
                <w:color w:val="1638B8"/>
                <w:sz w:val="19"/>
                <w:szCs w:val="19"/>
              </w:rPr>
              <w:t>Voraussetzungen und Hinweise</w:t>
            </w:r>
          </w:p>
        </w:tc>
      </w:tr>
      <w:tr w:rsidR="00286BF2" w14:paraId="0C5C3EB2"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16904301" w14:textId="77777777" w:rsidR="00286BF2" w:rsidRDefault="00540D5E">
            <w:pPr>
              <w:spacing w:after="0" w:line="300" w:lineRule="auto"/>
            </w:pPr>
            <w:r>
              <w:rPr>
                <w:sz w:val="19"/>
                <w:szCs w:val="19"/>
              </w:rPr>
              <w:t>Windows</w:t>
            </w:r>
          </w:p>
        </w:tc>
        <w:tc>
          <w:tcPr>
            <w:tcW w:w="6509" w:type="dxa"/>
            <w:tcMar>
              <w:top w:w="90" w:type="dxa"/>
              <w:left w:w="140" w:type="dxa"/>
              <w:bottom w:w="90" w:type="dxa"/>
              <w:right w:w="140" w:type="dxa"/>
            </w:tcMar>
            <w:vAlign w:val="center"/>
          </w:tcPr>
          <w:p w14:paraId="37672DFE" w14:textId="77777777" w:rsidR="00286BF2" w:rsidRDefault="00540D5E">
            <w:pPr>
              <w:spacing w:after="0" w:line="300" w:lineRule="auto"/>
            </w:pPr>
            <w:r>
              <w:rPr>
                <w:sz w:val="19"/>
                <w:szCs w:val="19"/>
              </w:rPr>
              <w:t>Windows 10 21H2 oder neuer, Windows 11. x64 und ARM64. Für die Installation sind keine Administratorrechte nötig.</w:t>
            </w:r>
          </w:p>
        </w:tc>
      </w:tr>
      <w:tr w:rsidR="00286BF2" w14:paraId="12B9B735"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49DDE8D6" w14:textId="77777777" w:rsidR="00286BF2" w:rsidRDefault="00540D5E">
            <w:pPr>
              <w:spacing w:after="0" w:line="300" w:lineRule="auto"/>
            </w:pPr>
            <w:r>
              <w:rPr>
                <w:sz w:val="19"/>
                <w:szCs w:val="19"/>
              </w:rPr>
              <w:t>macOS</w:t>
            </w:r>
          </w:p>
        </w:tc>
        <w:tc>
          <w:tcPr>
            <w:tcW w:w="6509" w:type="dxa"/>
            <w:tcMar>
              <w:top w:w="90" w:type="dxa"/>
              <w:left w:w="140" w:type="dxa"/>
              <w:bottom w:w="90" w:type="dxa"/>
              <w:right w:w="140" w:type="dxa"/>
            </w:tcMar>
            <w:vAlign w:val="center"/>
          </w:tcPr>
          <w:p w14:paraId="613A4018" w14:textId="77777777" w:rsidR="00286BF2" w:rsidRDefault="00540D5E">
            <w:pPr>
              <w:spacing w:after="0" w:line="300" w:lineRule="auto"/>
            </w:pPr>
            <w:r>
              <w:rPr>
                <w:sz w:val="19"/>
                <w:szCs w:val="19"/>
              </w:rPr>
              <w:t>macOS 13 oder neuer (Apple Silicon und Intel). Für den ersten Scan ist die Berechtigung „Bildschirmaufnahme“ nötig, für das Scannen mit der Webcam die Berechtigung „Kamera“.</w:t>
            </w:r>
          </w:p>
        </w:tc>
      </w:tr>
      <w:tr w:rsidR="00286BF2" w14:paraId="73A5DD09"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79B6219A" w14:textId="77777777" w:rsidR="00286BF2" w:rsidRDefault="00540D5E">
            <w:pPr>
              <w:spacing w:after="0" w:line="300" w:lineRule="auto"/>
            </w:pPr>
            <w:r>
              <w:rPr>
                <w:sz w:val="19"/>
                <w:szCs w:val="19"/>
              </w:rPr>
              <w:t>Linux</w:t>
            </w:r>
          </w:p>
        </w:tc>
        <w:tc>
          <w:tcPr>
            <w:tcW w:w="6509" w:type="dxa"/>
            <w:tcMar>
              <w:top w:w="90" w:type="dxa"/>
              <w:left w:w="140" w:type="dxa"/>
              <w:bottom w:w="90" w:type="dxa"/>
              <w:right w:w="140" w:type="dxa"/>
            </w:tcMar>
            <w:vAlign w:val="center"/>
          </w:tcPr>
          <w:p w14:paraId="5B33F75F" w14:textId="77777777" w:rsidR="00286BF2" w:rsidRDefault="00540D5E">
            <w:pPr>
              <w:spacing w:after="0" w:line="300" w:lineRule="auto"/>
            </w:pPr>
            <w:r>
              <w:rPr>
                <w:sz w:val="19"/>
                <w:szCs w:val="19"/>
              </w:rPr>
              <w:t>Alle Funktionen unter X11. Unter Wayland starten Sie den Scan über eine Tastenkombination, die Sie in den Desktop-Einstellungen anlegen (siehe Kapitel 4).</w:t>
            </w:r>
          </w:p>
        </w:tc>
      </w:tr>
      <w:tr w:rsidR="00286BF2" w14:paraId="6BAD41BB"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3D1DA731" w14:textId="77777777" w:rsidR="00286BF2" w:rsidRDefault="00540D5E">
            <w:pPr>
              <w:spacing w:after="0" w:line="300" w:lineRule="auto"/>
            </w:pPr>
            <w:r>
              <w:rPr>
                <w:sz w:val="19"/>
                <w:szCs w:val="19"/>
              </w:rPr>
              <w:t>Hardware</w:t>
            </w:r>
          </w:p>
        </w:tc>
        <w:tc>
          <w:tcPr>
            <w:tcW w:w="6509" w:type="dxa"/>
            <w:tcMar>
              <w:top w:w="90" w:type="dxa"/>
              <w:left w:w="140" w:type="dxa"/>
              <w:bottom w:w="90" w:type="dxa"/>
              <w:right w:w="140" w:type="dxa"/>
            </w:tcMar>
            <w:vAlign w:val="center"/>
          </w:tcPr>
          <w:p w14:paraId="35A3E5A2" w14:textId="77777777" w:rsidR="00286BF2" w:rsidRDefault="00540D5E">
            <w:pPr>
              <w:spacing w:after="0" w:line="300" w:lineRule="auto"/>
            </w:pPr>
            <w:r>
              <w:rPr>
                <w:sz w:val="19"/>
                <w:szCs w:val="19"/>
              </w:rPr>
              <w:t>Jeder übliche Bürocomputer. Eine Webcam ist optional. Im Leerlauf belegt das Programm weniger als etwa 30 MB Arbeitsspeicher.</w:t>
            </w:r>
          </w:p>
        </w:tc>
      </w:tr>
    </w:tbl>
    <w:p w14:paraId="70BF8084" w14:textId="77777777" w:rsidR="00286BF2" w:rsidRDefault="00286BF2">
      <w:pPr>
        <w:spacing w:after="200"/>
      </w:pPr>
    </w:p>
    <w:p w14:paraId="7DB24335" w14:textId="77777777" w:rsidR="00286BF2" w:rsidRDefault="00540D5E">
      <w:pPr>
        <w:pStyle w:val="2"/>
      </w:pPr>
      <w:bookmarkStart w:id="3" w:name="_Toc243955122"/>
      <w:r>
        <w:t>1.3 Grundsätze zu Datenschutz und Sicherheit</w:t>
      </w:r>
      <w:bookmarkEnd w:id="3"/>
    </w:p>
    <w:p w14:paraId="3AC940D0" w14:textId="77777777" w:rsidR="00286BF2" w:rsidRDefault="00540D5E">
      <w:pPr>
        <w:pStyle w:val="a4"/>
        <w:numPr>
          <w:ilvl w:val="0"/>
          <w:numId w:val="2"/>
        </w:numPr>
        <w:spacing w:after="80"/>
      </w:pPr>
      <w:r>
        <w:t>Decodierung und Linkprüfung finden auf Ihrem Computer statt. Gescannte Inhalte werden nie hochgeladen, und kein Webdienst wird nach dem Ruf einer Adresse gefragt.</w:t>
      </w:r>
    </w:p>
    <w:p w14:paraId="55C84F71" w14:textId="77777777" w:rsidR="00286BF2" w:rsidRDefault="00540D5E">
      <w:pPr>
        <w:pStyle w:val="a4"/>
        <w:numPr>
          <w:ilvl w:val="0"/>
          <w:numId w:val="2"/>
        </w:numPr>
        <w:spacing w:after="80"/>
      </w:pPr>
      <w:r>
        <w:t>Die einzige Netzwerkverbindung ist die optionale automatische Updateprüfung, die GitHub nur fragt, ob es eine neuere Version gibt.</w:t>
      </w:r>
    </w:p>
    <w:p w14:paraId="009C80C4" w14:textId="77777777" w:rsidR="00286BF2" w:rsidRDefault="00540D5E">
      <w:pPr>
        <w:pStyle w:val="a4"/>
        <w:numPr>
          <w:ilvl w:val="0"/>
          <w:numId w:val="2"/>
        </w:numPr>
        <w:spacing w:after="80"/>
      </w:pPr>
      <w:r>
        <w:t>Der Scanverlauf ist standardmäßig ausgeschaltet. Auch wenn er eingeschaltet ist, werden WLAN-Kennwörter und Schlüssel für die zweistufige Überprüfung nie gespeichert.</w:t>
      </w:r>
    </w:p>
    <w:p w14:paraId="0F048319" w14:textId="77777777" w:rsidR="00286BF2" w:rsidRDefault="00540D5E">
      <w:pPr>
        <w:pStyle w:val="a4"/>
        <w:numPr>
          <w:ilvl w:val="0"/>
          <w:numId w:val="2"/>
        </w:numPr>
        <w:spacing w:after="80"/>
      </w:pPr>
      <w:r>
        <w:t xml:space="preserve">Nur </w:t>
      </w:r>
      <w:r>
        <w:rPr>
          <w:rFonts w:ascii="Consolas" w:eastAsia="Consolas" w:hAnsi="Consolas" w:cs="Consolas"/>
          <w:color w:val="1F2A44"/>
          <w:sz w:val="19"/>
          <w:szCs w:val="19"/>
          <w:shd w:val="clear" w:color="auto" w:fill="F3F5F9"/>
        </w:rPr>
        <w:t>http</w:t>
      </w:r>
      <w:r>
        <w:t xml:space="preserve">- und </w:t>
      </w:r>
      <w:r>
        <w:rPr>
          <w:rFonts w:ascii="Consolas" w:eastAsia="Consolas" w:hAnsi="Consolas" w:cs="Consolas"/>
          <w:color w:val="1F2A44"/>
          <w:sz w:val="19"/>
          <w:szCs w:val="19"/>
          <w:shd w:val="clear" w:color="auto" w:fill="F3F5F9"/>
        </w:rPr>
        <w:t>https</w:t>
      </w:r>
      <w:r>
        <w:t>-Adressen lassen sich öffnen. Andere Linkarten können nur kopiert werden; sie werden nie an das System übergeben.</w:t>
      </w:r>
    </w:p>
    <w:p w14:paraId="3B2609C9" w14:textId="77777777" w:rsidR="00286BF2" w:rsidRDefault="00540D5E">
      <w:pPr>
        <w:pStyle w:val="a4"/>
        <w:numPr>
          <w:ilvl w:val="0"/>
          <w:numId w:val="2"/>
        </w:numPr>
        <w:spacing w:after="80"/>
      </w:pPr>
      <w:r>
        <w:t>Ein Link mit Warnung zeigt immer zuerst seine Details und wartet auf Sie.</w:t>
      </w:r>
    </w:p>
    <w:p w14:paraId="3D522FBC" w14:textId="77777777" w:rsidR="00286BF2" w:rsidRDefault="00540D5E">
      <w:pPr>
        <w:pStyle w:val="2"/>
      </w:pPr>
      <w:bookmarkStart w:id="4" w:name="_Toc243955123"/>
      <w:r>
        <w:t>1.4 Konventionen in diesem Handbuch</w:t>
      </w:r>
      <w:bookmarkEnd w:id="4"/>
    </w:p>
    <w:p w14:paraId="14FE1B03" w14:textId="77777777" w:rsidR="00286BF2" w:rsidRDefault="00540D5E">
      <w:pPr>
        <w:pStyle w:val="a4"/>
        <w:numPr>
          <w:ilvl w:val="0"/>
          <w:numId w:val="2"/>
        </w:numPr>
        <w:spacing w:after="80"/>
      </w:pPr>
      <w:r>
        <w:t xml:space="preserve">Schaltflächen, Optionen und Fensternamen sind </w:t>
      </w:r>
      <w:r>
        <w:rPr>
          <w:b/>
          <w:bCs/>
        </w:rPr>
        <w:t>fett</w:t>
      </w:r>
      <w:r>
        <w:t xml:space="preserve"> gesetzt, zum Beispiel </w:t>
      </w:r>
      <w:r>
        <w:rPr>
          <w:b/>
          <w:bCs/>
        </w:rPr>
        <w:t>Einstellungen</w:t>
      </w:r>
      <w:r>
        <w:t xml:space="preserve"> oder </w:t>
      </w:r>
      <w:r>
        <w:rPr>
          <w:b/>
          <w:bCs/>
        </w:rPr>
        <w:t>Ganzen Bildschirm scannen</w:t>
      </w:r>
      <w:r>
        <w:t>.</w:t>
      </w:r>
    </w:p>
    <w:p w14:paraId="735F0227" w14:textId="77777777" w:rsidR="00286BF2" w:rsidRDefault="00540D5E">
      <w:pPr>
        <w:pStyle w:val="a4"/>
        <w:numPr>
          <w:ilvl w:val="0"/>
          <w:numId w:val="2"/>
        </w:numPr>
        <w:spacing w:after="80"/>
      </w:pPr>
      <w:r>
        <w:lastRenderedPageBreak/>
        <w:t xml:space="preserve">Tasten werden als Tastenkappen dargestellt, zum Beispiel </w:t>
      </w:r>
      <w:r>
        <w:rPr>
          <w:b/>
          <w:bCs/>
          <w:color w:val="2B3140"/>
          <w:sz w:val="18"/>
          <w:szCs w:val="18"/>
          <w:bdr w:val="single" w:sz="4" w:space="0" w:color="C3C9D4"/>
          <w:shd w:val="clear" w:color="auto" w:fill="F1F3F7"/>
        </w:rPr>
        <w:t> </w:t>
      </w:r>
      <w:r>
        <w:rPr>
          <w:b/>
          <w:bCs/>
          <w:color w:val="2B3140"/>
          <w:sz w:val="18"/>
          <w:szCs w:val="18"/>
          <w:bdr w:val="single" w:sz="4" w:space="0" w:color="C3C9D4"/>
          <w:shd w:val="clear" w:color="auto" w:fill="F1F3F7"/>
        </w:rPr>
        <w:t>Enter </w:t>
      </w:r>
      <w:r>
        <w:t xml:space="preserve"> oder </w:t>
      </w:r>
      <w:r>
        <w:rPr>
          <w:b/>
          <w:bCs/>
          <w:color w:val="2B3140"/>
          <w:sz w:val="18"/>
          <w:szCs w:val="18"/>
          <w:bdr w:val="single" w:sz="4" w:space="0" w:color="C3C9D4"/>
          <w:shd w:val="clear" w:color="auto" w:fill="F1F3F7"/>
        </w:rPr>
        <w:t> </w:t>
      </w:r>
      <w:r>
        <w:rPr>
          <w:b/>
          <w:bCs/>
          <w:color w:val="2B3140"/>
          <w:sz w:val="18"/>
          <w:szCs w:val="18"/>
          <w:bdr w:val="single" w:sz="4" w:space="0" w:color="C3C9D4"/>
          <w:shd w:val="clear" w:color="auto" w:fill="F1F3F7"/>
        </w:rPr>
        <w:t>Ctrl+Alt+Q </w:t>
      </w:r>
      <w:r>
        <w:t xml:space="preserve">. </w:t>
      </w:r>
      <w:r>
        <w:rPr>
          <w:b/>
          <w:bCs/>
          <w:color w:val="2B3140"/>
          <w:sz w:val="18"/>
          <w:szCs w:val="18"/>
          <w:bdr w:val="single" w:sz="4" w:space="0" w:color="C3C9D4"/>
          <w:shd w:val="clear" w:color="auto" w:fill="F1F3F7"/>
        </w:rPr>
        <w:t> </w:t>
      </w:r>
      <w:r>
        <w:rPr>
          <w:b/>
          <w:bCs/>
          <w:color w:val="2B3140"/>
          <w:sz w:val="18"/>
          <w:szCs w:val="18"/>
          <w:bdr w:val="single" w:sz="4" w:space="0" w:color="C3C9D4"/>
          <w:shd w:val="clear" w:color="auto" w:fill="F1F3F7"/>
        </w:rPr>
        <w:t>Ctrl </w:t>
      </w:r>
      <w:r>
        <w:t xml:space="preserve"> entspricht der Taste Strg.</w:t>
      </w:r>
    </w:p>
    <w:p w14:paraId="1EE277A0" w14:textId="77777777" w:rsidR="00286BF2" w:rsidRDefault="00540D5E">
      <w:pPr>
        <w:pStyle w:val="a4"/>
        <w:numPr>
          <w:ilvl w:val="0"/>
          <w:numId w:val="2"/>
        </w:numPr>
        <w:spacing w:after="80"/>
      </w:pPr>
      <w:r>
        <w:rPr>
          <w:b/>
          <w:bCs/>
        </w:rPr>
        <w:t>Einstellungen › Allgemein</w:t>
      </w:r>
      <w:r>
        <w:t xml:space="preserve"> bedeutet: Öffnen Sie das Fenster </w:t>
      </w:r>
      <w:r>
        <w:rPr>
          <w:b/>
          <w:bCs/>
        </w:rPr>
        <w:t>Einstellungen</w:t>
      </w:r>
      <w:r>
        <w:t xml:space="preserve"> und wählen Sie links die Seite </w:t>
      </w:r>
      <w:r>
        <w:rPr>
          <w:b/>
          <w:bCs/>
        </w:rPr>
        <w:t>Allgemein</w:t>
      </w:r>
      <w:r>
        <w:t>.</w:t>
      </w:r>
    </w:p>
    <w:p w14:paraId="7113E680" w14:textId="77777777" w:rsidR="00286BF2" w:rsidRDefault="00540D5E">
      <w:pPr>
        <w:pStyle w:val="a4"/>
        <w:numPr>
          <w:ilvl w:val="0"/>
          <w:numId w:val="2"/>
        </w:numPr>
        <w:spacing w:after="80"/>
      </w:pPr>
      <w:r>
        <w:t>Die Abbildungen zeigen Windows 11. Unter macOS und Linux funktioniert alles genauso; nur Fensterrahmen und Systemmenüs sehen anders aus.</w:t>
      </w:r>
    </w:p>
    <w:p w14:paraId="237EB13E" w14:textId="77777777" w:rsidR="00286BF2" w:rsidRDefault="00540D5E">
      <w:pPr>
        <w:pageBreakBefore/>
        <w:spacing w:after="80"/>
      </w:pPr>
      <w:r>
        <w:rPr>
          <w:b/>
          <w:bCs/>
          <w:color w:val="1D4FFF"/>
          <w:spacing w:val="60"/>
          <w:sz w:val="20"/>
          <w:szCs w:val="20"/>
        </w:rPr>
        <w:lastRenderedPageBreak/>
        <w:t>KAPITEL 2</w:t>
      </w:r>
    </w:p>
    <w:p w14:paraId="4E624B00" w14:textId="77777777" w:rsidR="00286BF2" w:rsidRDefault="00540D5E">
      <w:pPr>
        <w:pStyle w:val="1"/>
      </w:pPr>
      <w:bookmarkStart w:id="5" w:name="_Toc243955124"/>
      <w:r>
        <w:t>2 Installation und erster Start</w:t>
      </w:r>
      <w:bookmarkEnd w:id="5"/>
    </w:p>
    <w:p w14:paraId="2BE410AC" w14:textId="77777777" w:rsidR="00286BF2" w:rsidRDefault="00540D5E">
      <w:pPr>
        <w:pStyle w:val="2"/>
      </w:pPr>
      <w:bookmarkStart w:id="6" w:name="_Toc243955125"/>
      <w:r>
        <w:t>2.1 Herunterladen und installieren (Windows)</w:t>
      </w:r>
      <w:bookmarkEnd w:id="6"/>
    </w:p>
    <w:p w14:paraId="67606FDF" w14:textId="77777777" w:rsidR="00286BF2" w:rsidRDefault="00540D5E">
      <w:pPr>
        <w:pStyle w:val="a4"/>
        <w:numPr>
          <w:ilvl w:val="0"/>
          <w:numId w:val="3"/>
        </w:numPr>
        <w:spacing w:after="80"/>
      </w:pPr>
      <w:r>
        <w:t>Öffnen Sie die Release-Seite auf GitHub (https://github.com/naritaroad/qrcode-tool/releases/latest).</w:t>
      </w:r>
    </w:p>
    <w:p w14:paraId="79B0B299" w14:textId="77777777" w:rsidR="00286BF2" w:rsidRDefault="00540D5E">
      <w:pPr>
        <w:pStyle w:val="a4"/>
        <w:numPr>
          <w:ilvl w:val="0"/>
          <w:numId w:val="3"/>
        </w:numPr>
        <w:spacing w:after="80"/>
      </w:pPr>
      <w:r>
        <w:t xml:space="preserve">Laden Sie für die meisten Computer </w:t>
      </w:r>
      <w:r>
        <w:rPr>
          <w:rFonts w:ascii="Consolas" w:eastAsia="Consolas" w:hAnsi="Consolas" w:cs="Consolas"/>
          <w:color w:val="1F2A44"/>
          <w:sz w:val="19"/>
          <w:szCs w:val="19"/>
          <w:shd w:val="clear" w:color="auto" w:fill="F3F5F9"/>
        </w:rPr>
        <w:t>QRcodeTool-win-x64-Setup.exe</w:t>
      </w:r>
      <w:r>
        <w:t xml:space="preserve"> herunter, für Computer mit ARM-Prozessor </w:t>
      </w:r>
      <w:r>
        <w:rPr>
          <w:rFonts w:ascii="Consolas" w:eastAsia="Consolas" w:hAnsi="Consolas" w:cs="Consolas"/>
          <w:color w:val="1F2A44"/>
          <w:sz w:val="19"/>
          <w:szCs w:val="19"/>
          <w:shd w:val="clear" w:color="auto" w:fill="F3F5F9"/>
        </w:rPr>
        <w:t>QRcodeTool-win-arm64-Setup.exe</w:t>
      </w:r>
      <w:r>
        <w:t>.</w:t>
      </w:r>
    </w:p>
    <w:p w14:paraId="0AC089B4" w14:textId="77777777" w:rsidR="00286BF2" w:rsidRDefault="00540D5E">
      <w:pPr>
        <w:pStyle w:val="a4"/>
        <w:numPr>
          <w:ilvl w:val="0"/>
          <w:numId w:val="3"/>
        </w:numPr>
        <w:spacing w:after="80"/>
      </w:pPr>
      <w:r>
        <w:t>Führen Sie die heruntergeladene Datei aus. QRcode tool wird nur für Ihr Benutzerkonto installiert und braucht keine Administratorrechte.</w:t>
      </w:r>
    </w:p>
    <w:p w14:paraId="176F6415" w14:textId="77777777" w:rsidR="00286BF2" w:rsidRDefault="00540D5E">
      <w:pPr>
        <w:pStyle w:val="a4"/>
        <w:numPr>
          <w:ilvl w:val="0"/>
          <w:numId w:val="3"/>
        </w:numPr>
        <w:spacing w:after="80"/>
      </w:pPr>
      <w:r>
        <w:t>Nach der Installation startet QRcode tool und zeigt den Willkommensbildschirm.</w:t>
      </w:r>
    </w:p>
    <w:p w14:paraId="275F3B1E" w14:textId="77777777" w:rsidR="00286BF2" w:rsidRDefault="00286BF2">
      <w:pPr>
        <w:spacing w:after="60"/>
      </w:pPr>
    </w:p>
    <w:tbl>
      <w:tblPr>
        <w:tblW w:w="9298" w:type="dxa"/>
        <w:tblBorders>
          <w:top w:val="none" w:sz="0" w:space="0" w:color="FFFFFF"/>
          <w:left w:val="single" w:sz="24" w:space="0" w:color="1D4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298"/>
      </w:tblGrid>
      <w:tr w:rsidR="00286BF2" w14:paraId="3F703FA1" w14:textId="77777777">
        <w:tblPrEx>
          <w:tblCellMar>
            <w:top w:w="0" w:type="dxa"/>
            <w:bottom w:w="0" w:type="dxa"/>
          </w:tblCellMar>
        </w:tblPrEx>
        <w:trPr>
          <w:cantSplit/>
        </w:trPr>
        <w:tc>
          <w:tcPr>
            <w:tcW w:w="9298" w:type="dxa"/>
            <w:shd w:val="clear" w:color="auto" w:fill="F0F4FF"/>
            <w:tcMar>
              <w:top w:w="120" w:type="dxa"/>
              <w:left w:w="220" w:type="dxa"/>
              <w:bottom w:w="120" w:type="dxa"/>
              <w:right w:w="200" w:type="dxa"/>
            </w:tcMar>
          </w:tcPr>
          <w:p w14:paraId="0B6BBE4D" w14:textId="77777777" w:rsidR="00286BF2" w:rsidRDefault="00540D5E">
            <w:pPr>
              <w:spacing w:after="0"/>
            </w:pPr>
            <w:r>
              <w:rPr>
                <w:b/>
                <w:bCs/>
                <w:color w:val="1D4FFF"/>
              </w:rPr>
              <w:t>Tipp </w:t>
            </w:r>
            <w:r>
              <w:t xml:space="preserve">Wenn Sie nichts installieren möchten, laden Sie die Datei </w:t>
            </w:r>
            <w:r>
              <w:rPr>
                <w:rFonts w:ascii="Consolas" w:eastAsia="Consolas" w:hAnsi="Consolas" w:cs="Consolas"/>
                <w:color w:val="1F2A44"/>
                <w:sz w:val="19"/>
                <w:szCs w:val="19"/>
                <w:shd w:val="clear" w:color="auto" w:fill="F3F5F9"/>
              </w:rPr>
              <w:t>Portable.zip</w:t>
            </w:r>
            <w:r>
              <w:t xml:space="preserve"> herunter, entpacken Sie sie und starten Sie das Programm direkt. Die portable Version kann sich nicht selbst aktualisieren.</w:t>
            </w:r>
          </w:p>
        </w:tc>
      </w:tr>
    </w:tbl>
    <w:p w14:paraId="5045CB0B" w14:textId="77777777" w:rsidR="00286BF2" w:rsidRDefault="00286BF2">
      <w:pPr>
        <w:spacing w:after="200"/>
      </w:pPr>
    </w:p>
    <w:p w14:paraId="208B50BF" w14:textId="77777777" w:rsidR="00286BF2" w:rsidRDefault="00540D5E">
      <w:pPr>
        <w:pStyle w:val="2"/>
      </w:pPr>
      <w:bookmarkStart w:id="7" w:name="_Toc243955126"/>
      <w:r>
        <w:t>2.2 Wenn Windows „Der Computer wurde durch Windows geschützt“ anzeigt</w:t>
      </w:r>
      <w:bookmarkEnd w:id="7"/>
    </w:p>
    <w:p w14:paraId="1BA56A82" w14:textId="77777777" w:rsidR="00286BF2" w:rsidRDefault="00540D5E">
      <w:r>
        <w:t>Die aktuellen Versionen sind noch nicht codesigniert, daher kann Windows SmartScreen vor einem unbekannten Herausgeber warnen. Das ist bei neuen, nicht signierten Programmen üblich.</w:t>
      </w:r>
    </w:p>
    <w:p w14:paraId="33F3BCC4" w14:textId="77777777" w:rsidR="00286BF2" w:rsidRDefault="00540D5E">
      <w:pPr>
        <w:pStyle w:val="a4"/>
        <w:numPr>
          <w:ilvl w:val="0"/>
          <w:numId w:val="4"/>
        </w:numPr>
        <w:spacing w:after="80"/>
      </w:pPr>
      <w:r>
        <w:t xml:space="preserve">Klicken Sie in der Warnung auf </w:t>
      </w:r>
      <w:r>
        <w:rPr>
          <w:b/>
          <w:bCs/>
        </w:rPr>
        <w:t>Weitere Informationen</w:t>
      </w:r>
      <w:r>
        <w:t>.</w:t>
      </w:r>
    </w:p>
    <w:p w14:paraId="289D863E" w14:textId="77777777" w:rsidR="00286BF2" w:rsidRDefault="00540D5E">
      <w:pPr>
        <w:pStyle w:val="a4"/>
        <w:numPr>
          <w:ilvl w:val="0"/>
          <w:numId w:val="4"/>
        </w:numPr>
        <w:spacing w:after="80"/>
      </w:pPr>
      <w:r>
        <w:t xml:space="preserve">Prüfen Sie, dass der App-Name QRcode tool lautet, und klicken Sie auf </w:t>
      </w:r>
      <w:r>
        <w:rPr>
          <w:b/>
          <w:bCs/>
        </w:rPr>
        <w:t>Trotzdem ausführen</w:t>
      </w:r>
      <w:r>
        <w:t>.</w:t>
      </w:r>
    </w:p>
    <w:p w14:paraId="3E33C699" w14:textId="77777777" w:rsidR="00286BF2" w:rsidRDefault="00286BF2">
      <w:pPr>
        <w:spacing w:after="60"/>
      </w:pPr>
    </w:p>
    <w:p w14:paraId="6356BFC2" w14:textId="77777777" w:rsidR="00286BF2" w:rsidRDefault="00540D5E">
      <w:r>
        <w:t xml:space="preserve">Um sicherzugehen, dass der Download nicht verändert wurde, führen Sie in PowerShell den folgenden Befehl aus und vergleichen das Ergebnis mit der Datei </w:t>
      </w:r>
      <w:r>
        <w:rPr>
          <w:rFonts w:ascii="Consolas" w:eastAsia="Consolas" w:hAnsi="Consolas" w:cs="Consolas"/>
          <w:color w:val="1F2A44"/>
          <w:sz w:val="19"/>
          <w:szCs w:val="19"/>
          <w:shd w:val="clear" w:color="auto" w:fill="F3F5F9"/>
        </w:rPr>
        <w:t>SHA256SUMS</w:t>
      </w:r>
      <w:r>
        <w:t xml:space="preserve"> auf der Release-Seite:</w:t>
      </w:r>
    </w:p>
    <w:tbl>
      <w:tblPr>
        <w:tblW w:w="9298" w:type="dxa"/>
        <w:tblBorders>
          <w:top w:val="single" w:sz="4" w:space="0" w:color="D5DAE3"/>
          <w:left w:val="single" w:sz="4" w:space="0" w:color="D5DAE3"/>
          <w:bottom w:val="single" w:sz="4" w:space="0" w:color="D5DAE3"/>
          <w:right w:val="single" w:sz="4" w:space="0" w:color="D5DAE3"/>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298"/>
      </w:tblGrid>
      <w:tr w:rsidR="00286BF2" w14:paraId="4262CF95" w14:textId="77777777">
        <w:tblPrEx>
          <w:tblCellMar>
            <w:top w:w="0" w:type="dxa"/>
            <w:bottom w:w="0" w:type="dxa"/>
          </w:tblCellMar>
        </w:tblPrEx>
        <w:tc>
          <w:tcPr>
            <w:tcW w:w="0" w:type="auto"/>
            <w:shd w:val="clear" w:color="auto" w:fill="F6F8FB"/>
            <w:tcMar>
              <w:top w:w="100" w:type="dxa"/>
              <w:left w:w="180" w:type="dxa"/>
              <w:bottom w:w="100" w:type="dxa"/>
              <w:right w:w="180" w:type="dxa"/>
            </w:tcMar>
          </w:tcPr>
          <w:p w14:paraId="12077010" w14:textId="77777777" w:rsidR="00286BF2" w:rsidRDefault="00540D5E">
            <w:pPr>
              <w:spacing w:after="0"/>
            </w:pPr>
            <w:r>
              <w:rPr>
                <w:rFonts w:ascii="Consolas" w:eastAsia="Consolas" w:hAnsi="Consolas" w:cs="Consolas"/>
                <w:color w:val="1F2A44"/>
                <w:sz w:val="18"/>
                <w:szCs w:val="18"/>
              </w:rPr>
              <w:t>Get-FileHash .\QRcodeTool-win-x64-Setup.exe -Algorithm SHA256</w:t>
            </w:r>
          </w:p>
        </w:tc>
      </w:tr>
    </w:tbl>
    <w:p w14:paraId="63C262B0" w14:textId="77777777" w:rsidR="00286BF2" w:rsidRDefault="00286BF2">
      <w:pPr>
        <w:spacing w:after="200"/>
      </w:pPr>
    </w:p>
    <w:p w14:paraId="3350F8CB" w14:textId="77777777" w:rsidR="00286BF2" w:rsidRDefault="00540D5E">
      <w:pPr>
        <w:pStyle w:val="2"/>
      </w:pPr>
      <w:bookmarkStart w:id="8" w:name="_Toc243955127"/>
      <w:r>
        <w:t>2.3 macOS und Linux</w:t>
      </w:r>
      <w:bookmarkEnd w:id="8"/>
    </w:p>
    <w:p w14:paraId="44654B14" w14:textId="77777777" w:rsidR="00286BF2" w:rsidRDefault="00540D5E">
      <w:r>
        <w:rPr>
          <w:b/>
          <w:bCs/>
        </w:rPr>
        <w:t>macOS:</w:t>
      </w:r>
      <w:r>
        <w:t xml:space="preserve"> Laden Sie die Datei </w:t>
      </w:r>
      <w:r>
        <w:rPr>
          <w:rFonts w:ascii="Consolas" w:eastAsia="Consolas" w:hAnsi="Consolas" w:cs="Consolas"/>
          <w:color w:val="1F2A44"/>
          <w:sz w:val="19"/>
          <w:szCs w:val="19"/>
          <w:shd w:val="clear" w:color="auto" w:fill="F3F5F9"/>
        </w:rPr>
        <w:t>.pkg</w:t>
      </w:r>
      <w:r>
        <w:t xml:space="preserve"> herunter und installieren Sie sie. Die Versionen sind noch nicht von </w:t>
      </w:r>
      <w:r>
        <w:lastRenderedPageBreak/>
        <w:t xml:space="preserve">Apple notariell beglaubigt; klicken Sie beim ersten Mal mit der rechten Maustaste auf die App und wählen Sie </w:t>
      </w:r>
      <w:r>
        <w:rPr>
          <w:b/>
          <w:bCs/>
        </w:rPr>
        <w:t>Öffnen</w:t>
      </w:r>
      <w:r>
        <w:t xml:space="preserve">. Erlauben Sie QRcode tool beim ersten Scan unter </w:t>
      </w:r>
      <w:r>
        <w:rPr>
          <w:b/>
          <w:bCs/>
        </w:rPr>
        <w:t>Systemeinstellungen › Datenschutz &amp; Sicherheit › Bildschirmaufnahme</w:t>
      </w:r>
      <w:r>
        <w:t xml:space="preserve"> und, wenn Sie die Webcam nutzen möchten, unter </w:t>
      </w:r>
      <w:r>
        <w:rPr>
          <w:b/>
          <w:bCs/>
        </w:rPr>
        <w:t>Kamera</w:t>
      </w:r>
      <w:r>
        <w:t>.</w:t>
      </w:r>
    </w:p>
    <w:p w14:paraId="7CFE151B" w14:textId="77777777" w:rsidR="00286BF2" w:rsidRDefault="00540D5E">
      <w:r>
        <w:rPr>
          <w:b/>
          <w:bCs/>
        </w:rPr>
        <w:t>Linux:</w:t>
      </w:r>
      <w:r>
        <w:t xml:space="preserve"> Laden Sie die Datei </w:t>
      </w:r>
      <w:r>
        <w:rPr>
          <w:rFonts w:ascii="Consolas" w:eastAsia="Consolas" w:hAnsi="Consolas" w:cs="Consolas"/>
          <w:color w:val="1F2A44"/>
          <w:sz w:val="19"/>
          <w:szCs w:val="19"/>
          <w:shd w:val="clear" w:color="auto" w:fill="F3F5F9"/>
        </w:rPr>
        <w:t>.AppImage</w:t>
      </w:r>
      <w:r>
        <w:t xml:space="preserve"> herunter, machen Sie sie ausführbar und starten Sie sie. GNOME braucht die Erweiterung „AppIndicator and KStatusNotifierItem Support“, um Symbole im Infobereich anzuzeigen.</w:t>
      </w:r>
    </w:p>
    <w:p w14:paraId="3A7C9AA7" w14:textId="77777777" w:rsidR="00286BF2" w:rsidRDefault="00540D5E">
      <w:pPr>
        <w:pStyle w:val="2"/>
      </w:pPr>
      <w:bookmarkStart w:id="9" w:name="_Toc243955128"/>
      <w:r>
        <w:t>2.4 Der Willkommensbildschirm</w:t>
      </w:r>
      <w:bookmarkEnd w:id="9"/>
    </w:p>
    <w:p w14:paraId="5945DD98" w14:textId="77777777" w:rsidR="00286BF2" w:rsidRDefault="00540D5E">
      <w:r>
        <w:t>Beim ersten Start erscheint der Willkommensbildschirm. Er zeigt die drei häufigsten Arten zu scannen mit ihren Tastenkombinationen und erklärt, dass sich Links nie unerwartet öffnen.</w:t>
      </w:r>
    </w:p>
    <w:p w14:paraId="685303C2" w14:textId="77777777" w:rsidR="00286BF2" w:rsidRDefault="00540D5E">
      <w:pPr>
        <w:keepNext/>
        <w:spacing w:before="160" w:after="0"/>
        <w:jc w:val="center"/>
      </w:pPr>
      <w:r>
        <w:rPr>
          <w:noProof/>
        </w:rPr>
        <w:drawing>
          <wp:inline distT="0" distB="0" distL="0" distR="0" wp14:anchorId="19210D3E" wp14:editId="2405B654">
            <wp:extent cx="3962400" cy="4352925"/>
            <wp:effectExtent l="0" t="0" r="0" b="0"/>
            <wp:docPr id="341795387" name="welcome" descr="welcome" title="welc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962400" cy="4352925"/>
                    </a:xfrm>
                    <a:prstGeom prst="rect">
                      <a:avLst/>
                    </a:prstGeom>
                  </pic:spPr>
                </pic:pic>
              </a:graphicData>
            </a:graphic>
          </wp:inline>
        </w:drawing>
      </w:r>
    </w:p>
    <w:p w14:paraId="53C406C3" w14:textId="77777777" w:rsidR="00286BF2" w:rsidRDefault="00540D5E">
      <w:pPr>
        <w:keepLines/>
        <w:spacing w:before="60" w:after="260"/>
        <w:jc w:val="center"/>
      </w:pPr>
      <w:r>
        <w:rPr>
          <w:b/>
          <w:bCs/>
          <w:color w:val="1638B8"/>
          <w:sz w:val="18"/>
          <w:szCs w:val="18"/>
        </w:rPr>
        <w:t>Abbildung 2-1 </w:t>
      </w:r>
      <w:r>
        <w:rPr>
          <w:color w:val="5B6170"/>
          <w:sz w:val="18"/>
          <w:szCs w:val="18"/>
        </w:rPr>
        <w:t>Der Willkommensbildschirm beim ersten Start</w:t>
      </w:r>
    </w:p>
    <w:p w14:paraId="22444627" w14:textId="77777777" w:rsidR="00286BF2" w:rsidRDefault="00540D5E">
      <w:pPr>
        <w:pStyle w:val="a4"/>
        <w:numPr>
          <w:ilvl w:val="0"/>
          <w:numId w:val="2"/>
        </w:numPr>
        <w:spacing w:after="80"/>
      </w:pPr>
      <w:r>
        <w:rPr>
          <w:b/>
          <w:bCs/>
        </w:rPr>
        <w:t>Sprache:</w:t>
      </w:r>
      <w:r>
        <w:t xml:space="preserve"> folgt standardmäßig dem Betriebssystem. Eine Änderung hier gilt sofort.</w:t>
      </w:r>
    </w:p>
    <w:p w14:paraId="3043FB71" w14:textId="77777777" w:rsidR="00286BF2" w:rsidRDefault="00540D5E">
      <w:pPr>
        <w:pStyle w:val="a4"/>
        <w:numPr>
          <w:ilvl w:val="0"/>
          <w:numId w:val="2"/>
        </w:numPr>
        <w:spacing w:after="80"/>
      </w:pPr>
      <w:r>
        <w:rPr>
          <w:b/>
          <w:bCs/>
        </w:rPr>
        <w:t>Mit dem Computer starten:</w:t>
      </w:r>
      <w:r>
        <w:t xml:space="preserve"> standardmäßig eingeschaltet, damit die Tastenkombination immer bereit ist. Sie können es hier oder später unter </w:t>
      </w:r>
      <w:r>
        <w:rPr>
          <w:b/>
          <w:bCs/>
        </w:rPr>
        <w:t>Einstellungen › Allgemein</w:t>
      </w:r>
      <w:r>
        <w:t xml:space="preserve"> ausschalten.</w:t>
      </w:r>
    </w:p>
    <w:p w14:paraId="3B11FD83" w14:textId="77777777" w:rsidR="00286BF2" w:rsidRDefault="00540D5E">
      <w:pPr>
        <w:pStyle w:val="a4"/>
        <w:numPr>
          <w:ilvl w:val="0"/>
          <w:numId w:val="2"/>
        </w:numPr>
        <w:spacing w:after="80"/>
      </w:pPr>
      <w:r>
        <w:rPr>
          <w:b/>
          <w:bCs/>
        </w:rPr>
        <w:lastRenderedPageBreak/>
        <w:t>Jetzt ausprobieren:</w:t>
      </w:r>
      <w:r>
        <w:t xml:space="preserve"> schließt den Willkommensbildschirm und scannt einmal den ganzen Bildschirm.</w:t>
      </w:r>
    </w:p>
    <w:p w14:paraId="3C374DCD" w14:textId="77777777" w:rsidR="00286BF2" w:rsidRDefault="00540D5E">
      <w:pPr>
        <w:pStyle w:val="a4"/>
        <w:numPr>
          <w:ilvl w:val="0"/>
          <w:numId w:val="2"/>
        </w:numPr>
        <w:spacing w:after="80"/>
      </w:pPr>
      <w:r>
        <w:rPr>
          <w:b/>
          <w:bCs/>
        </w:rPr>
        <w:t>Schließen:</w:t>
      </w:r>
      <w:r>
        <w:t xml:space="preserve"> schließt den Willkommensbildschirm und zeigt die schwebende Symbolleiste.</w:t>
      </w:r>
    </w:p>
    <w:p w14:paraId="30B088B1" w14:textId="77777777" w:rsidR="00286BF2" w:rsidRDefault="00540D5E">
      <w:r>
        <w:t xml:space="preserve">Um den Willkommensbildschirm erneut zu sehen, öffnen Sie </w:t>
      </w:r>
      <w:r>
        <w:rPr>
          <w:b/>
          <w:bCs/>
        </w:rPr>
        <w:t>Einstellungen › Allgemein</w:t>
      </w:r>
      <w:r>
        <w:t xml:space="preserve"> und klicken auf </w:t>
      </w:r>
      <w:r>
        <w:rPr>
          <w:b/>
          <w:bCs/>
        </w:rPr>
        <w:t>Willkommensbildschirm erneut anzeigen</w:t>
      </w:r>
      <w:r>
        <w:t>.</w:t>
      </w:r>
    </w:p>
    <w:p w14:paraId="7F78B242" w14:textId="77777777" w:rsidR="00286BF2" w:rsidRDefault="00540D5E">
      <w:pPr>
        <w:pStyle w:val="2"/>
      </w:pPr>
      <w:bookmarkStart w:id="10" w:name="_Toc243955129"/>
      <w:r>
        <w:t>2.5 Das Symbol im Infobereich</w:t>
      </w:r>
      <w:bookmarkEnd w:id="10"/>
    </w:p>
    <w:p w14:paraId="545B8483" w14:textId="77777777" w:rsidR="00286BF2" w:rsidRDefault="00540D5E">
      <w:r>
        <w:t>QRcode tool hat kein klassisches Hauptfenster. Nach dem Start erscheint sein Symbol im Infobereich am rechten Ende der Taskleiste; von dort erreichen Sie jede Funktion.</w:t>
      </w:r>
    </w:p>
    <w:p w14:paraId="55F77D37" w14:textId="77777777" w:rsidR="00286BF2" w:rsidRDefault="00540D5E">
      <w:pPr>
        <w:pStyle w:val="a4"/>
        <w:numPr>
          <w:ilvl w:val="0"/>
          <w:numId w:val="2"/>
        </w:numPr>
        <w:spacing w:after="80"/>
      </w:pPr>
      <w:r>
        <w:rPr>
          <w:b/>
          <w:bCs/>
        </w:rPr>
        <w:t>Klick auf das Symbol:</w:t>
      </w:r>
      <w:r>
        <w:t xml:space="preserve"> scannt sofort den ganzen Bildschirm.</w:t>
      </w:r>
    </w:p>
    <w:p w14:paraId="128B88D7" w14:textId="77777777" w:rsidR="00286BF2" w:rsidRDefault="00540D5E">
      <w:pPr>
        <w:pStyle w:val="a4"/>
        <w:numPr>
          <w:ilvl w:val="0"/>
          <w:numId w:val="2"/>
        </w:numPr>
        <w:spacing w:after="80"/>
      </w:pPr>
      <w:r>
        <w:rPr>
          <w:b/>
          <w:bCs/>
        </w:rPr>
        <w:t>Rechtsklick:</w:t>
      </w:r>
      <w:r>
        <w:t xml:space="preserve"> öffnet das Menü (Abbildung 2-2).</w:t>
      </w:r>
    </w:p>
    <w:p w14:paraId="0E0D5C20" w14:textId="77777777" w:rsidR="00286BF2" w:rsidRDefault="00540D5E">
      <w:pPr>
        <w:pStyle w:val="a4"/>
        <w:numPr>
          <w:ilvl w:val="0"/>
          <w:numId w:val="2"/>
        </w:numPr>
        <w:spacing w:after="80"/>
      </w:pPr>
      <w:r>
        <w:rPr>
          <w:b/>
          <w:bCs/>
        </w:rPr>
        <w:t>Mauszeiger auf das Symbol:</w:t>
      </w:r>
      <w:r>
        <w:t xml:space="preserve"> zeigt die aktuelle Tastenkombination zum Scannen.</w:t>
      </w:r>
    </w:p>
    <w:p w14:paraId="3193FE0F" w14:textId="77777777" w:rsidR="00286BF2" w:rsidRDefault="00540D5E">
      <w:pPr>
        <w:keepNext/>
        <w:spacing w:before="160" w:after="0"/>
        <w:jc w:val="center"/>
      </w:pPr>
      <w:r>
        <w:rPr>
          <w:noProof/>
        </w:rPr>
        <w:drawing>
          <wp:inline distT="0" distB="0" distL="0" distR="0" wp14:anchorId="0A306DD7" wp14:editId="7EF282DB">
            <wp:extent cx="3962400" cy="3581400"/>
            <wp:effectExtent l="0" t="0" r="0" b="0"/>
            <wp:docPr id="1596752619" name="tray-menu" descr="tray-menu" title="tray-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962400" cy="3581400"/>
                    </a:xfrm>
                    <a:prstGeom prst="rect">
                      <a:avLst/>
                    </a:prstGeom>
                  </pic:spPr>
                </pic:pic>
              </a:graphicData>
            </a:graphic>
          </wp:inline>
        </w:drawing>
      </w:r>
    </w:p>
    <w:p w14:paraId="15865567" w14:textId="77777777" w:rsidR="00286BF2" w:rsidRDefault="00540D5E">
      <w:pPr>
        <w:keepLines/>
        <w:spacing w:before="60" w:after="260"/>
        <w:jc w:val="center"/>
      </w:pPr>
      <w:r>
        <w:rPr>
          <w:b/>
          <w:bCs/>
          <w:color w:val="1638B8"/>
          <w:sz w:val="18"/>
          <w:szCs w:val="18"/>
        </w:rPr>
        <w:t>Abbildung 2-2 </w:t>
      </w:r>
      <w:r>
        <w:rPr>
          <w:color w:val="5B6170"/>
          <w:sz w:val="18"/>
          <w:szCs w:val="18"/>
        </w:rPr>
        <w:t>Das Menü des Symbols im Infobereich</w:t>
      </w:r>
    </w:p>
    <w:tbl>
      <w:tblPr>
        <w:tblW w:w="9298" w:type="dxa"/>
        <w:tblBorders>
          <w:top w:val="none" w:sz="0" w:space="0" w:color="FFFFFF"/>
          <w:left w:val="single" w:sz="24" w:space="0" w:color="1D4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298"/>
      </w:tblGrid>
      <w:tr w:rsidR="00286BF2" w14:paraId="1E966669" w14:textId="77777777">
        <w:tblPrEx>
          <w:tblCellMar>
            <w:top w:w="0" w:type="dxa"/>
            <w:bottom w:w="0" w:type="dxa"/>
          </w:tblCellMar>
        </w:tblPrEx>
        <w:trPr>
          <w:cantSplit/>
        </w:trPr>
        <w:tc>
          <w:tcPr>
            <w:tcW w:w="9298" w:type="dxa"/>
            <w:shd w:val="clear" w:color="auto" w:fill="F0F4FF"/>
            <w:tcMar>
              <w:top w:w="120" w:type="dxa"/>
              <w:left w:w="220" w:type="dxa"/>
              <w:bottom w:w="120" w:type="dxa"/>
              <w:right w:w="200" w:type="dxa"/>
            </w:tcMar>
          </w:tcPr>
          <w:p w14:paraId="5D86FCA0" w14:textId="77777777" w:rsidR="00286BF2" w:rsidRDefault="00540D5E">
            <w:pPr>
              <w:spacing w:after="0"/>
            </w:pPr>
            <w:r>
              <w:rPr>
                <w:b/>
                <w:bCs/>
                <w:color w:val="1D4FFF"/>
              </w:rPr>
              <w:t>Tipp </w:t>
            </w:r>
            <w:r>
              <w:t>Windows blendet neue Symbole im Infobereich manchmal hinter dem Pfeil „^“ aus. Ziehen Sie das Symbol auf die Taskleiste, damit es immer sichtbar bleibt.</w:t>
            </w:r>
          </w:p>
        </w:tc>
      </w:tr>
    </w:tbl>
    <w:p w14:paraId="0AE38D49" w14:textId="77777777" w:rsidR="00286BF2" w:rsidRDefault="00286BF2">
      <w:pPr>
        <w:spacing w:after="200"/>
      </w:pPr>
    </w:p>
    <w:p w14:paraId="56AFD367" w14:textId="77777777" w:rsidR="00286BF2" w:rsidRDefault="00540D5E">
      <w:pPr>
        <w:pageBreakBefore/>
        <w:spacing w:after="80"/>
      </w:pPr>
      <w:r>
        <w:rPr>
          <w:b/>
          <w:bCs/>
          <w:color w:val="1D4FFF"/>
          <w:spacing w:val="60"/>
          <w:sz w:val="20"/>
          <w:szCs w:val="20"/>
        </w:rPr>
        <w:lastRenderedPageBreak/>
        <w:t>KAPITEL 3</w:t>
      </w:r>
    </w:p>
    <w:p w14:paraId="324E04DD" w14:textId="77777777" w:rsidR="00286BF2" w:rsidRDefault="00540D5E">
      <w:pPr>
        <w:pStyle w:val="1"/>
      </w:pPr>
      <w:bookmarkStart w:id="11" w:name="_Toc243955130"/>
      <w:r>
        <w:t>3 Den Bildschirm scannen</w:t>
      </w:r>
      <w:bookmarkEnd w:id="11"/>
    </w:p>
    <w:p w14:paraId="761D6215" w14:textId="77777777" w:rsidR="00286BF2" w:rsidRDefault="00540D5E">
      <w:pPr>
        <w:pStyle w:val="2"/>
      </w:pPr>
      <w:bookmarkStart w:id="12" w:name="_Toc243955131"/>
      <w:r>
        <w:t>3.1 Ganzen Bildschirm scannen</w:t>
      </w:r>
      <w:bookmarkEnd w:id="12"/>
    </w:p>
    <w:p w14:paraId="6048AAA0" w14:textId="77777777" w:rsidR="00286BF2" w:rsidRDefault="00540D5E">
      <w:pPr>
        <w:pStyle w:val="a4"/>
        <w:numPr>
          <w:ilvl w:val="0"/>
          <w:numId w:val="5"/>
        </w:numPr>
        <w:spacing w:after="80"/>
      </w:pPr>
      <w:r>
        <w:t>Sorgen Sie dafür, dass die Webseite, das Dokument, das Video oder das Bild mit dem QR-Code sichtbar ist.</w:t>
      </w:r>
    </w:p>
    <w:p w14:paraId="5EC6A4A6" w14:textId="77777777" w:rsidR="00286BF2" w:rsidRDefault="00540D5E">
      <w:pPr>
        <w:pStyle w:val="a4"/>
        <w:numPr>
          <w:ilvl w:val="0"/>
          <w:numId w:val="5"/>
        </w:numPr>
        <w:spacing w:after="80"/>
      </w:pPr>
      <w:r>
        <w:t xml:space="preserve">Drücken Sie </w:t>
      </w:r>
      <w:r>
        <w:rPr>
          <w:b/>
          <w:bCs/>
          <w:color w:val="2B3140"/>
          <w:sz w:val="18"/>
          <w:szCs w:val="18"/>
          <w:bdr w:val="single" w:sz="4" w:space="0" w:color="C3C9D4"/>
          <w:shd w:val="clear" w:color="auto" w:fill="F1F3F7"/>
        </w:rPr>
        <w:t> </w:t>
      </w:r>
      <w:r>
        <w:rPr>
          <w:b/>
          <w:bCs/>
          <w:color w:val="2B3140"/>
          <w:sz w:val="18"/>
          <w:szCs w:val="18"/>
          <w:bdr w:val="single" w:sz="4" w:space="0" w:color="C3C9D4"/>
          <w:shd w:val="clear" w:color="auto" w:fill="F1F3F7"/>
        </w:rPr>
        <w:t>Ctrl+Alt+Q </w:t>
      </w:r>
      <w:r>
        <w:t xml:space="preserve">, klicken Sie auf das Symbol im Infobereich oder klicken Sie in der schwebenden Symbolleiste auf </w:t>
      </w:r>
      <w:r>
        <w:rPr>
          <w:b/>
          <w:bCs/>
        </w:rPr>
        <w:t>Ganzen Bildschirm scannen</w:t>
      </w:r>
      <w:r>
        <w:t>.</w:t>
      </w:r>
    </w:p>
    <w:p w14:paraId="05A75D0F" w14:textId="77777777" w:rsidR="00286BF2" w:rsidRDefault="00540D5E">
      <w:pPr>
        <w:pStyle w:val="a4"/>
        <w:numPr>
          <w:ilvl w:val="0"/>
          <w:numId w:val="5"/>
        </w:numPr>
        <w:spacing w:after="80"/>
      </w:pPr>
      <w:r>
        <w:t>Der Bildschirm friert ein und wird abgedunkelt. Nach einem kurzen Scan-Durchlauf erhält jeder gefundene Code ein Ergebnisetikett.</w:t>
      </w:r>
    </w:p>
    <w:p w14:paraId="00A9B962" w14:textId="77777777" w:rsidR="00286BF2" w:rsidRDefault="00540D5E">
      <w:pPr>
        <w:pStyle w:val="a4"/>
        <w:numPr>
          <w:ilvl w:val="0"/>
          <w:numId w:val="5"/>
        </w:numPr>
        <w:spacing w:after="80"/>
      </w:pPr>
      <w:r>
        <w:t xml:space="preserve">Drücken Sie </w:t>
      </w:r>
      <w:r>
        <w:rPr>
          <w:b/>
          <w:bCs/>
          <w:color w:val="2B3140"/>
          <w:sz w:val="18"/>
          <w:szCs w:val="18"/>
          <w:bdr w:val="single" w:sz="4" w:space="0" w:color="C3C9D4"/>
          <w:shd w:val="clear" w:color="auto" w:fill="F1F3F7"/>
        </w:rPr>
        <w:t> </w:t>
      </w:r>
      <w:r>
        <w:rPr>
          <w:b/>
          <w:bCs/>
          <w:color w:val="2B3140"/>
          <w:sz w:val="18"/>
          <w:szCs w:val="18"/>
          <w:bdr w:val="single" w:sz="4" w:space="0" w:color="C3C9D4"/>
          <w:shd w:val="clear" w:color="auto" w:fill="F1F3F7"/>
        </w:rPr>
        <w:t>Enter </w:t>
      </w:r>
      <w:r>
        <w:t>, um den ausgewählten Code zu öffnen, oder klicken Sie auf das gewünschte Etikett.</w:t>
      </w:r>
    </w:p>
    <w:p w14:paraId="0A39892C" w14:textId="77777777" w:rsidR="00286BF2" w:rsidRDefault="00540D5E">
      <w:pPr>
        <w:pStyle w:val="a4"/>
        <w:numPr>
          <w:ilvl w:val="0"/>
          <w:numId w:val="5"/>
        </w:numPr>
        <w:spacing w:after="80"/>
      </w:pPr>
      <w:r>
        <w:t xml:space="preserve">Drücken Sie </w:t>
      </w:r>
      <w:r>
        <w:rPr>
          <w:b/>
          <w:bCs/>
          <w:color w:val="2B3140"/>
          <w:sz w:val="18"/>
          <w:szCs w:val="18"/>
          <w:bdr w:val="single" w:sz="4" w:space="0" w:color="C3C9D4"/>
          <w:shd w:val="clear" w:color="auto" w:fill="F1F3F7"/>
        </w:rPr>
        <w:t> </w:t>
      </w:r>
      <w:r>
        <w:rPr>
          <w:b/>
          <w:bCs/>
          <w:color w:val="2B3140"/>
          <w:sz w:val="18"/>
          <w:szCs w:val="18"/>
          <w:bdr w:val="single" w:sz="4" w:space="0" w:color="C3C9D4"/>
          <w:shd w:val="clear" w:color="auto" w:fill="F1F3F7"/>
        </w:rPr>
        <w:t>Esc </w:t>
      </w:r>
      <w:r>
        <w:t xml:space="preserve"> oder klicken Sie mit der rechten Maustaste, um den Scanbildschirm zu verlassen.</w:t>
      </w:r>
    </w:p>
    <w:p w14:paraId="5C5002AC" w14:textId="77777777" w:rsidR="00286BF2" w:rsidRDefault="00286BF2">
      <w:pPr>
        <w:spacing w:after="60"/>
      </w:pPr>
    </w:p>
    <w:p w14:paraId="048373D7" w14:textId="77777777" w:rsidR="00286BF2" w:rsidRDefault="00540D5E">
      <w:pPr>
        <w:keepNext/>
        <w:spacing w:before="160" w:after="0"/>
        <w:jc w:val="center"/>
      </w:pPr>
      <w:r>
        <w:rPr>
          <w:noProof/>
        </w:rPr>
        <w:drawing>
          <wp:inline distT="0" distB="0" distL="0" distR="0" wp14:anchorId="3892FCC7" wp14:editId="79F82373">
            <wp:extent cx="5905500" cy="3409950"/>
            <wp:effectExtent l="0" t="0" r="0" b="0"/>
            <wp:docPr id="842199896" name="scan-screen" descr="scan-screen" title="scan-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05500" cy="3409950"/>
                    </a:xfrm>
                    <a:prstGeom prst="rect">
                      <a:avLst/>
                    </a:prstGeom>
                  </pic:spPr>
                </pic:pic>
              </a:graphicData>
            </a:graphic>
          </wp:inline>
        </w:drawing>
      </w:r>
    </w:p>
    <w:p w14:paraId="41FFB7C0" w14:textId="77777777" w:rsidR="00286BF2" w:rsidRDefault="00540D5E">
      <w:pPr>
        <w:keepLines/>
        <w:spacing w:before="60" w:after="260"/>
        <w:jc w:val="center"/>
      </w:pPr>
      <w:r>
        <w:rPr>
          <w:b/>
          <w:bCs/>
          <w:color w:val="1638B8"/>
          <w:sz w:val="18"/>
          <w:szCs w:val="18"/>
        </w:rPr>
        <w:t>Abbildung 3-1 </w:t>
      </w:r>
      <w:r>
        <w:rPr>
          <w:color w:val="5B6170"/>
          <w:sz w:val="18"/>
          <w:szCs w:val="18"/>
        </w:rPr>
        <w:t>Ganzen Bildschirm scannen: Jeder Code erhält ein Etikett, der erste ist ausgewählt</w:t>
      </w:r>
    </w:p>
    <w:p w14:paraId="0A3926E2" w14:textId="77777777" w:rsidR="00286BF2" w:rsidRDefault="00540D5E">
      <w:r>
        <w:t>Die Statusanzeige oben zeigt, wie viele Codes gefunden wurden. Die Farbe der Klammern um jeden Code zeigt das Ergebnis der Prüfungen:</w:t>
      </w:r>
    </w:p>
    <w:tbl>
      <w:tblPr>
        <w:tblW w:w="9298" w:type="dxa"/>
        <w:tblBorders>
          <w:top w:val="single" w:sz="4" w:space="0" w:color="D5DAE3"/>
          <w:left w:val="none" w:sz="0" w:space="0" w:color="FFFFFF"/>
          <w:bottom w:val="single" w:sz="4" w:space="0" w:color="D5DAE3"/>
          <w:right w:val="none" w:sz="0" w:space="0" w:color="FFFFFF"/>
          <w:insideH w:val="single" w:sz="4" w:space="0" w:color="D5DAE3"/>
          <w:insideV w:val="none" w:sz="0" w:space="0" w:color="FFFFFF"/>
        </w:tblBorders>
        <w:tblLayout w:type="fixed"/>
        <w:tblCellMar>
          <w:left w:w="10" w:type="dxa"/>
          <w:right w:w="10" w:type="dxa"/>
        </w:tblCellMar>
        <w:tblLook w:val="0000" w:firstRow="0" w:lastRow="0" w:firstColumn="0" w:lastColumn="0" w:noHBand="0" w:noVBand="0"/>
      </w:tblPr>
      <w:tblGrid>
        <w:gridCol w:w="2046"/>
        <w:gridCol w:w="7252"/>
      </w:tblGrid>
      <w:tr w:rsidR="00286BF2" w14:paraId="416919CE" w14:textId="77777777">
        <w:tblPrEx>
          <w:tblCellMar>
            <w:top w:w="0" w:type="dxa"/>
            <w:bottom w:w="0" w:type="dxa"/>
          </w:tblCellMar>
        </w:tblPrEx>
        <w:trPr>
          <w:cantSplit/>
          <w:tblHeader/>
        </w:trPr>
        <w:tc>
          <w:tcPr>
            <w:tcW w:w="2046" w:type="dxa"/>
            <w:shd w:val="clear" w:color="auto" w:fill="EEF2FF"/>
            <w:tcMar>
              <w:top w:w="90" w:type="dxa"/>
              <w:left w:w="140" w:type="dxa"/>
              <w:bottom w:w="90" w:type="dxa"/>
              <w:right w:w="140" w:type="dxa"/>
            </w:tcMar>
            <w:vAlign w:val="center"/>
          </w:tcPr>
          <w:p w14:paraId="4D954F51" w14:textId="77777777" w:rsidR="00286BF2" w:rsidRDefault="00540D5E">
            <w:pPr>
              <w:spacing w:after="0" w:line="300" w:lineRule="auto"/>
            </w:pPr>
            <w:r>
              <w:rPr>
                <w:b/>
                <w:bCs/>
                <w:color w:val="1638B8"/>
                <w:sz w:val="19"/>
                <w:szCs w:val="19"/>
              </w:rPr>
              <w:lastRenderedPageBreak/>
              <w:t>Klammerfarbe</w:t>
            </w:r>
          </w:p>
        </w:tc>
        <w:tc>
          <w:tcPr>
            <w:tcW w:w="7252" w:type="dxa"/>
            <w:shd w:val="clear" w:color="auto" w:fill="EEF2FF"/>
            <w:tcMar>
              <w:top w:w="90" w:type="dxa"/>
              <w:left w:w="140" w:type="dxa"/>
              <w:bottom w:w="90" w:type="dxa"/>
              <w:right w:w="140" w:type="dxa"/>
            </w:tcMar>
            <w:vAlign w:val="center"/>
          </w:tcPr>
          <w:p w14:paraId="7410BE80" w14:textId="77777777" w:rsidR="00286BF2" w:rsidRDefault="00540D5E">
            <w:pPr>
              <w:spacing w:after="0" w:line="300" w:lineRule="auto"/>
            </w:pPr>
            <w:r>
              <w:rPr>
                <w:b/>
                <w:bCs/>
                <w:color w:val="1638B8"/>
                <w:sz w:val="19"/>
                <w:szCs w:val="19"/>
              </w:rPr>
              <w:t>Bedeutung</w:t>
            </w:r>
          </w:p>
        </w:tc>
      </w:tr>
      <w:tr w:rsidR="00286BF2" w14:paraId="0EBF6A7A" w14:textId="77777777">
        <w:tblPrEx>
          <w:tblCellMar>
            <w:top w:w="0" w:type="dxa"/>
            <w:bottom w:w="0" w:type="dxa"/>
          </w:tblCellMar>
        </w:tblPrEx>
        <w:trPr>
          <w:cantSplit/>
        </w:trPr>
        <w:tc>
          <w:tcPr>
            <w:tcW w:w="2046" w:type="dxa"/>
            <w:tcMar>
              <w:top w:w="90" w:type="dxa"/>
              <w:left w:w="140" w:type="dxa"/>
              <w:bottom w:w="90" w:type="dxa"/>
              <w:right w:w="140" w:type="dxa"/>
            </w:tcMar>
            <w:vAlign w:val="center"/>
          </w:tcPr>
          <w:p w14:paraId="780FBD7D" w14:textId="77777777" w:rsidR="00286BF2" w:rsidRDefault="00540D5E">
            <w:pPr>
              <w:spacing w:after="0" w:line="300" w:lineRule="auto"/>
            </w:pPr>
            <w:r>
              <w:rPr>
                <w:sz w:val="19"/>
                <w:szCs w:val="19"/>
              </w:rPr>
              <w:t>Weiß</w:t>
            </w:r>
          </w:p>
        </w:tc>
        <w:tc>
          <w:tcPr>
            <w:tcW w:w="7252" w:type="dxa"/>
            <w:tcMar>
              <w:top w:w="90" w:type="dxa"/>
              <w:left w:w="140" w:type="dxa"/>
              <w:bottom w:w="90" w:type="dxa"/>
              <w:right w:w="140" w:type="dxa"/>
            </w:tcMar>
            <w:vAlign w:val="center"/>
          </w:tcPr>
          <w:p w14:paraId="0EE55375" w14:textId="77777777" w:rsidR="00286BF2" w:rsidRDefault="00540D5E">
            <w:pPr>
              <w:spacing w:after="0" w:line="300" w:lineRule="auto"/>
            </w:pPr>
            <w:r>
              <w:rPr>
                <w:sz w:val="19"/>
                <w:szCs w:val="19"/>
              </w:rPr>
              <w:t>Nichts Verdächtiges gefunden.</w:t>
            </w:r>
          </w:p>
        </w:tc>
      </w:tr>
      <w:tr w:rsidR="00286BF2" w14:paraId="47EE96C7" w14:textId="77777777">
        <w:tblPrEx>
          <w:tblCellMar>
            <w:top w:w="0" w:type="dxa"/>
            <w:bottom w:w="0" w:type="dxa"/>
          </w:tblCellMar>
        </w:tblPrEx>
        <w:trPr>
          <w:cantSplit/>
        </w:trPr>
        <w:tc>
          <w:tcPr>
            <w:tcW w:w="2046" w:type="dxa"/>
            <w:tcMar>
              <w:top w:w="90" w:type="dxa"/>
              <w:left w:w="140" w:type="dxa"/>
              <w:bottom w:w="90" w:type="dxa"/>
              <w:right w:w="140" w:type="dxa"/>
            </w:tcMar>
            <w:vAlign w:val="center"/>
          </w:tcPr>
          <w:p w14:paraId="60647BEC" w14:textId="77777777" w:rsidR="00286BF2" w:rsidRDefault="00540D5E">
            <w:pPr>
              <w:spacing w:after="0" w:line="300" w:lineRule="auto"/>
            </w:pPr>
            <w:r>
              <w:rPr>
                <w:sz w:val="19"/>
                <w:szCs w:val="19"/>
              </w:rPr>
              <w:t>Akzentfarbe (blau)</w:t>
            </w:r>
          </w:p>
        </w:tc>
        <w:tc>
          <w:tcPr>
            <w:tcW w:w="7252" w:type="dxa"/>
            <w:tcMar>
              <w:top w:w="90" w:type="dxa"/>
              <w:left w:w="140" w:type="dxa"/>
              <w:bottom w:w="90" w:type="dxa"/>
              <w:right w:w="140" w:type="dxa"/>
            </w:tcMar>
            <w:vAlign w:val="center"/>
          </w:tcPr>
          <w:p w14:paraId="09F2F005" w14:textId="77777777" w:rsidR="00286BF2" w:rsidRDefault="00540D5E">
            <w:pPr>
              <w:spacing w:after="0" w:line="300" w:lineRule="auto"/>
            </w:pPr>
            <w:r>
              <w:rPr>
                <w:sz w:val="19"/>
                <w:szCs w:val="19"/>
              </w:rPr>
              <w:t xml:space="preserve">Der ausgewählte Code. </w:t>
            </w:r>
            <w:r>
              <w:rPr>
                <w:b/>
                <w:bCs/>
                <w:color w:val="2B3140"/>
                <w:sz w:val="16"/>
                <w:szCs w:val="16"/>
                <w:bdr w:val="single" w:sz="4" w:space="0" w:color="C3C9D4"/>
                <w:shd w:val="clear" w:color="auto" w:fill="F1F3F7"/>
              </w:rPr>
              <w:t> </w:t>
            </w:r>
            <w:r>
              <w:rPr>
                <w:b/>
                <w:bCs/>
                <w:color w:val="2B3140"/>
                <w:sz w:val="16"/>
                <w:szCs w:val="16"/>
                <w:bdr w:val="single" w:sz="4" w:space="0" w:color="C3C9D4"/>
                <w:shd w:val="clear" w:color="auto" w:fill="F1F3F7"/>
              </w:rPr>
              <w:t>Enter </w:t>
            </w:r>
            <w:r>
              <w:rPr>
                <w:sz w:val="19"/>
                <w:szCs w:val="19"/>
              </w:rPr>
              <w:t xml:space="preserve"> öffnet ihn.</w:t>
            </w:r>
          </w:p>
        </w:tc>
      </w:tr>
      <w:tr w:rsidR="00286BF2" w14:paraId="2171B235" w14:textId="77777777">
        <w:tblPrEx>
          <w:tblCellMar>
            <w:top w:w="0" w:type="dxa"/>
            <w:bottom w:w="0" w:type="dxa"/>
          </w:tblCellMar>
        </w:tblPrEx>
        <w:trPr>
          <w:cantSplit/>
        </w:trPr>
        <w:tc>
          <w:tcPr>
            <w:tcW w:w="2046" w:type="dxa"/>
            <w:tcMar>
              <w:top w:w="90" w:type="dxa"/>
              <w:left w:w="140" w:type="dxa"/>
              <w:bottom w:w="90" w:type="dxa"/>
              <w:right w:w="140" w:type="dxa"/>
            </w:tcMar>
            <w:vAlign w:val="center"/>
          </w:tcPr>
          <w:p w14:paraId="271B3B84" w14:textId="77777777" w:rsidR="00286BF2" w:rsidRDefault="00540D5E">
            <w:pPr>
              <w:spacing w:after="0" w:line="300" w:lineRule="auto"/>
            </w:pPr>
            <w:r>
              <w:rPr>
                <w:sz w:val="19"/>
                <w:szCs w:val="19"/>
              </w:rPr>
              <w:t>Gelb</w:t>
            </w:r>
          </w:p>
        </w:tc>
        <w:tc>
          <w:tcPr>
            <w:tcW w:w="7252" w:type="dxa"/>
            <w:tcMar>
              <w:top w:w="90" w:type="dxa"/>
              <w:left w:w="140" w:type="dxa"/>
              <w:bottom w:w="90" w:type="dxa"/>
              <w:right w:w="140" w:type="dxa"/>
            </w:tcMar>
            <w:vAlign w:val="center"/>
          </w:tcPr>
          <w:p w14:paraId="5AC70E05" w14:textId="77777777" w:rsidR="00286BF2" w:rsidRDefault="00540D5E">
            <w:pPr>
              <w:spacing w:after="0" w:line="300" w:lineRule="auto"/>
            </w:pPr>
            <w:r>
              <w:rPr>
                <w:sz w:val="19"/>
                <w:szCs w:val="19"/>
              </w:rPr>
              <w:t>Etwas verdient Aufmerksamkeit, zum Beispiel ein unverschlüsselter http-Link oder ein Kurzlink. Der Grund steht unter dem Etikett.</w:t>
            </w:r>
          </w:p>
        </w:tc>
      </w:tr>
      <w:tr w:rsidR="00286BF2" w14:paraId="663B90C6" w14:textId="77777777">
        <w:tblPrEx>
          <w:tblCellMar>
            <w:top w:w="0" w:type="dxa"/>
            <w:bottom w:w="0" w:type="dxa"/>
          </w:tblCellMar>
        </w:tblPrEx>
        <w:trPr>
          <w:cantSplit/>
        </w:trPr>
        <w:tc>
          <w:tcPr>
            <w:tcW w:w="2046" w:type="dxa"/>
            <w:tcMar>
              <w:top w:w="90" w:type="dxa"/>
              <w:left w:w="140" w:type="dxa"/>
              <w:bottom w:w="90" w:type="dxa"/>
              <w:right w:w="140" w:type="dxa"/>
            </w:tcMar>
            <w:vAlign w:val="center"/>
          </w:tcPr>
          <w:p w14:paraId="21CE4D4F" w14:textId="77777777" w:rsidR="00286BF2" w:rsidRDefault="00540D5E">
            <w:pPr>
              <w:spacing w:after="0" w:line="300" w:lineRule="auto"/>
            </w:pPr>
            <w:r>
              <w:rPr>
                <w:sz w:val="19"/>
                <w:szCs w:val="19"/>
              </w:rPr>
              <w:t>Rot</w:t>
            </w:r>
          </w:p>
        </w:tc>
        <w:tc>
          <w:tcPr>
            <w:tcW w:w="7252" w:type="dxa"/>
            <w:tcMar>
              <w:top w:w="90" w:type="dxa"/>
              <w:left w:w="140" w:type="dxa"/>
              <w:bottom w:w="90" w:type="dxa"/>
              <w:right w:w="140" w:type="dxa"/>
            </w:tcMar>
            <w:vAlign w:val="center"/>
          </w:tcPr>
          <w:p w14:paraId="02789011" w14:textId="77777777" w:rsidR="00286BF2" w:rsidRDefault="00540D5E">
            <w:pPr>
              <w:spacing w:after="0" w:line="300" w:lineRule="auto"/>
            </w:pPr>
            <w:r>
              <w:rPr>
                <w:sz w:val="19"/>
                <w:szCs w:val="19"/>
              </w:rPr>
              <w:t>Der Link wirkt irreführend, zum Beispiel eine getarnte Adresse oder eine Domäne, die Alphabete mischt.</w:t>
            </w:r>
          </w:p>
        </w:tc>
      </w:tr>
    </w:tbl>
    <w:p w14:paraId="162DE968" w14:textId="77777777" w:rsidR="00286BF2" w:rsidRDefault="00286BF2">
      <w:pPr>
        <w:spacing w:after="200"/>
      </w:pPr>
    </w:p>
    <w:p w14:paraId="7A5FED5B" w14:textId="77777777" w:rsidR="00286BF2" w:rsidRDefault="00540D5E">
      <w:r>
        <w:t>Da der Bildschirm eingefroren ist, lassen sich auch Codes in Videos, Präsentationen und Spielen lesen. Bei mehreren Monitoren werden alle gleichzeitig gescannt.</w:t>
      </w:r>
    </w:p>
    <w:p w14:paraId="4D21AD33" w14:textId="77777777" w:rsidR="00286BF2" w:rsidRDefault="00540D5E">
      <w:pPr>
        <w:pStyle w:val="2"/>
      </w:pPr>
      <w:bookmarkStart w:id="13" w:name="_Toc243955132"/>
      <w:r>
        <w:t>3.2 Bereich auswählen</w:t>
      </w:r>
      <w:bookmarkEnd w:id="13"/>
    </w:p>
    <w:p w14:paraId="1FFE6229" w14:textId="77777777" w:rsidR="00286BF2" w:rsidRDefault="00540D5E">
      <w:r>
        <w:t>Wenn ein Code klein, unscharf oder schräg ist oder wenn viele Codes auf dem Bildschirm sind, ziehen Sie einen Rahmen nur um den gewünschten Code. Der ausgewählte Bereich wird vor dem Lesen vergrößert; bei schwierigen Codes funktioniert das besser als ein Scan des ganzen Bildschirms.</w:t>
      </w:r>
    </w:p>
    <w:p w14:paraId="7D087032" w14:textId="77777777" w:rsidR="00286BF2" w:rsidRDefault="00540D5E">
      <w:pPr>
        <w:pStyle w:val="a4"/>
        <w:numPr>
          <w:ilvl w:val="0"/>
          <w:numId w:val="6"/>
        </w:numPr>
        <w:spacing w:after="80"/>
      </w:pPr>
      <w:r>
        <w:t xml:space="preserve">Drücken Sie </w:t>
      </w:r>
      <w:r>
        <w:rPr>
          <w:b/>
          <w:bCs/>
          <w:color w:val="2B3140"/>
          <w:sz w:val="18"/>
          <w:szCs w:val="18"/>
          <w:bdr w:val="single" w:sz="4" w:space="0" w:color="C3C9D4"/>
          <w:shd w:val="clear" w:color="auto" w:fill="F1F3F7"/>
        </w:rPr>
        <w:t> </w:t>
      </w:r>
      <w:r>
        <w:rPr>
          <w:b/>
          <w:bCs/>
          <w:color w:val="2B3140"/>
          <w:sz w:val="18"/>
          <w:szCs w:val="18"/>
          <w:bdr w:val="single" w:sz="4" w:space="0" w:color="C3C9D4"/>
          <w:shd w:val="clear" w:color="auto" w:fill="F1F3F7"/>
        </w:rPr>
        <w:t>Ctrl+Alt+A </w:t>
      </w:r>
      <w:r>
        <w:t xml:space="preserve"> oder wählen Sie </w:t>
      </w:r>
      <w:r>
        <w:rPr>
          <w:b/>
          <w:bCs/>
        </w:rPr>
        <w:t>Bereich auswählen</w:t>
      </w:r>
      <w:r>
        <w:t xml:space="preserve"> im Menü des Infobereichs oder in der schwebenden Symbolleiste.</w:t>
      </w:r>
    </w:p>
    <w:p w14:paraId="47C51BEF" w14:textId="77777777" w:rsidR="00286BF2" w:rsidRDefault="00540D5E">
      <w:pPr>
        <w:pStyle w:val="a4"/>
        <w:numPr>
          <w:ilvl w:val="0"/>
          <w:numId w:val="6"/>
        </w:numPr>
        <w:spacing w:after="80"/>
      </w:pPr>
      <w:r>
        <w:t>Der Bildschirm friert ein und der Mauszeiger wird zum Fadenkreuz. Halten Sie die linke Maustaste gedrückt und ziehen Sie einen Rahmen um den Code.</w:t>
      </w:r>
    </w:p>
    <w:p w14:paraId="6FCD7DB5" w14:textId="77777777" w:rsidR="00286BF2" w:rsidRDefault="00540D5E">
      <w:pPr>
        <w:pStyle w:val="a4"/>
        <w:numPr>
          <w:ilvl w:val="0"/>
          <w:numId w:val="6"/>
        </w:numPr>
        <w:spacing w:after="80"/>
      </w:pPr>
      <w:r>
        <w:t>Lassen Sie die Maustaste los. Nur der Inhalt im Rahmen wird gelesen.</w:t>
      </w:r>
    </w:p>
    <w:p w14:paraId="395C7972" w14:textId="77777777" w:rsidR="00286BF2" w:rsidRDefault="00286BF2">
      <w:pPr>
        <w:spacing w:after="60"/>
      </w:pPr>
    </w:p>
    <w:p w14:paraId="2BABEB73" w14:textId="77777777" w:rsidR="00286BF2" w:rsidRDefault="00540D5E">
      <w:pPr>
        <w:keepNext/>
        <w:spacing w:before="160" w:after="0"/>
        <w:jc w:val="center"/>
      </w:pPr>
      <w:r>
        <w:rPr>
          <w:noProof/>
        </w:rPr>
        <w:lastRenderedPageBreak/>
        <w:drawing>
          <wp:inline distT="0" distB="0" distL="0" distR="0" wp14:anchorId="3F74E5B8" wp14:editId="029D8FE6">
            <wp:extent cx="5905500" cy="3409950"/>
            <wp:effectExtent l="0" t="0" r="0" b="0"/>
            <wp:docPr id="1874483280" name="scan-region" descr="scan-region" title="scan-reg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05500" cy="3409950"/>
                    </a:xfrm>
                    <a:prstGeom prst="rect">
                      <a:avLst/>
                    </a:prstGeom>
                  </pic:spPr>
                </pic:pic>
              </a:graphicData>
            </a:graphic>
          </wp:inline>
        </w:drawing>
      </w:r>
    </w:p>
    <w:p w14:paraId="7D7456DE" w14:textId="77777777" w:rsidR="00286BF2" w:rsidRDefault="00540D5E">
      <w:pPr>
        <w:keepLines/>
        <w:spacing w:before="60" w:after="260"/>
        <w:jc w:val="center"/>
      </w:pPr>
      <w:r>
        <w:rPr>
          <w:b/>
          <w:bCs/>
          <w:color w:val="1638B8"/>
          <w:sz w:val="18"/>
          <w:szCs w:val="18"/>
        </w:rPr>
        <w:t>Abbildung 3-2 </w:t>
      </w:r>
      <w:r>
        <w:rPr>
          <w:color w:val="5B6170"/>
          <w:sz w:val="18"/>
          <w:szCs w:val="18"/>
        </w:rPr>
        <w:t>Bereich auswählen: Beim Ziehen wird die Größe des Rahmens angezeigt</w:t>
      </w:r>
    </w:p>
    <w:tbl>
      <w:tblPr>
        <w:tblW w:w="9298" w:type="dxa"/>
        <w:tblBorders>
          <w:top w:val="none" w:sz="0" w:space="0" w:color="FFFFFF"/>
          <w:left w:val="single" w:sz="24" w:space="0" w:color="1D4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298"/>
      </w:tblGrid>
      <w:tr w:rsidR="00286BF2" w14:paraId="650C8C69" w14:textId="77777777">
        <w:tblPrEx>
          <w:tblCellMar>
            <w:top w:w="0" w:type="dxa"/>
            <w:bottom w:w="0" w:type="dxa"/>
          </w:tblCellMar>
        </w:tblPrEx>
        <w:trPr>
          <w:cantSplit/>
        </w:trPr>
        <w:tc>
          <w:tcPr>
            <w:tcW w:w="9298" w:type="dxa"/>
            <w:shd w:val="clear" w:color="auto" w:fill="F0F4FF"/>
            <w:tcMar>
              <w:top w:w="120" w:type="dxa"/>
              <w:left w:w="220" w:type="dxa"/>
              <w:bottom w:w="120" w:type="dxa"/>
              <w:right w:w="200" w:type="dxa"/>
            </w:tcMar>
          </w:tcPr>
          <w:p w14:paraId="73357669" w14:textId="77777777" w:rsidR="00286BF2" w:rsidRDefault="00540D5E">
            <w:pPr>
              <w:spacing w:after="0"/>
            </w:pPr>
            <w:r>
              <w:rPr>
                <w:b/>
                <w:bCs/>
                <w:color w:val="1D4FFF"/>
              </w:rPr>
              <w:t>Tipp </w:t>
            </w:r>
            <w:r>
              <w:t>Ziehen Sie den Rahmen etwas größer als den Code; ein freier Rand hilft. Erscheint die Meldung „Kein Code in diesem Bereich“, ziehen Sie einen etwas größeren Rahmen.</w:t>
            </w:r>
          </w:p>
        </w:tc>
      </w:tr>
    </w:tbl>
    <w:p w14:paraId="2D737223" w14:textId="77777777" w:rsidR="00286BF2" w:rsidRDefault="00286BF2">
      <w:pPr>
        <w:spacing w:after="200"/>
      </w:pPr>
    </w:p>
    <w:p w14:paraId="40EE61F6" w14:textId="77777777" w:rsidR="00286BF2" w:rsidRDefault="00540D5E">
      <w:pPr>
        <w:pStyle w:val="2"/>
      </w:pPr>
      <w:bookmarkStart w:id="14" w:name="_Toc243955133"/>
      <w:r>
        <w:t>3.3 Die Symbolleiste auf dem Scanbildschirm</w:t>
      </w:r>
      <w:bookmarkEnd w:id="14"/>
    </w:p>
    <w:p w14:paraId="1430EB84" w14:textId="77777777" w:rsidR="00286BF2" w:rsidRDefault="00540D5E">
      <w:r>
        <w:t xml:space="preserve">Am oberen Rand des Scanbildschirms befindet sich eine Reihe von Schaltflächen. Von links nach rechts: </w:t>
      </w:r>
      <w:r>
        <w:rPr>
          <w:b/>
          <w:bCs/>
        </w:rPr>
        <w:t>Ganzen Bildschirm scannen</w:t>
      </w:r>
      <w:r>
        <w:t xml:space="preserve">, </w:t>
      </w:r>
      <w:r>
        <w:rPr>
          <w:b/>
          <w:bCs/>
        </w:rPr>
        <w:t>Bereich auswählen</w:t>
      </w:r>
      <w:r>
        <w:t xml:space="preserve">, </w:t>
      </w:r>
      <w:r>
        <w:rPr>
          <w:b/>
          <w:bCs/>
        </w:rPr>
        <w:t>Mit Kamera scannen</w:t>
      </w:r>
      <w:r>
        <w:t xml:space="preserve">, </w:t>
      </w:r>
      <w:r>
        <w:rPr>
          <w:b/>
          <w:bCs/>
        </w:rPr>
        <w:t>Bild aus Zwischenablage scannen</w:t>
      </w:r>
      <w:r>
        <w:t xml:space="preserve">, </w:t>
      </w:r>
      <w:r>
        <w:rPr>
          <w:b/>
          <w:bCs/>
        </w:rPr>
        <w:t>Bild öffnen…</w:t>
      </w:r>
      <w:r>
        <w:t xml:space="preserve">, </w:t>
      </w:r>
      <w:r>
        <w:rPr>
          <w:b/>
          <w:bCs/>
        </w:rPr>
        <w:t>QR-Code erstellen…</w:t>
      </w:r>
      <w:r>
        <w:t xml:space="preserve">, </w:t>
      </w:r>
      <w:r>
        <w:rPr>
          <w:b/>
          <w:bCs/>
        </w:rPr>
        <w:t>Verlauf</w:t>
      </w:r>
      <w:r>
        <w:t xml:space="preserve">, </w:t>
      </w:r>
      <w:r>
        <w:rPr>
          <w:b/>
          <w:bCs/>
        </w:rPr>
        <w:t>Einstellungen</w:t>
      </w:r>
      <w:r>
        <w:t xml:space="preserve"> und </w:t>
      </w:r>
      <w:r>
        <w:rPr>
          <w:b/>
          <w:bCs/>
        </w:rPr>
        <w:t>Schließen</w:t>
      </w:r>
      <w:r>
        <w:t>. Sie können die Methode wechseln, ohne den Scanbildschirm zu verlassen, etwa vom ganzen Bildschirm zu einem ausgewählten Bereich. Zeigen Sie mit der Maus auf eine Schaltfläche, um ihre Beschreibung und Tastenkombination zu sehen.</w:t>
      </w:r>
    </w:p>
    <w:p w14:paraId="33C7F5EE" w14:textId="77777777" w:rsidR="00286BF2" w:rsidRDefault="00540D5E">
      <w:pPr>
        <w:pStyle w:val="2"/>
      </w:pPr>
      <w:bookmarkStart w:id="15" w:name="_Toc243955134"/>
      <w:r>
        <w:t>3.4 Tastatur</w:t>
      </w:r>
      <w:bookmarkEnd w:id="15"/>
    </w:p>
    <w:p w14:paraId="1932702C" w14:textId="77777777" w:rsidR="00286BF2" w:rsidRDefault="00540D5E">
      <w:r>
        <w:t>Der Scanbildschirm lässt sich vollständig mit der Tastatur bedienen:</w:t>
      </w:r>
    </w:p>
    <w:tbl>
      <w:tblPr>
        <w:tblW w:w="9298" w:type="dxa"/>
        <w:tblBorders>
          <w:top w:val="single" w:sz="4" w:space="0" w:color="D5DAE3"/>
          <w:left w:val="none" w:sz="0" w:space="0" w:color="FFFFFF"/>
          <w:bottom w:val="single" w:sz="4" w:space="0" w:color="D5DAE3"/>
          <w:right w:val="none" w:sz="0" w:space="0" w:color="FFFFFF"/>
          <w:insideH w:val="single" w:sz="4" w:space="0" w:color="D5DAE3"/>
          <w:insideV w:val="none" w:sz="0" w:space="0" w:color="FFFFFF"/>
        </w:tblBorders>
        <w:tblLayout w:type="fixed"/>
        <w:tblCellMar>
          <w:left w:w="10" w:type="dxa"/>
          <w:right w:w="10" w:type="dxa"/>
        </w:tblCellMar>
        <w:tblLook w:val="0000" w:firstRow="0" w:lastRow="0" w:firstColumn="0" w:lastColumn="0" w:noHBand="0" w:noVBand="0"/>
      </w:tblPr>
      <w:tblGrid>
        <w:gridCol w:w="2789"/>
        <w:gridCol w:w="6509"/>
      </w:tblGrid>
      <w:tr w:rsidR="00286BF2" w14:paraId="24B4A4ED" w14:textId="77777777">
        <w:tblPrEx>
          <w:tblCellMar>
            <w:top w:w="0" w:type="dxa"/>
            <w:bottom w:w="0" w:type="dxa"/>
          </w:tblCellMar>
        </w:tblPrEx>
        <w:trPr>
          <w:cantSplit/>
          <w:tblHeader/>
        </w:trPr>
        <w:tc>
          <w:tcPr>
            <w:tcW w:w="2789" w:type="dxa"/>
            <w:shd w:val="clear" w:color="auto" w:fill="EEF2FF"/>
            <w:tcMar>
              <w:top w:w="90" w:type="dxa"/>
              <w:left w:w="140" w:type="dxa"/>
              <w:bottom w:w="90" w:type="dxa"/>
              <w:right w:w="140" w:type="dxa"/>
            </w:tcMar>
            <w:vAlign w:val="center"/>
          </w:tcPr>
          <w:p w14:paraId="3F06111D" w14:textId="77777777" w:rsidR="00286BF2" w:rsidRDefault="00540D5E">
            <w:pPr>
              <w:spacing w:after="0" w:line="300" w:lineRule="auto"/>
            </w:pPr>
            <w:r>
              <w:rPr>
                <w:b/>
                <w:bCs/>
                <w:color w:val="1638B8"/>
                <w:sz w:val="19"/>
                <w:szCs w:val="19"/>
              </w:rPr>
              <w:t>Taste</w:t>
            </w:r>
          </w:p>
        </w:tc>
        <w:tc>
          <w:tcPr>
            <w:tcW w:w="6509" w:type="dxa"/>
            <w:shd w:val="clear" w:color="auto" w:fill="EEF2FF"/>
            <w:tcMar>
              <w:top w:w="90" w:type="dxa"/>
              <w:left w:w="140" w:type="dxa"/>
              <w:bottom w:w="90" w:type="dxa"/>
              <w:right w:w="140" w:type="dxa"/>
            </w:tcMar>
            <w:vAlign w:val="center"/>
          </w:tcPr>
          <w:p w14:paraId="66CB6A29" w14:textId="77777777" w:rsidR="00286BF2" w:rsidRDefault="00540D5E">
            <w:pPr>
              <w:spacing w:after="0" w:line="300" w:lineRule="auto"/>
            </w:pPr>
            <w:r>
              <w:rPr>
                <w:b/>
                <w:bCs/>
                <w:color w:val="1638B8"/>
                <w:sz w:val="19"/>
                <w:szCs w:val="19"/>
              </w:rPr>
              <w:t>Aktion</w:t>
            </w:r>
          </w:p>
        </w:tc>
      </w:tr>
      <w:tr w:rsidR="00286BF2" w14:paraId="3635F136"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4127DF81" w14:textId="77777777" w:rsidR="00286BF2" w:rsidRDefault="00540D5E">
            <w:pPr>
              <w:spacing w:after="0" w:line="300" w:lineRule="auto"/>
            </w:pPr>
            <w:r>
              <w:rPr>
                <w:b/>
                <w:bCs/>
                <w:color w:val="2B3140"/>
                <w:sz w:val="16"/>
                <w:szCs w:val="16"/>
                <w:bdr w:val="single" w:sz="4" w:space="0" w:color="C3C9D4"/>
                <w:shd w:val="clear" w:color="auto" w:fill="F1F3F7"/>
              </w:rPr>
              <w:t> </w:t>
            </w:r>
            <w:r>
              <w:rPr>
                <w:b/>
                <w:bCs/>
                <w:color w:val="2B3140"/>
                <w:sz w:val="16"/>
                <w:szCs w:val="16"/>
                <w:bdr w:val="single" w:sz="4" w:space="0" w:color="C3C9D4"/>
                <w:shd w:val="clear" w:color="auto" w:fill="F1F3F7"/>
              </w:rPr>
              <w:t>Enter </w:t>
            </w:r>
          </w:p>
        </w:tc>
        <w:tc>
          <w:tcPr>
            <w:tcW w:w="6509" w:type="dxa"/>
            <w:tcMar>
              <w:top w:w="90" w:type="dxa"/>
              <w:left w:w="140" w:type="dxa"/>
              <w:bottom w:w="90" w:type="dxa"/>
              <w:right w:w="140" w:type="dxa"/>
            </w:tcMar>
            <w:vAlign w:val="center"/>
          </w:tcPr>
          <w:p w14:paraId="31B635AD" w14:textId="77777777" w:rsidR="00286BF2" w:rsidRDefault="00540D5E">
            <w:pPr>
              <w:spacing w:after="0" w:line="300" w:lineRule="auto"/>
            </w:pPr>
            <w:r>
              <w:rPr>
                <w:sz w:val="19"/>
                <w:szCs w:val="19"/>
              </w:rPr>
              <w:t>Den ausgewählten Code öffnen.</w:t>
            </w:r>
          </w:p>
        </w:tc>
      </w:tr>
      <w:tr w:rsidR="00286BF2" w14:paraId="53DEE535"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4E736368" w14:textId="77777777" w:rsidR="00286BF2" w:rsidRDefault="00540D5E">
            <w:pPr>
              <w:spacing w:after="0" w:line="300" w:lineRule="auto"/>
            </w:pPr>
            <w:r>
              <w:rPr>
                <w:b/>
                <w:bCs/>
                <w:color w:val="2B3140"/>
                <w:sz w:val="16"/>
                <w:szCs w:val="16"/>
                <w:bdr w:val="single" w:sz="4" w:space="0" w:color="C3C9D4"/>
                <w:shd w:val="clear" w:color="auto" w:fill="F1F3F7"/>
              </w:rPr>
              <w:t> </w:t>
            </w:r>
            <w:r>
              <w:rPr>
                <w:b/>
                <w:bCs/>
                <w:color w:val="2B3140"/>
                <w:sz w:val="16"/>
                <w:szCs w:val="16"/>
                <w:bdr w:val="single" w:sz="4" w:space="0" w:color="C3C9D4"/>
                <w:shd w:val="clear" w:color="auto" w:fill="F1F3F7"/>
              </w:rPr>
              <w:t>Tab </w:t>
            </w:r>
            <w:r>
              <w:rPr>
                <w:sz w:val="19"/>
                <w:szCs w:val="19"/>
              </w:rPr>
              <w:t xml:space="preserve">, </w:t>
            </w:r>
            <w:r>
              <w:rPr>
                <w:b/>
                <w:bCs/>
                <w:color w:val="2B3140"/>
                <w:sz w:val="16"/>
                <w:szCs w:val="16"/>
                <w:bdr w:val="single" w:sz="4" w:space="0" w:color="C3C9D4"/>
                <w:shd w:val="clear" w:color="auto" w:fill="F1F3F7"/>
              </w:rPr>
              <w:t> → </w:t>
            </w:r>
            <w:r>
              <w:rPr>
                <w:sz w:val="19"/>
                <w:szCs w:val="19"/>
              </w:rPr>
              <w:t xml:space="preserve">, </w:t>
            </w:r>
            <w:r>
              <w:rPr>
                <w:b/>
                <w:bCs/>
                <w:color w:val="2B3140"/>
                <w:sz w:val="16"/>
                <w:szCs w:val="16"/>
                <w:bdr w:val="single" w:sz="4" w:space="0" w:color="C3C9D4"/>
                <w:shd w:val="clear" w:color="auto" w:fill="F1F3F7"/>
              </w:rPr>
              <w:t> ↓ </w:t>
            </w:r>
          </w:p>
        </w:tc>
        <w:tc>
          <w:tcPr>
            <w:tcW w:w="6509" w:type="dxa"/>
            <w:tcMar>
              <w:top w:w="90" w:type="dxa"/>
              <w:left w:w="140" w:type="dxa"/>
              <w:bottom w:w="90" w:type="dxa"/>
              <w:right w:w="140" w:type="dxa"/>
            </w:tcMar>
            <w:vAlign w:val="center"/>
          </w:tcPr>
          <w:p w14:paraId="3BB96EDD" w14:textId="77777777" w:rsidR="00286BF2" w:rsidRDefault="00540D5E">
            <w:pPr>
              <w:spacing w:after="0" w:line="300" w:lineRule="auto"/>
            </w:pPr>
            <w:r>
              <w:rPr>
                <w:sz w:val="19"/>
                <w:szCs w:val="19"/>
              </w:rPr>
              <w:t>Den nächsten Code auswählen.</w:t>
            </w:r>
          </w:p>
        </w:tc>
      </w:tr>
      <w:tr w:rsidR="00286BF2" w14:paraId="5F779A18"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290C02B0" w14:textId="77777777" w:rsidR="00286BF2" w:rsidRDefault="00540D5E">
            <w:pPr>
              <w:spacing w:after="0" w:line="300" w:lineRule="auto"/>
            </w:pPr>
            <w:r>
              <w:rPr>
                <w:b/>
                <w:bCs/>
                <w:color w:val="2B3140"/>
                <w:sz w:val="16"/>
                <w:szCs w:val="16"/>
                <w:bdr w:val="single" w:sz="4" w:space="0" w:color="C3C9D4"/>
                <w:shd w:val="clear" w:color="auto" w:fill="F1F3F7"/>
              </w:rPr>
              <w:lastRenderedPageBreak/>
              <w:t> </w:t>
            </w:r>
            <w:r>
              <w:rPr>
                <w:b/>
                <w:bCs/>
                <w:color w:val="2B3140"/>
                <w:sz w:val="16"/>
                <w:szCs w:val="16"/>
                <w:bdr w:val="single" w:sz="4" w:space="0" w:color="C3C9D4"/>
                <w:shd w:val="clear" w:color="auto" w:fill="F1F3F7"/>
              </w:rPr>
              <w:t>Shift+Tab </w:t>
            </w:r>
            <w:r>
              <w:rPr>
                <w:sz w:val="19"/>
                <w:szCs w:val="19"/>
              </w:rPr>
              <w:t xml:space="preserve">, </w:t>
            </w:r>
            <w:r>
              <w:rPr>
                <w:b/>
                <w:bCs/>
                <w:color w:val="2B3140"/>
                <w:sz w:val="16"/>
                <w:szCs w:val="16"/>
                <w:bdr w:val="single" w:sz="4" w:space="0" w:color="C3C9D4"/>
                <w:shd w:val="clear" w:color="auto" w:fill="F1F3F7"/>
              </w:rPr>
              <w:t> ← </w:t>
            </w:r>
            <w:r>
              <w:rPr>
                <w:sz w:val="19"/>
                <w:szCs w:val="19"/>
              </w:rPr>
              <w:t xml:space="preserve">, </w:t>
            </w:r>
            <w:r>
              <w:rPr>
                <w:b/>
                <w:bCs/>
                <w:color w:val="2B3140"/>
                <w:sz w:val="16"/>
                <w:szCs w:val="16"/>
                <w:bdr w:val="single" w:sz="4" w:space="0" w:color="C3C9D4"/>
                <w:shd w:val="clear" w:color="auto" w:fill="F1F3F7"/>
              </w:rPr>
              <w:t> ↑ </w:t>
            </w:r>
          </w:p>
        </w:tc>
        <w:tc>
          <w:tcPr>
            <w:tcW w:w="6509" w:type="dxa"/>
            <w:tcMar>
              <w:top w:w="90" w:type="dxa"/>
              <w:left w:w="140" w:type="dxa"/>
              <w:bottom w:w="90" w:type="dxa"/>
              <w:right w:w="140" w:type="dxa"/>
            </w:tcMar>
            <w:vAlign w:val="center"/>
          </w:tcPr>
          <w:p w14:paraId="4CCFEB02" w14:textId="77777777" w:rsidR="00286BF2" w:rsidRDefault="00540D5E">
            <w:pPr>
              <w:spacing w:after="0" w:line="300" w:lineRule="auto"/>
            </w:pPr>
            <w:r>
              <w:rPr>
                <w:sz w:val="19"/>
                <w:szCs w:val="19"/>
              </w:rPr>
              <w:t>Den vorherigen Code auswählen.</w:t>
            </w:r>
          </w:p>
        </w:tc>
      </w:tr>
      <w:tr w:rsidR="00286BF2" w14:paraId="7E0CF6FD"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0A5F79EA" w14:textId="77777777" w:rsidR="00286BF2" w:rsidRDefault="00540D5E">
            <w:pPr>
              <w:spacing w:after="0" w:line="300" w:lineRule="auto"/>
            </w:pPr>
            <w:r>
              <w:rPr>
                <w:b/>
                <w:bCs/>
                <w:color w:val="2B3140"/>
                <w:sz w:val="16"/>
                <w:szCs w:val="16"/>
                <w:bdr w:val="single" w:sz="4" w:space="0" w:color="C3C9D4"/>
                <w:shd w:val="clear" w:color="auto" w:fill="F1F3F7"/>
              </w:rPr>
              <w:t> </w:t>
            </w:r>
            <w:r>
              <w:rPr>
                <w:b/>
                <w:bCs/>
                <w:color w:val="2B3140"/>
                <w:sz w:val="16"/>
                <w:szCs w:val="16"/>
                <w:bdr w:val="single" w:sz="4" w:space="0" w:color="C3C9D4"/>
                <w:shd w:val="clear" w:color="auto" w:fill="F1F3F7"/>
              </w:rPr>
              <w:t>C </w:t>
            </w:r>
          </w:p>
        </w:tc>
        <w:tc>
          <w:tcPr>
            <w:tcW w:w="6509" w:type="dxa"/>
            <w:tcMar>
              <w:top w:w="90" w:type="dxa"/>
              <w:left w:w="140" w:type="dxa"/>
              <w:bottom w:w="90" w:type="dxa"/>
              <w:right w:w="140" w:type="dxa"/>
            </w:tcMar>
            <w:vAlign w:val="center"/>
          </w:tcPr>
          <w:p w14:paraId="0BD4CEC4" w14:textId="77777777" w:rsidR="00286BF2" w:rsidRDefault="00540D5E">
            <w:pPr>
              <w:spacing w:after="0" w:line="300" w:lineRule="auto"/>
            </w:pPr>
            <w:r>
              <w:rPr>
                <w:sz w:val="19"/>
                <w:szCs w:val="19"/>
              </w:rPr>
              <w:t>Den ausgewählten Code kopieren.</w:t>
            </w:r>
          </w:p>
        </w:tc>
      </w:tr>
      <w:tr w:rsidR="00286BF2" w14:paraId="47926D99"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526C342E" w14:textId="77777777" w:rsidR="00286BF2" w:rsidRDefault="00540D5E">
            <w:pPr>
              <w:spacing w:after="0" w:line="300" w:lineRule="auto"/>
            </w:pPr>
            <w:r>
              <w:rPr>
                <w:b/>
                <w:bCs/>
                <w:color w:val="2B3140"/>
                <w:sz w:val="16"/>
                <w:szCs w:val="16"/>
                <w:bdr w:val="single" w:sz="4" w:space="0" w:color="C3C9D4"/>
                <w:shd w:val="clear" w:color="auto" w:fill="F1F3F7"/>
              </w:rPr>
              <w:t> </w:t>
            </w:r>
            <w:r>
              <w:rPr>
                <w:b/>
                <w:bCs/>
                <w:color w:val="2B3140"/>
                <w:sz w:val="16"/>
                <w:szCs w:val="16"/>
                <w:bdr w:val="single" w:sz="4" w:space="0" w:color="C3C9D4"/>
                <w:shd w:val="clear" w:color="auto" w:fill="F1F3F7"/>
              </w:rPr>
              <w:t>F </w:t>
            </w:r>
            <w:r>
              <w:rPr>
                <w:sz w:val="19"/>
                <w:szCs w:val="19"/>
              </w:rPr>
              <w:t xml:space="preserve"> oder </w:t>
            </w:r>
            <w:r>
              <w:rPr>
                <w:b/>
                <w:bCs/>
                <w:color w:val="2B3140"/>
                <w:sz w:val="16"/>
                <w:szCs w:val="16"/>
                <w:bdr w:val="single" w:sz="4" w:space="0" w:color="C3C9D4"/>
                <w:shd w:val="clear" w:color="auto" w:fill="F1F3F7"/>
              </w:rPr>
              <w:t> </w:t>
            </w:r>
            <w:r>
              <w:rPr>
                <w:b/>
                <w:bCs/>
                <w:color w:val="2B3140"/>
                <w:sz w:val="16"/>
                <w:szCs w:val="16"/>
                <w:bdr w:val="single" w:sz="4" w:space="0" w:color="C3C9D4"/>
                <w:shd w:val="clear" w:color="auto" w:fill="F1F3F7"/>
              </w:rPr>
              <w:t>F5 </w:t>
            </w:r>
          </w:p>
        </w:tc>
        <w:tc>
          <w:tcPr>
            <w:tcW w:w="6509" w:type="dxa"/>
            <w:tcMar>
              <w:top w:w="90" w:type="dxa"/>
              <w:left w:w="140" w:type="dxa"/>
              <w:bottom w:w="90" w:type="dxa"/>
              <w:right w:w="140" w:type="dxa"/>
            </w:tcMar>
            <w:vAlign w:val="center"/>
          </w:tcPr>
          <w:p w14:paraId="1C1AB4AF" w14:textId="77777777" w:rsidR="00286BF2" w:rsidRDefault="00540D5E">
            <w:pPr>
              <w:spacing w:after="0" w:line="300" w:lineRule="auto"/>
            </w:pPr>
            <w:r>
              <w:rPr>
                <w:sz w:val="19"/>
                <w:szCs w:val="19"/>
              </w:rPr>
              <w:t>Den ganzen Bildschirm erneut durchsuchen.</w:t>
            </w:r>
          </w:p>
        </w:tc>
      </w:tr>
      <w:tr w:rsidR="00286BF2" w14:paraId="5DA5561B"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5783601F" w14:textId="77777777" w:rsidR="00286BF2" w:rsidRDefault="00540D5E">
            <w:pPr>
              <w:spacing w:after="0" w:line="300" w:lineRule="auto"/>
            </w:pPr>
            <w:r>
              <w:rPr>
                <w:b/>
                <w:bCs/>
                <w:color w:val="2B3140"/>
                <w:sz w:val="16"/>
                <w:szCs w:val="16"/>
                <w:bdr w:val="single" w:sz="4" w:space="0" w:color="C3C9D4"/>
                <w:shd w:val="clear" w:color="auto" w:fill="F1F3F7"/>
              </w:rPr>
              <w:t> </w:t>
            </w:r>
            <w:r>
              <w:rPr>
                <w:b/>
                <w:bCs/>
                <w:color w:val="2B3140"/>
                <w:sz w:val="16"/>
                <w:szCs w:val="16"/>
                <w:bdr w:val="single" w:sz="4" w:space="0" w:color="C3C9D4"/>
                <w:shd w:val="clear" w:color="auto" w:fill="F1F3F7"/>
              </w:rPr>
              <w:t>Esc </w:t>
            </w:r>
          </w:p>
        </w:tc>
        <w:tc>
          <w:tcPr>
            <w:tcW w:w="6509" w:type="dxa"/>
            <w:tcMar>
              <w:top w:w="90" w:type="dxa"/>
              <w:left w:w="140" w:type="dxa"/>
              <w:bottom w:w="90" w:type="dxa"/>
              <w:right w:w="140" w:type="dxa"/>
            </w:tcMar>
            <w:vAlign w:val="center"/>
          </w:tcPr>
          <w:p w14:paraId="660B616C" w14:textId="77777777" w:rsidR="00286BF2" w:rsidRDefault="00540D5E">
            <w:pPr>
              <w:spacing w:after="0" w:line="300" w:lineRule="auto"/>
            </w:pPr>
            <w:r>
              <w:rPr>
                <w:sz w:val="19"/>
                <w:szCs w:val="19"/>
              </w:rPr>
              <w:t>Abbrechen und den Scanbildschirm verlassen (Rechtsklick geht auch).</w:t>
            </w:r>
          </w:p>
        </w:tc>
      </w:tr>
    </w:tbl>
    <w:p w14:paraId="2AE53CE6" w14:textId="77777777" w:rsidR="00286BF2" w:rsidRDefault="00286BF2">
      <w:pPr>
        <w:spacing w:after="200"/>
      </w:pPr>
    </w:p>
    <w:p w14:paraId="375E1D65" w14:textId="77777777" w:rsidR="00286BF2" w:rsidRDefault="00540D5E">
      <w:pPr>
        <w:pStyle w:val="2"/>
      </w:pPr>
      <w:bookmarkStart w:id="16" w:name="_Toc243955135"/>
      <w:r>
        <w:t>3.5 Wenn kein Code gefunden wird</w:t>
      </w:r>
      <w:bookmarkEnd w:id="16"/>
    </w:p>
    <w:p w14:paraId="309A7D5D" w14:textId="77777777" w:rsidR="00286BF2" w:rsidRDefault="00540D5E">
      <w:pPr>
        <w:pStyle w:val="a4"/>
        <w:numPr>
          <w:ilvl w:val="0"/>
          <w:numId w:val="2"/>
        </w:numPr>
        <w:spacing w:after="80"/>
      </w:pPr>
      <w:r>
        <w:t xml:space="preserve">Verwenden Sie </w:t>
      </w:r>
      <w:r>
        <w:rPr>
          <w:b/>
          <w:bCs/>
        </w:rPr>
        <w:t>Bereich auswählen</w:t>
      </w:r>
      <w:r>
        <w:t xml:space="preserve"> und ziehen Sie den Rahmen nur um den Code; er wird vor dem Lesen vergrößert.</w:t>
      </w:r>
    </w:p>
    <w:p w14:paraId="31C8322D" w14:textId="77777777" w:rsidR="00286BF2" w:rsidRDefault="00540D5E">
      <w:pPr>
        <w:pStyle w:val="a4"/>
        <w:numPr>
          <w:ilvl w:val="0"/>
          <w:numId w:val="2"/>
        </w:numPr>
        <w:spacing w:after="80"/>
      </w:pPr>
      <w:r>
        <w:t>Bewegt sich der Code in einem Video schnell, halten Sie das Video zuerst an.</w:t>
      </w:r>
    </w:p>
    <w:p w14:paraId="6839B692" w14:textId="77777777" w:rsidR="00286BF2" w:rsidRDefault="00540D5E">
      <w:pPr>
        <w:pStyle w:val="a4"/>
        <w:numPr>
          <w:ilvl w:val="0"/>
          <w:numId w:val="2"/>
        </w:numPr>
        <w:spacing w:after="80"/>
      </w:pPr>
      <w:r>
        <w:t>Schieben Sie andere Fenster, den Mauszeiger oder alles andere beiseite, was einen Teil des Codes verdeckt.</w:t>
      </w:r>
    </w:p>
    <w:p w14:paraId="091DF129" w14:textId="77777777" w:rsidR="00286BF2" w:rsidRDefault="00540D5E">
      <w:pPr>
        <w:pStyle w:val="a4"/>
        <w:numPr>
          <w:ilvl w:val="0"/>
          <w:numId w:val="2"/>
        </w:numPr>
        <w:spacing w:after="80"/>
      </w:pPr>
      <w:r>
        <w:t xml:space="preserve">Prüfen Sie, ob </w:t>
      </w:r>
      <w:r>
        <w:rPr>
          <w:b/>
          <w:bCs/>
        </w:rPr>
        <w:t>Einstellungen › Scannen › Auch Barcodes lesen</w:t>
      </w:r>
      <w:r>
        <w:t xml:space="preserve"> eingeschaltet ist, wenn Sie Barcodes und Formate wie Data Matrix lesen möchten.</w:t>
      </w:r>
    </w:p>
    <w:p w14:paraId="5CB95782" w14:textId="77777777" w:rsidR="00286BF2" w:rsidRDefault="00540D5E">
      <w:pPr>
        <w:pStyle w:val="a4"/>
        <w:numPr>
          <w:ilvl w:val="0"/>
          <w:numId w:val="2"/>
        </w:numPr>
        <w:spacing w:after="80"/>
      </w:pPr>
      <w:r>
        <w:t>Ist der Code auf dem Bildschirm sehr klein (weniger als etwa 40 Pixel breit), vergrößern Sie zuerst die Seite oder das Bild.</w:t>
      </w:r>
    </w:p>
    <w:p w14:paraId="4D5EF71C" w14:textId="77777777" w:rsidR="00286BF2" w:rsidRDefault="00540D5E">
      <w:pPr>
        <w:pageBreakBefore/>
        <w:spacing w:after="80"/>
      </w:pPr>
      <w:r>
        <w:rPr>
          <w:b/>
          <w:bCs/>
          <w:color w:val="1D4FFF"/>
          <w:spacing w:val="60"/>
          <w:sz w:val="20"/>
          <w:szCs w:val="20"/>
        </w:rPr>
        <w:lastRenderedPageBreak/>
        <w:t>KAPITEL 4</w:t>
      </w:r>
    </w:p>
    <w:p w14:paraId="4F3AC1B1" w14:textId="77777777" w:rsidR="00286BF2" w:rsidRDefault="00540D5E">
      <w:pPr>
        <w:pStyle w:val="1"/>
      </w:pPr>
      <w:bookmarkStart w:id="17" w:name="_Toc243955136"/>
      <w:r>
        <w:t>4 Weitere Arten zu scannen</w:t>
      </w:r>
      <w:bookmarkEnd w:id="17"/>
    </w:p>
    <w:p w14:paraId="1C2578F2" w14:textId="77777777" w:rsidR="00286BF2" w:rsidRDefault="00540D5E">
      <w:pPr>
        <w:pStyle w:val="2"/>
      </w:pPr>
      <w:bookmarkStart w:id="18" w:name="_Toc243955137"/>
      <w:r>
        <w:t>4.1 Webcam</w:t>
      </w:r>
      <w:bookmarkEnd w:id="18"/>
    </w:p>
    <w:p w14:paraId="649DA6FE" w14:textId="77777777" w:rsidR="00286BF2" w:rsidRDefault="00540D5E">
      <w:r>
        <w:t>Verwenden Sie die Webcam für Codes auf Papier, Visitenkarten oder dem Bildschirm eines anderen Smartphones.</w:t>
      </w:r>
    </w:p>
    <w:p w14:paraId="0F1C3844" w14:textId="77777777" w:rsidR="00286BF2" w:rsidRDefault="00540D5E">
      <w:pPr>
        <w:pStyle w:val="a4"/>
        <w:numPr>
          <w:ilvl w:val="0"/>
          <w:numId w:val="7"/>
        </w:numPr>
        <w:spacing w:after="80"/>
      </w:pPr>
      <w:r>
        <w:t xml:space="preserve">Drücken Sie </w:t>
      </w:r>
      <w:r>
        <w:rPr>
          <w:b/>
          <w:bCs/>
          <w:color w:val="2B3140"/>
          <w:sz w:val="18"/>
          <w:szCs w:val="18"/>
          <w:bdr w:val="single" w:sz="4" w:space="0" w:color="C3C9D4"/>
          <w:shd w:val="clear" w:color="auto" w:fill="F1F3F7"/>
        </w:rPr>
        <w:t> </w:t>
      </w:r>
      <w:r>
        <w:rPr>
          <w:b/>
          <w:bCs/>
          <w:color w:val="2B3140"/>
          <w:sz w:val="18"/>
          <w:szCs w:val="18"/>
          <w:bdr w:val="single" w:sz="4" w:space="0" w:color="C3C9D4"/>
          <w:shd w:val="clear" w:color="auto" w:fill="F1F3F7"/>
        </w:rPr>
        <w:t>Ctrl+Alt+W </w:t>
      </w:r>
      <w:r>
        <w:t xml:space="preserve"> oder wählen Sie </w:t>
      </w:r>
      <w:r>
        <w:rPr>
          <w:b/>
          <w:bCs/>
        </w:rPr>
        <w:t>Mit Kamera scannen</w:t>
      </w:r>
      <w:r>
        <w:t>.</w:t>
      </w:r>
    </w:p>
    <w:p w14:paraId="48A741F3" w14:textId="77777777" w:rsidR="00286BF2" w:rsidRDefault="00540D5E">
      <w:pPr>
        <w:pStyle w:val="a4"/>
        <w:numPr>
          <w:ilvl w:val="0"/>
          <w:numId w:val="7"/>
        </w:numPr>
        <w:spacing w:after="80"/>
      </w:pPr>
      <w:r>
        <w:t>Halten Sie den Code in etwa 15 bis 30 cm Abstand vor die Kamera.</w:t>
      </w:r>
    </w:p>
    <w:p w14:paraId="5399D86C" w14:textId="77777777" w:rsidR="00286BF2" w:rsidRDefault="00540D5E">
      <w:pPr>
        <w:pStyle w:val="a4"/>
        <w:numPr>
          <w:ilvl w:val="0"/>
          <w:numId w:val="7"/>
        </w:numPr>
        <w:spacing w:after="80"/>
      </w:pPr>
      <w:r>
        <w:t>Wird ein Code erkannt, erscheinen Klammern um ihn, und sein Ergebnisetikett wird in eine feste Liste unten im Bild eingefügt.</w:t>
      </w:r>
    </w:p>
    <w:p w14:paraId="50109C92" w14:textId="77777777" w:rsidR="00286BF2" w:rsidRDefault="00540D5E">
      <w:pPr>
        <w:pStyle w:val="a4"/>
        <w:numPr>
          <w:ilvl w:val="0"/>
          <w:numId w:val="7"/>
        </w:numPr>
        <w:spacing w:after="80"/>
      </w:pPr>
      <w:r>
        <w:t xml:space="preserve">Klicken Sie auf das Etikett oder wählen Sie es mit </w:t>
      </w:r>
      <w:r>
        <w:rPr>
          <w:b/>
          <w:bCs/>
          <w:color w:val="2B3140"/>
          <w:sz w:val="18"/>
          <w:szCs w:val="18"/>
          <w:bdr w:val="single" w:sz="4" w:space="0" w:color="C3C9D4"/>
          <w:shd w:val="clear" w:color="auto" w:fill="F1F3F7"/>
        </w:rPr>
        <w:t> </w:t>
      </w:r>
      <w:r>
        <w:rPr>
          <w:b/>
          <w:bCs/>
          <w:color w:val="2B3140"/>
          <w:sz w:val="18"/>
          <w:szCs w:val="18"/>
          <w:bdr w:val="single" w:sz="4" w:space="0" w:color="C3C9D4"/>
          <w:shd w:val="clear" w:color="auto" w:fill="F1F3F7"/>
        </w:rPr>
        <w:t>Tab </w:t>
      </w:r>
      <w:r>
        <w:t xml:space="preserve"> aus und drücken Sie </w:t>
      </w:r>
      <w:r>
        <w:rPr>
          <w:b/>
          <w:bCs/>
          <w:color w:val="2B3140"/>
          <w:sz w:val="18"/>
          <w:szCs w:val="18"/>
          <w:bdr w:val="single" w:sz="4" w:space="0" w:color="C3C9D4"/>
          <w:shd w:val="clear" w:color="auto" w:fill="F1F3F7"/>
        </w:rPr>
        <w:t> </w:t>
      </w:r>
      <w:r>
        <w:rPr>
          <w:b/>
          <w:bCs/>
          <w:color w:val="2B3140"/>
          <w:sz w:val="18"/>
          <w:szCs w:val="18"/>
          <w:bdr w:val="single" w:sz="4" w:space="0" w:color="C3C9D4"/>
          <w:shd w:val="clear" w:color="auto" w:fill="F1F3F7"/>
        </w:rPr>
        <w:t>Enter </w:t>
      </w:r>
      <w:r>
        <w:t>.</w:t>
      </w:r>
    </w:p>
    <w:p w14:paraId="2853781D" w14:textId="77777777" w:rsidR="00286BF2" w:rsidRDefault="00286BF2">
      <w:pPr>
        <w:spacing w:after="60"/>
      </w:pPr>
    </w:p>
    <w:p w14:paraId="2533B9AB" w14:textId="77777777" w:rsidR="00286BF2" w:rsidRDefault="00540D5E">
      <w:pPr>
        <w:keepNext/>
        <w:spacing w:before="160" w:after="0"/>
        <w:jc w:val="center"/>
      </w:pPr>
      <w:r>
        <w:rPr>
          <w:noProof/>
        </w:rPr>
        <w:drawing>
          <wp:inline distT="0" distB="0" distL="0" distR="0" wp14:anchorId="71A62C0A" wp14:editId="0EF47266">
            <wp:extent cx="4676775" cy="3895725"/>
            <wp:effectExtent l="0" t="0" r="0" b="0"/>
            <wp:docPr id="696171424" name="camera" descr="camera" title="came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676775" cy="3895725"/>
                    </a:xfrm>
                    <a:prstGeom prst="rect">
                      <a:avLst/>
                    </a:prstGeom>
                  </pic:spPr>
                </pic:pic>
              </a:graphicData>
            </a:graphic>
          </wp:inline>
        </w:drawing>
      </w:r>
    </w:p>
    <w:p w14:paraId="4C669363" w14:textId="77777777" w:rsidR="00286BF2" w:rsidRDefault="00540D5E">
      <w:pPr>
        <w:keepLines/>
        <w:spacing w:before="60" w:after="260"/>
        <w:jc w:val="center"/>
      </w:pPr>
      <w:r>
        <w:rPr>
          <w:b/>
          <w:bCs/>
          <w:color w:val="1638B8"/>
          <w:sz w:val="18"/>
          <w:szCs w:val="18"/>
        </w:rPr>
        <w:t>Abbildung 4-1 </w:t>
      </w:r>
      <w:r>
        <w:rPr>
          <w:color w:val="5B6170"/>
          <w:sz w:val="18"/>
          <w:szCs w:val="18"/>
        </w:rPr>
        <w:t>Mit Kamera scannen: Die Ergebnisse bleiben in einer festen Liste unten</w:t>
      </w:r>
    </w:p>
    <w:p w14:paraId="163114A2" w14:textId="77777777" w:rsidR="00286BF2" w:rsidRDefault="00540D5E">
      <w:pPr>
        <w:pStyle w:val="a4"/>
        <w:numPr>
          <w:ilvl w:val="0"/>
          <w:numId w:val="2"/>
        </w:numPr>
        <w:spacing w:after="80"/>
      </w:pPr>
      <w:r>
        <w:t>Ein Code muss in mehreren aufeinanderfolgenden Bildern erkannt werden, bevor er in die Liste kommt; das verhindert Fehllesungen.</w:t>
      </w:r>
    </w:p>
    <w:p w14:paraId="73F15241" w14:textId="77777777" w:rsidR="00286BF2" w:rsidRDefault="00540D5E">
      <w:pPr>
        <w:pStyle w:val="a4"/>
        <w:numPr>
          <w:ilvl w:val="0"/>
          <w:numId w:val="2"/>
        </w:numPr>
        <w:spacing w:after="80"/>
      </w:pPr>
      <w:r>
        <w:lastRenderedPageBreak/>
        <w:t xml:space="preserve">Verlässt ein Code das Bild, bleibt sein Ergebnis noch eine Weile in der Liste (standardmäßig 8 Sekunden), damit Sie es noch anklicken können. Die Dauer ändern Sie unter </w:t>
      </w:r>
      <w:r>
        <w:rPr>
          <w:b/>
          <w:bCs/>
        </w:rPr>
        <w:t>Einstellungen › Kamera</w:t>
      </w:r>
      <w:r>
        <w:t>.</w:t>
      </w:r>
    </w:p>
    <w:p w14:paraId="0BED8BCA" w14:textId="77777777" w:rsidR="00286BF2" w:rsidRDefault="00540D5E">
      <w:pPr>
        <w:pStyle w:val="a4"/>
        <w:numPr>
          <w:ilvl w:val="0"/>
          <w:numId w:val="2"/>
        </w:numPr>
        <w:spacing w:after="80"/>
      </w:pPr>
      <w:r>
        <w:t>Sind mehrere Kameras angeschlossen, wechseln Sie mit der Liste unten im Fenster zwischen ihnen.</w:t>
      </w:r>
    </w:p>
    <w:p w14:paraId="331887BF" w14:textId="77777777" w:rsidR="00286BF2" w:rsidRDefault="00540D5E">
      <w:pPr>
        <w:pStyle w:val="a4"/>
        <w:numPr>
          <w:ilvl w:val="0"/>
          <w:numId w:val="2"/>
        </w:numPr>
        <w:spacing w:after="80"/>
      </w:pPr>
      <w:r>
        <w:t xml:space="preserve">Der Schalter </w:t>
      </w:r>
      <w:r>
        <w:rPr>
          <w:b/>
          <w:bCs/>
        </w:rPr>
        <w:t>Spiegeln</w:t>
      </w:r>
      <w:r>
        <w:t xml:space="preserve"> ändert nur die Darstellung des Bildes; die Erkennung funktioniert in beiden Fällen.</w:t>
      </w:r>
    </w:p>
    <w:p w14:paraId="4F1C692D" w14:textId="77777777" w:rsidR="00286BF2" w:rsidRDefault="00540D5E">
      <w:pPr>
        <w:pStyle w:val="a4"/>
        <w:numPr>
          <w:ilvl w:val="0"/>
          <w:numId w:val="2"/>
        </w:numPr>
        <w:spacing w:after="80"/>
      </w:pPr>
      <w:r>
        <w:t xml:space="preserve">Standardmäßig schließt sich das Kamerafenster, nachdem ein Code geöffnet wurde. Das können Sie unter </w:t>
      </w:r>
      <w:r>
        <w:rPr>
          <w:b/>
          <w:bCs/>
        </w:rPr>
        <w:t>Einstellungen › Kamera</w:t>
      </w:r>
      <w:r>
        <w:t xml:space="preserve"> ändern.</w:t>
      </w:r>
    </w:p>
    <w:tbl>
      <w:tblPr>
        <w:tblW w:w="9298" w:type="dxa"/>
        <w:tblBorders>
          <w:top w:val="none" w:sz="0" w:space="0" w:color="FFFFFF"/>
          <w:left w:val="single" w:sz="24" w:space="0" w:color="C27C0E"/>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298"/>
      </w:tblGrid>
      <w:tr w:rsidR="00286BF2" w14:paraId="48D1DDE2" w14:textId="77777777">
        <w:tblPrEx>
          <w:tblCellMar>
            <w:top w:w="0" w:type="dxa"/>
            <w:bottom w:w="0" w:type="dxa"/>
          </w:tblCellMar>
        </w:tblPrEx>
        <w:trPr>
          <w:cantSplit/>
        </w:trPr>
        <w:tc>
          <w:tcPr>
            <w:tcW w:w="9298" w:type="dxa"/>
            <w:shd w:val="clear" w:color="auto" w:fill="FFF7E6"/>
            <w:tcMar>
              <w:top w:w="120" w:type="dxa"/>
              <w:left w:w="220" w:type="dxa"/>
              <w:bottom w:w="120" w:type="dxa"/>
              <w:right w:w="200" w:type="dxa"/>
            </w:tcMar>
          </w:tcPr>
          <w:p w14:paraId="0FFBC56F" w14:textId="77777777" w:rsidR="00286BF2" w:rsidRDefault="00540D5E">
            <w:pPr>
              <w:spacing w:after="0"/>
            </w:pPr>
            <w:r>
              <w:rPr>
                <w:b/>
                <w:bCs/>
                <w:color w:val="C27C0E"/>
              </w:rPr>
              <w:t>Hinweis </w:t>
            </w:r>
            <w:r>
              <w:t>Startet die Kamera nicht, schließen Sie andere Programme, die sie möglicherweise nutzen (zum Beispiel Videoanrufe), und erlauben Sie QRcode tool in den Datenschutzeinstellungen des Systems den Zugriff auf die Kamera.</w:t>
            </w:r>
          </w:p>
        </w:tc>
      </w:tr>
    </w:tbl>
    <w:p w14:paraId="363A0789" w14:textId="77777777" w:rsidR="00286BF2" w:rsidRDefault="00286BF2">
      <w:pPr>
        <w:spacing w:after="200"/>
      </w:pPr>
    </w:p>
    <w:p w14:paraId="6B3FE3D7" w14:textId="77777777" w:rsidR="00286BF2" w:rsidRDefault="00540D5E">
      <w:pPr>
        <w:pStyle w:val="2"/>
      </w:pPr>
      <w:bookmarkStart w:id="19" w:name="_Toc243955138"/>
      <w:r>
        <w:t>4.2 Bild aus der Zwischenablage</w:t>
      </w:r>
      <w:bookmarkEnd w:id="19"/>
    </w:p>
    <w:p w14:paraId="0D149D7A" w14:textId="77777777" w:rsidR="00286BF2" w:rsidRDefault="00540D5E">
      <w:pPr>
        <w:pStyle w:val="a4"/>
        <w:numPr>
          <w:ilvl w:val="0"/>
          <w:numId w:val="8"/>
        </w:numPr>
        <w:spacing w:after="80"/>
      </w:pPr>
      <w:r>
        <w:t xml:space="preserve">Nehmen Sie den Code mit </w:t>
      </w:r>
      <w:r>
        <w:rPr>
          <w:b/>
          <w:bCs/>
          <w:color w:val="2B3140"/>
          <w:sz w:val="18"/>
          <w:szCs w:val="18"/>
          <w:bdr w:val="single" w:sz="4" w:space="0" w:color="C3C9D4"/>
          <w:shd w:val="clear" w:color="auto" w:fill="F1F3F7"/>
        </w:rPr>
        <w:t> </w:t>
      </w:r>
      <w:r>
        <w:rPr>
          <w:b/>
          <w:bCs/>
          <w:color w:val="2B3140"/>
          <w:sz w:val="18"/>
          <w:szCs w:val="18"/>
          <w:bdr w:val="single" w:sz="4" w:space="0" w:color="C3C9D4"/>
          <w:shd w:val="clear" w:color="auto" w:fill="F1F3F7"/>
        </w:rPr>
        <w:t>Win+Shift+S </w:t>
      </w:r>
      <w:r>
        <w:t xml:space="preserve"> oder einem anderen Screenshot-Werkzeug auf, oder kopieren Sie ein Bild von einer Webseite.</w:t>
      </w:r>
    </w:p>
    <w:p w14:paraId="6AEA1A39" w14:textId="77777777" w:rsidR="00286BF2" w:rsidRDefault="00540D5E">
      <w:pPr>
        <w:pStyle w:val="a4"/>
        <w:numPr>
          <w:ilvl w:val="0"/>
          <w:numId w:val="8"/>
        </w:numPr>
        <w:spacing w:after="80"/>
      </w:pPr>
      <w:r>
        <w:t xml:space="preserve">Wählen Sie </w:t>
      </w:r>
      <w:r>
        <w:rPr>
          <w:b/>
          <w:bCs/>
        </w:rPr>
        <w:t>Bild aus Zwischenablage scannen</w:t>
      </w:r>
      <w:r>
        <w:t>.</w:t>
      </w:r>
    </w:p>
    <w:p w14:paraId="31FCF2CC" w14:textId="77777777" w:rsidR="00286BF2" w:rsidRDefault="00540D5E">
      <w:pPr>
        <w:pStyle w:val="a4"/>
        <w:numPr>
          <w:ilvl w:val="0"/>
          <w:numId w:val="8"/>
        </w:numPr>
        <w:spacing w:after="80"/>
      </w:pPr>
      <w:r>
        <w:t>Das Bild erscheint in einem Vorschaufenster, und jeder gefundene Code erhält ein Ergebnisetikett.</w:t>
      </w:r>
    </w:p>
    <w:p w14:paraId="4FFB39C6" w14:textId="77777777" w:rsidR="00286BF2" w:rsidRDefault="00286BF2">
      <w:pPr>
        <w:spacing w:after="60"/>
      </w:pPr>
    </w:p>
    <w:p w14:paraId="73E44D93" w14:textId="77777777" w:rsidR="00286BF2" w:rsidRDefault="00540D5E">
      <w:r>
        <w:t>Befindet sich kein Bild in der Zwischenablage, bittet das Programm Sie, zuerst einen Screenshot oder ein Bild zu kopieren.</w:t>
      </w:r>
    </w:p>
    <w:p w14:paraId="1880E8C8" w14:textId="77777777" w:rsidR="00286BF2" w:rsidRDefault="00540D5E">
      <w:pPr>
        <w:pStyle w:val="2"/>
      </w:pPr>
      <w:bookmarkStart w:id="20" w:name="_Toc243955139"/>
      <w:r>
        <w:t>4.3 Bilddateien</w:t>
      </w:r>
      <w:bookmarkEnd w:id="20"/>
    </w:p>
    <w:p w14:paraId="246EF52F" w14:textId="77777777" w:rsidR="00286BF2" w:rsidRDefault="00540D5E">
      <w:pPr>
        <w:pStyle w:val="a4"/>
        <w:numPr>
          <w:ilvl w:val="0"/>
          <w:numId w:val="9"/>
        </w:numPr>
        <w:spacing w:after="80"/>
      </w:pPr>
      <w:r>
        <w:t xml:space="preserve">Wählen Sie </w:t>
      </w:r>
      <w:r>
        <w:rPr>
          <w:b/>
          <w:bCs/>
        </w:rPr>
        <w:t>Bild öffnen…</w:t>
      </w:r>
      <w:r>
        <w:t>.</w:t>
      </w:r>
    </w:p>
    <w:p w14:paraId="4FC0CC36" w14:textId="77777777" w:rsidR="00286BF2" w:rsidRDefault="00540D5E">
      <w:pPr>
        <w:pStyle w:val="a4"/>
        <w:numPr>
          <w:ilvl w:val="0"/>
          <w:numId w:val="9"/>
        </w:numPr>
        <w:spacing w:after="80"/>
      </w:pPr>
      <w:r>
        <w:t>Wählen Sie eine PNG-, JPEG-, BMP-, GIF- oder WebP-Datei.</w:t>
      </w:r>
    </w:p>
    <w:p w14:paraId="3267200A" w14:textId="77777777" w:rsidR="00286BF2" w:rsidRDefault="00540D5E">
      <w:pPr>
        <w:pStyle w:val="a4"/>
        <w:numPr>
          <w:ilvl w:val="0"/>
          <w:numId w:val="9"/>
        </w:numPr>
        <w:spacing w:after="80"/>
      </w:pPr>
      <w:r>
        <w:t>Klicken Sie im Vorschaufenster auf ein Ergebnisetikett. Mit den Schaltflächen unten öffnen Sie ein anderes Bild oder scannen stattdessen die Zwischenablage.</w:t>
      </w:r>
    </w:p>
    <w:p w14:paraId="3944F31B" w14:textId="77777777" w:rsidR="00286BF2" w:rsidRDefault="00286BF2">
      <w:pPr>
        <w:spacing w:after="60"/>
      </w:pPr>
    </w:p>
    <w:p w14:paraId="252F13A0" w14:textId="77777777" w:rsidR="00286BF2" w:rsidRDefault="00540D5E">
      <w:pPr>
        <w:keepNext/>
        <w:spacing w:before="160" w:after="0"/>
        <w:jc w:val="center"/>
      </w:pPr>
      <w:r>
        <w:rPr>
          <w:noProof/>
        </w:rPr>
        <w:lastRenderedPageBreak/>
        <w:drawing>
          <wp:inline distT="0" distB="0" distL="0" distR="0" wp14:anchorId="52D579B6" wp14:editId="62AB1FF8">
            <wp:extent cx="4676775" cy="3667125"/>
            <wp:effectExtent l="0" t="0" r="0" b="0"/>
            <wp:docPr id="1059807992" name="image-preview" descr="image-preview" title="image-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676775" cy="3667125"/>
                    </a:xfrm>
                    <a:prstGeom prst="rect">
                      <a:avLst/>
                    </a:prstGeom>
                  </pic:spPr>
                </pic:pic>
              </a:graphicData>
            </a:graphic>
          </wp:inline>
        </w:drawing>
      </w:r>
    </w:p>
    <w:p w14:paraId="1A10992D" w14:textId="77777777" w:rsidR="00286BF2" w:rsidRDefault="00540D5E">
      <w:pPr>
        <w:keepLines/>
        <w:spacing w:before="60" w:after="260"/>
        <w:jc w:val="center"/>
      </w:pPr>
      <w:r>
        <w:rPr>
          <w:b/>
          <w:bCs/>
          <w:color w:val="1638B8"/>
          <w:sz w:val="18"/>
          <w:szCs w:val="18"/>
        </w:rPr>
        <w:t>Abbildung 4-2 </w:t>
      </w:r>
      <w:r>
        <w:rPr>
          <w:color w:val="5B6170"/>
          <w:sz w:val="18"/>
          <w:szCs w:val="18"/>
        </w:rPr>
        <w:t>Das Vorschaufenster: Die Etiketten liegen auf den Codes im Bild</w:t>
      </w:r>
    </w:p>
    <w:p w14:paraId="09D101BB" w14:textId="77777777" w:rsidR="00286BF2" w:rsidRDefault="00540D5E">
      <w:pPr>
        <w:pStyle w:val="2"/>
      </w:pPr>
      <w:bookmarkStart w:id="21" w:name="_Toc243955140"/>
      <w:r>
        <w:t>4.4 Windows-Kontextmenü</w:t>
      </w:r>
      <w:bookmarkEnd w:id="21"/>
    </w:p>
    <w:p w14:paraId="323C271F" w14:textId="77777777" w:rsidR="00286BF2" w:rsidRDefault="00540D5E">
      <w:r>
        <w:t>Unter Windows kann QRcode tool seine wichtigsten Funktionen zum Kontextmenü (Rechtsklickmenü) des Datei-Explorers hinzufügen: Klicken Sie mit der rechten Maustaste auf den Desktophintergrund, um den Bildschirm zu scannen, oder auf ein Bild, um diese Datei zu scannen – ohne die Symbolleiste zu öffnen oder sich eine Tastenkombination zu merken.</w:t>
      </w:r>
    </w:p>
    <w:tbl>
      <w:tblPr>
        <w:tblW w:w="929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649"/>
        <w:gridCol w:w="4649"/>
      </w:tblGrid>
      <w:tr w:rsidR="00286BF2" w14:paraId="74E6F837" w14:textId="77777777">
        <w:tblPrEx>
          <w:tblCellMar>
            <w:top w:w="0" w:type="dxa"/>
            <w:bottom w:w="0" w:type="dxa"/>
          </w:tblCellMar>
        </w:tblPrEx>
        <w:trPr>
          <w:cantSplit/>
        </w:trPr>
        <w:tc>
          <w:tcPr>
            <w:tcW w:w="4649" w:type="dxa"/>
            <w:tcMar>
              <w:top w:w="0" w:type="dxa"/>
              <w:left w:w="80" w:type="dxa"/>
              <w:bottom w:w="0" w:type="dxa"/>
              <w:right w:w="80" w:type="dxa"/>
            </w:tcMar>
          </w:tcPr>
          <w:p w14:paraId="48B58EFA" w14:textId="77777777" w:rsidR="00286BF2" w:rsidRDefault="00540D5E">
            <w:pPr>
              <w:keepNext/>
              <w:jc w:val="center"/>
            </w:pPr>
            <w:r>
              <w:rPr>
                <w:noProof/>
              </w:rPr>
              <w:drawing>
                <wp:inline distT="0" distB="0" distL="0" distR="0" wp14:anchorId="59F659AA" wp14:editId="5ADAB02A">
                  <wp:extent cx="2809875" cy="2543175"/>
                  <wp:effectExtent l="0" t="0" r="0" b="0"/>
                  <wp:docPr id="910433534" name="shell-desktop" descr="shell-desktop" title="shell-desk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809875" cy="2543175"/>
                          </a:xfrm>
                          <a:prstGeom prst="rect">
                            <a:avLst/>
                          </a:prstGeom>
                        </pic:spPr>
                      </pic:pic>
                    </a:graphicData>
                  </a:graphic>
                </wp:inline>
              </w:drawing>
            </w:r>
          </w:p>
          <w:p w14:paraId="783AE7EE" w14:textId="77777777" w:rsidR="00286BF2" w:rsidRDefault="00540D5E">
            <w:pPr>
              <w:spacing w:before="40" w:after="0"/>
              <w:jc w:val="center"/>
            </w:pPr>
            <w:r>
              <w:rPr>
                <w:color w:val="5B6170"/>
                <w:sz w:val="17"/>
                <w:szCs w:val="17"/>
              </w:rPr>
              <w:t>Rechtsklick auf den Desktophintergrund</w:t>
            </w:r>
          </w:p>
        </w:tc>
        <w:tc>
          <w:tcPr>
            <w:tcW w:w="4649" w:type="dxa"/>
            <w:tcMar>
              <w:top w:w="0" w:type="dxa"/>
              <w:left w:w="80" w:type="dxa"/>
              <w:bottom w:w="0" w:type="dxa"/>
              <w:right w:w="80" w:type="dxa"/>
            </w:tcMar>
          </w:tcPr>
          <w:p w14:paraId="06E090DF" w14:textId="77777777" w:rsidR="00286BF2" w:rsidRDefault="00540D5E">
            <w:pPr>
              <w:keepNext/>
              <w:jc w:val="center"/>
            </w:pPr>
            <w:r>
              <w:rPr>
                <w:noProof/>
              </w:rPr>
              <w:drawing>
                <wp:inline distT="0" distB="0" distL="0" distR="0" wp14:anchorId="12A51A32" wp14:editId="62EAA8F5">
                  <wp:extent cx="2809875" cy="2743200"/>
                  <wp:effectExtent l="0" t="0" r="0" b="0"/>
                  <wp:docPr id="1977642837" name="shell-image" descr="shell-image" title="shell-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809875" cy="2743200"/>
                          </a:xfrm>
                          <a:prstGeom prst="rect">
                            <a:avLst/>
                          </a:prstGeom>
                        </pic:spPr>
                      </pic:pic>
                    </a:graphicData>
                  </a:graphic>
                </wp:inline>
              </w:drawing>
            </w:r>
          </w:p>
          <w:p w14:paraId="702274C7" w14:textId="77777777" w:rsidR="00286BF2" w:rsidRDefault="00540D5E">
            <w:pPr>
              <w:spacing w:before="40" w:after="0"/>
              <w:jc w:val="center"/>
            </w:pPr>
            <w:r>
              <w:rPr>
                <w:color w:val="5B6170"/>
                <w:sz w:val="17"/>
                <w:szCs w:val="17"/>
              </w:rPr>
              <w:t>Rechtsklick auf ein Bild</w:t>
            </w:r>
          </w:p>
        </w:tc>
      </w:tr>
    </w:tbl>
    <w:p w14:paraId="5BCD54FC" w14:textId="77777777" w:rsidR="00286BF2" w:rsidRDefault="00540D5E">
      <w:pPr>
        <w:keepLines/>
        <w:spacing w:before="60" w:after="260"/>
        <w:jc w:val="center"/>
      </w:pPr>
      <w:r>
        <w:rPr>
          <w:b/>
          <w:bCs/>
          <w:color w:val="1638B8"/>
          <w:sz w:val="18"/>
          <w:szCs w:val="18"/>
        </w:rPr>
        <w:t>Abbildung 4-3 </w:t>
      </w:r>
      <w:r>
        <w:rPr>
          <w:color w:val="5B6170"/>
          <w:sz w:val="18"/>
          <w:szCs w:val="18"/>
        </w:rPr>
        <w:t>Einträge von QRcode tool im Kontextmenü (Windows 11, Weitere Optionen anzeigen)</w:t>
      </w:r>
    </w:p>
    <w:p w14:paraId="6F421CE3" w14:textId="77777777" w:rsidR="00286BF2" w:rsidRDefault="00540D5E">
      <w:pPr>
        <w:pStyle w:val="3"/>
      </w:pPr>
      <w:r>
        <w:lastRenderedPageBreak/>
        <w:t>Das Kontextmenü ein- oder ausschalten</w:t>
      </w:r>
    </w:p>
    <w:p w14:paraId="565B2C65" w14:textId="77777777" w:rsidR="00286BF2" w:rsidRDefault="00540D5E">
      <w:r>
        <w:t xml:space="preserve">Das Kontextmenü ist standardmäßig </w:t>
      </w:r>
      <w:r>
        <w:rPr>
          <w:b/>
          <w:bCs/>
        </w:rPr>
        <w:t>eingeschaltet</w:t>
      </w:r>
      <w:r>
        <w:t>: Die Einträge erscheinen, sobald QRcode tool installiert und einmal gestartet wurde. Wenn Sie es früher ausgeschaltet haben, schalten Sie es so wieder ein:</w:t>
      </w:r>
    </w:p>
    <w:p w14:paraId="02C30952" w14:textId="77777777" w:rsidR="00286BF2" w:rsidRDefault="00540D5E">
      <w:pPr>
        <w:pStyle w:val="a4"/>
        <w:numPr>
          <w:ilvl w:val="0"/>
          <w:numId w:val="10"/>
        </w:numPr>
        <w:spacing w:after="80"/>
      </w:pPr>
      <w:r>
        <w:t xml:space="preserve">Öffnen Sie </w:t>
      </w:r>
      <w:r>
        <w:rPr>
          <w:b/>
          <w:bCs/>
        </w:rPr>
        <w:t>Einstellungen</w:t>
      </w:r>
      <w:r>
        <w:t xml:space="preserve"> über das Menü im Infobereich oder die schwebende Symbolleiste.</w:t>
      </w:r>
    </w:p>
    <w:p w14:paraId="0F492E1D" w14:textId="77777777" w:rsidR="00286BF2" w:rsidRDefault="00540D5E">
      <w:pPr>
        <w:pStyle w:val="a4"/>
        <w:numPr>
          <w:ilvl w:val="0"/>
          <w:numId w:val="10"/>
        </w:numPr>
        <w:spacing w:after="80"/>
      </w:pPr>
      <w:r>
        <w:t xml:space="preserve">Wählen Sie links </w:t>
      </w:r>
      <w:r>
        <w:rPr>
          <w:b/>
          <w:bCs/>
        </w:rPr>
        <w:t>Allgemein</w:t>
      </w:r>
      <w:r>
        <w:t>.</w:t>
      </w:r>
    </w:p>
    <w:p w14:paraId="057ABF2B" w14:textId="77777777" w:rsidR="00286BF2" w:rsidRDefault="00540D5E">
      <w:pPr>
        <w:pStyle w:val="a4"/>
        <w:numPr>
          <w:ilvl w:val="0"/>
          <w:numId w:val="10"/>
        </w:numPr>
        <w:spacing w:after="80"/>
      </w:pPr>
      <w:r>
        <w:t xml:space="preserve">Schalten Sie </w:t>
      </w:r>
      <w:r>
        <w:rPr>
          <w:b/>
          <w:bCs/>
        </w:rPr>
        <w:t>Rechtsklickmenü</w:t>
      </w:r>
      <w:r>
        <w:t xml:space="preserve"> ein. Die Änderung gilt sofort; Computer oder Datei-Explorer müssen nicht neu gestartet werden.</w:t>
      </w:r>
    </w:p>
    <w:p w14:paraId="51049AAE" w14:textId="77777777" w:rsidR="00286BF2" w:rsidRDefault="00286BF2">
      <w:pPr>
        <w:spacing w:after="60"/>
      </w:pPr>
    </w:p>
    <w:p w14:paraId="38AED8AF" w14:textId="77777777" w:rsidR="00286BF2" w:rsidRDefault="00540D5E">
      <w:r>
        <w:t>Schalten Sie denselben Schalter aus, um die Einträge zu entfernen. Sie werden in Ihren eigenen Benutzereinstellungen gespeichert (im Bereich HKEY_CURRENT_USER der Registrierung); daher sind keine Administratorrechte nötig, und andere Konten auf dem Computer sind nicht betroffen.</w:t>
      </w:r>
    </w:p>
    <w:p w14:paraId="26BB7264" w14:textId="77777777" w:rsidR="00286BF2" w:rsidRDefault="00540D5E">
      <w:pPr>
        <w:pStyle w:val="3"/>
      </w:pPr>
      <w:r>
        <w:t>Das Menü öffnen</w:t>
      </w:r>
    </w:p>
    <w:p w14:paraId="00201E61" w14:textId="77777777" w:rsidR="00286BF2" w:rsidRDefault="00540D5E">
      <w:pPr>
        <w:pStyle w:val="a4"/>
        <w:numPr>
          <w:ilvl w:val="0"/>
          <w:numId w:val="2"/>
        </w:numPr>
        <w:spacing w:after="80"/>
      </w:pPr>
      <w:r>
        <w:rPr>
          <w:b/>
          <w:bCs/>
        </w:rPr>
        <w:t>Windows 11:</w:t>
      </w:r>
      <w:r>
        <w:t xml:space="preserve"> Klicken Sie mit der rechten Maustaste und wählen Sie unten </w:t>
      </w:r>
      <w:r>
        <w:rPr>
          <w:b/>
          <w:bCs/>
        </w:rPr>
        <w:t>Weitere Optionen anzeigen</w:t>
      </w:r>
      <w:r>
        <w:t xml:space="preserve">; die Einträge von QRcode tool stehen im vollständigen Menü. Um das vollständige Menü direkt zu öffnen, halten Sie beim Rechtsklick </w:t>
      </w:r>
      <w:r>
        <w:rPr>
          <w:b/>
          <w:bCs/>
          <w:color w:val="2B3140"/>
          <w:sz w:val="18"/>
          <w:szCs w:val="18"/>
          <w:bdr w:val="single" w:sz="4" w:space="0" w:color="C3C9D4"/>
          <w:shd w:val="clear" w:color="auto" w:fill="F1F3F7"/>
        </w:rPr>
        <w:t> </w:t>
      </w:r>
      <w:r>
        <w:rPr>
          <w:b/>
          <w:bCs/>
          <w:color w:val="2B3140"/>
          <w:sz w:val="18"/>
          <w:szCs w:val="18"/>
          <w:bdr w:val="single" w:sz="4" w:space="0" w:color="C3C9D4"/>
          <w:shd w:val="clear" w:color="auto" w:fill="F1F3F7"/>
        </w:rPr>
        <w:t>Shift </w:t>
      </w:r>
      <w:r>
        <w:t xml:space="preserve"> gedrückt oder drücken Sie </w:t>
      </w:r>
      <w:r>
        <w:rPr>
          <w:b/>
          <w:bCs/>
          <w:color w:val="2B3140"/>
          <w:sz w:val="18"/>
          <w:szCs w:val="18"/>
          <w:bdr w:val="single" w:sz="4" w:space="0" w:color="C3C9D4"/>
          <w:shd w:val="clear" w:color="auto" w:fill="F1F3F7"/>
        </w:rPr>
        <w:t> </w:t>
      </w:r>
      <w:r>
        <w:rPr>
          <w:b/>
          <w:bCs/>
          <w:color w:val="2B3140"/>
          <w:sz w:val="18"/>
          <w:szCs w:val="18"/>
          <w:bdr w:val="single" w:sz="4" w:space="0" w:color="C3C9D4"/>
          <w:shd w:val="clear" w:color="auto" w:fill="F1F3F7"/>
        </w:rPr>
        <w:t>Shift+F10 </w:t>
      </w:r>
      <w:r>
        <w:t>.</w:t>
      </w:r>
    </w:p>
    <w:p w14:paraId="6B3A1D9E" w14:textId="77777777" w:rsidR="00286BF2" w:rsidRDefault="00540D5E">
      <w:pPr>
        <w:pStyle w:val="a4"/>
        <w:numPr>
          <w:ilvl w:val="0"/>
          <w:numId w:val="2"/>
        </w:numPr>
        <w:spacing w:after="80"/>
      </w:pPr>
      <w:r>
        <w:rPr>
          <w:b/>
          <w:bCs/>
        </w:rPr>
        <w:t>Windows 10:</w:t>
      </w:r>
      <w:r>
        <w:t xml:space="preserve"> Die Einträge von QRcode tool erscheinen direkt beim Rechtsklick.</w:t>
      </w:r>
    </w:p>
    <w:tbl>
      <w:tblPr>
        <w:tblW w:w="9298" w:type="dxa"/>
        <w:tblBorders>
          <w:top w:val="single" w:sz="4" w:space="0" w:color="D5DAE3"/>
          <w:left w:val="none" w:sz="0" w:space="0" w:color="FFFFFF"/>
          <w:bottom w:val="single" w:sz="4" w:space="0" w:color="D5DAE3"/>
          <w:right w:val="none" w:sz="0" w:space="0" w:color="FFFFFF"/>
          <w:insideH w:val="single" w:sz="4" w:space="0" w:color="D5DAE3"/>
          <w:insideV w:val="none" w:sz="0" w:space="0" w:color="FFFFFF"/>
        </w:tblBorders>
        <w:tblLayout w:type="fixed"/>
        <w:tblCellMar>
          <w:left w:w="10" w:type="dxa"/>
          <w:right w:w="10" w:type="dxa"/>
        </w:tblCellMar>
        <w:tblLook w:val="0000" w:firstRow="0" w:lastRow="0" w:firstColumn="0" w:lastColumn="0" w:noHBand="0" w:noVBand="0"/>
      </w:tblPr>
      <w:tblGrid>
        <w:gridCol w:w="3347"/>
        <w:gridCol w:w="2046"/>
        <w:gridCol w:w="3905"/>
      </w:tblGrid>
      <w:tr w:rsidR="00286BF2" w14:paraId="5B387D04" w14:textId="77777777">
        <w:tblPrEx>
          <w:tblCellMar>
            <w:top w:w="0" w:type="dxa"/>
            <w:bottom w:w="0" w:type="dxa"/>
          </w:tblCellMar>
        </w:tblPrEx>
        <w:trPr>
          <w:cantSplit/>
          <w:tblHeader/>
        </w:trPr>
        <w:tc>
          <w:tcPr>
            <w:tcW w:w="3347" w:type="dxa"/>
            <w:shd w:val="clear" w:color="auto" w:fill="EEF2FF"/>
            <w:tcMar>
              <w:top w:w="90" w:type="dxa"/>
              <w:left w:w="140" w:type="dxa"/>
              <w:bottom w:w="90" w:type="dxa"/>
              <w:right w:w="140" w:type="dxa"/>
            </w:tcMar>
            <w:vAlign w:val="center"/>
          </w:tcPr>
          <w:p w14:paraId="2F8F20F3" w14:textId="77777777" w:rsidR="00286BF2" w:rsidRDefault="00540D5E">
            <w:pPr>
              <w:spacing w:after="0" w:line="300" w:lineRule="auto"/>
            </w:pPr>
            <w:r>
              <w:rPr>
                <w:b/>
                <w:bCs/>
                <w:color w:val="1638B8"/>
                <w:sz w:val="19"/>
                <w:szCs w:val="19"/>
              </w:rPr>
              <w:t>Menüeintrag</w:t>
            </w:r>
          </w:p>
        </w:tc>
        <w:tc>
          <w:tcPr>
            <w:tcW w:w="2046" w:type="dxa"/>
            <w:shd w:val="clear" w:color="auto" w:fill="EEF2FF"/>
            <w:tcMar>
              <w:top w:w="90" w:type="dxa"/>
              <w:left w:w="140" w:type="dxa"/>
              <w:bottom w:w="90" w:type="dxa"/>
              <w:right w:w="140" w:type="dxa"/>
            </w:tcMar>
            <w:vAlign w:val="center"/>
          </w:tcPr>
          <w:p w14:paraId="20EFD761" w14:textId="77777777" w:rsidR="00286BF2" w:rsidRDefault="00540D5E">
            <w:pPr>
              <w:spacing w:after="0" w:line="300" w:lineRule="auto"/>
            </w:pPr>
            <w:r>
              <w:rPr>
                <w:b/>
                <w:bCs/>
                <w:color w:val="1638B8"/>
                <w:sz w:val="19"/>
                <w:szCs w:val="19"/>
              </w:rPr>
              <w:t>Wo</w:t>
            </w:r>
          </w:p>
        </w:tc>
        <w:tc>
          <w:tcPr>
            <w:tcW w:w="3905" w:type="dxa"/>
            <w:shd w:val="clear" w:color="auto" w:fill="EEF2FF"/>
            <w:tcMar>
              <w:top w:w="90" w:type="dxa"/>
              <w:left w:w="140" w:type="dxa"/>
              <w:bottom w:w="90" w:type="dxa"/>
              <w:right w:w="140" w:type="dxa"/>
            </w:tcMar>
            <w:vAlign w:val="center"/>
          </w:tcPr>
          <w:p w14:paraId="2C267A8F" w14:textId="77777777" w:rsidR="00286BF2" w:rsidRDefault="00540D5E">
            <w:pPr>
              <w:spacing w:after="0" w:line="300" w:lineRule="auto"/>
            </w:pPr>
            <w:r>
              <w:rPr>
                <w:b/>
                <w:bCs/>
                <w:color w:val="1638B8"/>
                <w:sz w:val="19"/>
                <w:szCs w:val="19"/>
              </w:rPr>
              <w:t>Aktion</w:t>
            </w:r>
          </w:p>
        </w:tc>
      </w:tr>
      <w:tr w:rsidR="00286BF2" w14:paraId="7C6714EA" w14:textId="77777777">
        <w:tblPrEx>
          <w:tblCellMar>
            <w:top w:w="0" w:type="dxa"/>
            <w:bottom w:w="0" w:type="dxa"/>
          </w:tblCellMar>
        </w:tblPrEx>
        <w:trPr>
          <w:cantSplit/>
        </w:trPr>
        <w:tc>
          <w:tcPr>
            <w:tcW w:w="3347" w:type="dxa"/>
            <w:tcMar>
              <w:top w:w="90" w:type="dxa"/>
              <w:left w:w="140" w:type="dxa"/>
              <w:bottom w:w="90" w:type="dxa"/>
              <w:right w:w="140" w:type="dxa"/>
            </w:tcMar>
            <w:vAlign w:val="center"/>
          </w:tcPr>
          <w:p w14:paraId="2120DDB8" w14:textId="77777777" w:rsidR="00286BF2" w:rsidRDefault="00540D5E">
            <w:pPr>
              <w:spacing w:after="0" w:line="300" w:lineRule="auto"/>
            </w:pPr>
            <w:r>
              <w:rPr>
                <w:sz w:val="19"/>
                <w:szCs w:val="19"/>
              </w:rPr>
              <w:t>QRcode tool Bildschirm scannen</w:t>
            </w:r>
          </w:p>
        </w:tc>
        <w:tc>
          <w:tcPr>
            <w:tcW w:w="2046" w:type="dxa"/>
            <w:tcMar>
              <w:top w:w="90" w:type="dxa"/>
              <w:left w:w="140" w:type="dxa"/>
              <w:bottom w:w="90" w:type="dxa"/>
              <w:right w:w="140" w:type="dxa"/>
            </w:tcMar>
            <w:vAlign w:val="center"/>
          </w:tcPr>
          <w:p w14:paraId="04E69877" w14:textId="77777777" w:rsidR="00286BF2" w:rsidRDefault="00540D5E">
            <w:pPr>
              <w:spacing w:after="0" w:line="300" w:lineRule="auto"/>
            </w:pPr>
            <w:r>
              <w:rPr>
                <w:sz w:val="19"/>
                <w:szCs w:val="19"/>
              </w:rPr>
              <w:t>Desktophintergrund</w:t>
            </w:r>
          </w:p>
        </w:tc>
        <w:tc>
          <w:tcPr>
            <w:tcW w:w="3905" w:type="dxa"/>
            <w:tcMar>
              <w:top w:w="90" w:type="dxa"/>
              <w:left w:w="140" w:type="dxa"/>
              <w:bottom w:w="90" w:type="dxa"/>
              <w:right w:w="140" w:type="dxa"/>
            </w:tcMar>
            <w:vAlign w:val="center"/>
          </w:tcPr>
          <w:p w14:paraId="1D73BEB0" w14:textId="77777777" w:rsidR="00286BF2" w:rsidRDefault="00540D5E">
            <w:pPr>
              <w:spacing w:after="0" w:line="300" w:lineRule="auto"/>
            </w:pPr>
            <w:r>
              <w:rPr>
                <w:sz w:val="19"/>
                <w:szCs w:val="19"/>
              </w:rPr>
              <w:t xml:space="preserve">Scannt den ganzen Bildschirm (wie </w:t>
            </w:r>
            <w:r>
              <w:rPr>
                <w:b/>
                <w:bCs/>
                <w:color w:val="2B3140"/>
                <w:sz w:val="16"/>
                <w:szCs w:val="16"/>
                <w:bdr w:val="single" w:sz="4" w:space="0" w:color="C3C9D4"/>
                <w:shd w:val="clear" w:color="auto" w:fill="F1F3F7"/>
              </w:rPr>
              <w:t> </w:t>
            </w:r>
            <w:r>
              <w:rPr>
                <w:b/>
                <w:bCs/>
                <w:color w:val="2B3140"/>
                <w:sz w:val="16"/>
                <w:szCs w:val="16"/>
                <w:bdr w:val="single" w:sz="4" w:space="0" w:color="C3C9D4"/>
                <w:shd w:val="clear" w:color="auto" w:fill="F1F3F7"/>
              </w:rPr>
              <w:t>Ctrl+Alt+Q </w:t>
            </w:r>
            <w:r>
              <w:rPr>
                <w:sz w:val="19"/>
                <w:szCs w:val="19"/>
              </w:rPr>
              <w:t>).</w:t>
            </w:r>
          </w:p>
        </w:tc>
      </w:tr>
      <w:tr w:rsidR="00286BF2" w14:paraId="4CD40DE1" w14:textId="77777777">
        <w:tblPrEx>
          <w:tblCellMar>
            <w:top w:w="0" w:type="dxa"/>
            <w:bottom w:w="0" w:type="dxa"/>
          </w:tblCellMar>
        </w:tblPrEx>
        <w:trPr>
          <w:cantSplit/>
        </w:trPr>
        <w:tc>
          <w:tcPr>
            <w:tcW w:w="3347" w:type="dxa"/>
            <w:tcMar>
              <w:top w:w="90" w:type="dxa"/>
              <w:left w:w="140" w:type="dxa"/>
              <w:bottom w:w="90" w:type="dxa"/>
              <w:right w:w="140" w:type="dxa"/>
            </w:tcMar>
            <w:vAlign w:val="center"/>
          </w:tcPr>
          <w:p w14:paraId="199A50F1" w14:textId="77777777" w:rsidR="00286BF2" w:rsidRDefault="00540D5E">
            <w:pPr>
              <w:spacing w:after="0" w:line="300" w:lineRule="auto"/>
            </w:pPr>
            <w:r>
              <w:rPr>
                <w:sz w:val="19"/>
                <w:szCs w:val="19"/>
              </w:rPr>
              <w:t>QRcode tool Auswahl scannen</w:t>
            </w:r>
          </w:p>
        </w:tc>
        <w:tc>
          <w:tcPr>
            <w:tcW w:w="2046" w:type="dxa"/>
            <w:tcMar>
              <w:top w:w="90" w:type="dxa"/>
              <w:left w:w="140" w:type="dxa"/>
              <w:bottom w:w="90" w:type="dxa"/>
              <w:right w:w="140" w:type="dxa"/>
            </w:tcMar>
            <w:vAlign w:val="center"/>
          </w:tcPr>
          <w:p w14:paraId="501FF1CF" w14:textId="77777777" w:rsidR="00286BF2" w:rsidRDefault="00540D5E">
            <w:pPr>
              <w:spacing w:after="0" w:line="300" w:lineRule="auto"/>
            </w:pPr>
            <w:r>
              <w:rPr>
                <w:sz w:val="19"/>
                <w:szCs w:val="19"/>
              </w:rPr>
              <w:t>Desktophintergrund</w:t>
            </w:r>
          </w:p>
        </w:tc>
        <w:tc>
          <w:tcPr>
            <w:tcW w:w="3905" w:type="dxa"/>
            <w:tcMar>
              <w:top w:w="90" w:type="dxa"/>
              <w:left w:w="140" w:type="dxa"/>
              <w:bottom w:w="90" w:type="dxa"/>
              <w:right w:w="140" w:type="dxa"/>
            </w:tcMar>
            <w:vAlign w:val="center"/>
          </w:tcPr>
          <w:p w14:paraId="748C7E3E" w14:textId="77777777" w:rsidR="00286BF2" w:rsidRDefault="00540D5E">
            <w:pPr>
              <w:spacing w:after="0" w:line="300" w:lineRule="auto"/>
            </w:pPr>
            <w:r>
              <w:rPr>
                <w:sz w:val="19"/>
                <w:szCs w:val="19"/>
              </w:rPr>
              <w:t xml:space="preserve">Friert den Bildschirm ein, damit Sie einen Bereich auswählen können (wie </w:t>
            </w:r>
            <w:r>
              <w:rPr>
                <w:b/>
                <w:bCs/>
                <w:color w:val="2B3140"/>
                <w:sz w:val="16"/>
                <w:szCs w:val="16"/>
                <w:bdr w:val="single" w:sz="4" w:space="0" w:color="C3C9D4"/>
                <w:shd w:val="clear" w:color="auto" w:fill="F1F3F7"/>
              </w:rPr>
              <w:t> </w:t>
            </w:r>
            <w:r>
              <w:rPr>
                <w:b/>
                <w:bCs/>
                <w:color w:val="2B3140"/>
                <w:sz w:val="16"/>
                <w:szCs w:val="16"/>
                <w:bdr w:val="single" w:sz="4" w:space="0" w:color="C3C9D4"/>
                <w:shd w:val="clear" w:color="auto" w:fill="F1F3F7"/>
              </w:rPr>
              <w:t>Ctrl+Alt+A </w:t>
            </w:r>
            <w:r>
              <w:rPr>
                <w:sz w:val="19"/>
                <w:szCs w:val="19"/>
              </w:rPr>
              <w:t>).</w:t>
            </w:r>
          </w:p>
        </w:tc>
      </w:tr>
      <w:tr w:rsidR="00286BF2" w14:paraId="17DD24CF" w14:textId="77777777">
        <w:tblPrEx>
          <w:tblCellMar>
            <w:top w:w="0" w:type="dxa"/>
            <w:bottom w:w="0" w:type="dxa"/>
          </w:tblCellMar>
        </w:tblPrEx>
        <w:trPr>
          <w:cantSplit/>
        </w:trPr>
        <w:tc>
          <w:tcPr>
            <w:tcW w:w="3347" w:type="dxa"/>
            <w:tcMar>
              <w:top w:w="90" w:type="dxa"/>
              <w:left w:w="140" w:type="dxa"/>
              <w:bottom w:w="90" w:type="dxa"/>
              <w:right w:w="140" w:type="dxa"/>
            </w:tcMar>
            <w:vAlign w:val="center"/>
          </w:tcPr>
          <w:p w14:paraId="7E25463A" w14:textId="77777777" w:rsidR="00286BF2" w:rsidRDefault="00540D5E">
            <w:pPr>
              <w:spacing w:after="0" w:line="300" w:lineRule="auto"/>
            </w:pPr>
            <w:r>
              <w:rPr>
                <w:sz w:val="19"/>
                <w:szCs w:val="19"/>
              </w:rPr>
              <w:t>QRcode tool Mit Kamera scannen</w:t>
            </w:r>
          </w:p>
        </w:tc>
        <w:tc>
          <w:tcPr>
            <w:tcW w:w="2046" w:type="dxa"/>
            <w:tcMar>
              <w:top w:w="90" w:type="dxa"/>
              <w:left w:w="140" w:type="dxa"/>
              <w:bottom w:w="90" w:type="dxa"/>
              <w:right w:w="140" w:type="dxa"/>
            </w:tcMar>
            <w:vAlign w:val="center"/>
          </w:tcPr>
          <w:p w14:paraId="770428EF" w14:textId="77777777" w:rsidR="00286BF2" w:rsidRDefault="00540D5E">
            <w:pPr>
              <w:spacing w:after="0" w:line="300" w:lineRule="auto"/>
            </w:pPr>
            <w:r>
              <w:rPr>
                <w:sz w:val="19"/>
                <w:szCs w:val="19"/>
              </w:rPr>
              <w:t>Desktophintergrund</w:t>
            </w:r>
          </w:p>
        </w:tc>
        <w:tc>
          <w:tcPr>
            <w:tcW w:w="3905" w:type="dxa"/>
            <w:tcMar>
              <w:top w:w="90" w:type="dxa"/>
              <w:left w:w="140" w:type="dxa"/>
              <w:bottom w:w="90" w:type="dxa"/>
              <w:right w:w="140" w:type="dxa"/>
            </w:tcMar>
            <w:vAlign w:val="center"/>
          </w:tcPr>
          <w:p w14:paraId="75A3616A" w14:textId="77777777" w:rsidR="00286BF2" w:rsidRDefault="00540D5E">
            <w:pPr>
              <w:spacing w:after="0" w:line="300" w:lineRule="auto"/>
            </w:pPr>
            <w:r>
              <w:rPr>
                <w:sz w:val="19"/>
                <w:szCs w:val="19"/>
              </w:rPr>
              <w:t xml:space="preserve">Öffnet die Webcam (wie </w:t>
            </w:r>
            <w:r>
              <w:rPr>
                <w:b/>
                <w:bCs/>
                <w:color w:val="2B3140"/>
                <w:sz w:val="16"/>
                <w:szCs w:val="16"/>
                <w:bdr w:val="single" w:sz="4" w:space="0" w:color="C3C9D4"/>
                <w:shd w:val="clear" w:color="auto" w:fill="F1F3F7"/>
              </w:rPr>
              <w:t> </w:t>
            </w:r>
            <w:r>
              <w:rPr>
                <w:b/>
                <w:bCs/>
                <w:color w:val="2B3140"/>
                <w:sz w:val="16"/>
                <w:szCs w:val="16"/>
                <w:bdr w:val="single" w:sz="4" w:space="0" w:color="C3C9D4"/>
                <w:shd w:val="clear" w:color="auto" w:fill="F1F3F7"/>
              </w:rPr>
              <w:t>Ctrl+Alt+W </w:t>
            </w:r>
            <w:r>
              <w:rPr>
                <w:sz w:val="19"/>
                <w:szCs w:val="19"/>
              </w:rPr>
              <w:t>).</w:t>
            </w:r>
          </w:p>
        </w:tc>
      </w:tr>
      <w:tr w:rsidR="00286BF2" w14:paraId="3B62F194" w14:textId="77777777">
        <w:tblPrEx>
          <w:tblCellMar>
            <w:top w:w="0" w:type="dxa"/>
            <w:bottom w:w="0" w:type="dxa"/>
          </w:tblCellMar>
        </w:tblPrEx>
        <w:trPr>
          <w:cantSplit/>
        </w:trPr>
        <w:tc>
          <w:tcPr>
            <w:tcW w:w="3347" w:type="dxa"/>
            <w:tcMar>
              <w:top w:w="90" w:type="dxa"/>
              <w:left w:w="140" w:type="dxa"/>
              <w:bottom w:w="90" w:type="dxa"/>
              <w:right w:w="140" w:type="dxa"/>
            </w:tcMar>
            <w:vAlign w:val="center"/>
          </w:tcPr>
          <w:p w14:paraId="19D9D213" w14:textId="77777777" w:rsidR="00286BF2" w:rsidRDefault="00540D5E">
            <w:pPr>
              <w:spacing w:after="0" w:line="300" w:lineRule="auto"/>
            </w:pPr>
            <w:r>
              <w:rPr>
                <w:sz w:val="19"/>
                <w:szCs w:val="19"/>
              </w:rPr>
              <w:t>QRcode tool Symbolleiste</w:t>
            </w:r>
          </w:p>
        </w:tc>
        <w:tc>
          <w:tcPr>
            <w:tcW w:w="2046" w:type="dxa"/>
            <w:tcMar>
              <w:top w:w="90" w:type="dxa"/>
              <w:left w:w="140" w:type="dxa"/>
              <w:bottom w:w="90" w:type="dxa"/>
              <w:right w:w="140" w:type="dxa"/>
            </w:tcMar>
            <w:vAlign w:val="center"/>
          </w:tcPr>
          <w:p w14:paraId="545CD135" w14:textId="77777777" w:rsidR="00286BF2" w:rsidRDefault="00540D5E">
            <w:pPr>
              <w:spacing w:after="0" w:line="300" w:lineRule="auto"/>
            </w:pPr>
            <w:r>
              <w:rPr>
                <w:sz w:val="19"/>
                <w:szCs w:val="19"/>
              </w:rPr>
              <w:t>Desktophintergrund</w:t>
            </w:r>
          </w:p>
        </w:tc>
        <w:tc>
          <w:tcPr>
            <w:tcW w:w="3905" w:type="dxa"/>
            <w:tcMar>
              <w:top w:w="90" w:type="dxa"/>
              <w:left w:w="140" w:type="dxa"/>
              <w:bottom w:w="90" w:type="dxa"/>
              <w:right w:w="140" w:type="dxa"/>
            </w:tcMar>
            <w:vAlign w:val="center"/>
          </w:tcPr>
          <w:p w14:paraId="07D2C1D6" w14:textId="77777777" w:rsidR="00286BF2" w:rsidRDefault="00540D5E">
            <w:pPr>
              <w:spacing w:after="0" w:line="300" w:lineRule="auto"/>
            </w:pPr>
            <w:r>
              <w:rPr>
                <w:sz w:val="19"/>
                <w:szCs w:val="19"/>
              </w:rPr>
              <w:t>Zeigt die schwebende Symbolleiste.</w:t>
            </w:r>
          </w:p>
        </w:tc>
      </w:tr>
      <w:tr w:rsidR="00286BF2" w14:paraId="56DFFD0F" w14:textId="77777777">
        <w:tblPrEx>
          <w:tblCellMar>
            <w:top w:w="0" w:type="dxa"/>
            <w:bottom w:w="0" w:type="dxa"/>
          </w:tblCellMar>
        </w:tblPrEx>
        <w:trPr>
          <w:cantSplit/>
        </w:trPr>
        <w:tc>
          <w:tcPr>
            <w:tcW w:w="3347" w:type="dxa"/>
            <w:tcMar>
              <w:top w:w="90" w:type="dxa"/>
              <w:left w:w="140" w:type="dxa"/>
              <w:bottom w:w="90" w:type="dxa"/>
              <w:right w:w="140" w:type="dxa"/>
            </w:tcMar>
            <w:vAlign w:val="center"/>
          </w:tcPr>
          <w:p w14:paraId="5DDA9581" w14:textId="77777777" w:rsidR="00286BF2" w:rsidRDefault="00540D5E">
            <w:pPr>
              <w:spacing w:after="0" w:line="300" w:lineRule="auto"/>
            </w:pPr>
            <w:r>
              <w:rPr>
                <w:sz w:val="19"/>
                <w:szCs w:val="19"/>
              </w:rPr>
              <w:t>QRcode tool Bild öffnen</w:t>
            </w:r>
          </w:p>
        </w:tc>
        <w:tc>
          <w:tcPr>
            <w:tcW w:w="2046" w:type="dxa"/>
            <w:tcMar>
              <w:top w:w="90" w:type="dxa"/>
              <w:left w:w="140" w:type="dxa"/>
              <w:bottom w:w="90" w:type="dxa"/>
              <w:right w:w="140" w:type="dxa"/>
            </w:tcMar>
            <w:vAlign w:val="center"/>
          </w:tcPr>
          <w:p w14:paraId="25A64E6E" w14:textId="77777777" w:rsidR="00286BF2" w:rsidRDefault="00540D5E">
            <w:pPr>
              <w:spacing w:after="0" w:line="300" w:lineRule="auto"/>
            </w:pPr>
            <w:r>
              <w:rPr>
                <w:sz w:val="19"/>
                <w:szCs w:val="19"/>
              </w:rPr>
              <w:t>Bilddateien</w:t>
            </w:r>
          </w:p>
        </w:tc>
        <w:tc>
          <w:tcPr>
            <w:tcW w:w="3905" w:type="dxa"/>
            <w:tcMar>
              <w:top w:w="90" w:type="dxa"/>
              <w:left w:w="140" w:type="dxa"/>
              <w:bottom w:w="90" w:type="dxa"/>
              <w:right w:w="140" w:type="dxa"/>
            </w:tcMar>
            <w:vAlign w:val="center"/>
          </w:tcPr>
          <w:p w14:paraId="781BA042" w14:textId="77777777" w:rsidR="00286BF2" w:rsidRDefault="00540D5E">
            <w:pPr>
              <w:spacing w:after="0" w:line="300" w:lineRule="auto"/>
            </w:pPr>
            <w:r>
              <w:rPr>
                <w:sz w:val="19"/>
                <w:szCs w:val="19"/>
              </w:rPr>
              <w:t>Scannt das Bild im Vorschaufenster. Unterstützt werden PNG, JPEG, BMP, GIF und WebP.</w:t>
            </w:r>
          </w:p>
        </w:tc>
      </w:tr>
    </w:tbl>
    <w:p w14:paraId="69FC16AB" w14:textId="77777777" w:rsidR="00286BF2" w:rsidRDefault="00286BF2">
      <w:pPr>
        <w:spacing w:after="200"/>
      </w:pPr>
    </w:p>
    <w:p w14:paraId="06FE7F62" w14:textId="77777777" w:rsidR="00286BF2" w:rsidRDefault="00540D5E">
      <w:pPr>
        <w:pStyle w:val="a4"/>
        <w:numPr>
          <w:ilvl w:val="0"/>
          <w:numId w:val="2"/>
        </w:numPr>
        <w:spacing w:after="80"/>
      </w:pPr>
      <w:r>
        <w:t>Die vier Desktop-Einträge stehen gesammelt unten im Menü zwischen Trennlinien, mit dem Symbol von QRcode tool.</w:t>
      </w:r>
    </w:p>
    <w:p w14:paraId="6C697D3C" w14:textId="77777777" w:rsidR="00286BF2" w:rsidRDefault="00540D5E">
      <w:pPr>
        <w:pStyle w:val="a4"/>
        <w:numPr>
          <w:ilvl w:val="0"/>
          <w:numId w:val="2"/>
        </w:numPr>
        <w:spacing w:after="80"/>
      </w:pPr>
      <w:r>
        <w:rPr>
          <w:b/>
          <w:bCs/>
        </w:rPr>
        <w:t>QRcode tool Bild öffnen</w:t>
      </w:r>
      <w:r>
        <w:t xml:space="preserve"> erscheint nur, wenn genau </w:t>
      </w:r>
      <w:r>
        <w:rPr>
          <w:b/>
          <w:bCs/>
        </w:rPr>
        <w:t>ein</w:t>
      </w:r>
      <w:r>
        <w:t xml:space="preserve"> Bild ausgewählt ist, nicht bei mehreren Dateien gleichzeitig.</w:t>
      </w:r>
    </w:p>
    <w:p w14:paraId="25F64E33" w14:textId="77777777" w:rsidR="00286BF2" w:rsidRDefault="00540D5E">
      <w:pPr>
        <w:pStyle w:val="a4"/>
        <w:numPr>
          <w:ilvl w:val="0"/>
          <w:numId w:val="2"/>
        </w:numPr>
        <w:spacing w:after="80"/>
      </w:pPr>
      <w:r>
        <w:lastRenderedPageBreak/>
        <w:t xml:space="preserve">Die Einträge verwenden die Sprache von QRcode tool. Nach einer Änderung unter </w:t>
      </w:r>
      <w:r>
        <w:rPr>
          <w:b/>
          <w:bCs/>
        </w:rPr>
        <w:t>Einstellungen › Allgemein › Sprache</w:t>
      </w:r>
      <w:r>
        <w:t xml:space="preserve"> wird auch das Menü aktualisiert.</w:t>
      </w:r>
    </w:p>
    <w:p w14:paraId="7522C77A" w14:textId="77777777" w:rsidR="00286BF2" w:rsidRDefault="00540D5E">
      <w:pPr>
        <w:pStyle w:val="a4"/>
        <w:numPr>
          <w:ilvl w:val="0"/>
          <w:numId w:val="2"/>
        </w:numPr>
        <w:spacing w:after="80"/>
      </w:pPr>
      <w:r>
        <w:t>Läuft QRcode tool nicht, startet ein Eintrag das Programm und führt die Funktion aus; läuft es bereits, übernimmt das laufende Programm die Anfrage.</w:t>
      </w:r>
    </w:p>
    <w:p w14:paraId="524B8210" w14:textId="77777777" w:rsidR="00286BF2" w:rsidRDefault="00540D5E">
      <w:pPr>
        <w:pStyle w:val="a4"/>
        <w:numPr>
          <w:ilvl w:val="0"/>
          <w:numId w:val="2"/>
        </w:numPr>
        <w:spacing w:after="80"/>
      </w:pPr>
      <w:r>
        <w:t>Bei der portablen Version zeigen die Einträge auf den aktuellen Speicherort des Programms. Starten Sie das Programm nach dem Verschieben des portablen Ordners einmal, damit die Einträge aktualisiert werden.</w:t>
      </w:r>
    </w:p>
    <w:p w14:paraId="35C98BA3" w14:textId="77777777" w:rsidR="00286BF2" w:rsidRDefault="00540D5E">
      <w:pPr>
        <w:pStyle w:val="a4"/>
        <w:numPr>
          <w:ilvl w:val="0"/>
          <w:numId w:val="2"/>
        </w:numPr>
        <w:spacing w:after="80"/>
      </w:pPr>
      <w:r>
        <w:t>Beim Deinstallieren von QRcode tool werden die Einträge entfernt. macOS und Linux haben keine Kontextmenü-Einträge; nutzen Sie dort die Tastenkombinationen oder die Befehlszeile.</w:t>
      </w:r>
    </w:p>
    <w:tbl>
      <w:tblPr>
        <w:tblW w:w="9298" w:type="dxa"/>
        <w:tblBorders>
          <w:top w:val="none" w:sz="0" w:space="0" w:color="FFFFFF"/>
          <w:left w:val="single" w:sz="24" w:space="0" w:color="1D4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298"/>
      </w:tblGrid>
      <w:tr w:rsidR="00286BF2" w14:paraId="3871A1C1" w14:textId="77777777">
        <w:tblPrEx>
          <w:tblCellMar>
            <w:top w:w="0" w:type="dxa"/>
            <w:bottom w:w="0" w:type="dxa"/>
          </w:tblCellMar>
        </w:tblPrEx>
        <w:trPr>
          <w:cantSplit/>
        </w:trPr>
        <w:tc>
          <w:tcPr>
            <w:tcW w:w="9298" w:type="dxa"/>
            <w:shd w:val="clear" w:color="auto" w:fill="F0F4FF"/>
            <w:tcMar>
              <w:top w:w="120" w:type="dxa"/>
              <w:left w:w="220" w:type="dxa"/>
              <w:bottom w:w="120" w:type="dxa"/>
              <w:right w:w="200" w:type="dxa"/>
            </w:tcMar>
          </w:tcPr>
          <w:p w14:paraId="0FFEAE4E" w14:textId="77777777" w:rsidR="00286BF2" w:rsidRDefault="00540D5E">
            <w:pPr>
              <w:spacing w:after="0"/>
            </w:pPr>
            <w:r>
              <w:rPr>
                <w:b/>
                <w:bCs/>
                <w:color w:val="1D4FFF"/>
              </w:rPr>
              <w:t>Tipp </w:t>
            </w:r>
            <w:r>
              <w:t xml:space="preserve">Fehlt QRcode tool im Menü: Prüfen Sie, ob </w:t>
            </w:r>
            <w:r>
              <w:rPr>
                <w:b/>
                <w:bCs/>
              </w:rPr>
              <w:t>Einstellungen › Allgemein › Rechtsklickmenü</w:t>
            </w:r>
            <w:r>
              <w:t xml:space="preserve"> eingeschaltet ist, wählen Sie unter Windows 11 </w:t>
            </w:r>
            <w:r>
              <w:rPr>
                <w:b/>
                <w:bCs/>
              </w:rPr>
              <w:t>Weitere Optionen anzeigen</w:t>
            </w:r>
            <w:r>
              <w:t>, und starten Sie QRcode tool einmal, wenn es gerade installiert oder verschoben wurde.</w:t>
            </w:r>
          </w:p>
        </w:tc>
      </w:tr>
    </w:tbl>
    <w:p w14:paraId="7A574486" w14:textId="77777777" w:rsidR="00286BF2" w:rsidRDefault="00286BF2">
      <w:pPr>
        <w:spacing w:after="200"/>
      </w:pPr>
    </w:p>
    <w:p w14:paraId="00ECB99A" w14:textId="77777777" w:rsidR="00286BF2" w:rsidRDefault="00540D5E">
      <w:pPr>
        <w:pStyle w:val="2"/>
      </w:pPr>
      <w:bookmarkStart w:id="22" w:name="_Toc243955141"/>
      <w:r>
        <w:t>4.5 Befehlszeile</w:t>
      </w:r>
      <w:bookmarkEnd w:id="22"/>
    </w:p>
    <w:p w14:paraId="1498F23C" w14:textId="77777777" w:rsidR="00286BF2" w:rsidRDefault="00540D5E">
      <w:r>
        <w:t>Jede Scanfunktion lässt sich mit einem Befehl starten. Läuft das Programm bereits, wird der Befehl an das laufende Programm weitergegeben. Das ist besonders unter Linux mit Wayland nützlich: Legen Sie die Befehle in den Tastatureinstellungen des Desktops als eigene Tastenkombinationen an.</w:t>
      </w:r>
    </w:p>
    <w:tbl>
      <w:tblPr>
        <w:tblW w:w="9298" w:type="dxa"/>
        <w:tblBorders>
          <w:top w:val="single" w:sz="4" w:space="0" w:color="D5DAE3"/>
          <w:left w:val="none" w:sz="0" w:space="0" w:color="FFFFFF"/>
          <w:bottom w:val="single" w:sz="4" w:space="0" w:color="D5DAE3"/>
          <w:right w:val="none" w:sz="0" w:space="0" w:color="FFFFFF"/>
          <w:insideH w:val="single" w:sz="4" w:space="0" w:color="D5DAE3"/>
          <w:insideV w:val="none" w:sz="0" w:space="0" w:color="FFFFFF"/>
        </w:tblBorders>
        <w:tblLayout w:type="fixed"/>
        <w:tblCellMar>
          <w:left w:w="10" w:type="dxa"/>
          <w:right w:w="10" w:type="dxa"/>
        </w:tblCellMar>
        <w:tblLook w:val="0000" w:firstRow="0" w:lastRow="0" w:firstColumn="0" w:lastColumn="0" w:noHBand="0" w:noVBand="0"/>
      </w:tblPr>
      <w:tblGrid>
        <w:gridCol w:w="3905"/>
        <w:gridCol w:w="5393"/>
      </w:tblGrid>
      <w:tr w:rsidR="00286BF2" w14:paraId="20912A52" w14:textId="77777777">
        <w:tblPrEx>
          <w:tblCellMar>
            <w:top w:w="0" w:type="dxa"/>
            <w:bottom w:w="0" w:type="dxa"/>
          </w:tblCellMar>
        </w:tblPrEx>
        <w:trPr>
          <w:cantSplit/>
          <w:tblHeader/>
        </w:trPr>
        <w:tc>
          <w:tcPr>
            <w:tcW w:w="3905" w:type="dxa"/>
            <w:shd w:val="clear" w:color="auto" w:fill="EEF2FF"/>
            <w:tcMar>
              <w:top w:w="90" w:type="dxa"/>
              <w:left w:w="140" w:type="dxa"/>
              <w:bottom w:w="90" w:type="dxa"/>
              <w:right w:w="140" w:type="dxa"/>
            </w:tcMar>
            <w:vAlign w:val="center"/>
          </w:tcPr>
          <w:p w14:paraId="4A919E7F" w14:textId="77777777" w:rsidR="00286BF2" w:rsidRDefault="00540D5E">
            <w:pPr>
              <w:spacing w:after="0" w:line="300" w:lineRule="auto"/>
            </w:pPr>
            <w:r>
              <w:rPr>
                <w:b/>
                <w:bCs/>
                <w:color w:val="1638B8"/>
                <w:sz w:val="19"/>
                <w:szCs w:val="19"/>
              </w:rPr>
              <w:t>Befehl</w:t>
            </w:r>
          </w:p>
        </w:tc>
        <w:tc>
          <w:tcPr>
            <w:tcW w:w="5393" w:type="dxa"/>
            <w:shd w:val="clear" w:color="auto" w:fill="EEF2FF"/>
            <w:tcMar>
              <w:top w:w="90" w:type="dxa"/>
              <w:left w:w="140" w:type="dxa"/>
              <w:bottom w:w="90" w:type="dxa"/>
              <w:right w:w="140" w:type="dxa"/>
            </w:tcMar>
            <w:vAlign w:val="center"/>
          </w:tcPr>
          <w:p w14:paraId="4F7A440B" w14:textId="77777777" w:rsidR="00286BF2" w:rsidRDefault="00540D5E">
            <w:pPr>
              <w:spacing w:after="0" w:line="300" w:lineRule="auto"/>
            </w:pPr>
            <w:r>
              <w:rPr>
                <w:b/>
                <w:bCs/>
                <w:color w:val="1638B8"/>
                <w:sz w:val="19"/>
                <w:szCs w:val="19"/>
              </w:rPr>
              <w:t>Aktion</w:t>
            </w:r>
          </w:p>
        </w:tc>
      </w:tr>
      <w:tr w:rsidR="00286BF2" w14:paraId="0808A52F" w14:textId="77777777">
        <w:tblPrEx>
          <w:tblCellMar>
            <w:top w:w="0" w:type="dxa"/>
            <w:bottom w:w="0" w:type="dxa"/>
          </w:tblCellMar>
        </w:tblPrEx>
        <w:trPr>
          <w:cantSplit/>
        </w:trPr>
        <w:tc>
          <w:tcPr>
            <w:tcW w:w="3905" w:type="dxa"/>
            <w:tcMar>
              <w:top w:w="90" w:type="dxa"/>
              <w:left w:w="140" w:type="dxa"/>
              <w:bottom w:w="90" w:type="dxa"/>
              <w:right w:w="140" w:type="dxa"/>
            </w:tcMar>
            <w:vAlign w:val="center"/>
          </w:tcPr>
          <w:p w14:paraId="7C115AD6" w14:textId="77777777" w:rsidR="00286BF2" w:rsidRDefault="00540D5E">
            <w:pPr>
              <w:spacing w:after="0" w:line="300" w:lineRule="auto"/>
            </w:pPr>
            <w:r>
              <w:rPr>
                <w:rFonts w:ascii="Consolas" w:eastAsia="Consolas" w:hAnsi="Consolas" w:cs="Consolas"/>
                <w:color w:val="1F2A44"/>
                <w:sz w:val="17"/>
                <w:szCs w:val="17"/>
                <w:shd w:val="clear" w:color="auto" w:fill="F3F5F9"/>
              </w:rPr>
              <w:t>qrcode-tool</w:t>
            </w:r>
          </w:p>
        </w:tc>
        <w:tc>
          <w:tcPr>
            <w:tcW w:w="5393" w:type="dxa"/>
            <w:tcMar>
              <w:top w:w="90" w:type="dxa"/>
              <w:left w:w="140" w:type="dxa"/>
              <w:bottom w:w="90" w:type="dxa"/>
              <w:right w:w="140" w:type="dxa"/>
            </w:tcMar>
            <w:vAlign w:val="center"/>
          </w:tcPr>
          <w:p w14:paraId="40D6B5C9" w14:textId="77777777" w:rsidR="00286BF2" w:rsidRDefault="00540D5E">
            <w:pPr>
              <w:spacing w:after="0" w:line="300" w:lineRule="auto"/>
            </w:pPr>
            <w:r>
              <w:rPr>
                <w:sz w:val="19"/>
                <w:szCs w:val="19"/>
              </w:rPr>
              <w:t>Startet das Programm oder zeigt die schwebende Symbolleiste, wenn es bereits läuft.</w:t>
            </w:r>
          </w:p>
        </w:tc>
      </w:tr>
      <w:tr w:rsidR="00286BF2" w14:paraId="419A44EF" w14:textId="77777777">
        <w:tblPrEx>
          <w:tblCellMar>
            <w:top w:w="0" w:type="dxa"/>
            <w:bottom w:w="0" w:type="dxa"/>
          </w:tblCellMar>
        </w:tblPrEx>
        <w:trPr>
          <w:cantSplit/>
        </w:trPr>
        <w:tc>
          <w:tcPr>
            <w:tcW w:w="3905" w:type="dxa"/>
            <w:tcMar>
              <w:top w:w="90" w:type="dxa"/>
              <w:left w:w="140" w:type="dxa"/>
              <w:bottom w:w="90" w:type="dxa"/>
              <w:right w:w="140" w:type="dxa"/>
            </w:tcMar>
            <w:vAlign w:val="center"/>
          </w:tcPr>
          <w:p w14:paraId="4EB5A249" w14:textId="77777777" w:rsidR="00286BF2" w:rsidRDefault="00540D5E">
            <w:pPr>
              <w:spacing w:after="0" w:line="300" w:lineRule="auto"/>
            </w:pPr>
            <w:r>
              <w:rPr>
                <w:rFonts w:ascii="Consolas" w:eastAsia="Consolas" w:hAnsi="Consolas" w:cs="Consolas"/>
                <w:color w:val="1F2A44"/>
                <w:sz w:val="17"/>
                <w:szCs w:val="17"/>
                <w:shd w:val="clear" w:color="auto" w:fill="F3F5F9"/>
              </w:rPr>
              <w:t>qrcode-tool scan-screen</w:t>
            </w:r>
          </w:p>
        </w:tc>
        <w:tc>
          <w:tcPr>
            <w:tcW w:w="5393" w:type="dxa"/>
            <w:tcMar>
              <w:top w:w="90" w:type="dxa"/>
              <w:left w:w="140" w:type="dxa"/>
              <w:bottom w:w="90" w:type="dxa"/>
              <w:right w:w="140" w:type="dxa"/>
            </w:tcMar>
            <w:vAlign w:val="center"/>
          </w:tcPr>
          <w:p w14:paraId="291FBCC9" w14:textId="77777777" w:rsidR="00286BF2" w:rsidRDefault="00540D5E">
            <w:pPr>
              <w:spacing w:after="0" w:line="300" w:lineRule="auto"/>
            </w:pPr>
            <w:r>
              <w:rPr>
                <w:sz w:val="19"/>
                <w:szCs w:val="19"/>
              </w:rPr>
              <w:t>Scannt den ganzen Bildschirm.</w:t>
            </w:r>
          </w:p>
        </w:tc>
      </w:tr>
      <w:tr w:rsidR="00286BF2" w14:paraId="389CC41A" w14:textId="77777777">
        <w:tblPrEx>
          <w:tblCellMar>
            <w:top w:w="0" w:type="dxa"/>
            <w:bottom w:w="0" w:type="dxa"/>
          </w:tblCellMar>
        </w:tblPrEx>
        <w:trPr>
          <w:cantSplit/>
        </w:trPr>
        <w:tc>
          <w:tcPr>
            <w:tcW w:w="3905" w:type="dxa"/>
            <w:tcMar>
              <w:top w:w="90" w:type="dxa"/>
              <w:left w:w="140" w:type="dxa"/>
              <w:bottom w:w="90" w:type="dxa"/>
              <w:right w:w="140" w:type="dxa"/>
            </w:tcMar>
            <w:vAlign w:val="center"/>
          </w:tcPr>
          <w:p w14:paraId="56535D77" w14:textId="77777777" w:rsidR="00286BF2" w:rsidRDefault="00540D5E">
            <w:pPr>
              <w:spacing w:after="0" w:line="300" w:lineRule="auto"/>
            </w:pPr>
            <w:r>
              <w:rPr>
                <w:rFonts w:ascii="Consolas" w:eastAsia="Consolas" w:hAnsi="Consolas" w:cs="Consolas"/>
                <w:color w:val="1F2A44"/>
                <w:sz w:val="17"/>
                <w:szCs w:val="17"/>
                <w:shd w:val="clear" w:color="auto" w:fill="F3F5F9"/>
              </w:rPr>
              <w:t>qrcode-tool scan-region</w:t>
            </w:r>
          </w:p>
        </w:tc>
        <w:tc>
          <w:tcPr>
            <w:tcW w:w="5393" w:type="dxa"/>
            <w:tcMar>
              <w:top w:w="90" w:type="dxa"/>
              <w:left w:w="140" w:type="dxa"/>
              <w:bottom w:w="90" w:type="dxa"/>
              <w:right w:w="140" w:type="dxa"/>
            </w:tcMar>
            <w:vAlign w:val="center"/>
          </w:tcPr>
          <w:p w14:paraId="5735737F" w14:textId="77777777" w:rsidR="00286BF2" w:rsidRDefault="00540D5E">
            <w:pPr>
              <w:spacing w:after="0" w:line="300" w:lineRule="auto"/>
            </w:pPr>
            <w:r>
              <w:rPr>
                <w:sz w:val="19"/>
                <w:szCs w:val="19"/>
              </w:rPr>
              <w:t>Friert den Bildschirm ein und wählt einen Bereich aus.</w:t>
            </w:r>
          </w:p>
        </w:tc>
      </w:tr>
      <w:tr w:rsidR="00286BF2" w14:paraId="7D3741F5" w14:textId="77777777">
        <w:tblPrEx>
          <w:tblCellMar>
            <w:top w:w="0" w:type="dxa"/>
            <w:bottom w:w="0" w:type="dxa"/>
          </w:tblCellMar>
        </w:tblPrEx>
        <w:trPr>
          <w:cantSplit/>
        </w:trPr>
        <w:tc>
          <w:tcPr>
            <w:tcW w:w="3905" w:type="dxa"/>
            <w:tcMar>
              <w:top w:w="90" w:type="dxa"/>
              <w:left w:w="140" w:type="dxa"/>
              <w:bottom w:w="90" w:type="dxa"/>
              <w:right w:w="140" w:type="dxa"/>
            </w:tcMar>
            <w:vAlign w:val="center"/>
          </w:tcPr>
          <w:p w14:paraId="711BE1AC" w14:textId="77777777" w:rsidR="00286BF2" w:rsidRDefault="00540D5E">
            <w:pPr>
              <w:spacing w:after="0" w:line="300" w:lineRule="auto"/>
            </w:pPr>
            <w:r>
              <w:rPr>
                <w:rFonts w:ascii="Consolas" w:eastAsia="Consolas" w:hAnsi="Consolas" w:cs="Consolas"/>
                <w:color w:val="1F2A44"/>
                <w:sz w:val="17"/>
                <w:szCs w:val="17"/>
                <w:shd w:val="clear" w:color="auto" w:fill="F3F5F9"/>
              </w:rPr>
              <w:t>qrcode-tool scan-camera</w:t>
            </w:r>
          </w:p>
        </w:tc>
        <w:tc>
          <w:tcPr>
            <w:tcW w:w="5393" w:type="dxa"/>
            <w:tcMar>
              <w:top w:w="90" w:type="dxa"/>
              <w:left w:w="140" w:type="dxa"/>
              <w:bottom w:w="90" w:type="dxa"/>
              <w:right w:w="140" w:type="dxa"/>
            </w:tcMar>
            <w:vAlign w:val="center"/>
          </w:tcPr>
          <w:p w14:paraId="55AD8795" w14:textId="77777777" w:rsidR="00286BF2" w:rsidRDefault="00540D5E">
            <w:pPr>
              <w:spacing w:after="0" w:line="300" w:lineRule="auto"/>
            </w:pPr>
            <w:r>
              <w:rPr>
                <w:sz w:val="19"/>
                <w:szCs w:val="19"/>
              </w:rPr>
              <w:t>Scannt mit der Webcam.</w:t>
            </w:r>
          </w:p>
        </w:tc>
      </w:tr>
      <w:tr w:rsidR="00286BF2" w14:paraId="0CF67085" w14:textId="77777777">
        <w:tblPrEx>
          <w:tblCellMar>
            <w:top w:w="0" w:type="dxa"/>
            <w:bottom w:w="0" w:type="dxa"/>
          </w:tblCellMar>
        </w:tblPrEx>
        <w:trPr>
          <w:cantSplit/>
        </w:trPr>
        <w:tc>
          <w:tcPr>
            <w:tcW w:w="3905" w:type="dxa"/>
            <w:tcMar>
              <w:top w:w="90" w:type="dxa"/>
              <w:left w:w="140" w:type="dxa"/>
              <w:bottom w:w="90" w:type="dxa"/>
              <w:right w:w="140" w:type="dxa"/>
            </w:tcMar>
            <w:vAlign w:val="center"/>
          </w:tcPr>
          <w:p w14:paraId="4BEA443F" w14:textId="77777777" w:rsidR="00286BF2" w:rsidRDefault="00540D5E">
            <w:pPr>
              <w:spacing w:after="0" w:line="300" w:lineRule="auto"/>
            </w:pPr>
            <w:r>
              <w:rPr>
                <w:rFonts w:ascii="Consolas" w:eastAsia="Consolas" w:hAnsi="Consolas" w:cs="Consolas"/>
                <w:color w:val="1F2A44"/>
                <w:sz w:val="17"/>
                <w:szCs w:val="17"/>
                <w:shd w:val="clear" w:color="auto" w:fill="F3F5F9"/>
              </w:rPr>
              <w:t>qrcode-tool scan-clipboard</w:t>
            </w:r>
          </w:p>
        </w:tc>
        <w:tc>
          <w:tcPr>
            <w:tcW w:w="5393" w:type="dxa"/>
            <w:tcMar>
              <w:top w:w="90" w:type="dxa"/>
              <w:left w:w="140" w:type="dxa"/>
              <w:bottom w:w="90" w:type="dxa"/>
              <w:right w:w="140" w:type="dxa"/>
            </w:tcMar>
            <w:vAlign w:val="center"/>
          </w:tcPr>
          <w:p w14:paraId="7549029E" w14:textId="77777777" w:rsidR="00286BF2" w:rsidRDefault="00540D5E">
            <w:pPr>
              <w:spacing w:after="0" w:line="300" w:lineRule="auto"/>
            </w:pPr>
            <w:r>
              <w:rPr>
                <w:sz w:val="19"/>
                <w:szCs w:val="19"/>
              </w:rPr>
              <w:t>Scannt das Bild in der Zwischenablage.</w:t>
            </w:r>
          </w:p>
        </w:tc>
      </w:tr>
      <w:tr w:rsidR="00286BF2" w14:paraId="18E1AD85" w14:textId="77777777">
        <w:tblPrEx>
          <w:tblCellMar>
            <w:top w:w="0" w:type="dxa"/>
            <w:bottom w:w="0" w:type="dxa"/>
          </w:tblCellMar>
        </w:tblPrEx>
        <w:trPr>
          <w:cantSplit/>
        </w:trPr>
        <w:tc>
          <w:tcPr>
            <w:tcW w:w="3905" w:type="dxa"/>
            <w:tcMar>
              <w:top w:w="90" w:type="dxa"/>
              <w:left w:w="140" w:type="dxa"/>
              <w:bottom w:w="90" w:type="dxa"/>
              <w:right w:w="140" w:type="dxa"/>
            </w:tcMar>
            <w:vAlign w:val="center"/>
          </w:tcPr>
          <w:p w14:paraId="65476160" w14:textId="77777777" w:rsidR="00286BF2" w:rsidRDefault="00540D5E">
            <w:pPr>
              <w:spacing w:after="0" w:line="300" w:lineRule="auto"/>
            </w:pPr>
            <w:r>
              <w:rPr>
                <w:rFonts w:ascii="Consolas" w:eastAsia="Consolas" w:hAnsi="Consolas" w:cs="Consolas"/>
                <w:color w:val="1F2A44"/>
                <w:sz w:val="17"/>
                <w:szCs w:val="17"/>
                <w:shd w:val="clear" w:color="auto" w:fill="F3F5F9"/>
              </w:rPr>
              <w:t>qrcode-tool scan-file DATEI</w:t>
            </w:r>
          </w:p>
        </w:tc>
        <w:tc>
          <w:tcPr>
            <w:tcW w:w="5393" w:type="dxa"/>
            <w:tcMar>
              <w:top w:w="90" w:type="dxa"/>
              <w:left w:w="140" w:type="dxa"/>
              <w:bottom w:w="90" w:type="dxa"/>
              <w:right w:w="140" w:type="dxa"/>
            </w:tcMar>
            <w:vAlign w:val="center"/>
          </w:tcPr>
          <w:p w14:paraId="7E6F8F84" w14:textId="77777777" w:rsidR="00286BF2" w:rsidRDefault="00540D5E">
            <w:pPr>
              <w:spacing w:after="0" w:line="300" w:lineRule="auto"/>
            </w:pPr>
            <w:r>
              <w:rPr>
                <w:sz w:val="19"/>
                <w:szCs w:val="19"/>
              </w:rPr>
              <w:t>Scannt eine Bilddatei im Vorschaufenster.</w:t>
            </w:r>
          </w:p>
        </w:tc>
      </w:tr>
      <w:tr w:rsidR="00286BF2" w14:paraId="64CA885E" w14:textId="77777777">
        <w:tblPrEx>
          <w:tblCellMar>
            <w:top w:w="0" w:type="dxa"/>
            <w:bottom w:w="0" w:type="dxa"/>
          </w:tblCellMar>
        </w:tblPrEx>
        <w:trPr>
          <w:cantSplit/>
        </w:trPr>
        <w:tc>
          <w:tcPr>
            <w:tcW w:w="3905" w:type="dxa"/>
            <w:tcMar>
              <w:top w:w="90" w:type="dxa"/>
              <w:left w:w="140" w:type="dxa"/>
              <w:bottom w:w="90" w:type="dxa"/>
              <w:right w:w="140" w:type="dxa"/>
            </w:tcMar>
            <w:vAlign w:val="center"/>
          </w:tcPr>
          <w:p w14:paraId="24CA96D1" w14:textId="77777777" w:rsidR="00286BF2" w:rsidRDefault="00540D5E">
            <w:pPr>
              <w:spacing w:after="0" w:line="300" w:lineRule="auto"/>
            </w:pPr>
            <w:r>
              <w:rPr>
                <w:rFonts w:ascii="Consolas" w:eastAsia="Consolas" w:hAnsi="Consolas" w:cs="Consolas"/>
                <w:color w:val="1F2A44"/>
                <w:sz w:val="17"/>
                <w:szCs w:val="17"/>
                <w:shd w:val="clear" w:color="auto" w:fill="F3F5F9"/>
              </w:rPr>
              <w:t>qrcode-tool toolbar</w:t>
            </w:r>
          </w:p>
        </w:tc>
        <w:tc>
          <w:tcPr>
            <w:tcW w:w="5393" w:type="dxa"/>
            <w:tcMar>
              <w:top w:w="90" w:type="dxa"/>
              <w:left w:w="140" w:type="dxa"/>
              <w:bottom w:w="90" w:type="dxa"/>
              <w:right w:w="140" w:type="dxa"/>
            </w:tcMar>
            <w:vAlign w:val="center"/>
          </w:tcPr>
          <w:p w14:paraId="0B089F0E" w14:textId="77777777" w:rsidR="00286BF2" w:rsidRDefault="00540D5E">
            <w:pPr>
              <w:spacing w:after="0" w:line="300" w:lineRule="auto"/>
            </w:pPr>
            <w:r>
              <w:rPr>
                <w:sz w:val="19"/>
                <w:szCs w:val="19"/>
              </w:rPr>
              <w:t>Blendet die schwebende Symbolleiste ein oder aus.</w:t>
            </w:r>
          </w:p>
        </w:tc>
      </w:tr>
      <w:tr w:rsidR="00286BF2" w14:paraId="655C75F2" w14:textId="77777777">
        <w:tblPrEx>
          <w:tblCellMar>
            <w:top w:w="0" w:type="dxa"/>
            <w:bottom w:w="0" w:type="dxa"/>
          </w:tblCellMar>
        </w:tblPrEx>
        <w:trPr>
          <w:cantSplit/>
        </w:trPr>
        <w:tc>
          <w:tcPr>
            <w:tcW w:w="3905" w:type="dxa"/>
            <w:tcMar>
              <w:top w:w="90" w:type="dxa"/>
              <w:left w:w="140" w:type="dxa"/>
              <w:bottom w:w="90" w:type="dxa"/>
              <w:right w:w="140" w:type="dxa"/>
            </w:tcMar>
            <w:vAlign w:val="center"/>
          </w:tcPr>
          <w:p w14:paraId="48DE6566" w14:textId="77777777" w:rsidR="00286BF2" w:rsidRDefault="00540D5E">
            <w:pPr>
              <w:spacing w:after="0" w:line="300" w:lineRule="auto"/>
            </w:pPr>
            <w:r>
              <w:rPr>
                <w:rFonts w:ascii="Consolas" w:eastAsia="Consolas" w:hAnsi="Consolas" w:cs="Consolas"/>
                <w:color w:val="1F2A44"/>
                <w:sz w:val="17"/>
                <w:szCs w:val="17"/>
                <w:shd w:val="clear" w:color="auto" w:fill="F3F5F9"/>
              </w:rPr>
              <w:t>qrcode-tool bubble</w:t>
            </w:r>
          </w:p>
        </w:tc>
        <w:tc>
          <w:tcPr>
            <w:tcW w:w="5393" w:type="dxa"/>
            <w:tcMar>
              <w:top w:w="90" w:type="dxa"/>
              <w:left w:w="140" w:type="dxa"/>
              <w:bottom w:w="90" w:type="dxa"/>
              <w:right w:w="140" w:type="dxa"/>
            </w:tcMar>
            <w:vAlign w:val="center"/>
          </w:tcPr>
          <w:p w14:paraId="16E4DF6F" w14:textId="77777777" w:rsidR="00286BF2" w:rsidRDefault="00540D5E">
            <w:pPr>
              <w:spacing w:after="0" w:line="300" w:lineRule="auto"/>
            </w:pPr>
            <w:r>
              <w:rPr>
                <w:sz w:val="19"/>
                <w:szCs w:val="19"/>
              </w:rPr>
              <w:t>Blendet die schwebende Blase ein oder aus.</w:t>
            </w:r>
          </w:p>
        </w:tc>
      </w:tr>
      <w:tr w:rsidR="00286BF2" w14:paraId="4647FE7B" w14:textId="77777777">
        <w:tblPrEx>
          <w:tblCellMar>
            <w:top w:w="0" w:type="dxa"/>
            <w:bottom w:w="0" w:type="dxa"/>
          </w:tblCellMar>
        </w:tblPrEx>
        <w:trPr>
          <w:cantSplit/>
        </w:trPr>
        <w:tc>
          <w:tcPr>
            <w:tcW w:w="3905" w:type="dxa"/>
            <w:tcMar>
              <w:top w:w="90" w:type="dxa"/>
              <w:left w:w="140" w:type="dxa"/>
              <w:bottom w:w="90" w:type="dxa"/>
              <w:right w:w="140" w:type="dxa"/>
            </w:tcMar>
            <w:vAlign w:val="center"/>
          </w:tcPr>
          <w:p w14:paraId="2725AFD7" w14:textId="77777777" w:rsidR="00286BF2" w:rsidRDefault="00540D5E">
            <w:pPr>
              <w:spacing w:after="0" w:line="300" w:lineRule="auto"/>
            </w:pPr>
            <w:r>
              <w:rPr>
                <w:rFonts w:ascii="Consolas" w:eastAsia="Consolas" w:hAnsi="Consolas" w:cs="Consolas"/>
                <w:color w:val="1F2A44"/>
                <w:sz w:val="17"/>
                <w:szCs w:val="17"/>
                <w:shd w:val="clear" w:color="auto" w:fill="F3F5F9"/>
              </w:rPr>
              <w:t>qrcode-tool generate "TEXT"</w:t>
            </w:r>
          </w:p>
        </w:tc>
        <w:tc>
          <w:tcPr>
            <w:tcW w:w="5393" w:type="dxa"/>
            <w:tcMar>
              <w:top w:w="90" w:type="dxa"/>
              <w:left w:w="140" w:type="dxa"/>
              <w:bottom w:w="90" w:type="dxa"/>
              <w:right w:w="140" w:type="dxa"/>
            </w:tcMar>
            <w:vAlign w:val="center"/>
          </w:tcPr>
          <w:p w14:paraId="6BD7864C" w14:textId="77777777" w:rsidR="00286BF2" w:rsidRDefault="00540D5E">
            <w:pPr>
              <w:spacing w:after="0" w:line="300" w:lineRule="auto"/>
            </w:pPr>
            <w:r>
              <w:rPr>
                <w:sz w:val="19"/>
                <w:szCs w:val="19"/>
              </w:rPr>
              <w:t>Öffnet den QR-Code-Generator mit dem eingetragenen Text.</w:t>
            </w:r>
          </w:p>
        </w:tc>
      </w:tr>
      <w:tr w:rsidR="00286BF2" w14:paraId="0D4DAA3E" w14:textId="77777777">
        <w:tblPrEx>
          <w:tblCellMar>
            <w:top w:w="0" w:type="dxa"/>
            <w:bottom w:w="0" w:type="dxa"/>
          </w:tblCellMar>
        </w:tblPrEx>
        <w:trPr>
          <w:cantSplit/>
        </w:trPr>
        <w:tc>
          <w:tcPr>
            <w:tcW w:w="3905" w:type="dxa"/>
            <w:tcMar>
              <w:top w:w="90" w:type="dxa"/>
              <w:left w:w="140" w:type="dxa"/>
              <w:bottom w:w="90" w:type="dxa"/>
              <w:right w:w="140" w:type="dxa"/>
            </w:tcMar>
            <w:vAlign w:val="center"/>
          </w:tcPr>
          <w:p w14:paraId="52FA8BAD" w14:textId="77777777" w:rsidR="00286BF2" w:rsidRDefault="00540D5E">
            <w:pPr>
              <w:spacing w:after="0" w:line="300" w:lineRule="auto"/>
            </w:pPr>
            <w:r>
              <w:rPr>
                <w:rFonts w:ascii="Consolas" w:eastAsia="Consolas" w:hAnsi="Consolas" w:cs="Consolas"/>
                <w:color w:val="1F2A44"/>
                <w:sz w:val="17"/>
                <w:szCs w:val="17"/>
                <w:shd w:val="clear" w:color="auto" w:fill="F3F5F9"/>
              </w:rPr>
              <w:t>qrcode-tool settings</w:t>
            </w:r>
          </w:p>
        </w:tc>
        <w:tc>
          <w:tcPr>
            <w:tcW w:w="5393" w:type="dxa"/>
            <w:tcMar>
              <w:top w:w="90" w:type="dxa"/>
              <w:left w:w="140" w:type="dxa"/>
              <w:bottom w:w="90" w:type="dxa"/>
              <w:right w:w="140" w:type="dxa"/>
            </w:tcMar>
            <w:vAlign w:val="center"/>
          </w:tcPr>
          <w:p w14:paraId="70CD4143" w14:textId="77777777" w:rsidR="00286BF2" w:rsidRDefault="00540D5E">
            <w:pPr>
              <w:spacing w:after="0" w:line="300" w:lineRule="auto"/>
            </w:pPr>
            <w:r>
              <w:rPr>
                <w:sz w:val="19"/>
                <w:szCs w:val="19"/>
              </w:rPr>
              <w:t>Öffnet die Einstellungen.</w:t>
            </w:r>
          </w:p>
        </w:tc>
      </w:tr>
      <w:tr w:rsidR="00286BF2" w14:paraId="4428CAA8" w14:textId="77777777">
        <w:tblPrEx>
          <w:tblCellMar>
            <w:top w:w="0" w:type="dxa"/>
            <w:bottom w:w="0" w:type="dxa"/>
          </w:tblCellMar>
        </w:tblPrEx>
        <w:trPr>
          <w:cantSplit/>
        </w:trPr>
        <w:tc>
          <w:tcPr>
            <w:tcW w:w="3905" w:type="dxa"/>
            <w:tcMar>
              <w:top w:w="90" w:type="dxa"/>
              <w:left w:w="140" w:type="dxa"/>
              <w:bottom w:w="90" w:type="dxa"/>
              <w:right w:w="140" w:type="dxa"/>
            </w:tcMar>
            <w:vAlign w:val="center"/>
          </w:tcPr>
          <w:p w14:paraId="7788CC96" w14:textId="77777777" w:rsidR="00286BF2" w:rsidRDefault="00540D5E">
            <w:pPr>
              <w:spacing w:after="0" w:line="300" w:lineRule="auto"/>
            </w:pPr>
            <w:r>
              <w:rPr>
                <w:rFonts w:ascii="Consolas" w:eastAsia="Consolas" w:hAnsi="Consolas" w:cs="Consolas"/>
                <w:color w:val="1F2A44"/>
                <w:sz w:val="17"/>
                <w:szCs w:val="17"/>
                <w:shd w:val="clear" w:color="auto" w:fill="F3F5F9"/>
              </w:rPr>
              <w:lastRenderedPageBreak/>
              <w:t>qrcode-tool decode DATEI… [--json]</w:t>
            </w:r>
          </w:p>
        </w:tc>
        <w:tc>
          <w:tcPr>
            <w:tcW w:w="5393" w:type="dxa"/>
            <w:tcMar>
              <w:top w:w="90" w:type="dxa"/>
              <w:left w:w="140" w:type="dxa"/>
              <w:bottom w:w="90" w:type="dxa"/>
              <w:right w:w="140" w:type="dxa"/>
            </w:tcMar>
            <w:vAlign w:val="center"/>
          </w:tcPr>
          <w:p w14:paraId="561D7BF2" w14:textId="77777777" w:rsidR="00286BF2" w:rsidRDefault="00540D5E">
            <w:pPr>
              <w:spacing w:after="0" w:line="300" w:lineRule="auto"/>
            </w:pPr>
            <w:r>
              <w:rPr>
                <w:sz w:val="19"/>
                <w:szCs w:val="19"/>
              </w:rPr>
              <w:t>Gibt die Codes in Bilddateien im Terminal aus, ohne die Oberfläche zu starten.</w:t>
            </w:r>
          </w:p>
        </w:tc>
      </w:tr>
      <w:tr w:rsidR="00286BF2" w14:paraId="7DAA3DC4" w14:textId="77777777">
        <w:tblPrEx>
          <w:tblCellMar>
            <w:top w:w="0" w:type="dxa"/>
            <w:bottom w:w="0" w:type="dxa"/>
          </w:tblCellMar>
        </w:tblPrEx>
        <w:trPr>
          <w:cantSplit/>
        </w:trPr>
        <w:tc>
          <w:tcPr>
            <w:tcW w:w="3905" w:type="dxa"/>
            <w:tcMar>
              <w:top w:w="90" w:type="dxa"/>
              <w:left w:w="140" w:type="dxa"/>
              <w:bottom w:w="90" w:type="dxa"/>
              <w:right w:w="140" w:type="dxa"/>
            </w:tcMar>
            <w:vAlign w:val="center"/>
          </w:tcPr>
          <w:p w14:paraId="6BF35D67" w14:textId="77777777" w:rsidR="00286BF2" w:rsidRDefault="00540D5E">
            <w:pPr>
              <w:spacing w:after="0" w:line="300" w:lineRule="auto"/>
            </w:pPr>
            <w:r>
              <w:rPr>
                <w:rFonts w:ascii="Consolas" w:eastAsia="Consolas" w:hAnsi="Consolas" w:cs="Consolas"/>
                <w:color w:val="1F2A44"/>
                <w:sz w:val="17"/>
                <w:szCs w:val="17"/>
                <w:shd w:val="clear" w:color="auto" w:fill="F3F5F9"/>
              </w:rPr>
              <w:t>qrcode-tool quit</w:t>
            </w:r>
          </w:p>
        </w:tc>
        <w:tc>
          <w:tcPr>
            <w:tcW w:w="5393" w:type="dxa"/>
            <w:tcMar>
              <w:top w:w="90" w:type="dxa"/>
              <w:left w:w="140" w:type="dxa"/>
              <w:bottom w:w="90" w:type="dxa"/>
              <w:right w:w="140" w:type="dxa"/>
            </w:tcMar>
            <w:vAlign w:val="center"/>
          </w:tcPr>
          <w:p w14:paraId="72533878" w14:textId="77777777" w:rsidR="00286BF2" w:rsidRDefault="00540D5E">
            <w:pPr>
              <w:spacing w:after="0" w:line="300" w:lineRule="auto"/>
            </w:pPr>
            <w:r>
              <w:rPr>
                <w:sz w:val="19"/>
                <w:szCs w:val="19"/>
              </w:rPr>
              <w:t>Beendet das laufende Programm.</w:t>
            </w:r>
          </w:p>
        </w:tc>
      </w:tr>
    </w:tbl>
    <w:p w14:paraId="071070E2" w14:textId="77777777" w:rsidR="00286BF2" w:rsidRDefault="00286BF2">
      <w:pPr>
        <w:spacing w:after="200"/>
      </w:pPr>
    </w:p>
    <w:p w14:paraId="1CC73824" w14:textId="77777777" w:rsidR="00286BF2" w:rsidRDefault="00540D5E">
      <w:pPr>
        <w:pageBreakBefore/>
        <w:spacing w:after="80"/>
      </w:pPr>
      <w:r>
        <w:rPr>
          <w:b/>
          <w:bCs/>
          <w:color w:val="1D4FFF"/>
          <w:spacing w:val="60"/>
          <w:sz w:val="20"/>
          <w:szCs w:val="20"/>
        </w:rPr>
        <w:lastRenderedPageBreak/>
        <w:t>KAPITEL 5</w:t>
      </w:r>
    </w:p>
    <w:p w14:paraId="21C16CBC" w14:textId="77777777" w:rsidR="00286BF2" w:rsidRDefault="00540D5E">
      <w:pPr>
        <w:pStyle w:val="1"/>
      </w:pPr>
      <w:bookmarkStart w:id="23" w:name="_Toc243955142"/>
      <w:r>
        <w:t>5 Ergebnisse und Details</w:t>
      </w:r>
      <w:bookmarkEnd w:id="23"/>
    </w:p>
    <w:p w14:paraId="14752FDB" w14:textId="77777777" w:rsidR="00286BF2" w:rsidRDefault="00540D5E">
      <w:pPr>
        <w:pStyle w:val="2"/>
      </w:pPr>
      <w:bookmarkStart w:id="24" w:name="_Toc243955143"/>
      <w:r>
        <w:t>5.1 Ergebnisetiketten</w:t>
      </w:r>
      <w:bookmarkEnd w:id="24"/>
    </w:p>
    <w:p w14:paraId="6EB9A9F1" w14:textId="77777777" w:rsidR="00286BF2" w:rsidRDefault="00540D5E">
      <w:r>
        <w:t>Jeder gefundene Code erhält ein dunkles Ergebnisetikett. Von links nach rechts zeigt es:</w:t>
      </w:r>
    </w:p>
    <w:p w14:paraId="63B96408" w14:textId="77777777" w:rsidR="00286BF2" w:rsidRDefault="00540D5E">
      <w:pPr>
        <w:pStyle w:val="a4"/>
        <w:numPr>
          <w:ilvl w:val="0"/>
          <w:numId w:val="2"/>
        </w:numPr>
        <w:spacing w:after="80"/>
      </w:pPr>
      <w:r>
        <w:rPr>
          <w:b/>
          <w:bCs/>
        </w:rPr>
        <w:t>Symbol:</w:t>
      </w:r>
      <w:r>
        <w:t xml:space="preserve"> die Art des Inhalts, zum Beispiel ein Globus für einen Link, Funkwellen für WLAN oder eine Person für einen Kontakt. Links mit Warnung zeigen stattdessen ein Warn- oder Gefahrensymbol.</w:t>
      </w:r>
    </w:p>
    <w:p w14:paraId="5A3F6CE2" w14:textId="77777777" w:rsidR="00286BF2" w:rsidRDefault="00540D5E">
      <w:pPr>
        <w:pStyle w:val="a4"/>
        <w:numPr>
          <w:ilvl w:val="0"/>
          <w:numId w:val="2"/>
        </w:numPr>
        <w:spacing w:after="80"/>
      </w:pPr>
      <w:r>
        <w:rPr>
          <w:b/>
          <w:bCs/>
        </w:rPr>
        <w:t>Haupttext:</w:t>
      </w:r>
      <w:r>
        <w:t xml:space="preserve"> bei Links der tatsächliche Websitename statt der vollständigen Adresse, bei WLAN der Netzwerkname, bei Kontakten der Name.</w:t>
      </w:r>
    </w:p>
    <w:p w14:paraId="4E40FC1B" w14:textId="77777777" w:rsidR="00286BF2" w:rsidRDefault="00540D5E">
      <w:pPr>
        <w:pStyle w:val="a4"/>
        <w:numPr>
          <w:ilvl w:val="0"/>
          <w:numId w:val="2"/>
        </w:numPr>
        <w:spacing w:after="80"/>
      </w:pPr>
      <w:r>
        <w:rPr>
          <w:b/>
          <w:bCs/>
        </w:rPr>
        <w:t>Zweite Zeile:</w:t>
      </w:r>
      <w:r>
        <w:t xml:space="preserve"> die Art des Inhalts oder der Hauptgrund einer Warnung.</w:t>
      </w:r>
    </w:p>
    <w:p w14:paraId="2E148821" w14:textId="77777777" w:rsidR="00286BF2" w:rsidRDefault="00540D5E">
      <w:pPr>
        <w:pStyle w:val="a4"/>
        <w:numPr>
          <w:ilvl w:val="0"/>
          <w:numId w:val="2"/>
        </w:numPr>
        <w:spacing w:after="80"/>
      </w:pPr>
      <w:r>
        <w:rPr>
          <w:b/>
          <w:bCs/>
        </w:rPr>
        <w:t>Schaltfläche ›:</w:t>
      </w:r>
      <w:r>
        <w:t xml:space="preserve"> öffnet immer die Detailkarte, egal welcher Inhalt.</w:t>
      </w:r>
    </w:p>
    <w:p w14:paraId="64B7182D" w14:textId="77777777" w:rsidR="00286BF2" w:rsidRDefault="00540D5E">
      <w:pPr>
        <w:pStyle w:val="2"/>
      </w:pPr>
      <w:bookmarkStart w:id="25" w:name="_Toc243955144"/>
      <w:r>
        <w:t>5.2 Was Enter oder ein Klick bewirken</w:t>
      </w:r>
      <w:bookmarkEnd w:id="25"/>
    </w:p>
    <w:tbl>
      <w:tblPr>
        <w:tblW w:w="9298" w:type="dxa"/>
        <w:tblBorders>
          <w:top w:val="single" w:sz="4" w:space="0" w:color="D5DAE3"/>
          <w:left w:val="none" w:sz="0" w:space="0" w:color="FFFFFF"/>
          <w:bottom w:val="single" w:sz="4" w:space="0" w:color="D5DAE3"/>
          <w:right w:val="none" w:sz="0" w:space="0" w:color="FFFFFF"/>
          <w:insideH w:val="single" w:sz="4" w:space="0" w:color="D5DAE3"/>
          <w:insideV w:val="none" w:sz="0" w:space="0" w:color="FFFFFF"/>
        </w:tblBorders>
        <w:tblLayout w:type="fixed"/>
        <w:tblCellMar>
          <w:left w:w="10" w:type="dxa"/>
          <w:right w:w="10" w:type="dxa"/>
        </w:tblCellMar>
        <w:tblLook w:val="0000" w:firstRow="0" w:lastRow="0" w:firstColumn="0" w:lastColumn="0" w:noHBand="0" w:noVBand="0"/>
      </w:tblPr>
      <w:tblGrid>
        <w:gridCol w:w="3347"/>
        <w:gridCol w:w="5951"/>
      </w:tblGrid>
      <w:tr w:rsidR="00286BF2" w14:paraId="54FB43EB" w14:textId="77777777">
        <w:tblPrEx>
          <w:tblCellMar>
            <w:top w:w="0" w:type="dxa"/>
            <w:bottom w:w="0" w:type="dxa"/>
          </w:tblCellMar>
        </w:tblPrEx>
        <w:trPr>
          <w:cantSplit/>
          <w:tblHeader/>
        </w:trPr>
        <w:tc>
          <w:tcPr>
            <w:tcW w:w="3347" w:type="dxa"/>
            <w:shd w:val="clear" w:color="auto" w:fill="EEF2FF"/>
            <w:tcMar>
              <w:top w:w="90" w:type="dxa"/>
              <w:left w:w="140" w:type="dxa"/>
              <w:bottom w:w="90" w:type="dxa"/>
              <w:right w:w="140" w:type="dxa"/>
            </w:tcMar>
            <w:vAlign w:val="center"/>
          </w:tcPr>
          <w:p w14:paraId="5F276D68" w14:textId="77777777" w:rsidR="00286BF2" w:rsidRDefault="00540D5E">
            <w:pPr>
              <w:spacing w:after="0" w:line="300" w:lineRule="auto"/>
            </w:pPr>
            <w:r>
              <w:rPr>
                <w:b/>
                <w:bCs/>
                <w:color w:val="1638B8"/>
                <w:sz w:val="19"/>
                <w:szCs w:val="19"/>
              </w:rPr>
              <w:t>Inhalt</w:t>
            </w:r>
          </w:p>
        </w:tc>
        <w:tc>
          <w:tcPr>
            <w:tcW w:w="5951" w:type="dxa"/>
            <w:shd w:val="clear" w:color="auto" w:fill="EEF2FF"/>
            <w:tcMar>
              <w:top w:w="90" w:type="dxa"/>
              <w:left w:w="140" w:type="dxa"/>
              <w:bottom w:w="90" w:type="dxa"/>
              <w:right w:w="140" w:type="dxa"/>
            </w:tcMar>
            <w:vAlign w:val="center"/>
          </w:tcPr>
          <w:p w14:paraId="069D20AD" w14:textId="77777777" w:rsidR="00286BF2" w:rsidRDefault="00540D5E">
            <w:pPr>
              <w:spacing w:after="0" w:line="300" w:lineRule="auto"/>
            </w:pPr>
            <w:r>
              <w:rPr>
                <w:b/>
                <w:bCs/>
                <w:color w:val="1638B8"/>
                <w:sz w:val="19"/>
                <w:szCs w:val="19"/>
              </w:rPr>
              <w:t>Aktion</w:t>
            </w:r>
          </w:p>
        </w:tc>
      </w:tr>
      <w:tr w:rsidR="00286BF2" w14:paraId="500E5EF4" w14:textId="77777777">
        <w:tblPrEx>
          <w:tblCellMar>
            <w:top w:w="0" w:type="dxa"/>
            <w:bottom w:w="0" w:type="dxa"/>
          </w:tblCellMar>
        </w:tblPrEx>
        <w:trPr>
          <w:cantSplit/>
        </w:trPr>
        <w:tc>
          <w:tcPr>
            <w:tcW w:w="3347" w:type="dxa"/>
            <w:tcMar>
              <w:top w:w="90" w:type="dxa"/>
              <w:left w:w="140" w:type="dxa"/>
              <w:bottom w:w="90" w:type="dxa"/>
              <w:right w:w="140" w:type="dxa"/>
            </w:tcMar>
            <w:vAlign w:val="center"/>
          </w:tcPr>
          <w:p w14:paraId="46697B9E" w14:textId="77777777" w:rsidR="00286BF2" w:rsidRDefault="00540D5E">
            <w:pPr>
              <w:spacing w:after="0" w:line="300" w:lineRule="auto"/>
            </w:pPr>
            <w:r>
              <w:rPr>
                <w:sz w:val="19"/>
                <w:szCs w:val="19"/>
              </w:rPr>
              <w:t>Link ohne Warnungen</w:t>
            </w:r>
          </w:p>
        </w:tc>
        <w:tc>
          <w:tcPr>
            <w:tcW w:w="5951" w:type="dxa"/>
            <w:tcMar>
              <w:top w:w="90" w:type="dxa"/>
              <w:left w:w="140" w:type="dxa"/>
              <w:bottom w:w="90" w:type="dxa"/>
              <w:right w:w="140" w:type="dxa"/>
            </w:tcMar>
            <w:vAlign w:val="center"/>
          </w:tcPr>
          <w:p w14:paraId="57B82FCB" w14:textId="77777777" w:rsidR="00286BF2" w:rsidRDefault="00540D5E">
            <w:pPr>
              <w:spacing w:after="0" w:line="300" w:lineRule="auto"/>
            </w:pPr>
            <w:r>
              <w:rPr>
                <w:sz w:val="19"/>
                <w:szCs w:val="19"/>
              </w:rPr>
              <w:t>Wird im Standardbrowser geöffnet.</w:t>
            </w:r>
          </w:p>
        </w:tc>
      </w:tr>
      <w:tr w:rsidR="00286BF2" w14:paraId="3FA2C7C4" w14:textId="77777777">
        <w:tblPrEx>
          <w:tblCellMar>
            <w:top w:w="0" w:type="dxa"/>
            <w:bottom w:w="0" w:type="dxa"/>
          </w:tblCellMar>
        </w:tblPrEx>
        <w:trPr>
          <w:cantSplit/>
        </w:trPr>
        <w:tc>
          <w:tcPr>
            <w:tcW w:w="3347" w:type="dxa"/>
            <w:tcMar>
              <w:top w:w="90" w:type="dxa"/>
              <w:left w:w="140" w:type="dxa"/>
              <w:bottom w:w="90" w:type="dxa"/>
              <w:right w:w="140" w:type="dxa"/>
            </w:tcMar>
            <w:vAlign w:val="center"/>
          </w:tcPr>
          <w:p w14:paraId="525D992C" w14:textId="77777777" w:rsidR="00286BF2" w:rsidRDefault="00540D5E">
            <w:pPr>
              <w:spacing w:after="0" w:line="300" w:lineRule="auto"/>
            </w:pPr>
            <w:r>
              <w:rPr>
                <w:sz w:val="19"/>
                <w:szCs w:val="19"/>
              </w:rPr>
              <w:t>Link mit Warnung</w:t>
            </w:r>
          </w:p>
        </w:tc>
        <w:tc>
          <w:tcPr>
            <w:tcW w:w="5951" w:type="dxa"/>
            <w:tcMar>
              <w:top w:w="90" w:type="dxa"/>
              <w:left w:w="140" w:type="dxa"/>
              <w:bottom w:w="90" w:type="dxa"/>
              <w:right w:w="140" w:type="dxa"/>
            </w:tcMar>
            <w:vAlign w:val="center"/>
          </w:tcPr>
          <w:p w14:paraId="6BCA015A" w14:textId="77777777" w:rsidR="00286BF2" w:rsidRDefault="00540D5E">
            <w:pPr>
              <w:spacing w:after="0" w:line="300" w:lineRule="auto"/>
            </w:pPr>
            <w:r>
              <w:rPr>
                <w:sz w:val="19"/>
                <w:szCs w:val="19"/>
              </w:rPr>
              <w:t>Zeigt zuerst die Detailkarte; der Link wird erst nach Ihrer Bestätigung geöffnet.</w:t>
            </w:r>
          </w:p>
        </w:tc>
      </w:tr>
      <w:tr w:rsidR="00286BF2" w14:paraId="7F4BC5E9" w14:textId="77777777">
        <w:tblPrEx>
          <w:tblCellMar>
            <w:top w:w="0" w:type="dxa"/>
            <w:bottom w:w="0" w:type="dxa"/>
          </w:tblCellMar>
        </w:tblPrEx>
        <w:trPr>
          <w:cantSplit/>
        </w:trPr>
        <w:tc>
          <w:tcPr>
            <w:tcW w:w="3347" w:type="dxa"/>
            <w:tcMar>
              <w:top w:w="90" w:type="dxa"/>
              <w:left w:w="140" w:type="dxa"/>
              <w:bottom w:w="90" w:type="dxa"/>
              <w:right w:w="140" w:type="dxa"/>
            </w:tcMar>
            <w:vAlign w:val="center"/>
          </w:tcPr>
          <w:p w14:paraId="62D67D99" w14:textId="77777777" w:rsidR="00286BF2" w:rsidRDefault="00540D5E">
            <w:pPr>
              <w:spacing w:after="0" w:line="300" w:lineRule="auto"/>
            </w:pPr>
            <w:r>
              <w:rPr>
                <w:sz w:val="19"/>
                <w:szCs w:val="19"/>
              </w:rPr>
              <w:t>Alles andere</w:t>
            </w:r>
          </w:p>
        </w:tc>
        <w:tc>
          <w:tcPr>
            <w:tcW w:w="5951" w:type="dxa"/>
            <w:tcMar>
              <w:top w:w="90" w:type="dxa"/>
              <w:left w:w="140" w:type="dxa"/>
              <w:bottom w:w="90" w:type="dxa"/>
              <w:right w:w="140" w:type="dxa"/>
            </w:tcMar>
            <w:vAlign w:val="center"/>
          </w:tcPr>
          <w:p w14:paraId="599D36CA" w14:textId="77777777" w:rsidR="00286BF2" w:rsidRDefault="00540D5E">
            <w:pPr>
              <w:spacing w:after="0" w:line="300" w:lineRule="auto"/>
            </w:pPr>
            <w:r>
              <w:rPr>
                <w:sz w:val="19"/>
                <w:szCs w:val="19"/>
              </w:rPr>
              <w:t>Zeigt die Detailkarte, auf der Sie wählen, was geschehen soll.</w:t>
            </w:r>
          </w:p>
        </w:tc>
      </w:tr>
    </w:tbl>
    <w:p w14:paraId="18F47661" w14:textId="77777777" w:rsidR="00286BF2" w:rsidRDefault="00286BF2">
      <w:pPr>
        <w:spacing w:after="200"/>
      </w:pPr>
    </w:p>
    <w:p w14:paraId="756E2F17" w14:textId="77777777" w:rsidR="00286BF2" w:rsidRDefault="00540D5E">
      <w:pPr>
        <w:pStyle w:val="2"/>
      </w:pPr>
      <w:bookmarkStart w:id="26" w:name="_Toc243955145"/>
      <w:r>
        <w:t>5.3 Die Detailkarte</w:t>
      </w:r>
      <w:bookmarkEnd w:id="26"/>
    </w:p>
    <w:p w14:paraId="1F118CFA" w14:textId="77777777" w:rsidR="00286BF2" w:rsidRDefault="00540D5E">
      <w:r>
        <w:t xml:space="preserve">Die Detailkarte listet jedes Feld des Codes auf und bietet passende Schaltflächen an. Die Kopierschaltfläche neben einem Feld kopiert nur dieses Feld. Sensible Felder wie Kennwörter werden als „••••“ verborgen; die Schloss-Schaltfläche zeigt sie kurz an. Klicken Sie außerhalb der Karte oder auf </w:t>
      </w:r>
      <w:r>
        <w:rPr>
          <w:b/>
          <w:bCs/>
        </w:rPr>
        <w:t>Schließen</w:t>
      </w:r>
      <w:r>
        <w:t>, um zu den Ergebnissen zurückzukehren.</w:t>
      </w:r>
    </w:p>
    <w:p w14:paraId="7F5A23F7" w14:textId="77777777" w:rsidR="00286BF2" w:rsidRDefault="00540D5E">
      <w:pPr>
        <w:keepNext/>
        <w:spacing w:before="160" w:after="0"/>
        <w:jc w:val="center"/>
      </w:pPr>
      <w:r>
        <w:rPr>
          <w:noProof/>
        </w:rPr>
        <w:lastRenderedPageBreak/>
        <w:drawing>
          <wp:inline distT="0" distB="0" distL="0" distR="0" wp14:anchorId="5F60B311" wp14:editId="1BC27AE1">
            <wp:extent cx="4324350" cy="2600325"/>
            <wp:effectExtent l="0" t="0" r="0" b="0"/>
            <wp:docPr id="1080310630" name="detail-wifi" descr="detail-wifi" title="detail-wif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324350" cy="2600325"/>
                    </a:xfrm>
                    <a:prstGeom prst="rect">
                      <a:avLst/>
                    </a:prstGeom>
                  </pic:spPr>
                </pic:pic>
              </a:graphicData>
            </a:graphic>
          </wp:inline>
        </w:drawing>
      </w:r>
    </w:p>
    <w:p w14:paraId="4022B012" w14:textId="77777777" w:rsidR="00286BF2" w:rsidRDefault="00540D5E">
      <w:pPr>
        <w:keepLines/>
        <w:spacing w:before="60" w:after="260"/>
        <w:jc w:val="center"/>
      </w:pPr>
      <w:r>
        <w:rPr>
          <w:b/>
          <w:bCs/>
          <w:color w:val="1638B8"/>
          <w:sz w:val="18"/>
          <w:szCs w:val="18"/>
        </w:rPr>
        <w:t>Abbildung 5-1 </w:t>
      </w:r>
      <w:r>
        <w:rPr>
          <w:color w:val="5B6170"/>
          <w:sz w:val="18"/>
          <w:szCs w:val="18"/>
        </w:rPr>
        <w:t>Detailkarte eines WLAN-Codes: „Verbinden“ tritt dem Netzwerk bei</w:t>
      </w:r>
    </w:p>
    <w:p w14:paraId="0DC96767" w14:textId="77777777" w:rsidR="00286BF2" w:rsidRDefault="00540D5E">
      <w:pPr>
        <w:pStyle w:val="2"/>
      </w:pPr>
      <w:bookmarkStart w:id="27" w:name="_Toc243955146"/>
      <w:r>
        <w:t>5.4 Schaltflächen je nach Inhalt</w:t>
      </w:r>
      <w:bookmarkEnd w:id="27"/>
    </w:p>
    <w:tbl>
      <w:tblPr>
        <w:tblW w:w="9298" w:type="dxa"/>
        <w:tblBorders>
          <w:top w:val="single" w:sz="4" w:space="0" w:color="D5DAE3"/>
          <w:left w:val="none" w:sz="0" w:space="0" w:color="FFFFFF"/>
          <w:bottom w:val="single" w:sz="4" w:space="0" w:color="D5DAE3"/>
          <w:right w:val="none" w:sz="0" w:space="0" w:color="FFFFFF"/>
          <w:insideH w:val="single" w:sz="4" w:space="0" w:color="D5DAE3"/>
          <w:insideV w:val="none" w:sz="0" w:space="0" w:color="FFFFFF"/>
        </w:tblBorders>
        <w:tblLayout w:type="fixed"/>
        <w:tblCellMar>
          <w:left w:w="10" w:type="dxa"/>
          <w:right w:w="10" w:type="dxa"/>
        </w:tblCellMar>
        <w:tblLook w:val="0000" w:firstRow="0" w:lastRow="0" w:firstColumn="0" w:lastColumn="0" w:noHBand="0" w:noVBand="0"/>
      </w:tblPr>
      <w:tblGrid>
        <w:gridCol w:w="2789"/>
        <w:gridCol w:w="6509"/>
      </w:tblGrid>
      <w:tr w:rsidR="00286BF2" w14:paraId="78C3B8B8" w14:textId="77777777">
        <w:tblPrEx>
          <w:tblCellMar>
            <w:top w:w="0" w:type="dxa"/>
            <w:bottom w:w="0" w:type="dxa"/>
          </w:tblCellMar>
        </w:tblPrEx>
        <w:trPr>
          <w:cantSplit/>
          <w:tblHeader/>
        </w:trPr>
        <w:tc>
          <w:tcPr>
            <w:tcW w:w="2789" w:type="dxa"/>
            <w:shd w:val="clear" w:color="auto" w:fill="EEF2FF"/>
            <w:tcMar>
              <w:top w:w="90" w:type="dxa"/>
              <w:left w:w="140" w:type="dxa"/>
              <w:bottom w:w="90" w:type="dxa"/>
              <w:right w:w="140" w:type="dxa"/>
            </w:tcMar>
            <w:vAlign w:val="center"/>
          </w:tcPr>
          <w:p w14:paraId="02908B20" w14:textId="77777777" w:rsidR="00286BF2" w:rsidRDefault="00540D5E">
            <w:pPr>
              <w:spacing w:after="0" w:line="300" w:lineRule="auto"/>
            </w:pPr>
            <w:r>
              <w:rPr>
                <w:b/>
                <w:bCs/>
                <w:color w:val="1638B8"/>
                <w:sz w:val="19"/>
                <w:szCs w:val="19"/>
              </w:rPr>
              <w:t>Art</w:t>
            </w:r>
          </w:p>
        </w:tc>
        <w:tc>
          <w:tcPr>
            <w:tcW w:w="6509" w:type="dxa"/>
            <w:shd w:val="clear" w:color="auto" w:fill="EEF2FF"/>
            <w:tcMar>
              <w:top w:w="90" w:type="dxa"/>
              <w:left w:w="140" w:type="dxa"/>
              <w:bottom w:w="90" w:type="dxa"/>
              <w:right w:w="140" w:type="dxa"/>
            </w:tcMar>
            <w:vAlign w:val="center"/>
          </w:tcPr>
          <w:p w14:paraId="7E3600A5" w14:textId="77777777" w:rsidR="00286BF2" w:rsidRDefault="00540D5E">
            <w:pPr>
              <w:spacing w:after="0" w:line="300" w:lineRule="auto"/>
            </w:pPr>
            <w:r>
              <w:rPr>
                <w:b/>
                <w:bCs/>
                <w:color w:val="1638B8"/>
                <w:sz w:val="19"/>
                <w:szCs w:val="19"/>
              </w:rPr>
              <w:t>Schaltflächen</w:t>
            </w:r>
          </w:p>
        </w:tc>
      </w:tr>
      <w:tr w:rsidR="00286BF2" w14:paraId="31FC18AB"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079268A7" w14:textId="77777777" w:rsidR="00286BF2" w:rsidRDefault="00540D5E">
            <w:pPr>
              <w:spacing w:after="0" w:line="300" w:lineRule="auto"/>
            </w:pPr>
            <w:r>
              <w:rPr>
                <w:sz w:val="19"/>
                <w:szCs w:val="19"/>
              </w:rPr>
              <w:t>Link</w:t>
            </w:r>
          </w:p>
        </w:tc>
        <w:tc>
          <w:tcPr>
            <w:tcW w:w="6509" w:type="dxa"/>
            <w:tcMar>
              <w:top w:w="90" w:type="dxa"/>
              <w:left w:w="140" w:type="dxa"/>
              <w:bottom w:w="90" w:type="dxa"/>
              <w:right w:w="140" w:type="dxa"/>
            </w:tcMar>
            <w:vAlign w:val="center"/>
          </w:tcPr>
          <w:p w14:paraId="16C5813F" w14:textId="77777777" w:rsidR="00286BF2" w:rsidRDefault="00540D5E">
            <w:pPr>
              <w:spacing w:after="0" w:line="300" w:lineRule="auto"/>
            </w:pPr>
            <w:r>
              <w:rPr>
                <w:b/>
                <w:bCs/>
                <w:sz w:val="19"/>
                <w:szCs w:val="19"/>
              </w:rPr>
              <w:t>Öffnen</w:t>
            </w:r>
            <w:r>
              <w:rPr>
                <w:sz w:val="19"/>
                <w:szCs w:val="19"/>
              </w:rPr>
              <w:t xml:space="preserve">, </w:t>
            </w:r>
            <w:r>
              <w:rPr>
                <w:b/>
                <w:bCs/>
                <w:sz w:val="19"/>
                <w:szCs w:val="19"/>
              </w:rPr>
              <w:t>Kopieren</w:t>
            </w:r>
            <w:r>
              <w:rPr>
                <w:sz w:val="19"/>
                <w:szCs w:val="19"/>
              </w:rPr>
              <w:t xml:space="preserve">. Links ohne Warnungen zu Websites, denen Sie noch nicht vertrauen, bieten außerdem </w:t>
            </w:r>
            <w:r>
              <w:rPr>
                <w:b/>
                <w:bCs/>
                <w:sz w:val="19"/>
                <w:szCs w:val="19"/>
              </w:rPr>
              <w:t>Diese Website immer zulassen</w:t>
            </w:r>
            <w:r>
              <w:rPr>
                <w:sz w:val="19"/>
                <w:szCs w:val="19"/>
              </w:rPr>
              <w:t>.</w:t>
            </w:r>
          </w:p>
        </w:tc>
      </w:tr>
      <w:tr w:rsidR="00286BF2" w14:paraId="2E86597A"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2F4B163D" w14:textId="77777777" w:rsidR="00286BF2" w:rsidRDefault="00540D5E">
            <w:pPr>
              <w:spacing w:after="0" w:line="300" w:lineRule="auto"/>
            </w:pPr>
            <w:r>
              <w:rPr>
                <w:sz w:val="19"/>
                <w:szCs w:val="19"/>
              </w:rPr>
              <w:t>WLAN-Netzwerk</w:t>
            </w:r>
          </w:p>
        </w:tc>
        <w:tc>
          <w:tcPr>
            <w:tcW w:w="6509" w:type="dxa"/>
            <w:tcMar>
              <w:top w:w="90" w:type="dxa"/>
              <w:left w:w="140" w:type="dxa"/>
              <w:bottom w:w="90" w:type="dxa"/>
              <w:right w:w="140" w:type="dxa"/>
            </w:tcMar>
            <w:vAlign w:val="center"/>
          </w:tcPr>
          <w:p w14:paraId="6EA0EBE3" w14:textId="77777777" w:rsidR="00286BF2" w:rsidRDefault="00540D5E">
            <w:pPr>
              <w:spacing w:after="0" w:line="300" w:lineRule="auto"/>
            </w:pPr>
            <w:r>
              <w:rPr>
                <w:b/>
                <w:bCs/>
                <w:sz w:val="19"/>
                <w:szCs w:val="19"/>
              </w:rPr>
              <w:t>Verbinden</w:t>
            </w:r>
            <w:r>
              <w:rPr>
                <w:sz w:val="19"/>
                <w:szCs w:val="19"/>
              </w:rPr>
              <w:t xml:space="preserve"> (das System legt das Netzwerkprofil an), </w:t>
            </w:r>
            <w:r>
              <w:rPr>
                <w:b/>
                <w:bCs/>
                <w:sz w:val="19"/>
                <w:szCs w:val="19"/>
              </w:rPr>
              <w:t>Kennwort kopieren</w:t>
            </w:r>
            <w:r>
              <w:rPr>
                <w:sz w:val="19"/>
                <w:szCs w:val="19"/>
              </w:rPr>
              <w:t>.</w:t>
            </w:r>
          </w:p>
        </w:tc>
      </w:tr>
      <w:tr w:rsidR="00286BF2" w14:paraId="14579468"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73237A74" w14:textId="77777777" w:rsidR="00286BF2" w:rsidRDefault="00540D5E">
            <w:pPr>
              <w:spacing w:after="0" w:line="300" w:lineRule="auto"/>
            </w:pPr>
            <w:r>
              <w:rPr>
                <w:sz w:val="19"/>
                <w:szCs w:val="19"/>
              </w:rPr>
              <w:t>Kontakt (vCard, MeCard)</w:t>
            </w:r>
          </w:p>
        </w:tc>
        <w:tc>
          <w:tcPr>
            <w:tcW w:w="6509" w:type="dxa"/>
            <w:tcMar>
              <w:top w:w="90" w:type="dxa"/>
              <w:left w:w="140" w:type="dxa"/>
              <w:bottom w:w="90" w:type="dxa"/>
              <w:right w:w="140" w:type="dxa"/>
            </w:tcMar>
            <w:vAlign w:val="center"/>
          </w:tcPr>
          <w:p w14:paraId="331DABE1" w14:textId="77777777" w:rsidR="00286BF2" w:rsidRDefault="00540D5E">
            <w:pPr>
              <w:spacing w:after="0" w:line="300" w:lineRule="auto"/>
            </w:pPr>
            <w:r>
              <w:rPr>
                <w:b/>
                <w:bCs/>
                <w:sz w:val="19"/>
                <w:szCs w:val="19"/>
              </w:rPr>
              <w:t>Kontakt speichern</w:t>
            </w:r>
            <w:r>
              <w:rPr>
                <w:sz w:val="19"/>
                <w:szCs w:val="19"/>
              </w:rPr>
              <w:t xml:space="preserve"> (speichert eine .vcf-Datei, die Sie ins Adressbuch importieren können), </w:t>
            </w:r>
            <w:r>
              <w:rPr>
                <w:b/>
                <w:bCs/>
                <w:sz w:val="19"/>
                <w:szCs w:val="19"/>
              </w:rPr>
              <w:t>Kopieren</w:t>
            </w:r>
            <w:r>
              <w:rPr>
                <w:sz w:val="19"/>
                <w:szCs w:val="19"/>
              </w:rPr>
              <w:t>.</w:t>
            </w:r>
          </w:p>
        </w:tc>
      </w:tr>
      <w:tr w:rsidR="00286BF2" w14:paraId="5FBD8253"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7EE5200F" w14:textId="77777777" w:rsidR="00286BF2" w:rsidRDefault="00540D5E">
            <w:pPr>
              <w:spacing w:after="0" w:line="300" w:lineRule="auto"/>
            </w:pPr>
            <w:r>
              <w:rPr>
                <w:sz w:val="19"/>
                <w:szCs w:val="19"/>
              </w:rPr>
              <w:t>E-Mail</w:t>
            </w:r>
          </w:p>
        </w:tc>
        <w:tc>
          <w:tcPr>
            <w:tcW w:w="6509" w:type="dxa"/>
            <w:tcMar>
              <w:top w:w="90" w:type="dxa"/>
              <w:left w:w="140" w:type="dxa"/>
              <w:bottom w:w="90" w:type="dxa"/>
              <w:right w:w="140" w:type="dxa"/>
            </w:tcMar>
            <w:vAlign w:val="center"/>
          </w:tcPr>
          <w:p w14:paraId="370BEE30" w14:textId="77777777" w:rsidR="00286BF2" w:rsidRDefault="00540D5E">
            <w:pPr>
              <w:spacing w:after="0" w:line="300" w:lineRule="auto"/>
            </w:pPr>
            <w:r>
              <w:rPr>
                <w:b/>
                <w:bCs/>
                <w:sz w:val="19"/>
                <w:szCs w:val="19"/>
              </w:rPr>
              <w:t>E-Mail schreiben</w:t>
            </w:r>
            <w:r>
              <w:rPr>
                <w:sz w:val="19"/>
                <w:szCs w:val="19"/>
              </w:rPr>
              <w:t xml:space="preserve"> (öffnet Ihr Standard-Mailprogramm), </w:t>
            </w:r>
            <w:r>
              <w:rPr>
                <w:b/>
                <w:bCs/>
                <w:sz w:val="19"/>
                <w:szCs w:val="19"/>
              </w:rPr>
              <w:t>Kopieren</w:t>
            </w:r>
            <w:r>
              <w:rPr>
                <w:sz w:val="19"/>
                <w:szCs w:val="19"/>
              </w:rPr>
              <w:t>.</w:t>
            </w:r>
          </w:p>
        </w:tc>
      </w:tr>
      <w:tr w:rsidR="00286BF2" w14:paraId="51919CD3"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043D90A9" w14:textId="77777777" w:rsidR="00286BF2" w:rsidRDefault="00540D5E">
            <w:pPr>
              <w:spacing w:after="0" w:line="300" w:lineRule="auto"/>
            </w:pPr>
            <w:r>
              <w:rPr>
                <w:sz w:val="19"/>
                <w:szCs w:val="19"/>
              </w:rPr>
              <w:t>Telefonnummer</w:t>
            </w:r>
          </w:p>
        </w:tc>
        <w:tc>
          <w:tcPr>
            <w:tcW w:w="6509" w:type="dxa"/>
            <w:tcMar>
              <w:top w:w="90" w:type="dxa"/>
              <w:left w:w="140" w:type="dxa"/>
              <w:bottom w:w="90" w:type="dxa"/>
              <w:right w:w="140" w:type="dxa"/>
            </w:tcMar>
            <w:vAlign w:val="center"/>
          </w:tcPr>
          <w:p w14:paraId="48E34317" w14:textId="77777777" w:rsidR="00286BF2" w:rsidRDefault="00540D5E">
            <w:pPr>
              <w:spacing w:after="0" w:line="300" w:lineRule="auto"/>
            </w:pPr>
            <w:r>
              <w:rPr>
                <w:b/>
                <w:bCs/>
                <w:sz w:val="19"/>
                <w:szCs w:val="19"/>
              </w:rPr>
              <w:t>Anrufen</w:t>
            </w:r>
            <w:r>
              <w:rPr>
                <w:sz w:val="19"/>
                <w:szCs w:val="19"/>
              </w:rPr>
              <w:t xml:space="preserve"> (an die Anruf-App des Systems übergeben), </w:t>
            </w:r>
            <w:r>
              <w:rPr>
                <w:b/>
                <w:bCs/>
                <w:sz w:val="19"/>
                <w:szCs w:val="19"/>
              </w:rPr>
              <w:t>Kopieren</w:t>
            </w:r>
            <w:r>
              <w:rPr>
                <w:sz w:val="19"/>
                <w:szCs w:val="19"/>
              </w:rPr>
              <w:t>.</w:t>
            </w:r>
          </w:p>
        </w:tc>
      </w:tr>
      <w:tr w:rsidR="00286BF2" w14:paraId="7763DA57"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5A3A31D4" w14:textId="77777777" w:rsidR="00286BF2" w:rsidRDefault="00540D5E">
            <w:pPr>
              <w:spacing w:after="0" w:line="300" w:lineRule="auto"/>
            </w:pPr>
            <w:r>
              <w:rPr>
                <w:sz w:val="19"/>
                <w:szCs w:val="19"/>
              </w:rPr>
              <w:t>SMS</w:t>
            </w:r>
          </w:p>
        </w:tc>
        <w:tc>
          <w:tcPr>
            <w:tcW w:w="6509" w:type="dxa"/>
            <w:tcMar>
              <w:top w:w="90" w:type="dxa"/>
              <w:left w:w="140" w:type="dxa"/>
              <w:bottom w:w="90" w:type="dxa"/>
              <w:right w:w="140" w:type="dxa"/>
            </w:tcMar>
            <w:vAlign w:val="center"/>
          </w:tcPr>
          <w:p w14:paraId="0596706E" w14:textId="77777777" w:rsidR="00286BF2" w:rsidRDefault="00540D5E">
            <w:pPr>
              <w:spacing w:after="0" w:line="300" w:lineRule="auto"/>
            </w:pPr>
            <w:r>
              <w:rPr>
                <w:b/>
                <w:bCs/>
                <w:sz w:val="19"/>
                <w:szCs w:val="19"/>
              </w:rPr>
              <w:t>Nachricht senden</w:t>
            </w:r>
            <w:r>
              <w:rPr>
                <w:sz w:val="19"/>
                <w:szCs w:val="19"/>
              </w:rPr>
              <w:t xml:space="preserve">, </w:t>
            </w:r>
            <w:r>
              <w:rPr>
                <w:b/>
                <w:bCs/>
                <w:sz w:val="19"/>
                <w:szCs w:val="19"/>
              </w:rPr>
              <w:t>Kopieren</w:t>
            </w:r>
            <w:r>
              <w:rPr>
                <w:sz w:val="19"/>
                <w:szCs w:val="19"/>
              </w:rPr>
              <w:t>.</w:t>
            </w:r>
          </w:p>
        </w:tc>
      </w:tr>
      <w:tr w:rsidR="00286BF2" w14:paraId="3AC08ABE"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4CBC2627" w14:textId="77777777" w:rsidR="00286BF2" w:rsidRDefault="00540D5E">
            <w:pPr>
              <w:spacing w:after="0" w:line="300" w:lineRule="auto"/>
            </w:pPr>
            <w:r>
              <w:rPr>
                <w:sz w:val="19"/>
                <w:szCs w:val="19"/>
              </w:rPr>
              <w:t>Standort</w:t>
            </w:r>
          </w:p>
        </w:tc>
        <w:tc>
          <w:tcPr>
            <w:tcW w:w="6509" w:type="dxa"/>
            <w:tcMar>
              <w:top w:w="90" w:type="dxa"/>
              <w:left w:w="140" w:type="dxa"/>
              <w:bottom w:w="90" w:type="dxa"/>
              <w:right w:w="140" w:type="dxa"/>
            </w:tcMar>
            <w:vAlign w:val="center"/>
          </w:tcPr>
          <w:p w14:paraId="69108B65" w14:textId="77777777" w:rsidR="00286BF2" w:rsidRDefault="00540D5E">
            <w:pPr>
              <w:spacing w:after="0" w:line="300" w:lineRule="auto"/>
            </w:pPr>
            <w:r>
              <w:rPr>
                <w:b/>
                <w:bCs/>
                <w:sz w:val="19"/>
                <w:szCs w:val="19"/>
              </w:rPr>
              <w:t>Karte öffnen</w:t>
            </w:r>
            <w:r>
              <w:rPr>
                <w:sz w:val="19"/>
                <w:szCs w:val="19"/>
              </w:rPr>
              <w:t xml:space="preserve">, </w:t>
            </w:r>
            <w:r>
              <w:rPr>
                <w:b/>
                <w:bCs/>
                <w:sz w:val="19"/>
                <w:szCs w:val="19"/>
              </w:rPr>
              <w:t>Kopieren</w:t>
            </w:r>
            <w:r>
              <w:rPr>
                <w:sz w:val="19"/>
                <w:szCs w:val="19"/>
              </w:rPr>
              <w:t>.</w:t>
            </w:r>
          </w:p>
        </w:tc>
      </w:tr>
      <w:tr w:rsidR="00286BF2" w14:paraId="2B0D7E6B"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079767D4" w14:textId="77777777" w:rsidR="00286BF2" w:rsidRDefault="00540D5E">
            <w:pPr>
              <w:spacing w:after="0" w:line="300" w:lineRule="auto"/>
            </w:pPr>
            <w:r>
              <w:rPr>
                <w:sz w:val="19"/>
                <w:szCs w:val="19"/>
              </w:rPr>
              <w:t>Schlüssel für zweistufige Überprüfung</w:t>
            </w:r>
          </w:p>
        </w:tc>
        <w:tc>
          <w:tcPr>
            <w:tcW w:w="6509" w:type="dxa"/>
            <w:tcMar>
              <w:top w:w="90" w:type="dxa"/>
              <w:left w:w="140" w:type="dxa"/>
              <w:bottom w:w="90" w:type="dxa"/>
              <w:right w:w="140" w:type="dxa"/>
            </w:tcMar>
            <w:vAlign w:val="center"/>
          </w:tcPr>
          <w:p w14:paraId="5676EA75" w14:textId="77777777" w:rsidR="00286BF2" w:rsidRDefault="00540D5E">
            <w:pPr>
              <w:spacing w:after="0" w:line="300" w:lineRule="auto"/>
            </w:pPr>
            <w:r>
              <w:rPr>
                <w:sz w:val="19"/>
                <w:szCs w:val="19"/>
              </w:rPr>
              <w:t xml:space="preserve">Nur Dienstname und Konto werden angezeigt; </w:t>
            </w:r>
            <w:r>
              <w:rPr>
                <w:b/>
                <w:bCs/>
                <w:sz w:val="19"/>
                <w:szCs w:val="19"/>
              </w:rPr>
              <w:t>Kopieren</w:t>
            </w:r>
            <w:r>
              <w:rPr>
                <w:sz w:val="19"/>
                <w:szCs w:val="19"/>
              </w:rPr>
              <w:t xml:space="preserve"> ist verfügbar. Das Geheimnis selbst wird nie angezeigt oder gespeichert.</w:t>
            </w:r>
          </w:p>
        </w:tc>
      </w:tr>
      <w:tr w:rsidR="00286BF2" w14:paraId="7419F7E1"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3FB7A8A3" w14:textId="77777777" w:rsidR="00286BF2" w:rsidRDefault="00540D5E">
            <w:pPr>
              <w:spacing w:after="0" w:line="300" w:lineRule="auto"/>
            </w:pPr>
            <w:r>
              <w:rPr>
                <w:sz w:val="19"/>
                <w:szCs w:val="19"/>
              </w:rPr>
              <w:t>Zahlungsadresse</w:t>
            </w:r>
          </w:p>
        </w:tc>
        <w:tc>
          <w:tcPr>
            <w:tcW w:w="6509" w:type="dxa"/>
            <w:tcMar>
              <w:top w:w="90" w:type="dxa"/>
              <w:left w:w="140" w:type="dxa"/>
              <w:bottom w:w="90" w:type="dxa"/>
              <w:right w:w="140" w:type="dxa"/>
            </w:tcMar>
            <w:vAlign w:val="center"/>
          </w:tcPr>
          <w:p w14:paraId="03CD3FEC" w14:textId="77777777" w:rsidR="00286BF2" w:rsidRDefault="00540D5E">
            <w:pPr>
              <w:spacing w:after="0" w:line="300" w:lineRule="auto"/>
            </w:pPr>
            <w:r>
              <w:rPr>
                <w:b/>
                <w:bCs/>
                <w:sz w:val="19"/>
                <w:szCs w:val="19"/>
              </w:rPr>
              <w:t>Kopieren</w:t>
            </w:r>
            <w:r>
              <w:rPr>
                <w:sz w:val="19"/>
                <w:szCs w:val="19"/>
              </w:rPr>
              <w:t>. Prüfen Sie eine Zahlungsadresse immer doppelt, bevor Sie Geld senden.</w:t>
            </w:r>
          </w:p>
        </w:tc>
      </w:tr>
      <w:tr w:rsidR="00286BF2" w14:paraId="53996A76"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234766F4" w14:textId="77777777" w:rsidR="00286BF2" w:rsidRDefault="00540D5E">
            <w:pPr>
              <w:spacing w:after="0" w:line="300" w:lineRule="auto"/>
            </w:pPr>
            <w:r>
              <w:rPr>
                <w:sz w:val="19"/>
                <w:szCs w:val="19"/>
              </w:rPr>
              <w:t>E-Rechnung</w:t>
            </w:r>
          </w:p>
        </w:tc>
        <w:tc>
          <w:tcPr>
            <w:tcW w:w="6509" w:type="dxa"/>
            <w:tcMar>
              <w:top w:w="90" w:type="dxa"/>
              <w:left w:w="140" w:type="dxa"/>
              <w:bottom w:w="90" w:type="dxa"/>
              <w:right w:w="140" w:type="dxa"/>
            </w:tcMar>
            <w:vAlign w:val="center"/>
          </w:tcPr>
          <w:p w14:paraId="05456DFE" w14:textId="77777777" w:rsidR="00286BF2" w:rsidRDefault="00540D5E">
            <w:pPr>
              <w:spacing w:after="0" w:line="300" w:lineRule="auto"/>
            </w:pPr>
            <w:r>
              <w:rPr>
                <w:b/>
                <w:bCs/>
                <w:sz w:val="19"/>
                <w:szCs w:val="19"/>
              </w:rPr>
              <w:t>Rechnungsnummer kopieren</w:t>
            </w:r>
            <w:r>
              <w:rPr>
                <w:sz w:val="19"/>
                <w:szCs w:val="19"/>
              </w:rPr>
              <w:t xml:space="preserve">, </w:t>
            </w:r>
            <w:r>
              <w:rPr>
                <w:b/>
                <w:bCs/>
                <w:sz w:val="19"/>
                <w:szCs w:val="19"/>
              </w:rPr>
              <w:t>Kopieren</w:t>
            </w:r>
            <w:r>
              <w:rPr>
                <w:sz w:val="19"/>
                <w:szCs w:val="19"/>
              </w:rPr>
              <w:t>.</w:t>
            </w:r>
          </w:p>
        </w:tc>
      </w:tr>
      <w:tr w:rsidR="00286BF2" w14:paraId="166F6076"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3F960BC1" w14:textId="77777777" w:rsidR="00286BF2" w:rsidRDefault="00540D5E">
            <w:pPr>
              <w:spacing w:after="0" w:line="300" w:lineRule="auto"/>
            </w:pPr>
            <w:r>
              <w:rPr>
                <w:sz w:val="19"/>
                <w:szCs w:val="19"/>
              </w:rPr>
              <w:t>Blockierter Link</w:t>
            </w:r>
          </w:p>
        </w:tc>
        <w:tc>
          <w:tcPr>
            <w:tcW w:w="6509" w:type="dxa"/>
            <w:tcMar>
              <w:top w:w="90" w:type="dxa"/>
              <w:left w:w="140" w:type="dxa"/>
              <w:bottom w:w="90" w:type="dxa"/>
              <w:right w:w="140" w:type="dxa"/>
            </w:tcMar>
            <w:vAlign w:val="center"/>
          </w:tcPr>
          <w:p w14:paraId="7A4DD19D" w14:textId="77777777" w:rsidR="00286BF2" w:rsidRDefault="00540D5E">
            <w:pPr>
              <w:spacing w:after="0" w:line="300" w:lineRule="auto"/>
            </w:pPr>
            <w:r>
              <w:rPr>
                <w:sz w:val="19"/>
                <w:szCs w:val="19"/>
              </w:rPr>
              <w:t xml:space="preserve">Links außer </w:t>
            </w:r>
            <w:r>
              <w:rPr>
                <w:rFonts w:ascii="Consolas" w:eastAsia="Consolas" w:hAnsi="Consolas" w:cs="Consolas"/>
                <w:color w:val="1F2A44"/>
                <w:sz w:val="17"/>
                <w:szCs w:val="17"/>
                <w:shd w:val="clear" w:color="auto" w:fill="F3F5F9"/>
              </w:rPr>
              <w:t>http</w:t>
            </w:r>
            <w:r>
              <w:rPr>
                <w:sz w:val="19"/>
                <w:szCs w:val="19"/>
              </w:rPr>
              <w:t xml:space="preserve"> und </w:t>
            </w:r>
            <w:r>
              <w:rPr>
                <w:rFonts w:ascii="Consolas" w:eastAsia="Consolas" w:hAnsi="Consolas" w:cs="Consolas"/>
                <w:color w:val="1F2A44"/>
                <w:sz w:val="17"/>
                <w:szCs w:val="17"/>
                <w:shd w:val="clear" w:color="auto" w:fill="F3F5F9"/>
              </w:rPr>
              <w:t>https</w:t>
            </w:r>
            <w:r>
              <w:rPr>
                <w:sz w:val="19"/>
                <w:szCs w:val="19"/>
              </w:rPr>
              <w:t xml:space="preserve"> (zum Beispiel </w:t>
            </w:r>
            <w:r>
              <w:rPr>
                <w:rFonts w:ascii="Consolas" w:eastAsia="Consolas" w:hAnsi="Consolas" w:cs="Consolas"/>
                <w:color w:val="1F2A44"/>
                <w:sz w:val="17"/>
                <w:szCs w:val="17"/>
                <w:shd w:val="clear" w:color="auto" w:fill="F3F5F9"/>
              </w:rPr>
              <w:t>file:</w:t>
            </w:r>
            <w:r>
              <w:rPr>
                <w:sz w:val="19"/>
                <w:szCs w:val="19"/>
              </w:rPr>
              <w:t xml:space="preserve"> oder </w:t>
            </w:r>
            <w:r>
              <w:rPr>
                <w:rFonts w:ascii="Consolas" w:eastAsia="Consolas" w:hAnsi="Consolas" w:cs="Consolas"/>
                <w:color w:val="1F2A44"/>
                <w:sz w:val="17"/>
                <w:szCs w:val="17"/>
                <w:shd w:val="clear" w:color="auto" w:fill="F3F5F9"/>
              </w:rPr>
              <w:t>javascript:</w:t>
            </w:r>
            <w:r>
              <w:rPr>
                <w:sz w:val="19"/>
                <w:szCs w:val="19"/>
              </w:rPr>
              <w:t>) können nur kopiert, nie geöffnet werden.</w:t>
            </w:r>
          </w:p>
        </w:tc>
      </w:tr>
      <w:tr w:rsidR="00286BF2" w14:paraId="0B04DD28"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49D43C0C" w14:textId="77777777" w:rsidR="00286BF2" w:rsidRDefault="00540D5E">
            <w:pPr>
              <w:spacing w:after="0" w:line="300" w:lineRule="auto"/>
            </w:pPr>
            <w:r>
              <w:rPr>
                <w:sz w:val="19"/>
                <w:szCs w:val="19"/>
              </w:rPr>
              <w:lastRenderedPageBreak/>
              <w:t>Text und Barcodes</w:t>
            </w:r>
          </w:p>
        </w:tc>
        <w:tc>
          <w:tcPr>
            <w:tcW w:w="6509" w:type="dxa"/>
            <w:tcMar>
              <w:top w:w="90" w:type="dxa"/>
              <w:left w:w="140" w:type="dxa"/>
              <w:bottom w:w="90" w:type="dxa"/>
              <w:right w:w="140" w:type="dxa"/>
            </w:tcMar>
            <w:vAlign w:val="center"/>
          </w:tcPr>
          <w:p w14:paraId="6E108680" w14:textId="77777777" w:rsidR="00286BF2" w:rsidRDefault="00540D5E">
            <w:pPr>
              <w:spacing w:after="0" w:line="300" w:lineRule="auto"/>
            </w:pPr>
            <w:r>
              <w:rPr>
                <w:b/>
                <w:bCs/>
                <w:sz w:val="19"/>
                <w:szCs w:val="19"/>
              </w:rPr>
              <w:t>Kopieren</w:t>
            </w:r>
            <w:r>
              <w:rPr>
                <w:sz w:val="19"/>
                <w:szCs w:val="19"/>
              </w:rPr>
              <w:t>. Bei Barcodes wird zusätzlich das Format angezeigt, zum Beispiel EAN-13.</w:t>
            </w:r>
          </w:p>
        </w:tc>
      </w:tr>
    </w:tbl>
    <w:p w14:paraId="54A4F65C" w14:textId="77777777" w:rsidR="00286BF2" w:rsidRDefault="00286BF2">
      <w:pPr>
        <w:spacing w:after="200"/>
      </w:pPr>
    </w:p>
    <w:p w14:paraId="578C156A" w14:textId="77777777" w:rsidR="00286BF2" w:rsidRDefault="00540D5E">
      <w:pPr>
        <w:pStyle w:val="2"/>
      </w:pPr>
      <w:bookmarkStart w:id="28" w:name="_Toc243955147"/>
      <w:r>
        <w:t>5.5 Taiwanische E-Rechnungen</w:t>
      </w:r>
      <w:bookmarkEnd w:id="28"/>
    </w:p>
    <w:p w14:paraId="341E7639" w14:textId="77777777" w:rsidR="00286BF2" w:rsidRDefault="00540D5E">
      <w:r>
        <w:t xml:space="preserve">Eine taiwanische E-Rechnung trägt zwei QR-Codes nebeneinander. Der linke Code enthält Rechnungsnummer, Datum, Beträge und einen Teil der Positionen, der rechte die übrigen Positionen. Findet </w:t>
      </w:r>
      <w:r>
        <w:rPr>
          <w:b/>
          <w:bCs/>
        </w:rPr>
        <w:t>Ganzen Bildschirm scannen</w:t>
      </w:r>
      <w:r>
        <w:t xml:space="preserve"> oder </w:t>
      </w:r>
      <w:r>
        <w:rPr>
          <w:b/>
          <w:bCs/>
        </w:rPr>
        <w:t>Bild öffnen…</w:t>
      </w:r>
      <w:r>
        <w:t xml:space="preserve"> beide Codes, werden sie zu einer Rechnung zusammengeführt, und die Detailkarte zeigt Rechnungsnummer, Datum, Zufallscode, Gesamtbetrag, Steuer, die Kennungen von Verkäufer und Käufer sowie alle Positionen. Wird nur der linke Code gefunden, erinnert die Karte Sie daran, auch den rechten zu scannen.</w:t>
      </w:r>
    </w:p>
    <w:p w14:paraId="0FAA4612" w14:textId="77777777" w:rsidR="00286BF2" w:rsidRDefault="00540D5E">
      <w:pPr>
        <w:pStyle w:val="2"/>
      </w:pPr>
      <w:bookmarkStart w:id="29" w:name="_Toc243955148"/>
      <w:r>
        <w:t>5.6 Sensible Daten</w:t>
      </w:r>
      <w:bookmarkEnd w:id="29"/>
    </w:p>
    <w:p w14:paraId="124EE075" w14:textId="77777777" w:rsidR="00286BF2" w:rsidRDefault="00540D5E">
      <w:r>
        <w:t xml:space="preserve">Schlüssel für die zweistufige Überprüfung und WLAN-Kennwörter sind sensibel. Auch wenn der Verlauf oder </w:t>
      </w:r>
      <w:r>
        <w:rPr>
          <w:b/>
          <w:bCs/>
        </w:rPr>
        <w:t>Ergebnis automatisch kopieren</w:t>
      </w:r>
      <w:r>
        <w:t xml:space="preserve"> eingeschaltet ist, werden sie nie in den Verlauf geschrieben, nie automatisch kopiert und nie in die Protokolldateien des Programms geschrieben.</w:t>
      </w:r>
    </w:p>
    <w:p w14:paraId="770599A7" w14:textId="77777777" w:rsidR="00286BF2" w:rsidRDefault="00540D5E">
      <w:pPr>
        <w:pageBreakBefore/>
        <w:spacing w:after="80"/>
      </w:pPr>
      <w:r>
        <w:rPr>
          <w:b/>
          <w:bCs/>
          <w:color w:val="1D4FFF"/>
          <w:spacing w:val="60"/>
          <w:sz w:val="20"/>
          <w:szCs w:val="20"/>
        </w:rPr>
        <w:lastRenderedPageBreak/>
        <w:t>KAPITEL 6</w:t>
      </w:r>
    </w:p>
    <w:p w14:paraId="2CE4A1DE" w14:textId="77777777" w:rsidR="00286BF2" w:rsidRDefault="00540D5E">
      <w:pPr>
        <w:pStyle w:val="1"/>
      </w:pPr>
      <w:bookmarkStart w:id="30" w:name="_Toc243955149"/>
      <w:r>
        <w:t>6 Sicherheit von Links</w:t>
      </w:r>
      <w:bookmarkEnd w:id="30"/>
    </w:p>
    <w:p w14:paraId="5A228169" w14:textId="77777777" w:rsidR="00286BF2" w:rsidRDefault="00540D5E">
      <w:r>
        <w:t>Schädliche QR-Codes führen oft zu gefälschten Websites. QRcode tool untersucht jede Webadresse auf Ihrem Computer, bevor das Ergebnis angezeigt wird, und markiert Auffälligkeiten direkt auf dem Ergebnisetikett und der Detailkarte. Nichts wird online nachgeschlagen, und keine Adresse wird an einen Dienst gesendet.</w:t>
      </w:r>
    </w:p>
    <w:p w14:paraId="78CB8916" w14:textId="77777777" w:rsidR="00286BF2" w:rsidRDefault="00540D5E">
      <w:pPr>
        <w:pStyle w:val="2"/>
      </w:pPr>
      <w:bookmarkStart w:id="31" w:name="_Toc243955150"/>
      <w:r>
        <w:t>6.1 Vor dem Öffnen den Websitenamen prüfen</w:t>
      </w:r>
      <w:bookmarkEnd w:id="31"/>
    </w:p>
    <w:p w14:paraId="3356F912" w14:textId="77777777" w:rsidR="00286BF2" w:rsidRDefault="00540D5E">
      <w:r>
        <w:t>Das Ergebnisetikett zeigt den tatsächlichen Websitenamen aus der Adresse. Prüfen Sie vor dem Öffnen eines Links, ob es die erwartete Website ist. Links mit Warnung zeigen zuerst ihre Detailkarte mit einem farbigen Hinweis oben, der erklärt, worauf Sie achten sollten.</w:t>
      </w:r>
    </w:p>
    <w:p w14:paraId="2A9DE68E" w14:textId="77777777" w:rsidR="00286BF2" w:rsidRDefault="00540D5E">
      <w:pPr>
        <w:keepNext/>
        <w:spacing w:before="160" w:after="0"/>
        <w:jc w:val="center"/>
      </w:pPr>
      <w:r>
        <w:rPr>
          <w:noProof/>
        </w:rPr>
        <w:drawing>
          <wp:inline distT="0" distB="0" distL="0" distR="0" wp14:anchorId="0EF0CC34" wp14:editId="46D69EC9">
            <wp:extent cx="4324350" cy="2781300"/>
            <wp:effectExtent l="0" t="0" r="0" b="0"/>
            <wp:docPr id="1404754137" name="detail-warning" descr="detail-warning" title="detail-w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324350" cy="2781300"/>
                    </a:xfrm>
                    <a:prstGeom prst="rect">
                      <a:avLst/>
                    </a:prstGeom>
                  </pic:spPr>
                </pic:pic>
              </a:graphicData>
            </a:graphic>
          </wp:inline>
        </w:drawing>
      </w:r>
    </w:p>
    <w:p w14:paraId="06A2A636" w14:textId="77777777" w:rsidR="00286BF2" w:rsidRDefault="00540D5E">
      <w:pPr>
        <w:keepLines/>
        <w:spacing w:before="60" w:after="260"/>
        <w:jc w:val="center"/>
      </w:pPr>
      <w:r>
        <w:rPr>
          <w:b/>
          <w:bCs/>
          <w:color w:val="1638B8"/>
          <w:sz w:val="18"/>
          <w:szCs w:val="18"/>
        </w:rPr>
        <w:t>Abbildung 6-1 </w:t>
      </w:r>
      <w:r>
        <w:rPr>
          <w:color w:val="5B6170"/>
          <w:sz w:val="18"/>
          <w:szCs w:val="18"/>
        </w:rPr>
        <w:t>Ein Link mit Warnungen: Ein unverschlüsselter Kurzlink nennt die Gründe und wartet</w:t>
      </w:r>
    </w:p>
    <w:p w14:paraId="28CF2A2E" w14:textId="77777777" w:rsidR="00286BF2" w:rsidRDefault="00540D5E">
      <w:pPr>
        <w:pStyle w:val="2"/>
      </w:pPr>
      <w:bookmarkStart w:id="32" w:name="_Toc243955151"/>
      <w:r>
        <w:t>6.2 Warnstufen</w:t>
      </w:r>
      <w:bookmarkEnd w:id="32"/>
    </w:p>
    <w:tbl>
      <w:tblPr>
        <w:tblW w:w="9298" w:type="dxa"/>
        <w:tblBorders>
          <w:top w:val="single" w:sz="4" w:space="0" w:color="D5DAE3"/>
          <w:left w:val="none" w:sz="0" w:space="0" w:color="FFFFFF"/>
          <w:bottom w:val="single" w:sz="4" w:space="0" w:color="D5DAE3"/>
          <w:right w:val="none" w:sz="0" w:space="0" w:color="FFFFFF"/>
          <w:insideH w:val="single" w:sz="4" w:space="0" w:color="D5DAE3"/>
          <w:insideV w:val="none" w:sz="0" w:space="0" w:color="FFFFFF"/>
        </w:tblBorders>
        <w:tblLayout w:type="fixed"/>
        <w:tblCellMar>
          <w:left w:w="10" w:type="dxa"/>
          <w:right w:w="10" w:type="dxa"/>
        </w:tblCellMar>
        <w:tblLook w:val="0000" w:firstRow="0" w:lastRow="0" w:firstColumn="0" w:lastColumn="0" w:noHBand="0" w:noVBand="0"/>
      </w:tblPr>
      <w:tblGrid>
        <w:gridCol w:w="1674"/>
        <w:gridCol w:w="7624"/>
      </w:tblGrid>
      <w:tr w:rsidR="00286BF2" w14:paraId="2C92E74D" w14:textId="77777777">
        <w:tblPrEx>
          <w:tblCellMar>
            <w:top w:w="0" w:type="dxa"/>
            <w:bottom w:w="0" w:type="dxa"/>
          </w:tblCellMar>
        </w:tblPrEx>
        <w:trPr>
          <w:cantSplit/>
          <w:tblHeader/>
        </w:trPr>
        <w:tc>
          <w:tcPr>
            <w:tcW w:w="1674" w:type="dxa"/>
            <w:shd w:val="clear" w:color="auto" w:fill="EEF2FF"/>
            <w:tcMar>
              <w:top w:w="90" w:type="dxa"/>
              <w:left w:w="140" w:type="dxa"/>
              <w:bottom w:w="90" w:type="dxa"/>
              <w:right w:w="140" w:type="dxa"/>
            </w:tcMar>
            <w:vAlign w:val="center"/>
          </w:tcPr>
          <w:p w14:paraId="2E91E1E8" w14:textId="77777777" w:rsidR="00286BF2" w:rsidRDefault="00540D5E">
            <w:pPr>
              <w:spacing w:after="0" w:line="300" w:lineRule="auto"/>
            </w:pPr>
            <w:r>
              <w:rPr>
                <w:b/>
                <w:bCs/>
                <w:color w:val="1638B8"/>
                <w:sz w:val="19"/>
                <w:szCs w:val="19"/>
              </w:rPr>
              <w:t>Stufe</w:t>
            </w:r>
          </w:p>
        </w:tc>
        <w:tc>
          <w:tcPr>
            <w:tcW w:w="7624" w:type="dxa"/>
            <w:shd w:val="clear" w:color="auto" w:fill="EEF2FF"/>
            <w:tcMar>
              <w:top w:w="90" w:type="dxa"/>
              <w:left w:w="140" w:type="dxa"/>
              <w:bottom w:w="90" w:type="dxa"/>
              <w:right w:w="140" w:type="dxa"/>
            </w:tcMar>
            <w:vAlign w:val="center"/>
          </w:tcPr>
          <w:p w14:paraId="2D9447CA" w14:textId="77777777" w:rsidR="00286BF2" w:rsidRDefault="00540D5E">
            <w:pPr>
              <w:spacing w:after="0" w:line="300" w:lineRule="auto"/>
            </w:pPr>
            <w:r>
              <w:rPr>
                <w:b/>
                <w:bCs/>
                <w:color w:val="1638B8"/>
                <w:sz w:val="19"/>
                <w:szCs w:val="19"/>
              </w:rPr>
              <w:t>Was das Programm tut</w:t>
            </w:r>
          </w:p>
        </w:tc>
      </w:tr>
      <w:tr w:rsidR="00286BF2" w14:paraId="34631ECE" w14:textId="77777777">
        <w:tblPrEx>
          <w:tblCellMar>
            <w:top w:w="0" w:type="dxa"/>
            <w:bottom w:w="0" w:type="dxa"/>
          </w:tblCellMar>
        </w:tblPrEx>
        <w:trPr>
          <w:cantSplit/>
        </w:trPr>
        <w:tc>
          <w:tcPr>
            <w:tcW w:w="1674" w:type="dxa"/>
            <w:tcMar>
              <w:top w:w="90" w:type="dxa"/>
              <w:left w:w="140" w:type="dxa"/>
              <w:bottom w:w="90" w:type="dxa"/>
              <w:right w:w="140" w:type="dxa"/>
            </w:tcMar>
            <w:vAlign w:val="center"/>
          </w:tcPr>
          <w:p w14:paraId="1AC0436D" w14:textId="77777777" w:rsidR="00286BF2" w:rsidRDefault="00540D5E">
            <w:pPr>
              <w:spacing w:after="0" w:line="300" w:lineRule="auto"/>
            </w:pPr>
            <w:r>
              <w:rPr>
                <w:sz w:val="19"/>
                <w:szCs w:val="19"/>
              </w:rPr>
              <w:t>Info</w:t>
            </w:r>
          </w:p>
        </w:tc>
        <w:tc>
          <w:tcPr>
            <w:tcW w:w="7624" w:type="dxa"/>
            <w:tcMar>
              <w:top w:w="90" w:type="dxa"/>
              <w:left w:w="140" w:type="dxa"/>
              <w:bottom w:w="90" w:type="dxa"/>
              <w:right w:w="140" w:type="dxa"/>
            </w:tcMar>
            <w:vAlign w:val="center"/>
          </w:tcPr>
          <w:p w14:paraId="5CE766E4" w14:textId="77777777" w:rsidR="00286BF2" w:rsidRDefault="00540D5E">
            <w:pPr>
              <w:spacing w:after="0" w:line="300" w:lineRule="auto"/>
            </w:pPr>
            <w:r>
              <w:rPr>
                <w:sz w:val="19"/>
                <w:szCs w:val="19"/>
              </w:rPr>
              <w:t xml:space="preserve">Zum Beispiel eine sehr lange Adresse. Wird nur auf der Detailkarte genannt; </w:t>
            </w:r>
            <w:r>
              <w:rPr>
                <w:b/>
                <w:bCs/>
                <w:color w:val="2B3140"/>
                <w:sz w:val="16"/>
                <w:szCs w:val="16"/>
                <w:bdr w:val="single" w:sz="4" w:space="0" w:color="C3C9D4"/>
                <w:shd w:val="clear" w:color="auto" w:fill="F1F3F7"/>
              </w:rPr>
              <w:t> </w:t>
            </w:r>
            <w:r>
              <w:rPr>
                <w:b/>
                <w:bCs/>
                <w:color w:val="2B3140"/>
                <w:sz w:val="16"/>
                <w:szCs w:val="16"/>
                <w:bdr w:val="single" w:sz="4" w:space="0" w:color="C3C9D4"/>
                <w:shd w:val="clear" w:color="auto" w:fill="F1F3F7"/>
              </w:rPr>
              <w:t>Enter </w:t>
            </w:r>
            <w:r>
              <w:rPr>
                <w:sz w:val="19"/>
                <w:szCs w:val="19"/>
              </w:rPr>
              <w:t xml:space="preserve"> öffnet den Link direkt.</w:t>
            </w:r>
          </w:p>
        </w:tc>
      </w:tr>
      <w:tr w:rsidR="00286BF2" w14:paraId="3FEDF1CA" w14:textId="77777777">
        <w:tblPrEx>
          <w:tblCellMar>
            <w:top w:w="0" w:type="dxa"/>
            <w:bottom w:w="0" w:type="dxa"/>
          </w:tblCellMar>
        </w:tblPrEx>
        <w:trPr>
          <w:cantSplit/>
        </w:trPr>
        <w:tc>
          <w:tcPr>
            <w:tcW w:w="1674" w:type="dxa"/>
            <w:tcMar>
              <w:top w:w="90" w:type="dxa"/>
              <w:left w:w="140" w:type="dxa"/>
              <w:bottom w:w="90" w:type="dxa"/>
              <w:right w:w="140" w:type="dxa"/>
            </w:tcMar>
            <w:vAlign w:val="center"/>
          </w:tcPr>
          <w:p w14:paraId="59A1A6D7" w14:textId="77777777" w:rsidR="00286BF2" w:rsidRDefault="00540D5E">
            <w:pPr>
              <w:spacing w:after="0" w:line="300" w:lineRule="auto"/>
            </w:pPr>
            <w:r>
              <w:rPr>
                <w:sz w:val="19"/>
                <w:szCs w:val="19"/>
              </w:rPr>
              <w:t>Warnung</w:t>
            </w:r>
          </w:p>
        </w:tc>
        <w:tc>
          <w:tcPr>
            <w:tcW w:w="7624" w:type="dxa"/>
            <w:tcMar>
              <w:top w:w="90" w:type="dxa"/>
              <w:left w:w="140" w:type="dxa"/>
              <w:bottom w:w="90" w:type="dxa"/>
              <w:right w:w="140" w:type="dxa"/>
            </w:tcMar>
            <w:vAlign w:val="center"/>
          </w:tcPr>
          <w:p w14:paraId="298A766D" w14:textId="77777777" w:rsidR="00286BF2" w:rsidRDefault="00540D5E">
            <w:pPr>
              <w:spacing w:after="0" w:line="300" w:lineRule="auto"/>
            </w:pPr>
            <w:r>
              <w:rPr>
                <w:sz w:val="19"/>
                <w:szCs w:val="19"/>
              </w:rPr>
              <w:t xml:space="preserve">Gelbe Klammern und gelbes Symbol. </w:t>
            </w:r>
            <w:r>
              <w:rPr>
                <w:b/>
                <w:bCs/>
                <w:color w:val="2B3140"/>
                <w:sz w:val="16"/>
                <w:szCs w:val="16"/>
                <w:bdr w:val="single" w:sz="4" w:space="0" w:color="C3C9D4"/>
                <w:shd w:val="clear" w:color="auto" w:fill="F1F3F7"/>
              </w:rPr>
              <w:t> </w:t>
            </w:r>
            <w:r>
              <w:rPr>
                <w:b/>
                <w:bCs/>
                <w:color w:val="2B3140"/>
                <w:sz w:val="16"/>
                <w:szCs w:val="16"/>
                <w:bdr w:val="single" w:sz="4" w:space="0" w:color="C3C9D4"/>
                <w:shd w:val="clear" w:color="auto" w:fill="F1F3F7"/>
              </w:rPr>
              <w:t>Enter </w:t>
            </w:r>
            <w:r>
              <w:rPr>
                <w:sz w:val="19"/>
                <w:szCs w:val="19"/>
              </w:rPr>
              <w:t xml:space="preserve"> oder ein Klick zeigt zuerst die Detailkarte; dann klicken Sie auf </w:t>
            </w:r>
            <w:r>
              <w:rPr>
                <w:b/>
                <w:bCs/>
                <w:sz w:val="19"/>
                <w:szCs w:val="19"/>
              </w:rPr>
              <w:t>Öffnen</w:t>
            </w:r>
            <w:r>
              <w:rPr>
                <w:sz w:val="19"/>
                <w:szCs w:val="19"/>
              </w:rPr>
              <w:t>.</w:t>
            </w:r>
          </w:p>
        </w:tc>
      </w:tr>
      <w:tr w:rsidR="00286BF2" w14:paraId="22A363F8" w14:textId="77777777">
        <w:tblPrEx>
          <w:tblCellMar>
            <w:top w:w="0" w:type="dxa"/>
            <w:bottom w:w="0" w:type="dxa"/>
          </w:tblCellMar>
        </w:tblPrEx>
        <w:trPr>
          <w:cantSplit/>
        </w:trPr>
        <w:tc>
          <w:tcPr>
            <w:tcW w:w="1674" w:type="dxa"/>
            <w:tcMar>
              <w:top w:w="90" w:type="dxa"/>
              <w:left w:w="140" w:type="dxa"/>
              <w:bottom w:w="90" w:type="dxa"/>
              <w:right w:w="140" w:type="dxa"/>
            </w:tcMar>
            <w:vAlign w:val="center"/>
          </w:tcPr>
          <w:p w14:paraId="2661A315" w14:textId="77777777" w:rsidR="00286BF2" w:rsidRDefault="00540D5E">
            <w:pPr>
              <w:spacing w:after="0" w:line="300" w:lineRule="auto"/>
            </w:pPr>
            <w:r>
              <w:rPr>
                <w:sz w:val="19"/>
                <w:szCs w:val="19"/>
              </w:rPr>
              <w:lastRenderedPageBreak/>
              <w:t>Gefahr</w:t>
            </w:r>
          </w:p>
        </w:tc>
        <w:tc>
          <w:tcPr>
            <w:tcW w:w="7624" w:type="dxa"/>
            <w:tcMar>
              <w:top w:w="90" w:type="dxa"/>
              <w:left w:w="140" w:type="dxa"/>
              <w:bottom w:w="90" w:type="dxa"/>
              <w:right w:w="140" w:type="dxa"/>
            </w:tcMar>
            <w:vAlign w:val="center"/>
          </w:tcPr>
          <w:p w14:paraId="0ABA2829" w14:textId="77777777" w:rsidR="00286BF2" w:rsidRDefault="00540D5E">
            <w:pPr>
              <w:spacing w:after="0" w:line="300" w:lineRule="auto"/>
            </w:pPr>
            <w:r>
              <w:rPr>
                <w:sz w:val="19"/>
                <w:szCs w:val="19"/>
              </w:rPr>
              <w:t xml:space="preserve">Rote Klammern und rotes Symbol. </w:t>
            </w:r>
            <w:r>
              <w:rPr>
                <w:b/>
                <w:bCs/>
                <w:sz w:val="19"/>
                <w:szCs w:val="19"/>
              </w:rPr>
              <w:t>Öffnen</w:t>
            </w:r>
            <w:r>
              <w:rPr>
                <w:sz w:val="19"/>
                <w:szCs w:val="19"/>
              </w:rPr>
              <w:t xml:space="preserve"> ist nicht mehr die Standardschaltfläche, und nach dem Klick müssen Sie mit </w:t>
            </w:r>
            <w:r>
              <w:rPr>
                <w:b/>
                <w:bCs/>
                <w:sz w:val="19"/>
                <w:szCs w:val="19"/>
              </w:rPr>
              <w:t>Trotzdem öffnen</w:t>
            </w:r>
            <w:r>
              <w:rPr>
                <w:sz w:val="19"/>
                <w:szCs w:val="19"/>
              </w:rPr>
              <w:t xml:space="preserve"> bestätigen.</w:t>
            </w:r>
          </w:p>
        </w:tc>
      </w:tr>
    </w:tbl>
    <w:p w14:paraId="713EE7F9" w14:textId="77777777" w:rsidR="00286BF2" w:rsidRDefault="00286BF2">
      <w:pPr>
        <w:spacing w:after="200"/>
      </w:pPr>
    </w:p>
    <w:p w14:paraId="15563538" w14:textId="77777777" w:rsidR="00286BF2" w:rsidRDefault="00540D5E">
      <w:pPr>
        <w:pStyle w:val="2"/>
      </w:pPr>
      <w:bookmarkStart w:id="33" w:name="_Toc243955152"/>
      <w:r>
        <w:t>6.3 Was geprüft wird</w:t>
      </w:r>
      <w:bookmarkEnd w:id="33"/>
    </w:p>
    <w:tbl>
      <w:tblPr>
        <w:tblW w:w="9298" w:type="dxa"/>
        <w:tblBorders>
          <w:top w:val="single" w:sz="4" w:space="0" w:color="D5DAE3"/>
          <w:left w:val="none" w:sz="0" w:space="0" w:color="FFFFFF"/>
          <w:bottom w:val="single" w:sz="4" w:space="0" w:color="D5DAE3"/>
          <w:right w:val="none" w:sz="0" w:space="0" w:color="FFFFFF"/>
          <w:insideH w:val="single" w:sz="4" w:space="0" w:color="D5DAE3"/>
          <w:insideV w:val="none" w:sz="0" w:space="0" w:color="FFFFFF"/>
        </w:tblBorders>
        <w:tblLayout w:type="fixed"/>
        <w:tblCellMar>
          <w:left w:w="10" w:type="dxa"/>
          <w:right w:w="10" w:type="dxa"/>
        </w:tblCellMar>
        <w:tblLook w:val="0000" w:firstRow="0" w:lastRow="0" w:firstColumn="0" w:lastColumn="0" w:noHBand="0" w:noVBand="0"/>
      </w:tblPr>
      <w:tblGrid>
        <w:gridCol w:w="2789"/>
        <w:gridCol w:w="1116"/>
        <w:gridCol w:w="5393"/>
      </w:tblGrid>
      <w:tr w:rsidR="00286BF2" w14:paraId="289FF924" w14:textId="77777777">
        <w:tblPrEx>
          <w:tblCellMar>
            <w:top w:w="0" w:type="dxa"/>
            <w:bottom w:w="0" w:type="dxa"/>
          </w:tblCellMar>
        </w:tblPrEx>
        <w:trPr>
          <w:cantSplit/>
          <w:tblHeader/>
        </w:trPr>
        <w:tc>
          <w:tcPr>
            <w:tcW w:w="2789" w:type="dxa"/>
            <w:shd w:val="clear" w:color="auto" w:fill="EEF2FF"/>
            <w:tcMar>
              <w:top w:w="90" w:type="dxa"/>
              <w:left w:w="140" w:type="dxa"/>
              <w:bottom w:w="90" w:type="dxa"/>
              <w:right w:w="140" w:type="dxa"/>
            </w:tcMar>
            <w:vAlign w:val="center"/>
          </w:tcPr>
          <w:p w14:paraId="27445F44" w14:textId="77777777" w:rsidR="00286BF2" w:rsidRDefault="00540D5E">
            <w:pPr>
              <w:spacing w:after="0" w:line="300" w:lineRule="auto"/>
            </w:pPr>
            <w:r>
              <w:rPr>
                <w:b/>
                <w:bCs/>
                <w:color w:val="1638B8"/>
                <w:sz w:val="19"/>
                <w:szCs w:val="19"/>
              </w:rPr>
              <w:t>Angezeigte Meldung</w:t>
            </w:r>
          </w:p>
        </w:tc>
        <w:tc>
          <w:tcPr>
            <w:tcW w:w="1116" w:type="dxa"/>
            <w:shd w:val="clear" w:color="auto" w:fill="EEF2FF"/>
            <w:tcMar>
              <w:top w:w="90" w:type="dxa"/>
              <w:left w:w="140" w:type="dxa"/>
              <w:bottom w:w="90" w:type="dxa"/>
              <w:right w:w="140" w:type="dxa"/>
            </w:tcMar>
            <w:vAlign w:val="center"/>
          </w:tcPr>
          <w:p w14:paraId="050776D8" w14:textId="77777777" w:rsidR="00286BF2" w:rsidRDefault="00540D5E">
            <w:pPr>
              <w:spacing w:after="0" w:line="300" w:lineRule="auto"/>
            </w:pPr>
            <w:r>
              <w:rPr>
                <w:b/>
                <w:bCs/>
                <w:color w:val="1638B8"/>
                <w:sz w:val="19"/>
                <w:szCs w:val="19"/>
              </w:rPr>
              <w:t>Stufe</w:t>
            </w:r>
          </w:p>
        </w:tc>
        <w:tc>
          <w:tcPr>
            <w:tcW w:w="5393" w:type="dxa"/>
            <w:shd w:val="clear" w:color="auto" w:fill="EEF2FF"/>
            <w:tcMar>
              <w:top w:w="90" w:type="dxa"/>
              <w:left w:w="140" w:type="dxa"/>
              <w:bottom w:w="90" w:type="dxa"/>
              <w:right w:w="140" w:type="dxa"/>
            </w:tcMar>
            <w:vAlign w:val="center"/>
          </w:tcPr>
          <w:p w14:paraId="0A66E65B" w14:textId="77777777" w:rsidR="00286BF2" w:rsidRDefault="00540D5E">
            <w:pPr>
              <w:spacing w:after="0" w:line="300" w:lineRule="auto"/>
            </w:pPr>
            <w:r>
              <w:rPr>
                <w:b/>
                <w:bCs/>
                <w:color w:val="1638B8"/>
                <w:sz w:val="19"/>
                <w:szCs w:val="19"/>
              </w:rPr>
              <w:t>Erklärung und Rat</w:t>
            </w:r>
          </w:p>
        </w:tc>
      </w:tr>
      <w:tr w:rsidR="00286BF2" w14:paraId="6C385C18"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1C25A9E1" w14:textId="77777777" w:rsidR="00286BF2" w:rsidRDefault="00540D5E">
            <w:pPr>
              <w:spacing w:after="0" w:line="300" w:lineRule="auto"/>
            </w:pPr>
            <w:r>
              <w:rPr>
                <w:sz w:val="19"/>
                <w:szCs w:val="19"/>
              </w:rPr>
              <w:t>Nicht verschlüsselt (http)</w:t>
            </w:r>
          </w:p>
        </w:tc>
        <w:tc>
          <w:tcPr>
            <w:tcW w:w="1116" w:type="dxa"/>
            <w:tcMar>
              <w:top w:w="90" w:type="dxa"/>
              <w:left w:w="140" w:type="dxa"/>
              <w:bottom w:w="90" w:type="dxa"/>
              <w:right w:w="140" w:type="dxa"/>
            </w:tcMar>
            <w:vAlign w:val="center"/>
          </w:tcPr>
          <w:p w14:paraId="6BF2E15F" w14:textId="77777777" w:rsidR="00286BF2" w:rsidRDefault="00540D5E">
            <w:pPr>
              <w:spacing w:after="0" w:line="300" w:lineRule="auto"/>
            </w:pPr>
            <w:r>
              <w:rPr>
                <w:sz w:val="19"/>
                <w:szCs w:val="19"/>
              </w:rPr>
              <w:t>Warnung</w:t>
            </w:r>
          </w:p>
        </w:tc>
        <w:tc>
          <w:tcPr>
            <w:tcW w:w="5393" w:type="dxa"/>
            <w:tcMar>
              <w:top w:w="90" w:type="dxa"/>
              <w:left w:w="140" w:type="dxa"/>
              <w:bottom w:w="90" w:type="dxa"/>
              <w:right w:w="140" w:type="dxa"/>
            </w:tcMar>
            <w:vAlign w:val="center"/>
          </w:tcPr>
          <w:p w14:paraId="5FBCE209" w14:textId="77777777" w:rsidR="00286BF2" w:rsidRDefault="00540D5E">
            <w:pPr>
              <w:spacing w:after="0" w:line="300" w:lineRule="auto"/>
            </w:pPr>
            <w:r>
              <w:rPr>
                <w:sz w:val="19"/>
                <w:szCs w:val="19"/>
              </w:rPr>
              <w:t>Die Verbindung ist nicht verschlüsselt; Daten können unterwegs gelesen oder verändert werden. Geben Sie auf solchen Seiten keine Kennwörter oder Zahlungsdaten ein.</w:t>
            </w:r>
          </w:p>
        </w:tc>
      </w:tr>
      <w:tr w:rsidR="00286BF2" w14:paraId="7D069C22"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4931E2FA" w14:textId="77777777" w:rsidR="00286BF2" w:rsidRDefault="00540D5E">
            <w:pPr>
              <w:spacing w:after="0" w:line="300" w:lineRule="auto"/>
            </w:pPr>
            <w:r>
              <w:rPr>
                <w:sz w:val="19"/>
                <w:szCs w:val="19"/>
              </w:rPr>
              <w:t>Getarnte Adresse</w:t>
            </w:r>
          </w:p>
        </w:tc>
        <w:tc>
          <w:tcPr>
            <w:tcW w:w="1116" w:type="dxa"/>
            <w:tcMar>
              <w:top w:w="90" w:type="dxa"/>
              <w:left w:w="140" w:type="dxa"/>
              <w:bottom w:w="90" w:type="dxa"/>
              <w:right w:w="140" w:type="dxa"/>
            </w:tcMar>
            <w:vAlign w:val="center"/>
          </w:tcPr>
          <w:p w14:paraId="19DD7E25" w14:textId="77777777" w:rsidR="00286BF2" w:rsidRDefault="00540D5E">
            <w:pPr>
              <w:spacing w:after="0" w:line="300" w:lineRule="auto"/>
            </w:pPr>
            <w:r>
              <w:rPr>
                <w:sz w:val="19"/>
                <w:szCs w:val="19"/>
              </w:rPr>
              <w:t>Gefahr</w:t>
            </w:r>
          </w:p>
        </w:tc>
        <w:tc>
          <w:tcPr>
            <w:tcW w:w="5393" w:type="dxa"/>
            <w:tcMar>
              <w:top w:w="90" w:type="dxa"/>
              <w:left w:w="140" w:type="dxa"/>
              <w:bottom w:w="90" w:type="dxa"/>
              <w:right w:w="140" w:type="dxa"/>
            </w:tcMar>
            <w:vAlign w:val="center"/>
          </w:tcPr>
          <w:p w14:paraId="613D0571" w14:textId="77777777" w:rsidR="00286BF2" w:rsidRDefault="00540D5E">
            <w:pPr>
              <w:spacing w:after="0" w:line="300" w:lineRule="auto"/>
            </w:pPr>
            <w:r>
              <w:rPr>
                <w:sz w:val="19"/>
                <w:szCs w:val="19"/>
              </w:rPr>
              <w:t xml:space="preserve">Ein vertrauenswürdig wirkender Name steht vor einem „@“, der Link führt aber tatsächlich zur Website dahinter, zum Beispiel </w:t>
            </w:r>
            <w:r>
              <w:rPr>
                <w:rFonts w:ascii="Consolas" w:eastAsia="Consolas" w:hAnsi="Consolas" w:cs="Consolas"/>
                <w:color w:val="1F2A44"/>
                <w:sz w:val="17"/>
                <w:szCs w:val="17"/>
                <w:shd w:val="clear" w:color="auto" w:fill="F3F5F9"/>
              </w:rPr>
              <w:t>https://bank.example.com@login-check.example.net/</w:t>
            </w:r>
            <w:r>
              <w:rPr>
                <w:sz w:val="19"/>
                <w:szCs w:val="19"/>
              </w:rPr>
              <w:t>.</w:t>
            </w:r>
          </w:p>
        </w:tc>
      </w:tr>
      <w:tr w:rsidR="00286BF2" w14:paraId="2FFBF669"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01A0CDA0" w14:textId="77777777" w:rsidR="00286BF2" w:rsidRDefault="00540D5E">
            <w:pPr>
              <w:spacing w:after="0" w:line="300" w:lineRule="auto"/>
            </w:pPr>
            <w:r>
              <w:rPr>
                <w:sz w:val="19"/>
                <w:szCs w:val="19"/>
              </w:rPr>
              <w:t>Internationaler Domänenname</w:t>
            </w:r>
          </w:p>
        </w:tc>
        <w:tc>
          <w:tcPr>
            <w:tcW w:w="1116" w:type="dxa"/>
            <w:tcMar>
              <w:top w:w="90" w:type="dxa"/>
              <w:left w:w="140" w:type="dxa"/>
              <w:bottom w:w="90" w:type="dxa"/>
              <w:right w:w="140" w:type="dxa"/>
            </w:tcMar>
            <w:vAlign w:val="center"/>
          </w:tcPr>
          <w:p w14:paraId="10FD1D9D" w14:textId="77777777" w:rsidR="00286BF2" w:rsidRDefault="00540D5E">
            <w:pPr>
              <w:spacing w:after="0" w:line="300" w:lineRule="auto"/>
            </w:pPr>
            <w:r>
              <w:rPr>
                <w:sz w:val="19"/>
                <w:szCs w:val="19"/>
              </w:rPr>
              <w:t>Warnung</w:t>
            </w:r>
          </w:p>
        </w:tc>
        <w:tc>
          <w:tcPr>
            <w:tcW w:w="5393" w:type="dxa"/>
            <w:tcMar>
              <w:top w:w="90" w:type="dxa"/>
              <w:left w:w="140" w:type="dxa"/>
              <w:bottom w:w="90" w:type="dxa"/>
              <w:right w:w="140" w:type="dxa"/>
            </w:tcMar>
            <w:vAlign w:val="center"/>
          </w:tcPr>
          <w:p w14:paraId="5965C323" w14:textId="77777777" w:rsidR="00286BF2" w:rsidRDefault="00540D5E">
            <w:pPr>
              <w:spacing w:after="0" w:line="300" w:lineRule="auto"/>
            </w:pPr>
            <w:r>
              <w:rPr>
                <w:sz w:val="19"/>
                <w:szCs w:val="19"/>
              </w:rPr>
              <w:t xml:space="preserve">Die Domäne enthält nicht-lateinische Buchstaben. Die Karte zeigt zusätzlich die tatsächliche codierte Adresse (beginnt mit </w:t>
            </w:r>
            <w:r>
              <w:rPr>
                <w:rFonts w:ascii="Consolas" w:eastAsia="Consolas" w:hAnsi="Consolas" w:cs="Consolas"/>
                <w:color w:val="1F2A44"/>
                <w:sz w:val="17"/>
                <w:szCs w:val="17"/>
                <w:shd w:val="clear" w:color="auto" w:fill="F3F5F9"/>
              </w:rPr>
              <w:t>xn--</w:t>
            </w:r>
            <w:r>
              <w:rPr>
                <w:sz w:val="19"/>
                <w:szCs w:val="19"/>
              </w:rPr>
              <w:t>), damit Sie sie prüfen können.</w:t>
            </w:r>
          </w:p>
        </w:tc>
      </w:tr>
      <w:tr w:rsidR="00286BF2" w14:paraId="534B05F0"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7028F076" w14:textId="77777777" w:rsidR="00286BF2" w:rsidRDefault="00540D5E">
            <w:pPr>
              <w:spacing w:after="0" w:line="300" w:lineRule="auto"/>
            </w:pPr>
            <w:r>
              <w:rPr>
                <w:sz w:val="19"/>
                <w:szCs w:val="19"/>
              </w:rPr>
              <w:t>Ähnlich aussehende Buchstaben</w:t>
            </w:r>
          </w:p>
        </w:tc>
        <w:tc>
          <w:tcPr>
            <w:tcW w:w="1116" w:type="dxa"/>
            <w:tcMar>
              <w:top w:w="90" w:type="dxa"/>
              <w:left w:w="140" w:type="dxa"/>
              <w:bottom w:w="90" w:type="dxa"/>
              <w:right w:w="140" w:type="dxa"/>
            </w:tcMar>
            <w:vAlign w:val="center"/>
          </w:tcPr>
          <w:p w14:paraId="6D9DC24B" w14:textId="77777777" w:rsidR="00286BF2" w:rsidRDefault="00540D5E">
            <w:pPr>
              <w:spacing w:after="0" w:line="300" w:lineRule="auto"/>
            </w:pPr>
            <w:r>
              <w:rPr>
                <w:sz w:val="19"/>
                <w:szCs w:val="19"/>
              </w:rPr>
              <w:t>Gefahr</w:t>
            </w:r>
          </w:p>
        </w:tc>
        <w:tc>
          <w:tcPr>
            <w:tcW w:w="5393" w:type="dxa"/>
            <w:tcMar>
              <w:top w:w="90" w:type="dxa"/>
              <w:left w:w="140" w:type="dxa"/>
              <w:bottom w:w="90" w:type="dxa"/>
              <w:right w:w="140" w:type="dxa"/>
            </w:tcMar>
            <w:vAlign w:val="center"/>
          </w:tcPr>
          <w:p w14:paraId="5833B8F2" w14:textId="77777777" w:rsidR="00286BF2" w:rsidRDefault="00540D5E">
            <w:pPr>
              <w:spacing w:after="0" w:line="300" w:lineRule="auto"/>
            </w:pPr>
            <w:r>
              <w:rPr>
                <w:sz w:val="19"/>
                <w:szCs w:val="19"/>
              </w:rPr>
              <w:t>Ein Teil der Domäne mischt Alphabete, zum Beispiel ein kyrillisches „а“ anstelle eines lateinischen „a“. Ein häufiger Trick gefälschter Websites.</w:t>
            </w:r>
          </w:p>
        </w:tc>
      </w:tr>
      <w:tr w:rsidR="00286BF2" w14:paraId="11BD5E5B"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002FA2DB" w14:textId="77777777" w:rsidR="00286BF2" w:rsidRDefault="00540D5E">
            <w:pPr>
              <w:spacing w:after="0" w:line="300" w:lineRule="auto"/>
            </w:pPr>
            <w:r>
              <w:rPr>
                <w:sz w:val="19"/>
                <w:szCs w:val="19"/>
              </w:rPr>
              <w:t>Reine IP-Adresse</w:t>
            </w:r>
          </w:p>
        </w:tc>
        <w:tc>
          <w:tcPr>
            <w:tcW w:w="1116" w:type="dxa"/>
            <w:tcMar>
              <w:top w:w="90" w:type="dxa"/>
              <w:left w:w="140" w:type="dxa"/>
              <w:bottom w:w="90" w:type="dxa"/>
              <w:right w:w="140" w:type="dxa"/>
            </w:tcMar>
            <w:vAlign w:val="center"/>
          </w:tcPr>
          <w:p w14:paraId="3E8756CB" w14:textId="77777777" w:rsidR="00286BF2" w:rsidRDefault="00540D5E">
            <w:pPr>
              <w:spacing w:after="0" w:line="300" w:lineRule="auto"/>
            </w:pPr>
            <w:r>
              <w:rPr>
                <w:sz w:val="19"/>
                <w:szCs w:val="19"/>
              </w:rPr>
              <w:t>Warnung</w:t>
            </w:r>
          </w:p>
        </w:tc>
        <w:tc>
          <w:tcPr>
            <w:tcW w:w="5393" w:type="dxa"/>
            <w:tcMar>
              <w:top w:w="90" w:type="dxa"/>
              <w:left w:w="140" w:type="dxa"/>
              <w:bottom w:w="90" w:type="dxa"/>
              <w:right w:w="140" w:type="dxa"/>
            </w:tcMar>
            <w:vAlign w:val="center"/>
          </w:tcPr>
          <w:p w14:paraId="69197C2B" w14:textId="77777777" w:rsidR="00286BF2" w:rsidRDefault="00540D5E">
            <w:pPr>
              <w:spacing w:after="0" w:line="300" w:lineRule="auto"/>
            </w:pPr>
            <w:r>
              <w:rPr>
                <w:sz w:val="19"/>
                <w:szCs w:val="19"/>
              </w:rPr>
              <w:t>Die Adresse verwendet Zahlen statt eines Websitenamens, was gewöhnliche Websites selten tun.</w:t>
            </w:r>
          </w:p>
        </w:tc>
      </w:tr>
      <w:tr w:rsidR="00286BF2" w14:paraId="65A695FB"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28D98FA5" w14:textId="77777777" w:rsidR="00286BF2" w:rsidRDefault="00540D5E">
            <w:pPr>
              <w:spacing w:after="0" w:line="300" w:lineRule="auto"/>
            </w:pPr>
            <w:r>
              <w:rPr>
                <w:sz w:val="19"/>
                <w:szCs w:val="19"/>
              </w:rPr>
              <w:t>Ungewöhnlicher Port</w:t>
            </w:r>
          </w:p>
        </w:tc>
        <w:tc>
          <w:tcPr>
            <w:tcW w:w="1116" w:type="dxa"/>
            <w:tcMar>
              <w:top w:w="90" w:type="dxa"/>
              <w:left w:w="140" w:type="dxa"/>
              <w:bottom w:w="90" w:type="dxa"/>
              <w:right w:w="140" w:type="dxa"/>
            </w:tcMar>
            <w:vAlign w:val="center"/>
          </w:tcPr>
          <w:p w14:paraId="3D686477" w14:textId="77777777" w:rsidR="00286BF2" w:rsidRDefault="00540D5E">
            <w:pPr>
              <w:spacing w:after="0" w:line="300" w:lineRule="auto"/>
            </w:pPr>
            <w:r>
              <w:rPr>
                <w:sz w:val="19"/>
                <w:szCs w:val="19"/>
              </w:rPr>
              <w:t>Warnung</w:t>
            </w:r>
          </w:p>
        </w:tc>
        <w:tc>
          <w:tcPr>
            <w:tcW w:w="5393" w:type="dxa"/>
            <w:tcMar>
              <w:top w:w="90" w:type="dxa"/>
              <w:left w:w="140" w:type="dxa"/>
              <w:bottom w:w="90" w:type="dxa"/>
              <w:right w:w="140" w:type="dxa"/>
            </w:tcMar>
            <w:vAlign w:val="center"/>
          </w:tcPr>
          <w:p w14:paraId="68E2F38F" w14:textId="77777777" w:rsidR="00286BF2" w:rsidRDefault="00540D5E">
            <w:pPr>
              <w:spacing w:after="0" w:line="300" w:lineRule="auto"/>
            </w:pPr>
            <w:r>
              <w:rPr>
                <w:sz w:val="19"/>
                <w:szCs w:val="19"/>
              </w:rPr>
              <w:t>Die Adresse gibt eine nicht standardmäßige Portnummer an.</w:t>
            </w:r>
          </w:p>
        </w:tc>
      </w:tr>
      <w:tr w:rsidR="00286BF2" w14:paraId="4B52EB09"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42D4A0A4" w14:textId="77777777" w:rsidR="00286BF2" w:rsidRDefault="00540D5E">
            <w:pPr>
              <w:spacing w:after="0" w:line="300" w:lineRule="auto"/>
            </w:pPr>
            <w:r>
              <w:rPr>
                <w:sz w:val="19"/>
                <w:szCs w:val="19"/>
              </w:rPr>
              <w:t>Kurzlink</w:t>
            </w:r>
          </w:p>
        </w:tc>
        <w:tc>
          <w:tcPr>
            <w:tcW w:w="1116" w:type="dxa"/>
            <w:tcMar>
              <w:top w:w="90" w:type="dxa"/>
              <w:left w:w="140" w:type="dxa"/>
              <w:bottom w:w="90" w:type="dxa"/>
              <w:right w:w="140" w:type="dxa"/>
            </w:tcMar>
            <w:vAlign w:val="center"/>
          </w:tcPr>
          <w:p w14:paraId="722380FA" w14:textId="77777777" w:rsidR="00286BF2" w:rsidRDefault="00540D5E">
            <w:pPr>
              <w:spacing w:after="0" w:line="300" w:lineRule="auto"/>
            </w:pPr>
            <w:r>
              <w:rPr>
                <w:sz w:val="19"/>
                <w:szCs w:val="19"/>
              </w:rPr>
              <w:t>Warnung</w:t>
            </w:r>
          </w:p>
        </w:tc>
        <w:tc>
          <w:tcPr>
            <w:tcW w:w="5393" w:type="dxa"/>
            <w:tcMar>
              <w:top w:w="90" w:type="dxa"/>
              <w:left w:w="140" w:type="dxa"/>
              <w:bottom w:w="90" w:type="dxa"/>
              <w:right w:w="140" w:type="dxa"/>
            </w:tcMar>
            <w:vAlign w:val="center"/>
          </w:tcPr>
          <w:p w14:paraId="5717E903" w14:textId="77777777" w:rsidR="00286BF2" w:rsidRDefault="00540D5E">
            <w:pPr>
              <w:spacing w:after="0" w:line="300" w:lineRule="auto"/>
            </w:pPr>
            <w:r>
              <w:rPr>
                <w:sz w:val="19"/>
                <w:szCs w:val="19"/>
              </w:rPr>
              <w:t>Dienste wie bit.ly verbergen das tatsächliche Ziel. Der Link wird nicht online aufgelöst, weil der Dienst sonst erfahren würde, was Sie gescannt haben. Öffnen Sie Kurzlinks nur aus vertrauenswürdigen Quellen.</w:t>
            </w:r>
          </w:p>
        </w:tc>
      </w:tr>
      <w:tr w:rsidR="00286BF2" w14:paraId="21552E0F"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470F9508" w14:textId="77777777" w:rsidR="00286BF2" w:rsidRDefault="00540D5E">
            <w:pPr>
              <w:spacing w:after="0" w:line="300" w:lineRule="auto"/>
            </w:pPr>
            <w:r>
              <w:rPr>
                <w:sz w:val="19"/>
                <w:szCs w:val="19"/>
              </w:rPr>
              <w:t>Sehr lange Adresse</w:t>
            </w:r>
          </w:p>
        </w:tc>
        <w:tc>
          <w:tcPr>
            <w:tcW w:w="1116" w:type="dxa"/>
            <w:tcMar>
              <w:top w:w="90" w:type="dxa"/>
              <w:left w:w="140" w:type="dxa"/>
              <w:bottom w:w="90" w:type="dxa"/>
              <w:right w:w="140" w:type="dxa"/>
            </w:tcMar>
            <w:vAlign w:val="center"/>
          </w:tcPr>
          <w:p w14:paraId="3BD528CD" w14:textId="77777777" w:rsidR="00286BF2" w:rsidRDefault="00540D5E">
            <w:pPr>
              <w:spacing w:after="0" w:line="300" w:lineRule="auto"/>
            </w:pPr>
            <w:r>
              <w:rPr>
                <w:sz w:val="19"/>
                <w:szCs w:val="19"/>
              </w:rPr>
              <w:t>Info</w:t>
            </w:r>
          </w:p>
        </w:tc>
        <w:tc>
          <w:tcPr>
            <w:tcW w:w="5393" w:type="dxa"/>
            <w:tcMar>
              <w:top w:w="90" w:type="dxa"/>
              <w:left w:w="140" w:type="dxa"/>
              <w:bottom w:w="90" w:type="dxa"/>
              <w:right w:w="140" w:type="dxa"/>
            </w:tcMar>
            <w:vAlign w:val="center"/>
          </w:tcPr>
          <w:p w14:paraId="7B8B1297" w14:textId="77777777" w:rsidR="00286BF2" w:rsidRDefault="00540D5E">
            <w:pPr>
              <w:spacing w:after="0" w:line="300" w:lineRule="auto"/>
            </w:pPr>
            <w:r>
              <w:rPr>
                <w:sz w:val="19"/>
                <w:szCs w:val="19"/>
              </w:rPr>
              <w:t>Sehr lange Adressen können den tatsächlichen Websitenamen aus dem Blickfeld schieben.</w:t>
            </w:r>
          </w:p>
        </w:tc>
      </w:tr>
      <w:tr w:rsidR="00286BF2" w14:paraId="78FD75E7"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5BD4AB06" w14:textId="77777777" w:rsidR="00286BF2" w:rsidRDefault="00540D5E">
            <w:pPr>
              <w:spacing w:after="0" w:line="300" w:lineRule="auto"/>
            </w:pPr>
            <w:r>
              <w:rPr>
                <w:sz w:val="19"/>
                <w:szCs w:val="19"/>
              </w:rPr>
              <w:t>Viele codierte Zeichen</w:t>
            </w:r>
          </w:p>
        </w:tc>
        <w:tc>
          <w:tcPr>
            <w:tcW w:w="1116" w:type="dxa"/>
            <w:tcMar>
              <w:top w:w="90" w:type="dxa"/>
              <w:left w:w="140" w:type="dxa"/>
              <w:bottom w:w="90" w:type="dxa"/>
              <w:right w:w="140" w:type="dxa"/>
            </w:tcMar>
            <w:vAlign w:val="center"/>
          </w:tcPr>
          <w:p w14:paraId="08B1DA27" w14:textId="77777777" w:rsidR="00286BF2" w:rsidRDefault="00540D5E">
            <w:pPr>
              <w:spacing w:after="0" w:line="300" w:lineRule="auto"/>
            </w:pPr>
            <w:r>
              <w:rPr>
                <w:sz w:val="19"/>
                <w:szCs w:val="19"/>
              </w:rPr>
              <w:t>Info</w:t>
            </w:r>
          </w:p>
        </w:tc>
        <w:tc>
          <w:tcPr>
            <w:tcW w:w="5393" w:type="dxa"/>
            <w:tcMar>
              <w:top w:w="90" w:type="dxa"/>
              <w:left w:w="140" w:type="dxa"/>
              <w:bottom w:w="90" w:type="dxa"/>
              <w:right w:w="140" w:type="dxa"/>
            </w:tcMar>
            <w:vAlign w:val="center"/>
          </w:tcPr>
          <w:p w14:paraId="2A0ABCE5" w14:textId="77777777" w:rsidR="00286BF2" w:rsidRDefault="00540D5E">
            <w:pPr>
              <w:spacing w:after="0" w:line="300" w:lineRule="auto"/>
            </w:pPr>
            <w:r>
              <w:rPr>
                <w:sz w:val="19"/>
                <w:szCs w:val="19"/>
              </w:rPr>
              <w:t>Viele „%“-Escapes können verwendet werden, um den Inhalt einer Adresse zu verschleiern.</w:t>
            </w:r>
          </w:p>
        </w:tc>
      </w:tr>
      <w:tr w:rsidR="00286BF2" w14:paraId="12007FBD"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2EA12185" w14:textId="77777777" w:rsidR="00286BF2" w:rsidRDefault="00540D5E">
            <w:pPr>
              <w:spacing w:after="0" w:line="300" w:lineRule="auto"/>
            </w:pPr>
            <w:r>
              <w:rPr>
                <w:sz w:val="19"/>
                <w:szCs w:val="19"/>
              </w:rPr>
              <w:t>Viele Subdomänen</w:t>
            </w:r>
          </w:p>
        </w:tc>
        <w:tc>
          <w:tcPr>
            <w:tcW w:w="1116" w:type="dxa"/>
            <w:tcMar>
              <w:top w:w="90" w:type="dxa"/>
              <w:left w:w="140" w:type="dxa"/>
              <w:bottom w:w="90" w:type="dxa"/>
              <w:right w:w="140" w:type="dxa"/>
            </w:tcMar>
            <w:vAlign w:val="center"/>
          </w:tcPr>
          <w:p w14:paraId="768FB5DE" w14:textId="77777777" w:rsidR="00286BF2" w:rsidRDefault="00540D5E">
            <w:pPr>
              <w:spacing w:after="0" w:line="300" w:lineRule="auto"/>
            </w:pPr>
            <w:r>
              <w:rPr>
                <w:sz w:val="19"/>
                <w:szCs w:val="19"/>
              </w:rPr>
              <w:t>Info</w:t>
            </w:r>
          </w:p>
        </w:tc>
        <w:tc>
          <w:tcPr>
            <w:tcW w:w="5393" w:type="dxa"/>
            <w:tcMar>
              <w:top w:w="90" w:type="dxa"/>
              <w:left w:w="140" w:type="dxa"/>
              <w:bottom w:w="90" w:type="dxa"/>
              <w:right w:w="140" w:type="dxa"/>
            </w:tcMar>
            <w:vAlign w:val="center"/>
          </w:tcPr>
          <w:p w14:paraId="0240FB97" w14:textId="77777777" w:rsidR="00286BF2" w:rsidRDefault="00540D5E">
            <w:pPr>
              <w:spacing w:after="0" w:line="300" w:lineRule="auto"/>
            </w:pPr>
            <w:r>
              <w:rPr>
                <w:sz w:val="19"/>
                <w:szCs w:val="19"/>
              </w:rPr>
              <w:t xml:space="preserve">Zum Beispiel </w:t>
            </w:r>
            <w:r>
              <w:rPr>
                <w:rFonts w:ascii="Consolas" w:eastAsia="Consolas" w:hAnsi="Consolas" w:cs="Consolas"/>
                <w:color w:val="1F2A44"/>
                <w:sz w:val="17"/>
                <w:szCs w:val="17"/>
                <w:shd w:val="clear" w:color="auto" w:fill="F3F5F9"/>
              </w:rPr>
              <w:t>login.bank.example.com.secure-check.example.net</w:t>
            </w:r>
            <w:r>
              <w:rPr>
                <w:sz w:val="19"/>
                <w:szCs w:val="19"/>
              </w:rPr>
              <w:t>, das auf den ersten Blick wie die Website einer Bank aussehen kann.</w:t>
            </w:r>
          </w:p>
        </w:tc>
      </w:tr>
    </w:tbl>
    <w:p w14:paraId="38312BC3" w14:textId="77777777" w:rsidR="00286BF2" w:rsidRDefault="00286BF2">
      <w:pPr>
        <w:spacing w:after="200"/>
      </w:pPr>
    </w:p>
    <w:p w14:paraId="5168A7DD" w14:textId="77777777" w:rsidR="00286BF2" w:rsidRDefault="00540D5E">
      <w:pPr>
        <w:pStyle w:val="2"/>
      </w:pPr>
      <w:bookmarkStart w:id="34" w:name="_Toc243955153"/>
      <w:r>
        <w:lastRenderedPageBreak/>
        <w:t>6.4 Irreführende Links</w:t>
      </w:r>
      <w:bookmarkEnd w:id="34"/>
    </w:p>
    <w:p w14:paraId="36FCA2D3" w14:textId="77777777" w:rsidR="00286BF2" w:rsidRDefault="00540D5E">
      <w:r>
        <w:t xml:space="preserve">Bei Links der Stufe </w:t>
      </w:r>
      <w:r>
        <w:rPr>
          <w:b/>
          <w:bCs/>
        </w:rPr>
        <w:t>Gefahr</w:t>
      </w:r>
      <w:r>
        <w:t xml:space="preserve"> sagt die Detailkarte in Rot, dass der Link irreführend wirkt, und nennt die Gründe. Verlassen Sie sich auf den tatsächlichen Websitenamen auf der Karte, nicht auf den Text, der neben dem Code gedruckt ist.</w:t>
      </w:r>
    </w:p>
    <w:p w14:paraId="14FF54D1" w14:textId="77777777" w:rsidR="00286BF2" w:rsidRDefault="00540D5E">
      <w:pPr>
        <w:keepNext/>
        <w:spacing w:before="160" w:after="0"/>
        <w:jc w:val="center"/>
      </w:pPr>
      <w:r>
        <w:rPr>
          <w:noProof/>
        </w:rPr>
        <w:drawing>
          <wp:inline distT="0" distB="0" distL="0" distR="0" wp14:anchorId="32967231" wp14:editId="50A78E3A">
            <wp:extent cx="4324350" cy="2600325"/>
            <wp:effectExtent l="0" t="0" r="0" b="0"/>
            <wp:docPr id="251100204" name="detail-danger" descr="detail-danger" title="detail-dan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324350" cy="2600325"/>
                    </a:xfrm>
                    <a:prstGeom prst="rect">
                      <a:avLst/>
                    </a:prstGeom>
                  </pic:spPr>
                </pic:pic>
              </a:graphicData>
            </a:graphic>
          </wp:inline>
        </w:drawing>
      </w:r>
    </w:p>
    <w:p w14:paraId="22659970" w14:textId="77777777" w:rsidR="00286BF2" w:rsidRDefault="00540D5E">
      <w:pPr>
        <w:keepLines/>
        <w:spacing w:before="60" w:after="260"/>
        <w:jc w:val="center"/>
      </w:pPr>
      <w:r>
        <w:rPr>
          <w:b/>
          <w:bCs/>
          <w:color w:val="1638B8"/>
          <w:sz w:val="18"/>
          <w:szCs w:val="18"/>
        </w:rPr>
        <w:t>Abbildung 6-2 </w:t>
      </w:r>
      <w:r>
        <w:rPr>
          <w:color w:val="5B6170"/>
          <w:sz w:val="18"/>
          <w:szCs w:val="18"/>
        </w:rPr>
        <w:t>Eine getarnte Adresse: Sie sieht nach einer Bank aus, führt aber zu login-check.example.net</w:t>
      </w:r>
    </w:p>
    <w:p w14:paraId="2EBC2A6A" w14:textId="77777777" w:rsidR="00286BF2" w:rsidRDefault="00540D5E">
      <w:r>
        <w:t xml:space="preserve">Wenn Sie sicher sind, dass Sie fortfahren möchten, klicken Sie auf </w:t>
      </w:r>
      <w:r>
        <w:rPr>
          <w:b/>
          <w:bCs/>
        </w:rPr>
        <w:t>Öffnen</w:t>
      </w:r>
      <w:r>
        <w:t xml:space="preserve">. Die Karte fragt noch einmal nach; erst </w:t>
      </w:r>
      <w:r>
        <w:rPr>
          <w:b/>
          <w:bCs/>
        </w:rPr>
        <w:t>Trotzdem öffnen</w:t>
      </w:r>
      <w:r>
        <w:t xml:space="preserve"> öffnet die Seite wirklich.</w:t>
      </w:r>
    </w:p>
    <w:p w14:paraId="03B3FE5A" w14:textId="77777777" w:rsidR="00286BF2" w:rsidRDefault="00540D5E">
      <w:pPr>
        <w:pStyle w:val="2"/>
      </w:pPr>
      <w:bookmarkStart w:id="35" w:name="_Toc243955154"/>
      <w:r>
        <w:t>6.5 Vertrauenswürdige Websites und automatisches Öffnen</w:t>
      </w:r>
      <w:bookmarkEnd w:id="35"/>
    </w:p>
    <w:p w14:paraId="2B316E01" w14:textId="77777777" w:rsidR="00286BF2" w:rsidRDefault="00540D5E">
      <w:r>
        <w:t xml:space="preserve">Websites, die Sie oft nutzen, etwa die Domäne Ihrer Schule oder Firma, können Sie zu den vertrauenswürdigen Websites hinzufügen. Ein Link öffnet sich dann direkt nach dem Scan, ohne auf </w:t>
      </w:r>
      <w:r>
        <w:rPr>
          <w:b/>
          <w:bCs/>
          <w:color w:val="2B3140"/>
          <w:sz w:val="18"/>
          <w:szCs w:val="18"/>
          <w:bdr w:val="single" w:sz="4" w:space="0" w:color="C3C9D4"/>
          <w:shd w:val="clear" w:color="auto" w:fill="F1F3F7"/>
        </w:rPr>
        <w:t> </w:t>
      </w:r>
      <w:r>
        <w:rPr>
          <w:b/>
          <w:bCs/>
          <w:color w:val="2B3140"/>
          <w:sz w:val="18"/>
          <w:szCs w:val="18"/>
          <w:bdr w:val="single" w:sz="4" w:space="0" w:color="C3C9D4"/>
          <w:shd w:val="clear" w:color="auto" w:fill="F1F3F7"/>
        </w:rPr>
        <w:t>Enter </w:t>
      </w:r>
      <w:r>
        <w:t xml:space="preserve"> zu warten, wenn alles Folgende zutrifft:</w:t>
      </w:r>
    </w:p>
    <w:p w14:paraId="2255F5C1" w14:textId="77777777" w:rsidR="00286BF2" w:rsidRDefault="00540D5E">
      <w:pPr>
        <w:pStyle w:val="a4"/>
        <w:numPr>
          <w:ilvl w:val="0"/>
          <w:numId w:val="2"/>
        </w:numPr>
        <w:spacing w:after="80"/>
      </w:pPr>
      <w:r>
        <w:t>Es wurde nur ein Code gefunden.</w:t>
      </w:r>
    </w:p>
    <w:p w14:paraId="56C1BB56" w14:textId="77777777" w:rsidR="00286BF2" w:rsidRDefault="00540D5E">
      <w:pPr>
        <w:pStyle w:val="a4"/>
        <w:numPr>
          <w:ilvl w:val="0"/>
          <w:numId w:val="2"/>
        </w:numPr>
        <w:spacing w:after="80"/>
      </w:pPr>
      <w:r>
        <w:t>Der Link hat keine Warnungen.</w:t>
      </w:r>
    </w:p>
    <w:p w14:paraId="613CC45B" w14:textId="77777777" w:rsidR="00286BF2" w:rsidRDefault="00540D5E">
      <w:pPr>
        <w:pStyle w:val="a4"/>
        <w:numPr>
          <w:ilvl w:val="0"/>
          <w:numId w:val="2"/>
        </w:numPr>
        <w:spacing w:after="80"/>
      </w:pPr>
      <w:r>
        <w:t>Die Website (oder eine ihrer Subdomänen) steht auf der Vertrauensliste.</w:t>
      </w:r>
    </w:p>
    <w:p w14:paraId="7345C965" w14:textId="77777777" w:rsidR="00286BF2" w:rsidRDefault="00540D5E">
      <w:pPr>
        <w:pStyle w:val="a4"/>
        <w:numPr>
          <w:ilvl w:val="0"/>
          <w:numId w:val="2"/>
        </w:numPr>
        <w:spacing w:after="80"/>
      </w:pPr>
      <w:r>
        <w:rPr>
          <w:b/>
          <w:bCs/>
        </w:rPr>
        <w:t>Einstellungen › Scannen › Vertrauenswürdige Websites ohne Nachfrage öffnen</w:t>
      </w:r>
      <w:r>
        <w:t xml:space="preserve"> ist eingeschaltet (Standard).</w:t>
      </w:r>
    </w:p>
    <w:p w14:paraId="574C2EF0" w14:textId="77777777" w:rsidR="00286BF2" w:rsidRDefault="00540D5E">
      <w:r>
        <w:t xml:space="preserve">Fügen Sie eine Website mit </w:t>
      </w:r>
      <w:r>
        <w:rPr>
          <w:b/>
          <w:bCs/>
        </w:rPr>
        <w:t>Diese Website immer zulassen</w:t>
      </w:r>
      <w:r>
        <w:t xml:space="preserve"> auf der Detailkarte eines Links ohne Warnungen hinzu, oder geben Sie die Domäne unter </w:t>
      </w:r>
      <w:r>
        <w:rPr>
          <w:b/>
          <w:bCs/>
        </w:rPr>
        <w:t>Einstellungen › Scannen</w:t>
      </w:r>
      <w:r>
        <w:t xml:space="preserve"> ein.</w:t>
      </w:r>
    </w:p>
    <w:p w14:paraId="20B181C9" w14:textId="77777777" w:rsidR="00286BF2" w:rsidRDefault="00540D5E">
      <w:pPr>
        <w:keepNext/>
        <w:spacing w:before="160" w:after="0"/>
        <w:jc w:val="center"/>
      </w:pPr>
      <w:r>
        <w:rPr>
          <w:noProof/>
        </w:rPr>
        <w:lastRenderedPageBreak/>
        <w:drawing>
          <wp:inline distT="0" distB="0" distL="0" distR="0" wp14:anchorId="47082B66" wp14:editId="1F75CA37">
            <wp:extent cx="4324350" cy="2600325"/>
            <wp:effectExtent l="0" t="0" r="0" b="0"/>
            <wp:docPr id="808561096" name="detail-link" descr="detail-link" title="detail-l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324350" cy="2600325"/>
                    </a:xfrm>
                    <a:prstGeom prst="rect">
                      <a:avLst/>
                    </a:prstGeom>
                  </pic:spPr>
                </pic:pic>
              </a:graphicData>
            </a:graphic>
          </wp:inline>
        </w:drawing>
      </w:r>
    </w:p>
    <w:p w14:paraId="54CCB244" w14:textId="77777777" w:rsidR="00286BF2" w:rsidRDefault="00540D5E">
      <w:pPr>
        <w:keepLines/>
        <w:spacing w:before="60" w:after="260"/>
        <w:jc w:val="center"/>
      </w:pPr>
      <w:r>
        <w:rPr>
          <w:b/>
          <w:bCs/>
          <w:color w:val="1638B8"/>
          <w:sz w:val="18"/>
          <w:szCs w:val="18"/>
        </w:rPr>
        <w:t>Abbildung 6-3 </w:t>
      </w:r>
      <w:r>
        <w:rPr>
          <w:color w:val="5B6170"/>
          <w:sz w:val="18"/>
          <w:szCs w:val="18"/>
        </w:rPr>
        <w:t>Ein Link ohne Warnungen: Öffnen oder die Website zur Vertrauensliste hinzufügen</w:t>
      </w:r>
    </w:p>
    <w:p w14:paraId="4BDFC806" w14:textId="77777777" w:rsidR="00286BF2" w:rsidRDefault="00540D5E">
      <w:pPr>
        <w:pageBreakBefore/>
        <w:spacing w:after="80"/>
      </w:pPr>
      <w:r>
        <w:rPr>
          <w:b/>
          <w:bCs/>
          <w:color w:val="1D4FFF"/>
          <w:spacing w:val="60"/>
          <w:sz w:val="20"/>
          <w:szCs w:val="20"/>
        </w:rPr>
        <w:lastRenderedPageBreak/>
        <w:t>KAPITEL 7</w:t>
      </w:r>
    </w:p>
    <w:p w14:paraId="6309688B" w14:textId="77777777" w:rsidR="00286BF2" w:rsidRDefault="00540D5E">
      <w:pPr>
        <w:pStyle w:val="1"/>
      </w:pPr>
      <w:bookmarkStart w:id="36" w:name="_Toc243955155"/>
      <w:r>
        <w:t>7 Schwebende Symbolleiste und Blase</w:t>
      </w:r>
      <w:bookmarkEnd w:id="36"/>
    </w:p>
    <w:p w14:paraId="7AFC7894" w14:textId="77777777" w:rsidR="00286BF2" w:rsidRDefault="00540D5E">
      <w:r>
        <w:t xml:space="preserve">Die schwebende Symbolleiste bleibt über anderen Fenstern, sodass jede Funktion nur einen Klick entfernt ist. In gescannten Screenshots erscheint sie nie. Blenden Sie sie mit </w:t>
      </w:r>
      <w:r>
        <w:rPr>
          <w:b/>
          <w:bCs/>
        </w:rPr>
        <w:t>Schwebende Symbolleiste</w:t>
      </w:r>
      <w:r>
        <w:t xml:space="preserve"> im Menü des Infobereichs, mit </w:t>
      </w:r>
      <w:r>
        <w:rPr>
          <w:b/>
          <w:bCs/>
          <w:color w:val="2B3140"/>
          <w:sz w:val="18"/>
          <w:szCs w:val="18"/>
          <w:bdr w:val="single" w:sz="4" w:space="0" w:color="C3C9D4"/>
          <w:shd w:val="clear" w:color="auto" w:fill="F1F3F7"/>
        </w:rPr>
        <w:t> </w:t>
      </w:r>
      <w:r>
        <w:rPr>
          <w:b/>
          <w:bCs/>
          <w:color w:val="2B3140"/>
          <w:sz w:val="18"/>
          <w:szCs w:val="18"/>
          <w:bdr w:val="single" w:sz="4" w:space="0" w:color="C3C9D4"/>
          <w:shd w:val="clear" w:color="auto" w:fill="F1F3F7"/>
        </w:rPr>
        <w:t>Ctrl+Alt+E </w:t>
      </w:r>
      <w:r>
        <w:t xml:space="preserve"> oder mit dem Befehl </w:t>
      </w:r>
      <w:r>
        <w:rPr>
          <w:rFonts w:ascii="Consolas" w:eastAsia="Consolas" w:hAnsi="Consolas" w:cs="Consolas"/>
          <w:color w:val="1F2A44"/>
          <w:sz w:val="19"/>
          <w:szCs w:val="19"/>
          <w:shd w:val="clear" w:color="auto" w:fill="F3F5F9"/>
        </w:rPr>
        <w:t>qrcode-tool toolbar</w:t>
      </w:r>
      <w:r>
        <w:t xml:space="preserve"> ein oder aus.</w:t>
      </w:r>
    </w:p>
    <w:p w14:paraId="42AACF09" w14:textId="77777777" w:rsidR="00286BF2" w:rsidRDefault="00540D5E">
      <w:pPr>
        <w:pStyle w:val="2"/>
      </w:pPr>
      <w:bookmarkStart w:id="37" w:name="_Toc243955156"/>
      <w:r>
        <w:t>7.1 Schaltflächen der Symbolleiste</w:t>
      </w:r>
      <w:bookmarkEnd w:id="37"/>
    </w:p>
    <w:p w14:paraId="2DD55D1E" w14:textId="77777777" w:rsidR="00286BF2" w:rsidRDefault="00540D5E">
      <w:pPr>
        <w:keepNext/>
        <w:spacing w:before="160" w:after="0"/>
        <w:jc w:val="center"/>
      </w:pPr>
      <w:r>
        <w:rPr>
          <w:noProof/>
        </w:rPr>
        <w:drawing>
          <wp:inline distT="0" distB="0" distL="0" distR="0" wp14:anchorId="04DB5183" wp14:editId="6CD2C489">
            <wp:extent cx="3962400" cy="1428750"/>
            <wp:effectExtent l="0" t="0" r="0" b="0"/>
            <wp:docPr id="211698550" name="toolbar-row" descr="toolbar-row" title="toolbar-r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3962400" cy="1428750"/>
                    </a:xfrm>
                    <a:prstGeom prst="rect">
                      <a:avLst/>
                    </a:prstGeom>
                  </pic:spPr>
                </pic:pic>
              </a:graphicData>
            </a:graphic>
          </wp:inline>
        </w:drawing>
      </w:r>
    </w:p>
    <w:p w14:paraId="6D62215C" w14:textId="77777777" w:rsidR="00286BF2" w:rsidRDefault="00540D5E">
      <w:pPr>
        <w:keepLines/>
        <w:spacing w:before="60" w:after="260"/>
        <w:jc w:val="center"/>
      </w:pPr>
      <w:r>
        <w:rPr>
          <w:b/>
          <w:bCs/>
          <w:color w:val="1638B8"/>
          <w:sz w:val="18"/>
          <w:szCs w:val="18"/>
        </w:rPr>
        <w:t>Abbildung 7-1 </w:t>
      </w:r>
      <w:r>
        <w:rPr>
          <w:color w:val="5B6170"/>
          <w:sz w:val="18"/>
          <w:szCs w:val="18"/>
        </w:rPr>
        <w:t>Horizontale Symbolleiste: Zeigen Sie auf eine Schaltfläche, um darunter Name und Tastenkombination zu sehen</w:t>
      </w:r>
    </w:p>
    <w:tbl>
      <w:tblPr>
        <w:tblW w:w="9298" w:type="dxa"/>
        <w:tblBorders>
          <w:top w:val="single" w:sz="4" w:space="0" w:color="D5DAE3"/>
          <w:left w:val="none" w:sz="0" w:space="0" w:color="FFFFFF"/>
          <w:bottom w:val="single" w:sz="4" w:space="0" w:color="D5DAE3"/>
          <w:right w:val="none" w:sz="0" w:space="0" w:color="FFFFFF"/>
          <w:insideH w:val="single" w:sz="4" w:space="0" w:color="D5DAE3"/>
          <w:insideV w:val="none" w:sz="0" w:space="0" w:color="FFFFFF"/>
        </w:tblBorders>
        <w:tblLayout w:type="fixed"/>
        <w:tblCellMar>
          <w:left w:w="10" w:type="dxa"/>
          <w:right w:w="10" w:type="dxa"/>
        </w:tblCellMar>
        <w:tblLook w:val="0000" w:firstRow="0" w:lastRow="0" w:firstColumn="0" w:lastColumn="0" w:noHBand="0" w:noVBand="0"/>
      </w:tblPr>
      <w:tblGrid>
        <w:gridCol w:w="3161"/>
        <w:gridCol w:w="6137"/>
      </w:tblGrid>
      <w:tr w:rsidR="00286BF2" w14:paraId="3DBFDB26" w14:textId="77777777">
        <w:tblPrEx>
          <w:tblCellMar>
            <w:top w:w="0" w:type="dxa"/>
            <w:bottom w:w="0" w:type="dxa"/>
          </w:tblCellMar>
        </w:tblPrEx>
        <w:trPr>
          <w:cantSplit/>
          <w:tblHeader/>
        </w:trPr>
        <w:tc>
          <w:tcPr>
            <w:tcW w:w="3161" w:type="dxa"/>
            <w:shd w:val="clear" w:color="auto" w:fill="EEF2FF"/>
            <w:tcMar>
              <w:top w:w="90" w:type="dxa"/>
              <w:left w:w="140" w:type="dxa"/>
              <w:bottom w:w="90" w:type="dxa"/>
              <w:right w:w="140" w:type="dxa"/>
            </w:tcMar>
            <w:vAlign w:val="center"/>
          </w:tcPr>
          <w:p w14:paraId="68A6C1FA" w14:textId="77777777" w:rsidR="00286BF2" w:rsidRDefault="00540D5E">
            <w:pPr>
              <w:spacing w:after="0" w:line="300" w:lineRule="auto"/>
            </w:pPr>
            <w:r>
              <w:rPr>
                <w:b/>
                <w:bCs/>
                <w:color w:val="1638B8"/>
                <w:sz w:val="19"/>
                <w:szCs w:val="19"/>
              </w:rPr>
              <w:t>Schaltfläche</w:t>
            </w:r>
          </w:p>
        </w:tc>
        <w:tc>
          <w:tcPr>
            <w:tcW w:w="6137" w:type="dxa"/>
            <w:shd w:val="clear" w:color="auto" w:fill="EEF2FF"/>
            <w:tcMar>
              <w:top w:w="90" w:type="dxa"/>
              <w:left w:w="140" w:type="dxa"/>
              <w:bottom w:w="90" w:type="dxa"/>
              <w:right w:w="140" w:type="dxa"/>
            </w:tcMar>
            <w:vAlign w:val="center"/>
          </w:tcPr>
          <w:p w14:paraId="606C81E3" w14:textId="77777777" w:rsidR="00286BF2" w:rsidRDefault="00540D5E">
            <w:pPr>
              <w:spacing w:after="0" w:line="300" w:lineRule="auto"/>
            </w:pPr>
            <w:r>
              <w:rPr>
                <w:b/>
                <w:bCs/>
                <w:color w:val="1638B8"/>
                <w:sz w:val="19"/>
                <w:szCs w:val="19"/>
              </w:rPr>
              <w:t>Aktion</w:t>
            </w:r>
          </w:p>
        </w:tc>
      </w:tr>
      <w:tr w:rsidR="00286BF2" w14:paraId="583BFA4C" w14:textId="77777777">
        <w:tblPrEx>
          <w:tblCellMar>
            <w:top w:w="0" w:type="dxa"/>
            <w:bottom w:w="0" w:type="dxa"/>
          </w:tblCellMar>
        </w:tblPrEx>
        <w:trPr>
          <w:cantSplit/>
        </w:trPr>
        <w:tc>
          <w:tcPr>
            <w:tcW w:w="3161" w:type="dxa"/>
            <w:tcMar>
              <w:top w:w="90" w:type="dxa"/>
              <w:left w:w="140" w:type="dxa"/>
              <w:bottom w:w="90" w:type="dxa"/>
              <w:right w:w="140" w:type="dxa"/>
            </w:tcMar>
            <w:vAlign w:val="center"/>
          </w:tcPr>
          <w:p w14:paraId="04471A0C" w14:textId="77777777" w:rsidR="00286BF2" w:rsidRDefault="00540D5E">
            <w:pPr>
              <w:spacing w:after="0" w:line="300" w:lineRule="auto"/>
            </w:pPr>
            <w:r>
              <w:rPr>
                <w:sz w:val="19"/>
                <w:szCs w:val="19"/>
              </w:rPr>
              <w:t>(gepunkteter Griff am Anfang)</w:t>
            </w:r>
          </w:p>
        </w:tc>
        <w:tc>
          <w:tcPr>
            <w:tcW w:w="6137" w:type="dxa"/>
            <w:tcMar>
              <w:top w:w="90" w:type="dxa"/>
              <w:left w:w="140" w:type="dxa"/>
              <w:bottom w:w="90" w:type="dxa"/>
              <w:right w:w="140" w:type="dxa"/>
            </w:tcMar>
            <w:vAlign w:val="center"/>
          </w:tcPr>
          <w:p w14:paraId="36BEFEA6" w14:textId="77777777" w:rsidR="00286BF2" w:rsidRDefault="00540D5E">
            <w:pPr>
              <w:spacing w:after="0" w:line="300" w:lineRule="auto"/>
            </w:pPr>
            <w:r>
              <w:rPr>
                <w:sz w:val="19"/>
                <w:szCs w:val="19"/>
              </w:rPr>
              <w:t>Gedrückt halten und ziehen, um die Symbolleiste zu verschieben.</w:t>
            </w:r>
          </w:p>
        </w:tc>
      </w:tr>
      <w:tr w:rsidR="00286BF2" w14:paraId="48B4B482" w14:textId="77777777">
        <w:tblPrEx>
          <w:tblCellMar>
            <w:top w:w="0" w:type="dxa"/>
            <w:bottom w:w="0" w:type="dxa"/>
          </w:tblCellMar>
        </w:tblPrEx>
        <w:trPr>
          <w:cantSplit/>
        </w:trPr>
        <w:tc>
          <w:tcPr>
            <w:tcW w:w="3161" w:type="dxa"/>
            <w:tcMar>
              <w:top w:w="90" w:type="dxa"/>
              <w:left w:w="140" w:type="dxa"/>
              <w:bottom w:w="90" w:type="dxa"/>
              <w:right w:w="140" w:type="dxa"/>
            </w:tcMar>
            <w:vAlign w:val="center"/>
          </w:tcPr>
          <w:p w14:paraId="0FFE2734" w14:textId="77777777" w:rsidR="00286BF2" w:rsidRDefault="00540D5E">
            <w:pPr>
              <w:spacing w:after="0" w:line="300" w:lineRule="auto"/>
            </w:pPr>
            <w:r>
              <w:rPr>
                <w:sz w:val="19"/>
                <w:szCs w:val="19"/>
              </w:rPr>
              <w:t>Ganzen Bildschirm scannen</w:t>
            </w:r>
          </w:p>
        </w:tc>
        <w:tc>
          <w:tcPr>
            <w:tcW w:w="6137" w:type="dxa"/>
            <w:tcMar>
              <w:top w:w="90" w:type="dxa"/>
              <w:left w:w="140" w:type="dxa"/>
              <w:bottom w:w="90" w:type="dxa"/>
              <w:right w:w="140" w:type="dxa"/>
            </w:tcMar>
            <w:vAlign w:val="center"/>
          </w:tcPr>
          <w:p w14:paraId="2432B774" w14:textId="77777777" w:rsidR="00286BF2" w:rsidRDefault="00540D5E">
            <w:pPr>
              <w:spacing w:after="0" w:line="300" w:lineRule="auto"/>
            </w:pPr>
            <w:r>
              <w:rPr>
                <w:sz w:val="19"/>
                <w:szCs w:val="19"/>
              </w:rPr>
              <w:t xml:space="preserve">Wie </w:t>
            </w:r>
            <w:r>
              <w:rPr>
                <w:b/>
                <w:bCs/>
                <w:color w:val="2B3140"/>
                <w:sz w:val="16"/>
                <w:szCs w:val="16"/>
                <w:bdr w:val="single" w:sz="4" w:space="0" w:color="C3C9D4"/>
                <w:shd w:val="clear" w:color="auto" w:fill="F1F3F7"/>
              </w:rPr>
              <w:t> </w:t>
            </w:r>
            <w:r>
              <w:rPr>
                <w:b/>
                <w:bCs/>
                <w:color w:val="2B3140"/>
                <w:sz w:val="16"/>
                <w:szCs w:val="16"/>
                <w:bdr w:val="single" w:sz="4" w:space="0" w:color="C3C9D4"/>
                <w:shd w:val="clear" w:color="auto" w:fill="F1F3F7"/>
              </w:rPr>
              <w:t>Ctrl+Alt+Q </w:t>
            </w:r>
            <w:r>
              <w:rPr>
                <w:sz w:val="19"/>
                <w:szCs w:val="19"/>
              </w:rPr>
              <w:t>.</w:t>
            </w:r>
          </w:p>
        </w:tc>
      </w:tr>
      <w:tr w:rsidR="00286BF2" w14:paraId="18B38FD0" w14:textId="77777777">
        <w:tblPrEx>
          <w:tblCellMar>
            <w:top w:w="0" w:type="dxa"/>
            <w:bottom w:w="0" w:type="dxa"/>
          </w:tblCellMar>
        </w:tblPrEx>
        <w:trPr>
          <w:cantSplit/>
        </w:trPr>
        <w:tc>
          <w:tcPr>
            <w:tcW w:w="3161" w:type="dxa"/>
            <w:tcMar>
              <w:top w:w="90" w:type="dxa"/>
              <w:left w:w="140" w:type="dxa"/>
              <w:bottom w:w="90" w:type="dxa"/>
              <w:right w:w="140" w:type="dxa"/>
            </w:tcMar>
            <w:vAlign w:val="center"/>
          </w:tcPr>
          <w:p w14:paraId="577DB11F" w14:textId="77777777" w:rsidR="00286BF2" w:rsidRDefault="00540D5E">
            <w:pPr>
              <w:spacing w:after="0" w:line="300" w:lineRule="auto"/>
            </w:pPr>
            <w:r>
              <w:rPr>
                <w:sz w:val="19"/>
                <w:szCs w:val="19"/>
              </w:rPr>
              <w:t>Bereich auswählen</w:t>
            </w:r>
          </w:p>
        </w:tc>
        <w:tc>
          <w:tcPr>
            <w:tcW w:w="6137" w:type="dxa"/>
            <w:tcMar>
              <w:top w:w="90" w:type="dxa"/>
              <w:left w:w="140" w:type="dxa"/>
              <w:bottom w:w="90" w:type="dxa"/>
              <w:right w:w="140" w:type="dxa"/>
            </w:tcMar>
            <w:vAlign w:val="center"/>
          </w:tcPr>
          <w:p w14:paraId="0C00E08F" w14:textId="77777777" w:rsidR="00286BF2" w:rsidRDefault="00540D5E">
            <w:pPr>
              <w:spacing w:after="0" w:line="300" w:lineRule="auto"/>
            </w:pPr>
            <w:r>
              <w:rPr>
                <w:sz w:val="19"/>
                <w:szCs w:val="19"/>
              </w:rPr>
              <w:t xml:space="preserve">Wie </w:t>
            </w:r>
            <w:r>
              <w:rPr>
                <w:b/>
                <w:bCs/>
                <w:color w:val="2B3140"/>
                <w:sz w:val="16"/>
                <w:szCs w:val="16"/>
                <w:bdr w:val="single" w:sz="4" w:space="0" w:color="C3C9D4"/>
                <w:shd w:val="clear" w:color="auto" w:fill="F1F3F7"/>
              </w:rPr>
              <w:t> </w:t>
            </w:r>
            <w:r>
              <w:rPr>
                <w:b/>
                <w:bCs/>
                <w:color w:val="2B3140"/>
                <w:sz w:val="16"/>
                <w:szCs w:val="16"/>
                <w:bdr w:val="single" w:sz="4" w:space="0" w:color="C3C9D4"/>
                <w:shd w:val="clear" w:color="auto" w:fill="F1F3F7"/>
              </w:rPr>
              <w:t>Ctrl+Alt+A </w:t>
            </w:r>
            <w:r>
              <w:rPr>
                <w:sz w:val="19"/>
                <w:szCs w:val="19"/>
              </w:rPr>
              <w:t>.</w:t>
            </w:r>
          </w:p>
        </w:tc>
      </w:tr>
      <w:tr w:rsidR="00286BF2" w14:paraId="50DF11A9" w14:textId="77777777">
        <w:tblPrEx>
          <w:tblCellMar>
            <w:top w:w="0" w:type="dxa"/>
            <w:bottom w:w="0" w:type="dxa"/>
          </w:tblCellMar>
        </w:tblPrEx>
        <w:trPr>
          <w:cantSplit/>
        </w:trPr>
        <w:tc>
          <w:tcPr>
            <w:tcW w:w="3161" w:type="dxa"/>
            <w:tcMar>
              <w:top w:w="90" w:type="dxa"/>
              <w:left w:w="140" w:type="dxa"/>
              <w:bottom w:w="90" w:type="dxa"/>
              <w:right w:w="140" w:type="dxa"/>
            </w:tcMar>
            <w:vAlign w:val="center"/>
          </w:tcPr>
          <w:p w14:paraId="3BA0EB71" w14:textId="77777777" w:rsidR="00286BF2" w:rsidRDefault="00540D5E">
            <w:pPr>
              <w:spacing w:after="0" w:line="300" w:lineRule="auto"/>
            </w:pPr>
            <w:r>
              <w:rPr>
                <w:sz w:val="19"/>
                <w:szCs w:val="19"/>
              </w:rPr>
              <w:t>Mit Kamera scannen</w:t>
            </w:r>
          </w:p>
        </w:tc>
        <w:tc>
          <w:tcPr>
            <w:tcW w:w="6137" w:type="dxa"/>
            <w:tcMar>
              <w:top w:w="90" w:type="dxa"/>
              <w:left w:w="140" w:type="dxa"/>
              <w:bottom w:w="90" w:type="dxa"/>
              <w:right w:w="140" w:type="dxa"/>
            </w:tcMar>
            <w:vAlign w:val="center"/>
          </w:tcPr>
          <w:p w14:paraId="27750F77" w14:textId="77777777" w:rsidR="00286BF2" w:rsidRDefault="00540D5E">
            <w:pPr>
              <w:spacing w:after="0" w:line="300" w:lineRule="auto"/>
            </w:pPr>
            <w:r>
              <w:rPr>
                <w:sz w:val="19"/>
                <w:szCs w:val="19"/>
              </w:rPr>
              <w:t xml:space="preserve">Wie </w:t>
            </w:r>
            <w:r>
              <w:rPr>
                <w:b/>
                <w:bCs/>
                <w:color w:val="2B3140"/>
                <w:sz w:val="16"/>
                <w:szCs w:val="16"/>
                <w:bdr w:val="single" w:sz="4" w:space="0" w:color="C3C9D4"/>
                <w:shd w:val="clear" w:color="auto" w:fill="F1F3F7"/>
              </w:rPr>
              <w:t> </w:t>
            </w:r>
            <w:r>
              <w:rPr>
                <w:b/>
                <w:bCs/>
                <w:color w:val="2B3140"/>
                <w:sz w:val="16"/>
                <w:szCs w:val="16"/>
                <w:bdr w:val="single" w:sz="4" w:space="0" w:color="C3C9D4"/>
                <w:shd w:val="clear" w:color="auto" w:fill="F1F3F7"/>
              </w:rPr>
              <w:t>Ctrl+Alt+W </w:t>
            </w:r>
            <w:r>
              <w:rPr>
                <w:sz w:val="19"/>
                <w:szCs w:val="19"/>
              </w:rPr>
              <w:t>. Ausgegraut, wenn keine Kamera gefunden wird.</w:t>
            </w:r>
          </w:p>
        </w:tc>
      </w:tr>
      <w:tr w:rsidR="00286BF2" w14:paraId="57B4598B" w14:textId="77777777">
        <w:tblPrEx>
          <w:tblCellMar>
            <w:top w:w="0" w:type="dxa"/>
            <w:bottom w:w="0" w:type="dxa"/>
          </w:tblCellMar>
        </w:tblPrEx>
        <w:trPr>
          <w:cantSplit/>
        </w:trPr>
        <w:tc>
          <w:tcPr>
            <w:tcW w:w="3161" w:type="dxa"/>
            <w:tcMar>
              <w:top w:w="90" w:type="dxa"/>
              <w:left w:w="140" w:type="dxa"/>
              <w:bottom w:w="90" w:type="dxa"/>
              <w:right w:w="140" w:type="dxa"/>
            </w:tcMar>
            <w:vAlign w:val="center"/>
          </w:tcPr>
          <w:p w14:paraId="18B55A89" w14:textId="77777777" w:rsidR="00286BF2" w:rsidRDefault="00540D5E">
            <w:pPr>
              <w:spacing w:after="0" w:line="300" w:lineRule="auto"/>
            </w:pPr>
            <w:r>
              <w:rPr>
                <w:sz w:val="19"/>
                <w:szCs w:val="19"/>
              </w:rPr>
              <w:t>Bild aus Zwischenablage scannen</w:t>
            </w:r>
          </w:p>
        </w:tc>
        <w:tc>
          <w:tcPr>
            <w:tcW w:w="6137" w:type="dxa"/>
            <w:tcMar>
              <w:top w:w="90" w:type="dxa"/>
              <w:left w:w="140" w:type="dxa"/>
              <w:bottom w:w="90" w:type="dxa"/>
              <w:right w:w="140" w:type="dxa"/>
            </w:tcMar>
            <w:vAlign w:val="center"/>
          </w:tcPr>
          <w:p w14:paraId="005F00F5" w14:textId="77777777" w:rsidR="00286BF2" w:rsidRDefault="00540D5E">
            <w:pPr>
              <w:spacing w:after="0" w:line="300" w:lineRule="auto"/>
            </w:pPr>
            <w:r>
              <w:rPr>
                <w:sz w:val="19"/>
                <w:szCs w:val="19"/>
              </w:rPr>
              <w:t>Liest das Bild in der Zwischenablage.</w:t>
            </w:r>
          </w:p>
        </w:tc>
      </w:tr>
      <w:tr w:rsidR="00286BF2" w14:paraId="200D8159" w14:textId="77777777">
        <w:tblPrEx>
          <w:tblCellMar>
            <w:top w:w="0" w:type="dxa"/>
            <w:bottom w:w="0" w:type="dxa"/>
          </w:tblCellMar>
        </w:tblPrEx>
        <w:trPr>
          <w:cantSplit/>
        </w:trPr>
        <w:tc>
          <w:tcPr>
            <w:tcW w:w="3161" w:type="dxa"/>
            <w:tcMar>
              <w:top w:w="90" w:type="dxa"/>
              <w:left w:w="140" w:type="dxa"/>
              <w:bottom w:w="90" w:type="dxa"/>
              <w:right w:w="140" w:type="dxa"/>
            </w:tcMar>
            <w:vAlign w:val="center"/>
          </w:tcPr>
          <w:p w14:paraId="3CDC1F96" w14:textId="77777777" w:rsidR="00286BF2" w:rsidRDefault="00540D5E">
            <w:pPr>
              <w:spacing w:after="0" w:line="300" w:lineRule="auto"/>
            </w:pPr>
            <w:r>
              <w:rPr>
                <w:sz w:val="19"/>
                <w:szCs w:val="19"/>
              </w:rPr>
              <w:t>Bild öffnen…</w:t>
            </w:r>
          </w:p>
        </w:tc>
        <w:tc>
          <w:tcPr>
            <w:tcW w:w="6137" w:type="dxa"/>
            <w:tcMar>
              <w:top w:w="90" w:type="dxa"/>
              <w:left w:w="140" w:type="dxa"/>
              <w:bottom w:w="90" w:type="dxa"/>
              <w:right w:w="140" w:type="dxa"/>
            </w:tcMar>
            <w:vAlign w:val="center"/>
          </w:tcPr>
          <w:p w14:paraId="63B4898B" w14:textId="77777777" w:rsidR="00286BF2" w:rsidRDefault="00540D5E">
            <w:pPr>
              <w:spacing w:after="0" w:line="300" w:lineRule="auto"/>
            </w:pPr>
            <w:r>
              <w:rPr>
                <w:sz w:val="19"/>
                <w:szCs w:val="19"/>
              </w:rPr>
              <w:t>Eine Bilddatei auswählen und scannen.</w:t>
            </w:r>
          </w:p>
        </w:tc>
      </w:tr>
      <w:tr w:rsidR="00286BF2" w14:paraId="792C4232" w14:textId="77777777">
        <w:tblPrEx>
          <w:tblCellMar>
            <w:top w:w="0" w:type="dxa"/>
            <w:bottom w:w="0" w:type="dxa"/>
          </w:tblCellMar>
        </w:tblPrEx>
        <w:trPr>
          <w:cantSplit/>
        </w:trPr>
        <w:tc>
          <w:tcPr>
            <w:tcW w:w="3161" w:type="dxa"/>
            <w:tcMar>
              <w:top w:w="90" w:type="dxa"/>
              <w:left w:w="140" w:type="dxa"/>
              <w:bottom w:w="90" w:type="dxa"/>
              <w:right w:w="140" w:type="dxa"/>
            </w:tcMar>
            <w:vAlign w:val="center"/>
          </w:tcPr>
          <w:p w14:paraId="412803BB" w14:textId="77777777" w:rsidR="00286BF2" w:rsidRDefault="00540D5E">
            <w:pPr>
              <w:spacing w:after="0" w:line="300" w:lineRule="auto"/>
            </w:pPr>
            <w:r>
              <w:rPr>
                <w:sz w:val="19"/>
                <w:szCs w:val="19"/>
              </w:rPr>
              <w:t>QR-Code erstellen…</w:t>
            </w:r>
          </w:p>
        </w:tc>
        <w:tc>
          <w:tcPr>
            <w:tcW w:w="6137" w:type="dxa"/>
            <w:tcMar>
              <w:top w:w="90" w:type="dxa"/>
              <w:left w:w="140" w:type="dxa"/>
              <w:bottom w:w="90" w:type="dxa"/>
              <w:right w:w="140" w:type="dxa"/>
            </w:tcMar>
            <w:vAlign w:val="center"/>
          </w:tcPr>
          <w:p w14:paraId="3723F2F4" w14:textId="77777777" w:rsidR="00286BF2" w:rsidRDefault="00540D5E">
            <w:pPr>
              <w:spacing w:after="0" w:line="300" w:lineRule="auto"/>
            </w:pPr>
            <w:r>
              <w:rPr>
                <w:sz w:val="19"/>
                <w:szCs w:val="19"/>
              </w:rPr>
              <w:t>Öffnet den QR-Code-Generator.</w:t>
            </w:r>
          </w:p>
        </w:tc>
      </w:tr>
      <w:tr w:rsidR="00286BF2" w14:paraId="16B54846" w14:textId="77777777">
        <w:tblPrEx>
          <w:tblCellMar>
            <w:top w:w="0" w:type="dxa"/>
            <w:bottom w:w="0" w:type="dxa"/>
          </w:tblCellMar>
        </w:tblPrEx>
        <w:trPr>
          <w:cantSplit/>
        </w:trPr>
        <w:tc>
          <w:tcPr>
            <w:tcW w:w="3161" w:type="dxa"/>
            <w:tcMar>
              <w:top w:w="90" w:type="dxa"/>
              <w:left w:w="140" w:type="dxa"/>
              <w:bottom w:w="90" w:type="dxa"/>
              <w:right w:w="140" w:type="dxa"/>
            </w:tcMar>
            <w:vAlign w:val="center"/>
          </w:tcPr>
          <w:p w14:paraId="31F463EA" w14:textId="77777777" w:rsidR="00286BF2" w:rsidRDefault="00540D5E">
            <w:pPr>
              <w:spacing w:after="0" w:line="300" w:lineRule="auto"/>
            </w:pPr>
            <w:r>
              <w:rPr>
                <w:sz w:val="19"/>
                <w:szCs w:val="19"/>
              </w:rPr>
              <w:t>Verlauf</w:t>
            </w:r>
          </w:p>
        </w:tc>
        <w:tc>
          <w:tcPr>
            <w:tcW w:w="6137" w:type="dxa"/>
            <w:tcMar>
              <w:top w:w="90" w:type="dxa"/>
              <w:left w:w="140" w:type="dxa"/>
              <w:bottom w:w="90" w:type="dxa"/>
              <w:right w:w="140" w:type="dxa"/>
            </w:tcMar>
            <w:vAlign w:val="center"/>
          </w:tcPr>
          <w:p w14:paraId="07A9C348" w14:textId="77777777" w:rsidR="00286BF2" w:rsidRDefault="00540D5E">
            <w:pPr>
              <w:spacing w:after="0" w:line="300" w:lineRule="auto"/>
            </w:pPr>
            <w:r>
              <w:rPr>
                <w:sz w:val="19"/>
                <w:szCs w:val="19"/>
              </w:rPr>
              <w:t xml:space="preserve">Öffnet </w:t>
            </w:r>
            <w:r>
              <w:rPr>
                <w:b/>
                <w:bCs/>
                <w:sz w:val="19"/>
                <w:szCs w:val="19"/>
              </w:rPr>
              <w:t>Einstellungen › Datenschutz &amp; Verlauf</w:t>
            </w:r>
            <w:r>
              <w:rPr>
                <w:sz w:val="19"/>
                <w:szCs w:val="19"/>
              </w:rPr>
              <w:t>.</w:t>
            </w:r>
          </w:p>
        </w:tc>
      </w:tr>
      <w:tr w:rsidR="00286BF2" w14:paraId="2B2CC14F" w14:textId="77777777">
        <w:tblPrEx>
          <w:tblCellMar>
            <w:top w:w="0" w:type="dxa"/>
            <w:bottom w:w="0" w:type="dxa"/>
          </w:tblCellMar>
        </w:tblPrEx>
        <w:trPr>
          <w:cantSplit/>
        </w:trPr>
        <w:tc>
          <w:tcPr>
            <w:tcW w:w="3161" w:type="dxa"/>
            <w:tcMar>
              <w:top w:w="90" w:type="dxa"/>
              <w:left w:w="140" w:type="dxa"/>
              <w:bottom w:w="90" w:type="dxa"/>
              <w:right w:w="140" w:type="dxa"/>
            </w:tcMar>
            <w:vAlign w:val="center"/>
          </w:tcPr>
          <w:p w14:paraId="43A251DD" w14:textId="77777777" w:rsidR="00286BF2" w:rsidRDefault="00540D5E">
            <w:pPr>
              <w:spacing w:after="0" w:line="300" w:lineRule="auto"/>
            </w:pPr>
            <w:r>
              <w:rPr>
                <w:sz w:val="19"/>
                <w:szCs w:val="19"/>
              </w:rPr>
              <w:t>Einstellungen</w:t>
            </w:r>
          </w:p>
        </w:tc>
        <w:tc>
          <w:tcPr>
            <w:tcW w:w="6137" w:type="dxa"/>
            <w:tcMar>
              <w:top w:w="90" w:type="dxa"/>
              <w:left w:w="140" w:type="dxa"/>
              <w:bottom w:w="90" w:type="dxa"/>
              <w:right w:w="140" w:type="dxa"/>
            </w:tcMar>
            <w:vAlign w:val="center"/>
          </w:tcPr>
          <w:p w14:paraId="452B5A1C" w14:textId="77777777" w:rsidR="00286BF2" w:rsidRDefault="00540D5E">
            <w:pPr>
              <w:spacing w:after="0" w:line="300" w:lineRule="auto"/>
            </w:pPr>
            <w:r>
              <w:rPr>
                <w:sz w:val="19"/>
                <w:szCs w:val="19"/>
              </w:rPr>
              <w:t>Öffnet die Einstellungen.</w:t>
            </w:r>
          </w:p>
        </w:tc>
      </w:tr>
      <w:tr w:rsidR="00286BF2" w14:paraId="741612A7" w14:textId="77777777">
        <w:tblPrEx>
          <w:tblCellMar>
            <w:top w:w="0" w:type="dxa"/>
            <w:bottom w:w="0" w:type="dxa"/>
          </w:tblCellMar>
        </w:tblPrEx>
        <w:trPr>
          <w:cantSplit/>
        </w:trPr>
        <w:tc>
          <w:tcPr>
            <w:tcW w:w="3161" w:type="dxa"/>
            <w:tcMar>
              <w:top w:w="90" w:type="dxa"/>
              <w:left w:w="140" w:type="dxa"/>
              <w:bottom w:w="90" w:type="dxa"/>
              <w:right w:w="140" w:type="dxa"/>
            </w:tcMar>
            <w:vAlign w:val="center"/>
          </w:tcPr>
          <w:p w14:paraId="6F00C512" w14:textId="77777777" w:rsidR="00286BF2" w:rsidRDefault="00540D5E">
            <w:pPr>
              <w:spacing w:after="0" w:line="300" w:lineRule="auto"/>
            </w:pPr>
            <w:r>
              <w:rPr>
                <w:sz w:val="19"/>
                <w:szCs w:val="19"/>
              </w:rPr>
              <w:t>Benutzerhandbuch (Schaltfläche „?“)</w:t>
            </w:r>
          </w:p>
        </w:tc>
        <w:tc>
          <w:tcPr>
            <w:tcW w:w="6137" w:type="dxa"/>
            <w:tcMar>
              <w:top w:w="90" w:type="dxa"/>
              <w:left w:w="140" w:type="dxa"/>
              <w:bottom w:w="90" w:type="dxa"/>
              <w:right w:w="140" w:type="dxa"/>
            </w:tcMar>
            <w:vAlign w:val="center"/>
          </w:tcPr>
          <w:p w14:paraId="0B95276C" w14:textId="77777777" w:rsidR="00286BF2" w:rsidRDefault="00540D5E">
            <w:pPr>
              <w:spacing w:after="0" w:line="300" w:lineRule="auto"/>
            </w:pPr>
            <w:r>
              <w:rPr>
                <w:sz w:val="19"/>
                <w:szCs w:val="19"/>
              </w:rPr>
              <w:t>Öffnet das PDF-Benutzerhandbuch auf GitHub in einem neuen Browser-Tab, in der Sprache der Oberfläche.</w:t>
            </w:r>
          </w:p>
        </w:tc>
      </w:tr>
      <w:tr w:rsidR="00286BF2" w14:paraId="04005D8B" w14:textId="77777777">
        <w:tblPrEx>
          <w:tblCellMar>
            <w:top w:w="0" w:type="dxa"/>
            <w:bottom w:w="0" w:type="dxa"/>
          </w:tblCellMar>
        </w:tblPrEx>
        <w:trPr>
          <w:cantSplit/>
        </w:trPr>
        <w:tc>
          <w:tcPr>
            <w:tcW w:w="3161" w:type="dxa"/>
            <w:tcMar>
              <w:top w:w="90" w:type="dxa"/>
              <w:left w:w="140" w:type="dxa"/>
              <w:bottom w:w="90" w:type="dxa"/>
              <w:right w:w="140" w:type="dxa"/>
            </w:tcMar>
            <w:vAlign w:val="center"/>
          </w:tcPr>
          <w:p w14:paraId="0DD68842" w14:textId="77777777" w:rsidR="00286BF2" w:rsidRDefault="00540D5E">
            <w:pPr>
              <w:spacing w:after="0" w:line="300" w:lineRule="auto"/>
            </w:pPr>
            <w:r>
              <w:rPr>
                <w:sz w:val="19"/>
                <w:szCs w:val="19"/>
              </w:rPr>
              <w:lastRenderedPageBreak/>
              <w:t>Zu Blase minimieren</w:t>
            </w:r>
          </w:p>
        </w:tc>
        <w:tc>
          <w:tcPr>
            <w:tcW w:w="6137" w:type="dxa"/>
            <w:tcMar>
              <w:top w:w="90" w:type="dxa"/>
              <w:left w:w="140" w:type="dxa"/>
              <w:bottom w:w="90" w:type="dxa"/>
              <w:right w:w="140" w:type="dxa"/>
            </w:tcMar>
            <w:vAlign w:val="center"/>
          </w:tcPr>
          <w:p w14:paraId="7A35FB8E" w14:textId="77777777" w:rsidR="00286BF2" w:rsidRDefault="00540D5E">
            <w:pPr>
              <w:spacing w:after="0" w:line="300" w:lineRule="auto"/>
            </w:pPr>
            <w:r>
              <w:rPr>
                <w:sz w:val="19"/>
                <w:szCs w:val="19"/>
              </w:rPr>
              <w:t>Blendet die Symbolleiste aus und zeigt stattdessen die kleine runde Blase.</w:t>
            </w:r>
          </w:p>
        </w:tc>
      </w:tr>
      <w:tr w:rsidR="00286BF2" w14:paraId="2C929CFF" w14:textId="77777777">
        <w:tblPrEx>
          <w:tblCellMar>
            <w:top w:w="0" w:type="dxa"/>
            <w:bottom w:w="0" w:type="dxa"/>
          </w:tblCellMar>
        </w:tblPrEx>
        <w:trPr>
          <w:cantSplit/>
        </w:trPr>
        <w:tc>
          <w:tcPr>
            <w:tcW w:w="3161" w:type="dxa"/>
            <w:tcMar>
              <w:top w:w="90" w:type="dxa"/>
              <w:left w:w="140" w:type="dxa"/>
              <w:bottom w:w="90" w:type="dxa"/>
              <w:right w:w="140" w:type="dxa"/>
            </w:tcMar>
            <w:vAlign w:val="center"/>
          </w:tcPr>
          <w:p w14:paraId="1D1140CA" w14:textId="77777777" w:rsidR="00286BF2" w:rsidRDefault="00540D5E">
            <w:pPr>
              <w:spacing w:after="0" w:line="300" w:lineRule="auto"/>
            </w:pPr>
            <w:r>
              <w:rPr>
                <w:sz w:val="19"/>
                <w:szCs w:val="19"/>
              </w:rPr>
              <w:t>Symbolleiste schließen</w:t>
            </w:r>
          </w:p>
        </w:tc>
        <w:tc>
          <w:tcPr>
            <w:tcW w:w="6137" w:type="dxa"/>
            <w:tcMar>
              <w:top w:w="90" w:type="dxa"/>
              <w:left w:w="140" w:type="dxa"/>
              <w:bottom w:w="90" w:type="dxa"/>
              <w:right w:w="140" w:type="dxa"/>
            </w:tcMar>
            <w:vAlign w:val="center"/>
          </w:tcPr>
          <w:p w14:paraId="39EF4E10" w14:textId="77777777" w:rsidR="00286BF2" w:rsidRDefault="00540D5E">
            <w:pPr>
              <w:spacing w:after="0" w:line="300" w:lineRule="auto"/>
            </w:pPr>
            <w:r>
              <w:rPr>
                <w:sz w:val="19"/>
                <w:szCs w:val="19"/>
              </w:rPr>
              <w:t>Blendet die Symbolleiste aus (die Blase erscheint nicht). Das Programm läuft im Infobereich weiter.</w:t>
            </w:r>
          </w:p>
        </w:tc>
      </w:tr>
    </w:tbl>
    <w:p w14:paraId="0F9DACAB" w14:textId="77777777" w:rsidR="00286BF2" w:rsidRDefault="00286BF2">
      <w:pPr>
        <w:spacing w:after="200"/>
      </w:pPr>
    </w:p>
    <w:p w14:paraId="2EF5E148" w14:textId="77777777" w:rsidR="00286BF2" w:rsidRDefault="00540D5E">
      <w:pPr>
        <w:pStyle w:val="2"/>
      </w:pPr>
      <w:bookmarkStart w:id="38" w:name="_Toc243955157"/>
      <w:r>
        <w:t>7.2 Vertikale Symbolleiste (rechts oder links)</w:t>
      </w:r>
      <w:bookmarkEnd w:id="38"/>
    </w:p>
    <w:p w14:paraId="29D053BC" w14:textId="77777777" w:rsidR="00286BF2" w:rsidRDefault="00540D5E">
      <w:r>
        <w:t>Neben der standardmäßigen horizontalen Anordnung oben am Bildschirm kann die Symbolleiste auch eine senkrechte Spalte am rechten oder linken Bildschirmrand sein. Die Spalte braucht weniger Breite, passt gut zu breiten Bildschirmen und lässt den oberen Teil von Webseiten frei.</w:t>
      </w:r>
    </w:p>
    <w:tbl>
      <w:tblPr>
        <w:tblW w:w="929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649"/>
        <w:gridCol w:w="4649"/>
      </w:tblGrid>
      <w:tr w:rsidR="00286BF2" w14:paraId="381EC2A4" w14:textId="77777777">
        <w:tblPrEx>
          <w:tblCellMar>
            <w:top w:w="0" w:type="dxa"/>
            <w:bottom w:w="0" w:type="dxa"/>
          </w:tblCellMar>
        </w:tblPrEx>
        <w:trPr>
          <w:cantSplit/>
        </w:trPr>
        <w:tc>
          <w:tcPr>
            <w:tcW w:w="4649" w:type="dxa"/>
            <w:tcMar>
              <w:top w:w="0" w:type="dxa"/>
              <w:left w:w="80" w:type="dxa"/>
              <w:bottom w:w="0" w:type="dxa"/>
              <w:right w:w="80" w:type="dxa"/>
            </w:tcMar>
          </w:tcPr>
          <w:p w14:paraId="38291F33" w14:textId="77777777" w:rsidR="00286BF2" w:rsidRDefault="00540D5E">
            <w:pPr>
              <w:keepNext/>
              <w:jc w:val="center"/>
            </w:pPr>
            <w:r>
              <w:rPr>
                <w:noProof/>
              </w:rPr>
              <w:drawing>
                <wp:inline distT="0" distB="0" distL="0" distR="0" wp14:anchorId="6CCAB394" wp14:editId="37581FB0">
                  <wp:extent cx="2809875" cy="3905250"/>
                  <wp:effectExtent l="0" t="0" r="0" b="0"/>
                  <wp:docPr id="589881996" name="toolbar-right" descr="toolbar-right" title="toolbar-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2809875" cy="3905250"/>
                          </a:xfrm>
                          <a:prstGeom prst="rect">
                            <a:avLst/>
                          </a:prstGeom>
                        </pic:spPr>
                      </pic:pic>
                    </a:graphicData>
                  </a:graphic>
                </wp:inline>
              </w:drawing>
            </w:r>
          </w:p>
          <w:p w14:paraId="1C9EC172" w14:textId="77777777" w:rsidR="00286BF2" w:rsidRDefault="00540D5E">
            <w:pPr>
              <w:spacing w:before="40" w:after="0"/>
              <w:jc w:val="center"/>
            </w:pPr>
            <w:r>
              <w:rPr>
                <w:color w:val="5B6170"/>
                <w:sz w:val="17"/>
                <w:szCs w:val="17"/>
              </w:rPr>
              <w:t>Vertikal, rechts (Standardposition der vertikalen Anordnung)</w:t>
            </w:r>
          </w:p>
        </w:tc>
        <w:tc>
          <w:tcPr>
            <w:tcW w:w="4649" w:type="dxa"/>
            <w:tcMar>
              <w:top w:w="0" w:type="dxa"/>
              <w:left w:w="80" w:type="dxa"/>
              <w:bottom w:w="0" w:type="dxa"/>
              <w:right w:w="80" w:type="dxa"/>
            </w:tcMar>
          </w:tcPr>
          <w:p w14:paraId="116FE4B2" w14:textId="77777777" w:rsidR="00286BF2" w:rsidRDefault="00540D5E">
            <w:pPr>
              <w:keepNext/>
              <w:jc w:val="center"/>
            </w:pPr>
            <w:r>
              <w:rPr>
                <w:noProof/>
              </w:rPr>
              <w:drawing>
                <wp:inline distT="0" distB="0" distL="0" distR="0" wp14:anchorId="4AC48492" wp14:editId="701EA283">
                  <wp:extent cx="2809875" cy="3905250"/>
                  <wp:effectExtent l="0" t="0" r="0" b="0"/>
                  <wp:docPr id="1375249293" name="toolbar-left" descr="toolbar-left" title="toolbar-le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2809875" cy="3905250"/>
                          </a:xfrm>
                          <a:prstGeom prst="rect">
                            <a:avLst/>
                          </a:prstGeom>
                        </pic:spPr>
                      </pic:pic>
                    </a:graphicData>
                  </a:graphic>
                </wp:inline>
              </w:drawing>
            </w:r>
          </w:p>
          <w:p w14:paraId="0CA52F93" w14:textId="77777777" w:rsidR="00286BF2" w:rsidRDefault="00540D5E">
            <w:pPr>
              <w:spacing w:before="40" w:after="0"/>
              <w:jc w:val="center"/>
            </w:pPr>
            <w:r>
              <w:rPr>
                <w:color w:val="5B6170"/>
                <w:sz w:val="17"/>
                <w:szCs w:val="17"/>
              </w:rPr>
              <w:t>Vertikal, links</w:t>
            </w:r>
          </w:p>
        </w:tc>
      </w:tr>
    </w:tbl>
    <w:p w14:paraId="0F1DD5D0" w14:textId="77777777" w:rsidR="00286BF2" w:rsidRDefault="00540D5E">
      <w:pPr>
        <w:keepLines/>
        <w:spacing w:before="60" w:after="260"/>
        <w:jc w:val="center"/>
      </w:pPr>
      <w:r>
        <w:rPr>
          <w:b/>
          <w:bCs/>
          <w:color w:val="1638B8"/>
          <w:sz w:val="18"/>
          <w:szCs w:val="18"/>
        </w:rPr>
        <w:t>Abbildung 7-2 </w:t>
      </w:r>
      <w:r>
        <w:rPr>
          <w:color w:val="5B6170"/>
          <w:sz w:val="18"/>
          <w:szCs w:val="18"/>
        </w:rPr>
        <w:t>Vertikale Symbolleiste: Name und Tastenkombination der Schaltfläche unter dem Mauszeiger erscheinen unter den Schaltflächen</w:t>
      </w:r>
    </w:p>
    <w:p w14:paraId="06A043F0" w14:textId="77777777" w:rsidR="00286BF2" w:rsidRDefault="00540D5E">
      <w:r>
        <w:t>So ändern Sie die Anordnung:</w:t>
      </w:r>
    </w:p>
    <w:p w14:paraId="4D5B0A94" w14:textId="77777777" w:rsidR="00286BF2" w:rsidRDefault="00540D5E">
      <w:pPr>
        <w:pStyle w:val="a4"/>
        <w:numPr>
          <w:ilvl w:val="0"/>
          <w:numId w:val="11"/>
        </w:numPr>
        <w:spacing w:after="80"/>
      </w:pPr>
      <w:r>
        <w:t xml:space="preserve">Öffnen Sie </w:t>
      </w:r>
      <w:r>
        <w:rPr>
          <w:b/>
          <w:bCs/>
        </w:rPr>
        <w:t>Einstellungen</w:t>
      </w:r>
      <w:r>
        <w:t xml:space="preserve"> und wählen Sie </w:t>
      </w:r>
      <w:r>
        <w:rPr>
          <w:b/>
          <w:bCs/>
        </w:rPr>
        <w:t>Allgemein</w:t>
      </w:r>
      <w:r>
        <w:t>.</w:t>
      </w:r>
    </w:p>
    <w:p w14:paraId="38B1B90A" w14:textId="77777777" w:rsidR="00286BF2" w:rsidRDefault="00540D5E">
      <w:pPr>
        <w:pStyle w:val="a4"/>
        <w:numPr>
          <w:ilvl w:val="0"/>
          <w:numId w:val="11"/>
        </w:numPr>
        <w:spacing w:after="80"/>
      </w:pPr>
      <w:r>
        <w:lastRenderedPageBreak/>
        <w:t xml:space="preserve">Suchen Sie im Abschnitt </w:t>
      </w:r>
      <w:r>
        <w:rPr>
          <w:b/>
          <w:bCs/>
        </w:rPr>
        <w:t>Schwebende Symbolleiste und Blase</w:t>
      </w:r>
      <w:r>
        <w:t xml:space="preserve"> die Option </w:t>
      </w:r>
      <w:r>
        <w:rPr>
          <w:b/>
          <w:bCs/>
        </w:rPr>
        <w:t>Anordnung der Symbolleiste</w:t>
      </w:r>
      <w:r>
        <w:t>.</w:t>
      </w:r>
    </w:p>
    <w:p w14:paraId="15149658" w14:textId="77777777" w:rsidR="00286BF2" w:rsidRDefault="00540D5E">
      <w:pPr>
        <w:pStyle w:val="a4"/>
        <w:numPr>
          <w:ilvl w:val="0"/>
          <w:numId w:val="11"/>
        </w:numPr>
        <w:spacing w:after="80"/>
      </w:pPr>
      <w:r>
        <w:t xml:space="preserve">Wählen Sie </w:t>
      </w:r>
      <w:r>
        <w:rPr>
          <w:b/>
          <w:bCs/>
        </w:rPr>
        <w:t>Horizontal, oben</w:t>
      </w:r>
      <w:r>
        <w:t xml:space="preserve">, </w:t>
      </w:r>
      <w:r>
        <w:rPr>
          <w:b/>
          <w:bCs/>
        </w:rPr>
        <w:t>Vertikal, rechts</w:t>
      </w:r>
      <w:r>
        <w:t xml:space="preserve"> oder </w:t>
      </w:r>
      <w:r>
        <w:rPr>
          <w:b/>
          <w:bCs/>
        </w:rPr>
        <w:t>Vertikal, links</w:t>
      </w:r>
      <w:r>
        <w:t>.</w:t>
      </w:r>
    </w:p>
    <w:p w14:paraId="51D85C0D" w14:textId="77777777" w:rsidR="00286BF2" w:rsidRDefault="00286BF2">
      <w:pPr>
        <w:spacing w:after="60"/>
      </w:pPr>
    </w:p>
    <w:p w14:paraId="74502D65" w14:textId="77777777" w:rsidR="00286BF2" w:rsidRDefault="00540D5E">
      <w:r>
        <w:t>Die Änderung gilt sofort. Die Symbolleiste springt an die Standardposition der neuen Anordnung: horizontal oben in der Mitte, vertikal in der Mitte des gewählten Rands. Danach können Sie sie beliebig verschieben.</w:t>
      </w:r>
    </w:p>
    <w:p w14:paraId="42EA7141" w14:textId="77777777" w:rsidR="00286BF2" w:rsidRDefault="00540D5E">
      <w:pPr>
        <w:pStyle w:val="2"/>
      </w:pPr>
      <w:bookmarkStart w:id="39" w:name="_Toc243955158"/>
      <w:r>
        <w:t>7.3 Die Symbolleiste verschieben</w:t>
      </w:r>
      <w:bookmarkEnd w:id="39"/>
    </w:p>
    <w:p w14:paraId="3707A44E" w14:textId="77777777" w:rsidR="00286BF2" w:rsidRDefault="00540D5E">
      <w:r>
        <w:t>Halten Sie den gepunkteten Griff an einem Ende der Symbolleiste gedrückt und ziehen Sie. Das Programm merkt sich die letzte Position und zeigt die Symbolleiste beim nächsten Mal dort an. Liegt diese Position auf keinem Monitor mehr, etwa nach dem Abziehen eines externen Bildschirms, kehrt die Symbolleiste an ihren Standardplatz zurück.</w:t>
      </w:r>
    </w:p>
    <w:p w14:paraId="3B370812" w14:textId="77777777" w:rsidR="00286BF2" w:rsidRDefault="00540D5E">
      <w:pPr>
        <w:pStyle w:val="2"/>
      </w:pPr>
      <w:bookmarkStart w:id="40" w:name="_Toc243955159"/>
      <w:r>
        <w:t>7.4 Die schwebende Blase</w:t>
      </w:r>
      <w:bookmarkEnd w:id="40"/>
    </w:p>
    <w:p w14:paraId="493D7C2C" w14:textId="77777777" w:rsidR="00286BF2" w:rsidRDefault="00540D5E">
      <w:r>
        <w:t>Die schwebende Blase ist die zusammengeklappte Symbolleiste. Sie belegt nur einen kleinen Kreis und erscheint standardmäßig am rechten Bildschirmrand.</w:t>
      </w:r>
    </w:p>
    <w:p w14:paraId="56D17176" w14:textId="77777777" w:rsidR="00286BF2" w:rsidRDefault="00540D5E">
      <w:pPr>
        <w:keepNext/>
        <w:spacing w:before="160" w:after="0"/>
        <w:jc w:val="center"/>
      </w:pPr>
      <w:r>
        <w:rPr>
          <w:noProof/>
        </w:rPr>
        <w:drawing>
          <wp:inline distT="0" distB="0" distL="0" distR="0" wp14:anchorId="624D74BF" wp14:editId="5084B8A6">
            <wp:extent cx="2876550" cy="1752600"/>
            <wp:effectExtent l="0" t="0" r="0" b="0"/>
            <wp:docPr id="410833197" name="bubble" descr="bubble" title="bub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2876550" cy="1752600"/>
                    </a:xfrm>
                    <a:prstGeom prst="rect">
                      <a:avLst/>
                    </a:prstGeom>
                  </pic:spPr>
                </pic:pic>
              </a:graphicData>
            </a:graphic>
          </wp:inline>
        </w:drawing>
      </w:r>
    </w:p>
    <w:p w14:paraId="3BFA8EAA" w14:textId="77777777" w:rsidR="00286BF2" w:rsidRDefault="00540D5E">
      <w:pPr>
        <w:keepLines/>
        <w:spacing w:before="60" w:after="260"/>
        <w:jc w:val="center"/>
      </w:pPr>
      <w:r>
        <w:rPr>
          <w:b/>
          <w:bCs/>
          <w:color w:val="1638B8"/>
          <w:sz w:val="18"/>
          <w:szCs w:val="18"/>
        </w:rPr>
        <w:t>Abbildung 7-3 </w:t>
      </w:r>
      <w:r>
        <w:rPr>
          <w:color w:val="5B6170"/>
          <w:sz w:val="18"/>
          <w:szCs w:val="18"/>
        </w:rPr>
        <w:t>Die schwebende Blase</w:t>
      </w:r>
    </w:p>
    <w:tbl>
      <w:tblPr>
        <w:tblW w:w="9298" w:type="dxa"/>
        <w:tblBorders>
          <w:top w:val="single" w:sz="4" w:space="0" w:color="D5DAE3"/>
          <w:left w:val="none" w:sz="0" w:space="0" w:color="FFFFFF"/>
          <w:bottom w:val="single" w:sz="4" w:space="0" w:color="D5DAE3"/>
          <w:right w:val="none" w:sz="0" w:space="0" w:color="FFFFFF"/>
          <w:insideH w:val="single" w:sz="4" w:space="0" w:color="D5DAE3"/>
          <w:insideV w:val="none" w:sz="0" w:space="0" w:color="FFFFFF"/>
        </w:tblBorders>
        <w:tblLayout w:type="fixed"/>
        <w:tblCellMar>
          <w:left w:w="10" w:type="dxa"/>
          <w:right w:w="10" w:type="dxa"/>
        </w:tblCellMar>
        <w:tblLook w:val="0000" w:firstRow="0" w:lastRow="0" w:firstColumn="0" w:lastColumn="0" w:noHBand="0" w:noVBand="0"/>
      </w:tblPr>
      <w:tblGrid>
        <w:gridCol w:w="2789"/>
        <w:gridCol w:w="6509"/>
      </w:tblGrid>
      <w:tr w:rsidR="00286BF2" w14:paraId="71311D13" w14:textId="77777777">
        <w:tblPrEx>
          <w:tblCellMar>
            <w:top w:w="0" w:type="dxa"/>
            <w:bottom w:w="0" w:type="dxa"/>
          </w:tblCellMar>
        </w:tblPrEx>
        <w:trPr>
          <w:cantSplit/>
          <w:tblHeader/>
        </w:trPr>
        <w:tc>
          <w:tcPr>
            <w:tcW w:w="2789" w:type="dxa"/>
            <w:shd w:val="clear" w:color="auto" w:fill="EEF2FF"/>
            <w:tcMar>
              <w:top w:w="90" w:type="dxa"/>
              <w:left w:w="140" w:type="dxa"/>
              <w:bottom w:w="90" w:type="dxa"/>
              <w:right w:w="140" w:type="dxa"/>
            </w:tcMar>
            <w:vAlign w:val="center"/>
          </w:tcPr>
          <w:p w14:paraId="163FDE96" w14:textId="77777777" w:rsidR="00286BF2" w:rsidRDefault="00540D5E">
            <w:pPr>
              <w:spacing w:after="0" w:line="300" w:lineRule="auto"/>
            </w:pPr>
            <w:r>
              <w:rPr>
                <w:b/>
                <w:bCs/>
                <w:color w:val="1638B8"/>
                <w:sz w:val="19"/>
                <w:szCs w:val="19"/>
              </w:rPr>
              <w:t>Aktion</w:t>
            </w:r>
          </w:p>
        </w:tc>
        <w:tc>
          <w:tcPr>
            <w:tcW w:w="6509" w:type="dxa"/>
            <w:shd w:val="clear" w:color="auto" w:fill="EEF2FF"/>
            <w:tcMar>
              <w:top w:w="90" w:type="dxa"/>
              <w:left w:w="140" w:type="dxa"/>
              <w:bottom w:w="90" w:type="dxa"/>
              <w:right w:w="140" w:type="dxa"/>
            </w:tcMar>
            <w:vAlign w:val="center"/>
          </w:tcPr>
          <w:p w14:paraId="2B4AD744" w14:textId="77777777" w:rsidR="00286BF2" w:rsidRDefault="00540D5E">
            <w:pPr>
              <w:spacing w:after="0" w:line="300" w:lineRule="auto"/>
            </w:pPr>
            <w:r>
              <w:rPr>
                <w:b/>
                <w:bCs/>
                <w:color w:val="1638B8"/>
                <w:sz w:val="19"/>
                <w:szCs w:val="19"/>
              </w:rPr>
              <w:t>Ergebnis</w:t>
            </w:r>
          </w:p>
        </w:tc>
      </w:tr>
      <w:tr w:rsidR="00286BF2" w14:paraId="725C0845"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043545C9" w14:textId="77777777" w:rsidR="00286BF2" w:rsidRDefault="00540D5E">
            <w:pPr>
              <w:spacing w:after="0" w:line="300" w:lineRule="auto"/>
            </w:pPr>
            <w:r>
              <w:rPr>
                <w:sz w:val="19"/>
                <w:szCs w:val="19"/>
              </w:rPr>
              <w:t>Klicken</w:t>
            </w:r>
          </w:p>
        </w:tc>
        <w:tc>
          <w:tcPr>
            <w:tcW w:w="6509" w:type="dxa"/>
            <w:tcMar>
              <w:top w:w="90" w:type="dxa"/>
              <w:left w:w="140" w:type="dxa"/>
              <w:bottom w:w="90" w:type="dxa"/>
              <w:right w:w="140" w:type="dxa"/>
            </w:tcMar>
            <w:vAlign w:val="center"/>
          </w:tcPr>
          <w:p w14:paraId="0AC2E872" w14:textId="77777777" w:rsidR="00286BF2" w:rsidRDefault="00540D5E">
            <w:pPr>
              <w:spacing w:after="0" w:line="300" w:lineRule="auto"/>
            </w:pPr>
            <w:r>
              <w:rPr>
                <w:sz w:val="19"/>
                <w:szCs w:val="19"/>
              </w:rPr>
              <w:t>Klappt zur vollständigen schwebenden Symbolleiste auf.</w:t>
            </w:r>
          </w:p>
        </w:tc>
      </w:tr>
      <w:tr w:rsidR="00286BF2" w14:paraId="1FD2889C"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4FB63B5F" w14:textId="77777777" w:rsidR="00286BF2" w:rsidRDefault="00540D5E">
            <w:pPr>
              <w:spacing w:after="0" w:line="300" w:lineRule="auto"/>
            </w:pPr>
            <w:r>
              <w:rPr>
                <w:sz w:val="19"/>
                <w:szCs w:val="19"/>
              </w:rPr>
              <w:t>Etwa eine halbe Sekunde halten</w:t>
            </w:r>
          </w:p>
        </w:tc>
        <w:tc>
          <w:tcPr>
            <w:tcW w:w="6509" w:type="dxa"/>
            <w:tcMar>
              <w:top w:w="90" w:type="dxa"/>
              <w:left w:w="140" w:type="dxa"/>
              <w:bottom w:w="90" w:type="dxa"/>
              <w:right w:w="140" w:type="dxa"/>
            </w:tcMar>
            <w:vAlign w:val="center"/>
          </w:tcPr>
          <w:p w14:paraId="1D10928A" w14:textId="77777777" w:rsidR="00286BF2" w:rsidRDefault="00540D5E">
            <w:pPr>
              <w:spacing w:after="0" w:line="300" w:lineRule="auto"/>
            </w:pPr>
            <w:r>
              <w:rPr>
                <w:sz w:val="19"/>
                <w:szCs w:val="19"/>
              </w:rPr>
              <w:t>Scannt den ganzen Bildschirm.</w:t>
            </w:r>
          </w:p>
        </w:tc>
      </w:tr>
      <w:tr w:rsidR="00286BF2" w14:paraId="574C741E"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6ACF7F4B" w14:textId="77777777" w:rsidR="00286BF2" w:rsidRDefault="00540D5E">
            <w:pPr>
              <w:spacing w:after="0" w:line="300" w:lineRule="auto"/>
            </w:pPr>
            <w:r>
              <w:rPr>
                <w:sz w:val="19"/>
                <w:szCs w:val="19"/>
              </w:rPr>
              <w:t>Rechtsklick</w:t>
            </w:r>
          </w:p>
        </w:tc>
        <w:tc>
          <w:tcPr>
            <w:tcW w:w="6509" w:type="dxa"/>
            <w:tcMar>
              <w:top w:w="90" w:type="dxa"/>
              <w:left w:w="140" w:type="dxa"/>
              <w:bottom w:w="90" w:type="dxa"/>
              <w:right w:w="140" w:type="dxa"/>
            </w:tcMar>
            <w:vAlign w:val="center"/>
          </w:tcPr>
          <w:p w14:paraId="35534A0C" w14:textId="77777777" w:rsidR="00286BF2" w:rsidRDefault="00540D5E">
            <w:pPr>
              <w:spacing w:after="0" w:line="300" w:lineRule="auto"/>
            </w:pPr>
            <w:r>
              <w:rPr>
                <w:sz w:val="19"/>
                <w:szCs w:val="19"/>
              </w:rPr>
              <w:t xml:space="preserve">Öffnet ein Menü: </w:t>
            </w:r>
            <w:r>
              <w:rPr>
                <w:b/>
                <w:bCs/>
                <w:sz w:val="19"/>
                <w:szCs w:val="19"/>
              </w:rPr>
              <w:t>Ganzen Bildschirm scannen</w:t>
            </w:r>
            <w:r>
              <w:rPr>
                <w:sz w:val="19"/>
                <w:szCs w:val="19"/>
              </w:rPr>
              <w:t xml:space="preserve">, </w:t>
            </w:r>
            <w:r>
              <w:rPr>
                <w:b/>
                <w:bCs/>
                <w:sz w:val="19"/>
                <w:szCs w:val="19"/>
              </w:rPr>
              <w:t>Bereich auswählen</w:t>
            </w:r>
            <w:r>
              <w:rPr>
                <w:sz w:val="19"/>
                <w:szCs w:val="19"/>
              </w:rPr>
              <w:t xml:space="preserve">, </w:t>
            </w:r>
            <w:r>
              <w:rPr>
                <w:b/>
                <w:bCs/>
                <w:sz w:val="19"/>
                <w:szCs w:val="19"/>
              </w:rPr>
              <w:t>Mit Kamera scannen</w:t>
            </w:r>
            <w:r>
              <w:rPr>
                <w:sz w:val="19"/>
                <w:szCs w:val="19"/>
              </w:rPr>
              <w:t xml:space="preserve">, </w:t>
            </w:r>
            <w:r>
              <w:rPr>
                <w:b/>
                <w:bCs/>
                <w:sz w:val="19"/>
                <w:szCs w:val="19"/>
              </w:rPr>
              <w:t>Bild aus Zwischenablage scannen</w:t>
            </w:r>
            <w:r>
              <w:rPr>
                <w:sz w:val="19"/>
                <w:szCs w:val="19"/>
              </w:rPr>
              <w:t xml:space="preserve">, </w:t>
            </w:r>
            <w:r>
              <w:rPr>
                <w:b/>
                <w:bCs/>
                <w:sz w:val="19"/>
                <w:szCs w:val="19"/>
              </w:rPr>
              <w:t>Symbolleiste anzeigen</w:t>
            </w:r>
            <w:r>
              <w:rPr>
                <w:sz w:val="19"/>
                <w:szCs w:val="19"/>
              </w:rPr>
              <w:t xml:space="preserve">, </w:t>
            </w:r>
            <w:r>
              <w:rPr>
                <w:b/>
                <w:bCs/>
                <w:sz w:val="19"/>
                <w:szCs w:val="19"/>
              </w:rPr>
              <w:t>Blase ausblenden</w:t>
            </w:r>
            <w:r>
              <w:rPr>
                <w:sz w:val="19"/>
                <w:szCs w:val="19"/>
              </w:rPr>
              <w:t>.</w:t>
            </w:r>
          </w:p>
        </w:tc>
      </w:tr>
      <w:tr w:rsidR="00286BF2" w14:paraId="0738C642"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2B0F80DC" w14:textId="77777777" w:rsidR="00286BF2" w:rsidRDefault="00540D5E">
            <w:pPr>
              <w:spacing w:after="0" w:line="300" w:lineRule="auto"/>
            </w:pPr>
            <w:r>
              <w:rPr>
                <w:sz w:val="19"/>
                <w:szCs w:val="19"/>
              </w:rPr>
              <w:lastRenderedPageBreak/>
              <w:t>Ziehen</w:t>
            </w:r>
          </w:p>
        </w:tc>
        <w:tc>
          <w:tcPr>
            <w:tcW w:w="6509" w:type="dxa"/>
            <w:tcMar>
              <w:top w:w="90" w:type="dxa"/>
              <w:left w:w="140" w:type="dxa"/>
              <w:bottom w:w="90" w:type="dxa"/>
              <w:right w:w="140" w:type="dxa"/>
            </w:tcMar>
            <w:vAlign w:val="center"/>
          </w:tcPr>
          <w:p w14:paraId="0CCF4939" w14:textId="77777777" w:rsidR="00286BF2" w:rsidRDefault="00540D5E">
            <w:pPr>
              <w:spacing w:after="0" w:line="300" w:lineRule="auto"/>
            </w:pPr>
            <w:r>
              <w:rPr>
                <w:sz w:val="19"/>
                <w:szCs w:val="19"/>
              </w:rPr>
              <w:t>Verschiebt die Blase.</w:t>
            </w:r>
          </w:p>
        </w:tc>
      </w:tr>
    </w:tbl>
    <w:p w14:paraId="281A8E72" w14:textId="77777777" w:rsidR="00286BF2" w:rsidRDefault="00286BF2">
      <w:pPr>
        <w:spacing w:after="200"/>
      </w:pPr>
    </w:p>
    <w:p w14:paraId="1DD7754C" w14:textId="77777777" w:rsidR="00286BF2" w:rsidRDefault="00540D5E">
      <w:r>
        <w:t xml:space="preserve">Damit die Blase bei jedem Programmstart erscheint, schalten Sie </w:t>
      </w:r>
      <w:r>
        <w:rPr>
          <w:b/>
          <w:bCs/>
        </w:rPr>
        <w:t>Einstellungen › Allgemein › Blase beim Start der App anzeigen</w:t>
      </w:r>
      <w:r>
        <w:t xml:space="preserve"> ein. Symbolleiste und Blase werden nie gleichzeitig angezeigt.</w:t>
      </w:r>
    </w:p>
    <w:p w14:paraId="6DBB9BD4" w14:textId="77777777" w:rsidR="00286BF2" w:rsidRDefault="00540D5E">
      <w:pPr>
        <w:pStyle w:val="2"/>
      </w:pPr>
      <w:bookmarkStart w:id="41" w:name="_Toc243955160"/>
      <w:r>
        <w:t>7.5 Bei Vollbild-Apps ausblenden</w:t>
      </w:r>
      <w:bookmarkEnd w:id="41"/>
    </w:p>
    <w:p w14:paraId="51560F32" w14:textId="77777777" w:rsidR="00286BF2" w:rsidRDefault="00540D5E">
      <w:r>
        <w:t xml:space="preserve">Unter Windows verschwinden Symbolleiste und Blase, während Sie ein Video im Vollbild ansehen, eine Präsentation halten oder spielen, und kehren zurück, wenn Sie den Vollbildmodus verlassen. Sie können das unter </w:t>
      </w:r>
      <w:r>
        <w:rPr>
          <w:b/>
          <w:bCs/>
        </w:rPr>
        <w:t>Einstellungen › Allgemein › Bei Vollbild-Apps ausblenden</w:t>
      </w:r>
      <w:r>
        <w:t xml:space="preserve"> ausschalten.</w:t>
      </w:r>
    </w:p>
    <w:p w14:paraId="6D91E2AE" w14:textId="77777777" w:rsidR="00286BF2" w:rsidRDefault="00540D5E">
      <w:pPr>
        <w:pageBreakBefore/>
        <w:spacing w:after="80"/>
      </w:pPr>
      <w:r>
        <w:rPr>
          <w:b/>
          <w:bCs/>
          <w:color w:val="1D4FFF"/>
          <w:spacing w:val="60"/>
          <w:sz w:val="20"/>
          <w:szCs w:val="20"/>
        </w:rPr>
        <w:lastRenderedPageBreak/>
        <w:t>KAPITEL 8</w:t>
      </w:r>
    </w:p>
    <w:p w14:paraId="10B20E2C" w14:textId="77777777" w:rsidR="00286BF2" w:rsidRDefault="00540D5E">
      <w:pPr>
        <w:pStyle w:val="1"/>
      </w:pPr>
      <w:bookmarkStart w:id="42" w:name="_Toc243955161"/>
      <w:r>
        <w:t>8 QR-Codes erstellen</w:t>
      </w:r>
      <w:bookmarkEnd w:id="42"/>
    </w:p>
    <w:p w14:paraId="19D66343" w14:textId="77777777" w:rsidR="00286BF2" w:rsidRDefault="00540D5E">
      <w:r>
        <w:t>Der QR-Code-Generator macht aus einem Link oder einem Text einen QR-Code, den Sie mit dem Smartphone scannen oder in Dokumente und Präsentationen einfügen können.</w:t>
      </w:r>
    </w:p>
    <w:p w14:paraId="50AABA6F" w14:textId="77777777" w:rsidR="00286BF2" w:rsidRDefault="00540D5E">
      <w:pPr>
        <w:pStyle w:val="a4"/>
        <w:numPr>
          <w:ilvl w:val="0"/>
          <w:numId w:val="12"/>
        </w:numPr>
        <w:spacing w:after="80"/>
      </w:pPr>
      <w:r>
        <w:t xml:space="preserve">Wählen Sie </w:t>
      </w:r>
      <w:r>
        <w:rPr>
          <w:b/>
          <w:bCs/>
        </w:rPr>
        <w:t>QR-Code erstellen…</w:t>
      </w:r>
      <w:r>
        <w:t xml:space="preserve"> im Menü des Infobereichs, in der schwebenden Symbolleiste oder auf dem Scanbildschirm.</w:t>
      </w:r>
    </w:p>
    <w:p w14:paraId="40BF1DE6" w14:textId="77777777" w:rsidR="00286BF2" w:rsidRDefault="00540D5E">
      <w:pPr>
        <w:pStyle w:val="a4"/>
        <w:numPr>
          <w:ilvl w:val="0"/>
          <w:numId w:val="12"/>
        </w:numPr>
        <w:spacing w:after="80"/>
      </w:pPr>
      <w:r>
        <w:t xml:space="preserve">Geben Sie den Inhalt unter </w:t>
      </w:r>
      <w:r>
        <w:rPr>
          <w:b/>
          <w:bCs/>
        </w:rPr>
        <w:t>Text oder Link</w:t>
      </w:r>
      <w:r>
        <w:t xml:space="preserve"> ein oder fügen Sie ihn ein. Der QR-Code erscheint sofort rechts.</w:t>
      </w:r>
    </w:p>
    <w:p w14:paraId="7EEAD7C5" w14:textId="77777777" w:rsidR="00286BF2" w:rsidRDefault="00540D5E">
      <w:pPr>
        <w:pStyle w:val="a4"/>
        <w:numPr>
          <w:ilvl w:val="0"/>
          <w:numId w:val="12"/>
        </w:numPr>
        <w:spacing w:after="80"/>
      </w:pPr>
      <w:r>
        <w:t xml:space="preserve">Wählen Sie bei Bedarf eine Stufe der </w:t>
      </w:r>
      <w:r>
        <w:rPr>
          <w:b/>
          <w:bCs/>
        </w:rPr>
        <w:t>Fehlerkorrektur</w:t>
      </w:r>
      <w:r>
        <w:t>.</w:t>
      </w:r>
    </w:p>
    <w:p w14:paraId="12648AE5" w14:textId="77777777" w:rsidR="00286BF2" w:rsidRDefault="00540D5E">
      <w:pPr>
        <w:pStyle w:val="a4"/>
        <w:numPr>
          <w:ilvl w:val="0"/>
          <w:numId w:val="12"/>
        </w:numPr>
        <w:spacing w:after="80"/>
      </w:pPr>
      <w:r>
        <w:t xml:space="preserve">Klicken Sie auf </w:t>
      </w:r>
      <w:r>
        <w:rPr>
          <w:b/>
          <w:bCs/>
        </w:rPr>
        <w:t>Bild kopieren</w:t>
      </w:r>
      <w:r>
        <w:t xml:space="preserve">, um den Code in die Zwischenablage zu kopieren, oder auf </w:t>
      </w:r>
      <w:r>
        <w:rPr>
          <w:b/>
          <w:bCs/>
        </w:rPr>
        <w:t>Als PNG speichern…</w:t>
      </w:r>
      <w:r>
        <w:t xml:space="preserve"> bzw. </w:t>
      </w:r>
      <w:r>
        <w:rPr>
          <w:b/>
          <w:bCs/>
        </w:rPr>
        <w:t>Als SVG speichern…</w:t>
      </w:r>
      <w:r>
        <w:t>, um ihn als Datei zu speichern.</w:t>
      </w:r>
    </w:p>
    <w:p w14:paraId="36311D14" w14:textId="77777777" w:rsidR="00286BF2" w:rsidRDefault="00286BF2">
      <w:pPr>
        <w:spacing w:after="60"/>
      </w:pPr>
    </w:p>
    <w:p w14:paraId="15355059" w14:textId="77777777" w:rsidR="00286BF2" w:rsidRDefault="00540D5E">
      <w:pPr>
        <w:keepNext/>
        <w:spacing w:before="160" w:after="0"/>
        <w:jc w:val="center"/>
      </w:pPr>
      <w:r>
        <w:rPr>
          <w:noProof/>
        </w:rPr>
        <w:drawing>
          <wp:inline distT="0" distB="0" distL="0" distR="0" wp14:anchorId="0EAC9C6A" wp14:editId="0EF93566">
            <wp:extent cx="4676775" cy="3314700"/>
            <wp:effectExtent l="0" t="0" r="0" b="0"/>
            <wp:docPr id="1855073241" name="generator" descr="generator" title="gener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4676775" cy="3314700"/>
                    </a:xfrm>
                    <a:prstGeom prst="rect">
                      <a:avLst/>
                    </a:prstGeom>
                  </pic:spPr>
                </pic:pic>
              </a:graphicData>
            </a:graphic>
          </wp:inline>
        </w:drawing>
      </w:r>
    </w:p>
    <w:p w14:paraId="39583622" w14:textId="77777777" w:rsidR="00286BF2" w:rsidRDefault="00540D5E">
      <w:pPr>
        <w:keepLines/>
        <w:spacing w:before="60" w:after="260"/>
        <w:jc w:val="center"/>
      </w:pPr>
      <w:r>
        <w:rPr>
          <w:b/>
          <w:bCs/>
          <w:color w:val="1638B8"/>
          <w:sz w:val="18"/>
          <w:szCs w:val="18"/>
        </w:rPr>
        <w:t>Abbildung 8-1 </w:t>
      </w:r>
      <w:r>
        <w:rPr>
          <w:color w:val="5B6170"/>
          <w:sz w:val="18"/>
          <w:szCs w:val="18"/>
        </w:rPr>
        <w:t>Der QR-Code-Generator</w:t>
      </w:r>
    </w:p>
    <w:p w14:paraId="08217AFD" w14:textId="77777777" w:rsidR="00286BF2" w:rsidRDefault="00540D5E">
      <w:pPr>
        <w:pStyle w:val="2"/>
      </w:pPr>
      <w:bookmarkStart w:id="43" w:name="_Toc243955162"/>
      <w:r>
        <w:t>8.1 Fehlerkorrektur</w:t>
      </w:r>
      <w:bookmarkEnd w:id="43"/>
    </w:p>
    <w:p w14:paraId="0777FE13" w14:textId="77777777" w:rsidR="00286BF2" w:rsidRDefault="00540D5E">
      <w:r>
        <w:t>Eine höhere Stufe sorgt dafür, dass der Code auch dann lesbar bleibt, wenn ein Teil beschädigt oder von einem Logo verdeckt ist; der Code wird dafür dichter und größer.</w:t>
      </w:r>
    </w:p>
    <w:tbl>
      <w:tblPr>
        <w:tblW w:w="9298" w:type="dxa"/>
        <w:tblBorders>
          <w:top w:val="single" w:sz="4" w:space="0" w:color="D5DAE3"/>
          <w:left w:val="none" w:sz="0" w:space="0" w:color="FFFFFF"/>
          <w:bottom w:val="single" w:sz="4" w:space="0" w:color="D5DAE3"/>
          <w:right w:val="none" w:sz="0" w:space="0" w:color="FFFFFF"/>
          <w:insideH w:val="single" w:sz="4" w:space="0" w:color="D5DAE3"/>
          <w:insideV w:val="none" w:sz="0" w:space="0" w:color="FFFFFF"/>
        </w:tblBorders>
        <w:tblLayout w:type="fixed"/>
        <w:tblCellMar>
          <w:left w:w="10" w:type="dxa"/>
          <w:right w:w="10" w:type="dxa"/>
        </w:tblCellMar>
        <w:tblLook w:val="0000" w:firstRow="0" w:lastRow="0" w:firstColumn="0" w:lastColumn="0" w:noHBand="0" w:noVBand="0"/>
      </w:tblPr>
      <w:tblGrid>
        <w:gridCol w:w="3347"/>
        <w:gridCol w:w="5951"/>
      </w:tblGrid>
      <w:tr w:rsidR="00286BF2" w14:paraId="2790A847" w14:textId="77777777">
        <w:tblPrEx>
          <w:tblCellMar>
            <w:top w:w="0" w:type="dxa"/>
            <w:bottom w:w="0" w:type="dxa"/>
          </w:tblCellMar>
        </w:tblPrEx>
        <w:trPr>
          <w:cantSplit/>
          <w:tblHeader/>
        </w:trPr>
        <w:tc>
          <w:tcPr>
            <w:tcW w:w="3347" w:type="dxa"/>
            <w:shd w:val="clear" w:color="auto" w:fill="EEF2FF"/>
            <w:tcMar>
              <w:top w:w="90" w:type="dxa"/>
              <w:left w:w="140" w:type="dxa"/>
              <w:bottom w:w="90" w:type="dxa"/>
              <w:right w:w="140" w:type="dxa"/>
            </w:tcMar>
            <w:vAlign w:val="center"/>
          </w:tcPr>
          <w:p w14:paraId="215AE14A" w14:textId="77777777" w:rsidR="00286BF2" w:rsidRDefault="00540D5E">
            <w:pPr>
              <w:spacing w:after="0" w:line="300" w:lineRule="auto"/>
            </w:pPr>
            <w:r>
              <w:rPr>
                <w:b/>
                <w:bCs/>
                <w:color w:val="1638B8"/>
                <w:sz w:val="19"/>
                <w:szCs w:val="19"/>
              </w:rPr>
              <w:lastRenderedPageBreak/>
              <w:t>Stufe</w:t>
            </w:r>
          </w:p>
        </w:tc>
        <w:tc>
          <w:tcPr>
            <w:tcW w:w="5951" w:type="dxa"/>
            <w:shd w:val="clear" w:color="auto" w:fill="EEF2FF"/>
            <w:tcMar>
              <w:top w:w="90" w:type="dxa"/>
              <w:left w:w="140" w:type="dxa"/>
              <w:bottom w:w="90" w:type="dxa"/>
              <w:right w:w="140" w:type="dxa"/>
            </w:tcMar>
            <w:vAlign w:val="center"/>
          </w:tcPr>
          <w:p w14:paraId="3681AB2D" w14:textId="77777777" w:rsidR="00286BF2" w:rsidRDefault="00540D5E">
            <w:pPr>
              <w:spacing w:after="0" w:line="300" w:lineRule="auto"/>
            </w:pPr>
            <w:r>
              <w:rPr>
                <w:b/>
                <w:bCs/>
                <w:color w:val="1638B8"/>
                <w:sz w:val="19"/>
                <w:szCs w:val="19"/>
              </w:rPr>
              <w:t>Wann verwenden</w:t>
            </w:r>
          </w:p>
        </w:tc>
      </w:tr>
      <w:tr w:rsidR="00286BF2" w14:paraId="575BF756" w14:textId="77777777">
        <w:tblPrEx>
          <w:tblCellMar>
            <w:top w:w="0" w:type="dxa"/>
            <w:bottom w:w="0" w:type="dxa"/>
          </w:tblCellMar>
        </w:tblPrEx>
        <w:trPr>
          <w:cantSplit/>
        </w:trPr>
        <w:tc>
          <w:tcPr>
            <w:tcW w:w="3347" w:type="dxa"/>
            <w:tcMar>
              <w:top w:w="90" w:type="dxa"/>
              <w:left w:w="140" w:type="dxa"/>
              <w:bottom w:w="90" w:type="dxa"/>
              <w:right w:w="140" w:type="dxa"/>
            </w:tcMar>
            <w:vAlign w:val="center"/>
          </w:tcPr>
          <w:p w14:paraId="739477D8" w14:textId="77777777" w:rsidR="00286BF2" w:rsidRDefault="00540D5E">
            <w:pPr>
              <w:spacing w:after="0" w:line="300" w:lineRule="auto"/>
            </w:pPr>
            <w:r>
              <w:rPr>
                <w:sz w:val="19"/>
                <w:szCs w:val="19"/>
              </w:rPr>
              <w:t>Niedrig – kleinster Code</w:t>
            </w:r>
          </w:p>
        </w:tc>
        <w:tc>
          <w:tcPr>
            <w:tcW w:w="5951" w:type="dxa"/>
            <w:tcMar>
              <w:top w:w="90" w:type="dxa"/>
              <w:left w:w="140" w:type="dxa"/>
              <w:bottom w:w="90" w:type="dxa"/>
              <w:right w:w="140" w:type="dxa"/>
            </w:tcMar>
            <w:vAlign w:val="center"/>
          </w:tcPr>
          <w:p w14:paraId="21C68152" w14:textId="77777777" w:rsidR="00286BF2" w:rsidRDefault="00540D5E">
            <w:pPr>
              <w:spacing w:after="0" w:line="300" w:lineRule="auto"/>
            </w:pPr>
            <w:r>
              <w:rPr>
                <w:sz w:val="19"/>
                <w:szCs w:val="19"/>
              </w:rPr>
              <w:t>Viel Inhalt, der nur auf dem Bildschirm angezeigt wird.</w:t>
            </w:r>
          </w:p>
        </w:tc>
      </w:tr>
      <w:tr w:rsidR="00286BF2" w14:paraId="63332DAD" w14:textId="77777777">
        <w:tblPrEx>
          <w:tblCellMar>
            <w:top w:w="0" w:type="dxa"/>
            <w:bottom w:w="0" w:type="dxa"/>
          </w:tblCellMar>
        </w:tblPrEx>
        <w:trPr>
          <w:cantSplit/>
        </w:trPr>
        <w:tc>
          <w:tcPr>
            <w:tcW w:w="3347" w:type="dxa"/>
            <w:tcMar>
              <w:top w:w="90" w:type="dxa"/>
              <w:left w:w="140" w:type="dxa"/>
              <w:bottom w:w="90" w:type="dxa"/>
              <w:right w:w="140" w:type="dxa"/>
            </w:tcMar>
            <w:vAlign w:val="center"/>
          </w:tcPr>
          <w:p w14:paraId="7E2C8231" w14:textId="77777777" w:rsidR="00286BF2" w:rsidRDefault="00540D5E">
            <w:pPr>
              <w:spacing w:after="0" w:line="300" w:lineRule="auto"/>
            </w:pPr>
            <w:r>
              <w:rPr>
                <w:sz w:val="19"/>
                <w:szCs w:val="19"/>
              </w:rPr>
              <w:t>Mittel – empfohlen</w:t>
            </w:r>
          </w:p>
        </w:tc>
        <w:tc>
          <w:tcPr>
            <w:tcW w:w="5951" w:type="dxa"/>
            <w:tcMar>
              <w:top w:w="90" w:type="dxa"/>
              <w:left w:w="140" w:type="dxa"/>
              <w:bottom w:w="90" w:type="dxa"/>
              <w:right w:w="140" w:type="dxa"/>
            </w:tcMar>
            <w:vAlign w:val="center"/>
          </w:tcPr>
          <w:p w14:paraId="0C8B9DD8" w14:textId="77777777" w:rsidR="00286BF2" w:rsidRDefault="00540D5E">
            <w:pPr>
              <w:spacing w:after="0" w:line="300" w:lineRule="auto"/>
            </w:pPr>
            <w:r>
              <w:rPr>
                <w:sz w:val="19"/>
                <w:szCs w:val="19"/>
              </w:rPr>
              <w:t>Der Standard für den allgemeinen Gebrauch.</w:t>
            </w:r>
          </w:p>
        </w:tc>
      </w:tr>
      <w:tr w:rsidR="00286BF2" w14:paraId="79362504" w14:textId="77777777">
        <w:tblPrEx>
          <w:tblCellMar>
            <w:top w:w="0" w:type="dxa"/>
            <w:bottom w:w="0" w:type="dxa"/>
          </w:tblCellMar>
        </w:tblPrEx>
        <w:trPr>
          <w:cantSplit/>
        </w:trPr>
        <w:tc>
          <w:tcPr>
            <w:tcW w:w="3347" w:type="dxa"/>
            <w:tcMar>
              <w:top w:w="90" w:type="dxa"/>
              <w:left w:w="140" w:type="dxa"/>
              <w:bottom w:w="90" w:type="dxa"/>
              <w:right w:w="140" w:type="dxa"/>
            </w:tcMar>
            <w:vAlign w:val="center"/>
          </w:tcPr>
          <w:p w14:paraId="3D6C2741" w14:textId="77777777" w:rsidR="00286BF2" w:rsidRDefault="00540D5E">
            <w:pPr>
              <w:spacing w:after="0" w:line="300" w:lineRule="auto"/>
            </w:pPr>
            <w:r>
              <w:rPr>
                <w:sz w:val="19"/>
                <w:szCs w:val="19"/>
              </w:rPr>
              <w:t>Quartil</w:t>
            </w:r>
          </w:p>
        </w:tc>
        <w:tc>
          <w:tcPr>
            <w:tcW w:w="5951" w:type="dxa"/>
            <w:tcMar>
              <w:top w:w="90" w:type="dxa"/>
              <w:left w:w="140" w:type="dxa"/>
              <w:bottom w:w="90" w:type="dxa"/>
              <w:right w:w="140" w:type="dxa"/>
            </w:tcMar>
            <w:vAlign w:val="center"/>
          </w:tcPr>
          <w:p w14:paraId="792AC78B" w14:textId="77777777" w:rsidR="00286BF2" w:rsidRDefault="00540D5E">
            <w:pPr>
              <w:spacing w:after="0" w:line="300" w:lineRule="auto"/>
            </w:pPr>
            <w:r>
              <w:rPr>
                <w:sz w:val="19"/>
                <w:szCs w:val="19"/>
              </w:rPr>
              <w:t>Codes, die auf Gegenstände gedruckt werden, die verkratzen können.</w:t>
            </w:r>
          </w:p>
        </w:tc>
      </w:tr>
      <w:tr w:rsidR="00286BF2" w14:paraId="4842A425" w14:textId="77777777">
        <w:tblPrEx>
          <w:tblCellMar>
            <w:top w:w="0" w:type="dxa"/>
            <w:bottom w:w="0" w:type="dxa"/>
          </w:tblCellMar>
        </w:tblPrEx>
        <w:trPr>
          <w:cantSplit/>
        </w:trPr>
        <w:tc>
          <w:tcPr>
            <w:tcW w:w="3347" w:type="dxa"/>
            <w:tcMar>
              <w:top w:w="90" w:type="dxa"/>
              <w:left w:w="140" w:type="dxa"/>
              <w:bottom w:w="90" w:type="dxa"/>
              <w:right w:w="140" w:type="dxa"/>
            </w:tcMar>
            <w:vAlign w:val="center"/>
          </w:tcPr>
          <w:p w14:paraId="2D36FEAB" w14:textId="77777777" w:rsidR="00286BF2" w:rsidRDefault="00540D5E">
            <w:pPr>
              <w:spacing w:after="0" w:line="300" w:lineRule="auto"/>
            </w:pPr>
            <w:r>
              <w:rPr>
                <w:sz w:val="19"/>
                <w:szCs w:val="19"/>
              </w:rPr>
              <w:t>Hoch – übersteht Schäden oder ein Logo</w:t>
            </w:r>
          </w:p>
        </w:tc>
        <w:tc>
          <w:tcPr>
            <w:tcW w:w="5951" w:type="dxa"/>
            <w:tcMar>
              <w:top w:w="90" w:type="dxa"/>
              <w:left w:w="140" w:type="dxa"/>
              <w:bottom w:w="90" w:type="dxa"/>
              <w:right w:w="140" w:type="dxa"/>
            </w:tcMar>
            <w:vAlign w:val="center"/>
          </w:tcPr>
          <w:p w14:paraId="31D4B579" w14:textId="77777777" w:rsidR="00286BF2" w:rsidRDefault="00540D5E">
            <w:pPr>
              <w:spacing w:after="0" w:line="300" w:lineRule="auto"/>
            </w:pPr>
            <w:r>
              <w:rPr>
                <w:sz w:val="19"/>
                <w:szCs w:val="19"/>
              </w:rPr>
              <w:t>Wenn ein Logo in die Mitte des Codes kommt oder maximale Robustheit nötig ist.</w:t>
            </w:r>
          </w:p>
        </w:tc>
      </w:tr>
    </w:tbl>
    <w:p w14:paraId="3F9FFA54" w14:textId="77777777" w:rsidR="00286BF2" w:rsidRDefault="00286BF2">
      <w:pPr>
        <w:spacing w:after="200"/>
      </w:pPr>
    </w:p>
    <w:tbl>
      <w:tblPr>
        <w:tblW w:w="9298" w:type="dxa"/>
        <w:tblBorders>
          <w:top w:val="none" w:sz="0" w:space="0" w:color="FFFFFF"/>
          <w:left w:val="single" w:sz="24" w:space="0" w:color="C27C0E"/>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298"/>
      </w:tblGrid>
      <w:tr w:rsidR="00286BF2" w14:paraId="520B38E0" w14:textId="77777777">
        <w:tblPrEx>
          <w:tblCellMar>
            <w:top w:w="0" w:type="dxa"/>
            <w:bottom w:w="0" w:type="dxa"/>
          </w:tblCellMar>
        </w:tblPrEx>
        <w:trPr>
          <w:cantSplit/>
        </w:trPr>
        <w:tc>
          <w:tcPr>
            <w:tcW w:w="9298" w:type="dxa"/>
            <w:shd w:val="clear" w:color="auto" w:fill="FFF7E6"/>
            <w:tcMar>
              <w:top w:w="120" w:type="dxa"/>
              <w:left w:w="220" w:type="dxa"/>
              <w:bottom w:w="120" w:type="dxa"/>
              <w:right w:w="200" w:type="dxa"/>
            </w:tcMar>
          </w:tcPr>
          <w:p w14:paraId="77534F04" w14:textId="77777777" w:rsidR="00286BF2" w:rsidRDefault="00540D5E">
            <w:pPr>
              <w:spacing w:after="0"/>
            </w:pPr>
            <w:r>
              <w:rPr>
                <w:b/>
                <w:bCs/>
                <w:color w:val="C27C0E"/>
              </w:rPr>
              <w:t>Hinweis </w:t>
            </w:r>
            <w:r>
              <w:t>Ein QR-Code fasst nur eine begrenzte Menge an Inhalt. Erscheint „Zu viel Text für einen QR-Code“, kürzen Sie den Inhalt oder wählen Sie eine niedrigere Fehlerkorrektur.</w:t>
            </w:r>
          </w:p>
        </w:tc>
      </w:tr>
    </w:tbl>
    <w:p w14:paraId="1391BCEC" w14:textId="77777777" w:rsidR="00286BF2" w:rsidRDefault="00286BF2">
      <w:pPr>
        <w:spacing w:after="200"/>
      </w:pPr>
    </w:p>
    <w:p w14:paraId="59097184" w14:textId="77777777" w:rsidR="00286BF2" w:rsidRDefault="00540D5E">
      <w:r>
        <w:rPr>
          <w:b/>
          <w:bCs/>
        </w:rPr>
        <w:t>PNG</w:t>
      </w:r>
      <w:r>
        <w:t xml:space="preserve"> eignet sich für Dokumente und Folien; </w:t>
      </w:r>
      <w:r>
        <w:rPr>
          <w:b/>
          <w:bCs/>
        </w:rPr>
        <w:t>SVG</w:t>
      </w:r>
      <w:r>
        <w:t xml:space="preserve"> ist ein Vektorformat, das auch groß gedruckt scharf bleibt. Mit </w:t>
      </w:r>
      <w:r>
        <w:rPr>
          <w:b/>
          <w:bCs/>
          <w:color w:val="2B3140"/>
          <w:sz w:val="18"/>
          <w:szCs w:val="18"/>
          <w:bdr w:val="single" w:sz="4" w:space="0" w:color="C3C9D4"/>
          <w:shd w:val="clear" w:color="auto" w:fill="F1F3F7"/>
        </w:rPr>
        <w:t> </w:t>
      </w:r>
      <w:r>
        <w:rPr>
          <w:b/>
          <w:bCs/>
          <w:color w:val="2B3140"/>
          <w:sz w:val="18"/>
          <w:szCs w:val="18"/>
          <w:bdr w:val="single" w:sz="4" w:space="0" w:color="C3C9D4"/>
          <w:shd w:val="clear" w:color="auto" w:fill="F1F3F7"/>
        </w:rPr>
        <w:t>Esc </w:t>
      </w:r>
      <w:r>
        <w:t xml:space="preserve"> schließen Sie den Generator.</w:t>
      </w:r>
    </w:p>
    <w:p w14:paraId="5A54AF3E" w14:textId="77777777" w:rsidR="00286BF2" w:rsidRDefault="00540D5E">
      <w:pPr>
        <w:pageBreakBefore/>
        <w:spacing w:after="80"/>
      </w:pPr>
      <w:r>
        <w:rPr>
          <w:b/>
          <w:bCs/>
          <w:color w:val="1D4FFF"/>
          <w:spacing w:val="60"/>
          <w:sz w:val="20"/>
          <w:szCs w:val="20"/>
        </w:rPr>
        <w:lastRenderedPageBreak/>
        <w:t>KAPITEL 9</w:t>
      </w:r>
    </w:p>
    <w:p w14:paraId="7DD3B2A3" w14:textId="77777777" w:rsidR="00286BF2" w:rsidRDefault="00540D5E">
      <w:pPr>
        <w:pStyle w:val="1"/>
      </w:pPr>
      <w:bookmarkStart w:id="44" w:name="_Toc243955163"/>
      <w:r>
        <w:t>9 Einstellungen</w:t>
      </w:r>
      <w:bookmarkEnd w:id="44"/>
    </w:p>
    <w:p w14:paraId="3D79249B" w14:textId="77777777" w:rsidR="00286BF2" w:rsidRDefault="00540D5E">
      <w:r>
        <w:t xml:space="preserve">Wählen Sie </w:t>
      </w:r>
      <w:r>
        <w:rPr>
          <w:b/>
          <w:bCs/>
        </w:rPr>
        <w:t>Einstellungen</w:t>
      </w:r>
      <w:r>
        <w:t xml:space="preserve"> im Menü des Infobereichs, in der schwebenden Symbolleiste oder auf dem Scanbildschirm. Jede Änderung wird sofort gespeichert und angewendet; eine OK-Schaltfläche gibt es nicht.</w:t>
      </w:r>
    </w:p>
    <w:p w14:paraId="6B7E1EDB" w14:textId="77777777" w:rsidR="00286BF2" w:rsidRDefault="00540D5E">
      <w:pPr>
        <w:pStyle w:val="2"/>
      </w:pPr>
      <w:bookmarkStart w:id="45" w:name="_Toc243955164"/>
      <w:r>
        <w:t>9.1 Allgemein</w:t>
      </w:r>
      <w:bookmarkEnd w:id="45"/>
    </w:p>
    <w:p w14:paraId="60729B83" w14:textId="77777777" w:rsidR="00286BF2" w:rsidRDefault="00540D5E">
      <w:pPr>
        <w:keepNext/>
        <w:spacing w:before="160" w:after="0"/>
        <w:jc w:val="center"/>
      </w:pPr>
      <w:r>
        <w:rPr>
          <w:noProof/>
        </w:rPr>
        <w:drawing>
          <wp:inline distT="0" distB="0" distL="0" distR="0" wp14:anchorId="098247F3" wp14:editId="660EEA1A">
            <wp:extent cx="5038725" cy="3714750"/>
            <wp:effectExtent l="0" t="0" r="0" b="0"/>
            <wp:docPr id="391237497" name="settings-general" descr="settings-general" title="settings-gene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038725" cy="3714750"/>
                    </a:xfrm>
                    <a:prstGeom prst="rect">
                      <a:avLst/>
                    </a:prstGeom>
                  </pic:spPr>
                </pic:pic>
              </a:graphicData>
            </a:graphic>
          </wp:inline>
        </w:drawing>
      </w:r>
    </w:p>
    <w:p w14:paraId="27C4D66B" w14:textId="77777777" w:rsidR="00286BF2" w:rsidRDefault="00540D5E">
      <w:pPr>
        <w:keepLines/>
        <w:spacing w:before="60" w:after="260"/>
        <w:jc w:val="center"/>
      </w:pPr>
      <w:r>
        <w:rPr>
          <w:b/>
          <w:bCs/>
          <w:color w:val="1638B8"/>
          <w:sz w:val="18"/>
          <w:szCs w:val="18"/>
        </w:rPr>
        <w:t>Abbildung 9-1 </w:t>
      </w:r>
      <w:r>
        <w:rPr>
          <w:color w:val="5B6170"/>
          <w:sz w:val="18"/>
          <w:szCs w:val="18"/>
        </w:rPr>
        <w:t>Einstellungen › Allgemein</w:t>
      </w:r>
    </w:p>
    <w:tbl>
      <w:tblPr>
        <w:tblW w:w="9298" w:type="dxa"/>
        <w:tblBorders>
          <w:top w:val="single" w:sz="4" w:space="0" w:color="D5DAE3"/>
          <w:left w:val="none" w:sz="0" w:space="0" w:color="FFFFFF"/>
          <w:bottom w:val="single" w:sz="4" w:space="0" w:color="D5DAE3"/>
          <w:right w:val="none" w:sz="0" w:space="0" w:color="FFFFFF"/>
          <w:insideH w:val="single" w:sz="4" w:space="0" w:color="D5DAE3"/>
          <w:insideV w:val="none" w:sz="0" w:space="0" w:color="FFFFFF"/>
        </w:tblBorders>
        <w:tblLayout w:type="fixed"/>
        <w:tblCellMar>
          <w:left w:w="10" w:type="dxa"/>
          <w:right w:w="10" w:type="dxa"/>
        </w:tblCellMar>
        <w:tblLook w:val="0000" w:firstRow="0" w:lastRow="0" w:firstColumn="0" w:lastColumn="0" w:noHBand="0" w:noVBand="0"/>
      </w:tblPr>
      <w:tblGrid>
        <w:gridCol w:w="3161"/>
        <w:gridCol w:w="6137"/>
      </w:tblGrid>
      <w:tr w:rsidR="00286BF2" w14:paraId="6B874030" w14:textId="77777777">
        <w:tblPrEx>
          <w:tblCellMar>
            <w:top w:w="0" w:type="dxa"/>
            <w:bottom w:w="0" w:type="dxa"/>
          </w:tblCellMar>
        </w:tblPrEx>
        <w:trPr>
          <w:cantSplit/>
          <w:tblHeader/>
        </w:trPr>
        <w:tc>
          <w:tcPr>
            <w:tcW w:w="3161" w:type="dxa"/>
            <w:shd w:val="clear" w:color="auto" w:fill="EEF2FF"/>
            <w:tcMar>
              <w:top w:w="90" w:type="dxa"/>
              <w:left w:w="140" w:type="dxa"/>
              <w:bottom w:w="90" w:type="dxa"/>
              <w:right w:w="140" w:type="dxa"/>
            </w:tcMar>
            <w:vAlign w:val="center"/>
          </w:tcPr>
          <w:p w14:paraId="45629AF1" w14:textId="77777777" w:rsidR="00286BF2" w:rsidRDefault="00540D5E">
            <w:pPr>
              <w:spacing w:after="0" w:line="300" w:lineRule="auto"/>
            </w:pPr>
            <w:r>
              <w:rPr>
                <w:b/>
                <w:bCs/>
                <w:color w:val="1638B8"/>
                <w:sz w:val="19"/>
                <w:szCs w:val="19"/>
              </w:rPr>
              <w:t>Einstellung</w:t>
            </w:r>
          </w:p>
        </w:tc>
        <w:tc>
          <w:tcPr>
            <w:tcW w:w="6137" w:type="dxa"/>
            <w:shd w:val="clear" w:color="auto" w:fill="EEF2FF"/>
            <w:tcMar>
              <w:top w:w="90" w:type="dxa"/>
              <w:left w:w="140" w:type="dxa"/>
              <w:bottom w:w="90" w:type="dxa"/>
              <w:right w:w="140" w:type="dxa"/>
            </w:tcMar>
            <w:vAlign w:val="center"/>
          </w:tcPr>
          <w:p w14:paraId="72DEE1BF" w14:textId="77777777" w:rsidR="00286BF2" w:rsidRDefault="00540D5E">
            <w:pPr>
              <w:spacing w:after="0" w:line="300" w:lineRule="auto"/>
            </w:pPr>
            <w:r>
              <w:rPr>
                <w:b/>
                <w:bCs/>
                <w:color w:val="1638B8"/>
                <w:sz w:val="19"/>
                <w:szCs w:val="19"/>
              </w:rPr>
              <w:t>Beschreibung</w:t>
            </w:r>
          </w:p>
        </w:tc>
      </w:tr>
      <w:tr w:rsidR="00286BF2" w14:paraId="32A52593" w14:textId="77777777">
        <w:tblPrEx>
          <w:tblCellMar>
            <w:top w:w="0" w:type="dxa"/>
            <w:bottom w:w="0" w:type="dxa"/>
          </w:tblCellMar>
        </w:tblPrEx>
        <w:trPr>
          <w:cantSplit/>
        </w:trPr>
        <w:tc>
          <w:tcPr>
            <w:tcW w:w="3161" w:type="dxa"/>
            <w:tcMar>
              <w:top w:w="90" w:type="dxa"/>
              <w:left w:w="140" w:type="dxa"/>
              <w:bottom w:w="90" w:type="dxa"/>
              <w:right w:w="140" w:type="dxa"/>
            </w:tcMar>
            <w:vAlign w:val="center"/>
          </w:tcPr>
          <w:p w14:paraId="3EB66F8B" w14:textId="77777777" w:rsidR="00286BF2" w:rsidRDefault="00540D5E">
            <w:pPr>
              <w:spacing w:after="0" w:line="300" w:lineRule="auto"/>
            </w:pPr>
            <w:r>
              <w:rPr>
                <w:sz w:val="19"/>
                <w:szCs w:val="19"/>
              </w:rPr>
              <w:t>Sprache</w:t>
            </w:r>
          </w:p>
        </w:tc>
        <w:tc>
          <w:tcPr>
            <w:tcW w:w="6137" w:type="dxa"/>
            <w:tcMar>
              <w:top w:w="90" w:type="dxa"/>
              <w:left w:w="140" w:type="dxa"/>
              <w:bottom w:w="90" w:type="dxa"/>
              <w:right w:w="140" w:type="dxa"/>
            </w:tcMar>
            <w:vAlign w:val="center"/>
          </w:tcPr>
          <w:p w14:paraId="77E1F5F1" w14:textId="77777777" w:rsidR="00286BF2" w:rsidRDefault="00540D5E">
            <w:pPr>
              <w:spacing w:after="0" w:line="300" w:lineRule="auto"/>
            </w:pPr>
            <w:r>
              <w:rPr>
                <w:sz w:val="19"/>
                <w:szCs w:val="19"/>
              </w:rPr>
              <w:t>Sprache von Menüs und Meldungen. Folgt standardmäßig dem Betriebssystem.</w:t>
            </w:r>
          </w:p>
        </w:tc>
      </w:tr>
      <w:tr w:rsidR="00286BF2" w14:paraId="412DF39A" w14:textId="77777777">
        <w:tblPrEx>
          <w:tblCellMar>
            <w:top w:w="0" w:type="dxa"/>
            <w:bottom w:w="0" w:type="dxa"/>
          </w:tblCellMar>
        </w:tblPrEx>
        <w:trPr>
          <w:cantSplit/>
        </w:trPr>
        <w:tc>
          <w:tcPr>
            <w:tcW w:w="3161" w:type="dxa"/>
            <w:tcMar>
              <w:top w:w="90" w:type="dxa"/>
              <w:left w:w="140" w:type="dxa"/>
              <w:bottom w:w="90" w:type="dxa"/>
              <w:right w:w="140" w:type="dxa"/>
            </w:tcMar>
            <w:vAlign w:val="center"/>
          </w:tcPr>
          <w:p w14:paraId="049F382C" w14:textId="77777777" w:rsidR="00286BF2" w:rsidRDefault="00540D5E">
            <w:pPr>
              <w:spacing w:after="0" w:line="300" w:lineRule="auto"/>
            </w:pPr>
            <w:r>
              <w:rPr>
                <w:sz w:val="19"/>
                <w:szCs w:val="19"/>
              </w:rPr>
              <w:t>Design</w:t>
            </w:r>
          </w:p>
        </w:tc>
        <w:tc>
          <w:tcPr>
            <w:tcW w:w="6137" w:type="dxa"/>
            <w:tcMar>
              <w:top w:w="90" w:type="dxa"/>
              <w:left w:w="140" w:type="dxa"/>
              <w:bottom w:w="90" w:type="dxa"/>
              <w:right w:w="140" w:type="dxa"/>
            </w:tcMar>
            <w:vAlign w:val="center"/>
          </w:tcPr>
          <w:p w14:paraId="6B3A9333" w14:textId="77777777" w:rsidR="00286BF2" w:rsidRDefault="00540D5E">
            <w:pPr>
              <w:spacing w:after="0" w:line="300" w:lineRule="auto"/>
            </w:pPr>
            <w:r>
              <w:rPr>
                <w:b/>
                <w:bCs/>
                <w:sz w:val="19"/>
                <w:szCs w:val="19"/>
              </w:rPr>
              <w:t>Systemeinstellung verwenden</w:t>
            </w:r>
            <w:r>
              <w:rPr>
                <w:sz w:val="19"/>
                <w:szCs w:val="19"/>
              </w:rPr>
              <w:t xml:space="preserve">, </w:t>
            </w:r>
            <w:r>
              <w:rPr>
                <w:b/>
                <w:bCs/>
                <w:sz w:val="19"/>
                <w:szCs w:val="19"/>
              </w:rPr>
              <w:t>Hell</w:t>
            </w:r>
            <w:r>
              <w:rPr>
                <w:sz w:val="19"/>
                <w:szCs w:val="19"/>
              </w:rPr>
              <w:t xml:space="preserve"> oder </w:t>
            </w:r>
            <w:r>
              <w:rPr>
                <w:b/>
                <w:bCs/>
                <w:sz w:val="19"/>
                <w:szCs w:val="19"/>
              </w:rPr>
              <w:t>Dunkel</w:t>
            </w:r>
            <w:r>
              <w:rPr>
                <w:sz w:val="19"/>
                <w:szCs w:val="19"/>
              </w:rPr>
              <w:t>. Die Akzentfarbe des Systems wird automatisch übernommen.</w:t>
            </w:r>
          </w:p>
        </w:tc>
      </w:tr>
      <w:tr w:rsidR="00286BF2" w14:paraId="4CA816DA" w14:textId="77777777">
        <w:tblPrEx>
          <w:tblCellMar>
            <w:top w:w="0" w:type="dxa"/>
            <w:bottom w:w="0" w:type="dxa"/>
          </w:tblCellMar>
        </w:tblPrEx>
        <w:trPr>
          <w:cantSplit/>
        </w:trPr>
        <w:tc>
          <w:tcPr>
            <w:tcW w:w="3161" w:type="dxa"/>
            <w:tcMar>
              <w:top w:w="90" w:type="dxa"/>
              <w:left w:w="140" w:type="dxa"/>
              <w:bottom w:w="90" w:type="dxa"/>
              <w:right w:w="140" w:type="dxa"/>
            </w:tcMar>
            <w:vAlign w:val="center"/>
          </w:tcPr>
          <w:p w14:paraId="1AE74053" w14:textId="77777777" w:rsidR="00286BF2" w:rsidRDefault="00540D5E">
            <w:pPr>
              <w:spacing w:after="0" w:line="300" w:lineRule="auto"/>
            </w:pPr>
            <w:r>
              <w:rPr>
                <w:sz w:val="19"/>
                <w:szCs w:val="19"/>
              </w:rPr>
              <w:t>Mit dem Computer starten</w:t>
            </w:r>
          </w:p>
        </w:tc>
        <w:tc>
          <w:tcPr>
            <w:tcW w:w="6137" w:type="dxa"/>
            <w:tcMar>
              <w:top w:w="90" w:type="dxa"/>
              <w:left w:w="140" w:type="dxa"/>
              <w:bottom w:w="90" w:type="dxa"/>
              <w:right w:w="140" w:type="dxa"/>
            </w:tcMar>
            <w:vAlign w:val="center"/>
          </w:tcPr>
          <w:p w14:paraId="349B80C7" w14:textId="77777777" w:rsidR="00286BF2" w:rsidRDefault="00540D5E">
            <w:pPr>
              <w:spacing w:after="0" w:line="300" w:lineRule="auto"/>
            </w:pPr>
            <w:r>
              <w:rPr>
                <w:sz w:val="19"/>
                <w:szCs w:val="19"/>
              </w:rPr>
              <w:t>Startet bei der Anmeldung unauffällig im Hintergrund, damit die Tastenkombination immer funktioniert.</w:t>
            </w:r>
          </w:p>
        </w:tc>
      </w:tr>
      <w:tr w:rsidR="00286BF2" w14:paraId="074DAEAF" w14:textId="77777777">
        <w:tblPrEx>
          <w:tblCellMar>
            <w:top w:w="0" w:type="dxa"/>
            <w:bottom w:w="0" w:type="dxa"/>
          </w:tblCellMar>
        </w:tblPrEx>
        <w:trPr>
          <w:cantSplit/>
        </w:trPr>
        <w:tc>
          <w:tcPr>
            <w:tcW w:w="3161" w:type="dxa"/>
            <w:tcMar>
              <w:top w:w="90" w:type="dxa"/>
              <w:left w:w="140" w:type="dxa"/>
              <w:bottom w:w="90" w:type="dxa"/>
              <w:right w:w="140" w:type="dxa"/>
            </w:tcMar>
            <w:vAlign w:val="center"/>
          </w:tcPr>
          <w:p w14:paraId="67818AC0" w14:textId="77777777" w:rsidR="00286BF2" w:rsidRDefault="00540D5E">
            <w:pPr>
              <w:spacing w:after="0" w:line="300" w:lineRule="auto"/>
            </w:pPr>
            <w:r>
              <w:rPr>
                <w:sz w:val="19"/>
                <w:szCs w:val="19"/>
              </w:rPr>
              <w:lastRenderedPageBreak/>
              <w:t>Rechtsklickmenü</w:t>
            </w:r>
          </w:p>
        </w:tc>
        <w:tc>
          <w:tcPr>
            <w:tcW w:w="6137" w:type="dxa"/>
            <w:tcMar>
              <w:top w:w="90" w:type="dxa"/>
              <w:left w:w="140" w:type="dxa"/>
              <w:bottom w:w="90" w:type="dxa"/>
              <w:right w:w="140" w:type="dxa"/>
            </w:tcMar>
            <w:vAlign w:val="center"/>
          </w:tcPr>
          <w:p w14:paraId="6FB4D49E" w14:textId="77777777" w:rsidR="00286BF2" w:rsidRDefault="00540D5E">
            <w:pPr>
              <w:spacing w:after="0" w:line="300" w:lineRule="auto"/>
            </w:pPr>
            <w:r>
              <w:rPr>
                <w:sz w:val="19"/>
                <w:szCs w:val="19"/>
              </w:rPr>
              <w:t>(Nur Windows) Fügt Einträge von QRcode tool zu den Kontextmenüs des Desktops und von Bilddateien hinzu. Standardmäßig eingeschaltet; siehe „Windows-Kontextmenü“ in Kapitel 4.</w:t>
            </w:r>
          </w:p>
        </w:tc>
      </w:tr>
      <w:tr w:rsidR="00286BF2" w14:paraId="46BFCBB3" w14:textId="77777777">
        <w:tblPrEx>
          <w:tblCellMar>
            <w:top w:w="0" w:type="dxa"/>
            <w:bottom w:w="0" w:type="dxa"/>
          </w:tblCellMar>
        </w:tblPrEx>
        <w:trPr>
          <w:cantSplit/>
        </w:trPr>
        <w:tc>
          <w:tcPr>
            <w:tcW w:w="3161" w:type="dxa"/>
            <w:tcMar>
              <w:top w:w="90" w:type="dxa"/>
              <w:left w:w="140" w:type="dxa"/>
              <w:bottom w:w="90" w:type="dxa"/>
              <w:right w:w="140" w:type="dxa"/>
            </w:tcMar>
            <w:vAlign w:val="center"/>
          </w:tcPr>
          <w:p w14:paraId="4A3317A9" w14:textId="77777777" w:rsidR="00286BF2" w:rsidRDefault="00540D5E">
            <w:pPr>
              <w:spacing w:after="0" w:line="300" w:lineRule="auto"/>
            </w:pPr>
            <w:r>
              <w:rPr>
                <w:sz w:val="19"/>
                <w:szCs w:val="19"/>
              </w:rPr>
              <w:t>Anordnung der Symbolleiste</w:t>
            </w:r>
          </w:p>
        </w:tc>
        <w:tc>
          <w:tcPr>
            <w:tcW w:w="6137" w:type="dxa"/>
            <w:tcMar>
              <w:top w:w="90" w:type="dxa"/>
              <w:left w:w="140" w:type="dxa"/>
              <w:bottom w:w="90" w:type="dxa"/>
              <w:right w:w="140" w:type="dxa"/>
            </w:tcMar>
            <w:vAlign w:val="center"/>
          </w:tcPr>
          <w:p w14:paraId="251F8F0E" w14:textId="77777777" w:rsidR="00286BF2" w:rsidRDefault="00540D5E">
            <w:pPr>
              <w:spacing w:after="0" w:line="300" w:lineRule="auto"/>
            </w:pPr>
            <w:r>
              <w:rPr>
                <w:b/>
                <w:bCs/>
                <w:sz w:val="19"/>
                <w:szCs w:val="19"/>
              </w:rPr>
              <w:t>Horizontal, oben</w:t>
            </w:r>
            <w:r>
              <w:rPr>
                <w:sz w:val="19"/>
                <w:szCs w:val="19"/>
              </w:rPr>
              <w:t xml:space="preserve">, </w:t>
            </w:r>
            <w:r>
              <w:rPr>
                <w:b/>
                <w:bCs/>
                <w:sz w:val="19"/>
                <w:szCs w:val="19"/>
              </w:rPr>
              <w:t>Vertikal, rechts</w:t>
            </w:r>
            <w:r>
              <w:rPr>
                <w:sz w:val="19"/>
                <w:szCs w:val="19"/>
              </w:rPr>
              <w:t xml:space="preserve"> oder </w:t>
            </w:r>
            <w:r>
              <w:rPr>
                <w:b/>
                <w:bCs/>
                <w:sz w:val="19"/>
                <w:szCs w:val="19"/>
              </w:rPr>
              <w:t>Vertikal, links</w:t>
            </w:r>
            <w:r>
              <w:rPr>
                <w:sz w:val="19"/>
                <w:szCs w:val="19"/>
              </w:rPr>
              <w:t>. Siehe Kapitel 7.</w:t>
            </w:r>
          </w:p>
        </w:tc>
      </w:tr>
      <w:tr w:rsidR="00286BF2" w14:paraId="3F8F3A43" w14:textId="77777777">
        <w:tblPrEx>
          <w:tblCellMar>
            <w:top w:w="0" w:type="dxa"/>
            <w:bottom w:w="0" w:type="dxa"/>
          </w:tblCellMar>
        </w:tblPrEx>
        <w:trPr>
          <w:cantSplit/>
        </w:trPr>
        <w:tc>
          <w:tcPr>
            <w:tcW w:w="3161" w:type="dxa"/>
            <w:tcMar>
              <w:top w:w="90" w:type="dxa"/>
              <w:left w:w="140" w:type="dxa"/>
              <w:bottom w:w="90" w:type="dxa"/>
              <w:right w:w="140" w:type="dxa"/>
            </w:tcMar>
            <w:vAlign w:val="center"/>
          </w:tcPr>
          <w:p w14:paraId="46F67409" w14:textId="77777777" w:rsidR="00286BF2" w:rsidRDefault="00540D5E">
            <w:pPr>
              <w:spacing w:after="0" w:line="300" w:lineRule="auto"/>
            </w:pPr>
            <w:r>
              <w:rPr>
                <w:sz w:val="19"/>
                <w:szCs w:val="19"/>
              </w:rPr>
              <w:t>Blase beim Start der App anzeigen</w:t>
            </w:r>
          </w:p>
        </w:tc>
        <w:tc>
          <w:tcPr>
            <w:tcW w:w="6137" w:type="dxa"/>
            <w:tcMar>
              <w:top w:w="90" w:type="dxa"/>
              <w:left w:w="140" w:type="dxa"/>
              <w:bottom w:w="90" w:type="dxa"/>
              <w:right w:w="140" w:type="dxa"/>
            </w:tcMar>
            <w:vAlign w:val="center"/>
          </w:tcPr>
          <w:p w14:paraId="77CE4738" w14:textId="77777777" w:rsidR="00286BF2" w:rsidRDefault="00540D5E">
            <w:pPr>
              <w:spacing w:after="0" w:line="300" w:lineRule="auto"/>
            </w:pPr>
            <w:r>
              <w:rPr>
                <w:sz w:val="19"/>
                <w:szCs w:val="19"/>
              </w:rPr>
              <w:t>Zeigt die schwebende Blase beim Start.</w:t>
            </w:r>
          </w:p>
        </w:tc>
      </w:tr>
      <w:tr w:rsidR="00286BF2" w14:paraId="65B02A42" w14:textId="77777777">
        <w:tblPrEx>
          <w:tblCellMar>
            <w:top w:w="0" w:type="dxa"/>
            <w:bottom w:w="0" w:type="dxa"/>
          </w:tblCellMar>
        </w:tblPrEx>
        <w:trPr>
          <w:cantSplit/>
        </w:trPr>
        <w:tc>
          <w:tcPr>
            <w:tcW w:w="3161" w:type="dxa"/>
            <w:tcMar>
              <w:top w:w="90" w:type="dxa"/>
              <w:left w:w="140" w:type="dxa"/>
              <w:bottom w:w="90" w:type="dxa"/>
              <w:right w:w="140" w:type="dxa"/>
            </w:tcMar>
            <w:vAlign w:val="center"/>
          </w:tcPr>
          <w:p w14:paraId="74BAED2F" w14:textId="77777777" w:rsidR="00286BF2" w:rsidRDefault="00540D5E">
            <w:pPr>
              <w:spacing w:after="0" w:line="300" w:lineRule="auto"/>
            </w:pPr>
            <w:r>
              <w:rPr>
                <w:sz w:val="19"/>
                <w:szCs w:val="19"/>
              </w:rPr>
              <w:t>Bei Vollbild-Apps ausblenden</w:t>
            </w:r>
          </w:p>
        </w:tc>
        <w:tc>
          <w:tcPr>
            <w:tcW w:w="6137" w:type="dxa"/>
            <w:tcMar>
              <w:top w:w="90" w:type="dxa"/>
              <w:left w:w="140" w:type="dxa"/>
              <w:bottom w:w="90" w:type="dxa"/>
              <w:right w:w="140" w:type="dxa"/>
            </w:tcMar>
            <w:vAlign w:val="center"/>
          </w:tcPr>
          <w:p w14:paraId="422A23E7" w14:textId="77777777" w:rsidR="00286BF2" w:rsidRDefault="00540D5E">
            <w:pPr>
              <w:spacing w:after="0" w:line="300" w:lineRule="auto"/>
            </w:pPr>
            <w:r>
              <w:rPr>
                <w:sz w:val="19"/>
                <w:szCs w:val="19"/>
              </w:rPr>
              <w:t>(Nur Windows) Blendet Symbolleiste und Blase bei Vollbild-Videos, Präsentationen und Spielen aus.</w:t>
            </w:r>
          </w:p>
        </w:tc>
      </w:tr>
      <w:tr w:rsidR="00286BF2" w14:paraId="5328E939" w14:textId="77777777">
        <w:tblPrEx>
          <w:tblCellMar>
            <w:top w:w="0" w:type="dxa"/>
            <w:bottom w:w="0" w:type="dxa"/>
          </w:tblCellMar>
        </w:tblPrEx>
        <w:trPr>
          <w:cantSplit/>
        </w:trPr>
        <w:tc>
          <w:tcPr>
            <w:tcW w:w="3161" w:type="dxa"/>
            <w:tcMar>
              <w:top w:w="90" w:type="dxa"/>
              <w:left w:w="140" w:type="dxa"/>
              <w:bottom w:w="90" w:type="dxa"/>
              <w:right w:w="140" w:type="dxa"/>
            </w:tcMar>
            <w:vAlign w:val="center"/>
          </w:tcPr>
          <w:p w14:paraId="325221E9" w14:textId="77777777" w:rsidR="00286BF2" w:rsidRDefault="00540D5E">
            <w:pPr>
              <w:spacing w:after="0" w:line="300" w:lineRule="auto"/>
            </w:pPr>
            <w:r>
              <w:rPr>
                <w:sz w:val="19"/>
                <w:szCs w:val="19"/>
              </w:rPr>
              <w:t>Automatisch nach Updates suchen</w:t>
            </w:r>
          </w:p>
        </w:tc>
        <w:tc>
          <w:tcPr>
            <w:tcW w:w="6137" w:type="dxa"/>
            <w:tcMar>
              <w:top w:w="90" w:type="dxa"/>
              <w:left w:w="140" w:type="dxa"/>
              <w:bottom w:w="90" w:type="dxa"/>
              <w:right w:w="140" w:type="dxa"/>
            </w:tcMar>
            <w:vAlign w:val="center"/>
          </w:tcPr>
          <w:p w14:paraId="13EBABC2" w14:textId="77777777" w:rsidR="00286BF2" w:rsidRDefault="00540D5E">
            <w:pPr>
              <w:spacing w:after="0" w:line="300" w:lineRule="auto"/>
            </w:pPr>
            <w:r>
              <w:rPr>
                <w:sz w:val="19"/>
                <w:szCs w:val="19"/>
              </w:rPr>
              <w:t>Fragt GitHub einmal am Tag, ob es eine neue Version gibt. Ohne Ihre Zustimmung wird nichts installiert.</w:t>
            </w:r>
          </w:p>
        </w:tc>
      </w:tr>
      <w:tr w:rsidR="00286BF2" w14:paraId="49F22FEC" w14:textId="77777777">
        <w:tblPrEx>
          <w:tblCellMar>
            <w:top w:w="0" w:type="dxa"/>
            <w:bottom w:w="0" w:type="dxa"/>
          </w:tblCellMar>
        </w:tblPrEx>
        <w:trPr>
          <w:cantSplit/>
        </w:trPr>
        <w:tc>
          <w:tcPr>
            <w:tcW w:w="3161" w:type="dxa"/>
            <w:tcMar>
              <w:top w:w="90" w:type="dxa"/>
              <w:left w:w="140" w:type="dxa"/>
              <w:bottom w:w="90" w:type="dxa"/>
              <w:right w:w="140" w:type="dxa"/>
            </w:tcMar>
            <w:vAlign w:val="center"/>
          </w:tcPr>
          <w:p w14:paraId="63880EF0" w14:textId="77777777" w:rsidR="00286BF2" w:rsidRDefault="00540D5E">
            <w:pPr>
              <w:spacing w:after="0" w:line="300" w:lineRule="auto"/>
            </w:pPr>
            <w:r>
              <w:rPr>
                <w:sz w:val="19"/>
                <w:szCs w:val="19"/>
              </w:rPr>
              <w:t>Willkommensbildschirm erneut anzeigen</w:t>
            </w:r>
          </w:p>
        </w:tc>
        <w:tc>
          <w:tcPr>
            <w:tcW w:w="6137" w:type="dxa"/>
            <w:tcMar>
              <w:top w:w="90" w:type="dxa"/>
              <w:left w:w="140" w:type="dxa"/>
              <w:bottom w:w="90" w:type="dxa"/>
              <w:right w:w="140" w:type="dxa"/>
            </w:tcMar>
            <w:vAlign w:val="center"/>
          </w:tcPr>
          <w:p w14:paraId="75B20838" w14:textId="77777777" w:rsidR="00286BF2" w:rsidRDefault="00540D5E">
            <w:pPr>
              <w:spacing w:after="0" w:line="300" w:lineRule="auto"/>
            </w:pPr>
            <w:r>
              <w:rPr>
                <w:sz w:val="19"/>
                <w:szCs w:val="19"/>
              </w:rPr>
              <w:t>Öffnet den Willkommensbildschirm des ersten Starts.</w:t>
            </w:r>
          </w:p>
        </w:tc>
      </w:tr>
    </w:tbl>
    <w:p w14:paraId="6B255A02" w14:textId="77777777" w:rsidR="00286BF2" w:rsidRDefault="00286BF2">
      <w:pPr>
        <w:spacing w:after="200"/>
      </w:pPr>
    </w:p>
    <w:p w14:paraId="12FAE070" w14:textId="77777777" w:rsidR="00286BF2" w:rsidRDefault="00540D5E">
      <w:pPr>
        <w:pStyle w:val="2"/>
      </w:pPr>
      <w:bookmarkStart w:id="46" w:name="_Toc243955165"/>
      <w:r>
        <w:t>9.2 Scannen</w:t>
      </w:r>
      <w:bookmarkEnd w:id="46"/>
    </w:p>
    <w:p w14:paraId="3D80D6C5" w14:textId="77777777" w:rsidR="00286BF2" w:rsidRDefault="00540D5E">
      <w:pPr>
        <w:keepNext/>
        <w:spacing w:before="160" w:after="0"/>
        <w:jc w:val="center"/>
      </w:pPr>
      <w:r>
        <w:rPr>
          <w:noProof/>
        </w:rPr>
        <w:drawing>
          <wp:inline distT="0" distB="0" distL="0" distR="0" wp14:anchorId="6537C375" wp14:editId="27523B71">
            <wp:extent cx="5038725" cy="3714750"/>
            <wp:effectExtent l="0" t="0" r="0" b="0"/>
            <wp:docPr id="1424704432" name="settings-scanning" descr="settings-scanning" title="settings-scan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038725" cy="3714750"/>
                    </a:xfrm>
                    <a:prstGeom prst="rect">
                      <a:avLst/>
                    </a:prstGeom>
                  </pic:spPr>
                </pic:pic>
              </a:graphicData>
            </a:graphic>
          </wp:inline>
        </w:drawing>
      </w:r>
    </w:p>
    <w:p w14:paraId="12BC123F" w14:textId="77777777" w:rsidR="00286BF2" w:rsidRDefault="00540D5E">
      <w:pPr>
        <w:keepLines/>
        <w:spacing w:before="60" w:after="260"/>
        <w:jc w:val="center"/>
      </w:pPr>
      <w:r>
        <w:rPr>
          <w:b/>
          <w:bCs/>
          <w:color w:val="1638B8"/>
          <w:sz w:val="18"/>
          <w:szCs w:val="18"/>
        </w:rPr>
        <w:t>Abbildung 9-2 </w:t>
      </w:r>
      <w:r>
        <w:rPr>
          <w:color w:val="5B6170"/>
          <w:sz w:val="18"/>
          <w:szCs w:val="18"/>
        </w:rPr>
        <w:t>Einstellungen › Scannen</w:t>
      </w:r>
    </w:p>
    <w:tbl>
      <w:tblPr>
        <w:tblW w:w="9298" w:type="dxa"/>
        <w:tblBorders>
          <w:top w:val="single" w:sz="4" w:space="0" w:color="D5DAE3"/>
          <w:left w:val="none" w:sz="0" w:space="0" w:color="FFFFFF"/>
          <w:bottom w:val="single" w:sz="4" w:space="0" w:color="D5DAE3"/>
          <w:right w:val="none" w:sz="0" w:space="0" w:color="FFFFFF"/>
          <w:insideH w:val="single" w:sz="4" w:space="0" w:color="D5DAE3"/>
          <w:insideV w:val="none" w:sz="0" w:space="0" w:color="FFFFFF"/>
        </w:tblBorders>
        <w:tblLayout w:type="fixed"/>
        <w:tblCellMar>
          <w:left w:w="10" w:type="dxa"/>
          <w:right w:w="10" w:type="dxa"/>
        </w:tblCellMar>
        <w:tblLook w:val="0000" w:firstRow="0" w:lastRow="0" w:firstColumn="0" w:lastColumn="0" w:noHBand="0" w:noVBand="0"/>
      </w:tblPr>
      <w:tblGrid>
        <w:gridCol w:w="3161"/>
        <w:gridCol w:w="6137"/>
      </w:tblGrid>
      <w:tr w:rsidR="00286BF2" w14:paraId="5C20606B" w14:textId="77777777">
        <w:tblPrEx>
          <w:tblCellMar>
            <w:top w:w="0" w:type="dxa"/>
            <w:bottom w:w="0" w:type="dxa"/>
          </w:tblCellMar>
        </w:tblPrEx>
        <w:trPr>
          <w:cantSplit/>
          <w:tblHeader/>
        </w:trPr>
        <w:tc>
          <w:tcPr>
            <w:tcW w:w="3161" w:type="dxa"/>
            <w:shd w:val="clear" w:color="auto" w:fill="EEF2FF"/>
            <w:tcMar>
              <w:top w:w="90" w:type="dxa"/>
              <w:left w:w="140" w:type="dxa"/>
              <w:bottom w:w="90" w:type="dxa"/>
              <w:right w:w="140" w:type="dxa"/>
            </w:tcMar>
            <w:vAlign w:val="center"/>
          </w:tcPr>
          <w:p w14:paraId="5414A3B9" w14:textId="77777777" w:rsidR="00286BF2" w:rsidRDefault="00540D5E">
            <w:pPr>
              <w:spacing w:after="0" w:line="300" w:lineRule="auto"/>
            </w:pPr>
            <w:r>
              <w:rPr>
                <w:b/>
                <w:bCs/>
                <w:color w:val="1638B8"/>
                <w:sz w:val="19"/>
                <w:szCs w:val="19"/>
              </w:rPr>
              <w:lastRenderedPageBreak/>
              <w:t>Einstellung</w:t>
            </w:r>
          </w:p>
        </w:tc>
        <w:tc>
          <w:tcPr>
            <w:tcW w:w="6137" w:type="dxa"/>
            <w:shd w:val="clear" w:color="auto" w:fill="EEF2FF"/>
            <w:tcMar>
              <w:top w:w="90" w:type="dxa"/>
              <w:left w:w="140" w:type="dxa"/>
              <w:bottom w:w="90" w:type="dxa"/>
              <w:right w:w="140" w:type="dxa"/>
            </w:tcMar>
            <w:vAlign w:val="center"/>
          </w:tcPr>
          <w:p w14:paraId="36D9C9D2" w14:textId="77777777" w:rsidR="00286BF2" w:rsidRDefault="00540D5E">
            <w:pPr>
              <w:spacing w:after="0" w:line="300" w:lineRule="auto"/>
            </w:pPr>
            <w:r>
              <w:rPr>
                <w:b/>
                <w:bCs/>
                <w:color w:val="1638B8"/>
                <w:sz w:val="19"/>
                <w:szCs w:val="19"/>
              </w:rPr>
              <w:t>Beschreibung</w:t>
            </w:r>
          </w:p>
        </w:tc>
      </w:tr>
      <w:tr w:rsidR="00286BF2" w14:paraId="5C0A9063" w14:textId="77777777">
        <w:tblPrEx>
          <w:tblCellMar>
            <w:top w:w="0" w:type="dxa"/>
            <w:bottom w:w="0" w:type="dxa"/>
          </w:tblCellMar>
        </w:tblPrEx>
        <w:trPr>
          <w:cantSplit/>
        </w:trPr>
        <w:tc>
          <w:tcPr>
            <w:tcW w:w="3161" w:type="dxa"/>
            <w:tcMar>
              <w:top w:w="90" w:type="dxa"/>
              <w:left w:w="140" w:type="dxa"/>
              <w:bottom w:w="90" w:type="dxa"/>
              <w:right w:w="140" w:type="dxa"/>
            </w:tcMar>
            <w:vAlign w:val="center"/>
          </w:tcPr>
          <w:p w14:paraId="611FCE9F" w14:textId="77777777" w:rsidR="00286BF2" w:rsidRDefault="00540D5E">
            <w:pPr>
              <w:spacing w:after="0" w:line="300" w:lineRule="auto"/>
            </w:pPr>
            <w:r>
              <w:rPr>
                <w:sz w:val="19"/>
                <w:szCs w:val="19"/>
              </w:rPr>
              <w:t>Ergebnis automatisch kopieren</w:t>
            </w:r>
          </w:p>
        </w:tc>
        <w:tc>
          <w:tcPr>
            <w:tcW w:w="6137" w:type="dxa"/>
            <w:tcMar>
              <w:top w:w="90" w:type="dxa"/>
              <w:left w:w="140" w:type="dxa"/>
              <w:bottom w:w="90" w:type="dxa"/>
              <w:right w:w="140" w:type="dxa"/>
            </w:tcMar>
            <w:vAlign w:val="center"/>
          </w:tcPr>
          <w:p w14:paraId="1C469D3B" w14:textId="77777777" w:rsidR="00286BF2" w:rsidRDefault="00540D5E">
            <w:pPr>
              <w:spacing w:after="0" w:line="300" w:lineRule="auto"/>
            </w:pPr>
            <w:r>
              <w:rPr>
                <w:sz w:val="19"/>
                <w:szCs w:val="19"/>
              </w:rPr>
              <w:t>Wird genau ein Code gefunden, kommt sein Inhalt in die Zwischenablage. Sensible Inhalte werden nie kopiert. Standardmäßig ausgeschaltet.</w:t>
            </w:r>
          </w:p>
        </w:tc>
      </w:tr>
      <w:tr w:rsidR="00286BF2" w14:paraId="1FF86DA0" w14:textId="77777777">
        <w:tblPrEx>
          <w:tblCellMar>
            <w:top w:w="0" w:type="dxa"/>
            <w:bottom w:w="0" w:type="dxa"/>
          </w:tblCellMar>
        </w:tblPrEx>
        <w:trPr>
          <w:cantSplit/>
        </w:trPr>
        <w:tc>
          <w:tcPr>
            <w:tcW w:w="3161" w:type="dxa"/>
            <w:tcMar>
              <w:top w:w="90" w:type="dxa"/>
              <w:left w:w="140" w:type="dxa"/>
              <w:bottom w:w="90" w:type="dxa"/>
              <w:right w:w="140" w:type="dxa"/>
            </w:tcMar>
            <w:vAlign w:val="center"/>
          </w:tcPr>
          <w:p w14:paraId="1C520966" w14:textId="77777777" w:rsidR="00286BF2" w:rsidRDefault="00540D5E">
            <w:pPr>
              <w:spacing w:after="0" w:line="300" w:lineRule="auto"/>
            </w:pPr>
            <w:r>
              <w:rPr>
                <w:sz w:val="19"/>
                <w:szCs w:val="19"/>
              </w:rPr>
              <w:t>Ton abspielen, wenn ein Code gefunden wird</w:t>
            </w:r>
          </w:p>
        </w:tc>
        <w:tc>
          <w:tcPr>
            <w:tcW w:w="6137" w:type="dxa"/>
            <w:tcMar>
              <w:top w:w="90" w:type="dxa"/>
              <w:left w:w="140" w:type="dxa"/>
              <w:bottom w:w="90" w:type="dxa"/>
              <w:right w:w="140" w:type="dxa"/>
            </w:tcMar>
            <w:vAlign w:val="center"/>
          </w:tcPr>
          <w:p w14:paraId="123F42F5" w14:textId="77777777" w:rsidR="00286BF2" w:rsidRDefault="00540D5E">
            <w:pPr>
              <w:spacing w:after="0" w:line="300" w:lineRule="auto"/>
            </w:pPr>
            <w:r>
              <w:rPr>
                <w:sz w:val="19"/>
                <w:szCs w:val="19"/>
              </w:rPr>
              <w:t>Spielt einen kurzen Ton ab. Standardmäßig ausgeschaltet.</w:t>
            </w:r>
          </w:p>
        </w:tc>
      </w:tr>
      <w:tr w:rsidR="00286BF2" w14:paraId="2C4682BE" w14:textId="77777777">
        <w:tblPrEx>
          <w:tblCellMar>
            <w:top w:w="0" w:type="dxa"/>
            <w:bottom w:w="0" w:type="dxa"/>
          </w:tblCellMar>
        </w:tblPrEx>
        <w:trPr>
          <w:cantSplit/>
        </w:trPr>
        <w:tc>
          <w:tcPr>
            <w:tcW w:w="3161" w:type="dxa"/>
            <w:tcMar>
              <w:top w:w="90" w:type="dxa"/>
              <w:left w:w="140" w:type="dxa"/>
              <w:bottom w:w="90" w:type="dxa"/>
              <w:right w:w="140" w:type="dxa"/>
            </w:tcMar>
            <w:vAlign w:val="center"/>
          </w:tcPr>
          <w:p w14:paraId="18924495" w14:textId="77777777" w:rsidR="00286BF2" w:rsidRDefault="00540D5E">
            <w:pPr>
              <w:spacing w:after="0" w:line="300" w:lineRule="auto"/>
            </w:pPr>
            <w:r>
              <w:rPr>
                <w:sz w:val="19"/>
                <w:szCs w:val="19"/>
              </w:rPr>
              <w:t>Auch Barcodes lesen</w:t>
            </w:r>
          </w:p>
        </w:tc>
        <w:tc>
          <w:tcPr>
            <w:tcW w:w="6137" w:type="dxa"/>
            <w:tcMar>
              <w:top w:w="90" w:type="dxa"/>
              <w:left w:w="140" w:type="dxa"/>
              <w:bottom w:w="90" w:type="dxa"/>
              <w:right w:w="140" w:type="dxa"/>
            </w:tcMar>
            <w:vAlign w:val="center"/>
          </w:tcPr>
          <w:p w14:paraId="3E5DB71C" w14:textId="77777777" w:rsidR="00286BF2" w:rsidRDefault="00540D5E">
            <w:pPr>
              <w:spacing w:after="0" w:line="300" w:lineRule="auto"/>
            </w:pPr>
            <w:r>
              <w:rPr>
                <w:sz w:val="19"/>
                <w:szCs w:val="19"/>
              </w:rPr>
              <w:t>Liest zusätzlich zu QR-Codes EAN, UPC, Code 128, Data Matrix, PDF417, Aztec und mehr. Standardmäßig eingeschaltet.</w:t>
            </w:r>
          </w:p>
        </w:tc>
      </w:tr>
      <w:tr w:rsidR="00286BF2" w14:paraId="7C835B19" w14:textId="77777777">
        <w:tblPrEx>
          <w:tblCellMar>
            <w:top w:w="0" w:type="dxa"/>
            <w:bottom w:w="0" w:type="dxa"/>
          </w:tblCellMar>
        </w:tblPrEx>
        <w:trPr>
          <w:cantSplit/>
        </w:trPr>
        <w:tc>
          <w:tcPr>
            <w:tcW w:w="3161" w:type="dxa"/>
            <w:tcMar>
              <w:top w:w="90" w:type="dxa"/>
              <w:left w:w="140" w:type="dxa"/>
              <w:bottom w:w="90" w:type="dxa"/>
              <w:right w:w="140" w:type="dxa"/>
            </w:tcMar>
            <w:vAlign w:val="center"/>
          </w:tcPr>
          <w:p w14:paraId="28127723" w14:textId="77777777" w:rsidR="00286BF2" w:rsidRDefault="00540D5E">
            <w:pPr>
              <w:spacing w:after="0" w:line="300" w:lineRule="auto"/>
            </w:pPr>
            <w:r>
              <w:rPr>
                <w:sz w:val="19"/>
                <w:szCs w:val="19"/>
              </w:rPr>
              <w:t>Vertrauenswürdige Websites ohne Nachfrage öffnen</w:t>
            </w:r>
          </w:p>
        </w:tc>
        <w:tc>
          <w:tcPr>
            <w:tcW w:w="6137" w:type="dxa"/>
            <w:tcMar>
              <w:top w:w="90" w:type="dxa"/>
              <w:left w:w="140" w:type="dxa"/>
              <w:bottom w:w="90" w:type="dxa"/>
              <w:right w:w="140" w:type="dxa"/>
            </w:tcMar>
            <w:vAlign w:val="center"/>
          </w:tcPr>
          <w:p w14:paraId="67713176" w14:textId="77777777" w:rsidR="00286BF2" w:rsidRDefault="00540D5E">
            <w:pPr>
              <w:spacing w:after="0" w:line="300" w:lineRule="auto"/>
            </w:pPr>
            <w:r>
              <w:rPr>
                <w:sz w:val="19"/>
                <w:szCs w:val="19"/>
              </w:rPr>
              <w:t>Öffnet Links zu vertrauenswürdigen Websites automatisch unter den in Kapitel 6 genannten Bedingungen.</w:t>
            </w:r>
          </w:p>
        </w:tc>
      </w:tr>
      <w:tr w:rsidR="00286BF2" w14:paraId="6D5E9E79" w14:textId="77777777">
        <w:tblPrEx>
          <w:tblCellMar>
            <w:top w:w="0" w:type="dxa"/>
            <w:bottom w:w="0" w:type="dxa"/>
          </w:tblCellMar>
        </w:tblPrEx>
        <w:trPr>
          <w:cantSplit/>
        </w:trPr>
        <w:tc>
          <w:tcPr>
            <w:tcW w:w="3161" w:type="dxa"/>
            <w:tcMar>
              <w:top w:w="90" w:type="dxa"/>
              <w:left w:w="140" w:type="dxa"/>
              <w:bottom w:w="90" w:type="dxa"/>
              <w:right w:w="140" w:type="dxa"/>
            </w:tcMar>
            <w:vAlign w:val="center"/>
          </w:tcPr>
          <w:p w14:paraId="564AC91D" w14:textId="77777777" w:rsidR="00286BF2" w:rsidRDefault="00540D5E">
            <w:pPr>
              <w:spacing w:after="0" w:line="300" w:lineRule="auto"/>
            </w:pPr>
            <w:r>
              <w:rPr>
                <w:sz w:val="19"/>
                <w:szCs w:val="19"/>
              </w:rPr>
              <w:t>Vertrauenswürdige Websites</w:t>
            </w:r>
          </w:p>
        </w:tc>
        <w:tc>
          <w:tcPr>
            <w:tcW w:w="6137" w:type="dxa"/>
            <w:tcMar>
              <w:top w:w="90" w:type="dxa"/>
              <w:left w:w="140" w:type="dxa"/>
              <w:bottom w:w="90" w:type="dxa"/>
              <w:right w:w="140" w:type="dxa"/>
            </w:tcMar>
            <w:vAlign w:val="center"/>
          </w:tcPr>
          <w:p w14:paraId="0E124145" w14:textId="77777777" w:rsidR="00286BF2" w:rsidRDefault="00540D5E">
            <w:pPr>
              <w:spacing w:after="0" w:line="300" w:lineRule="auto"/>
            </w:pPr>
            <w:r>
              <w:rPr>
                <w:sz w:val="19"/>
                <w:szCs w:val="19"/>
              </w:rPr>
              <w:t xml:space="preserve">Geben Sie eine Domäne ein (zum Beispiel example.com) und klicken Sie auf </w:t>
            </w:r>
            <w:r>
              <w:rPr>
                <w:b/>
                <w:bCs/>
                <w:sz w:val="19"/>
                <w:szCs w:val="19"/>
              </w:rPr>
              <w:t>Hinzufügen</w:t>
            </w:r>
            <w:r>
              <w:rPr>
                <w:sz w:val="19"/>
                <w:szCs w:val="19"/>
              </w:rPr>
              <w:t>. Subdomänen gelten ebenfalls als vertrauenswürdig. Das Papierkorbsymbol entfernt einen Eintrag.</w:t>
            </w:r>
          </w:p>
        </w:tc>
      </w:tr>
    </w:tbl>
    <w:p w14:paraId="61F280D1" w14:textId="77777777" w:rsidR="00286BF2" w:rsidRDefault="00286BF2">
      <w:pPr>
        <w:spacing w:after="200"/>
      </w:pPr>
    </w:p>
    <w:p w14:paraId="2F44AB51" w14:textId="77777777" w:rsidR="00286BF2" w:rsidRDefault="00540D5E">
      <w:pPr>
        <w:pStyle w:val="2"/>
      </w:pPr>
      <w:bookmarkStart w:id="47" w:name="_Toc243955166"/>
      <w:r>
        <w:t>9.3 Kamera</w:t>
      </w:r>
      <w:bookmarkEnd w:id="47"/>
    </w:p>
    <w:p w14:paraId="786D10A6" w14:textId="77777777" w:rsidR="00286BF2" w:rsidRDefault="00540D5E">
      <w:pPr>
        <w:keepNext/>
        <w:spacing w:before="160" w:after="0"/>
        <w:jc w:val="center"/>
      </w:pPr>
      <w:r>
        <w:rPr>
          <w:noProof/>
        </w:rPr>
        <w:drawing>
          <wp:inline distT="0" distB="0" distL="0" distR="0" wp14:anchorId="18BF3306" wp14:editId="7A151FE7">
            <wp:extent cx="5038725" cy="3714750"/>
            <wp:effectExtent l="0" t="0" r="0" b="0"/>
            <wp:docPr id="1070776904" name="settings-camera" descr="settings-camera" title="settings-came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038725" cy="3714750"/>
                    </a:xfrm>
                    <a:prstGeom prst="rect">
                      <a:avLst/>
                    </a:prstGeom>
                  </pic:spPr>
                </pic:pic>
              </a:graphicData>
            </a:graphic>
          </wp:inline>
        </w:drawing>
      </w:r>
    </w:p>
    <w:p w14:paraId="0B24A26D" w14:textId="77777777" w:rsidR="00286BF2" w:rsidRDefault="00540D5E">
      <w:pPr>
        <w:keepLines/>
        <w:spacing w:before="60" w:after="260"/>
        <w:jc w:val="center"/>
      </w:pPr>
      <w:r>
        <w:rPr>
          <w:b/>
          <w:bCs/>
          <w:color w:val="1638B8"/>
          <w:sz w:val="18"/>
          <w:szCs w:val="18"/>
        </w:rPr>
        <w:t>Abbildung 9-3 </w:t>
      </w:r>
      <w:r>
        <w:rPr>
          <w:color w:val="5B6170"/>
          <w:sz w:val="18"/>
          <w:szCs w:val="18"/>
        </w:rPr>
        <w:t>Einstellungen › Kamera</w:t>
      </w:r>
    </w:p>
    <w:tbl>
      <w:tblPr>
        <w:tblW w:w="9298" w:type="dxa"/>
        <w:tblBorders>
          <w:top w:val="single" w:sz="4" w:space="0" w:color="D5DAE3"/>
          <w:left w:val="none" w:sz="0" w:space="0" w:color="FFFFFF"/>
          <w:bottom w:val="single" w:sz="4" w:space="0" w:color="D5DAE3"/>
          <w:right w:val="none" w:sz="0" w:space="0" w:color="FFFFFF"/>
          <w:insideH w:val="single" w:sz="4" w:space="0" w:color="D5DAE3"/>
          <w:insideV w:val="none" w:sz="0" w:space="0" w:color="FFFFFF"/>
        </w:tblBorders>
        <w:tblLayout w:type="fixed"/>
        <w:tblCellMar>
          <w:left w:w="10" w:type="dxa"/>
          <w:right w:w="10" w:type="dxa"/>
        </w:tblCellMar>
        <w:tblLook w:val="0000" w:firstRow="0" w:lastRow="0" w:firstColumn="0" w:lastColumn="0" w:noHBand="0" w:noVBand="0"/>
      </w:tblPr>
      <w:tblGrid>
        <w:gridCol w:w="3161"/>
        <w:gridCol w:w="6137"/>
      </w:tblGrid>
      <w:tr w:rsidR="00286BF2" w14:paraId="4D2BC1E9" w14:textId="77777777">
        <w:tblPrEx>
          <w:tblCellMar>
            <w:top w:w="0" w:type="dxa"/>
            <w:bottom w:w="0" w:type="dxa"/>
          </w:tblCellMar>
        </w:tblPrEx>
        <w:trPr>
          <w:cantSplit/>
          <w:tblHeader/>
        </w:trPr>
        <w:tc>
          <w:tcPr>
            <w:tcW w:w="3161" w:type="dxa"/>
            <w:shd w:val="clear" w:color="auto" w:fill="EEF2FF"/>
            <w:tcMar>
              <w:top w:w="90" w:type="dxa"/>
              <w:left w:w="140" w:type="dxa"/>
              <w:bottom w:w="90" w:type="dxa"/>
              <w:right w:w="140" w:type="dxa"/>
            </w:tcMar>
            <w:vAlign w:val="center"/>
          </w:tcPr>
          <w:p w14:paraId="1777D54A" w14:textId="77777777" w:rsidR="00286BF2" w:rsidRDefault="00540D5E">
            <w:pPr>
              <w:spacing w:after="0" w:line="300" w:lineRule="auto"/>
            </w:pPr>
            <w:r>
              <w:rPr>
                <w:b/>
                <w:bCs/>
                <w:color w:val="1638B8"/>
                <w:sz w:val="19"/>
                <w:szCs w:val="19"/>
              </w:rPr>
              <w:lastRenderedPageBreak/>
              <w:t>Einstellung</w:t>
            </w:r>
          </w:p>
        </w:tc>
        <w:tc>
          <w:tcPr>
            <w:tcW w:w="6137" w:type="dxa"/>
            <w:shd w:val="clear" w:color="auto" w:fill="EEF2FF"/>
            <w:tcMar>
              <w:top w:w="90" w:type="dxa"/>
              <w:left w:w="140" w:type="dxa"/>
              <w:bottom w:w="90" w:type="dxa"/>
              <w:right w:w="140" w:type="dxa"/>
            </w:tcMar>
            <w:vAlign w:val="center"/>
          </w:tcPr>
          <w:p w14:paraId="6B3E395E" w14:textId="77777777" w:rsidR="00286BF2" w:rsidRDefault="00540D5E">
            <w:pPr>
              <w:spacing w:after="0" w:line="300" w:lineRule="auto"/>
            </w:pPr>
            <w:r>
              <w:rPr>
                <w:b/>
                <w:bCs/>
                <w:color w:val="1638B8"/>
                <w:sz w:val="19"/>
                <w:szCs w:val="19"/>
              </w:rPr>
              <w:t>Beschreibung</w:t>
            </w:r>
          </w:p>
        </w:tc>
      </w:tr>
      <w:tr w:rsidR="00286BF2" w14:paraId="30CB74B4" w14:textId="77777777">
        <w:tblPrEx>
          <w:tblCellMar>
            <w:top w:w="0" w:type="dxa"/>
            <w:bottom w:w="0" w:type="dxa"/>
          </w:tblCellMar>
        </w:tblPrEx>
        <w:trPr>
          <w:cantSplit/>
        </w:trPr>
        <w:tc>
          <w:tcPr>
            <w:tcW w:w="3161" w:type="dxa"/>
            <w:tcMar>
              <w:top w:w="90" w:type="dxa"/>
              <w:left w:w="140" w:type="dxa"/>
              <w:bottom w:w="90" w:type="dxa"/>
              <w:right w:w="140" w:type="dxa"/>
            </w:tcMar>
            <w:vAlign w:val="center"/>
          </w:tcPr>
          <w:p w14:paraId="22BADDBD" w14:textId="77777777" w:rsidR="00286BF2" w:rsidRDefault="00540D5E">
            <w:pPr>
              <w:spacing w:after="0" w:line="300" w:lineRule="auto"/>
            </w:pPr>
            <w:r>
              <w:rPr>
                <w:sz w:val="19"/>
                <w:szCs w:val="19"/>
              </w:rPr>
              <w:t>Kamera</w:t>
            </w:r>
          </w:p>
        </w:tc>
        <w:tc>
          <w:tcPr>
            <w:tcW w:w="6137" w:type="dxa"/>
            <w:tcMar>
              <w:top w:w="90" w:type="dxa"/>
              <w:left w:w="140" w:type="dxa"/>
              <w:bottom w:w="90" w:type="dxa"/>
              <w:right w:w="140" w:type="dxa"/>
            </w:tcMar>
            <w:vAlign w:val="center"/>
          </w:tcPr>
          <w:p w14:paraId="75D96A2F" w14:textId="77777777" w:rsidR="00286BF2" w:rsidRDefault="00540D5E">
            <w:pPr>
              <w:spacing w:after="0" w:line="300" w:lineRule="auto"/>
            </w:pPr>
            <w:r>
              <w:rPr>
                <w:sz w:val="19"/>
                <w:szCs w:val="19"/>
              </w:rPr>
              <w:t>Die zu verwendende Webcam.</w:t>
            </w:r>
          </w:p>
        </w:tc>
      </w:tr>
      <w:tr w:rsidR="00286BF2" w14:paraId="4A8B1D5F" w14:textId="77777777">
        <w:tblPrEx>
          <w:tblCellMar>
            <w:top w:w="0" w:type="dxa"/>
            <w:bottom w:w="0" w:type="dxa"/>
          </w:tblCellMar>
        </w:tblPrEx>
        <w:trPr>
          <w:cantSplit/>
        </w:trPr>
        <w:tc>
          <w:tcPr>
            <w:tcW w:w="3161" w:type="dxa"/>
            <w:tcMar>
              <w:top w:w="90" w:type="dxa"/>
              <w:left w:w="140" w:type="dxa"/>
              <w:bottom w:w="90" w:type="dxa"/>
              <w:right w:w="140" w:type="dxa"/>
            </w:tcMar>
            <w:vAlign w:val="center"/>
          </w:tcPr>
          <w:p w14:paraId="0848D8F6" w14:textId="77777777" w:rsidR="00286BF2" w:rsidRDefault="00540D5E">
            <w:pPr>
              <w:spacing w:after="0" w:line="300" w:lineRule="auto"/>
            </w:pPr>
            <w:r>
              <w:rPr>
                <w:sz w:val="19"/>
                <w:szCs w:val="19"/>
              </w:rPr>
              <w:t>Bild spiegeln</w:t>
            </w:r>
          </w:p>
        </w:tc>
        <w:tc>
          <w:tcPr>
            <w:tcW w:w="6137" w:type="dxa"/>
            <w:tcMar>
              <w:top w:w="90" w:type="dxa"/>
              <w:left w:w="140" w:type="dxa"/>
              <w:bottom w:w="90" w:type="dxa"/>
              <w:right w:w="140" w:type="dxa"/>
            </w:tcMar>
            <w:vAlign w:val="center"/>
          </w:tcPr>
          <w:p w14:paraId="6DB8185A" w14:textId="77777777" w:rsidR="00286BF2" w:rsidRDefault="00540D5E">
            <w:pPr>
              <w:spacing w:after="0" w:line="300" w:lineRule="auto"/>
            </w:pPr>
            <w:r>
              <w:rPr>
                <w:sz w:val="19"/>
                <w:szCs w:val="19"/>
              </w:rPr>
              <w:t>Zeigt die Kamera wie einen Spiegel. Die Erkennung funktioniert in beiden Fällen.</w:t>
            </w:r>
          </w:p>
        </w:tc>
      </w:tr>
      <w:tr w:rsidR="00286BF2" w14:paraId="5076FE50" w14:textId="77777777">
        <w:tblPrEx>
          <w:tblCellMar>
            <w:top w:w="0" w:type="dxa"/>
            <w:bottom w:w="0" w:type="dxa"/>
          </w:tblCellMar>
        </w:tblPrEx>
        <w:trPr>
          <w:cantSplit/>
        </w:trPr>
        <w:tc>
          <w:tcPr>
            <w:tcW w:w="3161" w:type="dxa"/>
            <w:tcMar>
              <w:top w:w="90" w:type="dxa"/>
              <w:left w:w="140" w:type="dxa"/>
              <w:bottom w:w="90" w:type="dxa"/>
              <w:right w:w="140" w:type="dxa"/>
            </w:tcMar>
            <w:vAlign w:val="center"/>
          </w:tcPr>
          <w:p w14:paraId="55F295E9" w14:textId="77777777" w:rsidR="00286BF2" w:rsidRDefault="00540D5E">
            <w:pPr>
              <w:spacing w:after="0" w:line="300" w:lineRule="auto"/>
            </w:pPr>
            <w:r>
              <w:rPr>
                <w:sz w:val="19"/>
                <w:szCs w:val="19"/>
              </w:rPr>
              <w:t>Ergebnisse anzeigen (Sekunden)</w:t>
            </w:r>
          </w:p>
        </w:tc>
        <w:tc>
          <w:tcPr>
            <w:tcW w:w="6137" w:type="dxa"/>
            <w:tcMar>
              <w:top w:w="90" w:type="dxa"/>
              <w:left w:w="140" w:type="dxa"/>
              <w:bottom w:w="90" w:type="dxa"/>
              <w:right w:w="140" w:type="dxa"/>
            </w:tcMar>
            <w:vAlign w:val="center"/>
          </w:tcPr>
          <w:p w14:paraId="566DE1A9" w14:textId="77777777" w:rsidR="00286BF2" w:rsidRDefault="00540D5E">
            <w:pPr>
              <w:spacing w:after="0" w:line="300" w:lineRule="auto"/>
            </w:pPr>
            <w:r>
              <w:rPr>
                <w:sz w:val="19"/>
                <w:szCs w:val="19"/>
              </w:rPr>
              <w:t>Wie lange (0 bis 60 Sekunden) ein Ergebnis in der Liste bleibt, nachdem sein Code das Bild verlassen hat. Bei 0 werden nur gerade sichtbare Codes aufgeführt.</w:t>
            </w:r>
          </w:p>
        </w:tc>
      </w:tr>
      <w:tr w:rsidR="00286BF2" w14:paraId="22D6A51E" w14:textId="77777777">
        <w:tblPrEx>
          <w:tblCellMar>
            <w:top w:w="0" w:type="dxa"/>
            <w:bottom w:w="0" w:type="dxa"/>
          </w:tblCellMar>
        </w:tblPrEx>
        <w:trPr>
          <w:cantSplit/>
        </w:trPr>
        <w:tc>
          <w:tcPr>
            <w:tcW w:w="3161" w:type="dxa"/>
            <w:tcMar>
              <w:top w:w="90" w:type="dxa"/>
              <w:left w:w="140" w:type="dxa"/>
              <w:bottom w:w="90" w:type="dxa"/>
              <w:right w:w="140" w:type="dxa"/>
            </w:tcMar>
            <w:vAlign w:val="center"/>
          </w:tcPr>
          <w:p w14:paraId="00072ED0" w14:textId="77777777" w:rsidR="00286BF2" w:rsidRDefault="00540D5E">
            <w:pPr>
              <w:spacing w:after="0" w:line="300" w:lineRule="auto"/>
            </w:pPr>
            <w:r>
              <w:rPr>
                <w:sz w:val="19"/>
                <w:szCs w:val="19"/>
              </w:rPr>
              <w:t>Kamera schließen, nachdem ein Code geöffnet wurde</w:t>
            </w:r>
          </w:p>
        </w:tc>
        <w:tc>
          <w:tcPr>
            <w:tcW w:w="6137" w:type="dxa"/>
            <w:tcMar>
              <w:top w:w="90" w:type="dxa"/>
              <w:left w:w="140" w:type="dxa"/>
              <w:bottom w:w="90" w:type="dxa"/>
              <w:right w:w="140" w:type="dxa"/>
            </w:tcMar>
            <w:vAlign w:val="center"/>
          </w:tcPr>
          <w:p w14:paraId="2E9B9CAF" w14:textId="77777777" w:rsidR="00286BF2" w:rsidRDefault="00540D5E">
            <w:pPr>
              <w:spacing w:after="0" w:line="300" w:lineRule="auto"/>
            </w:pPr>
            <w:r>
              <w:rPr>
                <w:sz w:val="19"/>
                <w:szCs w:val="19"/>
              </w:rPr>
              <w:t>Schließt das Kamerafenster, sobald ein Code geöffnet oder verwendet wurde.</w:t>
            </w:r>
          </w:p>
        </w:tc>
      </w:tr>
    </w:tbl>
    <w:p w14:paraId="1F893236" w14:textId="77777777" w:rsidR="00286BF2" w:rsidRDefault="00286BF2">
      <w:pPr>
        <w:spacing w:after="200"/>
      </w:pPr>
    </w:p>
    <w:p w14:paraId="6D5811F0" w14:textId="77777777" w:rsidR="00286BF2" w:rsidRDefault="00540D5E">
      <w:pPr>
        <w:pStyle w:val="2"/>
      </w:pPr>
      <w:bookmarkStart w:id="48" w:name="_Toc243955167"/>
      <w:r>
        <w:t>9.4 Tastenkombinationen</w:t>
      </w:r>
      <w:bookmarkEnd w:id="48"/>
    </w:p>
    <w:p w14:paraId="66B51999" w14:textId="77777777" w:rsidR="00286BF2" w:rsidRDefault="00540D5E">
      <w:pPr>
        <w:keepNext/>
        <w:spacing w:before="160" w:after="0"/>
        <w:jc w:val="center"/>
      </w:pPr>
      <w:r>
        <w:rPr>
          <w:noProof/>
        </w:rPr>
        <w:drawing>
          <wp:inline distT="0" distB="0" distL="0" distR="0" wp14:anchorId="1775E000" wp14:editId="201F15E0">
            <wp:extent cx="5038725" cy="3714750"/>
            <wp:effectExtent l="0" t="0" r="0" b="0"/>
            <wp:docPr id="1404473896" name="settings-shortcuts" descr="settings-shortcuts" title="settings-shortcu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038725" cy="3714750"/>
                    </a:xfrm>
                    <a:prstGeom prst="rect">
                      <a:avLst/>
                    </a:prstGeom>
                  </pic:spPr>
                </pic:pic>
              </a:graphicData>
            </a:graphic>
          </wp:inline>
        </w:drawing>
      </w:r>
    </w:p>
    <w:p w14:paraId="4CA3F4B3" w14:textId="77777777" w:rsidR="00286BF2" w:rsidRDefault="00540D5E">
      <w:pPr>
        <w:keepLines/>
        <w:spacing w:before="60" w:after="260"/>
        <w:jc w:val="center"/>
      </w:pPr>
      <w:r>
        <w:rPr>
          <w:b/>
          <w:bCs/>
          <w:color w:val="1638B8"/>
          <w:sz w:val="18"/>
          <w:szCs w:val="18"/>
        </w:rPr>
        <w:t>Abbildung 9-4 </w:t>
      </w:r>
      <w:r>
        <w:rPr>
          <w:color w:val="5B6170"/>
          <w:sz w:val="18"/>
          <w:szCs w:val="18"/>
        </w:rPr>
        <w:t>Einstellungen › Tastenkombinationen</w:t>
      </w:r>
    </w:p>
    <w:tbl>
      <w:tblPr>
        <w:tblW w:w="9298" w:type="dxa"/>
        <w:tblBorders>
          <w:top w:val="single" w:sz="4" w:space="0" w:color="D5DAE3"/>
          <w:left w:val="none" w:sz="0" w:space="0" w:color="FFFFFF"/>
          <w:bottom w:val="single" w:sz="4" w:space="0" w:color="D5DAE3"/>
          <w:right w:val="none" w:sz="0" w:space="0" w:color="FFFFFF"/>
          <w:insideH w:val="single" w:sz="4" w:space="0" w:color="D5DAE3"/>
          <w:insideV w:val="none" w:sz="0" w:space="0" w:color="FFFFFF"/>
        </w:tblBorders>
        <w:tblLayout w:type="fixed"/>
        <w:tblCellMar>
          <w:left w:w="10" w:type="dxa"/>
          <w:right w:w="10" w:type="dxa"/>
        </w:tblCellMar>
        <w:tblLook w:val="0000" w:firstRow="0" w:lastRow="0" w:firstColumn="0" w:lastColumn="0" w:noHBand="0" w:noVBand="0"/>
      </w:tblPr>
      <w:tblGrid>
        <w:gridCol w:w="3161"/>
        <w:gridCol w:w="2046"/>
        <w:gridCol w:w="4091"/>
      </w:tblGrid>
      <w:tr w:rsidR="00286BF2" w14:paraId="66DB4A6C" w14:textId="77777777">
        <w:tblPrEx>
          <w:tblCellMar>
            <w:top w:w="0" w:type="dxa"/>
            <w:bottom w:w="0" w:type="dxa"/>
          </w:tblCellMar>
        </w:tblPrEx>
        <w:trPr>
          <w:cantSplit/>
          <w:tblHeader/>
        </w:trPr>
        <w:tc>
          <w:tcPr>
            <w:tcW w:w="3161" w:type="dxa"/>
            <w:shd w:val="clear" w:color="auto" w:fill="EEF2FF"/>
            <w:tcMar>
              <w:top w:w="90" w:type="dxa"/>
              <w:left w:w="140" w:type="dxa"/>
              <w:bottom w:w="90" w:type="dxa"/>
              <w:right w:w="140" w:type="dxa"/>
            </w:tcMar>
            <w:vAlign w:val="center"/>
          </w:tcPr>
          <w:p w14:paraId="48EF4301" w14:textId="77777777" w:rsidR="00286BF2" w:rsidRDefault="00540D5E">
            <w:pPr>
              <w:spacing w:after="0" w:line="300" w:lineRule="auto"/>
            </w:pPr>
            <w:r>
              <w:rPr>
                <w:b/>
                <w:bCs/>
                <w:color w:val="1638B8"/>
                <w:sz w:val="19"/>
                <w:szCs w:val="19"/>
              </w:rPr>
              <w:t>Aktion</w:t>
            </w:r>
          </w:p>
        </w:tc>
        <w:tc>
          <w:tcPr>
            <w:tcW w:w="2046" w:type="dxa"/>
            <w:shd w:val="clear" w:color="auto" w:fill="EEF2FF"/>
            <w:tcMar>
              <w:top w:w="90" w:type="dxa"/>
              <w:left w:w="140" w:type="dxa"/>
              <w:bottom w:w="90" w:type="dxa"/>
              <w:right w:w="140" w:type="dxa"/>
            </w:tcMar>
            <w:vAlign w:val="center"/>
          </w:tcPr>
          <w:p w14:paraId="1DEA5E3F" w14:textId="77777777" w:rsidR="00286BF2" w:rsidRDefault="00540D5E">
            <w:pPr>
              <w:spacing w:after="0" w:line="300" w:lineRule="auto"/>
            </w:pPr>
            <w:r>
              <w:rPr>
                <w:b/>
                <w:bCs/>
                <w:color w:val="1638B8"/>
                <w:sz w:val="19"/>
                <w:szCs w:val="19"/>
              </w:rPr>
              <w:t>Standard</w:t>
            </w:r>
          </w:p>
        </w:tc>
        <w:tc>
          <w:tcPr>
            <w:tcW w:w="4091" w:type="dxa"/>
            <w:shd w:val="clear" w:color="auto" w:fill="EEF2FF"/>
            <w:tcMar>
              <w:top w:w="90" w:type="dxa"/>
              <w:left w:w="140" w:type="dxa"/>
              <w:bottom w:w="90" w:type="dxa"/>
              <w:right w:w="140" w:type="dxa"/>
            </w:tcMar>
            <w:vAlign w:val="center"/>
          </w:tcPr>
          <w:p w14:paraId="432E6B68" w14:textId="77777777" w:rsidR="00286BF2" w:rsidRDefault="00540D5E">
            <w:pPr>
              <w:spacing w:after="0" w:line="300" w:lineRule="auto"/>
            </w:pPr>
            <w:r>
              <w:rPr>
                <w:b/>
                <w:bCs/>
                <w:color w:val="1638B8"/>
                <w:sz w:val="19"/>
                <w:szCs w:val="19"/>
              </w:rPr>
              <w:t>Beschreibung</w:t>
            </w:r>
          </w:p>
        </w:tc>
      </w:tr>
      <w:tr w:rsidR="00286BF2" w14:paraId="6E325AD7" w14:textId="77777777">
        <w:tblPrEx>
          <w:tblCellMar>
            <w:top w:w="0" w:type="dxa"/>
            <w:bottom w:w="0" w:type="dxa"/>
          </w:tblCellMar>
        </w:tblPrEx>
        <w:trPr>
          <w:cantSplit/>
        </w:trPr>
        <w:tc>
          <w:tcPr>
            <w:tcW w:w="3161" w:type="dxa"/>
            <w:tcMar>
              <w:top w:w="90" w:type="dxa"/>
              <w:left w:w="140" w:type="dxa"/>
              <w:bottom w:w="90" w:type="dxa"/>
              <w:right w:w="140" w:type="dxa"/>
            </w:tcMar>
            <w:vAlign w:val="center"/>
          </w:tcPr>
          <w:p w14:paraId="05C302AE" w14:textId="77777777" w:rsidR="00286BF2" w:rsidRDefault="00540D5E">
            <w:pPr>
              <w:spacing w:after="0" w:line="300" w:lineRule="auto"/>
            </w:pPr>
            <w:r>
              <w:rPr>
                <w:sz w:val="19"/>
                <w:szCs w:val="19"/>
              </w:rPr>
              <w:t>Ganzen Bildschirm scannen</w:t>
            </w:r>
          </w:p>
        </w:tc>
        <w:tc>
          <w:tcPr>
            <w:tcW w:w="2046" w:type="dxa"/>
            <w:tcMar>
              <w:top w:w="90" w:type="dxa"/>
              <w:left w:w="140" w:type="dxa"/>
              <w:bottom w:w="90" w:type="dxa"/>
              <w:right w:w="140" w:type="dxa"/>
            </w:tcMar>
            <w:vAlign w:val="center"/>
          </w:tcPr>
          <w:p w14:paraId="254A80D7" w14:textId="77777777" w:rsidR="00286BF2" w:rsidRDefault="00540D5E">
            <w:pPr>
              <w:spacing w:after="0" w:line="300" w:lineRule="auto"/>
            </w:pPr>
            <w:r>
              <w:rPr>
                <w:b/>
                <w:bCs/>
                <w:color w:val="2B3140"/>
                <w:sz w:val="16"/>
                <w:szCs w:val="16"/>
                <w:bdr w:val="single" w:sz="4" w:space="0" w:color="C3C9D4"/>
                <w:shd w:val="clear" w:color="auto" w:fill="F1F3F7"/>
              </w:rPr>
              <w:t> </w:t>
            </w:r>
            <w:r>
              <w:rPr>
                <w:b/>
                <w:bCs/>
                <w:color w:val="2B3140"/>
                <w:sz w:val="16"/>
                <w:szCs w:val="16"/>
                <w:bdr w:val="single" w:sz="4" w:space="0" w:color="C3C9D4"/>
                <w:shd w:val="clear" w:color="auto" w:fill="F1F3F7"/>
              </w:rPr>
              <w:t>Ctrl+Alt+Q </w:t>
            </w:r>
          </w:p>
        </w:tc>
        <w:tc>
          <w:tcPr>
            <w:tcW w:w="4091" w:type="dxa"/>
            <w:tcMar>
              <w:top w:w="90" w:type="dxa"/>
              <w:left w:w="140" w:type="dxa"/>
              <w:bottom w:w="90" w:type="dxa"/>
              <w:right w:w="140" w:type="dxa"/>
            </w:tcMar>
            <w:vAlign w:val="center"/>
          </w:tcPr>
          <w:p w14:paraId="363D715A" w14:textId="77777777" w:rsidR="00286BF2" w:rsidRDefault="00540D5E">
            <w:pPr>
              <w:spacing w:after="0" w:line="300" w:lineRule="auto"/>
            </w:pPr>
            <w:r>
              <w:rPr>
                <w:sz w:val="19"/>
                <w:szCs w:val="19"/>
              </w:rPr>
              <w:t>Friert alle Monitore ein und scannt sie.</w:t>
            </w:r>
          </w:p>
        </w:tc>
      </w:tr>
      <w:tr w:rsidR="00286BF2" w14:paraId="46CEED86" w14:textId="77777777">
        <w:tblPrEx>
          <w:tblCellMar>
            <w:top w:w="0" w:type="dxa"/>
            <w:bottom w:w="0" w:type="dxa"/>
          </w:tblCellMar>
        </w:tblPrEx>
        <w:trPr>
          <w:cantSplit/>
        </w:trPr>
        <w:tc>
          <w:tcPr>
            <w:tcW w:w="3161" w:type="dxa"/>
            <w:tcMar>
              <w:top w:w="90" w:type="dxa"/>
              <w:left w:w="140" w:type="dxa"/>
              <w:bottom w:w="90" w:type="dxa"/>
              <w:right w:w="140" w:type="dxa"/>
            </w:tcMar>
            <w:vAlign w:val="center"/>
          </w:tcPr>
          <w:p w14:paraId="1CD3DF72" w14:textId="77777777" w:rsidR="00286BF2" w:rsidRDefault="00540D5E">
            <w:pPr>
              <w:spacing w:after="0" w:line="300" w:lineRule="auto"/>
            </w:pPr>
            <w:r>
              <w:rPr>
                <w:sz w:val="19"/>
                <w:szCs w:val="19"/>
              </w:rPr>
              <w:t>Bereich auswählen</w:t>
            </w:r>
          </w:p>
        </w:tc>
        <w:tc>
          <w:tcPr>
            <w:tcW w:w="2046" w:type="dxa"/>
            <w:tcMar>
              <w:top w:w="90" w:type="dxa"/>
              <w:left w:w="140" w:type="dxa"/>
              <w:bottom w:w="90" w:type="dxa"/>
              <w:right w:w="140" w:type="dxa"/>
            </w:tcMar>
            <w:vAlign w:val="center"/>
          </w:tcPr>
          <w:p w14:paraId="072FDD47" w14:textId="77777777" w:rsidR="00286BF2" w:rsidRDefault="00540D5E">
            <w:pPr>
              <w:spacing w:after="0" w:line="300" w:lineRule="auto"/>
            </w:pPr>
            <w:r>
              <w:rPr>
                <w:b/>
                <w:bCs/>
                <w:color w:val="2B3140"/>
                <w:sz w:val="16"/>
                <w:szCs w:val="16"/>
                <w:bdr w:val="single" w:sz="4" w:space="0" w:color="C3C9D4"/>
                <w:shd w:val="clear" w:color="auto" w:fill="F1F3F7"/>
              </w:rPr>
              <w:t> </w:t>
            </w:r>
            <w:r>
              <w:rPr>
                <w:b/>
                <w:bCs/>
                <w:color w:val="2B3140"/>
                <w:sz w:val="16"/>
                <w:szCs w:val="16"/>
                <w:bdr w:val="single" w:sz="4" w:space="0" w:color="C3C9D4"/>
                <w:shd w:val="clear" w:color="auto" w:fill="F1F3F7"/>
              </w:rPr>
              <w:t>Ctrl+Alt+A </w:t>
            </w:r>
          </w:p>
        </w:tc>
        <w:tc>
          <w:tcPr>
            <w:tcW w:w="4091" w:type="dxa"/>
            <w:tcMar>
              <w:top w:w="90" w:type="dxa"/>
              <w:left w:w="140" w:type="dxa"/>
              <w:bottom w:w="90" w:type="dxa"/>
              <w:right w:w="140" w:type="dxa"/>
            </w:tcMar>
            <w:vAlign w:val="center"/>
          </w:tcPr>
          <w:p w14:paraId="52489D7F" w14:textId="77777777" w:rsidR="00286BF2" w:rsidRDefault="00540D5E">
            <w:pPr>
              <w:spacing w:after="0" w:line="300" w:lineRule="auto"/>
            </w:pPr>
            <w:r>
              <w:rPr>
                <w:sz w:val="19"/>
                <w:szCs w:val="19"/>
              </w:rPr>
              <w:t>Friert den Bildschirm ein, damit Sie einen Rahmen ziehen können.</w:t>
            </w:r>
          </w:p>
        </w:tc>
      </w:tr>
      <w:tr w:rsidR="00286BF2" w14:paraId="5D695558" w14:textId="77777777">
        <w:tblPrEx>
          <w:tblCellMar>
            <w:top w:w="0" w:type="dxa"/>
            <w:bottom w:w="0" w:type="dxa"/>
          </w:tblCellMar>
        </w:tblPrEx>
        <w:trPr>
          <w:cantSplit/>
        </w:trPr>
        <w:tc>
          <w:tcPr>
            <w:tcW w:w="3161" w:type="dxa"/>
            <w:tcMar>
              <w:top w:w="90" w:type="dxa"/>
              <w:left w:w="140" w:type="dxa"/>
              <w:bottom w:w="90" w:type="dxa"/>
              <w:right w:w="140" w:type="dxa"/>
            </w:tcMar>
            <w:vAlign w:val="center"/>
          </w:tcPr>
          <w:p w14:paraId="0B7B0619" w14:textId="77777777" w:rsidR="00286BF2" w:rsidRDefault="00540D5E">
            <w:pPr>
              <w:spacing w:after="0" w:line="300" w:lineRule="auto"/>
            </w:pPr>
            <w:r>
              <w:rPr>
                <w:sz w:val="19"/>
                <w:szCs w:val="19"/>
              </w:rPr>
              <w:lastRenderedPageBreak/>
              <w:t>Mit Kamera scannen</w:t>
            </w:r>
          </w:p>
        </w:tc>
        <w:tc>
          <w:tcPr>
            <w:tcW w:w="2046" w:type="dxa"/>
            <w:tcMar>
              <w:top w:w="90" w:type="dxa"/>
              <w:left w:w="140" w:type="dxa"/>
              <w:bottom w:w="90" w:type="dxa"/>
              <w:right w:w="140" w:type="dxa"/>
            </w:tcMar>
            <w:vAlign w:val="center"/>
          </w:tcPr>
          <w:p w14:paraId="09A5AD73" w14:textId="77777777" w:rsidR="00286BF2" w:rsidRDefault="00540D5E">
            <w:pPr>
              <w:spacing w:after="0" w:line="300" w:lineRule="auto"/>
            </w:pPr>
            <w:r>
              <w:rPr>
                <w:b/>
                <w:bCs/>
                <w:color w:val="2B3140"/>
                <w:sz w:val="16"/>
                <w:szCs w:val="16"/>
                <w:bdr w:val="single" w:sz="4" w:space="0" w:color="C3C9D4"/>
                <w:shd w:val="clear" w:color="auto" w:fill="F1F3F7"/>
              </w:rPr>
              <w:t> </w:t>
            </w:r>
            <w:r>
              <w:rPr>
                <w:b/>
                <w:bCs/>
                <w:color w:val="2B3140"/>
                <w:sz w:val="16"/>
                <w:szCs w:val="16"/>
                <w:bdr w:val="single" w:sz="4" w:space="0" w:color="C3C9D4"/>
                <w:shd w:val="clear" w:color="auto" w:fill="F1F3F7"/>
              </w:rPr>
              <w:t>Ctrl+Alt+W </w:t>
            </w:r>
          </w:p>
        </w:tc>
        <w:tc>
          <w:tcPr>
            <w:tcW w:w="4091" w:type="dxa"/>
            <w:tcMar>
              <w:top w:w="90" w:type="dxa"/>
              <w:left w:w="140" w:type="dxa"/>
              <w:bottom w:w="90" w:type="dxa"/>
              <w:right w:w="140" w:type="dxa"/>
            </w:tcMar>
            <w:vAlign w:val="center"/>
          </w:tcPr>
          <w:p w14:paraId="33FBC961" w14:textId="77777777" w:rsidR="00286BF2" w:rsidRDefault="00540D5E">
            <w:pPr>
              <w:spacing w:after="0" w:line="300" w:lineRule="auto"/>
            </w:pPr>
            <w:r>
              <w:rPr>
                <w:sz w:val="19"/>
                <w:szCs w:val="19"/>
              </w:rPr>
              <w:t>Öffnet das Webcam-Fenster.</w:t>
            </w:r>
          </w:p>
        </w:tc>
      </w:tr>
      <w:tr w:rsidR="00286BF2" w14:paraId="3FB000C7" w14:textId="77777777">
        <w:tblPrEx>
          <w:tblCellMar>
            <w:top w:w="0" w:type="dxa"/>
            <w:bottom w:w="0" w:type="dxa"/>
          </w:tblCellMar>
        </w:tblPrEx>
        <w:trPr>
          <w:cantSplit/>
        </w:trPr>
        <w:tc>
          <w:tcPr>
            <w:tcW w:w="3161" w:type="dxa"/>
            <w:tcMar>
              <w:top w:w="90" w:type="dxa"/>
              <w:left w:w="140" w:type="dxa"/>
              <w:bottom w:w="90" w:type="dxa"/>
              <w:right w:w="140" w:type="dxa"/>
            </w:tcMar>
            <w:vAlign w:val="center"/>
          </w:tcPr>
          <w:p w14:paraId="2CFBF945" w14:textId="77777777" w:rsidR="00286BF2" w:rsidRDefault="00540D5E">
            <w:pPr>
              <w:spacing w:after="0" w:line="300" w:lineRule="auto"/>
            </w:pPr>
            <w:r>
              <w:rPr>
                <w:sz w:val="19"/>
                <w:szCs w:val="19"/>
              </w:rPr>
              <w:t>Symbolleiste ein-/ausblenden</w:t>
            </w:r>
          </w:p>
        </w:tc>
        <w:tc>
          <w:tcPr>
            <w:tcW w:w="2046" w:type="dxa"/>
            <w:tcMar>
              <w:top w:w="90" w:type="dxa"/>
              <w:left w:w="140" w:type="dxa"/>
              <w:bottom w:w="90" w:type="dxa"/>
              <w:right w:w="140" w:type="dxa"/>
            </w:tcMar>
            <w:vAlign w:val="center"/>
          </w:tcPr>
          <w:p w14:paraId="59969FE9" w14:textId="77777777" w:rsidR="00286BF2" w:rsidRDefault="00540D5E">
            <w:pPr>
              <w:spacing w:after="0" w:line="300" w:lineRule="auto"/>
            </w:pPr>
            <w:r>
              <w:rPr>
                <w:b/>
                <w:bCs/>
                <w:color w:val="2B3140"/>
                <w:sz w:val="16"/>
                <w:szCs w:val="16"/>
                <w:bdr w:val="single" w:sz="4" w:space="0" w:color="C3C9D4"/>
                <w:shd w:val="clear" w:color="auto" w:fill="F1F3F7"/>
              </w:rPr>
              <w:t> </w:t>
            </w:r>
            <w:r>
              <w:rPr>
                <w:b/>
                <w:bCs/>
                <w:color w:val="2B3140"/>
                <w:sz w:val="16"/>
                <w:szCs w:val="16"/>
                <w:bdr w:val="single" w:sz="4" w:space="0" w:color="C3C9D4"/>
                <w:shd w:val="clear" w:color="auto" w:fill="F1F3F7"/>
              </w:rPr>
              <w:t>Ctrl+Alt+E </w:t>
            </w:r>
          </w:p>
        </w:tc>
        <w:tc>
          <w:tcPr>
            <w:tcW w:w="4091" w:type="dxa"/>
            <w:tcMar>
              <w:top w:w="90" w:type="dxa"/>
              <w:left w:w="140" w:type="dxa"/>
              <w:bottom w:w="90" w:type="dxa"/>
              <w:right w:w="140" w:type="dxa"/>
            </w:tcMar>
            <w:vAlign w:val="center"/>
          </w:tcPr>
          <w:p w14:paraId="0281914E" w14:textId="77777777" w:rsidR="00286BF2" w:rsidRDefault="00540D5E">
            <w:pPr>
              <w:spacing w:after="0" w:line="300" w:lineRule="auto"/>
            </w:pPr>
            <w:r>
              <w:rPr>
                <w:sz w:val="19"/>
                <w:szCs w:val="19"/>
              </w:rPr>
              <w:t>Schaltet die schwebende Symbolleiste um.</w:t>
            </w:r>
          </w:p>
        </w:tc>
      </w:tr>
    </w:tbl>
    <w:p w14:paraId="5E1AA8E9" w14:textId="77777777" w:rsidR="00286BF2" w:rsidRDefault="00286BF2">
      <w:pPr>
        <w:spacing w:after="200"/>
      </w:pPr>
    </w:p>
    <w:p w14:paraId="3FCEE296" w14:textId="77777777" w:rsidR="00286BF2" w:rsidRDefault="00540D5E">
      <w:r>
        <w:t>So ändern Sie eine Tastenkombination:</w:t>
      </w:r>
    </w:p>
    <w:p w14:paraId="7ED77C90" w14:textId="77777777" w:rsidR="00286BF2" w:rsidRDefault="00540D5E">
      <w:pPr>
        <w:pStyle w:val="a4"/>
        <w:numPr>
          <w:ilvl w:val="0"/>
          <w:numId w:val="13"/>
        </w:numPr>
        <w:spacing w:after="80"/>
      </w:pPr>
      <w:r>
        <w:t xml:space="preserve">Klicken Sie auf die Tastenkombination, die Sie ändern möchten. Die Schaltfläche zeigt </w:t>
      </w:r>
      <w:r>
        <w:rPr>
          <w:b/>
          <w:bCs/>
        </w:rPr>
        <w:t>Tasten drücken… (Esc zum Abbrechen)</w:t>
      </w:r>
      <w:r>
        <w:t>.</w:t>
      </w:r>
    </w:p>
    <w:p w14:paraId="2BD2ABFB" w14:textId="77777777" w:rsidR="00286BF2" w:rsidRDefault="00540D5E">
      <w:pPr>
        <w:pStyle w:val="a4"/>
        <w:numPr>
          <w:ilvl w:val="0"/>
          <w:numId w:val="13"/>
        </w:numPr>
        <w:spacing w:after="80"/>
      </w:pPr>
      <w:r>
        <w:t xml:space="preserve">Drücken Sie die neue Tastenkombination. Sie muss mindestens eine der Tasten </w:t>
      </w:r>
      <w:r>
        <w:rPr>
          <w:b/>
          <w:bCs/>
          <w:color w:val="2B3140"/>
          <w:sz w:val="18"/>
          <w:szCs w:val="18"/>
          <w:bdr w:val="single" w:sz="4" w:space="0" w:color="C3C9D4"/>
          <w:shd w:val="clear" w:color="auto" w:fill="F1F3F7"/>
        </w:rPr>
        <w:t> </w:t>
      </w:r>
      <w:r>
        <w:rPr>
          <w:b/>
          <w:bCs/>
          <w:color w:val="2B3140"/>
          <w:sz w:val="18"/>
          <w:szCs w:val="18"/>
          <w:bdr w:val="single" w:sz="4" w:space="0" w:color="C3C9D4"/>
          <w:shd w:val="clear" w:color="auto" w:fill="F1F3F7"/>
        </w:rPr>
        <w:t>Ctrl </w:t>
      </w:r>
      <w:r>
        <w:t xml:space="preserve">, </w:t>
      </w:r>
      <w:r>
        <w:rPr>
          <w:b/>
          <w:bCs/>
          <w:color w:val="2B3140"/>
          <w:sz w:val="18"/>
          <w:szCs w:val="18"/>
          <w:bdr w:val="single" w:sz="4" w:space="0" w:color="C3C9D4"/>
          <w:shd w:val="clear" w:color="auto" w:fill="F1F3F7"/>
        </w:rPr>
        <w:t> </w:t>
      </w:r>
      <w:r>
        <w:rPr>
          <w:b/>
          <w:bCs/>
          <w:color w:val="2B3140"/>
          <w:sz w:val="18"/>
          <w:szCs w:val="18"/>
          <w:bdr w:val="single" w:sz="4" w:space="0" w:color="C3C9D4"/>
          <w:shd w:val="clear" w:color="auto" w:fill="F1F3F7"/>
        </w:rPr>
        <w:t>Alt </w:t>
      </w:r>
      <w:r>
        <w:t xml:space="preserve">, </w:t>
      </w:r>
      <w:r>
        <w:rPr>
          <w:b/>
          <w:bCs/>
          <w:color w:val="2B3140"/>
          <w:sz w:val="18"/>
          <w:szCs w:val="18"/>
          <w:bdr w:val="single" w:sz="4" w:space="0" w:color="C3C9D4"/>
          <w:shd w:val="clear" w:color="auto" w:fill="F1F3F7"/>
        </w:rPr>
        <w:t> </w:t>
      </w:r>
      <w:r>
        <w:rPr>
          <w:b/>
          <w:bCs/>
          <w:color w:val="2B3140"/>
          <w:sz w:val="18"/>
          <w:szCs w:val="18"/>
          <w:bdr w:val="single" w:sz="4" w:space="0" w:color="C3C9D4"/>
          <w:shd w:val="clear" w:color="auto" w:fill="F1F3F7"/>
        </w:rPr>
        <w:t>Shift </w:t>
      </w:r>
      <w:r>
        <w:t xml:space="preserve"> oder </w:t>
      </w:r>
      <w:r>
        <w:rPr>
          <w:b/>
          <w:bCs/>
          <w:color w:val="2B3140"/>
          <w:sz w:val="18"/>
          <w:szCs w:val="18"/>
          <w:bdr w:val="single" w:sz="4" w:space="0" w:color="C3C9D4"/>
          <w:shd w:val="clear" w:color="auto" w:fill="F1F3F7"/>
        </w:rPr>
        <w:t> </w:t>
      </w:r>
      <w:r>
        <w:rPr>
          <w:b/>
          <w:bCs/>
          <w:color w:val="2B3140"/>
          <w:sz w:val="18"/>
          <w:szCs w:val="18"/>
          <w:bdr w:val="single" w:sz="4" w:space="0" w:color="C3C9D4"/>
          <w:shd w:val="clear" w:color="auto" w:fill="F1F3F7"/>
        </w:rPr>
        <w:t>Win </w:t>
      </w:r>
      <w:r>
        <w:t xml:space="preserve"> enthalten (auf dem Mac </w:t>
      </w:r>
      <w:r>
        <w:rPr>
          <w:b/>
          <w:bCs/>
          <w:color w:val="2B3140"/>
          <w:sz w:val="18"/>
          <w:szCs w:val="18"/>
          <w:bdr w:val="single" w:sz="4" w:space="0" w:color="C3C9D4"/>
          <w:shd w:val="clear" w:color="auto" w:fill="F1F3F7"/>
        </w:rPr>
        <w:t> </w:t>
      </w:r>
      <w:r>
        <w:rPr>
          <w:b/>
          <w:bCs/>
          <w:color w:val="2B3140"/>
          <w:sz w:val="18"/>
          <w:szCs w:val="18"/>
          <w:bdr w:val="single" w:sz="4" w:space="0" w:color="C3C9D4"/>
          <w:shd w:val="clear" w:color="auto" w:fill="F1F3F7"/>
        </w:rPr>
        <w:t>Cmd </w:t>
      </w:r>
      <w:r>
        <w:t>).</w:t>
      </w:r>
    </w:p>
    <w:p w14:paraId="4C1C85D6" w14:textId="77777777" w:rsidR="00286BF2" w:rsidRDefault="00540D5E">
      <w:pPr>
        <w:pStyle w:val="a4"/>
        <w:numPr>
          <w:ilvl w:val="0"/>
          <w:numId w:val="13"/>
        </w:numPr>
        <w:spacing w:after="80"/>
      </w:pPr>
      <w:r>
        <w:t>Die neue Tastenkombination gilt sofort.</w:t>
      </w:r>
    </w:p>
    <w:p w14:paraId="7D4751C8" w14:textId="77777777" w:rsidR="00286BF2" w:rsidRDefault="00286BF2">
      <w:pPr>
        <w:spacing w:after="60"/>
      </w:pPr>
    </w:p>
    <w:p w14:paraId="34196D34" w14:textId="77777777" w:rsidR="00286BF2" w:rsidRDefault="00540D5E">
      <w:r>
        <w:t xml:space="preserve">Verwendet eine andere App die Kombination bereits, steht in der Zeile „Wird bereits von einer anderen App verwendet – wählen Sie eine andere.“ Wählen Sie dann eine andere Kombination. </w:t>
      </w:r>
      <w:r>
        <w:rPr>
          <w:b/>
          <w:bCs/>
        </w:rPr>
        <w:t>Standard wiederherstellen</w:t>
      </w:r>
      <w:r>
        <w:t xml:space="preserve"> stellt alle Standard-Tastenkombinationen wieder her. Der Abschnitt </w:t>
      </w:r>
      <w:r>
        <w:rPr>
          <w:b/>
          <w:bCs/>
        </w:rPr>
        <w:t>Beim Scannen</w:t>
      </w:r>
      <w:r>
        <w:t xml:space="preserve"> unten listet die Tasten des Scanbildschirms auf, dieselben wie in Kapitel 3.</w:t>
      </w:r>
    </w:p>
    <w:p w14:paraId="4E7F2DFF" w14:textId="77777777" w:rsidR="00286BF2" w:rsidRDefault="00540D5E">
      <w:pPr>
        <w:pStyle w:val="2"/>
      </w:pPr>
      <w:bookmarkStart w:id="49" w:name="_Toc243955168"/>
      <w:r>
        <w:t>9.5 Datenschutz &amp; Verlauf</w:t>
      </w:r>
      <w:bookmarkEnd w:id="49"/>
    </w:p>
    <w:p w14:paraId="00145BC5" w14:textId="77777777" w:rsidR="00286BF2" w:rsidRDefault="00540D5E">
      <w:pPr>
        <w:keepNext/>
        <w:spacing w:before="160" w:after="0"/>
        <w:jc w:val="center"/>
      </w:pPr>
      <w:r>
        <w:rPr>
          <w:noProof/>
        </w:rPr>
        <w:drawing>
          <wp:inline distT="0" distB="0" distL="0" distR="0" wp14:anchorId="6396FCDA" wp14:editId="326F262A">
            <wp:extent cx="5038725" cy="3714750"/>
            <wp:effectExtent l="0" t="0" r="0" b="0"/>
            <wp:docPr id="198679574" name="settings-privacy" descr="settings-privacy" title="settings-priva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038725" cy="3714750"/>
                    </a:xfrm>
                    <a:prstGeom prst="rect">
                      <a:avLst/>
                    </a:prstGeom>
                  </pic:spPr>
                </pic:pic>
              </a:graphicData>
            </a:graphic>
          </wp:inline>
        </w:drawing>
      </w:r>
    </w:p>
    <w:p w14:paraId="281136A9" w14:textId="77777777" w:rsidR="00286BF2" w:rsidRDefault="00540D5E">
      <w:pPr>
        <w:keepLines/>
        <w:spacing w:before="60" w:after="260"/>
        <w:jc w:val="center"/>
      </w:pPr>
      <w:r>
        <w:rPr>
          <w:b/>
          <w:bCs/>
          <w:color w:val="1638B8"/>
          <w:sz w:val="18"/>
          <w:szCs w:val="18"/>
        </w:rPr>
        <w:t>Abbildung 9-5 </w:t>
      </w:r>
      <w:r>
        <w:rPr>
          <w:color w:val="5B6170"/>
          <w:sz w:val="18"/>
          <w:szCs w:val="18"/>
        </w:rPr>
        <w:t>Einstellungen › Datenschutz &amp; Verlauf (mit eingeschaltetem Verlauf)</w:t>
      </w:r>
    </w:p>
    <w:tbl>
      <w:tblPr>
        <w:tblW w:w="9298" w:type="dxa"/>
        <w:tblBorders>
          <w:top w:val="single" w:sz="4" w:space="0" w:color="D5DAE3"/>
          <w:left w:val="none" w:sz="0" w:space="0" w:color="FFFFFF"/>
          <w:bottom w:val="single" w:sz="4" w:space="0" w:color="D5DAE3"/>
          <w:right w:val="none" w:sz="0" w:space="0" w:color="FFFFFF"/>
          <w:insideH w:val="single" w:sz="4" w:space="0" w:color="D5DAE3"/>
          <w:insideV w:val="none" w:sz="0" w:space="0" w:color="FFFFFF"/>
        </w:tblBorders>
        <w:tblLayout w:type="fixed"/>
        <w:tblCellMar>
          <w:left w:w="10" w:type="dxa"/>
          <w:right w:w="10" w:type="dxa"/>
        </w:tblCellMar>
        <w:tblLook w:val="0000" w:firstRow="0" w:lastRow="0" w:firstColumn="0" w:lastColumn="0" w:noHBand="0" w:noVBand="0"/>
      </w:tblPr>
      <w:tblGrid>
        <w:gridCol w:w="3161"/>
        <w:gridCol w:w="6137"/>
      </w:tblGrid>
      <w:tr w:rsidR="00286BF2" w14:paraId="08BFB53D" w14:textId="77777777">
        <w:tblPrEx>
          <w:tblCellMar>
            <w:top w:w="0" w:type="dxa"/>
            <w:bottom w:w="0" w:type="dxa"/>
          </w:tblCellMar>
        </w:tblPrEx>
        <w:trPr>
          <w:cantSplit/>
          <w:tblHeader/>
        </w:trPr>
        <w:tc>
          <w:tcPr>
            <w:tcW w:w="3161" w:type="dxa"/>
            <w:shd w:val="clear" w:color="auto" w:fill="EEF2FF"/>
            <w:tcMar>
              <w:top w:w="90" w:type="dxa"/>
              <w:left w:w="140" w:type="dxa"/>
              <w:bottom w:w="90" w:type="dxa"/>
              <w:right w:w="140" w:type="dxa"/>
            </w:tcMar>
            <w:vAlign w:val="center"/>
          </w:tcPr>
          <w:p w14:paraId="376ABDAC" w14:textId="77777777" w:rsidR="00286BF2" w:rsidRDefault="00540D5E">
            <w:pPr>
              <w:spacing w:after="0" w:line="300" w:lineRule="auto"/>
            </w:pPr>
            <w:r>
              <w:rPr>
                <w:b/>
                <w:bCs/>
                <w:color w:val="1638B8"/>
                <w:sz w:val="19"/>
                <w:szCs w:val="19"/>
              </w:rPr>
              <w:lastRenderedPageBreak/>
              <w:t>Einstellung</w:t>
            </w:r>
          </w:p>
        </w:tc>
        <w:tc>
          <w:tcPr>
            <w:tcW w:w="6137" w:type="dxa"/>
            <w:shd w:val="clear" w:color="auto" w:fill="EEF2FF"/>
            <w:tcMar>
              <w:top w:w="90" w:type="dxa"/>
              <w:left w:w="140" w:type="dxa"/>
              <w:bottom w:w="90" w:type="dxa"/>
              <w:right w:w="140" w:type="dxa"/>
            </w:tcMar>
            <w:vAlign w:val="center"/>
          </w:tcPr>
          <w:p w14:paraId="14FB5384" w14:textId="77777777" w:rsidR="00286BF2" w:rsidRDefault="00540D5E">
            <w:pPr>
              <w:spacing w:after="0" w:line="300" w:lineRule="auto"/>
            </w:pPr>
            <w:r>
              <w:rPr>
                <w:b/>
                <w:bCs/>
                <w:color w:val="1638B8"/>
                <w:sz w:val="19"/>
                <w:szCs w:val="19"/>
              </w:rPr>
              <w:t>Beschreibung</w:t>
            </w:r>
          </w:p>
        </w:tc>
      </w:tr>
      <w:tr w:rsidR="00286BF2" w14:paraId="7D4DFAA4" w14:textId="77777777">
        <w:tblPrEx>
          <w:tblCellMar>
            <w:top w:w="0" w:type="dxa"/>
            <w:bottom w:w="0" w:type="dxa"/>
          </w:tblCellMar>
        </w:tblPrEx>
        <w:trPr>
          <w:cantSplit/>
        </w:trPr>
        <w:tc>
          <w:tcPr>
            <w:tcW w:w="3161" w:type="dxa"/>
            <w:tcMar>
              <w:top w:w="90" w:type="dxa"/>
              <w:left w:w="140" w:type="dxa"/>
              <w:bottom w:w="90" w:type="dxa"/>
              <w:right w:w="140" w:type="dxa"/>
            </w:tcMar>
            <w:vAlign w:val="center"/>
          </w:tcPr>
          <w:p w14:paraId="3D98A72C" w14:textId="77777777" w:rsidR="00286BF2" w:rsidRDefault="00540D5E">
            <w:pPr>
              <w:spacing w:after="0" w:line="300" w:lineRule="auto"/>
            </w:pPr>
            <w:r>
              <w:rPr>
                <w:sz w:val="19"/>
                <w:szCs w:val="19"/>
              </w:rPr>
              <w:t>Scanverlauf speichern</w:t>
            </w:r>
          </w:p>
        </w:tc>
        <w:tc>
          <w:tcPr>
            <w:tcW w:w="6137" w:type="dxa"/>
            <w:tcMar>
              <w:top w:w="90" w:type="dxa"/>
              <w:left w:w="140" w:type="dxa"/>
              <w:bottom w:w="90" w:type="dxa"/>
              <w:right w:w="140" w:type="dxa"/>
            </w:tcMar>
            <w:vAlign w:val="center"/>
          </w:tcPr>
          <w:p w14:paraId="24521DCD" w14:textId="77777777" w:rsidR="00286BF2" w:rsidRDefault="00540D5E">
            <w:pPr>
              <w:spacing w:after="0" w:line="300" w:lineRule="auto"/>
            </w:pPr>
            <w:r>
              <w:rPr>
                <w:sz w:val="19"/>
                <w:szCs w:val="19"/>
              </w:rPr>
              <w:t>Wird nur auf diesem Computer gespeichert. WLAN-Kennwörter und Schlüssel für die zweistufige Überprüfung werden nie gespeichert. Standardmäßig ausgeschaltet.</w:t>
            </w:r>
          </w:p>
        </w:tc>
      </w:tr>
      <w:tr w:rsidR="00286BF2" w14:paraId="73076B7F" w14:textId="77777777">
        <w:tblPrEx>
          <w:tblCellMar>
            <w:top w:w="0" w:type="dxa"/>
            <w:bottom w:w="0" w:type="dxa"/>
          </w:tblCellMar>
        </w:tblPrEx>
        <w:trPr>
          <w:cantSplit/>
        </w:trPr>
        <w:tc>
          <w:tcPr>
            <w:tcW w:w="3161" w:type="dxa"/>
            <w:tcMar>
              <w:top w:w="90" w:type="dxa"/>
              <w:left w:w="140" w:type="dxa"/>
              <w:bottom w:w="90" w:type="dxa"/>
              <w:right w:w="140" w:type="dxa"/>
            </w:tcMar>
            <w:vAlign w:val="center"/>
          </w:tcPr>
          <w:p w14:paraId="3395561F" w14:textId="77777777" w:rsidR="00286BF2" w:rsidRDefault="00540D5E">
            <w:pPr>
              <w:spacing w:after="0" w:line="300" w:lineRule="auto"/>
            </w:pPr>
            <w:r>
              <w:rPr>
                <w:sz w:val="19"/>
                <w:szCs w:val="19"/>
              </w:rPr>
              <w:t>Anzahl gespeicherter Einträge</w:t>
            </w:r>
          </w:p>
        </w:tc>
        <w:tc>
          <w:tcPr>
            <w:tcW w:w="6137" w:type="dxa"/>
            <w:tcMar>
              <w:top w:w="90" w:type="dxa"/>
              <w:left w:w="140" w:type="dxa"/>
              <w:bottom w:w="90" w:type="dxa"/>
              <w:right w:w="140" w:type="dxa"/>
            </w:tcMar>
            <w:vAlign w:val="center"/>
          </w:tcPr>
          <w:p w14:paraId="0315B683" w14:textId="77777777" w:rsidR="00286BF2" w:rsidRDefault="00540D5E">
            <w:pPr>
              <w:spacing w:after="0" w:line="300" w:lineRule="auto"/>
            </w:pPr>
            <w:r>
              <w:rPr>
                <w:sz w:val="19"/>
                <w:szCs w:val="19"/>
              </w:rPr>
              <w:t>5 bis 500 Einträge. Die ältesten werden zuerst entfernt.</w:t>
            </w:r>
          </w:p>
        </w:tc>
      </w:tr>
      <w:tr w:rsidR="00286BF2" w14:paraId="409196D3" w14:textId="77777777">
        <w:tblPrEx>
          <w:tblCellMar>
            <w:top w:w="0" w:type="dxa"/>
            <w:bottom w:w="0" w:type="dxa"/>
          </w:tblCellMar>
        </w:tblPrEx>
        <w:trPr>
          <w:cantSplit/>
        </w:trPr>
        <w:tc>
          <w:tcPr>
            <w:tcW w:w="3161" w:type="dxa"/>
            <w:tcMar>
              <w:top w:w="90" w:type="dxa"/>
              <w:left w:w="140" w:type="dxa"/>
              <w:bottom w:w="90" w:type="dxa"/>
              <w:right w:w="140" w:type="dxa"/>
            </w:tcMar>
            <w:vAlign w:val="center"/>
          </w:tcPr>
          <w:p w14:paraId="7EB3D1E9" w14:textId="77777777" w:rsidR="00286BF2" w:rsidRDefault="00540D5E">
            <w:pPr>
              <w:spacing w:after="0" w:line="300" w:lineRule="auto"/>
            </w:pPr>
            <w:r>
              <w:rPr>
                <w:sz w:val="19"/>
                <w:szCs w:val="19"/>
              </w:rPr>
              <w:t>Letzte Scans</w:t>
            </w:r>
          </w:p>
        </w:tc>
        <w:tc>
          <w:tcPr>
            <w:tcW w:w="6137" w:type="dxa"/>
            <w:tcMar>
              <w:top w:w="90" w:type="dxa"/>
              <w:left w:w="140" w:type="dxa"/>
              <w:bottom w:w="90" w:type="dxa"/>
              <w:right w:w="140" w:type="dxa"/>
            </w:tcMar>
            <w:vAlign w:val="center"/>
          </w:tcPr>
          <w:p w14:paraId="5388C244" w14:textId="77777777" w:rsidR="00286BF2" w:rsidRDefault="00540D5E">
            <w:pPr>
              <w:spacing w:after="0" w:line="300" w:lineRule="auto"/>
            </w:pPr>
            <w:r>
              <w:rPr>
                <w:sz w:val="19"/>
                <w:szCs w:val="19"/>
              </w:rPr>
              <w:t xml:space="preserve">Neueste zuerst. Links ohne Warnungen lassen sich mit </w:t>
            </w:r>
            <w:r>
              <w:rPr>
                <w:b/>
                <w:bCs/>
                <w:sz w:val="19"/>
                <w:szCs w:val="19"/>
              </w:rPr>
              <w:t>Öffnen</w:t>
            </w:r>
            <w:r>
              <w:rPr>
                <w:sz w:val="19"/>
                <w:szCs w:val="19"/>
              </w:rPr>
              <w:t xml:space="preserve"> erneut öffnen; jeder Eintrag lässt sich mit </w:t>
            </w:r>
            <w:r>
              <w:rPr>
                <w:b/>
                <w:bCs/>
                <w:sz w:val="19"/>
                <w:szCs w:val="19"/>
              </w:rPr>
              <w:t>Kopieren</w:t>
            </w:r>
            <w:r>
              <w:rPr>
                <w:sz w:val="19"/>
                <w:szCs w:val="19"/>
              </w:rPr>
              <w:t xml:space="preserve"> kopieren.</w:t>
            </w:r>
          </w:p>
        </w:tc>
      </w:tr>
      <w:tr w:rsidR="00286BF2" w14:paraId="2FDEDBCB" w14:textId="77777777">
        <w:tblPrEx>
          <w:tblCellMar>
            <w:top w:w="0" w:type="dxa"/>
            <w:bottom w:w="0" w:type="dxa"/>
          </w:tblCellMar>
        </w:tblPrEx>
        <w:trPr>
          <w:cantSplit/>
        </w:trPr>
        <w:tc>
          <w:tcPr>
            <w:tcW w:w="3161" w:type="dxa"/>
            <w:tcMar>
              <w:top w:w="90" w:type="dxa"/>
              <w:left w:w="140" w:type="dxa"/>
              <w:bottom w:w="90" w:type="dxa"/>
              <w:right w:w="140" w:type="dxa"/>
            </w:tcMar>
            <w:vAlign w:val="center"/>
          </w:tcPr>
          <w:p w14:paraId="2C53FA9D" w14:textId="77777777" w:rsidR="00286BF2" w:rsidRDefault="00540D5E">
            <w:pPr>
              <w:spacing w:after="0" w:line="300" w:lineRule="auto"/>
            </w:pPr>
            <w:r>
              <w:rPr>
                <w:sz w:val="19"/>
                <w:szCs w:val="19"/>
              </w:rPr>
              <w:t>Verlauf löschen</w:t>
            </w:r>
          </w:p>
        </w:tc>
        <w:tc>
          <w:tcPr>
            <w:tcW w:w="6137" w:type="dxa"/>
            <w:tcMar>
              <w:top w:w="90" w:type="dxa"/>
              <w:left w:w="140" w:type="dxa"/>
              <w:bottom w:w="90" w:type="dxa"/>
              <w:right w:w="140" w:type="dxa"/>
            </w:tcMar>
            <w:vAlign w:val="center"/>
          </w:tcPr>
          <w:p w14:paraId="2CC22A55" w14:textId="77777777" w:rsidR="00286BF2" w:rsidRDefault="00540D5E">
            <w:pPr>
              <w:spacing w:after="0" w:line="300" w:lineRule="auto"/>
            </w:pPr>
            <w:r>
              <w:rPr>
                <w:sz w:val="19"/>
                <w:szCs w:val="19"/>
              </w:rPr>
              <w:t>Löscht den gesamten Verlauf.</w:t>
            </w:r>
          </w:p>
        </w:tc>
      </w:tr>
    </w:tbl>
    <w:p w14:paraId="13A2B737" w14:textId="77777777" w:rsidR="00286BF2" w:rsidRDefault="00286BF2">
      <w:pPr>
        <w:spacing w:after="200"/>
      </w:pPr>
    </w:p>
    <w:p w14:paraId="645B82DC" w14:textId="77777777" w:rsidR="00286BF2" w:rsidRDefault="00540D5E">
      <w:pPr>
        <w:pStyle w:val="2"/>
      </w:pPr>
      <w:bookmarkStart w:id="50" w:name="_Toc243955169"/>
      <w:r>
        <w:t>9.6 Info</w:t>
      </w:r>
      <w:bookmarkEnd w:id="50"/>
    </w:p>
    <w:p w14:paraId="25B80F82" w14:textId="77777777" w:rsidR="00286BF2" w:rsidRDefault="00540D5E">
      <w:pPr>
        <w:keepNext/>
        <w:spacing w:before="160" w:after="0"/>
        <w:jc w:val="center"/>
      </w:pPr>
      <w:r>
        <w:rPr>
          <w:noProof/>
        </w:rPr>
        <w:drawing>
          <wp:inline distT="0" distB="0" distL="0" distR="0" wp14:anchorId="6D17F378" wp14:editId="4AE4371B">
            <wp:extent cx="5038725" cy="3714750"/>
            <wp:effectExtent l="0" t="0" r="0" b="0"/>
            <wp:docPr id="1189062197" name="settings-about" descr="settings-about" title="settings-ab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038725" cy="3714750"/>
                    </a:xfrm>
                    <a:prstGeom prst="rect">
                      <a:avLst/>
                    </a:prstGeom>
                  </pic:spPr>
                </pic:pic>
              </a:graphicData>
            </a:graphic>
          </wp:inline>
        </w:drawing>
      </w:r>
    </w:p>
    <w:p w14:paraId="2137C30C" w14:textId="77777777" w:rsidR="00286BF2" w:rsidRDefault="00540D5E">
      <w:pPr>
        <w:keepLines/>
        <w:spacing w:before="60" w:after="260"/>
        <w:jc w:val="center"/>
      </w:pPr>
      <w:r>
        <w:rPr>
          <w:b/>
          <w:bCs/>
          <w:color w:val="1638B8"/>
          <w:sz w:val="18"/>
          <w:szCs w:val="18"/>
        </w:rPr>
        <w:t>Abbildung 9-6 </w:t>
      </w:r>
      <w:r>
        <w:rPr>
          <w:color w:val="5B6170"/>
          <w:sz w:val="18"/>
          <w:szCs w:val="18"/>
        </w:rPr>
        <w:t>Einstellungen › Info</w:t>
      </w:r>
    </w:p>
    <w:p w14:paraId="73426E82" w14:textId="77777777" w:rsidR="00286BF2" w:rsidRDefault="00540D5E">
      <w:pPr>
        <w:pStyle w:val="a4"/>
        <w:numPr>
          <w:ilvl w:val="0"/>
          <w:numId w:val="2"/>
        </w:numPr>
        <w:spacing w:after="80"/>
      </w:pPr>
      <w:r>
        <w:t xml:space="preserve">Zeigt die aktuelle Version. </w:t>
      </w:r>
      <w:r>
        <w:rPr>
          <w:b/>
          <w:bCs/>
        </w:rPr>
        <w:t>Nach Updates suchen</w:t>
      </w:r>
      <w:r>
        <w:t xml:space="preserve"> prüft sofort.</w:t>
      </w:r>
    </w:p>
    <w:p w14:paraId="5696788C" w14:textId="77777777" w:rsidR="00286BF2" w:rsidRDefault="00540D5E">
      <w:pPr>
        <w:pStyle w:val="a4"/>
        <w:numPr>
          <w:ilvl w:val="0"/>
          <w:numId w:val="2"/>
        </w:numPr>
        <w:spacing w:after="80"/>
      </w:pPr>
      <w:r>
        <w:t>Links zum Quellcode, zu Problemmeldungen, zur Datenschutzerklärung und zu den Open-Source-Lizenzen.</w:t>
      </w:r>
    </w:p>
    <w:p w14:paraId="659B6E7F" w14:textId="77777777" w:rsidR="00286BF2" w:rsidRDefault="00540D5E">
      <w:pPr>
        <w:pStyle w:val="a4"/>
        <w:numPr>
          <w:ilvl w:val="0"/>
          <w:numId w:val="2"/>
        </w:numPr>
        <w:spacing w:after="80"/>
      </w:pPr>
      <w:r>
        <w:rPr>
          <w:b/>
          <w:bCs/>
        </w:rPr>
        <w:t>Einstellungsordner öffnen</w:t>
      </w:r>
      <w:r>
        <w:t xml:space="preserve"> und </w:t>
      </w:r>
      <w:r>
        <w:rPr>
          <w:b/>
          <w:bCs/>
        </w:rPr>
        <w:t>Protokollordner öffnen</w:t>
      </w:r>
      <w:r>
        <w:t xml:space="preserve"> öffnen diese Ordner direkt, etwa um Ihre Einstellungen zu sichern oder Protokolldateien an eine Problemmeldung anzuhängen.</w:t>
      </w:r>
    </w:p>
    <w:p w14:paraId="16EADD99" w14:textId="77777777" w:rsidR="00286BF2" w:rsidRDefault="00540D5E">
      <w:pPr>
        <w:pageBreakBefore/>
        <w:spacing w:after="80"/>
      </w:pPr>
      <w:r>
        <w:rPr>
          <w:b/>
          <w:bCs/>
          <w:color w:val="1D4FFF"/>
          <w:spacing w:val="60"/>
          <w:sz w:val="20"/>
          <w:szCs w:val="20"/>
        </w:rPr>
        <w:lastRenderedPageBreak/>
        <w:t>KAPITEL 10</w:t>
      </w:r>
    </w:p>
    <w:p w14:paraId="4B43F9CB" w14:textId="77777777" w:rsidR="00286BF2" w:rsidRDefault="00540D5E">
      <w:pPr>
        <w:pStyle w:val="1"/>
      </w:pPr>
      <w:bookmarkStart w:id="51" w:name="_Toc243955170"/>
      <w:r>
        <w:t>10 Aktualisieren und deinstallieren</w:t>
      </w:r>
      <w:bookmarkEnd w:id="51"/>
    </w:p>
    <w:p w14:paraId="09D2B7F7" w14:textId="77777777" w:rsidR="00286BF2" w:rsidRDefault="00540D5E">
      <w:pPr>
        <w:pStyle w:val="2"/>
      </w:pPr>
      <w:bookmarkStart w:id="52" w:name="_Toc243955171"/>
      <w:r>
        <w:t>10.1 Nach Updates suchen und installieren</w:t>
      </w:r>
      <w:bookmarkEnd w:id="52"/>
    </w:p>
    <w:p w14:paraId="73E842B0" w14:textId="77777777" w:rsidR="00286BF2" w:rsidRDefault="00540D5E">
      <w:r>
        <w:t xml:space="preserve">Mit dem Installationsprogramm installierte Kopien können sich selbst aktualisieren. Ist </w:t>
      </w:r>
      <w:r>
        <w:rPr>
          <w:b/>
          <w:bCs/>
        </w:rPr>
        <w:t>Automatisch nach Updates suchen</w:t>
      </w:r>
      <w:r>
        <w:t xml:space="preserve"> eingeschaltet, fragt das Programm einmal am Tag bei GitHub nach. Sie können auch jederzeit im Menü des Infobereichs oder unter </w:t>
      </w:r>
      <w:r>
        <w:rPr>
          <w:b/>
          <w:bCs/>
        </w:rPr>
        <w:t>Einstellungen › Info</w:t>
      </w:r>
      <w:r>
        <w:t xml:space="preserve"> auf </w:t>
      </w:r>
      <w:r>
        <w:rPr>
          <w:b/>
          <w:bCs/>
        </w:rPr>
        <w:t>Nach Updates suchen</w:t>
      </w:r>
      <w:r>
        <w:t xml:space="preserve"> klicken.</w:t>
      </w:r>
    </w:p>
    <w:p w14:paraId="3053507A" w14:textId="77777777" w:rsidR="00286BF2" w:rsidRDefault="00540D5E">
      <w:pPr>
        <w:keepNext/>
        <w:spacing w:before="160" w:after="0"/>
        <w:jc w:val="center"/>
      </w:pPr>
      <w:r>
        <w:rPr>
          <w:noProof/>
        </w:rPr>
        <w:drawing>
          <wp:inline distT="0" distB="0" distL="0" distR="0" wp14:anchorId="3022F208" wp14:editId="47ABF3F9">
            <wp:extent cx="3600450" cy="1743075"/>
            <wp:effectExtent l="0" t="0" r="0" b="0"/>
            <wp:docPr id="794791406" name="message-update" descr="message-update" title="message-upd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3600450" cy="1743075"/>
                    </a:xfrm>
                    <a:prstGeom prst="rect">
                      <a:avLst/>
                    </a:prstGeom>
                  </pic:spPr>
                </pic:pic>
              </a:graphicData>
            </a:graphic>
          </wp:inline>
        </w:drawing>
      </w:r>
    </w:p>
    <w:p w14:paraId="07431996" w14:textId="77777777" w:rsidR="00286BF2" w:rsidRDefault="00540D5E">
      <w:pPr>
        <w:keepLines/>
        <w:spacing w:before="60" w:after="260"/>
        <w:jc w:val="center"/>
      </w:pPr>
      <w:r>
        <w:rPr>
          <w:b/>
          <w:bCs/>
          <w:color w:val="1638B8"/>
          <w:sz w:val="18"/>
          <w:szCs w:val="18"/>
        </w:rPr>
        <w:t>Abbildung 10-1 </w:t>
      </w:r>
      <w:r>
        <w:rPr>
          <w:color w:val="5B6170"/>
          <w:sz w:val="18"/>
          <w:szCs w:val="18"/>
        </w:rPr>
        <w:t>Die Meldung, wenn eine neue Version verfügbar ist</w:t>
      </w:r>
    </w:p>
    <w:p w14:paraId="34394AFC" w14:textId="77777777" w:rsidR="00286BF2" w:rsidRDefault="00540D5E">
      <w:pPr>
        <w:pStyle w:val="a4"/>
        <w:numPr>
          <w:ilvl w:val="0"/>
          <w:numId w:val="14"/>
        </w:numPr>
        <w:spacing w:after="80"/>
      </w:pPr>
      <w:r>
        <w:t xml:space="preserve">Wenn die Meldung </w:t>
      </w:r>
      <w:r>
        <w:rPr>
          <w:b/>
          <w:bCs/>
        </w:rPr>
        <w:t>Update verfügbar</w:t>
      </w:r>
      <w:r>
        <w:t xml:space="preserve"> erscheint, klicken Sie auf </w:t>
      </w:r>
      <w:r>
        <w:rPr>
          <w:b/>
          <w:bCs/>
        </w:rPr>
        <w:t>Jetzt aktualisieren</w:t>
      </w:r>
      <w:r>
        <w:t>.</w:t>
      </w:r>
    </w:p>
    <w:p w14:paraId="14FE87EE" w14:textId="77777777" w:rsidR="00286BF2" w:rsidRDefault="00540D5E">
      <w:pPr>
        <w:pStyle w:val="a4"/>
        <w:numPr>
          <w:ilvl w:val="0"/>
          <w:numId w:val="14"/>
        </w:numPr>
        <w:spacing w:after="80"/>
      </w:pPr>
      <w:r>
        <w:t>Die neue Version wird im Hintergrund heruntergeladen, und das Programm startet danach neu.</w:t>
      </w:r>
    </w:p>
    <w:p w14:paraId="03B17BE6" w14:textId="77777777" w:rsidR="00286BF2" w:rsidRDefault="00540D5E">
      <w:pPr>
        <w:pStyle w:val="a4"/>
        <w:numPr>
          <w:ilvl w:val="0"/>
          <w:numId w:val="14"/>
        </w:numPr>
        <w:spacing w:after="80"/>
      </w:pPr>
      <w:r>
        <w:t xml:space="preserve">Klicken Sie auf </w:t>
      </w:r>
      <w:r>
        <w:rPr>
          <w:b/>
          <w:bCs/>
        </w:rPr>
        <w:t>Später</w:t>
      </w:r>
      <w:r>
        <w:t>, wenn Sie jetzt nicht aktualisieren möchten.</w:t>
      </w:r>
    </w:p>
    <w:p w14:paraId="4AEAD024" w14:textId="77777777" w:rsidR="00286BF2" w:rsidRDefault="00286BF2">
      <w:pPr>
        <w:spacing w:after="60"/>
      </w:pPr>
    </w:p>
    <w:p w14:paraId="2D3FC7A7" w14:textId="77777777" w:rsidR="00286BF2" w:rsidRDefault="00540D5E">
      <w:r>
        <w:t xml:space="preserve">Updates werden erst installiert, nachdem Sie auf </w:t>
      </w:r>
      <w:r>
        <w:rPr>
          <w:b/>
          <w:bCs/>
        </w:rPr>
        <w:t>Jetzt aktualisieren</w:t>
      </w:r>
      <w:r>
        <w:t xml:space="preserve"> geklickt haben; das Programm installiert nie etwas von sich aus.</w:t>
      </w:r>
    </w:p>
    <w:p w14:paraId="02DB0B97" w14:textId="77777777" w:rsidR="00286BF2" w:rsidRDefault="00540D5E">
      <w:pPr>
        <w:pStyle w:val="2"/>
      </w:pPr>
      <w:bookmarkStart w:id="53" w:name="_Toc243955172"/>
      <w:r>
        <w:t>10.2 Portable Version</w:t>
      </w:r>
      <w:bookmarkEnd w:id="53"/>
    </w:p>
    <w:p w14:paraId="285862FE" w14:textId="77777777" w:rsidR="00286BF2" w:rsidRDefault="00540D5E">
      <w:r>
        <w:t>Die portable Version (</w:t>
      </w:r>
      <w:r>
        <w:rPr>
          <w:rFonts w:ascii="Consolas" w:eastAsia="Consolas" w:hAnsi="Consolas" w:cs="Consolas"/>
          <w:color w:val="1F2A44"/>
          <w:sz w:val="19"/>
          <w:szCs w:val="19"/>
          <w:shd w:val="clear" w:color="auto" w:fill="F3F5F9"/>
        </w:rPr>
        <w:t>Portable.zip</w:t>
      </w:r>
      <w:r>
        <w:t>) aktualisiert sich nicht selbst; die Updatesuche meldet „Updates sind nicht verfügbar“. Laden Sie die neue Version von der GitHub-Release-Seite herunter und ersetzen Sie die alten Dateien. Ihre Einstellungen bleiben erhalten.</w:t>
      </w:r>
    </w:p>
    <w:p w14:paraId="61DA7A86" w14:textId="77777777" w:rsidR="00286BF2" w:rsidRDefault="00540D5E">
      <w:pPr>
        <w:pStyle w:val="2"/>
      </w:pPr>
      <w:bookmarkStart w:id="54" w:name="_Toc243955173"/>
      <w:r>
        <w:t>10.3 Deinstallieren</w:t>
      </w:r>
      <w:bookmarkEnd w:id="54"/>
    </w:p>
    <w:p w14:paraId="159B45C4" w14:textId="77777777" w:rsidR="00286BF2" w:rsidRDefault="00540D5E">
      <w:pPr>
        <w:pStyle w:val="a4"/>
        <w:numPr>
          <w:ilvl w:val="0"/>
          <w:numId w:val="15"/>
        </w:numPr>
        <w:spacing w:after="80"/>
      </w:pPr>
      <w:r>
        <w:t xml:space="preserve">Öffnen Sie in Windows </w:t>
      </w:r>
      <w:r>
        <w:rPr>
          <w:b/>
          <w:bCs/>
        </w:rPr>
        <w:t>Einstellungen › Apps › Installierte Apps</w:t>
      </w:r>
      <w:r>
        <w:t>.</w:t>
      </w:r>
    </w:p>
    <w:p w14:paraId="00D036F1" w14:textId="77777777" w:rsidR="00286BF2" w:rsidRDefault="00540D5E">
      <w:pPr>
        <w:pStyle w:val="a4"/>
        <w:numPr>
          <w:ilvl w:val="0"/>
          <w:numId w:val="15"/>
        </w:numPr>
        <w:spacing w:after="80"/>
      </w:pPr>
      <w:r>
        <w:t xml:space="preserve">Suchen Sie QRcode tool, klicken Sie auf </w:t>
      </w:r>
      <w:r>
        <w:rPr>
          <w:b/>
          <w:bCs/>
        </w:rPr>
        <w:t>…</w:t>
      </w:r>
      <w:r>
        <w:t xml:space="preserve"> und wählen Sie </w:t>
      </w:r>
      <w:r>
        <w:rPr>
          <w:b/>
          <w:bCs/>
        </w:rPr>
        <w:t>Deinstallieren</w:t>
      </w:r>
      <w:r>
        <w:t>.</w:t>
      </w:r>
    </w:p>
    <w:p w14:paraId="4ED85AA5" w14:textId="77777777" w:rsidR="00286BF2" w:rsidRDefault="00540D5E">
      <w:pPr>
        <w:pStyle w:val="a4"/>
        <w:numPr>
          <w:ilvl w:val="0"/>
          <w:numId w:val="15"/>
        </w:numPr>
        <w:spacing w:after="80"/>
      </w:pPr>
      <w:r>
        <w:lastRenderedPageBreak/>
        <w:t>Der Autostart-Eintrag und die Kontextmenü-Einträge werden ebenfalls entfernt.</w:t>
      </w:r>
    </w:p>
    <w:p w14:paraId="5D1A5464" w14:textId="77777777" w:rsidR="00286BF2" w:rsidRDefault="00286BF2">
      <w:pPr>
        <w:spacing w:after="60"/>
      </w:pPr>
    </w:p>
    <w:p w14:paraId="56246D93" w14:textId="77777777" w:rsidR="00286BF2" w:rsidRDefault="00540D5E">
      <w:r>
        <w:t xml:space="preserve">Um auch Einstellungen und Verlauf zu entfernen, öffnen Sie vor dem Deinstallieren unter </w:t>
      </w:r>
      <w:r>
        <w:rPr>
          <w:b/>
          <w:bCs/>
        </w:rPr>
        <w:t>Einstellungen › Info</w:t>
      </w:r>
      <w:r>
        <w:t xml:space="preserve"> den Einstellungsordner und den Protokollordner und löschen Sie sie.</w:t>
      </w:r>
    </w:p>
    <w:p w14:paraId="4E8C73CC" w14:textId="77777777" w:rsidR="00286BF2" w:rsidRDefault="00540D5E">
      <w:pPr>
        <w:pStyle w:val="2"/>
      </w:pPr>
      <w:bookmarkStart w:id="55" w:name="_Toc243955174"/>
      <w:r>
        <w:t>10.4 Wo Einstellungen und Protokolle gespeichert sind</w:t>
      </w:r>
      <w:bookmarkEnd w:id="55"/>
    </w:p>
    <w:tbl>
      <w:tblPr>
        <w:tblW w:w="9298" w:type="dxa"/>
        <w:tblBorders>
          <w:top w:val="single" w:sz="4" w:space="0" w:color="D5DAE3"/>
          <w:left w:val="none" w:sz="0" w:space="0" w:color="FFFFFF"/>
          <w:bottom w:val="single" w:sz="4" w:space="0" w:color="D5DAE3"/>
          <w:right w:val="none" w:sz="0" w:space="0" w:color="FFFFFF"/>
          <w:insideH w:val="single" w:sz="4" w:space="0" w:color="D5DAE3"/>
          <w:insideV w:val="none" w:sz="0" w:space="0" w:color="FFFFFF"/>
        </w:tblBorders>
        <w:tblLayout w:type="fixed"/>
        <w:tblCellMar>
          <w:left w:w="10" w:type="dxa"/>
          <w:right w:w="10" w:type="dxa"/>
        </w:tblCellMar>
        <w:tblLook w:val="0000" w:firstRow="0" w:lastRow="0" w:firstColumn="0" w:lastColumn="0" w:noHBand="0" w:noVBand="0"/>
      </w:tblPr>
      <w:tblGrid>
        <w:gridCol w:w="1674"/>
        <w:gridCol w:w="7624"/>
      </w:tblGrid>
      <w:tr w:rsidR="00286BF2" w14:paraId="2BE31D73" w14:textId="77777777">
        <w:tblPrEx>
          <w:tblCellMar>
            <w:top w:w="0" w:type="dxa"/>
            <w:bottom w:w="0" w:type="dxa"/>
          </w:tblCellMar>
        </w:tblPrEx>
        <w:trPr>
          <w:cantSplit/>
          <w:tblHeader/>
        </w:trPr>
        <w:tc>
          <w:tcPr>
            <w:tcW w:w="1674" w:type="dxa"/>
            <w:shd w:val="clear" w:color="auto" w:fill="EEF2FF"/>
            <w:tcMar>
              <w:top w:w="90" w:type="dxa"/>
              <w:left w:w="140" w:type="dxa"/>
              <w:bottom w:w="90" w:type="dxa"/>
              <w:right w:w="140" w:type="dxa"/>
            </w:tcMar>
            <w:vAlign w:val="center"/>
          </w:tcPr>
          <w:p w14:paraId="7D433950" w14:textId="77777777" w:rsidR="00286BF2" w:rsidRDefault="00540D5E">
            <w:pPr>
              <w:spacing w:after="0" w:line="300" w:lineRule="auto"/>
            </w:pPr>
            <w:r>
              <w:rPr>
                <w:b/>
                <w:bCs/>
                <w:color w:val="1638B8"/>
                <w:sz w:val="19"/>
                <w:szCs w:val="19"/>
              </w:rPr>
              <w:t>System</w:t>
            </w:r>
          </w:p>
        </w:tc>
        <w:tc>
          <w:tcPr>
            <w:tcW w:w="7624" w:type="dxa"/>
            <w:shd w:val="clear" w:color="auto" w:fill="EEF2FF"/>
            <w:tcMar>
              <w:top w:w="90" w:type="dxa"/>
              <w:left w:w="140" w:type="dxa"/>
              <w:bottom w:w="90" w:type="dxa"/>
              <w:right w:w="140" w:type="dxa"/>
            </w:tcMar>
            <w:vAlign w:val="center"/>
          </w:tcPr>
          <w:p w14:paraId="16FABAF6" w14:textId="77777777" w:rsidR="00286BF2" w:rsidRDefault="00540D5E">
            <w:pPr>
              <w:spacing w:after="0" w:line="300" w:lineRule="auto"/>
            </w:pPr>
            <w:r>
              <w:rPr>
                <w:b/>
                <w:bCs/>
                <w:color w:val="1638B8"/>
                <w:sz w:val="19"/>
                <w:szCs w:val="19"/>
              </w:rPr>
              <w:t>Speicherort</w:t>
            </w:r>
          </w:p>
        </w:tc>
      </w:tr>
      <w:tr w:rsidR="00286BF2" w14:paraId="018C167A" w14:textId="77777777">
        <w:tblPrEx>
          <w:tblCellMar>
            <w:top w:w="0" w:type="dxa"/>
            <w:bottom w:w="0" w:type="dxa"/>
          </w:tblCellMar>
        </w:tblPrEx>
        <w:trPr>
          <w:cantSplit/>
        </w:trPr>
        <w:tc>
          <w:tcPr>
            <w:tcW w:w="1674" w:type="dxa"/>
            <w:tcMar>
              <w:top w:w="90" w:type="dxa"/>
              <w:left w:w="140" w:type="dxa"/>
              <w:bottom w:w="90" w:type="dxa"/>
              <w:right w:w="140" w:type="dxa"/>
            </w:tcMar>
            <w:vAlign w:val="center"/>
          </w:tcPr>
          <w:p w14:paraId="42ED9374" w14:textId="77777777" w:rsidR="00286BF2" w:rsidRDefault="00540D5E">
            <w:pPr>
              <w:spacing w:after="0" w:line="300" w:lineRule="auto"/>
            </w:pPr>
            <w:r>
              <w:rPr>
                <w:sz w:val="19"/>
                <w:szCs w:val="19"/>
              </w:rPr>
              <w:t>Windows</w:t>
            </w:r>
          </w:p>
        </w:tc>
        <w:tc>
          <w:tcPr>
            <w:tcW w:w="7624" w:type="dxa"/>
            <w:tcMar>
              <w:top w:w="90" w:type="dxa"/>
              <w:left w:w="140" w:type="dxa"/>
              <w:bottom w:w="90" w:type="dxa"/>
              <w:right w:w="140" w:type="dxa"/>
            </w:tcMar>
            <w:vAlign w:val="center"/>
          </w:tcPr>
          <w:p w14:paraId="2F3E9857" w14:textId="77777777" w:rsidR="00286BF2" w:rsidRDefault="00540D5E">
            <w:pPr>
              <w:spacing w:after="0" w:line="300" w:lineRule="auto"/>
            </w:pPr>
            <w:r>
              <w:rPr>
                <w:sz w:val="19"/>
                <w:szCs w:val="19"/>
              </w:rPr>
              <w:t xml:space="preserve">Einstellungen: </w:t>
            </w:r>
            <w:r>
              <w:rPr>
                <w:rFonts w:ascii="Consolas" w:eastAsia="Consolas" w:hAnsi="Consolas" w:cs="Consolas"/>
                <w:color w:val="1F2A44"/>
                <w:sz w:val="17"/>
                <w:szCs w:val="17"/>
                <w:shd w:val="clear" w:color="auto" w:fill="F3F5F9"/>
              </w:rPr>
              <w:t>%APPDATA%\Lrniey666\qrcode-tool\config</w:t>
            </w:r>
          </w:p>
          <w:p w14:paraId="0F671B39" w14:textId="77777777" w:rsidR="00286BF2" w:rsidRDefault="00540D5E">
            <w:pPr>
              <w:spacing w:after="0" w:line="300" w:lineRule="auto"/>
            </w:pPr>
            <w:r>
              <w:rPr>
                <w:sz w:val="19"/>
                <w:szCs w:val="19"/>
              </w:rPr>
              <w:t xml:space="preserve">Verlauf und Protokolle: </w:t>
            </w:r>
            <w:r>
              <w:rPr>
                <w:rFonts w:ascii="Consolas" w:eastAsia="Consolas" w:hAnsi="Consolas" w:cs="Consolas"/>
                <w:color w:val="1F2A44"/>
                <w:sz w:val="17"/>
                <w:szCs w:val="17"/>
                <w:shd w:val="clear" w:color="auto" w:fill="F3F5F9"/>
              </w:rPr>
              <w:t>%LOCALAPPDATA%\Lrniey666\qrcode-tool\data</w:t>
            </w:r>
          </w:p>
        </w:tc>
      </w:tr>
      <w:tr w:rsidR="00286BF2" w14:paraId="72EA1A46" w14:textId="77777777">
        <w:tblPrEx>
          <w:tblCellMar>
            <w:top w:w="0" w:type="dxa"/>
            <w:bottom w:w="0" w:type="dxa"/>
          </w:tblCellMar>
        </w:tblPrEx>
        <w:trPr>
          <w:cantSplit/>
        </w:trPr>
        <w:tc>
          <w:tcPr>
            <w:tcW w:w="1674" w:type="dxa"/>
            <w:tcMar>
              <w:top w:w="90" w:type="dxa"/>
              <w:left w:w="140" w:type="dxa"/>
              <w:bottom w:w="90" w:type="dxa"/>
              <w:right w:w="140" w:type="dxa"/>
            </w:tcMar>
            <w:vAlign w:val="center"/>
          </w:tcPr>
          <w:p w14:paraId="764705B5" w14:textId="77777777" w:rsidR="00286BF2" w:rsidRDefault="00540D5E">
            <w:pPr>
              <w:spacing w:after="0" w:line="300" w:lineRule="auto"/>
            </w:pPr>
            <w:r>
              <w:rPr>
                <w:sz w:val="19"/>
                <w:szCs w:val="19"/>
              </w:rPr>
              <w:t>macOS</w:t>
            </w:r>
          </w:p>
        </w:tc>
        <w:tc>
          <w:tcPr>
            <w:tcW w:w="7624" w:type="dxa"/>
            <w:tcMar>
              <w:top w:w="90" w:type="dxa"/>
              <w:left w:w="140" w:type="dxa"/>
              <w:bottom w:w="90" w:type="dxa"/>
              <w:right w:w="140" w:type="dxa"/>
            </w:tcMar>
            <w:vAlign w:val="center"/>
          </w:tcPr>
          <w:p w14:paraId="1DB2E439" w14:textId="77777777" w:rsidR="00286BF2" w:rsidRDefault="00540D5E">
            <w:pPr>
              <w:spacing w:after="0" w:line="300" w:lineRule="auto"/>
            </w:pPr>
            <w:r>
              <w:rPr>
                <w:rFonts w:ascii="Consolas" w:eastAsia="Consolas" w:hAnsi="Consolas" w:cs="Consolas"/>
                <w:color w:val="1F2A44"/>
                <w:sz w:val="17"/>
                <w:szCs w:val="17"/>
                <w:shd w:val="clear" w:color="auto" w:fill="F3F5F9"/>
              </w:rPr>
              <w:t>~/Library/Application Support/io.github.Lrniey666.qrcode-tool</w:t>
            </w:r>
          </w:p>
        </w:tc>
      </w:tr>
      <w:tr w:rsidR="00286BF2" w14:paraId="0C85BFB5" w14:textId="77777777">
        <w:tblPrEx>
          <w:tblCellMar>
            <w:top w:w="0" w:type="dxa"/>
            <w:bottom w:w="0" w:type="dxa"/>
          </w:tblCellMar>
        </w:tblPrEx>
        <w:trPr>
          <w:cantSplit/>
        </w:trPr>
        <w:tc>
          <w:tcPr>
            <w:tcW w:w="1674" w:type="dxa"/>
            <w:tcMar>
              <w:top w:w="90" w:type="dxa"/>
              <w:left w:w="140" w:type="dxa"/>
              <w:bottom w:w="90" w:type="dxa"/>
              <w:right w:w="140" w:type="dxa"/>
            </w:tcMar>
            <w:vAlign w:val="center"/>
          </w:tcPr>
          <w:p w14:paraId="19FED8C8" w14:textId="77777777" w:rsidR="00286BF2" w:rsidRDefault="00540D5E">
            <w:pPr>
              <w:spacing w:after="0" w:line="300" w:lineRule="auto"/>
            </w:pPr>
            <w:r>
              <w:rPr>
                <w:sz w:val="19"/>
                <w:szCs w:val="19"/>
              </w:rPr>
              <w:t>Linux</w:t>
            </w:r>
          </w:p>
        </w:tc>
        <w:tc>
          <w:tcPr>
            <w:tcW w:w="7624" w:type="dxa"/>
            <w:tcMar>
              <w:top w:w="90" w:type="dxa"/>
              <w:left w:w="140" w:type="dxa"/>
              <w:bottom w:w="90" w:type="dxa"/>
              <w:right w:w="140" w:type="dxa"/>
            </w:tcMar>
            <w:vAlign w:val="center"/>
          </w:tcPr>
          <w:p w14:paraId="60CF331E" w14:textId="77777777" w:rsidR="00286BF2" w:rsidRDefault="00540D5E">
            <w:pPr>
              <w:spacing w:after="0" w:line="300" w:lineRule="auto"/>
            </w:pPr>
            <w:r>
              <w:rPr>
                <w:sz w:val="19"/>
                <w:szCs w:val="19"/>
              </w:rPr>
              <w:t xml:space="preserve">Einstellungen: </w:t>
            </w:r>
            <w:r>
              <w:rPr>
                <w:rFonts w:ascii="Consolas" w:eastAsia="Consolas" w:hAnsi="Consolas" w:cs="Consolas"/>
                <w:color w:val="1F2A44"/>
                <w:sz w:val="17"/>
                <w:szCs w:val="17"/>
                <w:shd w:val="clear" w:color="auto" w:fill="F3F5F9"/>
              </w:rPr>
              <w:t>~/.config/qrcode-tool</w:t>
            </w:r>
          </w:p>
          <w:p w14:paraId="07E8E429" w14:textId="77777777" w:rsidR="00286BF2" w:rsidRDefault="00540D5E">
            <w:pPr>
              <w:spacing w:after="0" w:line="300" w:lineRule="auto"/>
            </w:pPr>
            <w:r>
              <w:rPr>
                <w:sz w:val="19"/>
                <w:szCs w:val="19"/>
              </w:rPr>
              <w:t xml:space="preserve">Verlauf und Protokolle: </w:t>
            </w:r>
            <w:r>
              <w:rPr>
                <w:rFonts w:ascii="Consolas" w:eastAsia="Consolas" w:hAnsi="Consolas" w:cs="Consolas"/>
                <w:color w:val="1F2A44"/>
                <w:sz w:val="17"/>
                <w:szCs w:val="17"/>
                <w:shd w:val="clear" w:color="auto" w:fill="F3F5F9"/>
              </w:rPr>
              <w:t>~/.local/share/qrcode-tool</w:t>
            </w:r>
          </w:p>
        </w:tc>
      </w:tr>
    </w:tbl>
    <w:p w14:paraId="021828D2" w14:textId="77777777" w:rsidR="00286BF2" w:rsidRDefault="00286BF2">
      <w:pPr>
        <w:spacing w:after="200"/>
      </w:pPr>
    </w:p>
    <w:p w14:paraId="73E2BE40" w14:textId="77777777" w:rsidR="00286BF2" w:rsidRDefault="00540D5E">
      <w:r>
        <w:t xml:space="preserve">Die Einstellungsdatei </w:t>
      </w:r>
      <w:r>
        <w:rPr>
          <w:rFonts w:ascii="Consolas" w:eastAsia="Consolas" w:hAnsi="Consolas" w:cs="Consolas"/>
          <w:color w:val="1F2A44"/>
          <w:sz w:val="19"/>
          <w:szCs w:val="19"/>
          <w:shd w:val="clear" w:color="auto" w:fill="F3F5F9"/>
        </w:rPr>
        <w:t>settings.toml</w:t>
      </w:r>
      <w:r>
        <w:t xml:space="preserve"> ist reiner Text. Kopieren Sie sie, um Ihre Einstellungen auf einen anderen Computer zu übertragen.</w:t>
      </w:r>
    </w:p>
    <w:p w14:paraId="5CA9A5C5" w14:textId="77777777" w:rsidR="00286BF2" w:rsidRDefault="00540D5E">
      <w:pPr>
        <w:pageBreakBefore/>
        <w:spacing w:after="80"/>
      </w:pPr>
      <w:r>
        <w:rPr>
          <w:b/>
          <w:bCs/>
          <w:color w:val="1D4FFF"/>
          <w:spacing w:val="60"/>
          <w:sz w:val="20"/>
          <w:szCs w:val="20"/>
        </w:rPr>
        <w:lastRenderedPageBreak/>
        <w:t>KAPITEL 11</w:t>
      </w:r>
    </w:p>
    <w:p w14:paraId="73496588" w14:textId="77777777" w:rsidR="00286BF2" w:rsidRDefault="00540D5E">
      <w:pPr>
        <w:pStyle w:val="1"/>
      </w:pPr>
      <w:bookmarkStart w:id="56" w:name="_Toc243955175"/>
      <w:r>
        <w:t>11 Fehlerbehebung</w:t>
      </w:r>
      <w:bookmarkEnd w:id="56"/>
    </w:p>
    <w:p w14:paraId="61C912FB" w14:textId="77777777" w:rsidR="00286BF2" w:rsidRDefault="00540D5E">
      <w:pPr>
        <w:keepNext/>
        <w:spacing w:before="200" w:after="60"/>
      </w:pPr>
      <w:r>
        <w:rPr>
          <w:b/>
          <w:bCs/>
          <w:color w:val="1D4FFF"/>
        </w:rPr>
        <w:t>Q </w:t>
      </w:r>
      <w:r>
        <w:rPr>
          <w:b/>
          <w:bCs/>
        </w:rPr>
        <w:t>Beim Drücken der Tastenkombination passiert nichts.</w:t>
      </w:r>
    </w:p>
    <w:p w14:paraId="79EA1BB2" w14:textId="77777777" w:rsidR="00286BF2" w:rsidRDefault="00540D5E">
      <w:pPr>
        <w:spacing w:after="120"/>
        <w:ind w:left="440"/>
      </w:pPr>
      <w:r>
        <w:t xml:space="preserve">Eine andere App verwendet sie vielleicht schon. Öffnen Sie </w:t>
      </w:r>
      <w:r>
        <w:rPr>
          <w:b/>
          <w:bCs/>
        </w:rPr>
        <w:t>Einstellungen › Tastenkombinationen</w:t>
      </w:r>
      <w:r>
        <w:t>; steht in der Zeile „Wird bereits von einer anderen App verwendet“, wählen Sie eine andere Kombination. Manche Spiele und Remotedesktop-Programme fangen alle Tasten ab, solange sie im Vordergrund sind.</w:t>
      </w:r>
    </w:p>
    <w:p w14:paraId="253566D0" w14:textId="77777777" w:rsidR="00286BF2" w:rsidRDefault="00540D5E">
      <w:pPr>
        <w:keepNext/>
        <w:spacing w:before="200" w:after="60"/>
      </w:pPr>
      <w:r>
        <w:rPr>
          <w:b/>
          <w:bCs/>
          <w:color w:val="1D4FFF"/>
        </w:rPr>
        <w:t>Q </w:t>
      </w:r>
      <w:r>
        <w:rPr>
          <w:b/>
          <w:bCs/>
        </w:rPr>
        <w:t>Der Scan findet keinen Code.</w:t>
      </w:r>
    </w:p>
    <w:p w14:paraId="0CB609D0" w14:textId="77777777" w:rsidR="00286BF2" w:rsidRDefault="00540D5E">
      <w:pPr>
        <w:spacing w:after="120"/>
        <w:ind w:left="440"/>
      </w:pPr>
      <w:r>
        <w:t xml:space="preserve">Verwenden Sie </w:t>
      </w:r>
      <w:r>
        <w:rPr>
          <w:b/>
          <w:bCs/>
        </w:rPr>
        <w:t>Bereich auswählen</w:t>
      </w:r>
      <w:r>
        <w:t xml:space="preserve"> und ziehen Sie den Rahmen nur um den Code, oder vergrößern Sie zuerst die Seite oder das Bild. Siehe „Wenn kein Code gefunden wird“ in Kapitel 3.</w:t>
      </w:r>
    </w:p>
    <w:p w14:paraId="3EA338A5" w14:textId="77777777" w:rsidR="00286BF2" w:rsidRDefault="00540D5E">
      <w:pPr>
        <w:keepNext/>
        <w:spacing w:before="200" w:after="60"/>
      </w:pPr>
      <w:r>
        <w:rPr>
          <w:b/>
          <w:bCs/>
          <w:color w:val="1D4FFF"/>
        </w:rPr>
        <w:t>Q </w:t>
      </w:r>
      <w:r>
        <w:rPr>
          <w:b/>
          <w:bCs/>
        </w:rPr>
        <w:t>Warum hat sich der Link nicht sofort geöffnet?</w:t>
      </w:r>
    </w:p>
    <w:p w14:paraId="16C0E1BE" w14:textId="77777777" w:rsidR="00286BF2" w:rsidRDefault="00540D5E">
      <w:pPr>
        <w:spacing w:after="120"/>
        <w:ind w:left="440"/>
      </w:pPr>
      <w:r>
        <w:t>Ein Link mit Warnung zeigt immer zuerst seine Details, damit Sie die tatsächliche Website prüfen können. Automatisch öffnen sich nur Links zu vertrauenswürdigen Websites ohne jede Warnung, und das nur, wenn sie der einzige gefundene Code sind.</w:t>
      </w:r>
    </w:p>
    <w:p w14:paraId="00A0FAA9" w14:textId="77777777" w:rsidR="00286BF2" w:rsidRDefault="00540D5E">
      <w:pPr>
        <w:keepNext/>
        <w:spacing w:before="200" w:after="60"/>
      </w:pPr>
      <w:r>
        <w:rPr>
          <w:b/>
          <w:bCs/>
          <w:color w:val="1D4FFF"/>
        </w:rPr>
        <w:t>Q </w:t>
      </w:r>
      <w:r>
        <w:rPr>
          <w:b/>
          <w:bCs/>
        </w:rPr>
        <w:t>Es erscheint „Kurzlink – das tatsächliche Ziel ist verborgen“.</w:t>
      </w:r>
    </w:p>
    <w:p w14:paraId="3ABCE78F" w14:textId="77777777" w:rsidR="00286BF2" w:rsidRDefault="00540D5E">
      <w:pPr>
        <w:spacing w:after="120"/>
        <w:ind w:left="440"/>
      </w:pPr>
      <w:r>
        <w:t>Kurzlink-Dienste verbergen das tatsächliche Ziel. Das Programm schlägt es nicht online nach, weil das verraten würde, was Sie gescannt haben. Öffnen Sie Kurzlinks nur aus vertrauenswürdigen Quellen.</w:t>
      </w:r>
    </w:p>
    <w:p w14:paraId="7C0C1B55" w14:textId="77777777" w:rsidR="00286BF2" w:rsidRDefault="00540D5E">
      <w:pPr>
        <w:keepNext/>
        <w:spacing w:before="200" w:after="60"/>
      </w:pPr>
      <w:r>
        <w:rPr>
          <w:b/>
          <w:bCs/>
          <w:color w:val="1D4FFF"/>
        </w:rPr>
        <w:t>Q </w:t>
      </w:r>
      <w:r>
        <w:rPr>
          <w:b/>
          <w:bCs/>
        </w:rPr>
        <w:t>Wo ist das Hauptfenster?</w:t>
      </w:r>
    </w:p>
    <w:p w14:paraId="778194FF" w14:textId="77777777" w:rsidR="00286BF2" w:rsidRDefault="00540D5E">
      <w:pPr>
        <w:spacing w:after="120"/>
        <w:ind w:left="440"/>
      </w:pPr>
      <w:r>
        <w:t>Es gibt absichtlich keines. Verwenden Sie das Symbol im Infobereich, die Tastenkombination, die schwebende Symbolleiste oder die schwebende Blase.</w:t>
      </w:r>
    </w:p>
    <w:p w14:paraId="413DE410" w14:textId="77777777" w:rsidR="00286BF2" w:rsidRDefault="00540D5E">
      <w:pPr>
        <w:keepNext/>
        <w:spacing w:before="200" w:after="60"/>
      </w:pPr>
      <w:r>
        <w:rPr>
          <w:b/>
          <w:bCs/>
          <w:color w:val="1D4FFF"/>
        </w:rPr>
        <w:t>Q </w:t>
      </w:r>
      <w:r>
        <w:rPr>
          <w:b/>
          <w:bCs/>
        </w:rPr>
        <w:t>QRcode tool fehlt im Kontextmenü.</w:t>
      </w:r>
    </w:p>
    <w:p w14:paraId="7E63032A" w14:textId="77777777" w:rsidR="00286BF2" w:rsidRDefault="00540D5E">
      <w:pPr>
        <w:spacing w:after="120"/>
        <w:ind w:left="440"/>
      </w:pPr>
      <w:r>
        <w:t xml:space="preserve">Prüfen Sie, ob </w:t>
      </w:r>
      <w:r>
        <w:rPr>
          <w:b/>
          <w:bCs/>
        </w:rPr>
        <w:t>Einstellungen › Allgemein › Rechtsklickmenü</w:t>
      </w:r>
      <w:r>
        <w:t xml:space="preserve"> eingeschaltet ist. Unter Windows 11 stehen die Einträge unter </w:t>
      </w:r>
      <w:r>
        <w:rPr>
          <w:b/>
          <w:bCs/>
        </w:rPr>
        <w:t>Weitere Optionen anzeigen</w:t>
      </w:r>
      <w:r>
        <w:t xml:space="preserve"> (oder halten Sie beim Rechtsklick </w:t>
      </w:r>
      <w:r>
        <w:rPr>
          <w:b/>
          <w:bCs/>
          <w:color w:val="2B3140"/>
          <w:sz w:val="18"/>
          <w:szCs w:val="18"/>
          <w:bdr w:val="single" w:sz="4" w:space="0" w:color="C3C9D4"/>
          <w:shd w:val="clear" w:color="auto" w:fill="F1F3F7"/>
        </w:rPr>
        <w:t> </w:t>
      </w:r>
      <w:r>
        <w:rPr>
          <w:b/>
          <w:bCs/>
          <w:color w:val="2B3140"/>
          <w:sz w:val="18"/>
          <w:szCs w:val="18"/>
          <w:bdr w:val="single" w:sz="4" w:space="0" w:color="C3C9D4"/>
          <w:shd w:val="clear" w:color="auto" w:fill="F1F3F7"/>
        </w:rPr>
        <w:t>Shift </w:t>
      </w:r>
      <w:r>
        <w:t xml:space="preserve"> gedrückt). </w:t>
      </w:r>
      <w:r>
        <w:rPr>
          <w:b/>
          <w:bCs/>
        </w:rPr>
        <w:t>QRcode tool Bild öffnen</w:t>
      </w:r>
      <w:r>
        <w:t xml:space="preserve"> erscheint nur, wenn ein Bild ausgewählt ist. Wenn Sie QRcode tool gerade installiert oder die portable Version verschoben haben, starten Sie es einmal.</w:t>
      </w:r>
    </w:p>
    <w:p w14:paraId="377D5BCB" w14:textId="77777777" w:rsidR="00286BF2" w:rsidRDefault="00540D5E">
      <w:pPr>
        <w:keepNext/>
        <w:spacing w:before="200" w:after="60"/>
      </w:pPr>
      <w:r>
        <w:rPr>
          <w:b/>
          <w:bCs/>
          <w:color w:val="1D4FFF"/>
        </w:rPr>
        <w:t>Q </w:t>
      </w:r>
      <w:r>
        <w:rPr>
          <w:b/>
          <w:bCs/>
        </w:rPr>
        <w:t>Die Symbolleiste ist verschwunden.</w:t>
      </w:r>
    </w:p>
    <w:p w14:paraId="5F374633" w14:textId="77777777" w:rsidR="00286BF2" w:rsidRDefault="00540D5E">
      <w:pPr>
        <w:spacing w:after="120"/>
        <w:ind w:left="440"/>
      </w:pPr>
      <w:r>
        <w:t xml:space="preserve">Drücken Sie </w:t>
      </w:r>
      <w:r>
        <w:rPr>
          <w:b/>
          <w:bCs/>
          <w:color w:val="2B3140"/>
          <w:sz w:val="18"/>
          <w:szCs w:val="18"/>
          <w:bdr w:val="single" w:sz="4" w:space="0" w:color="C3C9D4"/>
          <w:shd w:val="clear" w:color="auto" w:fill="F1F3F7"/>
        </w:rPr>
        <w:t> </w:t>
      </w:r>
      <w:r>
        <w:rPr>
          <w:b/>
          <w:bCs/>
          <w:color w:val="2B3140"/>
          <w:sz w:val="18"/>
          <w:szCs w:val="18"/>
          <w:bdr w:val="single" w:sz="4" w:space="0" w:color="C3C9D4"/>
          <w:shd w:val="clear" w:color="auto" w:fill="F1F3F7"/>
        </w:rPr>
        <w:t>Ctrl+Alt+E </w:t>
      </w:r>
      <w:r>
        <w:t xml:space="preserve"> oder setzen Sie im Menü des Infobereichs das Häkchen bei </w:t>
      </w:r>
      <w:r>
        <w:rPr>
          <w:b/>
          <w:bCs/>
        </w:rPr>
        <w:t>Schwebende Symbolleiste</w:t>
      </w:r>
      <w:r>
        <w:t xml:space="preserve">. Ist </w:t>
      </w:r>
      <w:r>
        <w:rPr>
          <w:b/>
          <w:bCs/>
        </w:rPr>
        <w:t>Bei Vollbild-Apps ausblenden</w:t>
      </w:r>
      <w:r>
        <w:t xml:space="preserve"> eingeschaltet, bleibt die </w:t>
      </w:r>
      <w:r>
        <w:lastRenderedPageBreak/>
        <w:t>Symbolleiste verborgen, solange ein Vollbildprogramm im Vordergrund ist.</w:t>
      </w:r>
    </w:p>
    <w:p w14:paraId="668CE8FE" w14:textId="77777777" w:rsidR="00286BF2" w:rsidRDefault="00540D5E">
      <w:pPr>
        <w:keepNext/>
        <w:spacing w:before="200" w:after="60"/>
      </w:pPr>
      <w:r>
        <w:rPr>
          <w:b/>
          <w:bCs/>
          <w:color w:val="1D4FFF"/>
        </w:rPr>
        <w:t>Q </w:t>
      </w:r>
      <w:r>
        <w:rPr>
          <w:b/>
          <w:bCs/>
        </w:rPr>
        <w:t>Die Kamera startet nicht.</w:t>
      </w:r>
    </w:p>
    <w:p w14:paraId="46D349A4" w14:textId="77777777" w:rsidR="00286BF2" w:rsidRDefault="00540D5E">
      <w:pPr>
        <w:spacing w:after="120"/>
        <w:ind w:left="440"/>
      </w:pPr>
      <w:r>
        <w:t xml:space="preserve">Schließen Sie andere Programme, die die Kamera nutzen, und prüfen Sie, ob die Datenschutzeinstellungen des Systems QRcode tool den Kamerazugriff erlauben. Bei mehreren Kameras wählen Sie unter </w:t>
      </w:r>
      <w:r>
        <w:rPr>
          <w:b/>
          <w:bCs/>
        </w:rPr>
        <w:t>Einstellungen › Kamera</w:t>
      </w:r>
      <w:r>
        <w:t xml:space="preserve"> die richtige aus.</w:t>
      </w:r>
    </w:p>
    <w:p w14:paraId="32BCEB9A" w14:textId="77777777" w:rsidR="00286BF2" w:rsidRDefault="00540D5E">
      <w:pPr>
        <w:keepNext/>
        <w:spacing w:before="200" w:after="60"/>
      </w:pPr>
      <w:r>
        <w:rPr>
          <w:b/>
          <w:bCs/>
          <w:color w:val="1D4FFF"/>
        </w:rPr>
        <w:t>Q </w:t>
      </w:r>
      <w:r>
        <w:rPr>
          <w:b/>
          <w:bCs/>
        </w:rPr>
        <w:t>Das WLAN verbindet sich nicht automatisch.</w:t>
      </w:r>
    </w:p>
    <w:p w14:paraId="14A73051" w14:textId="77777777" w:rsidR="00286BF2" w:rsidRDefault="00540D5E">
      <w:pPr>
        <w:spacing w:after="120"/>
        <w:ind w:left="440"/>
      </w:pPr>
      <w:r>
        <w:t xml:space="preserve">Manche Netzwerke (zum Beispiel mit Unternehmensanmeldung) kann das Programm nicht einrichten. Klicken Sie auf der Detailkarte auf </w:t>
      </w:r>
      <w:r>
        <w:rPr>
          <w:b/>
          <w:bCs/>
        </w:rPr>
        <w:t>Kennwort kopieren</w:t>
      </w:r>
      <w:r>
        <w:t xml:space="preserve"> und verbinden Sie sich über das WLAN-Menü des Systems.</w:t>
      </w:r>
    </w:p>
    <w:p w14:paraId="6CF53DD5" w14:textId="77777777" w:rsidR="00286BF2" w:rsidRDefault="00540D5E">
      <w:pPr>
        <w:keepNext/>
        <w:spacing w:before="200" w:after="60"/>
      </w:pPr>
      <w:r>
        <w:rPr>
          <w:b/>
          <w:bCs/>
          <w:color w:val="1D4FFF"/>
        </w:rPr>
        <w:t>Q </w:t>
      </w:r>
      <w:r>
        <w:rPr>
          <w:b/>
          <w:bCs/>
        </w:rPr>
        <w:t>Mein Virenschutz warnt.</w:t>
      </w:r>
    </w:p>
    <w:p w14:paraId="17520D3E" w14:textId="77777777" w:rsidR="00286BF2" w:rsidRDefault="00540D5E">
      <w:pPr>
        <w:spacing w:after="120"/>
        <w:ind w:left="440"/>
      </w:pPr>
      <w:r>
        <w:t>Neue, nicht signierte Programme, die Tastenkombinationen registrieren, den Bildschirm lesen und mit dem Computer starten, werden von verhaltensbasierter Erkennung manchmal markiert. QRcode tool nutzt Standard-Systemschnittstellen, und sein Quellcode ist öffentlich. Melden Sie den Fehlalarm bitte Ihrem Virenschutz-Anbieter oder eröffnen Sie ein Issue auf GitHub.</w:t>
      </w:r>
    </w:p>
    <w:p w14:paraId="41D2B68D" w14:textId="77777777" w:rsidR="00286BF2" w:rsidRDefault="00540D5E">
      <w:pPr>
        <w:keepNext/>
        <w:spacing w:before="200" w:after="60"/>
      </w:pPr>
      <w:r>
        <w:rPr>
          <w:b/>
          <w:bCs/>
          <w:color w:val="1D4FFF"/>
        </w:rPr>
        <w:t>Q </w:t>
      </w:r>
      <w:r>
        <w:rPr>
          <w:b/>
          <w:bCs/>
        </w:rPr>
        <w:t>Unter macOS ist der Screenshot schwarz.</w:t>
      </w:r>
    </w:p>
    <w:p w14:paraId="4BB20D73" w14:textId="77777777" w:rsidR="00286BF2" w:rsidRDefault="00540D5E">
      <w:pPr>
        <w:spacing w:after="120"/>
        <w:ind w:left="440"/>
      </w:pPr>
      <w:r>
        <w:t xml:space="preserve">Erlauben Sie QRcode tool unter </w:t>
      </w:r>
      <w:r>
        <w:rPr>
          <w:b/>
          <w:bCs/>
        </w:rPr>
        <w:t>Systemeinstellungen › Datenschutz &amp; Sicherheit › Bildschirmaufnahme</w:t>
      </w:r>
      <w:r>
        <w:t xml:space="preserve"> und starten Sie das Programm neu. macOS kann nach Systemupdates erneut fragen.</w:t>
      </w:r>
    </w:p>
    <w:p w14:paraId="08BAC089" w14:textId="77777777" w:rsidR="00286BF2" w:rsidRDefault="00540D5E">
      <w:pPr>
        <w:keepNext/>
        <w:spacing w:before="200" w:after="60"/>
      </w:pPr>
      <w:r>
        <w:rPr>
          <w:b/>
          <w:bCs/>
          <w:color w:val="1D4FFF"/>
        </w:rPr>
        <w:t>Q </w:t>
      </w:r>
      <w:r>
        <w:rPr>
          <w:b/>
          <w:bCs/>
        </w:rPr>
        <w:t>Unter Linux mit Wayland bewirkt die Tastenkombination nichts.</w:t>
      </w:r>
    </w:p>
    <w:p w14:paraId="7F78ED61" w14:textId="77777777" w:rsidR="00286BF2" w:rsidRDefault="00540D5E">
      <w:pPr>
        <w:spacing w:after="120"/>
        <w:ind w:left="440"/>
      </w:pPr>
      <w:r>
        <w:t xml:space="preserve">Wayland erlaubt Programmen nicht, globale Tastenkombinationen zu registrieren. Legen Sie in den Tastatureinstellungen des Desktops eine eigene Tastenkombination an, die </w:t>
      </w:r>
      <w:r>
        <w:rPr>
          <w:rFonts w:ascii="Consolas" w:eastAsia="Consolas" w:hAnsi="Consolas" w:cs="Consolas"/>
          <w:color w:val="1F2A44"/>
          <w:sz w:val="19"/>
          <w:szCs w:val="19"/>
          <w:shd w:val="clear" w:color="auto" w:fill="F3F5F9"/>
        </w:rPr>
        <w:t>qrcode-tool scan-screen</w:t>
      </w:r>
      <w:r>
        <w:t xml:space="preserve"> oder einen anderen Befehl ausführt.</w:t>
      </w:r>
    </w:p>
    <w:p w14:paraId="5D37A97B" w14:textId="77777777" w:rsidR="00286BF2" w:rsidRDefault="00540D5E">
      <w:pPr>
        <w:keepNext/>
        <w:spacing w:before="200" w:after="60"/>
      </w:pPr>
      <w:r>
        <w:rPr>
          <w:b/>
          <w:bCs/>
          <w:color w:val="1D4FFF"/>
        </w:rPr>
        <w:t>Q </w:t>
      </w:r>
      <w:r>
        <w:rPr>
          <w:b/>
          <w:bCs/>
        </w:rPr>
        <w:t>Wie öffne ich dieses Handbuch wieder?</w:t>
      </w:r>
    </w:p>
    <w:p w14:paraId="3B6DCEA4" w14:textId="77777777" w:rsidR="00286BF2" w:rsidRDefault="00540D5E">
      <w:pPr>
        <w:spacing w:after="120"/>
        <w:ind w:left="440"/>
      </w:pPr>
      <w:r>
        <w:t xml:space="preserve">Klicken Sie in der schwebenden Symbolleiste auf die Schaltfläche </w:t>
      </w:r>
      <w:r>
        <w:rPr>
          <w:b/>
          <w:bCs/>
        </w:rPr>
        <w:t>?</w:t>
      </w:r>
      <w:r>
        <w:t xml:space="preserve"> (</w:t>
      </w:r>
      <w:r>
        <w:rPr>
          <w:b/>
          <w:bCs/>
        </w:rPr>
        <w:t>Benutzerhandbuch</w:t>
      </w:r>
      <w:r>
        <w:t xml:space="preserve">); die PDF-Ausgabe auf GitHub öffnet sich in einem neuen Browser-Tab. Die Word- und PDF-Dateien liegen außerdem im Ordner </w:t>
      </w:r>
      <w:r>
        <w:rPr>
          <w:rFonts w:ascii="Consolas" w:eastAsia="Consolas" w:hAnsi="Consolas" w:cs="Consolas"/>
          <w:color w:val="1F2A44"/>
          <w:sz w:val="19"/>
          <w:szCs w:val="19"/>
          <w:shd w:val="clear" w:color="auto" w:fill="F3F5F9"/>
        </w:rPr>
        <w:t>docs/manual</w:t>
      </w:r>
      <w:r>
        <w:t xml:space="preserve"> des GitHub-Repositorys.</w:t>
      </w:r>
    </w:p>
    <w:p w14:paraId="7E9D4630" w14:textId="77777777" w:rsidR="00286BF2" w:rsidRDefault="00540D5E">
      <w:pPr>
        <w:keepNext/>
        <w:spacing w:before="200" w:after="60"/>
      </w:pPr>
      <w:r>
        <w:rPr>
          <w:b/>
          <w:bCs/>
          <w:color w:val="1D4FFF"/>
        </w:rPr>
        <w:t>Q </w:t>
      </w:r>
      <w:r>
        <w:rPr>
          <w:b/>
          <w:bCs/>
        </w:rPr>
        <w:t>Wie melde ich ein Problem?</w:t>
      </w:r>
    </w:p>
    <w:p w14:paraId="729A8CC1" w14:textId="77777777" w:rsidR="00286BF2" w:rsidRDefault="00540D5E">
      <w:pPr>
        <w:spacing w:after="120"/>
        <w:ind w:left="440"/>
      </w:pPr>
      <w:r>
        <w:t xml:space="preserve">Klicken Sie unter </w:t>
      </w:r>
      <w:r>
        <w:rPr>
          <w:b/>
          <w:bCs/>
        </w:rPr>
        <w:t>Einstellungen › Info</w:t>
      </w:r>
      <w:r>
        <w:t xml:space="preserve"> auf </w:t>
      </w:r>
      <w:r>
        <w:rPr>
          <w:b/>
          <w:bCs/>
        </w:rPr>
        <w:t>Problem melden oder Idee vorschlagen</w:t>
      </w:r>
      <w:r>
        <w:t xml:space="preserve"> und beschreiben Sie Ihr System, die Schritte und die angezeigten Meldungen. Sie können Dateien aus dem Protokollordner anhängen; Protokolle enthalten nur Ereignisse und Fehler, nie gescannte Inhalte.</w:t>
      </w:r>
    </w:p>
    <w:p w14:paraId="2E16C8EB" w14:textId="77777777" w:rsidR="00286BF2" w:rsidRDefault="00540D5E">
      <w:pPr>
        <w:pageBreakBefore/>
        <w:spacing w:after="80"/>
      </w:pPr>
      <w:r>
        <w:rPr>
          <w:b/>
          <w:bCs/>
          <w:color w:val="1D4FFF"/>
          <w:spacing w:val="60"/>
          <w:sz w:val="20"/>
          <w:szCs w:val="20"/>
        </w:rPr>
        <w:lastRenderedPageBreak/>
        <w:t>ANHANG A</w:t>
      </w:r>
    </w:p>
    <w:p w14:paraId="3B269C23" w14:textId="77777777" w:rsidR="00286BF2" w:rsidRDefault="00540D5E">
      <w:pPr>
        <w:pStyle w:val="1"/>
      </w:pPr>
      <w:bookmarkStart w:id="57" w:name="_Toc243955176"/>
      <w:r>
        <w:t>A Tastenkombinationen auf einen Blick</w:t>
      </w:r>
      <w:bookmarkEnd w:id="57"/>
    </w:p>
    <w:tbl>
      <w:tblPr>
        <w:tblW w:w="9298" w:type="dxa"/>
        <w:tblBorders>
          <w:top w:val="single" w:sz="4" w:space="0" w:color="D5DAE3"/>
          <w:left w:val="none" w:sz="0" w:space="0" w:color="FFFFFF"/>
          <w:bottom w:val="single" w:sz="4" w:space="0" w:color="D5DAE3"/>
          <w:right w:val="none" w:sz="0" w:space="0" w:color="FFFFFF"/>
          <w:insideH w:val="single" w:sz="4" w:space="0" w:color="D5DAE3"/>
          <w:insideV w:val="none" w:sz="0" w:space="0" w:color="FFFFFF"/>
        </w:tblBorders>
        <w:tblLayout w:type="fixed"/>
        <w:tblCellMar>
          <w:left w:w="10" w:type="dxa"/>
          <w:right w:w="10" w:type="dxa"/>
        </w:tblCellMar>
        <w:tblLook w:val="0000" w:firstRow="0" w:lastRow="0" w:firstColumn="0" w:lastColumn="0" w:noHBand="0" w:noVBand="0"/>
      </w:tblPr>
      <w:tblGrid>
        <w:gridCol w:w="2790"/>
        <w:gridCol w:w="2417"/>
        <w:gridCol w:w="4091"/>
      </w:tblGrid>
      <w:tr w:rsidR="00286BF2" w14:paraId="456FD29D" w14:textId="77777777">
        <w:tblPrEx>
          <w:tblCellMar>
            <w:top w:w="0" w:type="dxa"/>
            <w:bottom w:w="0" w:type="dxa"/>
          </w:tblCellMar>
        </w:tblPrEx>
        <w:trPr>
          <w:cantSplit/>
          <w:tblHeader/>
        </w:trPr>
        <w:tc>
          <w:tcPr>
            <w:tcW w:w="2789" w:type="dxa"/>
            <w:shd w:val="clear" w:color="auto" w:fill="EEF2FF"/>
            <w:tcMar>
              <w:top w:w="90" w:type="dxa"/>
              <w:left w:w="140" w:type="dxa"/>
              <w:bottom w:w="90" w:type="dxa"/>
              <w:right w:w="140" w:type="dxa"/>
            </w:tcMar>
            <w:vAlign w:val="center"/>
          </w:tcPr>
          <w:p w14:paraId="5340D077" w14:textId="77777777" w:rsidR="00286BF2" w:rsidRDefault="00540D5E">
            <w:pPr>
              <w:spacing w:after="0" w:line="300" w:lineRule="auto"/>
            </w:pPr>
            <w:r>
              <w:rPr>
                <w:b/>
                <w:bCs/>
                <w:color w:val="1638B8"/>
                <w:sz w:val="19"/>
                <w:szCs w:val="19"/>
              </w:rPr>
              <w:t>Wo</w:t>
            </w:r>
          </w:p>
        </w:tc>
        <w:tc>
          <w:tcPr>
            <w:tcW w:w="2417" w:type="dxa"/>
            <w:shd w:val="clear" w:color="auto" w:fill="EEF2FF"/>
            <w:tcMar>
              <w:top w:w="90" w:type="dxa"/>
              <w:left w:w="140" w:type="dxa"/>
              <w:bottom w:w="90" w:type="dxa"/>
              <w:right w:w="140" w:type="dxa"/>
            </w:tcMar>
            <w:vAlign w:val="center"/>
          </w:tcPr>
          <w:p w14:paraId="788A58B1" w14:textId="77777777" w:rsidR="00286BF2" w:rsidRDefault="00540D5E">
            <w:pPr>
              <w:spacing w:after="0" w:line="300" w:lineRule="auto"/>
            </w:pPr>
            <w:r>
              <w:rPr>
                <w:b/>
                <w:bCs/>
                <w:color w:val="1638B8"/>
                <w:sz w:val="19"/>
                <w:szCs w:val="19"/>
              </w:rPr>
              <w:t>Taste</w:t>
            </w:r>
          </w:p>
        </w:tc>
        <w:tc>
          <w:tcPr>
            <w:tcW w:w="4091" w:type="dxa"/>
            <w:shd w:val="clear" w:color="auto" w:fill="EEF2FF"/>
            <w:tcMar>
              <w:top w:w="90" w:type="dxa"/>
              <w:left w:w="140" w:type="dxa"/>
              <w:bottom w:w="90" w:type="dxa"/>
              <w:right w:w="140" w:type="dxa"/>
            </w:tcMar>
            <w:vAlign w:val="center"/>
          </w:tcPr>
          <w:p w14:paraId="6E797AFB" w14:textId="77777777" w:rsidR="00286BF2" w:rsidRDefault="00540D5E">
            <w:pPr>
              <w:spacing w:after="0" w:line="300" w:lineRule="auto"/>
            </w:pPr>
            <w:r>
              <w:rPr>
                <w:b/>
                <w:bCs/>
                <w:color w:val="1638B8"/>
                <w:sz w:val="19"/>
                <w:szCs w:val="19"/>
              </w:rPr>
              <w:t>Aktion</w:t>
            </w:r>
          </w:p>
        </w:tc>
      </w:tr>
      <w:tr w:rsidR="00286BF2" w14:paraId="51F695C5"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6DEFAC5F" w14:textId="77777777" w:rsidR="00286BF2" w:rsidRDefault="00540D5E">
            <w:pPr>
              <w:spacing w:after="0" w:line="300" w:lineRule="auto"/>
            </w:pPr>
            <w:r>
              <w:rPr>
                <w:sz w:val="19"/>
                <w:szCs w:val="19"/>
              </w:rPr>
              <w:t>Überall</w:t>
            </w:r>
          </w:p>
        </w:tc>
        <w:tc>
          <w:tcPr>
            <w:tcW w:w="2417" w:type="dxa"/>
            <w:tcMar>
              <w:top w:w="90" w:type="dxa"/>
              <w:left w:w="140" w:type="dxa"/>
              <w:bottom w:w="90" w:type="dxa"/>
              <w:right w:w="140" w:type="dxa"/>
            </w:tcMar>
            <w:vAlign w:val="center"/>
          </w:tcPr>
          <w:p w14:paraId="1EB4A276" w14:textId="77777777" w:rsidR="00286BF2" w:rsidRDefault="00540D5E">
            <w:pPr>
              <w:spacing w:after="0" w:line="300" w:lineRule="auto"/>
            </w:pPr>
            <w:r>
              <w:rPr>
                <w:b/>
                <w:bCs/>
                <w:color w:val="2B3140"/>
                <w:sz w:val="16"/>
                <w:szCs w:val="16"/>
                <w:bdr w:val="single" w:sz="4" w:space="0" w:color="C3C9D4"/>
                <w:shd w:val="clear" w:color="auto" w:fill="F1F3F7"/>
              </w:rPr>
              <w:t> </w:t>
            </w:r>
            <w:r>
              <w:rPr>
                <w:b/>
                <w:bCs/>
                <w:color w:val="2B3140"/>
                <w:sz w:val="16"/>
                <w:szCs w:val="16"/>
                <w:bdr w:val="single" w:sz="4" w:space="0" w:color="C3C9D4"/>
                <w:shd w:val="clear" w:color="auto" w:fill="F1F3F7"/>
              </w:rPr>
              <w:t>Ctrl+Alt+Q </w:t>
            </w:r>
          </w:p>
        </w:tc>
        <w:tc>
          <w:tcPr>
            <w:tcW w:w="4091" w:type="dxa"/>
            <w:tcMar>
              <w:top w:w="90" w:type="dxa"/>
              <w:left w:w="140" w:type="dxa"/>
              <w:bottom w:w="90" w:type="dxa"/>
              <w:right w:w="140" w:type="dxa"/>
            </w:tcMar>
            <w:vAlign w:val="center"/>
          </w:tcPr>
          <w:p w14:paraId="12C95CB7" w14:textId="77777777" w:rsidR="00286BF2" w:rsidRDefault="00540D5E">
            <w:pPr>
              <w:spacing w:after="0" w:line="300" w:lineRule="auto"/>
            </w:pPr>
            <w:r>
              <w:rPr>
                <w:sz w:val="19"/>
                <w:szCs w:val="19"/>
              </w:rPr>
              <w:t>Ganzen Bildschirm scannen</w:t>
            </w:r>
          </w:p>
        </w:tc>
      </w:tr>
      <w:tr w:rsidR="00286BF2" w14:paraId="125A5A0F"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7BDC96BB" w14:textId="77777777" w:rsidR="00286BF2" w:rsidRDefault="00540D5E">
            <w:pPr>
              <w:spacing w:after="0" w:line="300" w:lineRule="auto"/>
            </w:pPr>
            <w:r>
              <w:rPr>
                <w:sz w:val="19"/>
                <w:szCs w:val="19"/>
              </w:rPr>
              <w:t>Überall</w:t>
            </w:r>
          </w:p>
        </w:tc>
        <w:tc>
          <w:tcPr>
            <w:tcW w:w="2417" w:type="dxa"/>
            <w:tcMar>
              <w:top w:w="90" w:type="dxa"/>
              <w:left w:w="140" w:type="dxa"/>
              <w:bottom w:w="90" w:type="dxa"/>
              <w:right w:w="140" w:type="dxa"/>
            </w:tcMar>
            <w:vAlign w:val="center"/>
          </w:tcPr>
          <w:p w14:paraId="588F80EA" w14:textId="77777777" w:rsidR="00286BF2" w:rsidRDefault="00540D5E">
            <w:pPr>
              <w:spacing w:after="0" w:line="300" w:lineRule="auto"/>
            </w:pPr>
            <w:r>
              <w:rPr>
                <w:b/>
                <w:bCs/>
                <w:color w:val="2B3140"/>
                <w:sz w:val="16"/>
                <w:szCs w:val="16"/>
                <w:bdr w:val="single" w:sz="4" w:space="0" w:color="C3C9D4"/>
                <w:shd w:val="clear" w:color="auto" w:fill="F1F3F7"/>
              </w:rPr>
              <w:t> </w:t>
            </w:r>
            <w:r>
              <w:rPr>
                <w:b/>
                <w:bCs/>
                <w:color w:val="2B3140"/>
                <w:sz w:val="16"/>
                <w:szCs w:val="16"/>
                <w:bdr w:val="single" w:sz="4" w:space="0" w:color="C3C9D4"/>
                <w:shd w:val="clear" w:color="auto" w:fill="F1F3F7"/>
              </w:rPr>
              <w:t>Ctrl+Alt+A </w:t>
            </w:r>
          </w:p>
        </w:tc>
        <w:tc>
          <w:tcPr>
            <w:tcW w:w="4091" w:type="dxa"/>
            <w:tcMar>
              <w:top w:w="90" w:type="dxa"/>
              <w:left w:w="140" w:type="dxa"/>
              <w:bottom w:w="90" w:type="dxa"/>
              <w:right w:w="140" w:type="dxa"/>
            </w:tcMar>
            <w:vAlign w:val="center"/>
          </w:tcPr>
          <w:p w14:paraId="145169F3" w14:textId="77777777" w:rsidR="00286BF2" w:rsidRDefault="00540D5E">
            <w:pPr>
              <w:spacing w:after="0" w:line="300" w:lineRule="auto"/>
            </w:pPr>
            <w:r>
              <w:rPr>
                <w:sz w:val="19"/>
                <w:szCs w:val="19"/>
              </w:rPr>
              <w:t>Bereich auswählen</w:t>
            </w:r>
          </w:p>
        </w:tc>
      </w:tr>
      <w:tr w:rsidR="00286BF2" w14:paraId="4AE61919"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2F3DAF91" w14:textId="77777777" w:rsidR="00286BF2" w:rsidRDefault="00540D5E">
            <w:pPr>
              <w:spacing w:after="0" w:line="300" w:lineRule="auto"/>
            </w:pPr>
            <w:r>
              <w:rPr>
                <w:sz w:val="19"/>
                <w:szCs w:val="19"/>
              </w:rPr>
              <w:t>Überall</w:t>
            </w:r>
          </w:p>
        </w:tc>
        <w:tc>
          <w:tcPr>
            <w:tcW w:w="2417" w:type="dxa"/>
            <w:tcMar>
              <w:top w:w="90" w:type="dxa"/>
              <w:left w:w="140" w:type="dxa"/>
              <w:bottom w:w="90" w:type="dxa"/>
              <w:right w:w="140" w:type="dxa"/>
            </w:tcMar>
            <w:vAlign w:val="center"/>
          </w:tcPr>
          <w:p w14:paraId="6C851767" w14:textId="77777777" w:rsidR="00286BF2" w:rsidRDefault="00540D5E">
            <w:pPr>
              <w:spacing w:after="0" w:line="300" w:lineRule="auto"/>
            </w:pPr>
            <w:r>
              <w:rPr>
                <w:b/>
                <w:bCs/>
                <w:color w:val="2B3140"/>
                <w:sz w:val="16"/>
                <w:szCs w:val="16"/>
                <w:bdr w:val="single" w:sz="4" w:space="0" w:color="C3C9D4"/>
                <w:shd w:val="clear" w:color="auto" w:fill="F1F3F7"/>
              </w:rPr>
              <w:t> </w:t>
            </w:r>
            <w:r>
              <w:rPr>
                <w:b/>
                <w:bCs/>
                <w:color w:val="2B3140"/>
                <w:sz w:val="16"/>
                <w:szCs w:val="16"/>
                <w:bdr w:val="single" w:sz="4" w:space="0" w:color="C3C9D4"/>
                <w:shd w:val="clear" w:color="auto" w:fill="F1F3F7"/>
              </w:rPr>
              <w:t>Ctrl+Alt+W </w:t>
            </w:r>
          </w:p>
        </w:tc>
        <w:tc>
          <w:tcPr>
            <w:tcW w:w="4091" w:type="dxa"/>
            <w:tcMar>
              <w:top w:w="90" w:type="dxa"/>
              <w:left w:w="140" w:type="dxa"/>
              <w:bottom w:w="90" w:type="dxa"/>
              <w:right w:w="140" w:type="dxa"/>
            </w:tcMar>
            <w:vAlign w:val="center"/>
          </w:tcPr>
          <w:p w14:paraId="48DFC06E" w14:textId="77777777" w:rsidR="00286BF2" w:rsidRDefault="00540D5E">
            <w:pPr>
              <w:spacing w:after="0" w:line="300" w:lineRule="auto"/>
            </w:pPr>
            <w:r>
              <w:rPr>
                <w:sz w:val="19"/>
                <w:szCs w:val="19"/>
              </w:rPr>
              <w:t>Mit Kamera scannen</w:t>
            </w:r>
          </w:p>
        </w:tc>
      </w:tr>
      <w:tr w:rsidR="00286BF2" w14:paraId="54B97A2B"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785DA573" w14:textId="77777777" w:rsidR="00286BF2" w:rsidRDefault="00540D5E">
            <w:pPr>
              <w:spacing w:after="0" w:line="300" w:lineRule="auto"/>
            </w:pPr>
            <w:r>
              <w:rPr>
                <w:sz w:val="19"/>
                <w:szCs w:val="19"/>
              </w:rPr>
              <w:t>Überall</w:t>
            </w:r>
          </w:p>
        </w:tc>
        <w:tc>
          <w:tcPr>
            <w:tcW w:w="2417" w:type="dxa"/>
            <w:tcMar>
              <w:top w:w="90" w:type="dxa"/>
              <w:left w:w="140" w:type="dxa"/>
              <w:bottom w:w="90" w:type="dxa"/>
              <w:right w:w="140" w:type="dxa"/>
            </w:tcMar>
            <w:vAlign w:val="center"/>
          </w:tcPr>
          <w:p w14:paraId="3BA13705" w14:textId="77777777" w:rsidR="00286BF2" w:rsidRDefault="00540D5E">
            <w:pPr>
              <w:spacing w:after="0" w:line="300" w:lineRule="auto"/>
            </w:pPr>
            <w:r>
              <w:rPr>
                <w:b/>
                <w:bCs/>
                <w:color w:val="2B3140"/>
                <w:sz w:val="16"/>
                <w:szCs w:val="16"/>
                <w:bdr w:val="single" w:sz="4" w:space="0" w:color="C3C9D4"/>
                <w:shd w:val="clear" w:color="auto" w:fill="F1F3F7"/>
              </w:rPr>
              <w:t> </w:t>
            </w:r>
            <w:r>
              <w:rPr>
                <w:b/>
                <w:bCs/>
                <w:color w:val="2B3140"/>
                <w:sz w:val="16"/>
                <w:szCs w:val="16"/>
                <w:bdr w:val="single" w:sz="4" w:space="0" w:color="C3C9D4"/>
                <w:shd w:val="clear" w:color="auto" w:fill="F1F3F7"/>
              </w:rPr>
              <w:t>Ctrl+Alt+E </w:t>
            </w:r>
          </w:p>
        </w:tc>
        <w:tc>
          <w:tcPr>
            <w:tcW w:w="4091" w:type="dxa"/>
            <w:tcMar>
              <w:top w:w="90" w:type="dxa"/>
              <w:left w:w="140" w:type="dxa"/>
              <w:bottom w:w="90" w:type="dxa"/>
              <w:right w:w="140" w:type="dxa"/>
            </w:tcMar>
            <w:vAlign w:val="center"/>
          </w:tcPr>
          <w:p w14:paraId="32C8999A" w14:textId="77777777" w:rsidR="00286BF2" w:rsidRDefault="00540D5E">
            <w:pPr>
              <w:spacing w:after="0" w:line="300" w:lineRule="auto"/>
            </w:pPr>
            <w:r>
              <w:rPr>
                <w:sz w:val="19"/>
                <w:szCs w:val="19"/>
              </w:rPr>
              <w:t>Schwebende Symbolleiste ein-/ausblenden</w:t>
            </w:r>
          </w:p>
        </w:tc>
      </w:tr>
      <w:tr w:rsidR="00286BF2" w14:paraId="0AC6345D"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6A909990" w14:textId="77777777" w:rsidR="00286BF2" w:rsidRDefault="00540D5E">
            <w:pPr>
              <w:spacing w:after="0" w:line="300" w:lineRule="auto"/>
            </w:pPr>
            <w:r>
              <w:rPr>
                <w:sz w:val="19"/>
                <w:szCs w:val="19"/>
              </w:rPr>
              <w:t>Scanbildschirm, Vorschau</w:t>
            </w:r>
          </w:p>
        </w:tc>
        <w:tc>
          <w:tcPr>
            <w:tcW w:w="2417" w:type="dxa"/>
            <w:tcMar>
              <w:top w:w="90" w:type="dxa"/>
              <w:left w:w="140" w:type="dxa"/>
              <w:bottom w:w="90" w:type="dxa"/>
              <w:right w:w="140" w:type="dxa"/>
            </w:tcMar>
            <w:vAlign w:val="center"/>
          </w:tcPr>
          <w:p w14:paraId="48601044" w14:textId="77777777" w:rsidR="00286BF2" w:rsidRDefault="00540D5E">
            <w:pPr>
              <w:spacing w:after="0" w:line="300" w:lineRule="auto"/>
            </w:pPr>
            <w:r>
              <w:rPr>
                <w:b/>
                <w:bCs/>
                <w:color w:val="2B3140"/>
                <w:sz w:val="16"/>
                <w:szCs w:val="16"/>
                <w:bdr w:val="single" w:sz="4" w:space="0" w:color="C3C9D4"/>
                <w:shd w:val="clear" w:color="auto" w:fill="F1F3F7"/>
              </w:rPr>
              <w:t> </w:t>
            </w:r>
            <w:r>
              <w:rPr>
                <w:b/>
                <w:bCs/>
                <w:color w:val="2B3140"/>
                <w:sz w:val="16"/>
                <w:szCs w:val="16"/>
                <w:bdr w:val="single" w:sz="4" w:space="0" w:color="C3C9D4"/>
                <w:shd w:val="clear" w:color="auto" w:fill="F1F3F7"/>
              </w:rPr>
              <w:t>Enter </w:t>
            </w:r>
          </w:p>
        </w:tc>
        <w:tc>
          <w:tcPr>
            <w:tcW w:w="4091" w:type="dxa"/>
            <w:tcMar>
              <w:top w:w="90" w:type="dxa"/>
              <w:left w:w="140" w:type="dxa"/>
              <w:bottom w:w="90" w:type="dxa"/>
              <w:right w:w="140" w:type="dxa"/>
            </w:tcMar>
            <w:vAlign w:val="center"/>
          </w:tcPr>
          <w:p w14:paraId="285CCA36" w14:textId="77777777" w:rsidR="00286BF2" w:rsidRDefault="00540D5E">
            <w:pPr>
              <w:spacing w:after="0" w:line="300" w:lineRule="auto"/>
            </w:pPr>
            <w:r>
              <w:rPr>
                <w:sz w:val="19"/>
                <w:szCs w:val="19"/>
              </w:rPr>
              <w:t>Ausgewählten Code öffnen</w:t>
            </w:r>
          </w:p>
        </w:tc>
      </w:tr>
      <w:tr w:rsidR="00286BF2" w14:paraId="1A3B21D4"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70D396D8" w14:textId="77777777" w:rsidR="00286BF2" w:rsidRDefault="00540D5E">
            <w:pPr>
              <w:spacing w:after="0" w:line="300" w:lineRule="auto"/>
            </w:pPr>
            <w:r>
              <w:rPr>
                <w:sz w:val="19"/>
                <w:szCs w:val="19"/>
              </w:rPr>
              <w:t>Scanbildschirm, Vorschau</w:t>
            </w:r>
          </w:p>
        </w:tc>
        <w:tc>
          <w:tcPr>
            <w:tcW w:w="2417" w:type="dxa"/>
            <w:tcMar>
              <w:top w:w="90" w:type="dxa"/>
              <w:left w:w="140" w:type="dxa"/>
              <w:bottom w:w="90" w:type="dxa"/>
              <w:right w:w="140" w:type="dxa"/>
            </w:tcMar>
            <w:vAlign w:val="center"/>
          </w:tcPr>
          <w:p w14:paraId="004ECC1E" w14:textId="77777777" w:rsidR="00286BF2" w:rsidRDefault="00540D5E">
            <w:pPr>
              <w:spacing w:after="0" w:line="300" w:lineRule="auto"/>
            </w:pPr>
            <w:r>
              <w:rPr>
                <w:b/>
                <w:bCs/>
                <w:color w:val="2B3140"/>
                <w:sz w:val="16"/>
                <w:szCs w:val="16"/>
                <w:bdr w:val="single" w:sz="4" w:space="0" w:color="C3C9D4"/>
                <w:shd w:val="clear" w:color="auto" w:fill="F1F3F7"/>
              </w:rPr>
              <w:t> </w:t>
            </w:r>
            <w:r>
              <w:rPr>
                <w:b/>
                <w:bCs/>
                <w:color w:val="2B3140"/>
                <w:sz w:val="16"/>
                <w:szCs w:val="16"/>
                <w:bdr w:val="single" w:sz="4" w:space="0" w:color="C3C9D4"/>
                <w:shd w:val="clear" w:color="auto" w:fill="F1F3F7"/>
              </w:rPr>
              <w:t>Tab </w:t>
            </w:r>
            <w:r>
              <w:rPr>
                <w:sz w:val="19"/>
                <w:szCs w:val="19"/>
              </w:rPr>
              <w:t xml:space="preserve"> / </w:t>
            </w:r>
            <w:r>
              <w:rPr>
                <w:b/>
                <w:bCs/>
                <w:color w:val="2B3140"/>
                <w:sz w:val="16"/>
                <w:szCs w:val="16"/>
                <w:bdr w:val="single" w:sz="4" w:space="0" w:color="C3C9D4"/>
                <w:shd w:val="clear" w:color="auto" w:fill="F1F3F7"/>
              </w:rPr>
              <w:t> </w:t>
            </w:r>
            <w:r>
              <w:rPr>
                <w:b/>
                <w:bCs/>
                <w:color w:val="2B3140"/>
                <w:sz w:val="16"/>
                <w:szCs w:val="16"/>
                <w:bdr w:val="single" w:sz="4" w:space="0" w:color="C3C9D4"/>
                <w:shd w:val="clear" w:color="auto" w:fill="F1F3F7"/>
              </w:rPr>
              <w:t>Shift+Tab </w:t>
            </w:r>
          </w:p>
        </w:tc>
        <w:tc>
          <w:tcPr>
            <w:tcW w:w="4091" w:type="dxa"/>
            <w:tcMar>
              <w:top w:w="90" w:type="dxa"/>
              <w:left w:w="140" w:type="dxa"/>
              <w:bottom w:w="90" w:type="dxa"/>
              <w:right w:w="140" w:type="dxa"/>
            </w:tcMar>
            <w:vAlign w:val="center"/>
          </w:tcPr>
          <w:p w14:paraId="69F940E3" w14:textId="77777777" w:rsidR="00286BF2" w:rsidRDefault="00540D5E">
            <w:pPr>
              <w:spacing w:after="0" w:line="300" w:lineRule="auto"/>
            </w:pPr>
            <w:r>
              <w:rPr>
                <w:sz w:val="19"/>
                <w:szCs w:val="19"/>
              </w:rPr>
              <w:t>Nächsten / vorherigen Code auswählen</w:t>
            </w:r>
          </w:p>
        </w:tc>
      </w:tr>
      <w:tr w:rsidR="00286BF2" w14:paraId="454D1FBA"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698D9050" w14:textId="77777777" w:rsidR="00286BF2" w:rsidRDefault="00540D5E">
            <w:pPr>
              <w:spacing w:after="0" w:line="300" w:lineRule="auto"/>
            </w:pPr>
            <w:r>
              <w:rPr>
                <w:sz w:val="19"/>
                <w:szCs w:val="19"/>
              </w:rPr>
              <w:t>Scanbildschirm, Vorschau</w:t>
            </w:r>
          </w:p>
        </w:tc>
        <w:tc>
          <w:tcPr>
            <w:tcW w:w="2417" w:type="dxa"/>
            <w:tcMar>
              <w:top w:w="90" w:type="dxa"/>
              <w:left w:w="140" w:type="dxa"/>
              <w:bottom w:w="90" w:type="dxa"/>
              <w:right w:w="140" w:type="dxa"/>
            </w:tcMar>
            <w:vAlign w:val="center"/>
          </w:tcPr>
          <w:p w14:paraId="76E64625" w14:textId="77777777" w:rsidR="00286BF2" w:rsidRDefault="00540D5E">
            <w:pPr>
              <w:spacing w:after="0" w:line="300" w:lineRule="auto"/>
            </w:pPr>
            <w:r>
              <w:rPr>
                <w:b/>
                <w:bCs/>
                <w:color w:val="2B3140"/>
                <w:sz w:val="16"/>
                <w:szCs w:val="16"/>
                <w:bdr w:val="single" w:sz="4" w:space="0" w:color="C3C9D4"/>
                <w:shd w:val="clear" w:color="auto" w:fill="F1F3F7"/>
              </w:rPr>
              <w:t> </w:t>
            </w:r>
            <w:r>
              <w:rPr>
                <w:b/>
                <w:bCs/>
                <w:color w:val="2B3140"/>
                <w:sz w:val="16"/>
                <w:szCs w:val="16"/>
                <w:bdr w:val="single" w:sz="4" w:space="0" w:color="C3C9D4"/>
                <w:shd w:val="clear" w:color="auto" w:fill="F1F3F7"/>
              </w:rPr>
              <w:t>C </w:t>
            </w:r>
          </w:p>
        </w:tc>
        <w:tc>
          <w:tcPr>
            <w:tcW w:w="4091" w:type="dxa"/>
            <w:tcMar>
              <w:top w:w="90" w:type="dxa"/>
              <w:left w:w="140" w:type="dxa"/>
              <w:bottom w:w="90" w:type="dxa"/>
              <w:right w:w="140" w:type="dxa"/>
            </w:tcMar>
            <w:vAlign w:val="center"/>
          </w:tcPr>
          <w:p w14:paraId="7B1DE7A8" w14:textId="77777777" w:rsidR="00286BF2" w:rsidRDefault="00540D5E">
            <w:pPr>
              <w:spacing w:after="0" w:line="300" w:lineRule="auto"/>
            </w:pPr>
            <w:r>
              <w:rPr>
                <w:sz w:val="19"/>
                <w:szCs w:val="19"/>
              </w:rPr>
              <w:t>Ausgewählten Code kopieren</w:t>
            </w:r>
          </w:p>
        </w:tc>
      </w:tr>
      <w:tr w:rsidR="00286BF2" w14:paraId="18A5ACDD"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3AC6FA9D" w14:textId="77777777" w:rsidR="00286BF2" w:rsidRDefault="00540D5E">
            <w:pPr>
              <w:spacing w:after="0" w:line="300" w:lineRule="auto"/>
            </w:pPr>
            <w:r>
              <w:rPr>
                <w:sz w:val="19"/>
                <w:szCs w:val="19"/>
              </w:rPr>
              <w:t>Scanbildschirm</w:t>
            </w:r>
          </w:p>
        </w:tc>
        <w:tc>
          <w:tcPr>
            <w:tcW w:w="2417" w:type="dxa"/>
            <w:tcMar>
              <w:top w:w="90" w:type="dxa"/>
              <w:left w:w="140" w:type="dxa"/>
              <w:bottom w:w="90" w:type="dxa"/>
              <w:right w:w="140" w:type="dxa"/>
            </w:tcMar>
            <w:vAlign w:val="center"/>
          </w:tcPr>
          <w:p w14:paraId="7E891CEB" w14:textId="77777777" w:rsidR="00286BF2" w:rsidRDefault="00540D5E">
            <w:pPr>
              <w:spacing w:after="0" w:line="300" w:lineRule="auto"/>
            </w:pPr>
            <w:r>
              <w:rPr>
                <w:b/>
                <w:bCs/>
                <w:color w:val="2B3140"/>
                <w:sz w:val="16"/>
                <w:szCs w:val="16"/>
                <w:bdr w:val="single" w:sz="4" w:space="0" w:color="C3C9D4"/>
                <w:shd w:val="clear" w:color="auto" w:fill="F1F3F7"/>
              </w:rPr>
              <w:t> </w:t>
            </w:r>
            <w:r>
              <w:rPr>
                <w:b/>
                <w:bCs/>
                <w:color w:val="2B3140"/>
                <w:sz w:val="16"/>
                <w:szCs w:val="16"/>
                <w:bdr w:val="single" w:sz="4" w:space="0" w:color="C3C9D4"/>
                <w:shd w:val="clear" w:color="auto" w:fill="F1F3F7"/>
              </w:rPr>
              <w:t>F </w:t>
            </w:r>
            <w:r>
              <w:rPr>
                <w:sz w:val="19"/>
                <w:szCs w:val="19"/>
              </w:rPr>
              <w:t xml:space="preserve"> oder </w:t>
            </w:r>
            <w:r>
              <w:rPr>
                <w:b/>
                <w:bCs/>
                <w:color w:val="2B3140"/>
                <w:sz w:val="16"/>
                <w:szCs w:val="16"/>
                <w:bdr w:val="single" w:sz="4" w:space="0" w:color="C3C9D4"/>
                <w:shd w:val="clear" w:color="auto" w:fill="F1F3F7"/>
              </w:rPr>
              <w:t> </w:t>
            </w:r>
            <w:r>
              <w:rPr>
                <w:b/>
                <w:bCs/>
                <w:color w:val="2B3140"/>
                <w:sz w:val="16"/>
                <w:szCs w:val="16"/>
                <w:bdr w:val="single" w:sz="4" w:space="0" w:color="C3C9D4"/>
                <w:shd w:val="clear" w:color="auto" w:fill="F1F3F7"/>
              </w:rPr>
              <w:t>F5 </w:t>
            </w:r>
          </w:p>
        </w:tc>
        <w:tc>
          <w:tcPr>
            <w:tcW w:w="4091" w:type="dxa"/>
            <w:tcMar>
              <w:top w:w="90" w:type="dxa"/>
              <w:left w:w="140" w:type="dxa"/>
              <w:bottom w:w="90" w:type="dxa"/>
              <w:right w:w="140" w:type="dxa"/>
            </w:tcMar>
            <w:vAlign w:val="center"/>
          </w:tcPr>
          <w:p w14:paraId="6D2752F0" w14:textId="77777777" w:rsidR="00286BF2" w:rsidRDefault="00540D5E">
            <w:pPr>
              <w:spacing w:after="0" w:line="300" w:lineRule="auto"/>
            </w:pPr>
            <w:r>
              <w:rPr>
                <w:sz w:val="19"/>
                <w:szCs w:val="19"/>
              </w:rPr>
              <w:t>Ganzen Bildschirm erneut durchsuchen</w:t>
            </w:r>
          </w:p>
        </w:tc>
      </w:tr>
      <w:tr w:rsidR="00286BF2" w14:paraId="1A1C3A70"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26E54E83" w14:textId="77777777" w:rsidR="00286BF2" w:rsidRDefault="00540D5E">
            <w:pPr>
              <w:spacing w:after="0" w:line="300" w:lineRule="auto"/>
            </w:pPr>
            <w:r>
              <w:rPr>
                <w:sz w:val="19"/>
                <w:szCs w:val="19"/>
              </w:rPr>
              <w:t>Scanbildschirm, Vorschau, Generator</w:t>
            </w:r>
          </w:p>
        </w:tc>
        <w:tc>
          <w:tcPr>
            <w:tcW w:w="2417" w:type="dxa"/>
            <w:tcMar>
              <w:top w:w="90" w:type="dxa"/>
              <w:left w:w="140" w:type="dxa"/>
              <w:bottom w:w="90" w:type="dxa"/>
              <w:right w:w="140" w:type="dxa"/>
            </w:tcMar>
            <w:vAlign w:val="center"/>
          </w:tcPr>
          <w:p w14:paraId="4601C238" w14:textId="77777777" w:rsidR="00286BF2" w:rsidRDefault="00540D5E">
            <w:pPr>
              <w:spacing w:after="0" w:line="300" w:lineRule="auto"/>
            </w:pPr>
            <w:r>
              <w:rPr>
                <w:b/>
                <w:bCs/>
                <w:color w:val="2B3140"/>
                <w:sz w:val="16"/>
                <w:szCs w:val="16"/>
                <w:bdr w:val="single" w:sz="4" w:space="0" w:color="C3C9D4"/>
                <w:shd w:val="clear" w:color="auto" w:fill="F1F3F7"/>
              </w:rPr>
              <w:t> </w:t>
            </w:r>
            <w:r>
              <w:rPr>
                <w:b/>
                <w:bCs/>
                <w:color w:val="2B3140"/>
                <w:sz w:val="16"/>
                <w:szCs w:val="16"/>
                <w:bdr w:val="single" w:sz="4" w:space="0" w:color="C3C9D4"/>
                <w:shd w:val="clear" w:color="auto" w:fill="F1F3F7"/>
              </w:rPr>
              <w:t>Esc </w:t>
            </w:r>
          </w:p>
        </w:tc>
        <w:tc>
          <w:tcPr>
            <w:tcW w:w="4091" w:type="dxa"/>
            <w:tcMar>
              <w:top w:w="90" w:type="dxa"/>
              <w:left w:w="140" w:type="dxa"/>
              <w:bottom w:w="90" w:type="dxa"/>
              <w:right w:w="140" w:type="dxa"/>
            </w:tcMar>
            <w:vAlign w:val="center"/>
          </w:tcPr>
          <w:p w14:paraId="4C84B4E3" w14:textId="77777777" w:rsidR="00286BF2" w:rsidRDefault="00540D5E">
            <w:pPr>
              <w:spacing w:after="0" w:line="300" w:lineRule="auto"/>
            </w:pPr>
            <w:r>
              <w:rPr>
                <w:sz w:val="19"/>
                <w:szCs w:val="19"/>
              </w:rPr>
              <w:t>Schließen</w:t>
            </w:r>
          </w:p>
        </w:tc>
      </w:tr>
    </w:tbl>
    <w:p w14:paraId="47FAA996" w14:textId="77777777" w:rsidR="00286BF2" w:rsidRDefault="00286BF2">
      <w:pPr>
        <w:spacing w:after="200"/>
      </w:pPr>
    </w:p>
    <w:p w14:paraId="7648C398" w14:textId="77777777" w:rsidR="00286BF2" w:rsidRDefault="00540D5E">
      <w:r>
        <w:t xml:space="preserve">Die globalen Tastenkombinationen lassen sich unter </w:t>
      </w:r>
      <w:r>
        <w:rPr>
          <w:b/>
          <w:bCs/>
        </w:rPr>
        <w:t>Einstellungen › Tastenkombinationen</w:t>
      </w:r>
      <w:r>
        <w:t xml:space="preserve"> ändern. Die Tabelle zeigt die Standardwerte.</w:t>
      </w:r>
    </w:p>
    <w:p w14:paraId="608491D5" w14:textId="77777777" w:rsidR="00286BF2" w:rsidRDefault="00540D5E">
      <w:pPr>
        <w:pageBreakBefore/>
        <w:spacing w:after="80"/>
      </w:pPr>
      <w:r>
        <w:rPr>
          <w:b/>
          <w:bCs/>
          <w:color w:val="1D4FFF"/>
          <w:spacing w:val="60"/>
          <w:sz w:val="20"/>
          <w:szCs w:val="20"/>
        </w:rPr>
        <w:lastRenderedPageBreak/>
        <w:t>ANHANG B</w:t>
      </w:r>
    </w:p>
    <w:p w14:paraId="58DB7CB5" w14:textId="77777777" w:rsidR="00286BF2" w:rsidRDefault="00540D5E">
      <w:pPr>
        <w:pStyle w:val="1"/>
      </w:pPr>
      <w:bookmarkStart w:id="58" w:name="_Toc243955177"/>
      <w:r>
        <w:t>B Unterstützte Codes</w:t>
      </w:r>
      <w:bookmarkEnd w:id="58"/>
    </w:p>
    <w:tbl>
      <w:tblPr>
        <w:tblW w:w="9298" w:type="dxa"/>
        <w:tblBorders>
          <w:top w:val="single" w:sz="4" w:space="0" w:color="D5DAE3"/>
          <w:left w:val="none" w:sz="0" w:space="0" w:color="FFFFFF"/>
          <w:bottom w:val="single" w:sz="4" w:space="0" w:color="D5DAE3"/>
          <w:right w:val="none" w:sz="0" w:space="0" w:color="FFFFFF"/>
          <w:insideH w:val="single" w:sz="4" w:space="0" w:color="D5DAE3"/>
          <w:insideV w:val="none" w:sz="0" w:space="0" w:color="FFFFFF"/>
        </w:tblBorders>
        <w:tblLayout w:type="fixed"/>
        <w:tblCellMar>
          <w:left w:w="10" w:type="dxa"/>
          <w:right w:w="10" w:type="dxa"/>
        </w:tblCellMar>
        <w:tblLook w:val="0000" w:firstRow="0" w:lastRow="0" w:firstColumn="0" w:lastColumn="0" w:noHBand="0" w:noVBand="0"/>
      </w:tblPr>
      <w:tblGrid>
        <w:gridCol w:w="2789"/>
        <w:gridCol w:w="6509"/>
      </w:tblGrid>
      <w:tr w:rsidR="00286BF2" w14:paraId="15961329" w14:textId="77777777">
        <w:tblPrEx>
          <w:tblCellMar>
            <w:top w:w="0" w:type="dxa"/>
            <w:bottom w:w="0" w:type="dxa"/>
          </w:tblCellMar>
        </w:tblPrEx>
        <w:trPr>
          <w:cantSplit/>
          <w:tblHeader/>
        </w:trPr>
        <w:tc>
          <w:tcPr>
            <w:tcW w:w="2789" w:type="dxa"/>
            <w:shd w:val="clear" w:color="auto" w:fill="EEF2FF"/>
            <w:tcMar>
              <w:top w:w="90" w:type="dxa"/>
              <w:left w:w="140" w:type="dxa"/>
              <w:bottom w:w="90" w:type="dxa"/>
              <w:right w:w="140" w:type="dxa"/>
            </w:tcMar>
            <w:vAlign w:val="center"/>
          </w:tcPr>
          <w:p w14:paraId="774C0DE8" w14:textId="77777777" w:rsidR="00286BF2" w:rsidRDefault="00540D5E">
            <w:pPr>
              <w:spacing w:after="0" w:line="300" w:lineRule="auto"/>
            </w:pPr>
            <w:r>
              <w:rPr>
                <w:b/>
                <w:bCs/>
                <w:color w:val="1638B8"/>
                <w:sz w:val="19"/>
                <w:szCs w:val="19"/>
              </w:rPr>
              <w:t>Gruppe</w:t>
            </w:r>
          </w:p>
        </w:tc>
        <w:tc>
          <w:tcPr>
            <w:tcW w:w="6509" w:type="dxa"/>
            <w:shd w:val="clear" w:color="auto" w:fill="EEF2FF"/>
            <w:tcMar>
              <w:top w:w="90" w:type="dxa"/>
              <w:left w:w="140" w:type="dxa"/>
              <w:bottom w:w="90" w:type="dxa"/>
              <w:right w:w="140" w:type="dxa"/>
            </w:tcMar>
            <w:vAlign w:val="center"/>
          </w:tcPr>
          <w:p w14:paraId="3BBE7B89" w14:textId="77777777" w:rsidR="00286BF2" w:rsidRDefault="00540D5E">
            <w:pPr>
              <w:spacing w:after="0" w:line="300" w:lineRule="auto"/>
            </w:pPr>
            <w:r>
              <w:rPr>
                <w:b/>
                <w:bCs/>
                <w:color w:val="1638B8"/>
                <w:sz w:val="19"/>
                <w:szCs w:val="19"/>
              </w:rPr>
              <w:t>Formate</w:t>
            </w:r>
          </w:p>
        </w:tc>
      </w:tr>
      <w:tr w:rsidR="00286BF2" w14:paraId="6FCC158A"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3969BDF3" w14:textId="77777777" w:rsidR="00286BF2" w:rsidRDefault="00540D5E">
            <w:pPr>
              <w:spacing w:after="0" w:line="300" w:lineRule="auto"/>
            </w:pPr>
            <w:r>
              <w:rPr>
                <w:sz w:val="19"/>
                <w:szCs w:val="19"/>
              </w:rPr>
              <w:t>Immer gelesen</w:t>
            </w:r>
          </w:p>
        </w:tc>
        <w:tc>
          <w:tcPr>
            <w:tcW w:w="6509" w:type="dxa"/>
            <w:tcMar>
              <w:top w:w="90" w:type="dxa"/>
              <w:left w:w="140" w:type="dxa"/>
              <w:bottom w:w="90" w:type="dxa"/>
              <w:right w:w="140" w:type="dxa"/>
            </w:tcMar>
            <w:vAlign w:val="center"/>
          </w:tcPr>
          <w:p w14:paraId="28A8D3A4" w14:textId="77777777" w:rsidR="00286BF2" w:rsidRDefault="00540D5E">
            <w:pPr>
              <w:spacing w:after="0" w:line="300" w:lineRule="auto"/>
            </w:pPr>
            <w:r>
              <w:rPr>
                <w:sz w:val="19"/>
                <w:szCs w:val="19"/>
              </w:rPr>
              <w:t>QR Code, Micro QR Code, rMQR Code</w:t>
            </w:r>
          </w:p>
        </w:tc>
      </w:tr>
      <w:tr w:rsidR="00286BF2" w14:paraId="7EC9CC99"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03633C9B" w14:textId="77777777" w:rsidR="00286BF2" w:rsidRDefault="00540D5E">
            <w:pPr>
              <w:spacing w:after="0" w:line="300" w:lineRule="auto"/>
            </w:pPr>
            <w:r>
              <w:rPr>
                <w:sz w:val="19"/>
                <w:szCs w:val="19"/>
              </w:rPr>
              <w:t>Mit „Auch Barcodes lesen“</w:t>
            </w:r>
          </w:p>
        </w:tc>
        <w:tc>
          <w:tcPr>
            <w:tcW w:w="6509" w:type="dxa"/>
            <w:tcMar>
              <w:top w:w="90" w:type="dxa"/>
              <w:left w:w="140" w:type="dxa"/>
              <w:bottom w:w="90" w:type="dxa"/>
              <w:right w:w="140" w:type="dxa"/>
            </w:tcMar>
            <w:vAlign w:val="center"/>
          </w:tcPr>
          <w:p w14:paraId="1118C853" w14:textId="77777777" w:rsidR="00286BF2" w:rsidRDefault="00540D5E">
            <w:pPr>
              <w:spacing w:after="0" w:line="300" w:lineRule="auto"/>
            </w:pPr>
            <w:r>
              <w:rPr>
                <w:sz w:val="19"/>
                <w:szCs w:val="19"/>
              </w:rPr>
              <w:t>EAN-13, EAN-8, UPC-A, UPC-E, Code 128, Code 39, Code 93, Codabar, ITF, DataBar, Data Matrix, PDF417, Aztec und mehr</w:t>
            </w:r>
          </w:p>
        </w:tc>
      </w:tr>
    </w:tbl>
    <w:p w14:paraId="1EBB0F7B" w14:textId="77777777" w:rsidR="00286BF2" w:rsidRDefault="00286BF2">
      <w:pPr>
        <w:spacing w:after="200"/>
      </w:pPr>
    </w:p>
    <w:tbl>
      <w:tblPr>
        <w:tblW w:w="9298" w:type="dxa"/>
        <w:tblBorders>
          <w:top w:val="single" w:sz="4" w:space="0" w:color="D5DAE3"/>
          <w:left w:val="none" w:sz="0" w:space="0" w:color="FFFFFF"/>
          <w:bottom w:val="single" w:sz="4" w:space="0" w:color="D5DAE3"/>
          <w:right w:val="none" w:sz="0" w:space="0" w:color="FFFFFF"/>
          <w:insideH w:val="single" w:sz="4" w:space="0" w:color="D5DAE3"/>
          <w:insideV w:val="none" w:sz="0" w:space="0" w:color="FFFFFF"/>
        </w:tblBorders>
        <w:tblLayout w:type="fixed"/>
        <w:tblCellMar>
          <w:left w:w="10" w:type="dxa"/>
          <w:right w:w="10" w:type="dxa"/>
        </w:tblCellMar>
        <w:tblLook w:val="0000" w:firstRow="0" w:lastRow="0" w:firstColumn="0" w:lastColumn="0" w:noHBand="0" w:noVBand="0"/>
      </w:tblPr>
      <w:tblGrid>
        <w:gridCol w:w="2789"/>
        <w:gridCol w:w="6509"/>
      </w:tblGrid>
      <w:tr w:rsidR="00286BF2" w14:paraId="7512ADD3" w14:textId="77777777">
        <w:tblPrEx>
          <w:tblCellMar>
            <w:top w:w="0" w:type="dxa"/>
            <w:bottom w:w="0" w:type="dxa"/>
          </w:tblCellMar>
        </w:tblPrEx>
        <w:trPr>
          <w:cantSplit/>
          <w:tblHeader/>
        </w:trPr>
        <w:tc>
          <w:tcPr>
            <w:tcW w:w="2789" w:type="dxa"/>
            <w:shd w:val="clear" w:color="auto" w:fill="EEF2FF"/>
            <w:tcMar>
              <w:top w:w="90" w:type="dxa"/>
              <w:left w:w="140" w:type="dxa"/>
              <w:bottom w:w="90" w:type="dxa"/>
              <w:right w:w="140" w:type="dxa"/>
            </w:tcMar>
            <w:vAlign w:val="center"/>
          </w:tcPr>
          <w:p w14:paraId="094DABF1" w14:textId="77777777" w:rsidR="00286BF2" w:rsidRDefault="00540D5E">
            <w:pPr>
              <w:spacing w:after="0" w:line="300" w:lineRule="auto"/>
            </w:pPr>
            <w:r>
              <w:rPr>
                <w:b/>
                <w:bCs/>
                <w:color w:val="1638B8"/>
                <w:sz w:val="19"/>
                <w:szCs w:val="19"/>
              </w:rPr>
              <w:t>Erkannter Inhalt</w:t>
            </w:r>
          </w:p>
        </w:tc>
        <w:tc>
          <w:tcPr>
            <w:tcW w:w="6509" w:type="dxa"/>
            <w:shd w:val="clear" w:color="auto" w:fill="EEF2FF"/>
            <w:tcMar>
              <w:top w:w="90" w:type="dxa"/>
              <w:left w:w="140" w:type="dxa"/>
              <w:bottom w:w="90" w:type="dxa"/>
              <w:right w:w="140" w:type="dxa"/>
            </w:tcMar>
            <w:vAlign w:val="center"/>
          </w:tcPr>
          <w:p w14:paraId="03C9F041" w14:textId="77777777" w:rsidR="00286BF2" w:rsidRDefault="00540D5E">
            <w:pPr>
              <w:spacing w:after="0" w:line="300" w:lineRule="auto"/>
            </w:pPr>
            <w:r>
              <w:rPr>
                <w:b/>
                <w:bCs/>
                <w:color w:val="1638B8"/>
                <w:sz w:val="19"/>
                <w:szCs w:val="19"/>
              </w:rPr>
              <w:t>Beispiel</w:t>
            </w:r>
          </w:p>
        </w:tc>
      </w:tr>
      <w:tr w:rsidR="00286BF2" w14:paraId="38069B85"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68A36B0A" w14:textId="77777777" w:rsidR="00286BF2" w:rsidRDefault="00540D5E">
            <w:pPr>
              <w:spacing w:after="0" w:line="300" w:lineRule="auto"/>
            </w:pPr>
            <w:r>
              <w:rPr>
                <w:sz w:val="19"/>
                <w:szCs w:val="19"/>
              </w:rPr>
              <w:t>Weblink</w:t>
            </w:r>
          </w:p>
        </w:tc>
        <w:tc>
          <w:tcPr>
            <w:tcW w:w="6509" w:type="dxa"/>
            <w:tcMar>
              <w:top w:w="90" w:type="dxa"/>
              <w:left w:w="140" w:type="dxa"/>
              <w:bottom w:w="90" w:type="dxa"/>
              <w:right w:w="140" w:type="dxa"/>
            </w:tcMar>
            <w:vAlign w:val="center"/>
          </w:tcPr>
          <w:p w14:paraId="604E5458" w14:textId="77777777" w:rsidR="00286BF2" w:rsidRDefault="00540D5E">
            <w:pPr>
              <w:spacing w:after="0" w:line="300" w:lineRule="auto"/>
            </w:pPr>
            <w:r>
              <w:rPr>
                <w:rFonts w:ascii="Consolas" w:eastAsia="Consolas" w:hAnsi="Consolas" w:cs="Consolas"/>
                <w:color w:val="1F2A44"/>
                <w:sz w:val="17"/>
                <w:szCs w:val="17"/>
                <w:shd w:val="clear" w:color="auto" w:fill="F3F5F9"/>
              </w:rPr>
              <w:t>https://example.com/</w:t>
            </w:r>
          </w:p>
        </w:tc>
      </w:tr>
      <w:tr w:rsidR="00286BF2" w14:paraId="7E420DBF"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70891834" w14:textId="77777777" w:rsidR="00286BF2" w:rsidRDefault="00540D5E">
            <w:pPr>
              <w:spacing w:after="0" w:line="300" w:lineRule="auto"/>
            </w:pPr>
            <w:r>
              <w:rPr>
                <w:sz w:val="19"/>
                <w:szCs w:val="19"/>
              </w:rPr>
              <w:t>WLAN</w:t>
            </w:r>
          </w:p>
        </w:tc>
        <w:tc>
          <w:tcPr>
            <w:tcW w:w="6509" w:type="dxa"/>
            <w:tcMar>
              <w:top w:w="90" w:type="dxa"/>
              <w:left w:w="140" w:type="dxa"/>
              <w:bottom w:w="90" w:type="dxa"/>
              <w:right w:w="140" w:type="dxa"/>
            </w:tcMar>
            <w:vAlign w:val="center"/>
          </w:tcPr>
          <w:p w14:paraId="56726964" w14:textId="77777777" w:rsidR="00286BF2" w:rsidRDefault="00540D5E">
            <w:pPr>
              <w:spacing w:after="0" w:line="300" w:lineRule="auto"/>
            </w:pPr>
            <w:r>
              <w:rPr>
                <w:rFonts w:ascii="Consolas" w:eastAsia="Consolas" w:hAnsi="Consolas" w:cs="Consolas"/>
                <w:color w:val="1F2A44"/>
                <w:sz w:val="17"/>
                <w:szCs w:val="17"/>
                <w:shd w:val="clear" w:color="auto" w:fill="F3F5F9"/>
              </w:rPr>
              <w:t>WIFI:T:WPA;S:Netzwerk;P:Kennwort;;</w:t>
            </w:r>
          </w:p>
        </w:tc>
      </w:tr>
      <w:tr w:rsidR="00286BF2" w14:paraId="14152D78"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47165238" w14:textId="77777777" w:rsidR="00286BF2" w:rsidRDefault="00540D5E">
            <w:pPr>
              <w:spacing w:after="0" w:line="300" w:lineRule="auto"/>
            </w:pPr>
            <w:r>
              <w:rPr>
                <w:sz w:val="19"/>
                <w:szCs w:val="19"/>
              </w:rPr>
              <w:t>Kontakt</w:t>
            </w:r>
          </w:p>
        </w:tc>
        <w:tc>
          <w:tcPr>
            <w:tcW w:w="6509" w:type="dxa"/>
            <w:tcMar>
              <w:top w:w="90" w:type="dxa"/>
              <w:left w:w="140" w:type="dxa"/>
              <w:bottom w:w="90" w:type="dxa"/>
              <w:right w:w="140" w:type="dxa"/>
            </w:tcMar>
            <w:vAlign w:val="center"/>
          </w:tcPr>
          <w:p w14:paraId="3E5D15AC" w14:textId="77777777" w:rsidR="00286BF2" w:rsidRDefault="00540D5E">
            <w:pPr>
              <w:spacing w:after="0" w:line="300" w:lineRule="auto"/>
            </w:pPr>
            <w:r>
              <w:rPr>
                <w:sz w:val="19"/>
                <w:szCs w:val="19"/>
              </w:rPr>
              <w:t>vCard (</w:t>
            </w:r>
            <w:r>
              <w:rPr>
                <w:rFonts w:ascii="Consolas" w:eastAsia="Consolas" w:hAnsi="Consolas" w:cs="Consolas"/>
                <w:color w:val="1F2A44"/>
                <w:sz w:val="17"/>
                <w:szCs w:val="17"/>
                <w:shd w:val="clear" w:color="auto" w:fill="F3F5F9"/>
              </w:rPr>
              <w:t>BEGIN:VCARD</w:t>
            </w:r>
            <w:r>
              <w:rPr>
                <w:sz w:val="19"/>
                <w:szCs w:val="19"/>
              </w:rPr>
              <w:t>), MeCard (</w:t>
            </w:r>
            <w:r>
              <w:rPr>
                <w:rFonts w:ascii="Consolas" w:eastAsia="Consolas" w:hAnsi="Consolas" w:cs="Consolas"/>
                <w:color w:val="1F2A44"/>
                <w:sz w:val="17"/>
                <w:szCs w:val="17"/>
                <w:shd w:val="clear" w:color="auto" w:fill="F3F5F9"/>
              </w:rPr>
              <w:t>MECARD:</w:t>
            </w:r>
            <w:r>
              <w:rPr>
                <w:sz w:val="19"/>
                <w:szCs w:val="19"/>
              </w:rPr>
              <w:t>)</w:t>
            </w:r>
          </w:p>
        </w:tc>
      </w:tr>
      <w:tr w:rsidR="00286BF2" w14:paraId="270A547D"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0B7E2119" w14:textId="77777777" w:rsidR="00286BF2" w:rsidRDefault="00540D5E">
            <w:pPr>
              <w:spacing w:after="0" w:line="300" w:lineRule="auto"/>
            </w:pPr>
            <w:r>
              <w:rPr>
                <w:sz w:val="19"/>
                <w:szCs w:val="19"/>
              </w:rPr>
              <w:t>E-Mail</w:t>
            </w:r>
          </w:p>
        </w:tc>
        <w:tc>
          <w:tcPr>
            <w:tcW w:w="6509" w:type="dxa"/>
            <w:tcMar>
              <w:top w:w="90" w:type="dxa"/>
              <w:left w:w="140" w:type="dxa"/>
              <w:bottom w:w="90" w:type="dxa"/>
              <w:right w:w="140" w:type="dxa"/>
            </w:tcMar>
            <w:vAlign w:val="center"/>
          </w:tcPr>
          <w:p w14:paraId="00C88105" w14:textId="77777777" w:rsidR="00286BF2" w:rsidRDefault="00540D5E">
            <w:pPr>
              <w:spacing w:after="0" w:line="300" w:lineRule="auto"/>
            </w:pPr>
            <w:r>
              <w:rPr>
                <w:rFonts w:ascii="Consolas" w:eastAsia="Consolas" w:hAnsi="Consolas" w:cs="Consolas"/>
                <w:color w:val="1F2A44"/>
                <w:sz w:val="17"/>
                <w:szCs w:val="17"/>
                <w:shd w:val="clear" w:color="auto" w:fill="F3F5F9"/>
              </w:rPr>
              <w:t>mailto:</w:t>
            </w:r>
            <w:r>
              <w:rPr>
                <w:sz w:val="19"/>
                <w:szCs w:val="19"/>
              </w:rPr>
              <w:t xml:space="preserve">, </w:t>
            </w:r>
            <w:r>
              <w:rPr>
                <w:rFonts w:ascii="Consolas" w:eastAsia="Consolas" w:hAnsi="Consolas" w:cs="Consolas"/>
                <w:color w:val="1F2A44"/>
                <w:sz w:val="17"/>
                <w:szCs w:val="17"/>
                <w:shd w:val="clear" w:color="auto" w:fill="F3F5F9"/>
              </w:rPr>
              <w:t>MATMSG:</w:t>
            </w:r>
          </w:p>
        </w:tc>
      </w:tr>
      <w:tr w:rsidR="00286BF2" w14:paraId="14572C9C"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525817AD" w14:textId="77777777" w:rsidR="00286BF2" w:rsidRDefault="00540D5E">
            <w:pPr>
              <w:spacing w:after="0" w:line="300" w:lineRule="auto"/>
            </w:pPr>
            <w:r>
              <w:rPr>
                <w:sz w:val="19"/>
                <w:szCs w:val="19"/>
              </w:rPr>
              <w:t>Telefon und SMS</w:t>
            </w:r>
          </w:p>
        </w:tc>
        <w:tc>
          <w:tcPr>
            <w:tcW w:w="6509" w:type="dxa"/>
            <w:tcMar>
              <w:top w:w="90" w:type="dxa"/>
              <w:left w:w="140" w:type="dxa"/>
              <w:bottom w:w="90" w:type="dxa"/>
              <w:right w:w="140" w:type="dxa"/>
            </w:tcMar>
            <w:vAlign w:val="center"/>
          </w:tcPr>
          <w:p w14:paraId="18912C24" w14:textId="77777777" w:rsidR="00286BF2" w:rsidRDefault="00540D5E">
            <w:pPr>
              <w:spacing w:after="0" w:line="300" w:lineRule="auto"/>
            </w:pPr>
            <w:r>
              <w:rPr>
                <w:rFonts w:ascii="Consolas" w:eastAsia="Consolas" w:hAnsi="Consolas" w:cs="Consolas"/>
                <w:color w:val="1F2A44"/>
                <w:sz w:val="17"/>
                <w:szCs w:val="17"/>
                <w:shd w:val="clear" w:color="auto" w:fill="F3F5F9"/>
              </w:rPr>
              <w:t>tel:</w:t>
            </w:r>
            <w:r>
              <w:rPr>
                <w:sz w:val="19"/>
                <w:szCs w:val="19"/>
              </w:rPr>
              <w:t xml:space="preserve">, </w:t>
            </w:r>
            <w:r>
              <w:rPr>
                <w:rFonts w:ascii="Consolas" w:eastAsia="Consolas" w:hAnsi="Consolas" w:cs="Consolas"/>
                <w:color w:val="1F2A44"/>
                <w:sz w:val="17"/>
                <w:szCs w:val="17"/>
                <w:shd w:val="clear" w:color="auto" w:fill="F3F5F9"/>
              </w:rPr>
              <w:t>sms:</w:t>
            </w:r>
            <w:r>
              <w:rPr>
                <w:sz w:val="19"/>
                <w:szCs w:val="19"/>
              </w:rPr>
              <w:t xml:space="preserve">, </w:t>
            </w:r>
            <w:r>
              <w:rPr>
                <w:rFonts w:ascii="Consolas" w:eastAsia="Consolas" w:hAnsi="Consolas" w:cs="Consolas"/>
                <w:color w:val="1F2A44"/>
                <w:sz w:val="17"/>
                <w:szCs w:val="17"/>
                <w:shd w:val="clear" w:color="auto" w:fill="F3F5F9"/>
              </w:rPr>
              <w:t>SMSTO:</w:t>
            </w:r>
          </w:p>
        </w:tc>
      </w:tr>
      <w:tr w:rsidR="00286BF2" w14:paraId="7FAA239C"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6F5713BE" w14:textId="77777777" w:rsidR="00286BF2" w:rsidRDefault="00540D5E">
            <w:pPr>
              <w:spacing w:after="0" w:line="300" w:lineRule="auto"/>
            </w:pPr>
            <w:r>
              <w:rPr>
                <w:sz w:val="19"/>
                <w:szCs w:val="19"/>
              </w:rPr>
              <w:t>Standort</w:t>
            </w:r>
          </w:p>
        </w:tc>
        <w:tc>
          <w:tcPr>
            <w:tcW w:w="6509" w:type="dxa"/>
            <w:tcMar>
              <w:top w:w="90" w:type="dxa"/>
              <w:left w:w="140" w:type="dxa"/>
              <w:bottom w:w="90" w:type="dxa"/>
              <w:right w:w="140" w:type="dxa"/>
            </w:tcMar>
            <w:vAlign w:val="center"/>
          </w:tcPr>
          <w:p w14:paraId="7A9D4D44" w14:textId="77777777" w:rsidR="00286BF2" w:rsidRDefault="00540D5E">
            <w:pPr>
              <w:spacing w:after="0" w:line="300" w:lineRule="auto"/>
            </w:pPr>
            <w:r>
              <w:rPr>
                <w:rFonts w:ascii="Consolas" w:eastAsia="Consolas" w:hAnsi="Consolas" w:cs="Consolas"/>
                <w:color w:val="1F2A44"/>
                <w:sz w:val="17"/>
                <w:szCs w:val="17"/>
                <w:shd w:val="clear" w:color="auto" w:fill="F3F5F9"/>
              </w:rPr>
              <w:t>geo:25.0330,121.5654</w:t>
            </w:r>
          </w:p>
        </w:tc>
      </w:tr>
      <w:tr w:rsidR="00286BF2" w14:paraId="08B445DD"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3D2505E4" w14:textId="77777777" w:rsidR="00286BF2" w:rsidRDefault="00540D5E">
            <w:pPr>
              <w:spacing w:after="0" w:line="300" w:lineRule="auto"/>
            </w:pPr>
            <w:r>
              <w:rPr>
                <w:sz w:val="19"/>
                <w:szCs w:val="19"/>
              </w:rPr>
              <w:t>Schlüssel für zweistufige Überprüfung</w:t>
            </w:r>
          </w:p>
        </w:tc>
        <w:tc>
          <w:tcPr>
            <w:tcW w:w="6509" w:type="dxa"/>
            <w:tcMar>
              <w:top w:w="90" w:type="dxa"/>
              <w:left w:w="140" w:type="dxa"/>
              <w:bottom w:w="90" w:type="dxa"/>
              <w:right w:w="140" w:type="dxa"/>
            </w:tcMar>
            <w:vAlign w:val="center"/>
          </w:tcPr>
          <w:p w14:paraId="505FDD29" w14:textId="77777777" w:rsidR="00286BF2" w:rsidRDefault="00540D5E">
            <w:pPr>
              <w:spacing w:after="0" w:line="300" w:lineRule="auto"/>
            </w:pPr>
            <w:r>
              <w:rPr>
                <w:rFonts w:ascii="Consolas" w:eastAsia="Consolas" w:hAnsi="Consolas" w:cs="Consolas"/>
                <w:color w:val="1F2A44"/>
                <w:sz w:val="17"/>
                <w:szCs w:val="17"/>
                <w:shd w:val="clear" w:color="auto" w:fill="F3F5F9"/>
              </w:rPr>
              <w:t>otpauth://</w:t>
            </w:r>
          </w:p>
        </w:tc>
      </w:tr>
      <w:tr w:rsidR="00286BF2" w14:paraId="773DAD33"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06E8EC35" w14:textId="77777777" w:rsidR="00286BF2" w:rsidRDefault="00540D5E">
            <w:pPr>
              <w:spacing w:after="0" w:line="300" w:lineRule="auto"/>
            </w:pPr>
            <w:r>
              <w:rPr>
                <w:sz w:val="19"/>
                <w:szCs w:val="19"/>
              </w:rPr>
              <w:t>Zahlungsadresse</w:t>
            </w:r>
          </w:p>
        </w:tc>
        <w:tc>
          <w:tcPr>
            <w:tcW w:w="6509" w:type="dxa"/>
            <w:tcMar>
              <w:top w:w="90" w:type="dxa"/>
              <w:left w:w="140" w:type="dxa"/>
              <w:bottom w:w="90" w:type="dxa"/>
              <w:right w:w="140" w:type="dxa"/>
            </w:tcMar>
            <w:vAlign w:val="center"/>
          </w:tcPr>
          <w:p w14:paraId="30BA5438" w14:textId="77777777" w:rsidR="00286BF2" w:rsidRDefault="00540D5E">
            <w:pPr>
              <w:spacing w:after="0" w:line="300" w:lineRule="auto"/>
            </w:pPr>
            <w:r>
              <w:rPr>
                <w:rFonts w:ascii="Consolas" w:eastAsia="Consolas" w:hAnsi="Consolas" w:cs="Consolas"/>
                <w:color w:val="1F2A44"/>
                <w:sz w:val="17"/>
                <w:szCs w:val="17"/>
                <w:shd w:val="clear" w:color="auto" w:fill="F3F5F9"/>
              </w:rPr>
              <w:t>bitcoin:</w:t>
            </w:r>
            <w:r>
              <w:rPr>
                <w:sz w:val="19"/>
                <w:szCs w:val="19"/>
              </w:rPr>
              <w:t xml:space="preserve">, </w:t>
            </w:r>
            <w:r>
              <w:rPr>
                <w:rFonts w:ascii="Consolas" w:eastAsia="Consolas" w:hAnsi="Consolas" w:cs="Consolas"/>
                <w:color w:val="1F2A44"/>
                <w:sz w:val="17"/>
                <w:szCs w:val="17"/>
                <w:shd w:val="clear" w:color="auto" w:fill="F3F5F9"/>
              </w:rPr>
              <w:t>ethereum:</w:t>
            </w:r>
            <w:r>
              <w:rPr>
                <w:sz w:val="19"/>
                <w:szCs w:val="19"/>
              </w:rPr>
              <w:t xml:space="preserve"> und andere</w:t>
            </w:r>
          </w:p>
        </w:tc>
      </w:tr>
      <w:tr w:rsidR="00286BF2" w14:paraId="0F61C57D"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142A7AF6" w14:textId="77777777" w:rsidR="00286BF2" w:rsidRDefault="00540D5E">
            <w:pPr>
              <w:spacing w:after="0" w:line="300" w:lineRule="auto"/>
            </w:pPr>
            <w:r>
              <w:rPr>
                <w:sz w:val="19"/>
                <w:szCs w:val="19"/>
              </w:rPr>
              <w:t>Taiwanische E-Rechnung</w:t>
            </w:r>
          </w:p>
        </w:tc>
        <w:tc>
          <w:tcPr>
            <w:tcW w:w="6509" w:type="dxa"/>
            <w:tcMar>
              <w:top w:w="90" w:type="dxa"/>
              <w:left w:w="140" w:type="dxa"/>
              <w:bottom w:w="90" w:type="dxa"/>
              <w:right w:w="140" w:type="dxa"/>
            </w:tcMar>
            <w:vAlign w:val="center"/>
          </w:tcPr>
          <w:p w14:paraId="3CBBE58A" w14:textId="77777777" w:rsidR="00286BF2" w:rsidRDefault="00540D5E">
            <w:pPr>
              <w:spacing w:after="0" w:line="300" w:lineRule="auto"/>
            </w:pPr>
            <w:r>
              <w:rPr>
                <w:sz w:val="19"/>
                <w:szCs w:val="19"/>
              </w:rPr>
              <w:t>Die beiden QR-Codes auf der Rechnung</w:t>
            </w:r>
          </w:p>
        </w:tc>
      </w:tr>
    </w:tbl>
    <w:p w14:paraId="34E20488" w14:textId="77777777" w:rsidR="00286BF2" w:rsidRDefault="00286BF2">
      <w:pPr>
        <w:spacing w:after="200"/>
      </w:pPr>
    </w:p>
    <w:p w14:paraId="5DD4B11E" w14:textId="77777777" w:rsidR="00286BF2" w:rsidRDefault="00286BF2">
      <w:pPr>
        <w:sectPr w:rsidR="00286BF2">
          <w:headerReference w:type="default" r:id="rId35"/>
          <w:footerReference w:type="default" r:id="rId36"/>
          <w:pgSz w:w="11906" w:h="16838"/>
          <w:pgMar w:top="1474" w:right="1304" w:bottom="1361" w:left="1304" w:header="709" w:footer="567" w:gutter="0"/>
          <w:pgNumType w:start="1"/>
          <w:cols w:space="720"/>
          <w:docGrid w:linePitch="360"/>
        </w:sectPr>
      </w:pPr>
    </w:p>
    <w:p w14:paraId="439BB253" w14:textId="77777777" w:rsidR="00286BF2" w:rsidRDefault="00540D5E">
      <w:r>
        <w:rPr>
          <w:noProof/>
        </w:rPr>
        <w:lastRenderedPageBreak/>
        <w:drawing>
          <wp:anchor distT="0" distB="0" distL="0" distR="0" simplePos="0" relativeHeight="251658240" behindDoc="1" locked="0" layoutInCell="1" allowOverlap="1" wp14:anchorId="2ABB73D8" wp14:editId="7457FDE2">
            <wp:simplePos x="0" y="0"/>
            <wp:positionH relativeFrom="page">
              <wp:posOffset>0</wp:posOffset>
            </wp:positionH>
            <wp:positionV relativeFrom="page">
              <wp:posOffset>0</wp:posOffset>
            </wp:positionV>
            <wp:extent cx="7562850" cy="10696575"/>
            <wp:effectExtent l="0" t="0" r="0" b="0"/>
            <wp:wrapNone/>
            <wp:docPr id="914919130" name="back" descr="QRcode tool Benutzerhandbuch" title="b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extLst>
                        <a:ext uri="{96DAC541-7B7A-43D3-8B79-37D633B846F1}">
                          <asvg:svgBlip xmlns:asvg="http://schemas.microsoft.com/office/drawing/2016/SVG/main" r:embed="rId38"/>
                        </a:ext>
                      </a:extLst>
                    </a:blip>
                    <a:srcRect/>
                    <a:stretch>
                      <a:fillRect/>
                    </a:stretch>
                  </pic:blipFill>
                  <pic:spPr bwMode="auto">
                    <a:xfrm>
                      <a:off x="0" y="0"/>
                      <a:ext cx="7562850" cy="10696575"/>
                    </a:xfrm>
                    <a:prstGeom prst="rect">
                      <a:avLst/>
                    </a:prstGeom>
                  </pic:spPr>
                </pic:pic>
              </a:graphicData>
            </a:graphic>
          </wp:anchor>
        </w:drawing>
      </w:r>
    </w:p>
    <w:p w14:paraId="4714FF9B" w14:textId="77777777" w:rsidR="00286BF2" w:rsidRDefault="00540D5E">
      <w:pPr>
        <w:framePr w:w="9752" w:h="794" w:wrap="auto" w:vAnchor="page" w:hAnchor="page" w:x="1077" w:y="1928"/>
        <w:spacing w:after="0" w:line="240" w:lineRule="auto"/>
      </w:pPr>
      <w:r>
        <w:rPr>
          <w:b/>
          <w:bCs/>
          <w:sz w:val="40"/>
          <w:szCs w:val="40"/>
        </w:rPr>
        <w:t>Scannen. Prüfen. Dann öffnen.</w:t>
      </w:r>
    </w:p>
    <w:p w14:paraId="0B9EB4E7" w14:textId="77777777" w:rsidR="00286BF2" w:rsidRDefault="00540D5E">
      <w:pPr>
        <w:framePr w:w="9752" w:h="1247" w:wrap="auto" w:vAnchor="page" w:hAnchor="page" w:x="1077" w:y="3062"/>
        <w:spacing w:after="0" w:line="240" w:lineRule="auto"/>
      </w:pPr>
      <w:r>
        <w:t>QRcode tool ist ein kostenloser Open-Source-Scanner für den Desktop. Er liest QR-Codes und Barcodes vom Bildschirm, von der Webcam, aus der Zwischenablage und aus Bilddateien und prüft jede Webadresse auf gängige Tricks, bevor etwas geöffnet wird.</w:t>
      </w:r>
    </w:p>
    <w:p w14:paraId="628EC25B" w14:textId="77777777" w:rsidR="00286BF2" w:rsidRDefault="00540D5E">
      <w:pPr>
        <w:framePr w:w="9752" w:h="1247" w:wrap="auto" w:vAnchor="page" w:hAnchor="page" w:x="1077" w:y="4423"/>
        <w:spacing w:after="0" w:line="240" w:lineRule="auto"/>
      </w:pPr>
      <w:r>
        <w:t>Alles geschieht auf Ihrem Computer. Das Programm sammelt keine Nutzungsdaten und sendet nie, was Sie scannen, ins Internet.</w:t>
      </w:r>
    </w:p>
    <w:p w14:paraId="19C2FEFE" w14:textId="77777777" w:rsidR="00286BF2" w:rsidRDefault="00540D5E">
      <w:pPr>
        <w:framePr w:w="9752" w:h="397" w:wrap="auto" w:vAnchor="page" w:hAnchor="page" w:x="1077" w:y="6010"/>
        <w:spacing w:after="0" w:line="240" w:lineRule="auto"/>
      </w:pPr>
      <w:r>
        <w:rPr>
          <w:b/>
          <w:bCs/>
          <w:color w:val="1638B8"/>
          <w:sz w:val="20"/>
          <w:szCs w:val="20"/>
        </w:rPr>
        <w:t>Projektseite </w:t>
      </w:r>
      <w:hyperlink r:id="rId39" w:history="1">
        <w:r>
          <w:rPr>
            <w:color w:val="1D4FFF"/>
            <w:sz w:val="20"/>
            <w:szCs w:val="20"/>
            <w:u w:val="single"/>
          </w:rPr>
          <w:t>https://github.com/naritaroad/qrcode-tool</w:t>
        </w:r>
      </w:hyperlink>
    </w:p>
    <w:p w14:paraId="68BD1942" w14:textId="77777777" w:rsidR="00286BF2" w:rsidRDefault="00540D5E">
      <w:pPr>
        <w:framePr w:w="9752" w:h="397" w:wrap="auto" w:vAnchor="page" w:hAnchor="page" w:x="1077" w:y="6464"/>
        <w:spacing w:after="0" w:line="240" w:lineRule="auto"/>
      </w:pPr>
      <w:r>
        <w:rPr>
          <w:b/>
          <w:bCs/>
          <w:color w:val="1638B8"/>
          <w:sz w:val="20"/>
          <w:szCs w:val="20"/>
        </w:rPr>
        <w:t>Neueste Version </w:t>
      </w:r>
      <w:hyperlink r:id="rId40" w:history="1">
        <w:r>
          <w:rPr>
            <w:color w:val="1D4FFF"/>
            <w:sz w:val="20"/>
            <w:szCs w:val="20"/>
            <w:u w:val="single"/>
          </w:rPr>
          <w:t>https://github.com/naritaroad/qrcode-tool/releases/latest</w:t>
        </w:r>
      </w:hyperlink>
    </w:p>
    <w:p w14:paraId="397EE1A7" w14:textId="77777777" w:rsidR="00286BF2" w:rsidRDefault="00540D5E">
      <w:pPr>
        <w:framePr w:w="9752" w:h="397" w:wrap="auto" w:vAnchor="page" w:hAnchor="page" w:x="1077" w:y="6917"/>
        <w:spacing w:after="0" w:line="240" w:lineRule="auto"/>
      </w:pPr>
      <w:r>
        <w:rPr>
          <w:b/>
          <w:bCs/>
          <w:color w:val="1638B8"/>
          <w:sz w:val="20"/>
          <w:szCs w:val="20"/>
        </w:rPr>
        <w:t>Problem melden </w:t>
      </w:r>
      <w:hyperlink r:id="rId41" w:history="1">
        <w:r>
          <w:rPr>
            <w:color w:val="1D4FFF"/>
            <w:sz w:val="20"/>
            <w:szCs w:val="20"/>
            <w:u w:val="single"/>
          </w:rPr>
          <w:t>https://github.com/naritaroad/qrcode-tool/issues</w:t>
        </w:r>
      </w:hyperlink>
    </w:p>
    <w:p w14:paraId="53A393FD" w14:textId="77777777" w:rsidR="00286BF2" w:rsidRDefault="00540D5E">
      <w:pPr>
        <w:framePr w:w="9752" w:h="794" w:wrap="auto" w:vAnchor="page" w:hAnchor="page" w:x="1077" w:y="7825"/>
        <w:spacing w:after="0" w:line="240" w:lineRule="auto"/>
      </w:pPr>
      <w:r>
        <w:rPr>
          <w:color w:val="5B6170"/>
          <w:sz w:val="17"/>
          <w:szCs w:val="17"/>
        </w:rPr>
        <w:t>Die Software steht unter der MIT- oder Apache-2.0-Lizenz. Dieses Handbuch darf unter denselben Bedingungen kopiert und bearbeitet werden.</w:t>
      </w:r>
    </w:p>
    <w:p w14:paraId="45714653" w14:textId="77777777" w:rsidR="00286BF2" w:rsidRDefault="00540D5E">
      <w:pPr>
        <w:framePr w:w="9752" w:h="794" w:wrap="auto" w:vAnchor="page" w:hAnchor="page" w:x="1077" w:y="8675"/>
        <w:spacing w:after="0" w:line="240" w:lineRule="auto"/>
      </w:pPr>
      <w:r>
        <w:rPr>
          <w:color w:val="5B6170"/>
          <w:sz w:val="17"/>
          <w:szCs w:val="17"/>
        </w:rPr>
        <w:t>QR Code ist eine eingetragene Marke der DENSO WAVE INCORPORATED. QRcode tool steht in keiner Verbindung zu DENSO WAVE, Google oder Microsoft.</w:t>
      </w:r>
    </w:p>
    <w:p w14:paraId="25A3A9D5" w14:textId="77777777" w:rsidR="00286BF2" w:rsidRDefault="00540D5E">
      <w:pPr>
        <w:framePr w:w="9752" w:h="454" w:wrap="auto" w:vAnchor="page" w:hAnchor="page" w:x="1077" w:y="15989"/>
        <w:spacing w:after="0" w:line="240" w:lineRule="auto"/>
        <w:jc w:val="center"/>
      </w:pPr>
      <w:r>
        <w:rPr>
          <w:b/>
          <w:bCs/>
          <w:color w:val="FFFFFF"/>
          <w:sz w:val="20"/>
          <w:szCs w:val="20"/>
        </w:rPr>
        <w:t>QRcode tool 1.0.1</w:t>
      </w:r>
    </w:p>
    <w:sectPr w:rsidR="00286BF2">
      <w:headerReference w:type="default" r:id="rId42"/>
      <w:footerReference w:type="default" r:id="rId43"/>
      <w:pgSz w:w="11906" w:h="16838"/>
      <w:pgMar w:top="1474" w:right="1304" w:bottom="1361" w:left="1304" w:header="709"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3AAA4E" w14:textId="77777777" w:rsidR="00540D5E" w:rsidRDefault="00540D5E">
      <w:pPr>
        <w:spacing w:after="0" w:line="240" w:lineRule="auto"/>
      </w:pPr>
      <w:r>
        <w:separator/>
      </w:r>
    </w:p>
  </w:endnote>
  <w:endnote w:type="continuationSeparator" w:id="0">
    <w:p w14:paraId="4FE9B2A1" w14:textId="77777777" w:rsidR="00540D5E" w:rsidRDefault="00540D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AC614" w14:textId="77777777" w:rsidR="00286BF2" w:rsidRDefault="00540D5E">
    <w:pPr>
      <w:jc w:val="center"/>
    </w:pPr>
    <w:r>
      <w:rPr>
        <w:color w:val="5B6170"/>
        <w:sz w:val="18"/>
        <w:szCs w:val="18"/>
      </w:rPr>
      <w:fldChar w:fldCharType="begin"/>
    </w:r>
    <w:r>
      <w:rPr>
        <w:color w:val="5B6170"/>
        <w:sz w:val="18"/>
        <w:szCs w:val="18"/>
      </w:rPr>
      <w:instrText>PAGE</w:instrText>
    </w:r>
    <w:r>
      <w:rPr>
        <w:color w:val="5B6170"/>
        <w:sz w:val="18"/>
        <w:szCs w:val="18"/>
      </w:rPr>
      <w:fldChar w:fldCharType="separate"/>
    </w:r>
    <w:r w:rsidR="00974577">
      <w:rPr>
        <w:noProof/>
        <w:color w:val="5B6170"/>
        <w:sz w:val="18"/>
        <w:szCs w:val="18"/>
      </w:rPr>
      <w:t>i</w:t>
    </w:r>
    <w:r>
      <w:rPr>
        <w:color w:val="5B6170"/>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A16272" w14:textId="77777777" w:rsidR="00286BF2" w:rsidRDefault="00540D5E">
    <w:pPr>
      <w:jc w:val="center"/>
    </w:pPr>
    <w:r>
      <w:rPr>
        <w:color w:val="5B6170"/>
        <w:sz w:val="18"/>
        <w:szCs w:val="18"/>
      </w:rPr>
      <w:fldChar w:fldCharType="begin"/>
    </w:r>
    <w:r>
      <w:rPr>
        <w:color w:val="5B6170"/>
        <w:sz w:val="18"/>
        <w:szCs w:val="18"/>
      </w:rPr>
      <w:instrText>PAGE</w:instrText>
    </w:r>
    <w:r>
      <w:rPr>
        <w:color w:val="5B6170"/>
        <w:sz w:val="18"/>
        <w:szCs w:val="18"/>
      </w:rPr>
      <w:fldChar w:fldCharType="separate"/>
    </w:r>
    <w:r w:rsidR="00974577">
      <w:rPr>
        <w:noProof/>
        <w:color w:val="5B6170"/>
        <w:sz w:val="18"/>
        <w:szCs w:val="18"/>
      </w:rPr>
      <w:t>1</w:t>
    </w:r>
    <w:r>
      <w:rPr>
        <w:color w:val="5B6170"/>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E2284" w14:textId="77777777" w:rsidR="00286BF2" w:rsidRDefault="00286BF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ADBCED" w14:textId="77777777" w:rsidR="00540D5E" w:rsidRDefault="00540D5E">
      <w:pPr>
        <w:spacing w:after="0" w:line="240" w:lineRule="auto"/>
      </w:pPr>
      <w:r>
        <w:separator/>
      </w:r>
    </w:p>
  </w:footnote>
  <w:footnote w:type="continuationSeparator" w:id="0">
    <w:p w14:paraId="67844167" w14:textId="77777777" w:rsidR="00540D5E" w:rsidRDefault="00540D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7B3985" w14:textId="77777777" w:rsidR="00286BF2" w:rsidRDefault="00540D5E">
    <w:pPr>
      <w:pBdr>
        <w:bottom w:val="single" w:sz="4" w:space="4" w:color="D5DAE3"/>
      </w:pBdr>
      <w:jc w:val="right"/>
    </w:pPr>
    <w:r>
      <w:rPr>
        <w:color w:val="5B6170"/>
        <w:sz w:val="16"/>
        <w:szCs w:val="16"/>
      </w:rPr>
      <w:t>QRcode tool Benutzerhandbuch</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403705" w14:textId="77777777" w:rsidR="00286BF2" w:rsidRDefault="00540D5E">
    <w:pPr>
      <w:pBdr>
        <w:bottom w:val="single" w:sz="4" w:space="4" w:color="D5DAE3"/>
      </w:pBdr>
      <w:jc w:val="right"/>
    </w:pPr>
    <w:r>
      <w:rPr>
        <w:color w:val="5B6170"/>
        <w:sz w:val="16"/>
        <w:szCs w:val="16"/>
      </w:rPr>
      <w:t>QRcode tool Benutzerhandbuch</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F1F76" w14:textId="77777777" w:rsidR="00286BF2" w:rsidRDefault="00286BF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65DA6"/>
    <w:multiLevelType w:val="hybridMultilevel"/>
    <w:tmpl w:val="DDFA540C"/>
    <w:lvl w:ilvl="0" w:tplc="A1E413FA">
      <w:start w:val="1"/>
      <w:numFmt w:val="decimal"/>
      <w:lvlText w:val="%1."/>
      <w:lvlJc w:val="left"/>
      <w:pPr>
        <w:ind w:left="440" w:hanging="340"/>
      </w:pPr>
      <w:rPr>
        <w:b/>
        <w:bCs/>
        <w:color w:val="1D4FFF"/>
      </w:rPr>
    </w:lvl>
    <w:lvl w:ilvl="1" w:tplc="B4B631E4">
      <w:numFmt w:val="decimal"/>
      <w:lvlText w:val=""/>
      <w:lvlJc w:val="left"/>
    </w:lvl>
    <w:lvl w:ilvl="2" w:tplc="56124F48">
      <w:numFmt w:val="decimal"/>
      <w:lvlText w:val=""/>
      <w:lvlJc w:val="left"/>
    </w:lvl>
    <w:lvl w:ilvl="3" w:tplc="02A24FDA">
      <w:numFmt w:val="decimal"/>
      <w:lvlText w:val=""/>
      <w:lvlJc w:val="left"/>
    </w:lvl>
    <w:lvl w:ilvl="4" w:tplc="EF9A9E72">
      <w:numFmt w:val="decimal"/>
      <w:lvlText w:val=""/>
      <w:lvlJc w:val="left"/>
    </w:lvl>
    <w:lvl w:ilvl="5" w:tplc="014617E2">
      <w:numFmt w:val="decimal"/>
      <w:lvlText w:val=""/>
      <w:lvlJc w:val="left"/>
    </w:lvl>
    <w:lvl w:ilvl="6" w:tplc="BCC6A754">
      <w:numFmt w:val="decimal"/>
      <w:lvlText w:val=""/>
      <w:lvlJc w:val="left"/>
    </w:lvl>
    <w:lvl w:ilvl="7" w:tplc="EC587812">
      <w:numFmt w:val="decimal"/>
      <w:lvlText w:val=""/>
      <w:lvlJc w:val="left"/>
    </w:lvl>
    <w:lvl w:ilvl="8" w:tplc="CA1080B6">
      <w:numFmt w:val="decimal"/>
      <w:lvlText w:val=""/>
      <w:lvlJc w:val="left"/>
    </w:lvl>
  </w:abstractNum>
  <w:abstractNum w:abstractNumId="1" w15:restartNumberingAfterBreak="0">
    <w:nsid w:val="120749D2"/>
    <w:multiLevelType w:val="hybridMultilevel"/>
    <w:tmpl w:val="93B039F2"/>
    <w:lvl w:ilvl="0" w:tplc="4112D9CE">
      <w:start w:val="1"/>
      <w:numFmt w:val="bullet"/>
      <w:lvlText w:val="•"/>
      <w:lvlJc w:val="left"/>
      <w:pPr>
        <w:ind w:left="440" w:hanging="260"/>
      </w:pPr>
      <w:rPr>
        <w:color w:val="1D4FFF"/>
      </w:rPr>
    </w:lvl>
    <w:lvl w:ilvl="1" w:tplc="4F26CFB8">
      <w:numFmt w:val="decimal"/>
      <w:lvlText w:val=""/>
      <w:lvlJc w:val="left"/>
    </w:lvl>
    <w:lvl w:ilvl="2" w:tplc="5E38F420">
      <w:numFmt w:val="decimal"/>
      <w:lvlText w:val=""/>
      <w:lvlJc w:val="left"/>
    </w:lvl>
    <w:lvl w:ilvl="3" w:tplc="2E4A42CA">
      <w:numFmt w:val="decimal"/>
      <w:lvlText w:val=""/>
      <w:lvlJc w:val="left"/>
    </w:lvl>
    <w:lvl w:ilvl="4" w:tplc="CE0AD214">
      <w:numFmt w:val="decimal"/>
      <w:lvlText w:val=""/>
      <w:lvlJc w:val="left"/>
    </w:lvl>
    <w:lvl w:ilvl="5" w:tplc="CBF63482">
      <w:numFmt w:val="decimal"/>
      <w:lvlText w:val=""/>
      <w:lvlJc w:val="left"/>
    </w:lvl>
    <w:lvl w:ilvl="6" w:tplc="C53879B6">
      <w:numFmt w:val="decimal"/>
      <w:lvlText w:val=""/>
      <w:lvlJc w:val="left"/>
    </w:lvl>
    <w:lvl w:ilvl="7" w:tplc="C79666E8">
      <w:numFmt w:val="decimal"/>
      <w:lvlText w:val=""/>
      <w:lvlJc w:val="left"/>
    </w:lvl>
    <w:lvl w:ilvl="8" w:tplc="3DBE094A">
      <w:numFmt w:val="decimal"/>
      <w:lvlText w:val=""/>
      <w:lvlJc w:val="left"/>
    </w:lvl>
  </w:abstractNum>
  <w:abstractNum w:abstractNumId="2" w15:restartNumberingAfterBreak="0">
    <w:nsid w:val="77A82AB9"/>
    <w:multiLevelType w:val="hybridMultilevel"/>
    <w:tmpl w:val="63A071DC"/>
    <w:lvl w:ilvl="0" w:tplc="9BE89FB2">
      <w:start w:val="1"/>
      <w:numFmt w:val="bullet"/>
      <w:lvlText w:val="●"/>
      <w:lvlJc w:val="left"/>
      <w:pPr>
        <w:ind w:left="720" w:hanging="360"/>
      </w:pPr>
    </w:lvl>
    <w:lvl w:ilvl="1" w:tplc="E738E2F8">
      <w:start w:val="1"/>
      <w:numFmt w:val="bullet"/>
      <w:lvlText w:val="○"/>
      <w:lvlJc w:val="left"/>
      <w:pPr>
        <w:ind w:left="1440" w:hanging="360"/>
      </w:pPr>
    </w:lvl>
    <w:lvl w:ilvl="2" w:tplc="D020FE4E">
      <w:start w:val="1"/>
      <w:numFmt w:val="bullet"/>
      <w:lvlText w:val="■"/>
      <w:lvlJc w:val="left"/>
      <w:pPr>
        <w:ind w:left="2160" w:hanging="360"/>
      </w:pPr>
    </w:lvl>
    <w:lvl w:ilvl="3" w:tplc="9B86F836">
      <w:start w:val="1"/>
      <w:numFmt w:val="bullet"/>
      <w:lvlText w:val="●"/>
      <w:lvlJc w:val="left"/>
      <w:pPr>
        <w:ind w:left="2880" w:hanging="360"/>
      </w:pPr>
    </w:lvl>
    <w:lvl w:ilvl="4" w:tplc="C0C2522E">
      <w:start w:val="1"/>
      <w:numFmt w:val="bullet"/>
      <w:lvlText w:val="○"/>
      <w:lvlJc w:val="left"/>
      <w:pPr>
        <w:ind w:left="3600" w:hanging="360"/>
      </w:pPr>
    </w:lvl>
    <w:lvl w:ilvl="5" w:tplc="3612E164">
      <w:start w:val="1"/>
      <w:numFmt w:val="bullet"/>
      <w:lvlText w:val="■"/>
      <w:lvlJc w:val="left"/>
      <w:pPr>
        <w:ind w:left="4320" w:hanging="360"/>
      </w:pPr>
    </w:lvl>
    <w:lvl w:ilvl="6" w:tplc="454625F8">
      <w:start w:val="1"/>
      <w:numFmt w:val="bullet"/>
      <w:lvlText w:val="●"/>
      <w:lvlJc w:val="left"/>
      <w:pPr>
        <w:ind w:left="5040" w:hanging="360"/>
      </w:pPr>
    </w:lvl>
    <w:lvl w:ilvl="7" w:tplc="FC1A1D3A">
      <w:start w:val="1"/>
      <w:numFmt w:val="bullet"/>
      <w:lvlText w:val="●"/>
      <w:lvlJc w:val="left"/>
      <w:pPr>
        <w:ind w:left="5760" w:hanging="360"/>
      </w:pPr>
    </w:lvl>
    <w:lvl w:ilvl="8" w:tplc="B712DE70">
      <w:start w:val="1"/>
      <w:numFmt w:val="bullet"/>
      <w:lvlText w:val="●"/>
      <w:lvlJc w:val="left"/>
      <w:pPr>
        <w:ind w:left="6480" w:hanging="360"/>
      </w:pPr>
    </w:lvl>
  </w:abstractNum>
  <w:num w:numId="1" w16cid:durableId="1267008621">
    <w:abstractNumId w:val="2"/>
    <w:lvlOverride w:ilvl="0">
      <w:startOverride w:val="1"/>
    </w:lvlOverride>
  </w:num>
  <w:num w:numId="2" w16cid:durableId="1825468980">
    <w:abstractNumId w:val="1"/>
    <w:lvlOverride w:ilvl="0">
      <w:startOverride w:val="1"/>
    </w:lvlOverride>
  </w:num>
  <w:num w:numId="3" w16cid:durableId="122774478">
    <w:abstractNumId w:val="0"/>
    <w:lvlOverride w:ilvl="0">
      <w:startOverride w:val="1"/>
    </w:lvlOverride>
  </w:num>
  <w:num w:numId="4" w16cid:durableId="673267132">
    <w:abstractNumId w:val="0"/>
    <w:lvlOverride w:ilvl="0">
      <w:startOverride w:val="1"/>
    </w:lvlOverride>
  </w:num>
  <w:num w:numId="5" w16cid:durableId="1189216615">
    <w:abstractNumId w:val="0"/>
    <w:lvlOverride w:ilvl="0">
      <w:startOverride w:val="1"/>
    </w:lvlOverride>
  </w:num>
  <w:num w:numId="6" w16cid:durableId="1060202725">
    <w:abstractNumId w:val="0"/>
    <w:lvlOverride w:ilvl="0">
      <w:startOverride w:val="1"/>
    </w:lvlOverride>
  </w:num>
  <w:num w:numId="7" w16cid:durableId="116145633">
    <w:abstractNumId w:val="0"/>
    <w:lvlOverride w:ilvl="0">
      <w:startOverride w:val="1"/>
    </w:lvlOverride>
  </w:num>
  <w:num w:numId="8" w16cid:durableId="1105924179">
    <w:abstractNumId w:val="0"/>
    <w:lvlOverride w:ilvl="0">
      <w:startOverride w:val="1"/>
    </w:lvlOverride>
  </w:num>
  <w:num w:numId="9" w16cid:durableId="1369258353">
    <w:abstractNumId w:val="0"/>
    <w:lvlOverride w:ilvl="0">
      <w:startOverride w:val="1"/>
    </w:lvlOverride>
  </w:num>
  <w:num w:numId="10" w16cid:durableId="1968930009">
    <w:abstractNumId w:val="0"/>
    <w:lvlOverride w:ilvl="0">
      <w:startOverride w:val="1"/>
    </w:lvlOverride>
  </w:num>
  <w:num w:numId="11" w16cid:durableId="557858205">
    <w:abstractNumId w:val="0"/>
    <w:lvlOverride w:ilvl="0">
      <w:startOverride w:val="1"/>
    </w:lvlOverride>
  </w:num>
  <w:num w:numId="12" w16cid:durableId="810950303">
    <w:abstractNumId w:val="0"/>
    <w:lvlOverride w:ilvl="0">
      <w:startOverride w:val="1"/>
    </w:lvlOverride>
  </w:num>
  <w:num w:numId="13" w16cid:durableId="1203322821">
    <w:abstractNumId w:val="0"/>
    <w:lvlOverride w:ilvl="0">
      <w:startOverride w:val="1"/>
    </w:lvlOverride>
  </w:num>
  <w:num w:numId="14" w16cid:durableId="170459195">
    <w:abstractNumId w:val="0"/>
    <w:lvlOverride w:ilvl="0">
      <w:startOverride w:val="1"/>
    </w:lvlOverride>
  </w:num>
  <w:num w:numId="15" w16cid:durableId="135523239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48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6BF2"/>
    <w:rsid w:val="00286BF2"/>
    <w:rsid w:val="003133FD"/>
    <w:rsid w:val="00540D5E"/>
    <w:rsid w:val="0097457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555DBD"/>
  <w15:docId w15:val="{6CD98CFE-26D8-47CA-9025-5A733A4FF7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egoe UI" w:eastAsiaTheme="minorEastAsia" w:hAnsi="Segoe UI" w:cs="Segoe UI"/>
        <w:color w:val="1B1B1B"/>
        <w:sz w:val="21"/>
        <w:szCs w:val="21"/>
        <w:lang w:val="en-US" w:eastAsia="zh-TW" w:bidi="ar-SA"/>
      </w:rPr>
    </w:rPrDefault>
    <w:pPrDefault>
      <w:pPr>
        <w:spacing w:after="14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keepNext/>
      <w:pBdr>
        <w:bottom w:val="single" w:sz="12" w:space="8" w:color="1D4FFF"/>
      </w:pBdr>
      <w:spacing w:after="360"/>
      <w:outlineLvl w:val="0"/>
    </w:pPr>
    <w:rPr>
      <w:rFonts w:eastAsia="Segoe UI"/>
      <w:b/>
      <w:bCs/>
      <w:sz w:val="44"/>
      <w:szCs w:val="44"/>
    </w:rPr>
  </w:style>
  <w:style w:type="paragraph" w:styleId="2">
    <w:name w:val="heading 2"/>
    <w:uiPriority w:val="9"/>
    <w:unhideWhenUsed/>
    <w:qFormat/>
    <w:pPr>
      <w:keepNext/>
      <w:spacing w:before="360"/>
      <w:outlineLvl w:val="1"/>
    </w:pPr>
    <w:rPr>
      <w:rFonts w:eastAsia="Segoe UI"/>
      <w:b/>
      <w:bCs/>
      <w:color w:val="1638B8"/>
      <w:sz w:val="28"/>
      <w:szCs w:val="28"/>
    </w:rPr>
  </w:style>
  <w:style w:type="paragraph" w:styleId="3">
    <w:name w:val="heading 3"/>
    <w:uiPriority w:val="9"/>
    <w:unhideWhenUsed/>
    <w:qFormat/>
    <w:pPr>
      <w:keepNext/>
      <w:spacing w:before="240" w:after="100"/>
      <w:outlineLvl w:val="2"/>
    </w:pPr>
    <w:rPr>
      <w:rFonts w:eastAsia="Segoe UI"/>
      <w:b/>
      <w:bCs/>
      <w:sz w:val="23"/>
      <w:szCs w:val="23"/>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粗體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pPr>
      <w:spacing w:after="0" w:line="240" w:lineRule="auto"/>
    </w:pPr>
    <w:rPr>
      <w:sz w:val="20"/>
      <w:szCs w:val="20"/>
    </w:rPr>
  </w:style>
  <w:style w:type="character" w:customStyle="1" w:styleId="a8">
    <w:name w:val="註腳文字 字元"/>
    <w:link w:val="a7"/>
    <w:uiPriority w:val="99"/>
    <w:semiHidden/>
    <w:unhideWhenUsed/>
    <w:rPr>
      <w:sz w:val="20"/>
      <w:szCs w:val="20"/>
    </w:rPr>
  </w:style>
  <w:style w:type="paragraph" w:styleId="11">
    <w:name w:val="toc 1"/>
    <w:uiPriority w:val="39"/>
    <w:pPr>
      <w:spacing w:before="150" w:after="30" w:line="264" w:lineRule="auto"/>
    </w:pPr>
    <w:rPr>
      <w:b/>
      <w:bCs/>
    </w:rPr>
  </w:style>
  <w:style w:type="paragraph" w:styleId="20">
    <w:name w:val="toc 2"/>
    <w:uiPriority w:val="39"/>
    <w:pPr>
      <w:spacing w:after="20" w:line="264" w:lineRule="auto"/>
      <w:ind w:left="440"/>
    </w:pPr>
    <w:rPr>
      <w:color w:val="5B6170"/>
      <w:sz w:val="19"/>
      <w:szCs w:val="19"/>
    </w:rPr>
  </w:style>
  <w:style w:type="paragraph" w:styleId="a9">
    <w:name w:val="header"/>
    <w:basedOn w:val="a"/>
    <w:link w:val="aa"/>
    <w:uiPriority w:val="99"/>
    <w:unhideWhenUsed/>
    <w:rsid w:val="00974577"/>
    <w:pPr>
      <w:tabs>
        <w:tab w:val="center" w:pos="4153"/>
        <w:tab w:val="right" w:pos="8306"/>
      </w:tabs>
      <w:snapToGrid w:val="0"/>
    </w:pPr>
    <w:rPr>
      <w:sz w:val="20"/>
      <w:szCs w:val="20"/>
    </w:rPr>
  </w:style>
  <w:style w:type="character" w:customStyle="1" w:styleId="aa">
    <w:name w:val="頁首 字元"/>
    <w:basedOn w:val="a0"/>
    <w:link w:val="a9"/>
    <w:uiPriority w:val="99"/>
    <w:rsid w:val="00974577"/>
    <w:rPr>
      <w:sz w:val="20"/>
      <w:szCs w:val="20"/>
    </w:rPr>
  </w:style>
  <w:style w:type="paragraph" w:styleId="ab">
    <w:name w:val="footer"/>
    <w:basedOn w:val="a"/>
    <w:link w:val="ac"/>
    <w:uiPriority w:val="99"/>
    <w:unhideWhenUsed/>
    <w:rsid w:val="00974577"/>
    <w:pPr>
      <w:tabs>
        <w:tab w:val="center" w:pos="4153"/>
        <w:tab w:val="right" w:pos="8306"/>
      </w:tabs>
      <w:snapToGrid w:val="0"/>
    </w:pPr>
    <w:rPr>
      <w:sz w:val="20"/>
      <w:szCs w:val="20"/>
    </w:rPr>
  </w:style>
  <w:style w:type="character" w:customStyle="1" w:styleId="ac">
    <w:name w:val="頁尾 字元"/>
    <w:basedOn w:val="a0"/>
    <w:link w:val="ab"/>
    <w:uiPriority w:val="99"/>
    <w:rsid w:val="00974577"/>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jpg"/><Relationship Id="rId18" Type="http://schemas.openxmlformats.org/officeDocument/2006/relationships/image" Target="media/image10.jpg"/><Relationship Id="rId26" Type="http://schemas.openxmlformats.org/officeDocument/2006/relationships/image" Target="media/image18.jpg"/><Relationship Id="rId39" Type="http://schemas.openxmlformats.org/officeDocument/2006/relationships/hyperlink" Target="https://github.com/naritaroad/qrcode-tool" TargetMode="External"/><Relationship Id="rId21" Type="http://schemas.openxmlformats.org/officeDocument/2006/relationships/image" Target="media/image13.jpg"/><Relationship Id="rId34" Type="http://schemas.openxmlformats.org/officeDocument/2006/relationships/image" Target="media/image26.jpg"/><Relationship Id="rId42" Type="http://schemas.openxmlformats.org/officeDocument/2006/relationships/header" Target="header3.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8.jpg"/><Relationship Id="rId29" Type="http://schemas.openxmlformats.org/officeDocument/2006/relationships/image" Target="media/image21.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g"/><Relationship Id="rId24" Type="http://schemas.openxmlformats.org/officeDocument/2006/relationships/image" Target="media/image16.jpg"/><Relationship Id="rId32" Type="http://schemas.openxmlformats.org/officeDocument/2006/relationships/image" Target="media/image24.jpg"/><Relationship Id="rId37" Type="http://schemas.openxmlformats.org/officeDocument/2006/relationships/image" Target="media/image27.png"/><Relationship Id="rId40" Type="http://schemas.openxmlformats.org/officeDocument/2006/relationships/hyperlink" Target="https://github.com/naritaroad/qrcode-tool/releases/latest" TargetMode="External"/><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7.jpg"/><Relationship Id="rId23" Type="http://schemas.openxmlformats.org/officeDocument/2006/relationships/image" Target="media/image15.jpg"/><Relationship Id="rId28" Type="http://schemas.openxmlformats.org/officeDocument/2006/relationships/image" Target="media/image20.jpg"/><Relationship Id="rId36" Type="http://schemas.openxmlformats.org/officeDocument/2006/relationships/footer" Target="footer2.xml"/><Relationship Id="rId10" Type="http://schemas.openxmlformats.org/officeDocument/2006/relationships/footer" Target="footer1.xml"/><Relationship Id="rId19" Type="http://schemas.openxmlformats.org/officeDocument/2006/relationships/image" Target="media/image11.jpg"/><Relationship Id="rId31" Type="http://schemas.openxmlformats.org/officeDocument/2006/relationships/image" Target="media/image23.jp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6.jpg"/><Relationship Id="rId22" Type="http://schemas.openxmlformats.org/officeDocument/2006/relationships/image" Target="media/image14.jpg"/><Relationship Id="rId27" Type="http://schemas.openxmlformats.org/officeDocument/2006/relationships/image" Target="media/image19.jpg"/><Relationship Id="rId30" Type="http://schemas.openxmlformats.org/officeDocument/2006/relationships/image" Target="media/image22.jpg"/><Relationship Id="rId35" Type="http://schemas.openxmlformats.org/officeDocument/2006/relationships/header" Target="header2.xml"/><Relationship Id="rId43" Type="http://schemas.openxmlformats.org/officeDocument/2006/relationships/footer" Target="footer3.xml"/><Relationship Id="rId8" Type="http://schemas.openxmlformats.org/officeDocument/2006/relationships/image" Target="media/image2.svg"/><Relationship Id="rId3" Type="http://schemas.openxmlformats.org/officeDocument/2006/relationships/settings" Target="settings.xml"/><Relationship Id="rId12" Type="http://schemas.openxmlformats.org/officeDocument/2006/relationships/image" Target="media/image4.jpg"/><Relationship Id="rId17" Type="http://schemas.openxmlformats.org/officeDocument/2006/relationships/image" Target="media/image9.jpg"/><Relationship Id="rId25" Type="http://schemas.openxmlformats.org/officeDocument/2006/relationships/image" Target="media/image17.jpg"/><Relationship Id="rId33" Type="http://schemas.openxmlformats.org/officeDocument/2006/relationships/image" Target="media/image25.jpg"/><Relationship Id="rId38" Type="http://schemas.openxmlformats.org/officeDocument/2006/relationships/image" Target="media/image28.svg"/><Relationship Id="rId20" Type="http://schemas.openxmlformats.org/officeDocument/2006/relationships/image" Target="media/image12.jpg"/><Relationship Id="rId41" Type="http://schemas.openxmlformats.org/officeDocument/2006/relationships/hyperlink" Target="https://github.com/naritaroad/qrcode-tool/issues"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45</Pages>
  <Words>7839</Words>
  <Characters>42489</Characters>
  <Application>Microsoft Office Word</Application>
  <DocSecurity>0</DocSecurity>
  <Lines>1180</Lines>
  <Paragraphs>898</Paragraphs>
  <ScaleCrop>false</ScaleCrop>
  <Company/>
  <LinksUpToDate>false</LinksUpToDate>
  <CharactersWithSpaces>49430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QRcode tool Benutzerhandbuch</dc:title>
  <dc:creator>QRcode tool project</dc:creator>
  <dc:description>QR-Codes am Computer so einfach scannen wie mit dem Smartphone.</dc:description>
  <cp:lastModifiedBy>TR N</cp:lastModifiedBy>
  <cp:revision>2</cp:revision>
  <dcterms:created xsi:type="dcterms:W3CDTF">2026-10-26T16:32:00Z</dcterms:created>
  <dcterms:modified xsi:type="dcterms:W3CDTF">2026-10-26T16:34:00Z</dcterms:modified>
</cp:coreProperties>
</file>