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4074" w14:textId="77777777" w:rsidR="000D4FB9" w:rsidRDefault="007A00DB">
      <w:r>
        <w:rPr>
          <w:noProof/>
        </w:rPr>
        <w:drawing>
          <wp:anchor distT="0" distB="0" distL="0" distR="0" simplePos="0" relativeHeight="251657216" behindDoc="1" locked="0" layoutInCell="1" allowOverlap="1" wp14:anchorId="329B6389" wp14:editId="0E465517">
            <wp:simplePos x="0" y="0"/>
            <wp:positionH relativeFrom="page">
              <wp:posOffset>0</wp:posOffset>
            </wp:positionH>
            <wp:positionV relativeFrom="page">
              <wp:posOffset>0</wp:posOffset>
            </wp:positionV>
            <wp:extent cx="7562850" cy="10696575"/>
            <wp:effectExtent l="0" t="0" r="0" b="0"/>
            <wp:wrapNone/>
            <wp:docPr id="1" name="cover" descr="QRcode tool User Manual"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7562850" cy="10696575"/>
                    </a:xfrm>
                    <a:prstGeom prst="rect">
                      <a:avLst/>
                    </a:prstGeom>
                  </pic:spPr>
                </pic:pic>
              </a:graphicData>
            </a:graphic>
          </wp:anchor>
        </w:drawing>
      </w:r>
    </w:p>
    <w:p w14:paraId="3A128858" w14:textId="77777777" w:rsidR="000D4FB9" w:rsidRDefault="007A00DB">
      <w:pPr>
        <w:framePr w:w="9072" w:h="1247" w:wrap="auto" w:vAnchor="page" w:hAnchor="page" w:x="1077" w:y="3629"/>
        <w:spacing w:after="0" w:line="240" w:lineRule="auto"/>
      </w:pPr>
      <w:r>
        <w:rPr>
          <w:b/>
          <w:bCs/>
          <w:color w:val="FFFFFF"/>
          <w:sz w:val="96"/>
          <w:szCs w:val="96"/>
        </w:rPr>
        <w:t>QRcode tool</w:t>
      </w:r>
    </w:p>
    <w:p w14:paraId="74056884" w14:textId="77777777" w:rsidR="000D4FB9" w:rsidRDefault="007A00DB">
      <w:pPr>
        <w:framePr w:w="6804" w:h="907" w:wrap="auto" w:vAnchor="page" w:hAnchor="page" w:x="1077" w:y="4990"/>
        <w:spacing w:after="0" w:line="240" w:lineRule="auto"/>
      </w:pPr>
      <w:r>
        <w:rPr>
          <w:color w:val="FFFFFF"/>
          <w:sz w:val="60"/>
          <w:szCs w:val="60"/>
        </w:rPr>
        <w:t>User Manual</w:t>
      </w:r>
    </w:p>
    <w:p w14:paraId="0E8773E9" w14:textId="77777777" w:rsidR="000D4FB9" w:rsidRDefault="007A00DB">
      <w:pPr>
        <w:framePr w:w="7088" w:h="1134" w:wrap="auto" w:vAnchor="page" w:hAnchor="page" w:x="1077" w:y="6124"/>
        <w:spacing w:after="0" w:line="240" w:lineRule="auto"/>
      </w:pPr>
      <w:r>
        <w:rPr>
          <w:color w:val="FFFFFF"/>
          <w:sz w:val="26"/>
          <w:szCs w:val="26"/>
        </w:rPr>
        <w:t>Scan QR codes on your computer as easily as on your phone.</w:t>
      </w:r>
    </w:p>
    <w:p w14:paraId="7D76711B" w14:textId="77777777" w:rsidR="000D4FB9" w:rsidRDefault="007A00DB">
      <w:pPr>
        <w:framePr w:w="8505" w:h="454" w:wrap="auto" w:vAnchor="page" w:hAnchor="page" w:x="1077" w:y="13495"/>
        <w:spacing w:after="0" w:line="240" w:lineRule="auto"/>
      </w:pPr>
      <w:r>
        <w:rPr>
          <w:b/>
          <w:bCs/>
          <w:sz w:val="24"/>
          <w:szCs w:val="24"/>
        </w:rPr>
        <w:t>Version 1.0.0   |   October 2026</w:t>
      </w:r>
    </w:p>
    <w:p w14:paraId="43DE133E" w14:textId="77777777" w:rsidR="000D4FB9" w:rsidRDefault="007A00DB">
      <w:pPr>
        <w:framePr w:w="8505" w:h="794" w:wrap="auto" w:vAnchor="page" w:hAnchor="page" w:x="1077" w:y="14005"/>
        <w:spacing w:after="0" w:line="240" w:lineRule="auto"/>
      </w:pPr>
      <w:r>
        <w:rPr>
          <w:color w:val="5B6170"/>
          <w:sz w:val="20"/>
          <w:szCs w:val="20"/>
        </w:rPr>
        <w:t>For Windows 10 (21H2 or later) / Windows 11, macOS 13 or later and Linux</w:t>
      </w:r>
    </w:p>
    <w:p w14:paraId="399503DF" w14:textId="77777777" w:rsidR="000D4FB9" w:rsidRDefault="007A00DB">
      <w:pPr>
        <w:framePr w:w="9752" w:h="340" w:wrap="auto" w:vAnchor="page" w:hAnchor="page" w:x="1077" w:y="16103"/>
        <w:spacing w:after="0" w:line="240" w:lineRule="auto"/>
      </w:pPr>
      <w:r>
        <w:rPr>
          <w:color w:val="5B6170"/>
          <w:sz w:val="17"/>
          <w:szCs w:val="17"/>
        </w:rPr>
        <w:t>github.com/naritaroad/qrcode-tool</w:t>
      </w:r>
    </w:p>
    <w:p w14:paraId="24C24D64" w14:textId="77777777" w:rsidR="000D4FB9" w:rsidRDefault="000D4FB9">
      <w:pPr>
        <w:sectPr w:rsidR="000D4FB9">
          <w:pgSz w:w="11906" w:h="16838"/>
          <w:pgMar w:top="1474" w:right="1304" w:bottom="1361" w:left="1304" w:header="709" w:footer="567" w:gutter="0"/>
          <w:cols w:space="720"/>
          <w:docGrid w:linePitch="360"/>
        </w:sectPr>
      </w:pPr>
    </w:p>
    <w:p w14:paraId="4D1FC4D4" w14:textId="77777777" w:rsidR="000D4FB9" w:rsidRDefault="007A00DB">
      <w:pPr>
        <w:pBdr>
          <w:bottom w:val="single" w:sz="12" w:space="8" w:color="1D4FFF"/>
        </w:pBdr>
        <w:spacing w:after="360"/>
      </w:pPr>
      <w:r>
        <w:rPr>
          <w:b/>
          <w:bCs/>
          <w:sz w:val="44"/>
          <w:szCs w:val="44"/>
        </w:rPr>
        <w:lastRenderedPageBreak/>
        <w:t>Contents</w:t>
      </w:r>
    </w:p>
    <w:sdt>
      <w:sdtPr>
        <w:alias w:val="Contents"/>
        <w:id w:val="729353030"/>
      </w:sdtPr>
      <w:sdtEndPr>
        <w:rPr>
          <w:b w:val="0"/>
          <w:bCs w:val="0"/>
        </w:rPr>
      </w:sdtEndPr>
      <w:sdtContent>
        <w:p w14:paraId="1F45995A" w14:textId="694267DF" w:rsidR="00776FA6" w:rsidRDefault="007A00DB">
          <w:pPr>
            <w:pStyle w:val="11"/>
            <w:tabs>
              <w:tab w:val="right" w:leader="dot" w:pos="9288"/>
            </w:tabs>
            <w:rPr>
              <w:rFonts w:asciiTheme="minorHAnsi"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953703" w:history="1">
            <w:r w:rsidR="00776FA6" w:rsidRPr="0069792E">
              <w:rPr>
                <w:rStyle w:val="a5"/>
                <w:noProof/>
              </w:rPr>
              <w:t>1 Introducing QRcode tool</w:t>
            </w:r>
            <w:r w:rsidR="00776FA6">
              <w:rPr>
                <w:noProof/>
              </w:rPr>
              <w:tab/>
            </w:r>
            <w:r w:rsidR="00776FA6">
              <w:rPr>
                <w:noProof/>
              </w:rPr>
              <w:fldChar w:fldCharType="begin"/>
            </w:r>
            <w:r w:rsidR="00776FA6">
              <w:rPr>
                <w:noProof/>
              </w:rPr>
              <w:instrText xml:space="preserve"> PAGEREF _Toc243953703 \h </w:instrText>
            </w:r>
            <w:r w:rsidR="00776FA6">
              <w:rPr>
                <w:noProof/>
              </w:rPr>
            </w:r>
            <w:r w:rsidR="00776FA6">
              <w:rPr>
                <w:noProof/>
              </w:rPr>
              <w:fldChar w:fldCharType="separate"/>
            </w:r>
            <w:r w:rsidR="00776FA6">
              <w:rPr>
                <w:noProof/>
              </w:rPr>
              <w:t>1</w:t>
            </w:r>
            <w:r w:rsidR="00776FA6">
              <w:rPr>
                <w:noProof/>
              </w:rPr>
              <w:fldChar w:fldCharType="end"/>
            </w:r>
          </w:hyperlink>
        </w:p>
        <w:p w14:paraId="4C18C4A6" w14:textId="6121C33F"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04" w:history="1">
            <w:r w:rsidRPr="0069792E">
              <w:rPr>
                <w:rStyle w:val="a5"/>
                <w:noProof/>
              </w:rPr>
              <w:t>1.1 Main features</w:t>
            </w:r>
            <w:r>
              <w:rPr>
                <w:noProof/>
              </w:rPr>
              <w:tab/>
            </w:r>
            <w:r>
              <w:rPr>
                <w:noProof/>
              </w:rPr>
              <w:fldChar w:fldCharType="begin"/>
            </w:r>
            <w:r>
              <w:rPr>
                <w:noProof/>
              </w:rPr>
              <w:instrText xml:space="preserve"> PAGEREF _Toc243953704 \h </w:instrText>
            </w:r>
            <w:r>
              <w:rPr>
                <w:noProof/>
              </w:rPr>
            </w:r>
            <w:r>
              <w:rPr>
                <w:noProof/>
              </w:rPr>
              <w:fldChar w:fldCharType="separate"/>
            </w:r>
            <w:r>
              <w:rPr>
                <w:noProof/>
              </w:rPr>
              <w:t>1</w:t>
            </w:r>
            <w:r>
              <w:rPr>
                <w:noProof/>
              </w:rPr>
              <w:fldChar w:fldCharType="end"/>
            </w:r>
          </w:hyperlink>
        </w:p>
        <w:p w14:paraId="6D3CE710" w14:textId="740C10CF"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05" w:history="1">
            <w:r w:rsidRPr="0069792E">
              <w:rPr>
                <w:rStyle w:val="a5"/>
                <w:noProof/>
              </w:rPr>
              <w:t>1.2 System requirements</w:t>
            </w:r>
            <w:r>
              <w:rPr>
                <w:noProof/>
              </w:rPr>
              <w:tab/>
            </w:r>
            <w:r>
              <w:rPr>
                <w:noProof/>
              </w:rPr>
              <w:fldChar w:fldCharType="begin"/>
            </w:r>
            <w:r>
              <w:rPr>
                <w:noProof/>
              </w:rPr>
              <w:instrText xml:space="preserve"> PAGEREF _Toc243953705 \h </w:instrText>
            </w:r>
            <w:r>
              <w:rPr>
                <w:noProof/>
              </w:rPr>
            </w:r>
            <w:r>
              <w:rPr>
                <w:noProof/>
              </w:rPr>
              <w:fldChar w:fldCharType="separate"/>
            </w:r>
            <w:r>
              <w:rPr>
                <w:noProof/>
              </w:rPr>
              <w:t>2</w:t>
            </w:r>
            <w:r>
              <w:rPr>
                <w:noProof/>
              </w:rPr>
              <w:fldChar w:fldCharType="end"/>
            </w:r>
          </w:hyperlink>
        </w:p>
        <w:p w14:paraId="54792F5F" w14:textId="77EA048B"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06" w:history="1">
            <w:r w:rsidRPr="0069792E">
              <w:rPr>
                <w:rStyle w:val="a5"/>
                <w:noProof/>
              </w:rPr>
              <w:t>1.3 Privacy and safety principles</w:t>
            </w:r>
            <w:r>
              <w:rPr>
                <w:noProof/>
              </w:rPr>
              <w:tab/>
            </w:r>
            <w:r>
              <w:rPr>
                <w:noProof/>
              </w:rPr>
              <w:fldChar w:fldCharType="begin"/>
            </w:r>
            <w:r>
              <w:rPr>
                <w:noProof/>
              </w:rPr>
              <w:instrText xml:space="preserve"> PAGEREF _Toc243953706 \h </w:instrText>
            </w:r>
            <w:r>
              <w:rPr>
                <w:noProof/>
              </w:rPr>
            </w:r>
            <w:r>
              <w:rPr>
                <w:noProof/>
              </w:rPr>
              <w:fldChar w:fldCharType="separate"/>
            </w:r>
            <w:r>
              <w:rPr>
                <w:noProof/>
              </w:rPr>
              <w:t>2</w:t>
            </w:r>
            <w:r>
              <w:rPr>
                <w:noProof/>
              </w:rPr>
              <w:fldChar w:fldCharType="end"/>
            </w:r>
          </w:hyperlink>
        </w:p>
        <w:p w14:paraId="481B3258" w14:textId="63C5EAE8"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07" w:history="1">
            <w:r w:rsidRPr="0069792E">
              <w:rPr>
                <w:rStyle w:val="a5"/>
                <w:noProof/>
              </w:rPr>
              <w:t>1.4 Conventions used in this manual</w:t>
            </w:r>
            <w:r>
              <w:rPr>
                <w:noProof/>
              </w:rPr>
              <w:tab/>
            </w:r>
            <w:r>
              <w:rPr>
                <w:noProof/>
              </w:rPr>
              <w:fldChar w:fldCharType="begin"/>
            </w:r>
            <w:r>
              <w:rPr>
                <w:noProof/>
              </w:rPr>
              <w:instrText xml:space="preserve"> PAGEREF _Toc243953707 \h </w:instrText>
            </w:r>
            <w:r>
              <w:rPr>
                <w:noProof/>
              </w:rPr>
            </w:r>
            <w:r>
              <w:rPr>
                <w:noProof/>
              </w:rPr>
              <w:fldChar w:fldCharType="separate"/>
            </w:r>
            <w:r>
              <w:rPr>
                <w:noProof/>
              </w:rPr>
              <w:t>2</w:t>
            </w:r>
            <w:r>
              <w:rPr>
                <w:noProof/>
              </w:rPr>
              <w:fldChar w:fldCharType="end"/>
            </w:r>
          </w:hyperlink>
        </w:p>
        <w:p w14:paraId="566723D9" w14:textId="1B3A05EC"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08" w:history="1">
            <w:r w:rsidRPr="0069792E">
              <w:rPr>
                <w:rStyle w:val="a5"/>
                <w:noProof/>
              </w:rPr>
              <w:t>2 Installation and first start</w:t>
            </w:r>
            <w:r>
              <w:rPr>
                <w:noProof/>
              </w:rPr>
              <w:tab/>
            </w:r>
            <w:r>
              <w:rPr>
                <w:noProof/>
              </w:rPr>
              <w:fldChar w:fldCharType="begin"/>
            </w:r>
            <w:r>
              <w:rPr>
                <w:noProof/>
              </w:rPr>
              <w:instrText xml:space="preserve"> PAGEREF _Toc243953708 \h </w:instrText>
            </w:r>
            <w:r>
              <w:rPr>
                <w:noProof/>
              </w:rPr>
            </w:r>
            <w:r>
              <w:rPr>
                <w:noProof/>
              </w:rPr>
              <w:fldChar w:fldCharType="separate"/>
            </w:r>
            <w:r>
              <w:rPr>
                <w:noProof/>
              </w:rPr>
              <w:t>3</w:t>
            </w:r>
            <w:r>
              <w:rPr>
                <w:noProof/>
              </w:rPr>
              <w:fldChar w:fldCharType="end"/>
            </w:r>
          </w:hyperlink>
        </w:p>
        <w:p w14:paraId="4DD7196B" w14:textId="10E5510F"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09" w:history="1">
            <w:r w:rsidRPr="0069792E">
              <w:rPr>
                <w:rStyle w:val="a5"/>
                <w:noProof/>
              </w:rPr>
              <w:t>2.1 Download and install (Windows)</w:t>
            </w:r>
            <w:r>
              <w:rPr>
                <w:noProof/>
              </w:rPr>
              <w:tab/>
            </w:r>
            <w:r>
              <w:rPr>
                <w:noProof/>
              </w:rPr>
              <w:fldChar w:fldCharType="begin"/>
            </w:r>
            <w:r>
              <w:rPr>
                <w:noProof/>
              </w:rPr>
              <w:instrText xml:space="preserve"> PAGEREF _Toc243953709 \h </w:instrText>
            </w:r>
            <w:r>
              <w:rPr>
                <w:noProof/>
              </w:rPr>
            </w:r>
            <w:r>
              <w:rPr>
                <w:noProof/>
              </w:rPr>
              <w:fldChar w:fldCharType="separate"/>
            </w:r>
            <w:r>
              <w:rPr>
                <w:noProof/>
              </w:rPr>
              <w:t>3</w:t>
            </w:r>
            <w:r>
              <w:rPr>
                <w:noProof/>
              </w:rPr>
              <w:fldChar w:fldCharType="end"/>
            </w:r>
          </w:hyperlink>
        </w:p>
        <w:p w14:paraId="4FF6F2B0" w14:textId="267B033F"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0" w:history="1">
            <w:r w:rsidRPr="0069792E">
              <w:rPr>
                <w:rStyle w:val="a5"/>
                <w:noProof/>
              </w:rPr>
              <w:t>2.2 If Windows shows “Windows protected your PC”</w:t>
            </w:r>
            <w:r>
              <w:rPr>
                <w:noProof/>
              </w:rPr>
              <w:tab/>
            </w:r>
            <w:r>
              <w:rPr>
                <w:noProof/>
              </w:rPr>
              <w:fldChar w:fldCharType="begin"/>
            </w:r>
            <w:r>
              <w:rPr>
                <w:noProof/>
              </w:rPr>
              <w:instrText xml:space="preserve"> PAGEREF _Toc243953710 \h </w:instrText>
            </w:r>
            <w:r>
              <w:rPr>
                <w:noProof/>
              </w:rPr>
            </w:r>
            <w:r>
              <w:rPr>
                <w:noProof/>
              </w:rPr>
              <w:fldChar w:fldCharType="separate"/>
            </w:r>
            <w:r>
              <w:rPr>
                <w:noProof/>
              </w:rPr>
              <w:t>3</w:t>
            </w:r>
            <w:r>
              <w:rPr>
                <w:noProof/>
              </w:rPr>
              <w:fldChar w:fldCharType="end"/>
            </w:r>
          </w:hyperlink>
        </w:p>
        <w:p w14:paraId="4FC93B74" w14:textId="0440E2CF"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1" w:history="1">
            <w:r w:rsidRPr="0069792E">
              <w:rPr>
                <w:rStyle w:val="a5"/>
                <w:noProof/>
              </w:rPr>
              <w:t>2.3 macOS and Linux</w:t>
            </w:r>
            <w:r>
              <w:rPr>
                <w:noProof/>
              </w:rPr>
              <w:tab/>
            </w:r>
            <w:r>
              <w:rPr>
                <w:noProof/>
              </w:rPr>
              <w:fldChar w:fldCharType="begin"/>
            </w:r>
            <w:r>
              <w:rPr>
                <w:noProof/>
              </w:rPr>
              <w:instrText xml:space="preserve"> PAGEREF _Toc243953711 \h </w:instrText>
            </w:r>
            <w:r>
              <w:rPr>
                <w:noProof/>
              </w:rPr>
            </w:r>
            <w:r>
              <w:rPr>
                <w:noProof/>
              </w:rPr>
              <w:fldChar w:fldCharType="separate"/>
            </w:r>
            <w:r>
              <w:rPr>
                <w:noProof/>
              </w:rPr>
              <w:t>3</w:t>
            </w:r>
            <w:r>
              <w:rPr>
                <w:noProof/>
              </w:rPr>
              <w:fldChar w:fldCharType="end"/>
            </w:r>
          </w:hyperlink>
        </w:p>
        <w:p w14:paraId="75FAB218" w14:textId="5388A3FE"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2" w:history="1">
            <w:r w:rsidRPr="0069792E">
              <w:rPr>
                <w:rStyle w:val="a5"/>
                <w:noProof/>
              </w:rPr>
              <w:t>2.4 The welcome screen</w:t>
            </w:r>
            <w:r>
              <w:rPr>
                <w:noProof/>
              </w:rPr>
              <w:tab/>
            </w:r>
            <w:r>
              <w:rPr>
                <w:noProof/>
              </w:rPr>
              <w:fldChar w:fldCharType="begin"/>
            </w:r>
            <w:r>
              <w:rPr>
                <w:noProof/>
              </w:rPr>
              <w:instrText xml:space="preserve"> PAGEREF _Toc243953712 \h </w:instrText>
            </w:r>
            <w:r>
              <w:rPr>
                <w:noProof/>
              </w:rPr>
            </w:r>
            <w:r>
              <w:rPr>
                <w:noProof/>
              </w:rPr>
              <w:fldChar w:fldCharType="separate"/>
            </w:r>
            <w:r>
              <w:rPr>
                <w:noProof/>
              </w:rPr>
              <w:t>4</w:t>
            </w:r>
            <w:r>
              <w:rPr>
                <w:noProof/>
              </w:rPr>
              <w:fldChar w:fldCharType="end"/>
            </w:r>
          </w:hyperlink>
        </w:p>
        <w:p w14:paraId="2D8F4492" w14:textId="203B7814"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3" w:history="1">
            <w:r w:rsidRPr="0069792E">
              <w:rPr>
                <w:rStyle w:val="a5"/>
                <w:noProof/>
              </w:rPr>
              <w:t>2.5 The tray icon</w:t>
            </w:r>
            <w:r>
              <w:rPr>
                <w:noProof/>
              </w:rPr>
              <w:tab/>
            </w:r>
            <w:r>
              <w:rPr>
                <w:noProof/>
              </w:rPr>
              <w:fldChar w:fldCharType="begin"/>
            </w:r>
            <w:r>
              <w:rPr>
                <w:noProof/>
              </w:rPr>
              <w:instrText xml:space="preserve"> PAGEREF _Toc243953713 \h </w:instrText>
            </w:r>
            <w:r>
              <w:rPr>
                <w:noProof/>
              </w:rPr>
            </w:r>
            <w:r>
              <w:rPr>
                <w:noProof/>
              </w:rPr>
              <w:fldChar w:fldCharType="separate"/>
            </w:r>
            <w:r>
              <w:rPr>
                <w:noProof/>
              </w:rPr>
              <w:t>4</w:t>
            </w:r>
            <w:r>
              <w:rPr>
                <w:noProof/>
              </w:rPr>
              <w:fldChar w:fldCharType="end"/>
            </w:r>
          </w:hyperlink>
        </w:p>
        <w:p w14:paraId="6C4666A2" w14:textId="04FC30E5"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14" w:history="1">
            <w:r w:rsidRPr="0069792E">
              <w:rPr>
                <w:rStyle w:val="a5"/>
                <w:noProof/>
              </w:rPr>
              <w:t>3 Scanning the screen</w:t>
            </w:r>
            <w:r>
              <w:rPr>
                <w:noProof/>
              </w:rPr>
              <w:tab/>
            </w:r>
            <w:r>
              <w:rPr>
                <w:noProof/>
              </w:rPr>
              <w:fldChar w:fldCharType="begin"/>
            </w:r>
            <w:r>
              <w:rPr>
                <w:noProof/>
              </w:rPr>
              <w:instrText xml:space="preserve"> PAGEREF _Toc243953714 \h </w:instrText>
            </w:r>
            <w:r>
              <w:rPr>
                <w:noProof/>
              </w:rPr>
            </w:r>
            <w:r>
              <w:rPr>
                <w:noProof/>
              </w:rPr>
              <w:fldChar w:fldCharType="separate"/>
            </w:r>
            <w:r>
              <w:rPr>
                <w:noProof/>
              </w:rPr>
              <w:t>6</w:t>
            </w:r>
            <w:r>
              <w:rPr>
                <w:noProof/>
              </w:rPr>
              <w:fldChar w:fldCharType="end"/>
            </w:r>
          </w:hyperlink>
        </w:p>
        <w:p w14:paraId="63DC4DA2" w14:textId="5EA67CE8"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5" w:history="1">
            <w:r w:rsidRPr="0069792E">
              <w:rPr>
                <w:rStyle w:val="a5"/>
                <w:noProof/>
              </w:rPr>
              <w:t>3.1 Scan the whole screen</w:t>
            </w:r>
            <w:r>
              <w:rPr>
                <w:noProof/>
              </w:rPr>
              <w:tab/>
            </w:r>
            <w:r>
              <w:rPr>
                <w:noProof/>
              </w:rPr>
              <w:fldChar w:fldCharType="begin"/>
            </w:r>
            <w:r>
              <w:rPr>
                <w:noProof/>
              </w:rPr>
              <w:instrText xml:space="preserve"> PAGEREF _Toc243953715 \h </w:instrText>
            </w:r>
            <w:r>
              <w:rPr>
                <w:noProof/>
              </w:rPr>
            </w:r>
            <w:r>
              <w:rPr>
                <w:noProof/>
              </w:rPr>
              <w:fldChar w:fldCharType="separate"/>
            </w:r>
            <w:r>
              <w:rPr>
                <w:noProof/>
              </w:rPr>
              <w:t>6</w:t>
            </w:r>
            <w:r>
              <w:rPr>
                <w:noProof/>
              </w:rPr>
              <w:fldChar w:fldCharType="end"/>
            </w:r>
          </w:hyperlink>
        </w:p>
        <w:p w14:paraId="159B3890" w14:textId="4A7CDFCA"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6" w:history="1">
            <w:r w:rsidRPr="0069792E">
              <w:rPr>
                <w:rStyle w:val="a5"/>
                <w:noProof/>
              </w:rPr>
              <w:t>3.2 Select an area</w:t>
            </w:r>
            <w:r>
              <w:rPr>
                <w:noProof/>
              </w:rPr>
              <w:tab/>
            </w:r>
            <w:r>
              <w:rPr>
                <w:noProof/>
              </w:rPr>
              <w:fldChar w:fldCharType="begin"/>
            </w:r>
            <w:r>
              <w:rPr>
                <w:noProof/>
              </w:rPr>
              <w:instrText xml:space="preserve"> PAGEREF _Toc243953716 \h </w:instrText>
            </w:r>
            <w:r>
              <w:rPr>
                <w:noProof/>
              </w:rPr>
            </w:r>
            <w:r>
              <w:rPr>
                <w:noProof/>
              </w:rPr>
              <w:fldChar w:fldCharType="separate"/>
            </w:r>
            <w:r>
              <w:rPr>
                <w:noProof/>
              </w:rPr>
              <w:t>7</w:t>
            </w:r>
            <w:r>
              <w:rPr>
                <w:noProof/>
              </w:rPr>
              <w:fldChar w:fldCharType="end"/>
            </w:r>
          </w:hyperlink>
        </w:p>
        <w:p w14:paraId="7ED5B7B0" w14:textId="6C332B75"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7" w:history="1">
            <w:r w:rsidRPr="0069792E">
              <w:rPr>
                <w:rStyle w:val="a5"/>
                <w:noProof/>
              </w:rPr>
              <w:t>3.3 The toolbar on the scan screen</w:t>
            </w:r>
            <w:r>
              <w:rPr>
                <w:noProof/>
              </w:rPr>
              <w:tab/>
            </w:r>
            <w:r>
              <w:rPr>
                <w:noProof/>
              </w:rPr>
              <w:fldChar w:fldCharType="begin"/>
            </w:r>
            <w:r>
              <w:rPr>
                <w:noProof/>
              </w:rPr>
              <w:instrText xml:space="preserve"> PAGEREF _Toc243953717 \h </w:instrText>
            </w:r>
            <w:r>
              <w:rPr>
                <w:noProof/>
              </w:rPr>
            </w:r>
            <w:r>
              <w:rPr>
                <w:noProof/>
              </w:rPr>
              <w:fldChar w:fldCharType="separate"/>
            </w:r>
            <w:r>
              <w:rPr>
                <w:noProof/>
              </w:rPr>
              <w:t>8</w:t>
            </w:r>
            <w:r>
              <w:rPr>
                <w:noProof/>
              </w:rPr>
              <w:fldChar w:fldCharType="end"/>
            </w:r>
          </w:hyperlink>
        </w:p>
        <w:p w14:paraId="67F4D0CC" w14:textId="4A785DD0"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8" w:history="1">
            <w:r w:rsidRPr="0069792E">
              <w:rPr>
                <w:rStyle w:val="a5"/>
                <w:noProof/>
              </w:rPr>
              <w:t>3.4 Keyboard</w:t>
            </w:r>
            <w:r>
              <w:rPr>
                <w:noProof/>
              </w:rPr>
              <w:tab/>
            </w:r>
            <w:r>
              <w:rPr>
                <w:noProof/>
              </w:rPr>
              <w:fldChar w:fldCharType="begin"/>
            </w:r>
            <w:r>
              <w:rPr>
                <w:noProof/>
              </w:rPr>
              <w:instrText xml:space="preserve"> PAGEREF _Toc243953718 \h </w:instrText>
            </w:r>
            <w:r>
              <w:rPr>
                <w:noProof/>
              </w:rPr>
            </w:r>
            <w:r>
              <w:rPr>
                <w:noProof/>
              </w:rPr>
              <w:fldChar w:fldCharType="separate"/>
            </w:r>
            <w:r>
              <w:rPr>
                <w:noProof/>
              </w:rPr>
              <w:t>8</w:t>
            </w:r>
            <w:r>
              <w:rPr>
                <w:noProof/>
              </w:rPr>
              <w:fldChar w:fldCharType="end"/>
            </w:r>
          </w:hyperlink>
        </w:p>
        <w:p w14:paraId="35FB17AC" w14:textId="3AC5D0CF"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19" w:history="1">
            <w:r w:rsidRPr="0069792E">
              <w:rPr>
                <w:rStyle w:val="a5"/>
                <w:noProof/>
              </w:rPr>
              <w:t>3.5 When no code is found</w:t>
            </w:r>
            <w:r>
              <w:rPr>
                <w:noProof/>
              </w:rPr>
              <w:tab/>
            </w:r>
            <w:r>
              <w:rPr>
                <w:noProof/>
              </w:rPr>
              <w:fldChar w:fldCharType="begin"/>
            </w:r>
            <w:r>
              <w:rPr>
                <w:noProof/>
              </w:rPr>
              <w:instrText xml:space="preserve"> PAGEREF _Toc243953719 \h </w:instrText>
            </w:r>
            <w:r>
              <w:rPr>
                <w:noProof/>
              </w:rPr>
            </w:r>
            <w:r>
              <w:rPr>
                <w:noProof/>
              </w:rPr>
              <w:fldChar w:fldCharType="separate"/>
            </w:r>
            <w:r>
              <w:rPr>
                <w:noProof/>
              </w:rPr>
              <w:t>8</w:t>
            </w:r>
            <w:r>
              <w:rPr>
                <w:noProof/>
              </w:rPr>
              <w:fldChar w:fldCharType="end"/>
            </w:r>
          </w:hyperlink>
        </w:p>
        <w:p w14:paraId="7CC7FB18" w14:textId="5D0423C9"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20" w:history="1">
            <w:r w:rsidRPr="0069792E">
              <w:rPr>
                <w:rStyle w:val="a5"/>
                <w:noProof/>
              </w:rPr>
              <w:t>4 Other ways to scan</w:t>
            </w:r>
            <w:r>
              <w:rPr>
                <w:noProof/>
              </w:rPr>
              <w:tab/>
            </w:r>
            <w:r>
              <w:rPr>
                <w:noProof/>
              </w:rPr>
              <w:fldChar w:fldCharType="begin"/>
            </w:r>
            <w:r>
              <w:rPr>
                <w:noProof/>
              </w:rPr>
              <w:instrText xml:space="preserve"> PAGEREF _Toc243953720 \h </w:instrText>
            </w:r>
            <w:r>
              <w:rPr>
                <w:noProof/>
              </w:rPr>
            </w:r>
            <w:r>
              <w:rPr>
                <w:noProof/>
              </w:rPr>
              <w:fldChar w:fldCharType="separate"/>
            </w:r>
            <w:r>
              <w:rPr>
                <w:noProof/>
              </w:rPr>
              <w:t>9</w:t>
            </w:r>
            <w:r>
              <w:rPr>
                <w:noProof/>
              </w:rPr>
              <w:fldChar w:fldCharType="end"/>
            </w:r>
          </w:hyperlink>
        </w:p>
        <w:p w14:paraId="1EF8D137" w14:textId="10E6779C"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21" w:history="1">
            <w:r w:rsidRPr="0069792E">
              <w:rPr>
                <w:rStyle w:val="a5"/>
                <w:noProof/>
              </w:rPr>
              <w:t>4.1 Webcam</w:t>
            </w:r>
            <w:r>
              <w:rPr>
                <w:noProof/>
              </w:rPr>
              <w:tab/>
            </w:r>
            <w:r>
              <w:rPr>
                <w:noProof/>
              </w:rPr>
              <w:fldChar w:fldCharType="begin"/>
            </w:r>
            <w:r>
              <w:rPr>
                <w:noProof/>
              </w:rPr>
              <w:instrText xml:space="preserve"> PAGEREF _Toc243953721 \h </w:instrText>
            </w:r>
            <w:r>
              <w:rPr>
                <w:noProof/>
              </w:rPr>
            </w:r>
            <w:r>
              <w:rPr>
                <w:noProof/>
              </w:rPr>
              <w:fldChar w:fldCharType="separate"/>
            </w:r>
            <w:r>
              <w:rPr>
                <w:noProof/>
              </w:rPr>
              <w:t>9</w:t>
            </w:r>
            <w:r>
              <w:rPr>
                <w:noProof/>
              </w:rPr>
              <w:fldChar w:fldCharType="end"/>
            </w:r>
          </w:hyperlink>
        </w:p>
        <w:p w14:paraId="4A7EEA72" w14:textId="077B3BE5"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22" w:history="1">
            <w:r w:rsidRPr="0069792E">
              <w:rPr>
                <w:rStyle w:val="a5"/>
                <w:noProof/>
              </w:rPr>
              <w:t>4.2 Image on the clipboard</w:t>
            </w:r>
            <w:r>
              <w:rPr>
                <w:noProof/>
              </w:rPr>
              <w:tab/>
            </w:r>
            <w:r>
              <w:rPr>
                <w:noProof/>
              </w:rPr>
              <w:fldChar w:fldCharType="begin"/>
            </w:r>
            <w:r>
              <w:rPr>
                <w:noProof/>
              </w:rPr>
              <w:instrText xml:space="preserve"> PAGEREF _Toc243953722 \h </w:instrText>
            </w:r>
            <w:r>
              <w:rPr>
                <w:noProof/>
              </w:rPr>
            </w:r>
            <w:r>
              <w:rPr>
                <w:noProof/>
              </w:rPr>
              <w:fldChar w:fldCharType="separate"/>
            </w:r>
            <w:r>
              <w:rPr>
                <w:noProof/>
              </w:rPr>
              <w:t>10</w:t>
            </w:r>
            <w:r>
              <w:rPr>
                <w:noProof/>
              </w:rPr>
              <w:fldChar w:fldCharType="end"/>
            </w:r>
          </w:hyperlink>
        </w:p>
        <w:p w14:paraId="01F4EB7D" w14:textId="55F7EF39"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23" w:history="1">
            <w:r w:rsidRPr="0069792E">
              <w:rPr>
                <w:rStyle w:val="a5"/>
                <w:noProof/>
              </w:rPr>
              <w:t>4.3 Image files</w:t>
            </w:r>
            <w:r>
              <w:rPr>
                <w:noProof/>
              </w:rPr>
              <w:tab/>
            </w:r>
            <w:r>
              <w:rPr>
                <w:noProof/>
              </w:rPr>
              <w:fldChar w:fldCharType="begin"/>
            </w:r>
            <w:r>
              <w:rPr>
                <w:noProof/>
              </w:rPr>
              <w:instrText xml:space="preserve"> PAGEREF _Toc243953723 \h </w:instrText>
            </w:r>
            <w:r>
              <w:rPr>
                <w:noProof/>
              </w:rPr>
            </w:r>
            <w:r>
              <w:rPr>
                <w:noProof/>
              </w:rPr>
              <w:fldChar w:fldCharType="separate"/>
            </w:r>
            <w:r>
              <w:rPr>
                <w:noProof/>
              </w:rPr>
              <w:t>10</w:t>
            </w:r>
            <w:r>
              <w:rPr>
                <w:noProof/>
              </w:rPr>
              <w:fldChar w:fldCharType="end"/>
            </w:r>
          </w:hyperlink>
        </w:p>
        <w:p w14:paraId="2BFAC63F" w14:textId="7B1644F1"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24" w:history="1">
            <w:r w:rsidRPr="0069792E">
              <w:rPr>
                <w:rStyle w:val="a5"/>
                <w:noProof/>
              </w:rPr>
              <w:t>4.4 Windows right-click menu</w:t>
            </w:r>
            <w:r>
              <w:rPr>
                <w:noProof/>
              </w:rPr>
              <w:tab/>
            </w:r>
            <w:r>
              <w:rPr>
                <w:noProof/>
              </w:rPr>
              <w:fldChar w:fldCharType="begin"/>
            </w:r>
            <w:r>
              <w:rPr>
                <w:noProof/>
              </w:rPr>
              <w:instrText xml:space="preserve"> PAGEREF _Toc243953724 \h </w:instrText>
            </w:r>
            <w:r>
              <w:rPr>
                <w:noProof/>
              </w:rPr>
            </w:r>
            <w:r>
              <w:rPr>
                <w:noProof/>
              </w:rPr>
              <w:fldChar w:fldCharType="separate"/>
            </w:r>
            <w:r>
              <w:rPr>
                <w:noProof/>
              </w:rPr>
              <w:t>11</w:t>
            </w:r>
            <w:r>
              <w:rPr>
                <w:noProof/>
              </w:rPr>
              <w:fldChar w:fldCharType="end"/>
            </w:r>
          </w:hyperlink>
        </w:p>
        <w:p w14:paraId="4E941C54" w14:textId="1612F578"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25" w:history="1">
            <w:r w:rsidRPr="0069792E">
              <w:rPr>
                <w:rStyle w:val="a5"/>
                <w:noProof/>
              </w:rPr>
              <w:t>4.5 Command line</w:t>
            </w:r>
            <w:r>
              <w:rPr>
                <w:noProof/>
              </w:rPr>
              <w:tab/>
            </w:r>
            <w:r>
              <w:rPr>
                <w:noProof/>
              </w:rPr>
              <w:fldChar w:fldCharType="begin"/>
            </w:r>
            <w:r>
              <w:rPr>
                <w:noProof/>
              </w:rPr>
              <w:instrText xml:space="preserve"> PAGEREF _Toc243953725 \h </w:instrText>
            </w:r>
            <w:r>
              <w:rPr>
                <w:noProof/>
              </w:rPr>
            </w:r>
            <w:r>
              <w:rPr>
                <w:noProof/>
              </w:rPr>
              <w:fldChar w:fldCharType="separate"/>
            </w:r>
            <w:r>
              <w:rPr>
                <w:noProof/>
              </w:rPr>
              <w:t>13</w:t>
            </w:r>
            <w:r>
              <w:rPr>
                <w:noProof/>
              </w:rPr>
              <w:fldChar w:fldCharType="end"/>
            </w:r>
          </w:hyperlink>
        </w:p>
        <w:p w14:paraId="230FB143" w14:textId="21D2D5A3"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26" w:history="1">
            <w:r w:rsidRPr="0069792E">
              <w:rPr>
                <w:rStyle w:val="a5"/>
                <w:noProof/>
              </w:rPr>
              <w:t>5 Results and details</w:t>
            </w:r>
            <w:r>
              <w:rPr>
                <w:noProof/>
              </w:rPr>
              <w:tab/>
            </w:r>
            <w:r>
              <w:rPr>
                <w:noProof/>
              </w:rPr>
              <w:fldChar w:fldCharType="begin"/>
            </w:r>
            <w:r>
              <w:rPr>
                <w:noProof/>
              </w:rPr>
              <w:instrText xml:space="preserve"> PAGEREF _Toc243953726 \h </w:instrText>
            </w:r>
            <w:r>
              <w:rPr>
                <w:noProof/>
              </w:rPr>
            </w:r>
            <w:r>
              <w:rPr>
                <w:noProof/>
              </w:rPr>
              <w:fldChar w:fldCharType="separate"/>
            </w:r>
            <w:r>
              <w:rPr>
                <w:noProof/>
              </w:rPr>
              <w:t>14</w:t>
            </w:r>
            <w:r>
              <w:rPr>
                <w:noProof/>
              </w:rPr>
              <w:fldChar w:fldCharType="end"/>
            </w:r>
          </w:hyperlink>
        </w:p>
        <w:p w14:paraId="2C101CA6" w14:textId="1C2B2998"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27" w:history="1">
            <w:r w:rsidRPr="0069792E">
              <w:rPr>
                <w:rStyle w:val="a5"/>
                <w:noProof/>
              </w:rPr>
              <w:t>5.1 Result labels</w:t>
            </w:r>
            <w:r>
              <w:rPr>
                <w:noProof/>
              </w:rPr>
              <w:tab/>
            </w:r>
            <w:r>
              <w:rPr>
                <w:noProof/>
              </w:rPr>
              <w:fldChar w:fldCharType="begin"/>
            </w:r>
            <w:r>
              <w:rPr>
                <w:noProof/>
              </w:rPr>
              <w:instrText xml:space="preserve"> PAGEREF _Toc243953727 \h </w:instrText>
            </w:r>
            <w:r>
              <w:rPr>
                <w:noProof/>
              </w:rPr>
            </w:r>
            <w:r>
              <w:rPr>
                <w:noProof/>
              </w:rPr>
              <w:fldChar w:fldCharType="separate"/>
            </w:r>
            <w:r>
              <w:rPr>
                <w:noProof/>
              </w:rPr>
              <w:t>14</w:t>
            </w:r>
            <w:r>
              <w:rPr>
                <w:noProof/>
              </w:rPr>
              <w:fldChar w:fldCharType="end"/>
            </w:r>
          </w:hyperlink>
        </w:p>
        <w:p w14:paraId="0127E6D2" w14:textId="50629DE6"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28" w:history="1">
            <w:r w:rsidRPr="0069792E">
              <w:rPr>
                <w:rStyle w:val="a5"/>
                <w:noProof/>
              </w:rPr>
              <w:t>5.2 What Enter or a click does</w:t>
            </w:r>
            <w:r>
              <w:rPr>
                <w:noProof/>
              </w:rPr>
              <w:tab/>
            </w:r>
            <w:r>
              <w:rPr>
                <w:noProof/>
              </w:rPr>
              <w:fldChar w:fldCharType="begin"/>
            </w:r>
            <w:r>
              <w:rPr>
                <w:noProof/>
              </w:rPr>
              <w:instrText xml:space="preserve"> PAGEREF _Toc243953728 \h </w:instrText>
            </w:r>
            <w:r>
              <w:rPr>
                <w:noProof/>
              </w:rPr>
            </w:r>
            <w:r>
              <w:rPr>
                <w:noProof/>
              </w:rPr>
              <w:fldChar w:fldCharType="separate"/>
            </w:r>
            <w:r>
              <w:rPr>
                <w:noProof/>
              </w:rPr>
              <w:t>14</w:t>
            </w:r>
            <w:r>
              <w:rPr>
                <w:noProof/>
              </w:rPr>
              <w:fldChar w:fldCharType="end"/>
            </w:r>
          </w:hyperlink>
        </w:p>
        <w:p w14:paraId="72CEC9F2" w14:textId="12D901A3"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29" w:history="1">
            <w:r w:rsidRPr="0069792E">
              <w:rPr>
                <w:rStyle w:val="a5"/>
                <w:noProof/>
              </w:rPr>
              <w:t>5.3 The detail card</w:t>
            </w:r>
            <w:r>
              <w:rPr>
                <w:noProof/>
              </w:rPr>
              <w:tab/>
            </w:r>
            <w:r>
              <w:rPr>
                <w:noProof/>
              </w:rPr>
              <w:fldChar w:fldCharType="begin"/>
            </w:r>
            <w:r>
              <w:rPr>
                <w:noProof/>
              </w:rPr>
              <w:instrText xml:space="preserve"> PAGEREF _Toc243953729 \h </w:instrText>
            </w:r>
            <w:r>
              <w:rPr>
                <w:noProof/>
              </w:rPr>
            </w:r>
            <w:r>
              <w:rPr>
                <w:noProof/>
              </w:rPr>
              <w:fldChar w:fldCharType="separate"/>
            </w:r>
            <w:r>
              <w:rPr>
                <w:noProof/>
              </w:rPr>
              <w:t>14</w:t>
            </w:r>
            <w:r>
              <w:rPr>
                <w:noProof/>
              </w:rPr>
              <w:fldChar w:fldCharType="end"/>
            </w:r>
          </w:hyperlink>
        </w:p>
        <w:p w14:paraId="022649F2" w14:textId="3E4BA0E6"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30" w:history="1">
            <w:r w:rsidRPr="0069792E">
              <w:rPr>
                <w:rStyle w:val="a5"/>
                <w:noProof/>
              </w:rPr>
              <w:t>5.4 Buttons for each kind of content</w:t>
            </w:r>
            <w:r>
              <w:rPr>
                <w:noProof/>
              </w:rPr>
              <w:tab/>
            </w:r>
            <w:r>
              <w:rPr>
                <w:noProof/>
              </w:rPr>
              <w:fldChar w:fldCharType="begin"/>
            </w:r>
            <w:r>
              <w:rPr>
                <w:noProof/>
              </w:rPr>
              <w:instrText xml:space="preserve"> PAGEREF _Toc243953730 \h </w:instrText>
            </w:r>
            <w:r>
              <w:rPr>
                <w:noProof/>
              </w:rPr>
            </w:r>
            <w:r>
              <w:rPr>
                <w:noProof/>
              </w:rPr>
              <w:fldChar w:fldCharType="separate"/>
            </w:r>
            <w:r>
              <w:rPr>
                <w:noProof/>
              </w:rPr>
              <w:t>15</w:t>
            </w:r>
            <w:r>
              <w:rPr>
                <w:noProof/>
              </w:rPr>
              <w:fldChar w:fldCharType="end"/>
            </w:r>
          </w:hyperlink>
        </w:p>
        <w:p w14:paraId="11EF7FB1" w14:textId="21D2AA58"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31" w:history="1">
            <w:r w:rsidRPr="0069792E">
              <w:rPr>
                <w:rStyle w:val="a5"/>
                <w:noProof/>
              </w:rPr>
              <w:t>5.5 Taiwan e-invoices</w:t>
            </w:r>
            <w:r>
              <w:rPr>
                <w:noProof/>
              </w:rPr>
              <w:tab/>
            </w:r>
            <w:r>
              <w:rPr>
                <w:noProof/>
              </w:rPr>
              <w:fldChar w:fldCharType="begin"/>
            </w:r>
            <w:r>
              <w:rPr>
                <w:noProof/>
              </w:rPr>
              <w:instrText xml:space="preserve"> PAGEREF _Toc243953731 \h </w:instrText>
            </w:r>
            <w:r>
              <w:rPr>
                <w:noProof/>
              </w:rPr>
            </w:r>
            <w:r>
              <w:rPr>
                <w:noProof/>
              </w:rPr>
              <w:fldChar w:fldCharType="separate"/>
            </w:r>
            <w:r>
              <w:rPr>
                <w:noProof/>
              </w:rPr>
              <w:t>16</w:t>
            </w:r>
            <w:r>
              <w:rPr>
                <w:noProof/>
              </w:rPr>
              <w:fldChar w:fldCharType="end"/>
            </w:r>
          </w:hyperlink>
        </w:p>
        <w:p w14:paraId="2C025450" w14:textId="3C1D1EAA"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32" w:history="1">
            <w:r w:rsidRPr="0069792E">
              <w:rPr>
                <w:rStyle w:val="a5"/>
                <w:noProof/>
              </w:rPr>
              <w:t>5.6 Sensitive data</w:t>
            </w:r>
            <w:r>
              <w:rPr>
                <w:noProof/>
              </w:rPr>
              <w:tab/>
            </w:r>
            <w:r>
              <w:rPr>
                <w:noProof/>
              </w:rPr>
              <w:fldChar w:fldCharType="begin"/>
            </w:r>
            <w:r>
              <w:rPr>
                <w:noProof/>
              </w:rPr>
              <w:instrText xml:space="preserve"> PAGEREF _Toc243953732 \h </w:instrText>
            </w:r>
            <w:r>
              <w:rPr>
                <w:noProof/>
              </w:rPr>
            </w:r>
            <w:r>
              <w:rPr>
                <w:noProof/>
              </w:rPr>
              <w:fldChar w:fldCharType="separate"/>
            </w:r>
            <w:r>
              <w:rPr>
                <w:noProof/>
              </w:rPr>
              <w:t>16</w:t>
            </w:r>
            <w:r>
              <w:rPr>
                <w:noProof/>
              </w:rPr>
              <w:fldChar w:fldCharType="end"/>
            </w:r>
          </w:hyperlink>
        </w:p>
        <w:p w14:paraId="70695594" w14:textId="3E13A0DB"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33" w:history="1">
            <w:r w:rsidRPr="0069792E">
              <w:rPr>
                <w:rStyle w:val="a5"/>
                <w:noProof/>
              </w:rPr>
              <w:t>6 Link safety</w:t>
            </w:r>
            <w:r>
              <w:rPr>
                <w:noProof/>
              </w:rPr>
              <w:tab/>
            </w:r>
            <w:r>
              <w:rPr>
                <w:noProof/>
              </w:rPr>
              <w:fldChar w:fldCharType="begin"/>
            </w:r>
            <w:r>
              <w:rPr>
                <w:noProof/>
              </w:rPr>
              <w:instrText xml:space="preserve"> PAGEREF _Toc243953733 \h </w:instrText>
            </w:r>
            <w:r>
              <w:rPr>
                <w:noProof/>
              </w:rPr>
            </w:r>
            <w:r>
              <w:rPr>
                <w:noProof/>
              </w:rPr>
              <w:fldChar w:fldCharType="separate"/>
            </w:r>
            <w:r>
              <w:rPr>
                <w:noProof/>
              </w:rPr>
              <w:t>17</w:t>
            </w:r>
            <w:r>
              <w:rPr>
                <w:noProof/>
              </w:rPr>
              <w:fldChar w:fldCharType="end"/>
            </w:r>
          </w:hyperlink>
        </w:p>
        <w:p w14:paraId="14050AC6" w14:textId="5BE5E201"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34" w:history="1">
            <w:r w:rsidRPr="0069792E">
              <w:rPr>
                <w:rStyle w:val="a5"/>
                <w:noProof/>
              </w:rPr>
              <w:t>6.1 Check the site name before opening</w:t>
            </w:r>
            <w:r>
              <w:rPr>
                <w:noProof/>
              </w:rPr>
              <w:tab/>
            </w:r>
            <w:r>
              <w:rPr>
                <w:noProof/>
              </w:rPr>
              <w:fldChar w:fldCharType="begin"/>
            </w:r>
            <w:r>
              <w:rPr>
                <w:noProof/>
              </w:rPr>
              <w:instrText xml:space="preserve"> PAGEREF _Toc243953734 \h </w:instrText>
            </w:r>
            <w:r>
              <w:rPr>
                <w:noProof/>
              </w:rPr>
            </w:r>
            <w:r>
              <w:rPr>
                <w:noProof/>
              </w:rPr>
              <w:fldChar w:fldCharType="separate"/>
            </w:r>
            <w:r>
              <w:rPr>
                <w:noProof/>
              </w:rPr>
              <w:t>17</w:t>
            </w:r>
            <w:r>
              <w:rPr>
                <w:noProof/>
              </w:rPr>
              <w:fldChar w:fldCharType="end"/>
            </w:r>
          </w:hyperlink>
        </w:p>
        <w:p w14:paraId="207B1916" w14:textId="595CD79D"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35" w:history="1">
            <w:r w:rsidRPr="0069792E">
              <w:rPr>
                <w:rStyle w:val="a5"/>
                <w:noProof/>
              </w:rPr>
              <w:t>6.2 Warning levels</w:t>
            </w:r>
            <w:r>
              <w:rPr>
                <w:noProof/>
              </w:rPr>
              <w:tab/>
            </w:r>
            <w:r>
              <w:rPr>
                <w:noProof/>
              </w:rPr>
              <w:fldChar w:fldCharType="begin"/>
            </w:r>
            <w:r>
              <w:rPr>
                <w:noProof/>
              </w:rPr>
              <w:instrText xml:space="preserve"> PAGEREF _Toc243953735 \h </w:instrText>
            </w:r>
            <w:r>
              <w:rPr>
                <w:noProof/>
              </w:rPr>
            </w:r>
            <w:r>
              <w:rPr>
                <w:noProof/>
              </w:rPr>
              <w:fldChar w:fldCharType="separate"/>
            </w:r>
            <w:r>
              <w:rPr>
                <w:noProof/>
              </w:rPr>
              <w:t>17</w:t>
            </w:r>
            <w:r>
              <w:rPr>
                <w:noProof/>
              </w:rPr>
              <w:fldChar w:fldCharType="end"/>
            </w:r>
          </w:hyperlink>
        </w:p>
        <w:p w14:paraId="2D7E1B96" w14:textId="7E30706B"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36" w:history="1">
            <w:r w:rsidRPr="0069792E">
              <w:rPr>
                <w:rStyle w:val="a5"/>
                <w:noProof/>
              </w:rPr>
              <w:t>6.3 What is checked</w:t>
            </w:r>
            <w:r>
              <w:rPr>
                <w:noProof/>
              </w:rPr>
              <w:tab/>
            </w:r>
            <w:r>
              <w:rPr>
                <w:noProof/>
              </w:rPr>
              <w:fldChar w:fldCharType="begin"/>
            </w:r>
            <w:r>
              <w:rPr>
                <w:noProof/>
              </w:rPr>
              <w:instrText xml:space="preserve"> PAGEREF _Toc243953736 \h </w:instrText>
            </w:r>
            <w:r>
              <w:rPr>
                <w:noProof/>
              </w:rPr>
            </w:r>
            <w:r>
              <w:rPr>
                <w:noProof/>
              </w:rPr>
              <w:fldChar w:fldCharType="separate"/>
            </w:r>
            <w:r>
              <w:rPr>
                <w:noProof/>
              </w:rPr>
              <w:t>18</w:t>
            </w:r>
            <w:r>
              <w:rPr>
                <w:noProof/>
              </w:rPr>
              <w:fldChar w:fldCharType="end"/>
            </w:r>
          </w:hyperlink>
        </w:p>
        <w:p w14:paraId="59F524FA" w14:textId="2B001BC5"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37" w:history="1">
            <w:r w:rsidRPr="0069792E">
              <w:rPr>
                <w:rStyle w:val="a5"/>
                <w:noProof/>
              </w:rPr>
              <w:t>6.4 Deceptive links</w:t>
            </w:r>
            <w:r>
              <w:rPr>
                <w:noProof/>
              </w:rPr>
              <w:tab/>
            </w:r>
            <w:r>
              <w:rPr>
                <w:noProof/>
              </w:rPr>
              <w:fldChar w:fldCharType="begin"/>
            </w:r>
            <w:r>
              <w:rPr>
                <w:noProof/>
              </w:rPr>
              <w:instrText xml:space="preserve"> PAGEREF _Toc243953737 \h </w:instrText>
            </w:r>
            <w:r>
              <w:rPr>
                <w:noProof/>
              </w:rPr>
            </w:r>
            <w:r>
              <w:rPr>
                <w:noProof/>
              </w:rPr>
              <w:fldChar w:fldCharType="separate"/>
            </w:r>
            <w:r>
              <w:rPr>
                <w:noProof/>
              </w:rPr>
              <w:t>18</w:t>
            </w:r>
            <w:r>
              <w:rPr>
                <w:noProof/>
              </w:rPr>
              <w:fldChar w:fldCharType="end"/>
            </w:r>
          </w:hyperlink>
        </w:p>
        <w:p w14:paraId="2C9882B5" w14:textId="3F5180F2"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38" w:history="1">
            <w:r w:rsidRPr="0069792E">
              <w:rPr>
                <w:rStyle w:val="a5"/>
                <w:noProof/>
              </w:rPr>
              <w:t>6.5 Trusted sites and automatic opening</w:t>
            </w:r>
            <w:r>
              <w:rPr>
                <w:noProof/>
              </w:rPr>
              <w:tab/>
            </w:r>
            <w:r>
              <w:rPr>
                <w:noProof/>
              </w:rPr>
              <w:fldChar w:fldCharType="begin"/>
            </w:r>
            <w:r>
              <w:rPr>
                <w:noProof/>
              </w:rPr>
              <w:instrText xml:space="preserve"> PAGEREF _Toc243953738 \h </w:instrText>
            </w:r>
            <w:r>
              <w:rPr>
                <w:noProof/>
              </w:rPr>
            </w:r>
            <w:r>
              <w:rPr>
                <w:noProof/>
              </w:rPr>
              <w:fldChar w:fldCharType="separate"/>
            </w:r>
            <w:r>
              <w:rPr>
                <w:noProof/>
              </w:rPr>
              <w:t>19</w:t>
            </w:r>
            <w:r>
              <w:rPr>
                <w:noProof/>
              </w:rPr>
              <w:fldChar w:fldCharType="end"/>
            </w:r>
          </w:hyperlink>
        </w:p>
        <w:p w14:paraId="71DB2534" w14:textId="2828EE29"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39" w:history="1">
            <w:r w:rsidRPr="0069792E">
              <w:rPr>
                <w:rStyle w:val="a5"/>
                <w:noProof/>
              </w:rPr>
              <w:t>7 Floating toolbar and bubble</w:t>
            </w:r>
            <w:r>
              <w:rPr>
                <w:noProof/>
              </w:rPr>
              <w:tab/>
            </w:r>
            <w:r>
              <w:rPr>
                <w:noProof/>
              </w:rPr>
              <w:fldChar w:fldCharType="begin"/>
            </w:r>
            <w:r>
              <w:rPr>
                <w:noProof/>
              </w:rPr>
              <w:instrText xml:space="preserve"> PAGEREF _Toc243953739 \h </w:instrText>
            </w:r>
            <w:r>
              <w:rPr>
                <w:noProof/>
              </w:rPr>
            </w:r>
            <w:r>
              <w:rPr>
                <w:noProof/>
              </w:rPr>
              <w:fldChar w:fldCharType="separate"/>
            </w:r>
            <w:r>
              <w:rPr>
                <w:noProof/>
              </w:rPr>
              <w:t>21</w:t>
            </w:r>
            <w:r>
              <w:rPr>
                <w:noProof/>
              </w:rPr>
              <w:fldChar w:fldCharType="end"/>
            </w:r>
          </w:hyperlink>
        </w:p>
        <w:p w14:paraId="7F2F38B8" w14:textId="0F803CD1"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40" w:history="1">
            <w:r w:rsidRPr="0069792E">
              <w:rPr>
                <w:rStyle w:val="a5"/>
                <w:noProof/>
              </w:rPr>
              <w:t>7.1 Toolbar buttons</w:t>
            </w:r>
            <w:r>
              <w:rPr>
                <w:noProof/>
              </w:rPr>
              <w:tab/>
            </w:r>
            <w:r>
              <w:rPr>
                <w:noProof/>
              </w:rPr>
              <w:fldChar w:fldCharType="begin"/>
            </w:r>
            <w:r>
              <w:rPr>
                <w:noProof/>
              </w:rPr>
              <w:instrText xml:space="preserve"> PAGEREF _Toc243953740 \h </w:instrText>
            </w:r>
            <w:r>
              <w:rPr>
                <w:noProof/>
              </w:rPr>
            </w:r>
            <w:r>
              <w:rPr>
                <w:noProof/>
              </w:rPr>
              <w:fldChar w:fldCharType="separate"/>
            </w:r>
            <w:r>
              <w:rPr>
                <w:noProof/>
              </w:rPr>
              <w:t>21</w:t>
            </w:r>
            <w:r>
              <w:rPr>
                <w:noProof/>
              </w:rPr>
              <w:fldChar w:fldCharType="end"/>
            </w:r>
          </w:hyperlink>
        </w:p>
        <w:p w14:paraId="519FDC5C" w14:textId="1E0CD704"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41" w:history="1">
            <w:r w:rsidRPr="0069792E">
              <w:rPr>
                <w:rStyle w:val="a5"/>
                <w:noProof/>
              </w:rPr>
              <w:t>7.2 Vertical toolbar (right or left)</w:t>
            </w:r>
            <w:r>
              <w:rPr>
                <w:noProof/>
              </w:rPr>
              <w:tab/>
            </w:r>
            <w:r>
              <w:rPr>
                <w:noProof/>
              </w:rPr>
              <w:fldChar w:fldCharType="begin"/>
            </w:r>
            <w:r>
              <w:rPr>
                <w:noProof/>
              </w:rPr>
              <w:instrText xml:space="preserve"> PAGEREF _Toc243953741 \h </w:instrText>
            </w:r>
            <w:r>
              <w:rPr>
                <w:noProof/>
              </w:rPr>
            </w:r>
            <w:r>
              <w:rPr>
                <w:noProof/>
              </w:rPr>
              <w:fldChar w:fldCharType="separate"/>
            </w:r>
            <w:r>
              <w:rPr>
                <w:noProof/>
              </w:rPr>
              <w:t>22</w:t>
            </w:r>
            <w:r>
              <w:rPr>
                <w:noProof/>
              </w:rPr>
              <w:fldChar w:fldCharType="end"/>
            </w:r>
          </w:hyperlink>
        </w:p>
        <w:p w14:paraId="7CD59673" w14:textId="666A2C9E"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42" w:history="1">
            <w:r w:rsidRPr="0069792E">
              <w:rPr>
                <w:rStyle w:val="a5"/>
                <w:noProof/>
              </w:rPr>
              <w:t>7.3 Moving the toolbar</w:t>
            </w:r>
            <w:r>
              <w:rPr>
                <w:noProof/>
              </w:rPr>
              <w:tab/>
            </w:r>
            <w:r>
              <w:rPr>
                <w:noProof/>
              </w:rPr>
              <w:fldChar w:fldCharType="begin"/>
            </w:r>
            <w:r>
              <w:rPr>
                <w:noProof/>
              </w:rPr>
              <w:instrText xml:space="preserve"> PAGEREF _Toc243953742 \h </w:instrText>
            </w:r>
            <w:r>
              <w:rPr>
                <w:noProof/>
              </w:rPr>
            </w:r>
            <w:r>
              <w:rPr>
                <w:noProof/>
              </w:rPr>
              <w:fldChar w:fldCharType="separate"/>
            </w:r>
            <w:r>
              <w:rPr>
                <w:noProof/>
              </w:rPr>
              <w:t>23</w:t>
            </w:r>
            <w:r>
              <w:rPr>
                <w:noProof/>
              </w:rPr>
              <w:fldChar w:fldCharType="end"/>
            </w:r>
          </w:hyperlink>
        </w:p>
        <w:p w14:paraId="28F9C299" w14:textId="08CF4CB1"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43" w:history="1">
            <w:r w:rsidRPr="0069792E">
              <w:rPr>
                <w:rStyle w:val="a5"/>
                <w:noProof/>
              </w:rPr>
              <w:t>7.4 The floating bubble</w:t>
            </w:r>
            <w:r>
              <w:rPr>
                <w:noProof/>
              </w:rPr>
              <w:tab/>
            </w:r>
            <w:r>
              <w:rPr>
                <w:noProof/>
              </w:rPr>
              <w:fldChar w:fldCharType="begin"/>
            </w:r>
            <w:r>
              <w:rPr>
                <w:noProof/>
              </w:rPr>
              <w:instrText xml:space="preserve"> PAGEREF _Toc243953743 \h </w:instrText>
            </w:r>
            <w:r>
              <w:rPr>
                <w:noProof/>
              </w:rPr>
            </w:r>
            <w:r>
              <w:rPr>
                <w:noProof/>
              </w:rPr>
              <w:fldChar w:fldCharType="separate"/>
            </w:r>
            <w:r>
              <w:rPr>
                <w:noProof/>
              </w:rPr>
              <w:t>23</w:t>
            </w:r>
            <w:r>
              <w:rPr>
                <w:noProof/>
              </w:rPr>
              <w:fldChar w:fldCharType="end"/>
            </w:r>
          </w:hyperlink>
        </w:p>
        <w:p w14:paraId="10AB3523" w14:textId="730FD85C"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44" w:history="1">
            <w:r w:rsidRPr="0069792E">
              <w:rPr>
                <w:rStyle w:val="a5"/>
                <w:noProof/>
              </w:rPr>
              <w:t>7.5 Hiding during full-screen apps</w:t>
            </w:r>
            <w:r>
              <w:rPr>
                <w:noProof/>
              </w:rPr>
              <w:tab/>
            </w:r>
            <w:r>
              <w:rPr>
                <w:noProof/>
              </w:rPr>
              <w:fldChar w:fldCharType="begin"/>
            </w:r>
            <w:r>
              <w:rPr>
                <w:noProof/>
              </w:rPr>
              <w:instrText xml:space="preserve"> PAGEREF _Toc243953744 \h </w:instrText>
            </w:r>
            <w:r>
              <w:rPr>
                <w:noProof/>
              </w:rPr>
            </w:r>
            <w:r>
              <w:rPr>
                <w:noProof/>
              </w:rPr>
              <w:fldChar w:fldCharType="separate"/>
            </w:r>
            <w:r>
              <w:rPr>
                <w:noProof/>
              </w:rPr>
              <w:t>23</w:t>
            </w:r>
            <w:r>
              <w:rPr>
                <w:noProof/>
              </w:rPr>
              <w:fldChar w:fldCharType="end"/>
            </w:r>
          </w:hyperlink>
        </w:p>
        <w:p w14:paraId="1322331E" w14:textId="2033E226"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45" w:history="1">
            <w:r w:rsidRPr="0069792E">
              <w:rPr>
                <w:rStyle w:val="a5"/>
                <w:noProof/>
              </w:rPr>
              <w:t>8 Creating QR codes</w:t>
            </w:r>
            <w:r>
              <w:rPr>
                <w:noProof/>
              </w:rPr>
              <w:tab/>
            </w:r>
            <w:r>
              <w:rPr>
                <w:noProof/>
              </w:rPr>
              <w:fldChar w:fldCharType="begin"/>
            </w:r>
            <w:r>
              <w:rPr>
                <w:noProof/>
              </w:rPr>
              <w:instrText xml:space="preserve"> PAGEREF _Toc243953745 \h </w:instrText>
            </w:r>
            <w:r>
              <w:rPr>
                <w:noProof/>
              </w:rPr>
            </w:r>
            <w:r>
              <w:rPr>
                <w:noProof/>
              </w:rPr>
              <w:fldChar w:fldCharType="separate"/>
            </w:r>
            <w:r>
              <w:rPr>
                <w:noProof/>
              </w:rPr>
              <w:t>25</w:t>
            </w:r>
            <w:r>
              <w:rPr>
                <w:noProof/>
              </w:rPr>
              <w:fldChar w:fldCharType="end"/>
            </w:r>
          </w:hyperlink>
        </w:p>
        <w:p w14:paraId="220FD09B" w14:textId="63B63828"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46" w:history="1">
            <w:r w:rsidRPr="0069792E">
              <w:rPr>
                <w:rStyle w:val="a5"/>
                <w:noProof/>
              </w:rPr>
              <w:t>8.1 Error correction</w:t>
            </w:r>
            <w:r>
              <w:rPr>
                <w:noProof/>
              </w:rPr>
              <w:tab/>
            </w:r>
            <w:r>
              <w:rPr>
                <w:noProof/>
              </w:rPr>
              <w:fldChar w:fldCharType="begin"/>
            </w:r>
            <w:r>
              <w:rPr>
                <w:noProof/>
              </w:rPr>
              <w:instrText xml:space="preserve"> PAGEREF _Toc243953746 \h </w:instrText>
            </w:r>
            <w:r>
              <w:rPr>
                <w:noProof/>
              </w:rPr>
            </w:r>
            <w:r>
              <w:rPr>
                <w:noProof/>
              </w:rPr>
              <w:fldChar w:fldCharType="separate"/>
            </w:r>
            <w:r>
              <w:rPr>
                <w:noProof/>
              </w:rPr>
              <w:t>25</w:t>
            </w:r>
            <w:r>
              <w:rPr>
                <w:noProof/>
              </w:rPr>
              <w:fldChar w:fldCharType="end"/>
            </w:r>
          </w:hyperlink>
        </w:p>
        <w:p w14:paraId="53C28174" w14:textId="5B6CB019"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47" w:history="1">
            <w:r w:rsidRPr="0069792E">
              <w:rPr>
                <w:rStyle w:val="a5"/>
                <w:noProof/>
              </w:rPr>
              <w:t>9 Settings</w:t>
            </w:r>
            <w:r>
              <w:rPr>
                <w:noProof/>
              </w:rPr>
              <w:tab/>
            </w:r>
            <w:r>
              <w:rPr>
                <w:noProof/>
              </w:rPr>
              <w:fldChar w:fldCharType="begin"/>
            </w:r>
            <w:r>
              <w:rPr>
                <w:noProof/>
              </w:rPr>
              <w:instrText xml:space="preserve"> PAGEREF _Toc243953747 \h </w:instrText>
            </w:r>
            <w:r>
              <w:rPr>
                <w:noProof/>
              </w:rPr>
            </w:r>
            <w:r>
              <w:rPr>
                <w:noProof/>
              </w:rPr>
              <w:fldChar w:fldCharType="separate"/>
            </w:r>
            <w:r>
              <w:rPr>
                <w:noProof/>
              </w:rPr>
              <w:t>27</w:t>
            </w:r>
            <w:r>
              <w:rPr>
                <w:noProof/>
              </w:rPr>
              <w:fldChar w:fldCharType="end"/>
            </w:r>
          </w:hyperlink>
        </w:p>
        <w:p w14:paraId="67ED335A" w14:textId="3CEB18F5"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48" w:history="1">
            <w:r w:rsidRPr="0069792E">
              <w:rPr>
                <w:rStyle w:val="a5"/>
                <w:noProof/>
              </w:rPr>
              <w:t>9.1 General</w:t>
            </w:r>
            <w:r>
              <w:rPr>
                <w:noProof/>
              </w:rPr>
              <w:tab/>
            </w:r>
            <w:r>
              <w:rPr>
                <w:noProof/>
              </w:rPr>
              <w:fldChar w:fldCharType="begin"/>
            </w:r>
            <w:r>
              <w:rPr>
                <w:noProof/>
              </w:rPr>
              <w:instrText xml:space="preserve"> PAGEREF _Toc243953748 \h </w:instrText>
            </w:r>
            <w:r>
              <w:rPr>
                <w:noProof/>
              </w:rPr>
            </w:r>
            <w:r>
              <w:rPr>
                <w:noProof/>
              </w:rPr>
              <w:fldChar w:fldCharType="separate"/>
            </w:r>
            <w:r>
              <w:rPr>
                <w:noProof/>
              </w:rPr>
              <w:t>27</w:t>
            </w:r>
            <w:r>
              <w:rPr>
                <w:noProof/>
              </w:rPr>
              <w:fldChar w:fldCharType="end"/>
            </w:r>
          </w:hyperlink>
        </w:p>
        <w:p w14:paraId="11D7F956" w14:textId="267A4585"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49" w:history="1">
            <w:r w:rsidRPr="0069792E">
              <w:rPr>
                <w:rStyle w:val="a5"/>
                <w:noProof/>
              </w:rPr>
              <w:t>9.2 Scanning</w:t>
            </w:r>
            <w:r>
              <w:rPr>
                <w:noProof/>
              </w:rPr>
              <w:tab/>
            </w:r>
            <w:r>
              <w:rPr>
                <w:noProof/>
              </w:rPr>
              <w:fldChar w:fldCharType="begin"/>
            </w:r>
            <w:r>
              <w:rPr>
                <w:noProof/>
              </w:rPr>
              <w:instrText xml:space="preserve"> PAGEREF _Toc243953749 \h </w:instrText>
            </w:r>
            <w:r>
              <w:rPr>
                <w:noProof/>
              </w:rPr>
            </w:r>
            <w:r>
              <w:rPr>
                <w:noProof/>
              </w:rPr>
              <w:fldChar w:fldCharType="separate"/>
            </w:r>
            <w:r>
              <w:rPr>
                <w:noProof/>
              </w:rPr>
              <w:t>28</w:t>
            </w:r>
            <w:r>
              <w:rPr>
                <w:noProof/>
              </w:rPr>
              <w:fldChar w:fldCharType="end"/>
            </w:r>
          </w:hyperlink>
        </w:p>
        <w:p w14:paraId="25851277" w14:textId="46D98504"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50" w:history="1">
            <w:r w:rsidRPr="0069792E">
              <w:rPr>
                <w:rStyle w:val="a5"/>
                <w:noProof/>
              </w:rPr>
              <w:t>9.3 Camera</w:t>
            </w:r>
            <w:r>
              <w:rPr>
                <w:noProof/>
              </w:rPr>
              <w:tab/>
            </w:r>
            <w:r>
              <w:rPr>
                <w:noProof/>
              </w:rPr>
              <w:fldChar w:fldCharType="begin"/>
            </w:r>
            <w:r>
              <w:rPr>
                <w:noProof/>
              </w:rPr>
              <w:instrText xml:space="preserve"> PAGEREF _Toc243953750 \h </w:instrText>
            </w:r>
            <w:r>
              <w:rPr>
                <w:noProof/>
              </w:rPr>
            </w:r>
            <w:r>
              <w:rPr>
                <w:noProof/>
              </w:rPr>
              <w:fldChar w:fldCharType="separate"/>
            </w:r>
            <w:r>
              <w:rPr>
                <w:noProof/>
              </w:rPr>
              <w:t>29</w:t>
            </w:r>
            <w:r>
              <w:rPr>
                <w:noProof/>
              </w:rPr>
              <w:fldChar w:fldCharType="end"/>
            </w:r>
          </w:hyperlink>
        </w:p>
        <w:p w14:paraId="7D2217DF" w14:textId="6368A780"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51" w:history="1">
            <w:r w:rsidRPr="0069792E">
              <w:rPr>
                <w:rStyle w:val="a5"/>
                <w:noProof/>
              </w:rPr>
              <w:t>9.4 Shortcuts</w:t>
            </w:r>
            <w:r>
              <w:rPr>
                <w:noProof/>
              </w:rPr>
              <w:tab/>
            </w:r>
            <w:r>
              <w:rPr>
                <w:noProof/>
              </w:rPr>
              <w:fldChar w:fldCharType="begin"/>
            </w:r>
            <w:r>
              <w:rPr>
                <w:noProof/>
              </w:rPr>
              <w:instrText xml:space="preserve"> PAGEREF _Toc243953751 \h </w:instrText>
            </w:r>
            <w:r>
              <w:rPr>
                <w:noProof/>
              </w:rPr>
            </w:r>
            <w:r>
              <w:rPr>
                <w:noProof/>
              </w:rPr>
              <w:fldChar w:fldCharType="separate"/>
            </w:r>
            <w:r>
              <w:rPr>
                <w:noProof/>
              </w:rPr>
              <w:t>30</w:t>
            </w:r>
            <w:r>
              <w:rPr>
                <w:noProof/>
              </w:rPr>
              <w:fldChar w:fldCharType="end"/>
            </w:r>
          </w:hyperlink>
        </w:p>
        <w:p w14:paraId="1FFAD281" w14:textId="219F140E"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52" w:history="1">
            <w:r w:rsidRPr="0069792E">
              <w:rPr>
                <w:rStyle w:val="a5"/>
                <w:noProof/>
              </w:rPr>
              <w:t>9.5 Privacy &amp; history</w:t>
            </w:r>
            <w:r>
              <w:rPr>
                <w:noProof/>
              </w:rPr>
              <w:tab/>
            </w:r>
            <w:r>
              <w:rPr>
                <w:noProof/>
              </w:rPr>
              <w:fldChar w:fldCharType="begin"/>
            </w:r>
            <w:r>
              <w:rPr>
                <w:noProof/>
              </w:rPr>
              <w:instrText xml:space="preserve"> PAGEREF _Toc243953752 \h </w:instrText>
            </w:r>
            <w:r>
              <w:rPr>
                <w:noProof/>
              </w:rPr>
            </w:r>
            <w:r>
              <w:rPr>
                <w:noProof/>
              </w:rPr>
              <w:fldChar w:fldCharType="separate"/>
            </w:r>
            <w:r>
              <w:rPr>
                <w:noProof/>
              </w:rPr>
              <w:t>31</w:t>
            </w:r>
            <w:r>
              <w:rPr>
                <w:noProof/>
              </w:rPr>
              <w:fldChar w:fldCharType="end"/>
            </w:r>
          </w:hyperlink>
        </w:p>
        <w:p w14:paraId="746A6884" w14:textId="66722A9A"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53" w:history="1">
            <w:r w:rsidRPr="0069792E">
              <w:rPr>
                <w:rStyle w:val="a5"/>
                <w:noProof/>
              </w:rPr>
              <w:t>9.6 About</w:t>
            </w:r>
            <w:r>
              <w:rPr>
                <w:noProof/>
              </w:rPr>
              <w:tab/>
            </w:r>
            <w:r>
              <w:rPr>
                <w:noProof/>
              </w:rPr>
              <w:fldChar w:fldCharType="begin"/>
            </w:r>
            <w:r>
              <w:rPr>
                <w:noProof/>
              </w:rPr>
              <w:instrText xml:space="preserve"> PAGEREF _Toc243953753 \h </w:instrText>
            </w:r>
            <w:r>
              <w:rPr>
                <w:noProof/>
              </w:rPr>
            </w:r>
            <w:r>
              <w:rPr>
                <w:noProof/>
              </w:rPr>
              <w:fldChar w:fldCharType="separate"/>
            </w:r>
            <w:r>
              <w:rPr>
                <w:noProof/>
              </w:rPr>
              <w:t>32</w:t>
            </w:r>
            <w:r>
              <w:rPr>
                <w:noProof/>
              </w:rPr>
              <w:fldChar w:fldCharType="end"/>
            </w:r>
          </w:hyperlink>
        </w:p>
        <w:p w14:paraId="31387F00" w14:textId="5E245FFF"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54" w:history="1">
            <w:r w:rsidRPr="0069792E">
              <w:rPr>
                <w:rStyle w:val="a5"/>
                <w:noProof/>
              </w:rPr>
              <w:t>10 Updating and uninstalling</w:t>
            </w:r>
            <w:r>
              <w:rPr>
                <w:noProof/>
              </w:rPr>
              <w:tab/>
            </w:r>
            <w:r>
              <w:rPr>
                <w:noProof/>
              </w:rPr>
              <w:fldChar w:fldCharType="begin"/>
            </w:r>
            <w:r>
              <w:rPr>
                <w:noProof/>
              </w:rPr>
              <w:instrText xml:space="preserve"> PAGEREF _Toc243953754 \h </w:instrText>
            </w:r>
            <w:r>
              <w:rPr>
                <w:noProof/>
              </w:rPr>
            </w:r>
            <w:r>
              <w:rPr>
                <w:noProof/>
              </w:rPr>
              <w:fldChar w:fldCharType="separate"/>
            </w:r>
            <w:r>
              <w:rPr>
                <w:noProof/>
              </w:rPr>
              <w:t>33</w:t>
            </w:r>
            <w:r>
              <w:rPr>
                <w:noProof/>
              </w:rPr>
              <w:fldChar w:fldCharType="end"/>
            </w:r>
          </w:hyperlink>
        </w:p>
        <w:p w14:paraId="5F6CDDF8" w14:textId="38B1AA7D"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55" w:history="1">
            <w:r w:rsidRPr="0069792E">
              <w:rPr>
                <w:rStyle w:val="a5"/>
                <w:noProof/>
              </w:rPr>
              <w:t>10.1 Checking for and installing updates</w:t>
            </w:r>
            <w:r>
              <w:rPr>
                <w:noProof/>
              </w:rPr>
              <w:tab/>
            </w:r>
            <w:r>
              <w:rPr>
                <w:noProof/>
              </w:rPr>
              <w:fldChar w:fldCharType="begin"/>
            </w:r>
            <w:r>
              <w:rPr>
                <w:noProof/>
              </w:rPr>
              <w:instrText xml:space="preserve"> PAGEREF _Toc243953755 \h </w:instrText>
            </w:r>
            <w:r>
              <w:rPr>
                <w:noProof/>
              </w:rPr>
            </w:r>
            <w:r>
              <w:rPr>
                <w:noProof/>
              </w:rPr>
              <w:fldChar w:fldCharType="separate"/>
            </w:r>
            <w:r>
              <w:rPr>
                <w:noProof/>
              </w:rPr>
              <w:t>33</w:t>
            </w:r>
            <w:r>
              <w:rPr>
                <w:noProof/>
              </w:rPr>
              <w:fldChar w:fldCharType="end"/>
            </w:r>
          </w:hyperlink>
        </w:p>
        <w:p w14:paraId="6E8C4B0F" w14:textId="2B62F044"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56" w:history="1">
            <w:r w:rsidRPr="0069792E">
              <w:rPr>
                <w:rStyle w:val="a5"/>
                <w:noProof/>
              </w:rPr>
              <w:t>10.2 Portable version</w:t>
            </w:r>
            <w:r>
              <w:rPr>
                <w:noProof/>
              </w:rPr>
              <w:tab/>
            </w:r>
            <w:r>
              <w:rPr>
                <w:noProof/>
              </w:rPr>
              <w:fldChar w:fldCharType="begin"/>
            </w:r>
            <w:r>
              <w:rPr>
                <w:noProof/>
              </w:rPr>
              <w:instrText xml:space="preserve"> PAGEREF _Toc243953756 \h </w:instrText>
            </w:r>
            <w:r>
              <w:rPr>
                <w:noProof/>
              </w:rPr>
            </w:r>
            <w:r>
              <w:rPr>
                <w:noProof/>
              </w:rPr>
              <w:fldChar w:fldCharType="separate"/>
            </w:r>
            <w:r>
              <w:rPr>
                <w:noProof/>
              </w:rPr>
              <w:t>33</w:t>
            </w:r>
            <w:r>
              <w:rPr>
                <w:noProof/>
              </w:rPr>
              <w:fldChar w:fldCharType="end"/>
            </w:r>
          </w:hyperlink>
        </w:p>
        <w:p w14:paraId="172861BB" w14:textId="07E68EAD"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57" w:history="1">
            <w:r w:rsidRPr="0069792E">
              <w:rPr>
                <w:rStyle w:val="a5"/>
                <w:noProof/>
              </w:rPr>
              <w:t>10.3 Uninstalling</w:t>
            </w:r>
            <w:r>
              <w:rPr>
                <w:noProof/>
              </w:rPr>
              <w:tab/>
            </w:r>
            <w:r>
              <w:rPr>
                <w:noProof/>
              </w:rPr>
              <w:fldChar w:fldCharType="begin"/>
            </w:r>
            <w:r>
              <w:rPr>
                <w:noProof/>
              </w:rPr>
              <w:instrText xml:space="preserve"> PAGEREF _Toc243953757 \h </w:instrText>
            </w:r>
            <w:r>
              <w:rPr>
                <w:noProof/>
              </w:rPr>
            </w:r>
            <w:r>
              <w:rPr>
                <w:noProof/>
              </w:rPr>
              <w:fldChar w:fldCharType="separate"/>
            </w:r>
            <w:r>
              <w:rPr>
                <w:noProof/>
              </w:rPr>
              <w:t>33</w:t>
            </w:r>
            <w:r>
              <w:rPr>
                <w:noProof/>
              </w:rPr>
              <w:fldChar w:fldCharType="end"/>
            </w:r>
          </w:hyperlink>
        </w:p>
        <w:p w14:paraId="033A1057" w14:textId="0EE57509" w:rsidR="00776FA6" w:rsidRDefault="00776FA6">
          <w:pPr>
            <w:pStyle w:val="20"/>
            <w:tabs>
              <w:tab w:val="right" w:leader="dot" w:pos="9288"/>
            </w:tabs>
            <w:rPr>
              <w:rFonts w:asciiTheme="minorHAnsi" w:hAnsiTheme="minorHAnsi" w:cstheme="minorBidi"/>
              <w:noProof/>
              <w:color w:val="auto"/>
              <w:kern w:val="2"/>
              <w:sz w:val="24"/>
              <w:szCs w:val="24"/>
              <w14:ligatures w14:val="standardContextual"/>
            </w:rPr>
          </w:pPr>
          <w:hyperlink w:anchor="_Toc243953758" w:history="1">
            <w:r w:rsidRPr="0069792E">
              <w:rPr>
                <w:rStyle w:val="a5"/>
                <w:noProof/>
              </w:rPr>
              <w:t>10.4 Where settings and logs are stored</w:t>
            </w:r>
            <w:r>
              <w:rPr>
                <w:noProof/>
              </w:rPr>
              <w:tab/>
            </w:r>
            <w:r>
              <w:rPr>
                <w:noProof/>
              </w:rPr>
              <w:fldChar w:fldCharType="begin"/>
            </w:r>
            <w:r>
              <w:rPr>
                <w:noProof/>
              </w:rPr>
              <w:instrText xml:space="preserve"> PAGEREF _Toc243953758 \h </w:instrText>
            </w:r>
            <w:r>
              <w:rPr>
                <w:noProof/>
              </w:rPr>
            </w:r>
            <w:r>
              <w:rPr>
                <w:noProof/>
              </w:rPr>
              <w:fldChar w:fldCharType="separate"/>
            </w:r>
            <w:r>
              <w:rPr>
                <w:noProof/>
              </w:rPr>
              <w:t>34</w:t>
            </w:r>
            <w:r>
              <w:rPr>
                <w:noProof/>
              </w:rPr>
              <w:fldChar w:fldCharType="end"/>
            </w:r>
          </w:hyperlink>
        </w:p>
        <w:p w14:paraId="65917F11" w14:textId="6D10C1F7"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59" w:history="1">
            <w:r w:rsidRPr="0069792E">
              <w:rPr>
                <w:rStyle w:val="a5"/>
                <w:noProof/>
              </w:rPr>
              <w:t>11 Troubleshooting</w:t>
            </w:r>
            <w:r>
              <w:rPr>
                <w:noProof/>
              </w:rPr>
              <w:tab/>
            </w:r>
            <w:r>
              <w:rPr>
                <w:noProof/>
              </w:rPr>
              <w:fldChar w:fldCharType="begin"/>
            </w:r>
            <w:r>
              <w:rPr>
                <w:noProof/>
              </w:rPr>
              <w:instrText xml:space="preserve"> PAGEREF _Toc243953759 \h </w:instrText>
            </w:r>
            <w:r>
              <w:rPr>
                <w:noProof/>
              </w:rPr>
            </w:r>
            <w:r>
              <w:rPr>
                <w:noProof/>
              </w:rPr>
              <w:fldChar w:fldCharType="separate"/>
            </w:r>
            <w:r>
              <w:rPr>
                <w:noProof/>
              </w:rPr>
              <w:t>35</w:t>
            </w:r>
            <w:r>
              <w:rPr>
                <w:noProof/>
              </w:rPr>
              <w:fldChar w:fldCharType="end"/>
            </w:r>
          </w:hyperlink>
        </w:p>
        <w:p w14:paraId="19C4A87D" w14:textId="66A65743"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60" w:history="1">
            <w:r w:rsidRPr="0069792E">
              <w:rPr>
                <w:rStyle w:val="a5"/>
                <w:noProof/>
              </w:rPr>
              <w:t>A Shortcuts and keys at a glance</w:t>
            </w:r>
            <w:r>
              <w:rPr>
                <w:noProof/>
              </w:rPr>
              <w:tab/>
            </w:r>
            <w:r>
              <w:rPr>
                <w:noProof/>
              </w:rPr>
              <w:fldChar w:fldCharType="begin"/>
            </w:r>
            <w:r>
              <w:rPr>
                <w:noProof/>
              </w:rPr>
              <w:instrText xml:space="preserve"> PAGEREF _Toc243953760 \h </w:instrText>
            </w:r>
            <w:r>
              <w:rPr>
                <w:noProof/>
              </w:rPr>
            </w:r>
            <w:r>
              <w:rPr>
                <w:noProof/>
              </w:rPr>
              <w:fldChar w:fldCharType="separate"/>
            </w:r>
            <w:r>
              <w:rPr>
                <w:noProof/>
              </w:rPr>
              <w:t>37</w:t>
            </w:r>
            <w:r>
              <w:rPr>
                <w:noProof/>
              </w:rPr>
              <w:fldChar w:fldCharType="end"/>
            </w:r>
          </w:hyperlink>
        </w:p>
        <w:p w14:paraId="288090D0" w14:textId="2A1FE1B8" w:rsidR="00776FA6" w:rsidRDefault="00776FA6">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3761" w:history="1">
            <w:r w:rsidRPr="0069792E">
              <w:rPr>
                <w:rStyle w:val="a5"/>
                <w:noProof/>
              </w:rPr>
              <w:t>B Supported codes</w:t>
            </w:r>
            <w:r>
              <w:rPr>
                <w:noProof/>
              </w:rPr>
              <w:tab/>
            </w:r>
            <w:r>
              <w:rPr>
                <w:noProof/>
              </w:rPr>
              <w:fldChar w:fldCharType="begin"/>
            </w:r>
            <w:r>
              <w:rPr>
                <w:noProof/>
              </w:rPr>
              <w:instrText xml:space="preserve"> PAGEREF _Toc243953761 \h </w:instrText>
            </w:r>
            <w:r>
              <w:rPr>
                <w:noProof/>
              </w:rPr>
            </w:r>
            <w:r>
              <w:rPr>
                <w:noProof/>
              </w:rPr>
              <w:fldChar w:fldCharType="separate"/>
            </w:r>
            <w:r>
              <w:rPr>
                <w:noProof/>
              </w:rPr>
              <w:t>38</w:t>
            </w:r>
            <w:r>
              <w:rPr>
                <w:noProof/>
              </w:rPr>
              <w:fldChar w:fldCharType="end"/>
            </w:r>
          </w:hyperlink>
        </w:p>
        <w:p w14:paraId="2CFBA91B" w14:textId="67404763" w:rsidR="000D4FB9" w:rsidRDefault="007A00DB">
          <w:r>
            <w:fldChar w:fldCharType="end"/>
          </w:r>
        </w:p>
      </w:sdtContent>
    </w:sdt>
    <w:p w14:paraId="4D933FDC" w14:textId="77777777" w:rsidR="000D4FB9" w:rsidRDefault="000D4FB9">
      <w:pPr>
        <w:sectPr w:rsidR="000D4FB9">
          <w:headerReference w:type="default" r:id="rId9"/>
          <w:footerReference w:type="default" r:id="rId10"/>
          <w:pgSz w:w="11906" w:h="16838"/>
          <w:pgMar w:top="1474" w:right="1304" w:bottom="1361" w:left="1304" w:header="709" w:footer="567" w:gutter="0"/>
          <w:pgNumType w:fmt="lowerRoman" w:start="1"/>
          <w:cols w:space="720"/>
          <w:docGrid w:linePitch="360"/>
        </w:sectPr>
      </w:pPr>
    </w:p>
    <w:p w14:paraId="2505A69A" w14:textId="77777777" w:rsidR="000D4FB9" w:rsidRDefault="007A00DB">
      <w:pPr>
        <w:pageBreakBefore/>
        <w:spacing w:after="80"/>
      </w:pPr>
      <w:r>
        <w:rPr>
          <w:b/>
          <w:bCs/>
          <w:color w:val="1D4FFF"/>
          <w:spacing w:val="60"/>
          <w:sz w:val="20"/>
          <w:szCs w:val="20"/>
        </w:rPr>
        <w:lastRenderedPageBreak/>
        <w:t>CHAPTER 1</w:t>
      </w:r>
    </w:p>
    <w:p w14:paraId="64D526F4" w14:textId="77777777" w:rsidR="000D4FB9" w:rsidRDefault="007A00DB">
      <w:pPr>
        <w:pStyle w:val="1"/>
      </w:pPr>
      <w:bookmarkStart w:id="0" w:name="_Toc243953703"/>
      <w:r>
        <w:t>1 Introducing QRcode tool</w:t>
      </w:r>
      <w:bookmarkEnd w:id="0"/>
    </w:p>
    <w:p w14:paraId="604443A4" w14:textId="77777777" w:rsidR="000D4FB9" w:rsidRDefault="007A00DB">
      <w:r>
        <w:t xml:space="preserve">QRcode tool is a small desktop program that waits in the system tray and reads QR codes and barcodes from your screen. When you press its shortcut, the screen is frozen for a moment and every code on it gets a result label that shows what kind of content it holds and, for links, the real site name. 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or click the label to open the link, join the Wi-Fi network or save the contact.</w:t>
      </w:r>
    </w:p>
    <w:p w14:paraId="35E3E516" w14:textId="77777777" w:rsidR="000D4FB9" w:rsidRDefault="007A00DB">
      <w:r>
        <w:t>It can also read codes held up to your webcam, pictures on the clipboard and image files, and it includes a simple QR code generator.</w:t>
      </w:r>
    </w:p>
    <w:p w14:paraId="02D85629" w14:textId="77777777" w:rsidR="000D4FB9" w:rsidRDefault="007A00DB">
      <w:pPr>
        <w:pStyle w:val="2"/>
      </w:pPr>
      <w:bookmarkStart w:id="1" w:name="_Toc243953704"/>
      <w:r>
        <w:t>1.1 Main features</w:t>
      </w:r>
      <w:bookmarkEnd w:id="1"/>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417"/>
        <w:gridCol w:w="6881"/>
      </w:tblGrid>
      <w:tr w:rsidR="000D4FB9" w14:paraId="581D9AF0" w14:textId="77777777">
        <w:tblPrEx>
          <w:tblCellMar>
            <w:top w:w="0" w:type="dxa"/>
            <w:bottom w:w="0" w:type="dxa"/>
          </w:tblCellMar>
        </w:tblPrEx>
        <w:trPr>
          <w:cantSplit/>
          <w:tblHeader/>
        </w:trPr>
        <w:tc>
          <w:tcPr>
            <w:tcW w:w="2417" w:type="dxa"/>
            <w:shd w:val="clear" w:color="auto" w:fill="EEF2FF"/>
            <w:tcMar>
              <w:top w:w="90" w:type="dxa"/>
              <w:left w:w="140" w:type="dxa"/>
              <w:bottom w:w="90" w:type="dxa"/>
              <w:right w:w="140" w:type="dxa"/>
            </w:tcMar>
            <w:vAlign w:val="center"/>
          </w:tcPr>
          <w:p w14:paraId="406E1C37" w14:textId="77777777" w:rsidR="000D4FB9" w:rsidRDefault="007A00DB">
            <w:pPr>
              <w:spacing w:after="0" w:line="300" w:lineRule="auto"/>
            </w:pPr>
            <w:r>
              <w:rPr>
                <w:b/>
                <w:bCs/>
                <w:color w:val="1638B8"/>
                <w:sz w:val="19"/>
                <w:szCs w:val="19"/>
              </w:rPr>
              <w:t>Feature</w:t>
            </w:r>
          </w:p>
        </w:tc>
        <w:tc>
          <w:tcPr>
            <w:tcW w:w="6881" w:type="dxa"/>
            <w:shd w:val="clear" w:color="auto" w:fill="EEF2FF"/>
            <w:tcMar>
              <w:top w:w="90" w:type="dxa"/>
              <w:left w:w="140" w:type="dxa"/>
              <w:bottom w:w="90" w:type="dxa"/>
              <w:right w:w="140" w:type="dxa"/>
            </w:tcMar>
            <w:vAlign w:val="center"/>
          </w:tcPr>
          <w:p w14:paraId="5B3D4219" w14:textId="77777777" w:rsidR="000D4FB9" w:rsidRDefault="007A00DB">
            <w:pPr>
              <w:spacing w:after="0" w:line="300" w:lineRule="auto"/>
            </w:pPr>
            <w:r>
              <w:rPr>
                <w:b/>
                <w:bCs/>
                <w:color w:val="1638B8"/>
                <w:sz w:val="19"/>
                <w:szCs w:val="19"/>
              </w:rPr>
              <w:t>Description</w:t>
            </w:r>
          </w:p>
        </w:tc>
      </w:tr>
      <w:tr w:rsidR="000D4FB9" w14:paraId="32F2FFE9"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2CDCB93" w14:textId="77777777" w:rsidR="000D4FB9" w:rsidRDefault="007A00DB">
            <w:pPr>
              <w:spacing w:after="0" w:line="300" w:lineRule="auto"/>
            </w:pPr>
            <w:r>
              <w:rPr>
                <w:sz w:val="19"/>
                <w:szCs w:val="19"/>
              </w:rPr>
              <w:t>Scan whole screen</w:t>
            </w:r>
          </w:p>
        </w:tc>
        <w:tc>
          <w:tcPr>
            <w:tcW w:w="6881" w:type="dxa"/>
            <w:tcMar>
              <w:top w:w="90" w:type="dxa"/>
              <w:left w:w="140" w:type="dxa"/>
              <w:bottom w:w="90" w:type="dxa"/>
              <w:right w:w="140" w:type="dxa"/>
            </w:tcMar>
            <w:vAlign w:val="center"/>
          </w:tcPr>
          <w:p w14:paraId="2C076679" w14:textId="77777777" w:rsidR="000D4FB9" w:rsidRDefault="007A00DB">
            <w:pPr>
              <w:spacing w:after="0" w:line="300" w:lineRule="auto"/>
            </w:pPr>
            <w:r>
              <w:rPr>
                <w:sz w:val="19"/>
                <w:szCs w:val="19"/>
              </w:rPr>
              <w:t>Freezes all monitors, finds every code automatically and labels it. Works with videos and games too.</w:t>
            </w:r>
          </w:p>
        </w:tc>
      </w:tr>
      <w:tr w:rsidR="000D4FB9" w14:paraId="62CF6E40"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2F5050DB" w14:textId="77777777" w:rsidR="000D4FB9" w:rsidRDefault="007A00DB">
            <w:pPr>
              <w:spacing w:after="0" w:line="300" w:lineRule="auto"/>
            </w:pPr>
            <w:r>
              <w:rPr>
                <w:sz w:val="19"/>
                <w:szCs w:val="19"/>
              </w:rPr>
              <w:t>Select area</w:t>
            </w:r>
          </w:p>
        </w:tc>
        <w:tc>
          <w:tcPr>
            <w:tcW w:w="6881" w:type="dxa"/>
            <w:tcMar>
              <w:top w:w="90" w:type="dxa"/>
              <w:left w:w="140" w:type="dxa"/>
              <w:bottom w:w="90" w:type="dxa"/>
              <w:right w:w="140" w:type="dxa"/>
            </w:tcMar>
            <w:vAlign w:val="center"/>
          </w:tcPr>
          <w:p w14:paraId="373AB8C7" w14:textId="77777777" w:rsidR="000D4FB9" w:rsidRDefault="007A00DB">
            <w:pPr>
              <w:spacing w:after="0" w:line="300" w:lineRule="auto"/>
            </w:pPr>
            <w:r>
              <w:rPr>
                <w:sz w:val="19"/>
                <w:szCs w:val="19"/>
              </w:rPr>
              <w:t>Drag a box around a single code. Use it for codes that are too small, blurry or tilted to be found automatically.</w:t>
            </w:r>
          </w:p>
        </w:tc>
      </w:tr>
      <w:tr w:rsidR="000D4FB9" w14:paraId="206FE50F"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4AC583C9" w14:textId="77777777" w:rsidR="000D4FB9" w:rsidRDefault="007A00DB">
            <w:pPr>
              <w:spacing w:after="0" w:line="300" w:lineRule="auto"/>
            </w:pPr>
            <w:r>
              <w:rPr>
                <w:sz w:val="19"/>
                <w:szCs w:val="19"/>
              </w:rPr>
              <w:t>Webcam</w:t>
            </w:r>
          </w:p>
        </w:tc>
        <w:tc>
          <w:tcPr>
            <w:tcW w:w="6881" w:type="dxa"/>
            <w:tcMar>
              <w:top w:w="90" w:type="dxa"/>
              <w:left w:w="140" w:type="dxa"/>
              <w:bottom w:w="90" w:type="dxa"/>
              <w:right w:w="140" w:type="dxa"/>
            </w:tcMar>
            <w:vAlign w:val="center"/>
          </w:tcPr>
          <w:p w14:paraId="165D9D80" w14:textId="77777777" w:rsidR="000D4FB9" w:rsidRDefault="007A00DB">
            <w:pPr>
              <w:spacing w:after="0" w:line="300" w:lineRule="auto"/>
            </w:pPr>
            <w:r>
              <w:rPr>
                <w:sz w:val="19"/>
                <w:szCs w:val="19"/>
              </w:rPr>
              <w:t>Hold a printed code or a phone screen up to the camera; results appear as soon as the code is recognised.</w:t>
            </w:r>
          </w:p>
        </w:tc>
      </w:tr>
      <w:tr w:rsidR="000D4FB9" w14:paraId="4771629D"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FB334B5" w14:textId="77777777" w:rsidR="000D4FB9" w:rsidRDefault="007A00DB">
            <w:pPr>
              <w:spacing w:after="0" w:line="300" w:lineRule="auto"/>
            </w:pPr>
            <w:r>
              <w:rPr>
                <w:sz w:val="19"/>
                <w:szCs w:val="19"/>
              </w:rPr>
              <w:t>Clipboard and image files</w:t>
            </w:r>
          </w:p>
        </w:tc>
        <w:tc>
          <w:tcPr>
            <w:tcW w:w="6881" w:type="dxa"/>
            <w:tcMar>
              <w:top w:w="90" w:type="dxa"/>
              <w:left w:w="140" w:type="dxa"/>
              <w:bottom w:w="90" w:type="dxa"/>
              <w:right w:w="140" w:type="dxa"/>
            </w:tcMar>
            <w:vAlign w:val="center"/>
          </w:tcPr>
          <w:p w14:paraId="18F9EFCE" w14:textId="77777777" w:rsidR="000D4FB9" w:rsidRDefault="007A00DB">
            <w:pPr>
              <w:spacing w:after="0" w:line="300" w:lineRule="auto"/>
            </w:pPr>
            <w:r>
              <w:rPr>
                <w:sz w:val="19"/>
                <w:szCs w:val="19"/>
              </w:rPr>
              <w:t>Reads a screenshot you just copied, or PNG, JPEG, BMP, GIF and WebP files.</w:t>
            </w:r>
          </w:p>
        </w:tc>
      </w:tr>
      <w:tr w:rsidR="000D4FB9" w14:paraId="1CBF6EDE"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63E10463" w14:textId="77777777" w:rsidR="000D4FB9" w:rsidRDefault="007A00DB">
            <w:pPr>
              <w:spacing w:after="0" w:line="300" w:lineRule="auto"/>
            </w:pPr>
            <w:r>
              <w:rPr>
                <w:sz w:val="19"/>
                <w:szCs w:val="19"/>
              </w:rPr>
              <w:t>Understands the content</w:t>
            </w:r>
          </w:p>
        </w:tc>
        <w:tc>
          <w:tcPr>
            <w:tcW w:w="6881" w:type="dxa"/>
            <w:tcMar>
              <w:top w:w="90" w:type="dxa"/>
              <w:left w:w="140" w:type="dxa"/>
              <w:bottom w:w="90" w:type="dxa"/>
              <w:right w:w="140" w:type="dxa"/>
            </w:tcMar>
            <w:vAlign w:val="center"/>
          </w:tcPr>
          <w:p w14:paraId="4A72449F" w14:textId="77777777" w:rsidR="000D4FB9" w:rsidRDefault="007A00DB">
            <w:pPr>
              <w:spacing w:after="0" w:line="300" w:lineRule="auto"/>
            </w:pPr>
            <w:r>
              <w:rPr>
                <w:sz w:val="19"/>
                <w:szCs w:val="19"/>
              </w:rPr>
              <w:t>Recognises web links, Wi-Fi, contacts, email, phone numbers, text messages, map locations, 2-step verification keys, payment addresses and Taiwan e-invoices, and offers matching buttons.</w:t>
            </w:r>
          </w:p>
        </w:tc>
      </w:tr>
      <w:tr w:rsidR="000D4FB9" w14:paraId="5BDBE7A5"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70CEBB9" w14:textId="77777777" w:rsidR="000D4FB9" w:rsidRDefault="007A00DB">
            <w:pPr>
              <w:spacing w:after="0" w:line="300" w:lineRule="auto"/>
            </w:pPr>
            <w:r>
              <w:rPr>
                <w:sz w:val="19"/>
                <w:szCs w:val="19"/>
              </w:rPr>
              <w:t>Link safety checks</w:t>
            </w:r>
          </w:p>
        </w:tc>
        <w:tc>
          <w:tcPr>
            <w:tcW w:w="6881" w:type="dxa"/>
            <w:tcMar>
              <w:top w:w="90" w:type="dxa"/>
              <w:left w:w="140" w:type="dxa"/>
              <w:bottom w:w="90" w:type="dxa"/>
              <w:right w:w="140" w:type="dxa"/>
            </w:tcMar>
            <w:vAlign w:val="center"/>
          </w:tcPr>
          <w:p w14:paraId="45BC176F" w14:textId="77777777" w:rsidR="000D4FB9" w:rsidRDefault="007A00DB">
            <w:pPr>
              <w:spacing w:after="0" w:line="300" w:lineRule="auto"/>
            </w:pPr>
            <w:r>
              <w:rPr>
                <w:sz w:val="19"/>
                <w:szCs w:val="19"/>
              </w:rPr>
              <w:t>Before a link is opened it is checked for unencrypted connections, disguised addresses, look-alike letters, IP addresses, short links and other common tricks. All checks run offline.</w:t>
            </w:r>
          </w:p>
        </w:tc>
      </w:tr>
      <w:tr w:rsidR="000D4FB9" w14:paraId="06C42C08"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1E529B7B" w14:textId="77777777" w:rsidR="000D4FB9" w:rsidRDefault="007A00DB">
            <w:pPr>
              <w:spacing w:after="0" w:line="300" w:lineRule="auto"/>
            </w:pPr>
            <w:r>
              <w:rPr>
                <w:sz w:val="19"/>
                <w:szCs w:val="19"/>
              </w:rPr>
              <w:t>Create QR codes</w:t>
            </w:r>
          </w:p>
        </w:tc>
        <w:tc>
          <w:tcPr>
            <w:tcW w:w="6881" w:type="dxa"/>
            <w:tcMar>
              <w:top w:w="90" w:type="dxa"/>
              <w:left w:w="140" w:type="dxa"/>
              <w:bottom w:w="90" w:type="dxa"/>
              <w:right w:w="140" w:type="dxa"/>
            </w:tcMar>
            <w:vAlign w:val="center"/>
          </w:tcPr>
          <w:p w14:paraId="62237ECB" w14:textId="77777777" w:rsidR="000D4FB9" w:rsidRDefault="007A00DB">
            <w:pPr>
              <w:spacing w:after="0" w:line="300" w:lineRule="auto"/>
            </w:pPr>
            <w:r>
              <w:rPr>
                <w:sz w:val="19"/>
                <w:szCs w:val="19"/>
              </w:rPr>
              <w:t>Turns text or a link into a QR code that you can copy or save as PNG or SVG.</w:t>
            </w:r>
          </w:p>
        </w:tc>
      </w:tr>
      <w:tr w:rsidR="000D4FB9" w14:paraId="49C44D54"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2ED9F32B" w14:textId="77777777" w:rsidR="000D4FB9" w:rsidRDefault="007A00DB">
            <w:pPr>
              <w:spacing w:after="0" w:line="300" w:lineRule="auto"/>
            </w:pPr>
            <w:r>
              <w:rPr>
                <w:sz w:val="19"/>
                <w:szCs w:val="19"/>
              </w:rPr>
              <w:t>Floating toolbar and bubble</w:t>
            </w:r>
          </w:p>
        </w:tc>
        <w:tc>
          <w:tcPr>
            <w:tcW w:w="6881" w:type="dxa"/>
            <w:tcMar>
              <w:top w:w="90" w:type="dxa"/>
              <w:left w:w="140" w:type="dxa"/>
              <w:bottom w:w="90" w:type="dxa"/>
              <w:right w:w="140" w:type="dxa"/>
            </w:tcMar>
            <w:vAlign w:val="center"/>
          </w:tcPr>
          <w:p w14:paraId="7A527E4D" w14:textId="77777777" w:rsidR="000D4FB9" w:rsidRDefault="007A00DB">
            <w:pPr>
              <w:spacing w:after="0" w:line="300" w:lineRule="auto"/>
            </w:pPr>
            <w:r>
              <w:rPr>
                <w:sz w:val="19"/>
                <w:szCs w:val="19"/>
              </w:rPr>
              <w:t>A toolbar that sits at the top of the screen (horizontal) or at the right or left edge (vertical), and that collapses into a small round bubble.</w:t>
            </w:r>
          </w:p>
        </w:tc>
      </w:tr>
      <w:tr w:rsidR="000D4FB9" w14:paraId="47AF76AA"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AD76503" w14:textId="77777777" w:rsidR="000D4FB9" w:rsidRDefault="007A00DB">
            <w:pPr>
              <w:spacing w:after="0" w:line="300" w:lineRule="auto"/>
            </w:pPr>
            <w:r>
              <w:rPr>
                <w:sz w:val="19"/>
                <w:szCs w:val="19"/>
              </w:rPr>
              <w:t>Languages</w:t>
            </w:r>
          </w:p>
        </w:tc>
        <w:tc>
          <w:tcPr>
            <w:tcW w:w="6881" w:type="dxa"/>
            <w:tcMar>
              <w:top w:w="90" w:type="dxa"/>
              <w:left w:w="140" w:type="dxa"/>
              <w:bottom w:w="90" w:type="dxa"/>
              <w:right w:w="140" w:type="dxa"/>
            </w:tcMar>
            <w:vAlign w:val="center"/>
          </w:tcPr>
          <w:p w14:paraId="044AE13C" w14:textId="77777777" w:rsidR="000D4FB9" w:rsidRDefault="007A00DB">
            <w:pPr>
              <w:spacing w:after="0" w:line="300" w:lineRule="auto"/>
            </w:pPr>
            <w:r>
              <w:rPr>
                <w:sz w:val="19"/>
                <w:szCs w:val="19"/>
              </w:rPr>
              <w:t>English, Traditional Chinese, Simplified Chinese, Japanese, Korean, Spanish, Portuguese (Brazil), French, German and Russian.</w:t>
            </w:r>
          </w:p>
        </w:tc>
      </w:tr>
    </w:tbl>
    <w:p w14:paraId="3168369E" w14:textId="77777777" w:rsidR="000D4FB9" w:rsidRDefault="000D4FB9">
      <w:pPr>
        <w:spacing w:after="200"/>
      </w:pPr>
    </w:p>
    <w:p w14:paraId="06042398" w14:textId="77777777" w:rsidR="000D4FB9" w:rsidRDefault="007A00DB">
      <w:pPr>
        <w:pStyle w:val="2"/>
      </w:pPr>
      <w:bookmarkStart w:id="2" w:name="_Toc243953705"/>
      <w:r>
        <w:lastRenderedPageBreak/>
        <w:t>1.2 System requirements</w:t>
      </w:r>
      <w:bookmarkEnd w:id="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0D4FB9" w14:paraId="7611B954"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67D629AD" w14:textId="77777777" w:rsidR="000D4FB9" w:rsidRDefault="007A00DB">
            <w:pPr>
              <w:spacing w:after="0" w:line="300" w:lineRule="auto"/>
            </w:pPr>
            <w:r>
              <w:rPr>
                <w:b/>
                <w:bCs/>
                <w:color w:val="1638B8"/>
                <w:sz w:val="19"/>
                <w:szCs w:val="19"/>
              </w:rPr>
              <w:t>Operating system</w:t>
            </w:r>
          </w:p>
        </w:tc>
        <w:tc>
          <w:tcPr>
            <w:tcW w:w="6509" w:type="dxa"/>
            <w:shd w:val="clear" w:color="auto" w:fill="EEF2FF"/>
            <w:tcMar>
              <w:top w:w="90" w:type="dxa"/>
              <w:left w:w="140" w:type="dxa"/>
              <w:bottom w:w="90" w:type="dxa"/>
              <w:right w:w="140" w:type="dxa"/>
            </w:tcMar>
            <w:vAlign w:val="center"/>
          </w:tcPr>
          <w:p w14:paraId="1E09B92D" w14:textId="77777777" w:rsidR="000D4FB9" w:rsidRDefault="007A00DB">
            <w:pPr>
              <w:spacing w:after="0" w:line="300" w:lineRule="auto"/>
            </w:pPr>
            <w:r>
              <w:rPr>
                <w:b/>
                <w:bCs/>
                <w:color w:val="1638B8"/>
                <w:sz w:val="19"/>
                <w:szCs w:val="19"/>
              </w:rPr>
              <w:t>Requirements and notes</w:t>
            </w:r>
          </w:p>
        </w:tc>
      </w:tr>
      <w:tr w:rsidR="000D4FB9" w14:paraId="016797A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0FFBE62" w14:textId="77777777" w:rsidR="000D4FB9" w:rsidRDefault="007A00DB">
            <w:pPr>
              <w:spacing w:after="0" w:line="300" w:lineRule="auto"/>
            </w:pPr>
            <w:r>
              <w:rPr>
                <w:sz w:val="19"/>
                <w:szCs w:val="19"/>
              </w:rPr>
              <w:t>Windows</w:t>
            </w:r>
          </w:p>
        </w:tc>
        <w:tc>
          <w:tcPr>
            <w:tcW w:w="6509" w:type="dxa"/>
            <w:tcMar>
              <w:top w:w="90" w:type="dxa"/>
              <w:left w:w="140" w:type="dxa"/>
              <w:bottom w:w="90" w:type="dxa"/>
              <w:right w:w="140" w:type="dxa"/>
            </w:tcMar>
            <w:vAlign w:val="center"/>
          </w:tcPr>
          <w:p w14:paraId="0E377A9D" w14:textId="77777777" w:rsidR="000D4FB9" w:rsidRDefault="007A00DB">
            <w:pPr>
              <w:spacing w:after="0" w:line="300" w:lineRule="auto"/>
            </w:pPr>
            <w:r>
              <w:rPr>
                <w:sz w:val="19"/>
                <w:szCs w:val="19"/>
              </w:rPr>
              <w:t>Windows 10 21H2 or later, Windows 11. x64 and ARM64. No administrator rights are needed to install.</w:t>
            </w:r>
          </w:p>
        </w:tc>
      </w:tr>
      <w:tr w:rsidR="000D4FB9" w14:paraId="225D0BE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E329BFD" w14:textId="77777777" w:rsidR="000D4FB9" w:rsidRDefault="007A00DB">
            <w:pPr>
              <w:spacing w:after="0" w:line="300" w:lineRule="auto"/>
            </w:pPr>
            <w:r>
              <w:rPr>
                <w:sz w:val="19"/>
                <w:szCs w:val="19"/>
              </w:rPr>
              <w:t>macOS</w:t>
            </w:r>
          </w:p>
        </w:tc>
        <w:tc>
          <w:tcPr>
            <w:tcW w:w="6509" w:type="dxa"/>
            <w:tcMar>
              <w:top w:w="90" w:type="dxa"/>
              <w:left w:w="140" w:type="dxa"/>
              <w:bottom w:w="90" w:type="dxa"/>
              <w:right w:w="140" w:type="dxa"/>
            </w:tcMar>
            <w:vAlign w:val="center"/>
          </w:tcPr>
          <w:p w14:paraId="76973870" w14:textId="77777777" w:rsidR="000D4FB9" w:rsidRDefault="007A00DB">
            <w:pPr>
              <w:spacing w:after="0" w:line="300" w:lineRule="auto"/>
            </w:pPr>
            <w:r>
              <w:rPr>
                <w:sz w:val="19"/>
                <w:szCs w:val="19"/>
              </w:rPr>
              <w:t>macOS 13 or later (Apple silicon and Intel). Screen Recording permission is required for the first scan, Camera permission for webcam scanning.</w:t>
            </w:r>
          </w:p>
        </w:tc>
      </w:tr>
      <w:tr w:rsidR="000D4FB9" w14:paraId="626BB12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69EC0C9" w14:textId="77777777" w:rsidR="000D4FB9" w:rsidRDefault="007A00DB">
            <w:pPr>
              <w:spacing w:after="0" w:line="300" w:lineRule="auto"/>
            </w:pPr>
            <w:r>
              <w:rPr>
                <w:sz w:val="19"/>
                <w:szCs w:val="19"/>
              </w:rPr>
              <w:t>Linux</w:t>
            </w:r>
          </w:p>
        </w:tc>
        <w:tc>
          <w:tcPr>
            <w:tcW w:w="6509" w:type="dxa"/>
            <w:tcMar>
              <w:top w:w="90" w:type="dxa"/>
              <w:left w:w="140" w:type="dxa"/>
              <w:bottom w:w="90" w:type="dxa"/>
              <w:right w:w="140" w:type="dxa"/>
            </w:tcMar>
            <w:vAlign w:val="center"/>
          </w:tcPr>
          <w:p w14:paraId="7356C25F" w14:textId="77777777" w:rsidR="000D4FB9" w:rsidRDefault="007A00DB">
            <w:pPr>
              <w:spacing w:after="0" w:line="300" w:lineRule="auto"/>
            </w:pPr>
            <w:r>
              <w:rPr>
                <w:sz w:val="19"/>
                <w:szCs w:val="19"/>
              </w:rPr>
              <w:t>All features on X11. On Wayland, scanning is started through a keyboard shortcut you set up in your desktop settings (see Chapter 4).</w:t>
            </w:r>
          </w:p>
        </w:tc>
      </w:tr>
      <w:tr w:rsidR="000D4FB9" w14:paraId="1013001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878A5CC" w14:textId="77777777" w:rsidR="000D4FB9" w:rsidRDefault="007A00DB">
            <w:pPr>
              <w:spacing w:after="0" w:line="300" w:lineRule="auto"/>
            </w:pPr>
            <w:r>
              <w:rPr>
                <w:sz w:val="19"/>
                <w:szCs w:val="19"/>
              </w:rPr>
              <w:t>Hardware</w:t>
            </w:r>
          </w:p>
        </w:tc>
        <w:tc>
          <w:tcPr>
            <w:tcW w:w="6509" w:type="dxa"/>
            <w:tcMar>
              <w:top w:w="90" w:type="dxa"/>
              <w:left w:w="140" w:type="dxa"/>
              <w:bottom w:w="90" w:type="dxa"/>
              <w:right w:w="140" w:type="dxa"/>
            </w:tcMar>
            <w:vAlign w:val="center"/>
          </w:tcPr>
          <w:p w14:paraId="277D6185" w14:textId="77777777" w:rsidR="000D4FB9" w:rsidRDefault="007A00DB">
            <w:pPr>
              <w:spacing w:after="0" w:line="300" w:lineRule="auto"/>
            </w:pPr>
            <w:r>
              <w:rPr>
                <w:sz w:val="19"/>
                <w:szCs w:val="19"/>
              </w:rPr>
              <w:t>Any ordinary office computer. A webcam is optional. The program uses less than about 30 MB of memory while idle.</w:t>
            </w:r>
          </w:p>
        </w:tc>
      </w:tr>
    </w:tbl>
    <w:p w14:paraId="43F629FF" w14:textId="77777777" w:rsidR="000D4FB9" w:rsidRDefault="000D4FB9">
      <w:pPr>
        <w:spacing w:after="200"/>
      </w:pPr>
    </w:p>
    <w:p w14:paraId="55B600B7" w14:textId="77777777" w:rsidR="000D4FB9" w:rsidRDefault="007A00DB">
      <w:pPr>
        <w:pStyle w:val="2"/>
      </w:pPr>
      <w:bookmarkStart w:id="3" w:name="_Toc243953706"/>
      <w:r>
        <w:t>1.3 Privacy and safety principles</w:t>
      </w:r>
      <w:bookmarkEnd w:id="3"/>
    </w:p>
    <w:p w14:paraId="42464798" w14:textId="77777777" w:rsidR="000D4FB9" w:rsidRDefault="007A00DB">
      <w:pPr>
        <w:pStyle w:val="a4"/>
        <w:numPr>
          <w:ilvl w:val="0"/>
          <w:numId w:val="2"/>
        </w:numPr>
        <w:spacing w:after="80"/>
      </w:pPr>
      <w:r>
        <w:t>Decoding and link checks run on your computer. Scanned content is never uploaded, and no web service is asked about the reputation of an address.</w:t>
      </w:r>
    </w:p>
    <w:p w14:paraId="1D356744" w14:textId="77777777" w:rsidR="000D4FB9" w:rsidRDefault="007A00DB">
      <w:pPr>
        <w:pStyle w:val="a4"/>
        <w:numPr>
          <w:ilvl w:val="0"/>
          <w:numId w:val="2"/>
        </w:numPr>
        <w:spacing w:after="80"/>
      </w:pPr>
      <w:r>
        <w:t>The only network connection is the optional automatic update check, which asks GitHub whether a newer version exists.</w:t>
      </w:r>
    </w:p>
    <w:p w14:paraId="24C75566" w14:textId="77777777" w:rsidR="000D4FB9" w:rsidRDefault="007A00DB">
      <w:pPr>
        <w:pStyle w:val="a4"/>
        <w:numPr>
          <w:ilvl w:val="0"/>
          <w:numId w:val="2"/>
        </w:numPr>
        <w:spacing w:after="80"/>
      </w:pPr>
      <w:r>
        <w:t>The scan history is off by default. Even when it is on, Wi-Fi passwords and 2-step verification keys are never stored.</w:t>
      </w:r>
    </w:p>
    <w:p w14:paraId="0E23FEA7" w14:textId="77777777" w:rsidR="000D4FB9" w:rsidRDefault="007A00DB">
      <w:pPr>
        <w:pStyle w:val="a4"/>
        <w:numPr>
          <w:ilvl w:val="0"/>
          <w:numId w:val="2"/>
        </w:numPr>
        <w:spacing w:after="80"/>
      </w:pPr>
      <w:r>
        <w:t xml:space="preserve">Only </w:t>
      </w:r>
      <w:r>
        <w:rPr>
          <w:rFonts w:ascii="Consolas" w:eastAsia="Consolas" w:hAnsi="Consolas" w:cs="Consolas"/>
          <w:color w:val="1F2A44"/>
          <w:sz w:val="19"/>
          <w:szCs w:val="19"/>
          <w:shd w:val="clear" w:color="auto" w:fill="F3F5F9"/>
        </w:rPr>
        <w:t>http</w:t>
      </w:r>
      <w:r>
        <w:t xml:space="preserve"> and </w:t>
      </w:r>
      <w:r>
        <w:rPr>
          <w:rFonts w:ascii="Consolas" w:eastAsia="Consolas" w:hAnsi="Consolas" w:cs="Consolas"/>
          <w:color w:val="1F2A44"/>
          <w:sz w:val="19"/>
          <w:szCs w:val="19"/>
          <w:shd w:val="clear" w:color="auto" w:fill="F3F5F9"/>
        </w:rPr>
        <w:t>https</w:t>
      </w:r>
      <w:r>
        <w:t xml:space="preserve"> addresses can be opened. Other kinds of links can only be copied; they are never handed to the system.</w:t>
      </w:r>
    </w:p>
    <w:p w14:paraId="15ED02EB" w14:textId="77777777" w:rsidR="000D4FB9" w:rsidRDefault="007A00DB">
      <w:pPr>
        <w:pStyle w:val="a4"/>
        <w:numPr>
          <w:ilvl w:val="0"/>
          <w:numId w:val="2"/>
        </w:numPr>
        <w:spacing w:after="80"/>
      </w:pPr>
      <w:r>
        <w:t>A link with a warning always shows its details first and waits for you.</w:t>
      </w:r>
    </w:p>
    <w:p w14:paraId="4095B854" w14:textId="77777777" w:rsidR="000D4FB9" w:rsidRDefault="007A00DB">
      <w:pPr>
        <w:pStyle w:val="2"/>
      </w:pPr>
      <w:bookmarkStart w:id="4" w:name="_Toc243953707"/>
      <w:r>
        <w:t>1.4 Conventions used in this manual</w:t>
      </w:r>
      <w:bookmarkEnd w:id="4"/>
    </w:p>
    <w:p w14:paraId="4ACD48E1" w14:textId="77777777" w:rsidR="000D4FB9" w:rsidRDefault="007A00DB">
      <w:pPr>
        <w:pStyle w:val="a4"/>
        <w:numPr>
          <w:ilvl w:val="0"/>
          <w:numId w:val="2"/>
        </w:numPr>
        <w:spacing w:after="80"/>
      </w:pPr>
      <w:r>
        <w:t xml:space="preserve">Buttons, options and window names are shown in </w:t>
      </w:r>
      <w:r>
        <w:rPr>
          <w:b/>
          <w:bCs/>
        </w:rPr>
        <w:t>bold</w:t>
      </w:r>
      <w:r>
        <w:t xml:space="preserve">, for example </w:t>
      </w:r>
      <w:r>
        <w:rPr>
          <w:b/>
          <w:bCs/>
        </w:rPr>
        <w:t>Settings</w:t>
      </w:r>
      <w:r>
        <w:t xml:space="preserve"> or </w:t>
      </w:r>
      <w:r>
        <w:rPr>
          <w:b/>
          <w:bCs/>
        </w:rPr>
        <w:t>Scan whole screen</w:t>
      </w:r>
      <w:r>
        <w:t>.</w:t>
      </w:r>
    </w:p>
    <w:p w14:paraId="4071BBD3" w14:textId="77777777" w:rsidR="000D4FB9" w:rsidRDefault="007A00DB">
      <w:pPr>
        <w:pStyle w:val="a4"/>
        <w:numPr>
          <w:ilvl w:val="0"/>
          <w:numId w:val="2"/>
        </w:numPr>
        <w:spacing w:after="80"/>
      </w:pPr>
      <w:r>
        <w:t xml:space="preserve">Keys are shown as key caps, for example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or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w:t>
      </w:r>
    </w:p>
    <w:p w14:paraId="663F708E" w14:textId="77777777" w:rsidR="000D4FB9" w:rsidRDefault="007A00DB">
      <w:pPr>
        <w:pStyle w:val="a4"/>
        <w:numPr>
          <w:ilvl w:val="0"/>
          <w:numId w:val="2"/>
        </w:numPr>
        <w:spacing w:after="80"/>
      </w:pPr>
      <w:r>
        <w:rPr>
          <w:b/>
          <w:bCs/>
        </w:rPr>
        <w:t>Settings › General</w:t>
      </w:r>
      <w:r>
        <w:t xml:space="preserve"> means: open the </w:t>
      </w:r>
      <w:r>
        <w:rPr>
          <w:b/>
          <w:bCs/>
        </w:rPr>
        <w:t>Settings</w:t>
      </w:r>
      <w:r>
        <w:t xml:space="preserve"> window and choose the </w:t>
      </w:r>
      <w:r>
        <w:rPr>
          <w:b/>
          <w:bCs/>
        </w:rPr>
        <w:t>General</w:t>
      </w:r>
      <w:r>
        <w:t xml:space="preserve"> page on the left.</w:t>
      </w:r>
    </w:p>
    <w:p w14:paraId="2ACDEECC" w14:textId="77777777" w:rsidR="000D4FB9" w:rsidRDefault="007A00DB">
      <w:pPr>
        <w:pStyle w:val="a4"/>
        <w:numPr>
          <w:ilvl w:val="0"/>
          <w:numId w:val="2"/>
        </w:numPr>
        <w:spacing w:after="80"/>
      </w:pPr>
      <w:r>
        <w:t>The pictures show Windows 11. macOS and Linux work the same way; only the window frames and system menus look different.</w:t>
      </w:r>
    </w:p>
    <w:p w14:paraId="394EE193" w14:textId="77777777" w:rsidR="000D4FB9" w:rsidRDefault="007A00DB">
      <w:pPr>
        <w:pageBreakBefore/>
        <w:spacing w:after="80"/>
      </w:pPr>
      <w:r>
        <w:rPr>
          <w:b/>
          <w:bCs/>
          <w:color w:val="1D4FFF"/>
          <w:spacing w:val="60"/>
          <w:sz w:val="20"/>
          <w:szCs w:val="20"/>
        </w:rPr>
        <w:lastRenderedPageBreak/>
        <w:t>CHAPTER 2</w:t>
      </w:r>
    </w:p>
    <w:p w14:paraId="22309999" w14:textId="77777777" w:rsidR="000D4FB9" w:rsidRDefault="007A00DB">
      <w:pPr>
        <w:pStyle w:val="1"/>
      </w:pPr>
      <w:bookmarkStart w:id="5" w:name="_Toc243953708"/>
      <w:r>
        <w:t>2 Installation and first start</w:t>
      </w:r>
      <w:bookmarkEnd w:id="5"/>
    </w:p>
    <w:p w14:paraId="3D814A37" w14:textId="77777777" w:rsidR="000D4FB9" w:rsidRDefault="007A00DB">
      <w:pPr>
        <w:pStyle w:val="2"/>
      </w:pPr>
      <w:bookmarkStart w:id="6" w:name="_Toc243953709"/>
      <w:r>
        <w:t>2.1 Download and install (Windows)</w:t>
      </w:r>
      <w:bookmarkEnd w:id="6"/>
    </w:p>
    <w:p w14:paraId="2408EC56" w14:textId="77777777" w:rsidR="000D4FB9" w:rsidRDefault="007A00DB">
      <w:pPr>
        <w:pStyle w:val="a4"/>
        <w:numPr>
          <w:ilvl w:val="0"/>
          <w:numId w:val="3"/>
        </w:numPr>
        <w:spacing w:after="80"/>
      </w:pPr>
      <w:r>
        <w:t>Open the release page on GitHub (https://github.com/naritaroad/qrcode-tool/releases/latest).</w:t>
      </w:r>
    </w:p>
    <w:p w14:paraId="055F563E" w14:textId="77777777" w:rsidR="000D4FB9" w:rsidRDefault="007A00DB">
      <w:pPr>
        <w:pStyle w:val="a4"/>
        <w:numPr>
          <w:ilvl w:val="0"/>
          <w:numId w:val="3"/>
        </w:numPr>
        <w:spacing w:after="80"/>
      </w:pPr>
      <w:r>
        <w:t xml:space="preserve">Download </w:t>
      </w:r>
      <w:r>
        <w:rPr>
          <w:rFonts w:ascii="Consolas" w:eastAsia="Consolas" w:hAnsi="Consolas" w:cs="Consolas"/>
          <w:color w:val="1F2A44"/>
          <w:sz w:val="19"/>
          <w:szCs w:val="19"/>
          <w:shd w:val="clear" w:color="auto" w:fill="F3F5F9"/>
        </w:rPr>
        <w:t>QRcodeTool-win-x64-Setup.exe</w:t>
      </w:r>
      <w:r>
        <w:t xml:space="preserve"> for most computers, or </w:t>
      </w:r>
      <w:r>
        <w:rPr>
          <w:rFonts w:ascii="Consolas" w:eastAsia="Consolas" w:hAnsi="Consolas" w:cs="Consolas"/>
          <w:color w:val="1F2A44"/>
          <w:sz w:val="19"/>
          <w:szCs w:val="19"/>
          <w:shd w:val="clear" w:color="auto" w:fill="F3F5F9"/>
        </w:rPr>
        <w:t>QRcodeTool-win-arm64-Setup.exe</w:t>
      </w:r>
      <w:r>
        <w:t xml:space="preserve"> for computers with an ARM processor.</w:t>
      </w:r>
    </w:p>
    <w:p w14:paraId="357C4870" w14:textId="77777777" w:rsidR="000D4FB9" w:rsidRDefault="007A00DB">
      <w:pPr>
        <w:pStyle w:val="a4"/>
        <w:numPr>
          <w:ilvl w:val="0"/>
          <w:numId w:val="3"/>
        </w:numPr>
        <w:spacing w:after="80"/>
      </w:pPr>
      <w:r>
        <w:t>Run the downloaded file. QRcode tool is installed for your user account only and does not need administrator rights.</w:t>
      </w:r>
    </w:p>
    <w:p w14:paraId="7BF3C833" w14:textId="77777777" w:rsidR="000D4FB9" w:rsidRDefault="007A00DB">
      <w:pPr>
        <w:pStyle w:val="a4"/>
        <w:numPr>
          <w:ilvl w:val="0"/>
          <w:numId w:val="3"/>
        </w:numPr>
        <w:spacing w:after="80"/>
      </w:pPr>
      <w:r>
        <w:t>When setup finishes, QRcode tool starts and shows the welcome screen.</w:t>
      </w:r>
    </w:p>
    <w:p w14:paraId="525452B9" w14:textId="77777777" w:rsidR="000D4FB9" w:rsidRDefault="000D4FB9">
      <w:pPr>
        <w:spacing w:after="60"/>
      </w:pP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0D4FB9" w14:paraId="1333D1D3"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07F66957" w14:textId="77777777" w:rsidR="000D4FB9" w:rsidRDefault="007A00DB">
            <w:pPr>
              <w:spacing w:after="0"/>
            </w:pPr>
            <w:r>
              <w:rPr>
                <w:b/>
                <w:bCs/>
                <w:color w:val="1D4FFF"/>
              </w:rPr>
              <w:t>Tip </w:t>
            </w:r>
            <w:r>
              <w:t xml:space="preserve">If you prefer not to install anything, download the </w:t>
            </w:r>
            <w:r>
              <w:rPr>
                <w:rFonts w:ascii="Consolas" w:eastAsia="Consolas" w:hAnsi="Consolas" w:cs="Consolas"/>
                <w:color w:val="1F2A44"/>
                <w:sz w:val="19"/>
                <w:szCs w:val="19"/>
                <w:shd w:val="clear" w:color="auto" w:fill="F3F5F9"/>
              </w:rPr>
              <w:t>Portable.zip</w:t>
            </w:r>
            <w:r>
              <w:t xml:space="preserve"> file, unpack it and run the program directly. The portable version cannot update itself.</w:t>
            </w:r>
          </w:p>
        </w:tc>
      </w:tr>
    </w:tbl>
    <w:p w14:paraId="46054D5D" w14:textId="77777777" w:rsidR="000D4FB9" w:rsidRDefault="000D4FB9">
      <w:pPr>
        <w:spacing w:after="200"/>
      </w:pPr>
    </w:p>
    <w:p w14:paraId="5475CE16" w14:textId="77777777" w:rsidR="000D4FB9" w:rsidRDefault="007A00DB">
      <w:pPr>
        <w:pStyle w:val="2"/>
      </w:pPr>
      <w:bookmarkStart w:id="7" w:name="_Toc243953710"/>
      <w:r>
        <w:t>2.2 If Windows shows “Windows protected your PC”</w:t>
      </w:r>
      <w:bookmarkEnd w:id="7"/>
    </w:p>
    <w:p w14:paraId="46701203" w14:textId="77777777" w:rsidR="000D4FB9" w:rsidRDefault="007A00DB">
      <w:r>
        <w:t>Current releases are not code-signed yet, so Windows SmartScreen may warn about an unknown publisher. This is common for new, unsigned programs.</w:t>
      </w:r>
    </w:p>
    <w:p w14:paraId="546FC5C5" w14:textId="77777777" w:rsidR="000D4FB9" w:rsidRDefault="007A00DB">
      <w:pPr>
        <w:pStyle w:val="a4"/>
        <w:numPr>
          <w:ilvl w:val="0"/>
          <w:numId w:val="4"/>
        </w:numPr>
        <w:spacing w:after="80"/>
      </w:pPr>
      <w:r>
        <w:t xml:space="preserve">In the warning, click </w:t>
      </w:r>
      <w:r>
        <w:rPr>
          <w:b/>
          <w:bCs/>
        </w:rPr>
        <w:t>More info</w:t>
      </w:r>
      <w:r>
        <w:t>.</w:t>
      </w:r>
    </w:p>
    <w:p w14:paraId="5F02F7BF" w14:textId="77777777" w:rsidR="000D4FB9" w:rsidRDefault="007A00DB">
      <w:pPr>
        <w:pStyle w:val="a4"/>
        <w:numPr>
          <w:ilvl w:val="0"/>
          <w:numId w:val="4"/>
        </w:numPr>
        <w:spacing w:after="80"/>
      </w:pPr>
      <w:r>
        <w:t xml:space="preserve">Check that the app name is QRcode tool, then click </w:t>
      </w:r>
      <w:r>
        <w:rPr>
          <w:b/>
          <w:bCs/>
        </w:rPr>
        <w:t>Run anyway</w:t>
      </w:r>
      <w:r>
        <w:t>.</w:t>
      </w:r>
    </w:p>
    <w:p w14:paraId="0FE74AC8" w14:textId="77777777" w:rsidR="000D4FB9" w:rsidRDefault="000D4FB9">
      <w:pPr>
        <w:spacing w:after="60"/>
      </w:pPr>
    </w:p>
    <w:p w14:paraId="372C9FD1" w14:textId="77777777" w:rsidR="000D4FB9" w:rsidRDefault="007A00DB">
      <w:r>
        <w:t xml:space="preserve">To make sure the download has not been altered, run the following command in PowerShell and compare the result with the </w:t>
      </w:r>
      <w:r>
        <w:rPr>
          <w:rFonts w:ascii="Consolas" w:eastAsia="Consolas" w:hAnsi="Consolas" w:cs="Consolas"/>
          <w:color w:val="1F2A44"/>
          <w:sz w:val="19"/>
          <w:szCs w:val="19"/>
          <w:shd w:val="clear" w:color="auto" w:fill="F3F5F9"/>
        </w:rPr>
        <w:t>SHA256SUMS</w:t>
      </w:r>
      <w:r>
        <w:t xml:space="preserve"> file on the release page:</w:t>
      </w:r>
    </w:p>
    <w:tbl>
      <w:tblPr>
        <w:tblW w:w="9298" w:type="dxa"/>
        <w:tblBorders>
          <w:top w:val="single" w:sz="4" w:space="0" w:color="D5DAE3"/>
          <w:left w:val="single" w:sz="4" w:space="0" w:color="D5DAE3"/>
          <w:bottom w:val="single" w:sz="4" w:space="0" w:color="D5DAE3"/>
          <w:right w:val="single" w:sz="4" w:space="0" w:color="D5DA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0D4FB9" w14:paraId="6B06DDC3" w14:textId="77777777">
        <w:tblPrEx>
          <w:tblCellMar>
            <w:top w:w="0" w:type="dxa"/>
            <w:bottom w:w="0" w:type="dxa"/>
          </w:tblCellMar>
        </w:tblPrEx>
        <w:tc>
          <w:tcPr>
            <w:tcW w:w="0" w:type="auto"/>
            <w:shd w:val="clear" w:color="auto" w:fill="F6F8FB"/>
            <w:tcMar>
              <w:top w:w="100" w:type="dxa"/>
              <w:left w:w="180" w:type="dxa"/>
              <w:bottom w:w="100" w:type="dxa"/>
              <w:right w:w="180" w:type="dxa"/>
            </w:tcMar>
          </w:tcPr>
          <w:p w14:paraId="45FBE181" w14:textId="77777777" w:rsidR="000D4FB9" w:rsidRDefault="007A00DB">
            <w:pPr>
              <w:spacing w:after="0"/>
            </w:pPr>
            <w:r>
              <w:rPr>
                <w:rFonts w:ascii="Consolas" w:eastAsia="Consolas" w:hAnsi="Consolas" w:cs="Consolas"/>
                <w:color w:val="1F2A44"/>
                <w:sz w:val="18"/>
                <w:szCs w:val="18"/>
              </w:rPr>
              <w:t>Get-FileHash .\QRcodeTool-win-x64-Setup.exe -Algorithm SHA256</w:t>
            </w:r>
          </w:p>
        </w:tc>
      </w:tr>
    </w:tbl>
    <w:p w14:paraId="0176821F" w14:textId="77777777" w:rsidR="000D4FB9" w:rsidRDefault="000D4FB9">
      <w:pPr>
        <w:spacing w:after="200"/>
      </w:pPr>
    </w:p>
    <w:p w14:paraId="3A6A918A" w14:textId="77777777" w:rsidR="000D4FB9" w:rsidRDefault="007A00DB">
      <w:pPr>
        <w:pStyle w:val="2"/>
      </w:pPr>
      <w:bookmarkStart w:id="8" w:name="_Toc243953711"/>
      <w:r>
        <w:t>2.3 macOS and Linux</w:t>
      </w:r>
      <w:bookmarkEnd w:id="8"/>
    </w:p>
    <w:p w14:paraId="255E3068" w14:textId="77777777" w:rsidR="000D4FB9" w:rsidRDefault="007A00DB">
      <w:r>
        <w:rPr>
          <w:b/>
          <w:bCs/>
        </w:rPr>
        <w:t>macOS:</w:t>
      </w:r>
      <w:r>
        <w:t xml:space="preserve"> download and install the </w:t>
      </w:r>
      <w:r>
        <w:rPr>
          <w:rFonts w:ascii="Consolas" w:eastAsia="Consolas" w:hAnsi="Consolas" w:cs="Consolas"/>
          <w:color w:val="1F2A44"/>
          <w:sz w:val="19"/>
          <w:szCs w:val="19"/>
          <w:shd w:val="clear" w:color="auto" w:fill="F3F5F9"/>
        </w:rPr>
        <w:t>.pkg</w:t>
      </w:r>
      <w:r>
        <w:t xml:space="preserve"> file. Releases are not notarized by Apple yet, so the first time, right-click the app and choose </w:t>
      </w:r>
      <w:r>
        <w:rPr>
          <w:b/>
          <w:bCs/>
        </w:rPr>
        <w:t>Open</w:t>
      </w:r>
      <w:r>
        <w:t xml:space="preserve">. On the first scan, allow QRcode tool under </w:t>
      </w:r>
      <w:r>
        <w:rPr>
          <w:b/>
          <w:bCs/>
        </w:rPr>
        <w:t>System Settings › Privacy &amp; Security › Screen Recording</w:t>
      </w:r>
      <w:r>
        <w:t xml:space="preserve">, and under </w:t>
      </w:r>
      <w:r>
        <w:rPr>
          <w:b/>
          <w:bCs/>
        </w:rPr>
        <w:t>Camera</w:t>
      </w:r>
      <w:r>
        <w:t xml:space="preserve"> if you want to use the webcam.</w:t>
      </w:r>
    </w:p>
    <w:p w14:paraId="2973B97C" w14:textId="77777777" w:rsidR="000D4FB9" w:rsidRDefault="007A00DB">
      <w:r>
        <w:rPr>
          <w:b/>
          <w:bCs/>
        </w:rPr>
        <w:t>Linux:</w:t>
      </w:r>
      <w:r>
        <w:t xml:space="preserve"> download the </w:t>
      </w:r>
      <w:r>
        <w:rPr>
          <w:rFonts w:ascii="Consolas" w:eastAsia="Consolas" w:hAnsi="Consolas" w:cs="Consolas"/>
          <w:color w:val="1F2A44"/>
          <w:sz w:val="19"/>
          <w:szCs w:val="19"/>
          <w:shd w:val="clear" w:color="auto" w:fill="F3F5F9"/>
        </w:rPr>
        <w:t>.AppImage</w:t>
      </w:r>
      <w:r>
        <w:t xml:space="preserve"> file, make it executable and run it. GNOME needs the “AppIndicator </w:t>
      </w:r>
      <w:r>
        <w:lastRenderedPageBreak/>
        <w:t>and KStatusNotifierItem Support” extension to show tray icons.</w:t>
      </w:r>
    </w:p>
    <w:p w14:paraId="579F8A42" w14:textId="77777777" w:rsidR="000D4FB9" w:rsidRDefault="007A00DB">
      <w:pPr>
        <w:pStyle w:val="2"/>
      </w:pPr>
      <w:bookmarkStart w:id="9" w:name="_Toc243953712"/>
      <w:r>
        <w:t>2.4 The welcome screen</w:t>
      </w:r>
      <w:bookmarkEnd w:id="9"/>
    </w:p>
    <w:p w14:paraId="1E87F95E" w14:textId="77777777" w:rsidR="000D4FB9" w:rsidRDefault="007A00DB">
      <w:r>
        <w:t>The welcome screen appears on the first start. It shows the three most common ways to scan, with their shortcuts, and explains that links never open by surprise.</w:t>
      </w:r>
    </w:p>
    <w:p w14:paraId="61765A7F" w14:textId="77777777" w:rsidR="000D4FB9" w:rsidRDefault="007A00DB">
      <w:pPr>
        <w:keepNext/>
        <w:spacing w:before="160" w:after="0"/>
        <w:jc w:val="center"/>
      </w:pPr>
      <w:r>
        <w:rPr>
          <w:noProof/>
        </w:rPr>
        <w:drawing>
          <wp:inline distT="0" distB="0" distL="0" distR="0" wp14:anchorId="3B3B106C" wp14:editId="63F1DA7F">
            <wp:extent cx="3962400" cy="4352925"/>
            <wp:effectExtent l="0" t="0" r="0" b="0"/>
            <wp:docPr id="1239257401" name="welcome" descr="welcome" title="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4352925"/>
                    </a:xfrm>
                    <a:prstGeom prst="rect">
                      <a:avLst/>
                    </a:prstGeom>
                  </pic:spPr>
                </pic:pic>
              </a:graphicData>
            </a:graphic>
          </wp:inline>
        </w:drawing>
      </w:r>
    </w:p>
    <w:p w14:paraId="147AA1B1" w14:textId="77777777" w:rsidR="000D4FB9" w:rsidRDefault="007A00DB">
      <w:pPr>
        <w:keepLines/>
        <w:spacing w:before="60" w:after="260"/>
        <w:jc w:val="center"/>
      </w:pPr>
      <w:r>
        <w:rPr>
          <w:b/>
          <w:bCs/>
          <w:color w:val="1638B8"/>
          <w:sz w:val="18"/>
          <w:szCs w:val="18"/>
        </w:rPr>
        <w:t>Figure 2-1 </w:t>
      </w:r>
      <w:r>
        <w:rPr>
          <w:color w:val="5B6170"/>
          <w:sz w:val="18"/>
          <w:szCs w:val="18"/>
        </w:rPr>
        <w:t>The welcome screen on the first start</w:t>
      </w:r>
    </w:p>
    <w:p w14:paraId="3F99B7D3" w14:textId="77777777" w:rsidR="000D4FB9" w:rsidRDefault="007A00DB">
      <w:pPr>
        <w:pStyle w:val="a4"/>
        <w:numPr>
          <w:ilvl w:val="0"/>
          <w:numId w:val="2"/>
        </w:numPr>
        <w:spacing w:after="80"/>
      </w:pPr>
      <w:r>
        <w:rPr>
          <w:b/>
          <w:bCs/>
        </w:rPr>
        <w:t>Language:</w:t>
      </w:r>
      <w:r>
        <w:t xml:space="preserve"> follows your operating system by default. A change here takes effect immediately.</w:t>
      </w:r>
    </w:p>
    <w:p w14:paraId="072E0028" w14:textId="77777777" w:rsidR="000D4FB9" w:rsidRDefault="007A00DB">
      <w:pPr>
        <w:pStyle w:val="a4"/>
        <w:numPr>
          <w:ilvl w:val="0"/>
          <w:numId w:val="2"/>
        </w:numPr>
        <w:spacing w:after="80"/>
      </w:pPr>
      <w:r>
        <w:rPr>
          <w:b/>
          <w:bCs/>
        </w:rPr>
        <w:t>Start with the computer:</w:t>
      </w:r>
      <w:r>
        <w:t xml:space="preserve"> on by default so the shortcut is always ready. You can turn it off here or later in </w:t>
      </w:r>
      <w:r>
        <w:rPr>
          <w:b/>
          <w:bCs/>
        </w:rPr>
        <w:t>Settings › General</w:t>
      </w:r>
      <w:r>
        <w:t>.</w:t>
      </w:r>
    </w:p>
    <w:p w14:paraId="0AC8C498" w14:textId="77777777" w:rsidR="000D4FB9" w:rsidRDefault="007A00DB">
      <w:pPr>
        <w:pStyle w:val="a4"/>
        <w:numPr>
          <w:ilvl w:val="0"/>
          <w:numId w:val="2"/>
        </w:numPr>
        <w:spacing w:after="80"/>
      </w:pPr>
      <w:r>
        <w:rPr>
          <w:b/>
          <w:bCs/>
        </w:rPr>
        <w:t>Try it now:</w:t>
      </w:r>
      <w:r>
        <w:t xml:space="preserve"> closes the welcome screen and scans the whole screen once.</w:t>
      </w:r>
    </w:p>
    <w:p w14:paraId="532AA853" w14:textId="77777777" w:rsidR="000D4FB9" w:rsidRDefault="007A00DB">
      <w:pPr>
        <w:pStyle w:val="a4"/>
        <w:numPr>
          <w:ilvl w:val="0"/>
          <w:numId w:val="2"/>
        </w:numPr>
        <w:spacing w:after="80"/>
      </w:pPr>
      <w:r>
        <w:rPr>
          <w:b/>
          <w:bCs/>
        </w:rPr>
        <w:t>Close:</w:t>
      </w:r>
      <w:r>
        <w:t xml:space="preserve"> closes the welcome screen and shows the floating toolbar.</w:t>
      </w:r>
    </w:p>
    <w:p w14:paraId="26885F55" w14:textId="77777777" w:rsidR="000D4FB9" w:rsidRDefault="007A00DB">
      <w:r>
        <w:t xml:space="preserve">To see the welcome screen again, open </w:t>
      </w:r>
      <w:r>
        <w:rPr>
          <w:b/>
          <w:bCs/>
        </w:rPr>
        <w:t>Settings › General</w:t>
      </w:r>
      <w:r>
        <w:t xml:space="preserve"> and click </w:t>
      </w:r>
      <w:r>
        <w:rPr>
          <w:b/>
          <w:bCs/>
        </w:rPr>
        <w:t>Show the welcome screen again</w:t>
      </w:r>
      <w:r>
        <w:t>.</w:t>
      </w:r>
    </w:p>
    <w:p w14:paraId="58BDF7ED" w14:textId="77777777" w:rsidR="000D4FB9" w:rsidRDefault="007A00DB">
      <w:pPr>
        <w:pStyle w:val="2"/>
      </w:pPr>
      <w:bookmarkStart w:id="10" w:name="_Toc243953713"/>
      <w:r>
        <w:t>2.5 The tray icon</w:t>
      </w:r>
      <w:bookmarkEnd w:id="10"/>
    </w:p>
    <w:p w14:paraId="0ADD13D8" w14:textId="77777777" w:rsidR="000D4FB9" w:rsidRDefault="007A00DB">
      <w:r>
        <w:t xml:space="preserve">QRcode tool has no traditional main window. After it starts, its icon appears in the system tray at the </w:t>
      </w:r>
      <w:r>
        <w:lastRenderedPageBreak/>
        <w:t>right end of the taskbar, and every feature can be reached from there.</w:t>
      </w:r>
    </w:p>
    <w:p w14:paraId="5E4F09A7" w14:textId="77777777" w:rsidR="000D4FB9" w:rsidRDefault="007A00DB">
      <w:pPr>
        <w:pStyle w:val="a4"/>
        <w:numPr>
          <w:ilvl w:val="0"/>
          <w:numId w:val="2"/>
        </w:numPr>
        <w:spacing w:after="80"/>
      </w:pPr>
      <w:r>
        <w:rPr>
          <w:b/>
          <w:bCs/>
        </w:rPr>
        <w:t>Click the icon:</w:t>
      </w:r>
      <w:r>
        <w:t xml:space="preserve"> scans the whole screen right away.</w:t>
      </w:r>
    </w:p>
    <w:p w14:paraId="193230C0" w14:textId="77777777" w:rsidR="000D4FB9" w:rsidRDefault="007A00DB">
      <w:pPr>
        <w:pStyle w:val="a4"/>
        <w:numPr>
          <w:ilvl w:val="0"/>
          <w:numId w:val="2"/>
        </w:numPr>
        <w:spacing w:after="80"/>
      </w:pPr>
      <w:r>
        <w:rPr>
          <w:b/>
          <w:bCs/>
        </w:rPr>
        <w:t>Right-click:</w:t>
      </w:r>
      <w:r>
        <w:t xml:space="preserve"> opens the menu (Figure 2-2).</w:t>
      </w:r>
    </w:p>
    <w:p w14:paraId="3584EA80" w14:textId="77777777" w:rsidR="000D4FB9" w:rsidRDefault="007A00DB">
      <w:pPr>
        <w:pStyle w:val="a4"/>
        <w:numPr>
          <w:ilvl w:val="0"/>
          <w:numId w:val="2"/>
        </w:numPr>
        <w:spacing w:after="80"/>
      </w:pPr>
      <w:r>
        <w:rPr>
          <w:b/>
          <w:bCs/>
        </w:rPr>
        <w:t>Hover over the icon:</w:t>
      </w:r>
      <w:r>
        <w:t xml:space="preserve"> shows the current scan shortcut.</w:t>
      </w:r>
    </w:p>
    <w:p w14:paraId="4725058B" w14:textId="77777777" w:rsidR="000D4FB9" w:rsidRDefault="007A00DB">
      <w:pPr>
        <w:keepNext/>
        <w:spacing w:before="160" w:after="0"/>
        <w:jc w:val="center"/>
      </w:pPr>
      <w:r>
        <w:rPr>
          <w:noProof/>
        </w:rPr>
        <w:drawing>
          <wp:inline distT="0" distB="0" distL="0" distR="0" wp14:anchorId="50581D1E" wp14:editId="5F61DFB6">
            <wp:extent cx="3962400" cy="3581400"/>
            <wp:effectExtent l="0" t="0" r="0" b="0"/>
            <wp:docPr id="2073052067" name="tray-menu" descr="tray-menu" title="tray-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3581400"/>
                    </a:xfrm>
                    <a:prstGeom prst="rect">
                      <a:avLst/>
                    </a:prstGeom>
                  </pic:spPr>
                </pic:pic>
              </a:graphicData>
            </a:graphic>
          </wp:inline>
        </w:drawing>
      </w:r>
    </w:p>
    <w:p w14:paraId="7252858D" w14:textId="77777777" w:rsidR="000D4FB9" w:rsidRDefault="007A00DB">
      <w:pPr>
        <w:keepLines/>
        <w:spacing w:before="60" w:after="260"/>
        <w:jc w:val="center"/>
      </w:pPr>
      <w:r>
        <w:rPr>
          <w:b/>
          <w:bCs/>
          <w:color w:val="1638B8"/>
          <w:sz w:val="18"/>
          <w:szCs w:val="18"/>
        </w:rPr>
        <w:t>Figure 2-2 </w:t>
      </w:r>
      <w:r>
        <w:rPr>
          <w:color w:val="5B6170"/>
          <w:sz w:val="18"/>
          <w:szCs w:val="18"/>
        </w:rPr>
        <w:t>The tray icon menu</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0D4FB9" w14:paraId="709B5A65"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62DA6D2E" w14:textId="77777777" w:rsidR="000D4FB9" w:rsidRDefault="007A00DB">
            <w:pPr>
              <w:spacing w:after="0"/>
            </w:pPr>
            <w:r>
              <w:rPr>
                <w:b/>
                <w:bCs/>
                <w:color w:val="1D4FFF"/>
              </w:rPr>
              <w:t>Tip </w:t>
            </w:r>
            <w:r>
              <w:t>Windows may hide new tray icons behind the “^” arrow. Drag the icon onto the taskbar to keep it visible.</w:t>
            </w:r>
          </w:p>
        </w:tc>
      </w:tr>
    </w:tbl>
    <w:p w14:paraId="12E7C8FC" w14:textId="77777777" w:rsidR="000D4FB9" w:rsidRDefault="000D4FB9">
      <w:pPr>
        <w:spacing w:after="200"/>
      </w:pPr>
    </w:p>
    <w:p w14:paraId="61161B6D" w14:textId="77777777" w:rsidR="000D4FB9" w:rsidRDefault="007A00DB">
      <w:pPr>
        <w:pageBreakBefore/>
        <w:spacing w:after="80"/>
      </w:pPr>
      <w:r>
        <w:rPr>
          <w:b/>
          <w:bCs/>
          <w:color w:val="1D4FFF"/>
          <w:spacing w:val="60"/>
          <w:sz w:val="20"/>
          <w:szCs w:val="20"/>
        </w:rPr>
        <w:lastRenderedPageBreak/>
        <w:t>CHAPTER 3</w:t>
      </w:r>
    </w:p>
    <w:p w14:paraId="28270110" w14:textId="77777777" w:rsidR="000D4FB9" w:rsidRDefault="007A00DB">
      <w:pPr>
        <w:pStyle w:val="1"/>
      </w:pPr>
      <w:bookmarkStart w:id="11" w:name="_Toc243953714"/>
      <w:r>
        <w:t>3 Scanning the screen</w:t>
      </w:r>
      <w:bookmarkEnd w:id="11"/>
    </w:p>
    <w:p w14:paraId="7B607BD4" w14:textId="77777777" w:rsidR="000D4FB9" w:rsidRDefault="007A00DB">
      <w:pPr>
        <w:pStyle w:val="2"/>
      </w:pPr>
      <w:bookmarkStart w:id="12" w:name="_Toc243953715"/>
      <w:r>
        <w:t>3.1 Scan the whole screen</w:t>
      </w:r>
      <w:bookmarkEnd w:id="12"/>
    </w:p>
    <w:p w14:paraId="3F7B7CFC" w14:textId="77777777" w:rsidR="000D4FB9" w:rsidRDefault="007A00DB">
      <w:pPr>
        <w:pStyle w:val="a4"/>
        <w:numPr>
          <w:ilvl w:val="0"/>
          <w:numId w:val="5"/>
        </w:numPr>
        <w:spacing w:after="80"/>
      </w:pPr>
      <w:r>
        <w:t>Make sure the web page, document, video or picture with the QR code is visible.</w:t>
      </w:r>
    </w:p>
    <w:p w14:paraId="7F76AAE2" w14:textId="77777777" w:rsidR="000D4FB9" w:rsidRDefault="007A00DB">
      <w:pPr>
        <w:pStyle w:val="a4"/>
        <w:numPr>
          <w:ilvl w:val="0"/>
          <w:numId w:val="5"/>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 xml:space="preserve">, click the tray icon, or click </w:t>
      </w:r>
      <w:r>
        <w:rPr>
          <w:b/>
          <w:bCs/>
        </w:rPr>
        <w:t>Scan whole screen</w:t>
      </w:r>
      <w:r>
        <w:t xml:space="preserve"> on the floating toolbar.</w:t>
      </w:r>
    </w:p>
    <w:p w14:paraId="06868A0E" w14:textId="77777777" w:rsidR="000D4FB9" w:rsidRDefault="007A00DB">
      <w:pPr>
        <w:pStyle w:val="a4"/>
        <w:numPr>
          <w:ilvl w:val="0"/>
          <w:numId w:val="5"/>
        </w:numPr>
        <w:spacing w:after="80"/>
      </w:pPr>
      <w:r>
        <w:t>The screen freezes and darkens. After a short scan sweep, every code found gets a result label.</w:t>
      </w:r>
    </w:p>
    <w:p w14:paraId="726AE891" w14:textId="77777777" w:rsidR="000D4FB9" w:rsidRDefault="007A00DB">
      <w:pPr>
        <w:pStyle w:val="a4"/>
        <w:numPr>
          <w:ilvl w:val="0"/>
          <w:numId w:val="5"/>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to open the selected code, or click the label you want.</w:t>
      </w:r>
    </w:p>
    <w:p w14:paraId="0A68E656" w14:textId="77777777" w:rsidR="000D4FB9" w:rsidRDefault="007A00DB">
      <w:pPr>
        <w:pStyle w:val="a4"/>
        <w:numPr>
          <w:ilvl w:val="0"/>
          <w:numId w:val="5"/>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or right-click to leave the scan screen.</w:t>
      </w:r>
    </w:p>
    <w:p w14:paraId="755914D5" w14:textId="77777777" w:rsidR="000D4FB9" w:rsidRDefault="000D4FB9">
      <w:pPr>
        <w:spacing w:after="60"/>
      </w:pPr>
    </w:p>
    <w:p w14:paraId="758113EE" w14:textId="77777777" w:rsidR="000D4FB9" w:rsidRDefault="007A00DB">
      <w:pPr>
        <w:keepNext/>
        <w:spacing w:before="160" w:after="0"/>
        <w:jc w:val="center"/>
      </w:pPr>
      <w:r>
        <w:rPr>
          <w:noProof/>
        </w:rPr>
        <w:drawing>
          <wp:inline distT="0" distB="0" distL="0" distR="0" wp14:anchorId="48D044D3" wp14:editId="78ED2838">
            <wp:extent cx="5905500" cy="3409950"/>
            <wp:effectExtent l="0" t="0" r="0" b="0"/>
            <wp:docPr id="348078595" name="scan-screen" descr="scan-screen" title="sca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09950"/>
                    </a:xfrm>
                    <a:prstGeom prst="rect">
                      <a:avLst/>
                    </a:prstGeom>
                  </pic:spPr>
                </pic:pic>
              </a:graphicData>
            </a:graphic>
          </wp:inline>
        </w:drawing>
      </w:r>
    </w:p>
    <w:p w14:paraId="73E688AB" w14:textId="77777777" w:rsidR="000D4FB9" w:rsidRDefault="007A00DB">
      <w:pPr>
        <w:keepLines/>
        <w:spacing w:before="60" w:after="260"/>
        <w:jc w:val="center"/>
      </w:pPr>
      <w:r>
        <w:rPr>
          <w:b/>
          <w:bCs/>
          <w:color w:val="1638B8"/>
          <w:sz w:val="18"/>
          <w:szCs w:val="18"/>
        </w:rPr>
        <w:t>Figure 3-1 </w:t>
      </w:r>
      <w:r>
        <w:rPr>
          <w:color w:val="5B6170"/>
          <w:sz w:val="18"/>
          <w:szCs w:val="18"/>
        </w:rPr>
        <w:t>Scan whole screen: every code gets a label; the first one is selected</w:t>
      </w:r>
    </w:p>
    <w:p w14:paraId="6E160805" w14:textId="77777777" w:rsidR="000D4FB9" w:rsidRDefault="007A00DB">
      <w:r>
        <w:t>The status chip at the top shows how many codes were found. The colour of the brackets around each code tells you the result of the checks: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046"/>
        <w:gridCol w:w="7252"/>
      </w:tblGrid>
      <w:tr w:rsidR="000D4FB9" w14:paraId="549D462C" w14:textId="77777777">
        <w:tblPrEx>
          <w:tblCellMar>
            <w:top w:w="0" w:type="dxa"/>
            <w:bottom w:w="0" w:type="dxa"/>
          </w:tblCellMar>
        </w:tblPrEx>
        <w:trPr>
          <w:cantSplit/>
          <w:tblHeader/>
        </w:trPr>
        <w:tc>
          <w:tcPr>
            <w:tcW w:w="2046" w:type="dxa"/>
            <w:shd w:val="clear" w:color="auto" w:fill="EEF2FF"/>
            <w:tcMar>
              <w:top w:w="90" w:type="dxa"/>
              <w:left w:w="140" w:type="dxa"/>
              <w:bottom w:w="90" w:type="dxa"/>
              <w:right w:w="140" w:type="dxa"/>
            </w:tcMar>
            <w:vAlign w:val="center"/>
          </w:tcPr>
          <w:p w14:paraId="5E3EAA6A" w14:textId="77777777" w:rsidR="000D4FB9" w:rsidRDefault="007A00DB">
            <w:pPr>
              <w:spacing w:after="0" w:line="300" w:lineRule="auto"/>
            </w:pPr>
            <w:r>
              <w:rPr>
                <w:b/>
                <w:bCs/>
                <w:color w:val="1638B8"/>
                <w:sz w:val="19"/>
                <w:szCs w:val="19"/>
              </w:rPr>
              <w:t>Bracket colour</w:t>
            </w:r>
          </w:p>
        </w:tc>
        <w:tc>
          <w:tcPr>
            <w:tcW w:w="7252" w:type="dxa"/>
            <w:shd w:val="clear" w:color="auto" w:fill="EEF2FF"/>
            <w:tcMar>
              <w:top w:w="90" w:type="dxa"/>
              <w:left w:w="140" w:type="dxa"/>
              <w:bottom w:w="90" w:type="dxa"/>
              <w:right w:w="140" w:type="dxa"/>
            </w:tcMar>
            <w:vAlign w:val="center"/>
          </w:tcPr>
          <w:p w14:paraId="251C956D" w14:textId="77777777" w:rsidR="000D4FB9" w:rsidRDefault="007A00DB">
            <w:pPr>
              <w:spacing w:after="0" w:line="300" w:lineRule="auto"/>
            </w:pPr>
            <w:r>
              <w:rPr>
                <w:b/>
                <w:bCs/>
                <w:color w:val="1638B8"/>
                <w:sz w:val="19"/>
                <w:szCs w:val="19"/>
              </w:rPr>
              <w:t>Meaning</w:t>
            </w:r>
          </w:p>
        </w:tc>
      </w:tr>
      <w:tr w:rsidR="000D4FB9" w14:paraId="2C906203"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3099DC14" w14:textId="77777777" w:rsidR="000D4FB9" w:rsidRDefault="007A00DB">
            <w:pPr>
              <w:spacing w:after="0" w:line="300" w:lineRule="auto"/>
            </w:pPr>
            <w:r>
              <w:rPr>
                <w:sz w:val="19"/>
                <w:szCs w:val="19"/>
              </w:rPr>
              <w:t>White</w:t>
            </w:r>
          </w:p>
        </w:tc>
        <w:tc>
          <w:tcPr>
            <w:tcW w:w="7252" w:type="dxa"/>
            <w:tcMar>
              <w:top w:w="90" w:type="dxa"/>
              <w:left w:w="140" w:type="dxa"/>
              <w:bottom w:w="90" w:type="dxa"/>
              <w:right w:w="140" w:type="dxa"/>
            </w:tcMar>
            <w:vAlign w:val="center"/>
          </w:tcPr>
          <w:p w14:paraId="199CB9CB" w14:textId="77777777" w:rsidR="000D4FB9" w:rsidRDefault="007A00DB">
            <w:pPr>
              <w:spacing w:after="0" w:line="300" w:lineRule="auto"/>
            </w:pPr>
            <w:r>
              <w:rPr>
                <w:sz w:val="19"/>
                <w:szCs w:val="19"/>
              </w:rPr>
              <w:t>Nothing suspicious was found.</w:t>
            </w:r>
          </w:p>
        </w:tc>
      </w:tr>
      <w:tr w:rsidR="000D4FB9" w14:paraId="6CA00E05"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3A0CC895" w14:textId="77777777" w:rsidR="000D4FB9" w:rsidRDefault="007A00DB">
            <w:pPr>
              <w:spacing w:after="0" w:line="300" w:lineRule="auto"/>
            </w:pPr>
            <w:r>
              <w:rPr>
                <w:sz w:val="19"/>
                <w:szCs w:val="19"/>
              </w:rPr>
              <w:t>Accent (blue)</w:t>
            </w:r>
          </w:p>
        </w:tc>
        <w:tc>
          <w:tcPr>
            <w:tcW w:w="7252" w:type="dxa"/>
            <w:tcMar>
              <w:top w:w="90" w:type="dxa"/>
              <w:left w:w="140" w:type="dxa"/>
              <w:bottom w:w="90" w:type="dxa"/>
              <w:right w:w="140" w:type="dxa"/>
            </w:tcMar>
            <w:vAlign w:val="center"/>
          </w:tcPr>
          <w:p w14:paraId="1777DE83" w14:textId="77777777" w:rsidR="000D4FB9" w:rsidRDefault="007A00DB">
            <w:pPr>
              <w:spacing w:after="0" w:line="300" w:lineRule="auto"/>
            </w:pPr>
            <w:r>
              <w:rPr>
                <w:sz w:val="19"/>
                <w:szCs w:val="19"/>
              </w:rPr>
              <w:t xml:space="preserve">The selected code.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opens it.</w:t>
            </w:r>
          </w:p>
        </w:tc>
      </w:tr>
      <w:tr w:rsidR="000D4FB9" w14:paraId="6EE38E1A"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5346CC21" w14:textId="77777777" w:rsidR="000D4FB9" w:rsidRDefault="007A00DB">
            <w:pPr>
              <w:spacing w:after="0" w:line="300" w:lineRule="auto"/>
            </w:pPr>
            <w:r>
              <w:rPr>
                <w:sz w:val="19"/>
                <w:szCs w:val="19"/>
              </w:rPr>
              <w:lastRenderedPageBreak/>
              <w:t>Yellow</w:t>
            </w:r>
          </w:p>
        </w:tc>
        <w:tc>
          <w:tcPr>
            <w:tcW w:w="7252" w:type="dxa"/>
            <w:tcMar>
              <w:top w:w="90" w:type="dxa"/>
              <w:left w:w="140" w:type="dxa"/>
              <w:bottom w:w="90" w:type="dxa"/>
              <w:right w:w="140" w:type="dxa"/>
            </w:tcMar>
            <w:vAlign w:val="center"/>
          </w:tcPr>
          <w:p w14:paraId="5E11E0A2" w14:textId="77777777" w:rsidR="000D4FB9" w:rsidRDefault="007A00DB">
            <w:pPr>
              <w:spacing w:after="0" w:line="300" w:lineRule="auto"/>
            </w:pPr>
            <w:r>
              <w:rPr>
                <w:sz w:val="19"/>
                <w:szCs w:val="19"/>
              </w:rPr>
              <w:t>Something deserves attention, for example an unencrypted http link or a short link. The reason is shown under the label.</w:t>
            </w:r>
          </w:p>
        </w:tc>
      </w:tr>
      <w:tr w:rsidR="000D4FB9" w14:paraId="696AFB39"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2ACF60D3" w14:textId="77777777" w:rsidR="000D4FB9" w:rsidRDefault="007A00DB">
            <w:pPr>
              <w:spacing w:after="0" w:line="300" w:lineRule="auto"/>
            </w:pPr>
            <w:r>
              <w:rPr>
                <w:sz w:val="19"/>
                <w:szCs w:val="19"/>
              </w:rPr>
              <w:t>Red</w:t>
            </w:r>
          </w:p>
        </w:tc>
        <w:tc>
          <w:tcPr>
            <w:tcW w:w="7252" w:type="dxa"/>
            <w:tcMar>
              <w:top w:w="90" w:type="dxa"/>
              <w:left w:w="140" w:type="dxa"/>
              <w:bottom w:w="90" w:type="dxa"/>
              <w:right w:w="140" w:type="dxa"/>
            </w:tcMar>
            <w:vAlign w:val="center"/>
          </w:tcPr>
          <w:p w14:paraId="70C24F59" w14:textId="77777777" w:rsidR="000D4FB9" w:rsidRDefault="007A00DB">
            <w:pPr>
              <w:spacing w:after="0" w:line="300" w:lineRule="auto"/>
            </w:pPr>
            <w:r>
              <w:rPr>
                <w:sz w:val="19"/>
                <w:szCs w:val="19"/>
              </w:rPr>
              <w:t>The link looks deceptive, for example a disguised address or a domain that mixes alphabets.</w:t>
            </w:r>
          </w:p>
        </w:tc>
      </w:tr>
    </w:tbl>
    <w:p w14:paraId="48349724" w14:textId="77777777" w:rsidR="000D4FB9" w:rsidRDefault="000D4FB9">
      <w:pPr>
        <w:spacing w:after="200"/>
      </w:pPr>
    </w:p>
    <w:p w14:paraId="24972D53" w14:textId="77777777" w:rsidR="000D4FB9" w:rsidRDefault="007A00DB">
      <w:r>
        <w:t>Because the screen is frozen, codes in videos, presentations and games can be read too. With several monitors, all of them are scanned at the same time.</w:t>
      </w:r>
    </w:p>
    <w:p w14:paraId="56B29C8C" w14:textId="77777777" w:rsidR="000D4FB9" w:rsidRDefault="007A00DB">
      <w:pPr>
        <w:pStyle w:val="2"/>
      </w:pPr>
      <w:bookmarkStart w:id="13" w:name="_Toc243953716"/>
      <w:r>
        <w:t>3.2 Select an area</w:t>
      </w:r>
      <w:bookmarkEnd w:id="13"/>
    </w:p>
    <w:p w14:paraId="1D2C8712" w14:textId="77777777" w:rsidR="000D4FB9" w:rsidRDefault="007A00DB">
      <w:r>
        <w:t>When a code is small, blurry or tilted, or when there are many codes on the screen, draw a box around just the one you need. The selected area is enlarged before it is read, which works better than a whole-screen scan for difficult codes.</w:t>
      </w:r>
    </w:p>
    <w:p w14:paraId="504679B5" w14:textId="77777777" w:rsidR="000D4FB9" w:rsidRDefault="007A00DB">
      <w:pPr>
        <w:pStyle w:val="a4"/>
        <w:numPr>
          <w:ilvl w:val="0"/>
          <w:numId w:val="6"/>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Ctrl+Alt+A </w:t>
      </w:r>
      <w:r>
        <w:t xml:space="preserve">, or choose </w:t>
      </w:r>
      <w:r>
        <w:rPr>
          <w:b/>
          <w:bCs/>
        </w:rPr>
        <w:t>Select area</w:t>
      </w:r>
      <w:r>
        <w:t xml:space="preserve"> from the tray menu or the floating toolbar.</w:t>
      </w:r>
    </w:p>
    <w:p w14:paraId="3AB7E920" w14:textId="77777777" w:rsidR="000D4FB9" w:rsidRDefault="007A00DB">
      <w:pPr>
        <w:pStyle w:val="a4"/>
        <w:numPr>
          <w:ilvl w:val="0"/>
          <w:numId w:val="6"/>
        </w:numPr>
        <w:spacing w:after="80"/>
      </w:pPr>
      <w:r>
        <w:t>The screen freezes and the pointer becomes a crosshair. Hold down the left mouse button and drag a box around the code.</w:t>
      </w:r>
    </w:p>
    <w:p w14:paraId="3C773855" w14:textId="77777777" w:rsidR="000D4FB9" w:rsidRDefault="007A00DB">
      <w:pPr>
        <w:pStyle w:val="a4"/>
        <w:numPr>
          <w:ilvl w:val="0"/>
          <w:numId w:val="6"/>
        </w:numPr>
        <w:spacing w:after="80"/>
      </w:pPr>
      <w:r>
        <w:t>Release the mouse button. Only the content inside the box is read.</w:t>
      </w:r>
    </w:p>
    <w:p w14:paraId="44B8E833" w14:textId="77777777" w:rsidR="000D4FB9" w:rsidRDefault="000D4FB9">
      <w:pPr>
        <w:spacing w:after="60"/>
      </w:pPr>
    </w:p>
    <w:p w14:paraId="04B0C5C5" w14:textId="77777777" w:rsidR="000D4FB9" w:rsidRDefault="007A00DB">
      <w:pPr>
        <w:keepNext/>
        <w:spacing w:before="160" w:after="0"/>
        <w:jc w:val="center"/>
      </w:pPr>
      <w:r>
        <w:rPr>
          <w:noProof/>
        </w:rPr>
        <w:drawing>
          <wp:inline distT="0" distB="0" distL="0" distR="0" wp14:anchorId="3D2CD6D1" wp14:editId="7C39EE1B">
            <wp:extent cx="5905500" cy="3409950"/>
            <wp:effectExtent l="0" t="0" r="0" b="0"/>
            <wp:docPr id="1960680514" name="scan-region" descr="scan-region" title="scan-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09950"/>
                    </a:xfrm>
                    <a:prstGeom prst="rect">
                      <a:avLst/>
                    </a:prstGeom>
                  </pic:spPr>
                </pic:pic>
              </a:graphicData>
            </a:graphic>
          </wp:inline>
        </w:drawing>
      </w:r>
    </w:p>
    <w:p w14:paraId="0C9FD6DC" w14:textId="77777777" w:rsidR="000D4FB9" w:rsidRDefault="007A00DB">
      <w:pPr>
        <w:keepLines/>
        <w:spacing w:before="60" w:after="260"/>
        <w:jc w:val="center"/>
      </w:pPr>
      <w:r>
        <w:rPr>
          <w:b/>
          <w:bCs/>
          <w:color w:val="1638B8"/>
          <w:sz w:val="18"/>
          <w:szCs w:val="18"/>
        </w:rPr>
        <w:t>Figure 3-2 </w:t>
      </w:r>
      <w:r>
        <w:rPr>
          <w:color w:val="5B6170"/>
          <w:sz w:val="18"/>
          <w:szCs w:val="18"/>
        </w:rPr>
        <w:t>Select area: the size of the box is shown while you drag</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0D4FB9" w14:paraId="55B209D0"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6B02638D" w14:textId="77777777" w:rsidR="000D4FB9" w:rsidRDefault="007A00DB">
            <w:pPr>
              <w:spacing w:after="0"/>
            </w:pPr>
            <w:r>
              <w:rPr>
                <w:b/>
                <w:bCs/>
                <w:color w:val="1D4FFF"/>
              </w:rPr>
              <w:lastRenderedPageBreak/>
              <w:t>Tip </w:t>
            </w:r>
            <w:r>
              <w:t>Make the box a little larger than the code; a margin of empty space around it helps. If the message “No code in that area” appears, draw a slightly bigger box.</w:t>
            </w:r>
          </w:p>
        </w:tc>
      </w:tr>
    </w:tbl>
    <w:p w14:paraId="2A2F587D" w14:textId="77777777" w:rsidR="000D4FB9" w:rsidRDefault="000D4FB9">
      <w:pPr>
        <w:spacing w:after="200"/>
      </w:pPr>
    </w:p>
    <w:p w14:paraId="75628AC6" w14:textId="77777777" w:rsidR="000D4FB9" w:rsidRDefault="007A00DB">
      <w:pPr>
        <w:pStyle w:val="2"/>
      </w:pPr>
      <w:bookmarkStart w:id="14" w:name="_Toc243953717"/>
      <w:r>
        <w:t>3.3 The toolbar on the scan screen</w:t>
      </w:r>
      <w:bookmarkEnd w:id="14"/>
    </w:p>
    <w:p w14:paraId="6072C630" w14:textId="77777777" w:rsidR="000D4FB9" w:rsidRDefault="007A00DB">
      <w:r>
        <w:t xml:space="preserve">The scan screen has a row of buttons at the top. From left to right: </w:t>
      </w:r>
      <w:r>
        <w:rPr>
          <w:b/>
          <w:bCs/>
        </w:rPr>
        <w:t>Scan whole screen</w:t>
      </w:r>
      <w:r>
        <w:t xml:space="preserve">, </w:t>
      </w:r>
      <w:r>
        <w:rPr>
          <w:b/>
          <w:bCs/>
        </w:rPr>
        <w:t>Select area</w:t>
      </w:r>
      <w:r>
        <w:t xml:space="preserve">, </w:t>
      </w:r>
      <w:r>
        <w:rPr>
          <w:b/>
          <w:bCs/>
        </w:rPr>
        <w:t>Scan with camera</w:t>
      </w:r>
      <w:r>
        <w:t xml:space="preserve">, </w:t>
      </w:r>
      <w:r>
        <w:rPr>
          <w:b/>
          <w:bCs/>
        </w:rPr>
        <w:t>Scan image from clipboard</w:t>
      </w:r>
      <w:r>
        <w:t xml:space="preserve">, </w:t>
      </w:r>
      <w:r>
        <w:rPr>
          <w:b/>
          <w:bCs/>
        </w:rPr>
        <w:t>Open image…</w:t>
      </w:r>
      <w:r>
        <w:t xml:space="preserve">, </w:t>
      </w:r>
      <w:r>
        <w:rPr>
          <w:b/>
          <w:bCs/>
        </w:rPr>
        <w:t>Create QR code…</w:t>
      </w:r>
      <w:r>
        <w:t xml:space="preserve">, </w:t>
      </w:r>
      <w:r>
        <w:rPr>
          <w:b/>
          <w:bCs/>
        </w:rPr>
        <w:t>History</w:t>
      </w:r>
      <w:r>
        <w:t xml:space="preserve">, </w:t>
      </w:r>
      <w:r>
        <w:rPr>
          <w:b/>
          <w:bCs/>
        </w:rPr>
        <w:t>Settings</w:t>
      </w:r>
      <w:r>
        <w:t xml:space="preserve"> and </w:t>
      </w:r>
      <w:r>
        <w:rPr>
          <w:b/>
          <w:bCs/>
        </w:rPr>
        <w:t>Close</w:t>
      </w:r>
      <w:r>
        <w:t>. You can switch methods without leaving the scan screen, for example from the whole screen to a selected area. Hover over a button to see its description and shortcut.</w:t>
      </w:r>
    </w:p>
    <w:p w14:paraId="2E2A0DCF" w14:textId="77777777" w:rsidR="000D4FB9" w:rsidRDefault="007A00DB">
      <w:pPr>
        <w:pStyle w:val="2"/>
      </w:pPr>
      <w:bookmarkStart w:id="15" w:name="_Toc243953718"/>
      <w:r>
        <w:t>3.4 Keyboard</w:t>
      </w:r>
      <w:bookmarkEnd w:id="15"/>
    </w:p>
    <w:p w14:paraId="1E608708" w14:textId="77777777" w:rsidR="000D4FB9" w:rsidRDefault="007A00DB">
      <w:r>
        <w:t>The scan screen can be used entirely with the keyboard:</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0D4FB9" w14:paraId="406AE5EB"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782906A9" w14:textId="77777777" w:rsidR="000D4FB9" w:rsidRDefault="007A00DB">
            <w:pPr>
              <w:spacing w:after="0" w:line="300" w:lineRule="auto"/>
            </w:pPr>
            <w:r>
              <w:rPr>
                <w:b/>
                <w:bCs/>
                <w:color w:val="1638B8"/>
                <w:sz w:val="19"/>
                <w:szCs w:val="19"/>
              </w:rPr>
              <w:t>Key</w:t>
            </w:r>
          </w:p>
        </w:tc>
        <w:tc>
          <w:tcPr>
            <w:tcW w:w="6509" w:type="dxa"/>
            <w:shd w:val="clear" w:color="auto" w:fill="EEF2FF"/>
            <w:tcMar>
              <w:top w:w="90" w:type="dxa"/>
              <w:left w:w="140" w:type="dxa"/>
              <w:bottom w:w="90" w:type="dxa"/>
              <w:right w:w="140" w:type="dxa"/>
            </w:tcMar>
            <w:vAlign w:val="center"/>
          </w:tcPr>
          <w:p w14:paraId="58F1698B" w14:textId="77777777" w:rsidR="000D4FB9" w:rsidRDefault="007A00DB">
            <w:pPr>
              <w:spacing w:after="0" w:line="300" w:lineRule="auto"/>
            </w:pPr>
            <w:r>
              <w:rPr>
                <w:b/>
                <w:bCs/>
                <w:color w:val="1638B8"/>
                <w:sz w:val="19"/>
                <w:szCs w:val="19"/>
              </w:rPr>
              <w:t>Action</w:t>
            </w:r>
          </w:p>
        </w:tc>
      </w:tr>
      <w:tr w:rsidR="000D4FB9" w14:paraId="772E3E9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0033BD7"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6509" w:type="dxa"/>
            <w:tcMar>
              <w:top w:w="90" w:type="dxa"/>
              <w:left w:w="140" w:type="dxa"/>
              <w:bottom w:w="90" w:type="dxa"/>
              <w:right w:w="140" w:type="dxa"/>
            </w:tcMar>
            <w:vAlign w:val="center"/>
          </w:tcPr>
          <w:p w14:paraId="771B8E47" w14:textId="77777777" w:rsidR="000D4FB9" w:rsidRDefault="007A00DB">
            <w:pPr>
              <w:spacing w:after="0" w:line="300" w:lineRule="auto"/>
            </w:pPr>
            <w:r>
              <w:rPr>
                <w:sz w:val="19"/>
                <w:szCs w:val="19"/>
              </w:rPr>
              <w:t>Open the selected code.</w:t>
            </w:r>
          </w:p>
        </w:tc>
      </w:tr>
      <w:tr w:rsidR="000D4FB9" w14:paraId="51C291D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423156B"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10F9947F" w14:textId="77777777" w:rsidR="000D4FB9" w:rsidRDefault="007A00DB">
            <w:pPr>
              <w:spacing w:after="0" w:line="300" w:lineRule="auto"/>
            </w:pPr>
            <w:r>
              <w:rPr>
                <w:sz w:val="19"/>
                <w:szCs w:val="19"/>
              </w:rPr>
              <w:t>Select the next code.</w:t>
            </w:r>
          </w:p>
        </w:tc>
      </w:tr>
      <w:tr w:rsidR="000D4FB9" w14:paraId="0E8382F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060FC48"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Shift+Tab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13BB2B94" w14:textId="77777777" w:rsidR="000D4FB9" w:rsidRDefault="007A00DB">
            <w:pPr>
              <w:spacing w:after="0" w:line="300" w:lineRule="auto"/>
            </w:pPr>
            <w:r>
              <w:rPr>
                <w:sz w:val="19"/>
                <w:szCs w:val="19"/>
              </w:rPr>
              <w:t>Select the previous code.</w:t>
            </w:r>
          </w:p>
        </w:tc>
      </w:tr>
      <w:tr w:rsidR="000D4FB9" w14:paraId="6CC4741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643178A"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6509" w:type="dxa"/>
            <w:tcMar>
              <w:top w:w="90" w:type="dxa"/>
              <w:left w:w="140" w:type="dxa"/>
              <w:bottom w:w="90" w:type="dxa"/>
              <w:right w:w="140" w:type="dxa"/>
            </w:tcMar>
            <w:vAlign w:val="center"/>
          </w:tcPr>
          <w:p w14:paraId="36EAE79E" w14:textId="77777777" w:rsidR="000D4FB9" w:rsidRDefault="007A00DB">
            <w:pPr>
              <w:spacing w:after="0" w:line="300" w:lineRule="auto"/>
            </w:pPr>
            <w:r>
              <w:rPr>
                <w:sz w:val="19"/>
                <w:szCs w:val="19"/>
              </w:rPr>
              <w:t>Copy the selected code.</w:t>
            </w:r>
          </w:p>
        </w:tc>
      </w:tr>
      <w:tr w:rsidR="000D4FB9" w14:paraId="4600D3B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7A73C99"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or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6509" w:type="dxa"/>
            <w:tcMar>
              <w:top w:w="90" w:type="dxa"/>
              <w:left w:w="140" w:type="dxa"/>
              <w:bottom w:w="90" w:type="dxa"/>
              <w:right w:w="140" w:type="dxa"/>
            </w:tcMar>
            <w:vAlign w:val="center"/>
          </w:tcPr>
          <w:p w14:paraId="75CC9F1B" w14:textId="77777777" w:rsidR="000D4FB9" w:rsidRDefault="007A00DB">
            <w:pPr>
              <w:spacing w:after="0" w:line="300" w:lineRule="auto"/>
            </w:pPr>
            <w:r>
              <w:rPr>
                <w:sz w:val="19"/>
                <w:szCs w:val="19"/>
              </w:rPr>
              <w:t>Search the whole screen again.</w:t>
            </w:r>
          </w:p>
        </w:tc>
      </w:tr>
      <w:tr w:rsidR="000D4FB9" w14:paraId="45B92F3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8C78FC4"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6509" w:type="dxa"/>
            <w:tcMar>
              <w:top w:w="90" w:type="dxa"/>
              <w:left w:w="140" w:type="dxa"/>
              <w:bottom w:w="90" w:type="dxa"/>
              <w:right w:w="140" w:type="dxa"/>
            </w:tcMar>
            <w:vAlign w:val="center"/>
          </w:tcPr>
          <w:p w14:paraId="0AE31C16" w14:textId="77777777" w:rsidR="000D4FB9" w:rsidRDefault="007A00DB">
            <w:pPr>
              <w:spacing w:after="0" w:line="300" w:lineRule="auto"/>
            </w:pPr>
            <w:r>
              <w:rPr>
                <w:sz w:val="19"/>
                <w:szCs w:val="19"/>
              </w:rPr>
              <w:t>Cancel and leave the scan screen (right-click works too).</w:t>
            </w:r>
          </w:p>
        </w:tc>
      </w:tr>
    </w:tbl>
    <w:p w14:paraId="6C5525CC" w14:textId="77777777" w:rsidR="000D4FB9" w:rsidRDefault="000D4FB9">
      <w:pPr>
        <w:spacing w:after="200"/>
      </w:pPr>
    </w:p>
    <w:p w14:paraId="1997F4A1" w14:textId="77777777" w:rsidR="000D4FB9" w:rsidRDefault="007A00DB">
      <w:pPr>
        <w:pStyle w:val="2"/>
      </w:pPr>
      <w:bookmarkStart w:id="16" w:name="_Toc243953719"/>
      <w:r>
        <w:t>3.5 When no code is found</w:t>
      </w:r>
      <w:bookmarkEnd w:id="16"/>
    </w:p>
    <w:p w14:paraId="75907F27" w14:textId="77777777" w:rsidR="000D4FB9" w:rsidRDefault="007A00DB">
      <w:pPr>
        <w:pStyle w:val="a4"/>
        <w:numPr>
          <w:ilvl w:val="0"/>
          <w:numId w:val="2"/>
        </w:numPr>
        <w:spacing w:after="80"/>
      </w:pPr>
      <w:r>
        <w:t xml:space="preserve">Use </w:t>
      </w:r>
      <w:r>
        <w:rPr>
          <w:b/>
          <w:bCs/>
        </w:rPr>
        <w:t>Select area</w:t>
      </w:r>
      <w:r>
        <w:t xml:space="preserve"> and draw a box around the code only; it is enlarged before it is read.</w:t>
      </w:r>
    </w:p>
    <w:p w14:paraId="436B03FD" w14:textId="77777777" w:rsidR="000D4FB9" w:rsidRDefault="007A00DB">
      <w:pPr>
        <w:pStyle w:val="a4"/>
        <w:numPr>
          <w:ilvl w:val="0"/>
          <w:numId w:val="2"/>
        </w:numPr>
        <w:spacing w:after="80"/>
      </w:pPr>
      <w:r>
        <w:t>If the code moves quickly in a video, pause the video first.</w:t>
      </w:r>
    </w:p>
    <w:p w14:paraId="7B84CE75" w14:textId="77777777" w:rsidR="000D4FB9" w:rsidRDefault="007A00DB">
      <w:pPr>
        <w:pStyle w:val="a4"/>
        <w:numPr>
          <w:ilvl w:val="0"/>
          <w:numId w:val="2"/>
        </w:numPr>
        <w:spacing w:after="80"/>
      </w:pPr>
      <w:r>
        <w:t>Move other windows, the mouse pointer or anything else that covers part of the code.</w:t>
      </w:r>
    </w:p>
    <w:p w14:paraId="30F15EA2" w14:textId="77777777" w:rsidR="000D4FB9" w:rsidRDefault="007A00DB">
      <w:pPr>
        <w:pStyle w:val="a4"/>
        <w:numPr>
          <w:ilvl w:val="0"/>
          <w:numId w:val="2"/>
        </w:numPr>
        <w:spacing w:after="80"/>
      </w:pPr>
      <w:r>
        <w:t xml:space="preserve">Check that </w:t>
      </w:r>
      <w:r>
        <w:rPr>
          <w:b/>
          <w:bCs/>
        </w:rPr>
        <w:t>Settings › Scanning › Also read barcodes</w:t>
      </w:r>
      <w:r>
        <w:t xml:space="preserve"> is on if you want to read barcodes and formats such as Data Matrix.</w:t>
      </w:r>
    </w:p>
    <w:p w14:paraId="36C837B5" w14:textId="77777777" w:rsidR="000D4FB9" w:rsidRDefault="007A00DB">
      <w:pPr>
        <w:pStyle w:val="a4"/>
        <w:numPr>
          <w:ilvl w:val="0"/>
          <w:numId w:val="2"/>
        </w:numPr>
        <w:spacing w:after="80"/>
      </w:pPr>
      <w:r>
        <w:t>If the code is very small on the screen (less than about 40 pixels wide), zoom in on the page or picture first.</w:t>
      </w:r>
    </w:p>
    <w:p w14:paraId="3A0DDFD7" w14:textId="77777777" w:rsidR="000D4FB9" w:rsidRDefault="007A00DB">
      <w:pPr>
        <w:pageBreakBefore/>
        <w:spacing w:after="80"/>
      </w:pPr>
      <w:r>
        <w:rPr>
          <w:b/>
          <w:bCs/>
          <w:color w:val="1D4FFF"/>
          <w:spacing w:val="60"/>
          <w:sz w:val="20"/>
          <w:szCs w:val="20"/>
        </w:rPr>
        <w:lastRenderedPageBreak/>
        <w:t>CHAPTER 4</w:t>
      </w:r>
    </w:p>
    <w:p w14:paraId="415100B7" w14:textId="77777777" w:rsidR="000D4FB9" w:rsidRDefault="007A00DB">
      <w:pPr>
        <w:pStyle w:val="1"/>
      </w:pPr>
      <w:bookmarkStart w:id="17" w:name="_Toc243953720"/>
      <w:r>
        <w:t>4 Other ways to scan</w:t>
      </w:r>
      <w:bookmarkEnd w:id="17"/>
    </w:p>
    <w:p w14:paraId="5B953C81" w14:textId="77777777" w:rsidR="000D4FB9" w:rsidRDefault="007A00DB">
      <w:pPr>
        <w:pStyle w:val="2"/>
      </w:pPr>
      <w:bookmarkStart w:id="18" w:name="_Toc243953721"/>
      <w:r>
        <w:t>4.1 Webcam</w:t>
      </w:r>
      <w:bookmarkEnd w:id="18"/>
    </w:p>
    <w:p w14:paraId="073EFA68" w14:textId="77777777" w:rsidR="000D4FB9" w:rsidRDefault="007A00DB">
      <w:r>
        <w:t>Use the webcam for codes on paper, business cards or another phone’s screen.</w:t>
      </w:r>
    </w:p>
    <w:p w14:paraId="16191D95" w14:textId="77777777" w:rsidR="000D4FB9" w:rsidRDefault="007A00DB">
      <w:pPr>
        <w:pStyle w:val="a4"/>
        <w:numPr>
          <w:ilvl w:val="0"/>
          <w:numId w:val="7"/>
        </w:numPr>
        <w:spacing w:after="8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Ctrl+Alt+W </w:t>
      </w:r>
      <w:r>
        <w:t xml:space="preserve">, or choose </w:t>
      </w:r>
      <w:r>
        <w:rPr>
          <w:b/>
          <w:bCs/>
        </w:rPr>
        <w:t>Scan with camera</w:t>
      </w:r>
      <w:r>
        <w:t>.</w:t>
      </w:r>
    </w:p>
    <w:p w14:paraId="5C90A0A3" w14:textId="77777777" w:rsidR="000D4FB9" w:rsidRDefault="007A00DB">
      <w:pPr>
        <w:pStyle w:val="a4"/>
        <w:numPr>
          <w:ilvl w:val="0"/>
          <w:numId w:val="7"/>
        </w:numPr>
        <w:spacing w:after="80"/>
      </w:pPr>
      <w:r>
        <w:t>Hold the code up to the camera at a distance of about 15 to 30 cm.</w:t>
      </w:r>
    </w:p>
    <w:p w14:paraId="336F804E" w14:textId="77777777" w:rsidR="000D4FB9" w:rsidRDefault="007A00DB">
      <w:pPr>
        <w:pStyle w:val="a4"/>
        <w:numPr>
          <w:ilvl w:val="0"/>
          <w:numId w:val="7"/>
        </w:numPr>
        <w:spacing w:after="80"/>
      </w:pPr>
      <w:r>
        <w:t>When a code is recognised, brackets appear around it and its result label is placed in a steady list at the bottom of the picture.</w:t>
      </w:r>
    </w:p>
    <w:p w14:paraId="579A0A2D" w14:textId="77777777" w:rsidR="000D4FB9" w:rsidRDefault="007A00DB">
      <w:pPr>
        <w:pStyle w:val="a4"/>
        <w:numPr>
          <w:ilvl w:val="0"/>
          <w:numId w:val="7"/>
        </w:numPr>
        <w:spacing w:after="80"/>
      </w:pPr>
      <w:r>
        <w:t xml:space="preserve">Click the label, or select it with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Tab </w:t>
      </w:r>
      <w:r>
        <w:t xml:space="preserve"> and 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w:t>
      </w:r>
    </w:p>
    <w:p w14:paraId="4B853205" w14:textId="77777777" w:rsidR="000D4FB9" w:rsidRDefault="000D4FB9">
      <w:pPr>
        <w:spacing w:after="60"/>
      </w:pPr>
    </w:p>
    <w:p w14:paraId="4FDCC335" w14:textId="77777777" w:rsidR="000D4FB9" w:rsidRDefault="007A00DB">
      <w:pPr>
        <w:keepNext/>
        <w:spacing w:before="160" w:after="0"/>
        <w:jc w:val="center"/>
      </w:pPr>
      <w:r>
        <w:rPr>
          <w:noProof/>
        </w:rPr>
        <w:drawing>
          <wp:inline distT="0" distB="0" distL="0" distR="0" wp14:anchorId="55708E60" wp14:editId="5A12C96C">
            <wp:extent cx="4676775" cy="3895725"/>
            <wp:effectExtent l="0" t="0" r="0" b="0"/>
            <wp:docPr id="867130045" name="camera" descr="camera" title="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76775" cy="3895725"/>
                    </a:xfrm>
                    <a:prstGeom prst="rect">
                      <a:avLst/>
                    </a:prstGeom>
                  </pic:spPr>
                </pic:pic>
              </a:graphicData>
            </a:graphic>
          </wp:inline>
        </w:drawing>
      </w:r>
    </w:p>
    <w:p w14:paraId="6339967A" w14:textId="77777777" w:rsidR="000D4FB9" w:rsidRDefault="007A00DB">
      <w:pPr>
        <w:keepLines/>
        <w:spacing w:before="60" w:after="260"/>
        <w:jc w:val="center"/>
      </w:pPr>
      <w:r>
        <w:rPr>
          <w:b/>
          <w:bCs/>
          <w:color w:val="1638B8"/>
          <w:sz w:val="18"/>
          <w:szCs w:val="18"/>
        </w:rPr>
        <w:t>Figure 4-1 </w:t>
      </w:r>
      <w:r>
        <w:rPr>
          <w:color w:val="5B6170"/>
          <w:sz w:val="18"/>
          <w:szCs w:val="18"/>
        </w:rPr>
        <w:t>Scan with camera: results stay in a steady list at the bottom</w:t>
      </w:r>
    </w:p>
    <w:p w14:paraId="334EB870" w14:textId="77777777" w:rsidR="000D4FB9" w:rsidRDefault="007A00DB">
      <w:pPr>
        <w:pStyle w:val="a4"/>
        <w:numPr>
          <w:ilvl w:val="0"/>
          <w:numId w:val="2"/>
        </w:numPr>
        <w:spacing w:after="80"/>
      </w:pPr>
      <w:r>
        <w:t>A code has to be seen in several frames in a row before it is listed, which prevents misreads.</w:t>
      </w:r>
    </w:p>
    <w:p w14:paraId="6E066CAA" w14:textId="77777777" w:rsidR="000D4FB9" w:rsidRDefault="007A00DB">
      <w:pPr>
        <w:pStyle w:val="a4"/>
        <w:numPr>
          <w:ilvl w:val="0"/>
          <w:numId w:val="2"/>
        </w:numPr>
        <w:spacing w:after="80"/>
      </w:pPr>
      <w:r>
        <w:t xml:space="preserve">After a code leaves the picture, its result stays listed for a while (8 seconds by default) so you can still click it. Change the time in </w:t>
      </w:r>
      <w:r>
        <w:rPr>
          <w:b/>
          <w:bCs/>
        </w:rPr>
        <w:t>Settings › Camera</w:t>
      </w:r>
      <w:r>
        <w:t>.</w:t>
      </w:r>
    </w:p>
    <w:p w14:paraId="078396A5" w14:textId="77777777" w:rsidR="000D4FB9" w:rsidRDefault="007A00DB">
      <w:pPr>
        <w:pStyle w:val="a4"/>
        <w:numPr>
          <w:ilvl w:val="0"/>
          <w:numId w:val="2"/>
        </w:numPr>
        <w:spacing w:after="80"/>
      </w:pPr>
      <w:r>
        <w:lastRenderedPageBreak/>
        <w:t>If more than one camera is connected, switch between them with the list at the bottom of the window.</w:t>
      </w:r>
    </w:p>
    <w:p w14:paraId="5E36E62C" w14:textId="77777777" w:rsidR="000D4FB9" w:rsidRDefault="007A00DB">
      <w:pPr>
        <w:pStyle w:val="a4"/>
        <w:numPr>
          <w:ilvl w:val="0"/>
          <w:numId w:val="2"/>
        </w:numPr>
        <w:spacing w:after="80"/>
      </w:pPr>
      <w:r>
        <w:t xml:space="preserve">The </w:t>
      </w:r>
      <w:r>
        <w:rPr>
          <w:b/>
          <w:bCs/>
        </w:rPr>
        <w:t>Mirror</w:t>
      </w:r>
      <w:r>
        <w:t xml:space="preserve"> switch only changes how the picture is shown; recognition works either way.</w:t>
      </w:r>
    </w:p>
    <w:p w14:paraId="7B290298" w14:textId="77777777" w:rsidR="000D4FB9" w:rsidRDefault="007A00DB">
      <w:pPr>
        <w:pStyle w:val="a4"/>
        <w:numPr>
          <w:ilvl w:val="0"/>
          <w:numId w:val="2"/>
        </w:numPr>
        <w:spacing w:after="80"/>
      </w:pPr>
      <w:r>
        <w:t xml:space="preserve">By default the camera window closes after a code has been opened. You can change this in </w:t>
      </w:r>
      <w:r>
        <w:rPr>
          <w:b/>
          <w:bCs/>
        </w:rPr>
        <w:t>Settings › Camera</w:t>
      </w:r>
      <w:r>
        <w:t>.</w:t>
      </w: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0D4FB9" w14:paraId="3B7E7E92"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6F556E89" w14:textId="77777777" w:rsidR="000D4FB9" w:rsidRDefault="007A00DB">
            <w:pPr>
              <w:spacing w:after="0"/>
            </w:pPr>
            <w:r>
              <w:rPr>
                <w:b/>
                <w:bCs/>
                <w:color w:val="C27C0E"/>
              </w:rPr>
              <w:t>Note </w:t>
            </w:r>
            <w:r>
              <w:t>If the camera does not start, close other programs that may be using it (video calls, for example) and allow QRcode tool to use the camera in your system’s privacy settings.</w:t>
            </w:r>
          </w:p>
        </w:tc>
      </w:tr>
    </w:tbl>
    <w:p w14:paraId="7ECA8A2A" w14:textId="77777777" w:rsidR="000D4FB9" w:rsidRDefault="000D4FB9">
      <w:pPr>
        <w:spacing w:after="200"/>
      </w:pPr>
    </w:p>
    <w:p w14:paraId="3B237960" w14:textId="77777777" w:rsidR="000D4FB9" w:rsidRDefault="007A00DB">
      <w:pPr>
        <w:pStyle w:val="2"/>
      </w:pPr>
      <w:bookmarkStart w:id="19" w:name="_Toc243953722"/>
      <w:r>
        <w:t>4.2 Image on the clipboard</w:t>
      </w:r>
      <w:bookmarkEnd w:id="19"/>
    </w:p>
    <w:p w14:paraId="5AF42520" w14:textId="77777777" w:rsidR="000D4FB9" w:rsidRDefault="007A00DB">
      <w:pPr>
        <w:pStyle w:val="a4"/>
        <w:numPr>
          <w:ilvl w:val="0"/>
          <w:numId w:val="8"/>
        </w:numPr>
        <w:spacing w:after="80"/>
      </w:pPr>
      <w:r>
        <w:t xml:space="preserve">Take a screenshot of the code with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Win+Shift+S </w:t>
      </w:r>
      <w:r>
        <w:t xml:space="preserve"> or another screenshot tool, or copy a picture from a web page.</w:t>
      </w:r>
    </w:p>
    <w:p w14:paraId="634120E1" w14:textId="77777777" w:rsidR="000D4FB9" w:rsidRDefault="007A00DB">
      <w:pPr>
        <w:pStyle w:val="a4"/>
        <w:numPr>
          <w:ilvl w:val="0"/>
          <w:numId w:val="8"/>
        </w:numPr>
        <w:spacing w:after="80"/>
      </w:pPr>
      <w:r>
        <w:t xml:space="preserve">Choose </w:t>
      </w:r>
      <w:r>
        <w:rPr>
          <w:b/>
          <w:bCs/>
        </w:rPr>
        <w:t>Scan image from clipboard</w:t>
      </w:r>
      <w:r>
        <w:t>.</w:t>
      </w:r>
    </w:p>
    <w:p w14:paraId="549732ED" w14:textId="77777777" w:rsidR="000D4FB9" w:rsidRDefault="007A00DB">
      <w:pPr>
        <w:pStyle w:val="a4"/>
        <w:numPr>
          <w:ilvl w:val="0"/>
          <w:numId w:val="8"/>
        </w:numPr>
        <w:spacing w:after="80"/>
      </w:pPr>
      <w:r>
        <w:t>The picture is shown in a preview window, and every code found gets a result label.</w:t>
      </w:r>
    </w:p>
    <w:p w14:paraId="47898A1C" w14:textId="77777777" w:rsidR="000D4FB9" w:rsidRDefault="000D4FB9">
      <w:pPr>
        <w:spacing w:after="60"/>
      </w:pPr>
    </w:p>
    <w:p w14:paraId="0284301D" w14:textId="77777777" w:rsidR="000D4FB9" w:rsidRDefault="007A00DB">
      <w:r>
        <w:t>If there is no picture on the clipboard, the program asks you to copy a screenshot or picture first.</w:t>
      </w:r>
    </w:p>
    <w:p w14:paraId="24367725" w14:textId="77777777" w:rsidR="000D4FB9" w:rsidRDefault="007A00DB">
      <w:pPr>
        <w:pStyle w:val="2"/>
      </w:pPr>
      <w:bookmarkStart w:id="20" w:name="_Toc243953723"/>
      <w:r>
        <w:t>4.3 Image files</w:t>
      </w:r>
      <w:bookmarkEnd w:id="20"/>
    </w:p>
    <w:p w14:paraId="5885792B" w14:textId="77777777" w:rsidR="000D4FB9" w:rsidRDefault="007A00DB">
      <w:pPr>
        <w:pStyle w:val="a4"/>
        <w:numPr>
          <w:ilvl w:val="0"/>
          <w:numId w:val="9"/>
        </w:numPr>
        <w:spacing w:after="80"/>
      </w:pPr>
      <w:r>
        <w:t xml:space="preserve">Choose </w:t>
      </w:r>
      <w:r>
        <w:rPr>
          <w:b/>
          <w:bCs/>
        </w:rPr>
        <w:t>Open image…</w:t>
      </w:r>
      <w:r>
        <w:t>.</w:t>
      </w:r>
    </w:p>
    <w:p w14:paraId="13865658" w14:textId="77777777" w:rsidR="000D4FB9" w:rsidRDefault="007A00DB">
      <w:pPr>
        <w:pStyle w:val="a4"/>
        <w:numPr>
          <w:ilvl w:val="0"/>
          <w:numId w:val="9"/>
        </w:numPr>
        <w:spacing w:after="80"/>
      </w:pPr>
      <w:r>
        <w:t>Select a PNG, JPEG, BMP, GIF or WebP file.</w:t>
      </w:r>
    </w:p>
    <w:p w14:paraId="23AB1AC7" w14:textId="77777777" w:rsidR="000D4FB9" w:rsidRDefault="007A00DB">
      <w:pPr>
        <w:pStyle w:val="a4"/>
        <w:numPr>
          <w:ilvl w:val="0"/>
          <w:numId w:val="9"/>
        </w:numPr>
        <w:spacing w:after="80"/>
      </w:pPr>
      <w:r>
        <w:t>Click a result label in the preview window. The buttons at the bottom open another picture or scan the clipboard instead.</w:t>
      </w:r>
    </w:p>
    <w:p w14:paraId="762F0F98" w14:textId="77777777" w:rsidR="000D4FB9" w:rsidRDefault="000D4FB9">
      <w:pPr>
        <w:spacing w:after="60"/>
      </w:pPr>
    </w:p>
    <w:p w14:paraId="0676291E" w14:textId="77777777" w:rsidR="000D4FB9" w:rsidRDefault="007A00DB">
      <w:pPr>
        <w:keepNext/>
        <w:spacing w:before="160" w:after="0"/>
        <w:jc w:val="center"/>
      </w:pPr>
      <w:r>
        <w:rPr>
          <w:noProof/>
        </w:rPr>
        <w:lastRenderedPageBreak/>
        <w:drawing>
          <wp:inline distT="0" distB="0" distL="0" distR="0" wp14:anchorId="1DC61831" wp14:editId="539ACF1D">
            <wp:extent cx="4676775" cy="3667125"/>
            <wp:effectExtent l="0" t="0" r="0" b="0"/>
            <wp:docPr id="75320361" name="image-preview" descr="image-preview" title="imag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3667125"/>
                    </a:xfrm>
                    <a:prstGeom prst="rect">
                      <a:avLst/>
                    </a:prstGeom>
                  </pic:spPr>
                </pic:pic>
              </a:graphicData>
            </a:graphic>
          </wp:inline>
        </w:drawing>
      </w:r>
    </w:p>
    <w:p w14:paraId="7E1410C7" w14:textId="77777777" w:rsidR="000D4FB9" w:rsidRDefault="007A00DB">
      <w:pPr>
        <w:keepLines/>
        <w:spacing w:before="60" w:after="260"/>
        <w:jc w:val="center"/>
      </w:pPr>
      <w:r>
        <w:rPr>
          <w:b/>
          <w:bCs/>
          <w:color w:val="1638B8"/>
          <w:sz w:val="18"/>
          <w:szCs w:val="18"/>
        </w:rPr>
        <w:t>Figure 4-2 </w:t>
      </w:r>
      <w:r>
        <w:rPr>
          <w:color w:val="5B6170"/>
          <w:sz w:val="18"/>
          <w:szCs w:val="18"/>
        </w:rPr>
        <w:t>The preview window: labels are placed on the codes in the picture</w:t>
      </w:r>
    </w:p>
    <w:p w14:paraId="62D49AED" w14:textId="77777777" w:rsidR="000D4FB9" w:rsidRDefault="007A00DB">
      <w:pPr>
        <w:pStyle w:val="2"/>
      </w:pPr>
      <w:bookmarkStart w:id="21" w:name="_Toc243953724"/>
      <w:r>
        <w:t>4.4 Windows right-click menu</w:t>
      </w:r>
      <w:bookmarkEnd w:id="21"/>
    </w:p>
    <w:p w14:paraId="11486106" w14:textId="77777777" w:rsidR="000D4FB9" w:rsidRDefault="007A00DB">
      <w:r>
        <w:t>On Windows, QRcode tool can add its main functions to the File Explorer right-click menu (context menu): right-click the desktop background to scan the screen, or right-click a picture to scan that file, without opening the toolbar or remembering a shortcut.</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49"/>
        <w:gridCol w:w="4649"/>
      </w:tblGrid>
      <w:tr w:rsidR="000D4FB9" w14:paraId="3835CCDD" w14:textId="77777777">
        <w:tblPrEx>
          <w:tblCellMar>
            <w:top w:w="0" w:type="dxa"/>
            <w:bottom w:w="0" w:type="dxa"/>
          </w:tblCellMar>
        </w:tblPrEx>
        <w:trPr>
          <w:cantSplit/>
        </w:trPr>
        <w:tc>
          <w:tcPr>
            <w:tcW w:w="4649" w:type="dxa"/>
            <w:tcMar>
              <w:top w:w="0" w:type="dxa"/>
              <w:left w:w="80" w:type="dxa"/>
              <w:bottom w:w="0" w:type="dxa"/>
              <w:right w:w="80" w:type="dxa"/>
            </w:tcMar>
          </w:tcPr>
          <w:p w14:paraId="20BEDE60" w14:textId="77777777" w:rsidR="000D4FB9" w:rsidRDefault="007A00DB">
            <w:pPr>
              <w:keepNext/>
              <w:jc w:val="center"/>
            </w:pPr>
            <w:r>
              <w:rPr>
                <w:noProof/>
              </w:rPr>
              <w:drawing>
                <wp:inline distT="0" distB="0" distL="0" distR="0" wp14:anchorId="75087807" wp14:editId="60F1A558">
                  <wp:extent cx="2809875" cy="2543175"/>
                  <wp:effectExtent l="0" t="0" r="0" b="0"/>
                  <wp:docPr id="435919516" name="shell-desktop" descr="shell-desktop" title="shell-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09875" cy="2543175"/>
                          </a:xfrm>
                          <a:prstGeom prst="rect">
                            <a:avLst/>
                          </a:prstGeom>
                        </pic:spPr>
                      </pic:pic>
                    </a:graphicData>
                  </a:graphic>
                </wp:inline>
              </w:drawing>
            </w:r>
          </w:p>
          <w:p w14:paraId="5565CF62" w14:textId="77777777" w:rsidR="000D4FB9" w:rsidRDefault="007A00DB">
            <w:pPr>
              <w:spacing w:before="40" w:after="0"/>
              <w:jc w:val="center"/>
            </w:pPr>
            <w:r>
              <w:rPr>
                <w:color w:val="5B6170"/>
                <w:sz w:val="17"/>
                <w:szCs w:val="17"/>
              </w:rPr>
              <w:t>Right-click on the desktop background</w:t>
            </w:r>
          </w:p>
        </w:tc>
        <w:tc>
          <w:tcPr>
            <w:tcW w:w="4649" w:type="dxa"/>
            <w:tcMar>
              <w:top w:w="0" w:type="dxa"/>
              <w:left w:w="80" w:type="dxa"/>
              <w:bottom w:w="0" w:type="dxa"/>
              <w:right w:w="80" w:type="dxa"/>
            </w:tcMar>
          </w:tcPr>
          <w:p w14:paraId="3DD1B985" w14:textId="77777777" w:rsidR="000D4FB9" w:rsidRDefault="007A00DB">
            <w:pPr>
              <w:keepNext/>
              <w:jc w:val="center"/>
            </w:pPr>
            <w:r>
              <w:rPr>
                <w:noProof/>
              </w:rPr>
              <w:drawing>
                <wp:inline distT="0" distB="0" distL="0" distR="0" wp14:anchorId="3161041A" wp14:editId="71E718D5">
                  <wp:extent cx="2809875" cy="2743200"/>
                  <wp:effectExtent l="0" t="0" r="0" b="0"/>
                  <wp:docPr id="528151635" name="shell-image" descr="shell-image" title="shel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09875" cy="2743200"/>
                          </a:xfrm>
                          <a:prstGeom prst="rect">
                            <a:avLst/>
                          </a:prstGeom>
                        </pic:spPr>
                      </pic:pic>
                    </a:graphicData>
                  </a:graphic>
                </wp:inline>
              </w:drawing>
            </w:r>
          </w:p>
          <w:p w14:paraId="31C6F1C4" w14:textId="77777777" w:rsidR="000D4FB9" w:rsidRDefault="007A00DB">
            <w:pPr>
              <w:spacing w:before="40" w:after="0"/>
              <w:jc w:val="center"/>
            </w:pPr>
            <w:r>
              <w:rPr>
                <w:color w:val="5B6170"/>
                <w:sz w:val="17"/>
                <w:szCs w:val="17"/>
              </w:rPr>
              <w:t>Right-click on one picture</w:t>
            </w:r>
          </w:p>
        </w:tc>
      </w:tr>
    </w:tbl>
    <w:p w14:paraId="0300F9E7" w14:textId="77777777" w:rsidR="000D4FB9" w:rsidRDefault="007A00DB">
      <w:pPr>
        <w:keepLines/>
        <w:spacing w:before="60" w:after="260"/>
        <w:jc w:val="center"/>
      </w:pPr>
      <w:r>
        <w:rPr>
          <w:b/>
          <w:bCs/>
          <w:color w:val="1638B8"/>
          <w:sz w:val="18"/>
          <w:szCs w:val="18"/>
        </w:rPr>
        <w:t>Figure 4-3 </w:t>
      </w:r>
      <w:r>
        <w:rPr>
          <w:color w:val="5B6170"/>
          <w:sz w:val="18"/>
          <w:szCs w:val="18"/>
        </w:rPr>
        <w:t>QRcode tool entries in the right-click menu (Windows 11, Show more options)</w:t>
      </w:r>
    </w:p>
    <w:p w14:paraId="577FCE8F" w14:textId="77777777" w:rsidR="000D4FB9" w:rsidRDefault="007A00DB">
      <w:pPr>
        <w:pStyle w:val="3"/>
      </w:pPr>
      <w:r>
        <w:lastRenderedPageBreak/>
        <w:t>Turning the right-click menu on or off</w:t>
      </w:r>
    </w:p>
    <w:p w14:paraId="5D243445" w14:textId="77777777" w:rsidR="000D4FB9" w:rsidRDefault="007A00DB">
      <w:r>
        <w:t xml:space="preserve">The right-click menu is </w:t>
      </w:r>
      <w:r>
        <w:rPr>
          <w:b/>
          <w:bCs/>
        </w:rPr>
        <w:t>on</w:t>
      </w:r>
      <w:r>
        <w:t xml:space="preserve"> by default: the entries appear as soon as QRcode tool has been installed and started once. If you turned it off earlier, turn it back on like this:</w:t>
      </w:r>
    </w:p>
    <w:p w14:paraId="50F61042" w14:textId="77777777" w:rsidR="000D4FB9" w:rsidRDefault="007A00DB">
      <w:pPr>
        <w:pStyle w:val="a4"/>
        <w:numPr>
          <w:ilvl w:val="0"/>
          <w:numId w:val="10"/>
        </w:numPr>
        <w:spacing w:after="80"/>
      </w:pPr>
      <w:r>
        <w:t xml:space="preserve">Open </w:t>
      </w:r>
      <w:r>
        <w:rPr>
          <w:b/>
          <w:bCs/>
        </w:rPr>
        <w:t>Settings</w:t>
      </w:r>
      <w:r>
        <w:t xml:space="preserve"> from the tray menu or the floating toolbar.</w:t>
      </w:r>
    </w:p>
    <w:p w14:paraId="0ADAA1FA" w14:textId="77777777" w:rsidR="000D4FB9" w:rsidRDefault="007A00DB">
      <w:pPr>
        <w:pStyle w:val="a4"/>
        <w:numPr>
          <w:ilvl w:val="0"/>
          <w:numId w:val="10"/>
        </w:numPr>
        <w:spacing w:after="80"/>
      </w:pPr>
      <w:r>
        <w:t xml:space="preserve">Choose </w:t>
      </w:r>
      <w:r>
        <w:rPr>
          <w:b/>
          <w:bCs/>
        </w:rPr>
        <w:t>General</w:t>
      </w:r>
      <w:r>
        <w:t xml:space="preserve"> on the left.</w:t>
      </w:r>
    </w:p>
    <w:p w14:paraId="008499D0" w14:textId="77777777" w:rsidR="000D4FB9" w:rsidRDefault="007A00DB">
      <w:pPr>
        <w:pStyle w:val="a4"/>
        <w:numPr>
          <w:ilvl w:val="0"/>
          <w:numId w:val="10"/>
        </w:numPr>
        <w:spacing w:after="80"/>
      </w:pPr>
      <w:r>
        <w:t xml:space="preserve">Turn on </w:t>
      </w:r>
      <w:r>
        <w:rPr>
          <w:b/>
          <w:bCs/>
        </w:rPr>
        <w:t>Right-click menu</w:t>
      </w:r>
      <w:r>
        <w:t>. The change takes effect immediately; there is no need to restart the computer or File Explorer.</w:t>
      </w:r>
    </w:p>
    <w:p w14:paraId="7A0D778F" w14:textId="77777777" w:rsidR="000D4FB9" w:rsidRDefault="000D4FB9">
      <w:pPr>
        <w:spacing w:after="60"/>
      </w:pPr>
    </w:p>
    <w:p w14:paraId="71B08F3A" w14:textId="77777777" w:rsidR="000D4FB9" w:rsidRDefault="007A00DB">
      <w:r>
        <w:t>Turn the same switch off to remove the entries. They are stored in your own user settings (the HKEY_CURRENT_USER part of the registry), so no administrator rights are needed and other accounts on the computer are not affected.</w:t>
      </w:r>
    </w:p>
    <w:p w14:paraId="1D738734" w14:textId="77777777" w:rsidR="000D4FB9" w:rsidRDefault="007A00DB">
      <w:pPr>
        <w:pStyle w:val="3"/>
      </w:pPr>
      <w:r>
        <w:t>Opening the menu</w:t>
      </w:r>
    </w:p>
    <w:p w14:paraId="7416955A" w14:textId="77777777" w:rsidR="000D4FB9" w:rsidRDefault="007A00DB">
      <w:pPr>
        <w:pStyle w:val="a4"/>
        <w:numPr>
          <w:ilvl w:val="0"/>
          <w:numId w:val="2"/>
        </w:numPr>
        <w:spacing w:after="80"/>
      </w:pPr>
      <w:r>
        <w:rPr>
          <w:b/>
          <w:bCs/>
        </w:rPr>
        <w:t>Windows 11:</w:t>
      </w:r>
      <w:r>
        <w:t xml:space="preserve"> right-click, then choose </w:t>
      </w:r>
      <w:r>
        <w:rPr>
          <w:b/>
          <w:bCs/>
        </w:rPr>
        <w:t>Show more options</w:t>
      </w:r>
      <w:r>
        <w:t xml:space="preserve"> at the bottom; the QRcode tool entries are in the full menu. To open the full menu directly, hold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while you right-click, or 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Shift+F10 </w:t>
      </w:r>
      <w:r>
        <w:t>.</w:t>
      </w:r>
    </w:p>
    <w:p w14:paraId="216C9821" w14:textId="77777777" w:rsidR="000D4FB9" w:rsidRDefault="007A00DB">
      <w:pPr>
        <w:pStyle w:val="a4"/>
        <w:numPr>
          <w:ilvl w:val="0"/>
          <w:numId w:val="2"/>
        </w:numPr>
        <w:spacing w:after="80"/>
      </w:pPr>
      <w:r>
        <w:rPr>
          <w:b/>
          <w:bCs/>
        </w:rPr>
        <w:t>Windows 10:</w:t>
      </w:r>
      <w:r>
        <w:t xml:space="preserve"> the QRcode tool entries appear as soon as you right-click.</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2046"/>
        <w:gridCol w:w="3905"/>
      </w:tblGrid>
      <w:tr w:rsidR="000D4FB9" w14:paraId="65809A76"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5E14FC55" w14:textId="77777777" w:rsidR="000D4FB9" w:rsidRDefault="007A00DB">
            <w:pPr>
              <w:spacing w:after="0" w:line="300" w:lineRule="auto"/>
            </w:pPr>
            <w:r>
              <w:rPr>
                <w:b/>
                <w:bCs/>
                <w:color w:val="1638B8"/>
                <w:sz w:val="19"/>
                <w:szCs w:val="19"/>
              </w:rPr>
              <w:t>Menu entry</w:t>
            </w:r>
          </w:p>
        </w:tc>
        <w:tc>
          <w:tcPr>
            <w:tcW w:w="2046" w:type="dxa"/>
            <w:shd w:val="clear" w:color="auto" w:fill="EEF2FF"/>
            <w:tcMar>
              <w:top w:w="90" w:type="dxa"/>
              <w:left w:w="140" w:type="dxa"/>
              <w:bottom w:w="90" w:type="dxa"/>
              <w:right w:w="140" w:type="dxa"/>
            </w:tcMar>
            <w:vAlign w:val="center"/>
          </w:tcPr>
          <w:p w14:paraId="66213A9E" w14:textId="77777777" w:rsidR="000D4FB9" w:rsidRDefault="007A00DB">
            <w:pPr>
              <w:spacing w:after="0" w:line="300" w:lineRule="auto"/>
            </w:pPr>
            <w:r>
              <w:rPr>
                <w:b/>
                <w:bCs/>
                <w:color w:val="1638B8"/>
                <w:sz w:val="19"/>
                <w:szCs w:val="19"/>
              </w:rPr>
              <w:t>Where</w:t>
            </w:r>
          </w:p>
        </w:tc>
        <w:tc>
          <w:tcPr>
            <w:tcW w:w="3905" w:type="dxa"/>
            <w:shd w:val="clear" w:color="auto" w:fill="EEF2FF"/>
            <w:tcMar>
              <w:top w:w="90" w:type="dxa"/>
              <w:left w:w="140" w:type="dxa"/>
              <w:bottom w:w="90" w:type="dxa"/>
              <w:right w:w="140" w:type="dxa"/>
            </w:tcMar>
            <w:vAlign w:val="center"/>
          </w:tcPr>
          <w:p w14:paraId="23D2B543" w14:textId="77777777" w:rsidR="000D4FB9" w:rsidRDefault="007A00DB">
            <w:pPr>
              <w:spacing w:after="0" w:line="300" w:lineRule="auto"/>
            </w:pPr>
            <w:r>
              <w:rPr>
                <w:b/>
                <w:bCs/>
                <w:color w:val="1638B8"/>
                <w:sz w:val="19"/>
                <w:szCs w:val="19"/>
              </w:rPr>
              <w:t>Action</w:t>
            </w:r>
          </w:p>
        </w:tc>
      </w:tr>
      <w:tr w:rsidR="000D4FB9" w14:paraId="19B85D7D"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11B299E1" w14:textId="77777777" w:rsidR="000D4FB9" w:rsidRDefault="007A00DB">
            <w:pPr>
              <w:spacing w:after="0" w:line="300" w:lineRule="auto"/>
            </w:pPr>
            <w:r>
              <w:rPr>
                <w:sz w:val="19"/>
                <w:szCs w:val="19"/>
              </w:rPr>
              <w:t>QRcode tool Scan screen</w:t>
            </w:r>
          </w:p>
        </w:tc>
        <w:tc>
          <w:tcPr>
            <w:tcW w:w="2046" w:type="dxa"/>
            <w:tcMar>
              <w:top w:w="90" w:type="dxa"/>
              <w:left w:w="140" w:type="dxa"/>
              <w:bottom w:w="90" w:type="dxa"/>
              <w:right w:w="140" w:type="dxa"/>
            </w:tcMar>
            <w:vAlign w:val="center"/>
          </w:tcPr>
          <w:p w14:paraId="0BC60DA1" w14:textId="77777777" w:rsidR="000D4FB9" w:rsidRDefault="007A00DB">
            <w:pPr>
              <w:spacing w:after="0" w:line="300" w:lineRule="auto"/>
            </w:pPr>
            <w:r>
              <w:rPr>
                <w:sz w:val="19"/>
                <w:szCs w:val="19"/>
              </w:rPr>
              <w:t>Desktop background</w:t>
            </w:r>
          </w:p>
        </w:tc>
        <w:tc>
          <w:tcPr>
            <w:tcW w:w="3905" w:type="dxa"/>
            <w:tcMar>
              <w:top w:w="90" w:type="dxa"/>
              <w:left w:w="140" w:type="dxa"/>
              <w:bottom w:w="90" w:type="dxa"/>
              <w:right w:w="140" w:type="dxa"/>
            </w:tcMar>
            <w:vAlign w:val="center"/>
          </w:tcPr>
          <w:p w14:paraId="48059881" w14:textId="77777777" w:rsidR="000D4FB9" w:rsidRDefault="007A00DB">
            <w:pPr>
              <w:spacing w:after="0" w:line="300" w:lineRule="auto"/>
            </w:pPr>
            <w:r>
              <w:rPr>
                <w:sz w:val="19"/>
                <w:szCs w:val="19"/>
              </w:rPr>
              <w:t xml:space="preserve">Scans the whole screen (like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0D4FB9" w14:paraId="326B194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0E748F8" w14:textId="77777777" w:rsidR="000D4FB9" w:rsidRDefault="007A00DB">
            <w:pPr>
              <w:spacing w:after="0" w:line="300" w:lineRule="auto"/>
            </w:pPr>
            <w:r>
              <w:rPr>
                <w:sz w:val="19"/>
                <w:szCs w:val="19"/>
              </w:rPr>
              <w:t>QRcode tool Scan selection</w:t>
            </w:r>
          </w:p>
        </w:tc>
        <w:tc>
          <w:tcPr>
            <w:tcW w:w="2046" w:type="dxa"/>
            <w:tcMar>
              <w:top w:w="90" w:type="dxa"/>
              <w:left w:w="140" w:type="dxa"/>
              <w:bottom w:w="90" w:type="dxa"/>
              <w:right w:w="140" w:type="dxa"/>
            </w:tcMar>
            <w:vAlign w:val="center"/>
          </w:tcPr>
          <w:p w14:paraId="53E733A6" w14:textId="77777777" w:rsidR="000D4FB9" w:rsidRDefault="007A00DB">
            <w:pPr>
              <w:spacing w:after="0" w:line="300" w:lineRule="auto"/>
            </w:pPr>
            <w:r>
              <w:rPr>
                <w:sz w:val="19"/>
                <w:szCs w:val="19"/>
              </w:rPr>
              <w:t>Desktop background</w:t>
            </w:r>
          </w:p>
        </w:tc>
        <w:tc>
          <w:tcPr>
            <w:tcW w:w="3905" w:type="dxa"/>
            <w:tcMar>
              <w:top w:w="90" w:type="dxa"/>
              <w:left w:w="140" w:type="dxa"/>
              <w:bottom w:w="90" w:type="dxa"/>
              <w:right w:w="140" w:type="dxa"/>
            </w:tcMar>
            <w:vAlign w:val="center"/>
          </w:tcPr>
          <w:p w14:paraId="67B5542C" w14:textId="77777777" w:rsidR="000D4FB9" w:rsidRDefault="007A00DB">
            <w:pPr>
              <w:spacing w:after="0" w:line="300" w:lineRule="auto"/>
            </w:pPr>
            <w:r>
              <w:rPr>
                <w:sz w:val="19"/>
                <w:szCs w:val="19"/>
              </w:rPr>
              <w:t xml:space="preserve">Freezes the screen so you can select an area (like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0D4FB9" w14:paraId="7D9CD27E"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1B51427" w14:textId="77777777" w:rsidR="000D4FB9" w:rsidRDefault="007A00DB">
            <w:pPr>
              <w:spacing w:after="0" w:line="300" w:lineRule="auto"/>
            </w:pPr>
            <w:r>
              <w:rPr>
                <w:sz w:val="19"/>
                <w:szCs w:val="19"/>
              </w:rPr>
              <w:t>QRcode tool Scan with camera</w:t>
            </w:r>
          </w:p>
        </w:tc>
        <w:tc>
          <w:tcPr>
            <w:tcW w:w="2046" w:type="dxa"/>
            <w:tcMar>
              <w:top w:w="90" w:type="dxa"/>
              <w:left w:w="140" w:type="dxa"/>
              <w:bottom w:w="90" w:type="dxa"/>
              <w:right w:w="140" w:type="dxa"/>
            </w:tcMar>
            <w:vAlign w:val="center"/>
          </w:tcPr>
          <w:p w14:paraId="2AD2FCD4" w14:textId="77777777" w:rsidR="000D4FB9" w:rsidRDefault="007A00DB">
            <w:pPr>
              <w:spacing w:after="0" w:line="300" w:lineRule="auto"/>
            </w:pPr>
            <w:r>
              <w:rPr>
                <w:sz w:val="19"/>
                <w:szCs w:val="19"/>
              </w:rPr>
              <w:t>Desktop background</w:t>
            </w:r>
          </w:p>
        </w:tc>
        <w:tc>
          <w:tcPr>
            <w:tcW w:w="3905" w:type="dxa"/>
            <w:tcMar>
              <w:top w:w="90" w:type="dxa"/>
              <w:left w:w="140" w:type="dxa"/>
              <w:bottom w:w="90" w:type="dxa"/>
              <w:right w:w="140" w:type="dxa"/>
            </w:tcMar>
            <w:vAlign w:val="center"/>
          </w:tcPr>
          <w:p w14:paraId="7B3A10A0" w14:textId="77777777" w:rsidR="000D4FB9" w:rsidRDefault="007A00DB">
            <w:pPr>
              <w:spacing w:after="0" w:line="300" w:lineRule="auto"/>
            </w:pPr>
            <w:r>
              <w:rPr>
                <w:sz w:val="19"/>
                <w:szCs w:val="19"/>
              </w:rPr>
              <w:t xml:space="preserve">Opens the webcam (like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w:t>
            </w:r>
          </w:p>
        </w:tc>
      </w:tr>
      <w:tr w:rsidR="000D4FB9" w14:paraId="57FF6663"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4441C18" w14:textId="77777777" w:rsidR="000D4FB9" w:rsidRDefault="007A00DB">
            <w:pPr>
              <w:spacing w:after="0" w:line="300" w:lineRule="auto"/>
            </w:pPr>
            <w:r>
              <w:rPr>
                <w:sz w:val="19"/>
                <w:szCs w:val="19"/>
              </w:rPr>
              <w:t>QRcode tool Toolbar</w:t>
            </w:r>
          </w:p>
        </w:tc>
        <w:tc>
          <w:tcPr>
            <w:tcW w:w="2046" w:type="dxa"/>
            <w:tcMar>
              <w:top w:w="90" w:type="dxa"/>
              <w:left w:w="140" w:type="dxa"/>
              <w:bottom w:w="90" w:type="dxa"/>
              <w:right w:w="140" w:type="dxa"/>
            </w:tcMar>
            <w:vAlign w:val="center"/>
          </w:tcPr>
          <w:p w14:paraId="43F682FC" w14:textId="77777777" w:rsidR="000D4FB9" w:rsidRDefault="007A00DB">
            <w:pPr>
              <w:spacing w:after="0" w:line="300" w:lineRule="auto"/>
            </w:pPr>
            <w:r>
              <w:rPr>
                <w:sz w:val="19"/>
                <w:szCs w:val="19"/>
              </w:rPr>
              <w:t>Desktop background</w:t>
            </w:r>
          </w:p>
        </w:tc>
        <w:tc>
          <w:tcPr>
            <w:tcW w:w="3905" w:type="dxa"/>
            <w:tcMar>
              <w:top w:w="90" w:type="dxa"/>
              <w:left w:w="140" w:type="dxa"/>
              <w:bottom w:w="90" w:type="dxa"/>
              <w:right w:w="140" w:type="dxa"/>
            </w:tcMar>
            <w:vAlign w:val="center"/>
          </w:tcPr>
          <w:p w14:paraId="630BD536" w14:textId="77777777" w:rsidR="000D4FB9" w:rsidRDefault="007A00DB">
            <w:pPr>
              <w:spacing w:after="0" w:line="300" w:lineRule="auto"/>
            </w:pPr>
            <w:r>
              <w:rPr>
                <w:sz w:val="19"/>
                <w:szCs w:val="19"/>
              </w:rPr>
              <w:t>Shows the floating toolbar.</w:t>
            </w:r>
          </w:p>
        </w:tc>
      </w:tr>
      <w:tr w:rsidR="000D4FB9" w14:paraId="16365B3E"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7C07C1C6" w14:textId="77777777" w:rsidR="000D4FB9" w:rsidRDefault="007A00DB">
            <w:pPr>
              <w:spacing w:after="0" w:line="300" w:lineRule="auto"/>
            </w:pPr>
            <w:r>
              <w:rPr>
                <w:sz w:val="19"/>
                <w:szCs w:val="19"/>
              </w:rPr>
              <w:t>QRcode tool Open image</w:t>
            </w:r>
          </w:p>
        </w:tc>
        <w:tc>
          <w:tcPr>
            <w:tcW w:w="2046" w:type="dxa"/>
            <w:tcMar>
              <w:top w:w="90" w:type="dxa"/>
              <w:left w:w="140" w:type="dxa"/>
              <w:bottom w:w="90" w:type="dxa"/>
              <w:right w:w="140" w:type="dxa"/>
            </w:tcMar>
            <w:vAlign w:val="center"/>
          </w:tcPr>
          <w:p w14:paraId="50A1B2A7" w14:textId="77777777" w:rsidR="000D4FB9" w:rsidRDefault="007A00DB">
            <w:pPr>
              <w:spacing w:after="0" w:line="300" w:lineRule="auto"/>
            </w:pPr>
            <w:r>
              <w:rPr>
                <w:sz w:val="19"/>
                <w:szCs w:val="19"/>
              </w:rPr>
              <w:t>Picture files</w:t>
            </w:r>
          </w:p>
        </w:tc>
        <w:tc>
          <w:tcPr>
            <w:tcW w:w="3905" w:type="dxa"/>
            <w:tcMar>
              <w:top w:w="90" w:type="dxa"/>
              <w:left w:w="140" w:type="dxa"/>
              <w:bottom w:w="90" w:type="dxa"/>
              <w:right w:w="140" w:type="dxa"/>
            </w:tcMar>
            <w:vAlign w:val="center"/>
          </w:tcPr>
          <w:p w14:paraId="664F95E5" w14:textId="77777777" w:rsidR="000D4FB9" w:rsidRDefault="007A00DB">
            <w:pPr>
              <w:spacing w:after="0" w:line="300" w:lineRule="auto"/>
            </w:pPr>
            <w:r>
              <w:rPr>
                <w:sz w:val="19"/>
                <w:szCs w:val="19"/>
              </w:rPr>
              <w:t>Scans the picture in the preview window. PNG, JPEG, BMP, GIF and WebP are supported.</w:t>
            </w:r>
          </w:p>
        </w:tc>
      </w:tr>
    </w:tbl>
    <w:p w14:paraId="3E572653" w14:textId="77777777" w:rsidR="000D4FB9" w:rsidRDefault="000D4FB9">
      <w:pPr>
        <w:spacing w:after="200"/>
      </w:pPr>
    </w:p>
    <w:p w14:paraId="30661EF6" w14:textId="77777777" w:rsidR="000D4FB9" w:rsidRDefault="007A00DB">
      <w:pPr>
        <w:pStyle w:val="a4"/>
        <w:numPr>
          <w:ilvl w:val="0"/>
          <w:numId w:val="2"/>
        </w:numPr>
        <w:spacing w:after="80"/>
      </w:pPr>
      <w:r>
        <w:t>The four desktop entries are grouped at the bottom of the menu between separators, with the QRcode tool icon.</w:t>
      </w:r>
    </w:p>
    <w:p w14:paraId="58BE90EB" w14:textId="77777777" w:rsidR="000D4FB9" w:rsidRDefault="007A00DB">
      <w:pPr>
        <w:pStyle w:val="a4"/>
        <w:numPr>
          <w:ilvl w:val="0"/>
          <w:numId w:val="2"/>
        </w:numPr>
        <w:spacing w:after="80"/>
      </w:pPr>
      <w:r>
        <w:rPr>
          <w:b/>
          <w:bCs/>
        </w:rPr>
        <w:t>QRcode tool Open image</w:t>
      </w:r>
      <w:r>
        <w:t xml:space="preserve"> appears only when exactly </w:t>
      </w:r>
      <w:r>
        <w:rPr>
          <w:b/>
          <w:bCs/>
        </w:rPr>
        <w:t>one</w:t>
      </w:r>
      <w:r>
        <w:t xml:space="preserve"> picture is selected, not for several files at once.</w:t>
      </w:r>
    </w:p>
    <w:p w14:paraId="21CA6123" w14:textId="77777777" w:rsidR="000D4FB9" w:rsidRDefault="007A00DB">
      <w:pPr>
        <w:pStyle w:val="a4"/>
        <w:numPr>
          <w:ilvl w:val="0"/>
          <w:numId w:val="2"/>
        </w:numPr>
        <w:spacing w:after="80"/>
      </w:pPr>
      <w:r>
        <w:t xml:space="preserve">The entries use the QRcode tool language. After you change </w:t>
      </w:r>
      <w:r>
        <w:rPr>
          <w:b/>
          <w:bCs/>
        </w:rPr>
        <w:t>Settings › General › Language</w:t>
      </w:r>
      <w:r>
        <w:t>, the menu is updated too.</w:t>
      </w:r>
    </w:p>
    <w:p w14:paraId="6BFD466A" w14:textId="77777777" w:rsidR="000D4FB9" w:rsidRDefault="007A00DB">
      <w:pPr>
        <w:pStyle w:val="a4"/>
        <w:numPr>
          <w:ilvl w:val="0"/>
          <w:numId w:val="2"/>
        </w:numPr>
        <w:spacing w:after="80"/>
      </w:pPr>
      <w:r>
        <w:lastRenderedPageBreak/>
        <w:t>If QRcode tool is not running, choosing an entry starts it and runs the function; if it is running, the running program handles the request.</w:t>
      </w:r>
    </w:p>
    <w:p w14:paraId="6E835461" w14:textId="77777777" w:rsidR="000D4FB9" w:rsidRDefault="007A00DB">
      <w:pPr>
        <w:pStyle w:val="a4"/>
        <w:numPr>
          <w:ilvl w:val="0"/>
          <w:numId w:val="2"/>
        </w:numPr>
        <w:spacing w:after="80"/>
      </w:pPr>
      <w:r>
        <w:t>With the portable version, the entries point to the program’s current location. After moving the portable folder, start the program once so the entries are updated.</w:t>
      </w:r>
    </w:p>
    <w:p w14:paraId="3F490174" w14:textId="77777777" w:rsidR="000D4FB9" w:rsidRDefault="007A00DB">
      <w:pPr>
        <w:pStyle w:val="a4"/>
        <w:numPr>
          <w:ilvl w:val="0"/>
          <w:numId w:val="2"/>
        </w:numPr>
        <w:spacing w:after="80"/>
      </w:pPr>
      <w:r>
        <w:t>Uninstalling QRcode tool removes the entries. macOS and Linux have no right-click menu entries; use the shortcuts or the command line instead.</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0D4FB9" w14:paraId="456C38F6"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6EC98E7D" w14:textId="77777777" w:rsidR="000D4FB9" w:rsidRDefault="007A00DB">
            <w:pPr>
              <w:spacing w:after="0"/>
            </w:pPr>
            <w:r>
              <w:rPr>
                <w:b/>
                <w:bCs/>
                <w:color w:val="1D4FFF"/>
              </w:rPr>
              <w:t>Tip </w:t>
            </w:r>
            <w:r>
              <w:t xml:space="preserve">If QRcode tool is missing from the menu: check that </w:t>
            </w:r>
            <w:r>
              <w:rPr>
                <w:b/>
                <w:bCs/>
              </w:rPr>
              <w:t>Settings › General › Right-click menu</w:t>
            </w:r>
            <w:r>
              <w:t xml:space="preserve"> is on, choose </w:t>
            </w:r>
            <w:r>
              <w:rPr>
                <w:b/>
                <w:bCs/>
              </w:rPr>
              <w:t>Show more options</w:t>
            </w:r>
            <w:r>
              <w:t xml:space="preserve"> on Windows 11, and start QRcode tool once if it was just installed or moved.</w:t>
            </w:r>
          </w:p>
        </w:tc>
      </w:tr>
    </w:tbl>
    <w:p w14:paraId="63D21067" w14:textId="77777777" w:rsidR="000D4FB9" w:rsidRDefault="000D4FB9">
      <w:pPr>
        <w:spacing w:after="200"/>
      </w:pPr>
    </w:p>
    <w:p w14:paraId="0CCC33DC" w14:textId="77777777" w:rsidR="000D4FB9" w:rsidRDefault="007A00DB">
      <w:pPr>
        <w:pStyle w:val="2"/>
      </w:pPr>
      <w:bookmarkStart w:id="22" w:name="_Toc243953725"/>
      <w:r>
        <w:t>4.5 Command line</w:t>
      </w:r>
      <w:bookmarkEnd w:id="22"/>
    </w:p>
    <w:p w14:paraId="10EE3CBE" w14:textId="77777777" w:rsidR="000D4FB9" w:rsidRDefault="007A00DB">
      <w:r>
        <w:t>Every scan function can be started with a command. If the program is already running, the command is passed to it. This is especially useful on Linux with Wayland: assign the commands to custom shortcuts in your desktop’s keyboard settings.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905"/>
        <w:gridCol w:w="5393"/>
      </w:tblGrid>
      <w:tr w:rsidR="000D4FB9" w14:paraId="5B692393" w14:textId="77777777">
        <w:tblPrEx>
          <w:tblCellMar>
            <w:top w:w="0" w:type="dxa"/>
            <w:bottom w:w="0" w:type="dxa"/>
          </w:tblCellMar>
        </w:tblPrEx>
        <w:trPr>
          <w:cantSplit/>
          <w:tblHeader/>
        </w:trPr>
        <w:tc>
          <w:tcPr>
            <w:tcW w:w="3905" w:type="dxa"/>
            <w:shd w:val="clear" w:color="auto" w:fill="EEF2FF"/>
            <w:tcMar>
              <w:top w:w="90" w:type="dxa"/>
              <w:left w:w="140" w:type="dxa"/>
              <w:bottom w:w="90" w:type="dxa"/>
              <w:right w:w="140" w:type="dxa"/>
            </w:tcMar>
            <w:vAlign w:val="center"/>
          </w:tcPr>
          <w:p w14:paraId="1E9CF2E2" w14:textId="77777777" w:rsidR="000D4FB9" w:rsidRDefault="007A00DB">
            <w:pPr>
              <w:spacing w:after="0" w:line="300" w:lineRule="auto"/>
            </w:pPr>
            <w:r>
              <w:rPr>
                <w:b/>
                <w:bCs/>
                <w:color w:val="1638B8"/>
                <w:sz w:val="19"/>
                <w:szCs w:val="19"/>
              </w:rPr>
              <w:t>Command</w:t>
            </w:r>
          </w:p>
        </w:tc>
        <w:tc>
          <w:tcPr>
            <w:tcW w:w="5393" w:type="dxa"/>
            <w:shd w:val="clear" w:color="auto" w:fill="EEF2FF"/>
            <w:tcMar>
              <w:top w:w="90" w:type="dxa"/>
              <w:left w:w="140" w:type="dxa"/>
              <w:bottom w:w="90" w:type="dxa"/>
              <w:right w:w="140" w:type="dxa"/>
            </w:tcMar>
            <w:vAlign w:val="center"/>
          </w:tcPr>
          <w:p w14:paraId="061E81E0" w14:textId="77777777" w:rsidR="000D4FB9" w:rsidRDefault="007A00DB">
            <w:pPr>
              <w:spacing w:after="0" w:line="300" w:lineRule="auto"/>
            </w:pPr>
            <w:r>
              <w:rPr>
                <w:b/>
                <w:bCs/>
                <w:color w:val="1638B8"/>
                <w:sz w:val="19"/>
                <w:szCs w:val="19"/>
              </w:rPr>
              <w:t>Action</w:t>
            </w:r>
          </w:p>
        </w:tc>
      </w:tr>
      <w:tr w:rsidR="000D4FB9" w14:paraId="2C366986"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6B8696E4" w14:textId="77777777" w:rsidR="000D4FB9" w:rsidRDefault="007A00DB">
            <w:pPr>
              <w:spacing w:after="0" w:line="300" w:lineRule="auto"/>
            </w:pPr>
            <w:r>
              <w:rPr>
                <w:rFonts w:ascii="Consolas" w:eastAsia="Consolas" w:hAnsi="Consolas" w:cs="Consolas"/>
                <w:color w:val="1F2A44"/>
                <w:sz w:val="17"/>
                <w:szCs w:val="17"/>
                <w:shd w:val="clear" w:color="auto" w:fill="F3F5F9"/>
              </w:rPr>
              <w:t>qrcode-tool</w:t>
            </w:r>
          </w:p>
        </w:tc>
        <w:tc>
          <w:tcPr>
            <w:tcW w:w="5393" w:type="dxa"/>
            <w:tcMar>
              <w:top w:w="90" w:type="dxa"/>
              <w:left w:w="140" w:type="dxa"/>
              <w:bottom w:w="90" w:type="dxa"/>
              <w:right w:w="140" w:type="dxa"/>
            </w:tcMar>
            <w:vAlign w:val="center"/>
          </w:tcPr>
          <w:p w14:paraId="25579686" w14:textId="77777777" w:rsidR="000D4FB9" w:rsidRDefault="007A00DB">
            <w:pPr>
              <w:spacing w:after="0" w:line="300" w:lineRule="auto"/>
            </w:pPr>
            <w:r>
              <w:rPr>
                <w:sz w:val="19"/>
                <w:szCs w:val="19"/>
              </w:rPr>
              <w:t>Start the program, or show the floating toolbar if it is already running.</w:t>
            </w:r>
          </w:p>
        </w:tc>
      </w:tr>
      <w:tr w:rsidR="000D4FB9" w14:paraId="61B7BA16"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3E7B0129"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scan-screen</w:t>
            </w:r>
          </w:p>
        </w:tc>
        <w:tc>
          <w:tcPr>
            <w:tcW w:w="5393" w:type="dxa"/>
            <w:tcMar>
              <w:top w:w="90" w:type="dxa"/>
              <w:left w:w="140" w:type="dxa"/>
              <w:bottom w:w="90" w:type="dxa"/>
              <w:right w:w="140" w:type="dxa"/>
            </w:tcMar>
            <w:vAlign w:val="center"/>
          </w:tcPr>
          <w:p w14:paraId="0FE866AD" w14:textId="77777777" w:rsidR="000D4FB9" w:rsidRDefault="007A00DB">
            <w:pPr>
              <w:spacing w:after="0" w:line="300" w:lineRule="auto"/>
            </w:pPr>
            <w:r>
              <w:rPr>
                <w:sz w:val="19"/>
                <w:szCs w:val="19"/>
              </w:rPr>
              <w:t>Scan the whole screen.</w:t>
            </w:r>
          </w:p>
        </w:tc>
      </w:tr>
      <w:tr w:rsidR="000D4FB9" w14:paraId="572AAB0E"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606AC385"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scan-region</w:t>
            </w:r>
          </w:p>
        </w:tc>
        <w:tc>
          <w:tcPr>
            <w:tcW w:w="5393" w:type="dxa"/>
            <w:tcMar>
              <w:top w:w="90" w:type="dxa"/>
              <w:left w:w="140" w:type="dxa"/>
              <w:bottom w:w="90" w:type="dxa"/>
              <w:right w:w="140" w:type="dxa"/>
            </w:tcMar>
            <w:vAlign w:val="center"/>
          </w:tcPr>
          <w:p w14:paraId="7ADBA3DF" w14:textId="77777777" w:rsidR="000D4FB9" w:rsidRDefault="007A00DB">
            <w:pPr>
              <w:spacing w:after="0" w:line="300" w:lineRule="auto"/>
            </w:pPr>
            <w:r>
              <w:rPr>
                <w:sz w:val="19"/>
                <w:szCs w:val="19"/>
              </w:rPr>
              <w:t>Freeze the screen and select an area.</w:t>
            </w:r>
          </w:p>
        </w:tc>
      </w:tr>
      <w:tr w:rsidR="000D4FB9" w14:paraId="1385C07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1AF11A78"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scan-camera</w:t>
            </w:r>
          </w:p>
        </w:tc>
        <w:tc>
          <w:tcPr>
            <w:tcW w:w="5393" w:type="dxa"/>
            <w:tcMar>
              <w:top w:w="90" w:type="dxa"/>
              <w:left w:w="140" w:type="dxa"/>
              <w:bottom w:w="90" w:type="dxa"/>
              <w:right w:w="140" w:type="dxa"/>
            </w:tcMar>
            <w:vAlign w:val="center"/>
          </w:tcPr>
          <w:p w14:paraId="2E913407" w14:textId="77777777" w:rsidR="000D4FB9" w:rsidRDefault="007A00DB">
            <w:pPr>
              <w:spacing w:after="0" w:line="300" w:lineRule="auto"/>
            </w:pPr>
            <w:r>
              <w:rPr>
                <w:sz w:val="19"/>
                <w:szCs w:val="19"/>
              </w:rPr>
              <w:t>Scan with the webcam.</w:t>
            </w:r>
          </w:p>
        </w:tc>
      </w:tr>
      <w:tr w:rsidR="000D4FB9" w14:paraId="715364B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D367459"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scan-clipboard</w:t>
            </w:r>
          </w:p>
        </w:tc>
        <w:tc>
          <w:tcPr>
            <w:tcW w:w="5393" w:type="dxa"/>
            <w:tcMar>
              <w:top w:w="90" w:type="dxa"/>
              <w:left w:w="140" w:type="dxa"/>
              <w:bottom w:w="90" w:type="dxa"/>
              <w:right w:w="140" w:type="dxa"/>
            </w:tcMar>
            <w:vAlign w:val="center"/>
          </w:tcPr>
          <w:p w14:paraId="7D1A3440" w14:textId="77777777" w:rsidR="000D4FB9" w:rsidRDefault="007A00DB">
            <w:pPr>
              <w:spacing w:after="0" w:line="300" w:lineRule="auto"/>
            </w:pPr>
            <w:r>
              <w:rPr>
                <w:sz w:val="19"/>
                <w:szCs w:val="19"/>
              </w:rPr>
              <w:t>Scan the picture on the clipboard.</w:t>
            </w:r>
          </w:p>
        </w:tc>
      </w:tr>
      <w:tr w:rsidR="000D4FB9" w14:paraId="0E8D374D"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74CEA00"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scan-file FILE</w:t>
            </w:r>
          </w:p>
        </w:tc>
        <w:tc>
          <w:tcPr>
            <w:tcW w:w="5393" w:type="dxa"/>
            <w:tcMar>
              <w:top w:w="90" w:type="dxa"/>
              <w:left w:w="140" w:type="dxa"/>
              <w:bottom w:w="90" w:type="dxa"/>
              <w:right w:w="140" w:type="dxa"/>
            </w:tcMar>
            <w:vAlign w:val="center"/>
          </w:tcPr>
          <w:p w14:paraId="4CB9CA28" w14:textId="77777777" w:rsidR="000D4FB9" w:rsidRDefault="007A00DB">
            <w:pPr>
              <w:spacing w:after="0" w:line="300" w:lineRule="auto"/>
            </w:pPr>
            <w:r>
              <w:rPr>
                <w:sz w:val="19"/>
                <w:szCs w:val="19"/>
              </w:rPr>
              <w:t>Scan one image file in the preview window.</w:t>
            </w:r>
          </w:p>
        </w:tc>
      </w:tr>
      <w:tr w:rsidR="000D4FB9" w14:paraId="7D9DBF24"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5A8F457C"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toolbar</w:t>
            </w:r>
          </w:p>
        </w:tc>
        <w:tc>
          <w:tcPr>
            <w:tcW w:w="5393" w:type="dxa"/>
            <w:tcMar>
              <w:top w:w="90" w:type="dxa"/>
              <w:left w:w="140" w:type="dxa"/>
              <w:bottom w:w="90" w:type="dxa"/>
              <w:right w:w="140" w:type="dxa"/>
            </w:tcMar>
            <w:vAlign w:val="center"/>
          </w:tcPr>
          <w:p w14:paraId="45698EF2" w14:textId="77777777" w:rsidR="000D4FB9" w:rsidRDefault="007A00DB">
            <w:pPr>
              <w:spacing w:after="0" w:line="300" w:lineRule="auto"/>
            </w:pPr>
            <w:r>
              <w:rPr>
                <w:sz w:val="19"/>
                <w:szCs w:val="19"/>
              </w:rPr>
              <w:t>Show or hide the floating toolbar.</w:t>
            </w:r>
          </w:p>
        </w:tc>
      </w:tr>
      <w:tr w:rsidR="000D4FB9" w14:paraId="2818E4E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7BAB121"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bubble</w:t>
            </w:r>
          </w:p>
        </w:tc>
        <w:tc>
          <w:tcPr>
            <w:tcW w:w="5393" w:type="dxa"/>
            <w:tcMar>
              <w:top w:w="90" w:type="dxa"/>
              <w:left w:w="140" w:type="dxa"/>
              <w:bottom w:w="90" w:type="dxa"/>
              <w:right w:w="140" w:type="dxa"/>
            </w:tcMar>
            <w:vAlign w:val="center"/>
          </w:tcPr>
          <w:p w14:paraId="402A0BF1" w14:textId="77777777" w:rsidR="000D4FB9" w:rsidRDefault="007A00DB">
            <w:pPr>
              <w:spacing w:after="0" w:line="300" w:lineRule="auto"/>
            </w:pPr>
            <w:r>
              <w:rPr>
                <w:sz w:val="19"/>
                <w:szCs w:val="19"/>
              </w:rPr>
              <w:t>Show or hide the floating bubble.</w:t>
            </w:r>
          </w:p>
        </w:tc>
      </w:tr>
      <w:tr w:rsidR="000D4FB9" w14:paraId="631F2C4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5E136A22"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generate "TEXT"</w:t>
            </w:r>
          </w:p>
        </w:tc>
        <w:tc>
          <w:tcPr>
            <w:tcW w:w="5393" w:type="dxa"/>
            <w:tcMar>
              <w:top w:w="90" w:type="dxa"/>
              <w:left w:w="140" w:type="dxa"/>
              <w:bottom w:w="90" w:type="dxa"/>
              <w:right w:w="140" w:type="dxa"/>
            </w:tcMar>
            <w:vAlign w:val="center"/>
          </w:tcPr>
          <w:p w14:paraId="29DB74DE" w14:textId="77777777" w:rsidR="000D4FB9" w:rsidRDefault="007A00DB">
            <w:pPr>
              <w:spacing w:after="0" w:line="300" w:lineRule="auto"/>
            </w:pPr>
            <w:r>
              <w:rPr>
                <w:sz w:val="19"/>
                <w:szCs w:val="19"/>
              </w:rPr>
              <w:t>Open the QR code generator with the text filled in.</w:t>
            </w:r>
          </w:p>
        </w:tc>
      </w:tr>
      <w:tr w:rsidR="000D4FB9" w14:paraId="0A857407"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3DF3AD5D"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settings</w:t>
            </w:r>
          </w:p>
        </w:tc>
        <w:tc>
          <w:tcPr>
            <w:tcW w:w="5393" w:type="dxa"/>
            <w:tcMar>
              <w:top w:w="90" w:type="dxa"/>
              <w:left w:w="140" w:type="dxa"/>
              <w:bottom w:w="90" w:type="dxa"/>
              <w:right w:w="140" w:type="dxa"/>
            </w:tcMar>
            <w:vAlign w:val="center"/>
          </w:tcPr>
          <w:p w14:paraId="484E9A62" w14:textId="77777777" w:rsidR="000D4FB9" w:rsidRDefault="007A00DB">
            <w:pPr>
              <w:spacing w:after="0" w:line="300" w:lineRule="auto"/>
            </w:pPr>
            <w:r>
              <w:rPr>
                <w:sz w:val="19"/>
                <w:szCs w:val="19"/>
              </w:rPr>
              <w:t>Open Settings.</w:t>
            </w:r>
          </w:p>
        </w:tc>
      </w:tr>
      <w:tr w:rsidR="000D4FB9" w14:paraId="16D8E8BC"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3CC0DC87"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decode FILE… [--json]</w:t>
            </w:r>
          </w:p>
        </w:tc>
        <w:tc>
          <w:tcPr>
            <w:tcW w:w="5393" w:type="dxa"/>
            <w:tcMar>
              <w:top w:w="90" w:type="dxa"/>
              <w:left w:w="140" w:type="dxa"/>
              <w:bottom w:w="90" w:type="dxa"/>
              <w:right w:w="140" w:type="dxa"/>
            </w:tcMar>
            <w:vAlign w:val="center"/>
          </w:tcPr>
          <w:p w14:paraId="4DD8F26C" w14:textId="77777777" w:rsidR="000D4FB9" w:rsidRDefault="007A00DB">
            <w:pPr>
              <w:spacing w:after="0" w:line="300" w:lineRule="auto"/>
            </w:pPr>
            <w:r>
              <w:rPr>
                <w:sz w:val="19"/>
                <w:szCs w:val="19"/>
              </w:rPr>
              <w:t>Print the codes in image files to the terminal without starting the UI.</w:t>
            </w:r>
          </w:p>
        </w:tc>
      </w:tr>
      <w:tr w:rsidR="000D4FB9" w14:paraId="3BD696FD"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1A65436C" w14:textId="77777777" w:rsidR="000D4FB9" w:rsidRDefault="007A00DB">
            <w:pPr>
              <w:spacing w:after="0" w:line="300" w:lineRule="auto"/>
            </w:pPr>
            <w:r>
              <w:rPr>
                <w:rFonts w:ascii="Consolas" w:eastAsia="Consolas" w:hAnsi="Consolas" w:cs="Consolas"/>
                <w:color w:val="1F2A44"/>
                <w:sz w:val="17"/>
                <w:szCs w:val="17"/>
                <w:shd w:val="clear" w:color="auto" w:fill="F3F5F9"/>
              </w:rPr>
              <w:t>qrcode-tool quit</w:t>
            </w:r>
          </w:p>
        </w:tc>
        <w:tc>
          <w:tcPr>
            <w:tcW w:w="5393" w:type="dxa"/>
            <w:tcMar>
              <w:top w:w="90" w:type="dxa"/>
              <w:left w:w="140" w:type="dxa"/>
              <w:bottom w:w="90" w:type="dxa"/>
              <w:right w:w="140" w:type="dxa"/>
            </w:tcMar>
            <w:vAlign w:val="center"/>
          </w:tcPr>
          <w:p w14:paraId="39D858E2" w14:textId="77777777" w:rsidR="000D4FB9" w:rsidRDefault="007A00DB">
            <w:pPr>
              <w:spacing w:after="0" w:line="300" w:lineRule="auto"/>
            </w:pPr>
            <w:r>
              <w:rPr>
                <w:sz w:val="19"/>
                <w:szCs w:val="19"/>
              </w:rPr>
              <w:t>Quit the running program.</w:t>
            </w:r>
          </w:p>
        </w:tc>
      </w:tr>
    </w:tbl>
    <w:p w14:paraId="326B4D4A" w14:textId="77777777" w:rsidR="000D4FB9" w:rsidRDefault="000D4FB9">
      <w:pPr>
        <w:spacing w:after="200"/>
      </w:pPr>
    </w:p>
    <w:p w14:paraId="5980E081" w14:textId="77777777" w:rsidR="000D4FB9" w:rsidRDefault="007A00DB">
      <w:pPr>
        <w:pageBreakBefore/>
        <w:spacing w:after="80"/>
      </w:pPr>
      <w:r>
        <w:rPr>
          <w:b/>
          <w:bCs/>
          <w:color w:val="1D4FFF"/>
          <w:spacing w:val="60"/>
          <w:sz w:val="20"/>
          <w:szCs w:val="20"/>
        </w:rPr>
        <w:lastRenderedPageBreak/>
        <w:t>CHAPTER 5</w:t>
      </w:r>
    </w:p>
    <w:p w14:paraId="40319FC9" w14:textId="77777777" w:rsidR="000D4FB9" w:rsidRDefault="007A00DB">
      <w:pPr>
        <w:pStyle w:val="1"/>
      </w:pPr>
      <w:bookmarkStart w:id="23" w:name="_Toc243953726"/>
      <w:r>
        <w:t>5 Results and details</w:t>
      </w:r>
      <w:bookmarkEnd w:id="23"/>
    </w:p>
    <w:p w14:paraId="4ACBC393" w14:textId="77777777" w:rsidR="000D4FB9" w:rsidRDefault="007A00DB">
      <w:pPr>
        <w:pStyle w:val="2"/>
      </w:pPr>
      <w:bookmarkStart w:id="24" w:name="_Toc243953727"/>
      <w:r>
        <w:t>5.1 Result labels</w:t>
      </w:r>
      <w:bookmarkEnd w:id="24"/>
    </w:p>
    <w:p w14:paraId="061ACB47" w14:textId="77777777" w:rsidR="000D4FB9" w:rsidRDefault="007A00DB">
      <w:r>
        <w:t>Every code found gets a dark result label. From left to right it shows:</w:t>
      </w:r>
    </w:p>
    <w:p w14:paraId="4CF51359" w14:textId="77777777" w:rsidR="000D4FB9" w:rsidRDefault="007A00DB">
      <w:pPr>
        <w:pStyle w:val="a4"/>
        <w:numPr>
          <w:ilvl w:val="0"/>
          <w:numId w:val="2"/>
        </w:numPr>
        <w:spacing w:after="80"/>
      </w:pPr>
      <w:r>
        <w:rPr>
          <w:b/>
          <w:bCs/>
        </w:rPr>
        <w:t>Icon:</w:t>
      </w:r>
      <w:r>
        <w:t xml:space="preserve"> the kind of content, for example a globe for a link, a fan for Wi-Fi or a person for a contact. Links with a warning show a warning or danger symbol instead.</w:t>
      </w:r>
    </w:p>
    <w:p w14:paraId="70F40BC7" w14:textId="77777777" w:rsidR="000D4FB9" w:rsidRDefault="007A00DB">
      <w:pPr>
        <w:pStyle w:val="a4"/>
        <w:numPr>
          <w:ilvl w:val="0"/>
          <w:numId w:val="2"/>
        </w:numPr>
        <w:spacing w:after="80"/>
      </w:pPr>
      <w:r>
        <w:rPr>
          <w:b/>
          <w:bCs/>
        </w:rPr>
        <w:t>Main text:</w:t>
      </w:r>
      <w:r>
        <w:t xml:space="preserve"> for links, the real site name rather than the full address; for Wi-Fi, the network name; for contacts, the name.</w:t>
      </w:r>
    </w:p>
    <w:p w14:paraId="5D74D850" w14:textId="77777777" w:rsidR="000D4FB9" w:rsidRDefault="007A00DB">
      <w:pPr>
        <w:pStyle w:val="a4"/>
        <w:numPr>
          <w:ilvl w:val="0"/>
          <w:numId w:val="2"/>
        </w:numPr>
        <w:spacing w:after="80"/>
      </w:pPr>
      <w:r>
        <w:rPr>
          <w:b/>
          <w:bCs/>
        </w:rPr>
        <w:t>Second line:</w:t>
      </w:r>
      <w:r>
        <w:t xml:space="preserve"> the kind of content, or the main reason for a warning.</w:t>
      </w:r>
    </w:p>
    <w:p w14:paraId="669B5B30" w14:textId="77777777" w:rsidR="000D4FB9" w:rsidRDefault="007A00DB">
      <w:pPr>
        <w:pStyle w:val="a4"/>
        <w:numPr>
          <w:ilvl w:val="0"/>
          <w:numId w:val="2"/>
        </w:numPr>
        <w:spacing w:after="80"/>
      </w:pPr>
      <w:r>
        <w:rPr>
          <w:b/>
          <w:bCs/>
        </w:rPr>
        <w:t>› button:</w:t>
      </w:r>
      <w:r>
        <w:t xml:space="preserve"> always opens the detail card, whatever the content.</w:t>
      </w:r>
    </w:p>
    <w:p w14:paraId="71063061" w14:textId="77777777" w:rsidR="000D4FB9" w:rsidRDefault="007A00DB">
      <w:pPr>
        <w:pStyle w:val="2"/>
      </w:pPr>
      <w:bookmarkStart w:id="25" w:name="_Toc243953728"/>
      <w:r>
        <w:t>5.2 What Enter or a click does</w:t>
      </w:r>
      <w:bookmarkEnd w:id="2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5951"/>
      </w:tblGrid>
      <w:tr w:rsidR="000D4FB9" w14:paraId="194B82AD"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157AE151" w14:textId="77777777" w:rsidR="000D4FB9" w:rsidRDefault="007A00DB">
            <w:pPr>
              <w:spacing w:after="0" w:line="300" w:lineRule="auto"/>
            </w:pPr>
            <w:r>
              <w:rPr>
                <w:b/>
                <w:bCs/>
                <w:color w:val="1638B8"/>
                <w:sz w:val="19"/>
                <w:szCs w:val="19"/>
              </w:rPr>
              <w:t>Content</w:t>
            </w:r>
          </w:p>
        </w:tc>
        <w:tc>
          <w:tcPr>
            <w:tcW w:w="5951" w:type="dxa"/>
            <w:shd w:val="clear" w:color="auto" w:fill="EEF2FF"/>
            <w:tcMar>
              <w:top w:w="90" w:type="dxa"/>
              <w:left w:w="140" w:type="dxa"/>
              <w:bottom w:w="90" w:type="dxa"/>
              <w:right w:w="140" w:type="dxa"/>
            </w:tcMar>
            <w:vAlign w:val="center"/>
          </w:tcPr>
          <w:p w14:paraId="26229F71" w14:textId="77777777" w:rsidR="000D4FB9" w:rsidRDefault="007A00DB">
            <w:pPr>
              <w:spacing w:after="0" w:line="300" w:lineRule="auto"/>
            </w:pPr>
            <w:r>
              <w:rPr>
                <w:b/>
                <w:bCs/>
                <w:color w:val="1638B8"/>
                <w:sz w:val="19"/>
                <w:szCs w:val="19"/>
              </w:rPr>
              <w:t>Action</w:t>
            </w:r>
          </w:p>
        </w:tc>
      </w:tr>
      <w:tr w:rsidR="000D4FB9" w14:paraId="41328E1D"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0E0EB69" w14:textId="77777777" w:rsidR="000D4FB9" w:rsidRDefault="007A00DB">
            <w:pPr>
              <w:spacing w:after="0" w:line="300" w:lineRule="auto"/>
            </w:pPr>
            <w:r>
              <w:rPr>
                <w:sz w:val="19"/>
                <w:szCs w:val="19"/>
              </w:rPr>
              <w:t>Link without warnings</w:t>
            </w:r>
          </w:p>
        </w:tc>
        <w:tc>
          <w:tcPr>
            <w:tcW w:w="5951" w:type="dxa"/>
            <w:tcMar>
              <w:top w:w="90" w:type="dxa"/>
              <w:left w:w="140" w:type="dxa"/>
              <w:bottom w:w="90" w:type="dxa"/>
              <w:right w:w="140" w:type="dxa"/>
            </w:tcMar>
            <w:vAlign w:val="center"/>
          </w:tcPr>
          <w:p w14:paraId="4FB3D656" w14:textId="77777777" w:rsidR="000D4FB9" w:rsidRDefault="007A00DB">
            <w:pPr>
              <w:spacing w:after="0" w:line="300" w:lineRule="auto"/>
            </w:pPr>
            <w:r>
              <w:rPr>
                <w:sz w:val="19"/>
                <w:szCs w:val="19"/>
              </w:rPr>
              <w:t>Opens in your default browser.</w:t>
            </w:r>
          </w:p>
        </w:tc>
      </w:tr>
      <w:tr w:rsidR="000D4FB9" w14:paraId="286DE7C9"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B82D0EA" w14:textId="77777777" w:rsidR="000D4FB9" w:rsidRDefault="007A00DB">
            <w:pPr>
              <w:spacing w:after="0" w:line="300" w:lineRule="auto"/>
            </w:pPr>
            <w:r>
              <w:rPr>
                <w:sz w:val="19"/>
                <w:szCs w:val="19"/>
              </w:rPr>
              <w:t>Link with a warning</w:t>
            </w:r>
          </w:p>
        </w:tc>
        <w:tc>
          <w:tcPr>
            <w:tcW w:w="5951" w:type="dxa"/>
            <w:tcMar>
              <w:top w:w="90" w:type="dxa"/>
              <w:left w:w="140" w:type="dxa"/>
              <w:bottom w:w="90" w:type="dxa"/>
              <w:right w:w="140" w:type="dxa"/>
            </w:tcMar>
            <w:vAlign w:val="center"/>
          </w:tcPr>
          <w:p w14:paraId="74958DCD" w14:textId="77777777" w:rsidR="000D4FB9" w:rsidRDefault="007A00DB">
            <w:pPr>
              <w:spacing w:after="0" w:line="300" w:lineRule="auto"/>
            </w:pPr>
            <w:r>
              <w:rPr>
                <w:sz w:val="19"/>
                <w:szCs w:val="19"/>
              </w:rPr>
              <w:t>Shows the detail card first; the link opens only after you confirm.</w:t>
            </w:r>
          </w:p>
        </w:tc>
      </w:tr>
      <w:tr w:rsidR="000D4FB9" w14:paraId="0DA62B1C"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1B61DCAB" w14:textId="77777777" w:rsidR="000D4FB9" w:rsidRDefault="007A00DB">
            <w:pPr>
              <w:spacing w:after="0" w:line="300" w:lineRule="auto"/>
            </w:pPr>
            <w:r>
              <w:rPr>
                <w:sz w:val="19"/>
                <w:szCs w:val="19"/>
              </w:rPr>
              <w:t>Everything else</w:t>
            </w:r>
          </w:p>
        </w:tc>
        <w:tc>
          <w:tcPr>
            <w:tcW w:w="5951" w:type="dxa"/>
            <w:tcMar>
              <w:top w:w="90" w:type="dxa"/>
              <w:left w:w="140" w:type="dxa"/>
              <w:bottom w:w="90" w:type="dxa"/>
              <w:right w:w="140" w:type="dxa"/>
            </w:tcMar>
            <w:vAlign w:val="center"/>
          </w:tcPr>
          <w:p w14:paraId="145B4D03" w14:textId="77777777" w:rsidR="000D4FB9" w:rsidRDefault="007A00DB">
            <w:pPr>
              <w:spacing w:after="0" w:line="300" w:lineRule="auto"/>
            </w:pPr>
            <w:r>
              <w:rPr>
                <w:sz w:val="19"/>
                <w:szCs w:val="19"/>
              </w:rPr>
              <w:t>Shows the detail card, where you choose what to do.</w:t>
            </w:r>
          </w:p>
        </w:tc>
      </w:tr>
    </w:tbl>
    <w:p w14:paraId="3AD07B6F" w14:textId="77777777" w:rsidR="000D4FB9" w:rsidRDefault="000D4FB9">
      <w:pPr>
        <w:spacing w:after="200"/>
      </w:pPr>
    </w:p>
    <w:p w14:paraId="6B1C15E2" w14:textId="77777777" w:rsidR="000D4FB9" w:rsidRDefault="007A00DB">
      <w:pPr>
        <w:pStyle w:val="2"/>
      </w:pPr>
      <w:bookmarkStart w:id="26" w:name="_Toc243953729"/>
      <w:r>
        <w:t>5.3 The detail card</w:t>
      </w:r>
      <w:bookmarkEnd w:id="26"/>
    </w:p>
    <w:p w14:paraId="2F8060A9" w14:textId="77777777" w:rsidR="000D4FB9" w:rsidRDefault="007A00DB">
      <w:r>
        <w:t xml:space="preserve">The detail card lists every field in the code and offers buttons that match the content. The copy button next to a field copies just that field. Sensitive fields such as passwords are hidden as “••••”; the lock button shows them for a moment. Click outside the card or click </w:t>
      </w:r>
      <w:r>
        <w:rPr>
          <w:b/>
          <w:bCs/>
        </w:rPr>
        <w:t>Close</w:t>
      </w:r>
      <w:r>
        <w:t xml:space="preserve"> to return to the results.</w:t>
      </w:r>
    </w:p>
    <w:p w14:paraId="6B08FA0D" w14:textId="77777777" w:rsidR="000D4FB9" w:rsidRDefault="007A00DB">
      <w:pPr>
        <w:keepNext/>
        <w:spacing w:before="160" w:after="0"/>
        <w:jc w:val="center"/>
      </w:pPr>
      <w:r>
        <w:rPr>
          <w:noProof/>
        </w:rPr>
        <w:lastRenderedPageBreak/>
        <w:drawing>
          <wp:inline distT="0" distB="0" distL="0" distR="0" wp14:anchorId="49B096D8" wp14:editId="1697B2DD">
            <wp:extent cx="4324350" cy="2600325"/>
            <wp:effectExtent l="0" t="0" r="0" b="0"/>
            <wp:docPr id="1569433642" name="detail-wifi" descr="detail-wifi" title="detail-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24350" cy="2600325"/>
                    </a:xfrm>
                    <a:prstGeom prst="rect">
                      <a:avLst/>
                    </a:prstGeom>
                  </pic:spPr>
                </pic:pic>
              </a:graphicData>
            </a:graphic>
          </wp:inline>
        </w:drawing>
      </w:r>
    </w:p>
    <w:p w14:paraId="526DA993" w14:textId="77777777" w:rsidR="000D4FB9" w:rsidRDefault="007A00DB">
      <w:pPr>
        <w:keepLines/>
        <w:spacing w:before="60" w:after="260"/>
        <w:jc w:val="center"/>
      </w:pPr>
      <w:r>
        <w:rPr>
          <w:b/>
          <w:bCs/>
          <w:color w:val="1638B8"/>
          <w:sz w:val="18"/>
          <w:szCs w:val="18"/>
        </w:rPr>
        <w:t>Figure 5-1 </w:t>
      </w:r>
      <w:r>
        <w:rPr>
          <w:color w:val="5B6170"/>
          <w:sz w:val="18"/>
          <w:szCs w:val="18"/>
        </w:rPr>
        <w:t>Detail card of a Wi-Fi code: Connect joins the network</w:t>
      </w:r>
    </w:p>
    <w:p w14:paraId="540F591F" w14:textId="77777777" w:rsidR="000D4FB9" w:rsidRDefault="007A00DB">
      <w:pPr>
        <w:pStyle w:val="2"/>
      </w:pPr>
      <w:bookmarkStart w:id="27" w:name="_Toc243953730"/>
      <w:r>
        <w:t>5.4 Buttons for each kind of content</w:t>
      </w:r>
      <w:bookmarkEnd w:id="2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0D4FB9" w14:paraId="7592FDFB"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6BDAE99A" w14:textId="77777777" w:rsidR="000D4FB9" w:rsidRDefault="007A00DB">
            <w:pPr>
              <w:spacing w:after="0" w:line="300" w:lineRule="auto"/>
            </w:pPr>
            <w:r>
              <w:rPr>
                <w:b/>
                <w:bCs/>
                <w:color w:val="1638B8"/>
                <w:sz w:val="19"/>
                <w:szCs w:val="19"/>
              </w:rPr>
              <w:t>Kind</w:t>
            </w:r>
          </w:p>
        </w:tc>
        <w:tc>
          <w:tcPr>
            <w:tcW w:w="6509" w:type="dxa"/>
            <w:shd w:val="clear" w:color="auto" w:fill="EEF2FF"/>
            <w:tcMar>
              <w:top w:w="90" w:type="dxa"/>
              <w:left w:w="140" w:type="dxa"/>
              <w:bottom w:w="90" w:type="dxa"/>
              <w:right w:w="140" w:type="dxa"/>
            </w:tcMar>
            <w:vAlign w:val="center"/>
          </w:tcPr>
          <w:p w14:paraId="4840B600" w14:textId="77777777" w:rsidR="000D4FB9" w:rsidRDefault="007A00DB">
            <w:pPr>
              <w:spacing w:after="0" w:line="300" w:lineRule="auto"/>
            </w:pPr>
            <w:r>
              <w:rPr>
                <w:b/>
                <w:bCs/>
                <w:color w:val="1638B8"/>
                <w:sz w:val="19"/>
                <w:szCs w:val="19"/>
              </w:rPr>
              <w:t>Buttons</w:t>
            </w:r>
          </w:p>
        </w:tc>
      </w:tr>
      <w:tr w:rsidR="000D4FB9" w14:paraId="5C52BB6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3267A2D" w14:textId="77777777" w:rsidR="000D4FB9" w:rsidRDefault="007A00DB">
            <w:pPr>
              <w:spacing w:after="0" w:line="300" w:lineRule="auto"/>
            </w:pPr>
            <w:r>
              <w:rPr>
                <w:sz w:val="19"/>
                <w:szCs w:val="19"/>
              </w:rPr>
              <w:t>Link</w:t>
            </w:r>
          </w:p>
        </w:tc>
        <w:tc>
          <w:tcPr>
            <w:tcW w:w="6509" w:type="dxa"/>
            <w:tcMar>
              <w:top w:w="90" w:type="dxa"/>
              <w:left w:w="140" w:type="dxa"/>
              <w:bottom w:w="90" w:type="dxa"/>
              <w:right w:w="140" w:type="dxa"/>
            </w:tcMar>
            <w:vAlign w:val="center"/>
          </w:tcPr>
          <w:p w14:paraId="1629CAB8" w14:textId="77777777" w:rsidR="000D4FB9" w:rsidRDefault="007A00DB">
            <w:pPr>
              <w:spacing w:after="0" w:line="300" w:lineRule="auto"/>
            </w:pPr>
            <w:r>
              <w:rPr>
                <w:b/>
                <w:bCs/>
                <w:sz w:val="19"/>
                <w:szCs w:val="19"/>
              </w:rPr>
              <w:t>Open</w:t>
            </w:r>
            <w:r>
              <w:rPr>
                <w:sz w:val="19"/>
                <w:szCs w:val="19"/>
              </w:rPr>
              <w:t xml:space="preserve">, </w:t>
            </w:r>
            <w:r>
              <w:rPr>
                <w:b/>
                <w:bCs/>
                <w:sz w:val="19"/>
                <w:szCs w:val="19"/>
              </w:rPr>
              <w:t>Copy</w:t>
            </w:r>
            <w:r>
              <w:rPr>
                <w:sz w:val="19"/>
                <w:szCs w:val="19"/>
              </w:rPr>
              <w:t xml:space="preserve">. Links without warnings to sites you have not trusted yet also offer </w:t>
            </w:r>
            <w:r>
              <w:rPr>
                <w:b/>
                <w:bCs/>
                <w:sz w:val="19"/>
                <w:szCs w:val="19"/>
              </w:rPr>
              <w:t>Always allow this site</w:t>
            </w:r>
            <w:r>
              <w:rPr>
                <w:sz w:val="19"/>
                <w:szCs w:val="19"/>
              </w:rPr>
              <w:t>.</w:t>
            </w:r>
          </w:p>
        </w:tc>
      </w:tr>
      <w:tr w:rsidR="000D4FB9" w14:paraId="13E478E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CED227B" w14:textId="77777777" w:rsidR="000D4FB9" w:rsidRDefault="007A00DB">
            <w:pPr>
              <w:spacing w:after="0" w:line="300" w:lineRule="auto"/>
            </w:pPr>
            <w:r>
              <w:rPr>
                <w:sz w:val="19"/>
                <w:szCs w:val="19"/>
              </w:rPr>
              <w:t>Wi-Fi network</w:t>
            </w:r>
          </w:p>
        </w:tc>
        <w:tc>
          <w:tcPr>
            <w:tcW w:w="6509" w:type="dxa"/>
            <w:tcMar>
              <w:top w:w="90" w:type="dxa"/>
              <w:left w:w="140" w:type="dxa"/>
              <w:bottom w:w="90" w:type="dxa"/>
              <w:right w:w="140" w:type="dxa"/>
            </w:tcMar>
            <w:vAlign w:val="center"/>
          </w:tcPr>
          <w:p w14:paraId="6050B960" w14:textId="77777777" w:rsidR="000D4FB9" w:rsidRDefault="007A00DB">
            <w:pPr>
              <w:spacing w:after="0" w:line="300" w:lineRule="auto"/>
            </w:pPr>
            <w:r>
              <w:rPr>
                <w:b/>
                <w:bCs/>
                <w:sz w:val="19"/>
                <w:szCs w:val="19"/>
              </w:rPr>
              <w:t>Connect</w:t>
            </w:r>
            <w:r>
              <w:rPr>
                <w:sz w:val="19"/>
                <w:szCs w:val="19"/>
              </w:rPr>
              <w:t xml:space="preserve"> (the system creates the network profile), </w:t>
            </w:r>
            <w:r>
              <w:rPr>
                <w:b/>
                <w:bCs/>
                <w:sz w:val="19"/>
                <w:szCs w:val="19"/>
              </w:rPr>
              <w:t>Copy password</w:t>
            </w:r>
            <w:r>
              <w:rPr>
                <w:sz w:val="19"/>
                <w:szCs w:val="19"/>
              </w:rPr>
              <w:t>.</w:t>
            </w:r>
          </w:p>
        </w:tc>
      </w:tr>
      <w:tr w:rsidR="000D4FB9" w14:paraId="3CED7FA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EFF3EBD" w14:textId="77777777" w:rsidR="000D4FB9" w:rsidRDefault="007A00DB">
            <w:pPr>
              <w:spacing w:after="0" w:line="300" w:lineRule="auto"/>
            </w:pPr>
            <w:r>
              <w:rPr>
                <w:sz w:val="19"/>
                <w:szCs w:val="19"/>
              </w:rPr>
              <w:t>Contact (vCard, MeCard)</w:t>
            </w:r>
          </w:p>
        </w:tc>
        <w:tc>
          <w:tcPr>
            <w:tcW w:w="6509" w:type="dxa"/>
            <w:tcMar>
              <w:top w:w="90" w:type="dxa"/>
              <w:left w:w="140" w:type="dxa"/>
              <w:bottom w:w="90" w:type="dxa"/>
              <w:right w:w="140" w:type="dxa"/>
            </w:tcMar>
            <w:vAlign w:val="center"/>
          </w:tcPr>
          <w:p w14:paraId="6116A60F" w14:textId="77777777" w:rsidR="000D4FB9" w:rsidRDefault="007A00DB">
            <w:pPr>
              <w:spacing w:after="0" w:line="300" w:lineRule="auto"/>
            </w:pPr>
            <w:r>
              <w:rPr>
                <w:b/>
                <w:bCs/>
                <w:sz w:val="19"/>
                <w:szCs w:val="19"/>
              </w:rPr>
              <w:t>Save contact</w:t>
            </w:r>
            <w:r>
              <w:rPr>
                <w:sz w:val="19"/>
                <w:szCs w:val="19"/>
              </w:rPr>
              <w:t xml:space="preserve"> (saves a .vcf file you can import into your address book), </w:t>
            </w:r>
            <w:r>
              <w:rPr>
                <w:b/>
                <w:bCs/>
                <w:sz w:val="19"/>
                <w:szCs w:val="19"/>
              </w:rPr>
              <w:t>Copy</w:t>
            </w:r>
            <w:r>
              <w:rPr>
                <w:sz w:val="19"/>
                <w:szCs w:val="19"/>
              </w:rPr>
              <w:t>.</w:t>
            </w:r>
          </w:p>
        </w:tc>
      </w:tr>
      <w:tr w:rsidR="000D4FB9" w14:paraId="4961E21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E468985" w14:textId="77777777" w:rsidR="000D4FB9" w:rsidRDefault="007A00DB">
            <w:pPr>
              <w:spacing w:after="0" w:line="300" w:lineRule="auto"/>
            </w:pPr>
            <w:r>
              <w:rPr>
                <w:sz w:val="19"/>
                <w:szCs w:val="19"/>
              </w:rPr>
              <w:t>Email</w:t>
            </w:r>
          </w:p>
        </w:tc>
        <w:tc>
          <w:tcPr>
            <w:tcW w:w="6509" w:type="dxa"/>
            <w:tcMar>
              <w:top w:w="90" w:type="dxa"/>
              <w:left w:w="140" w:type="dxa"/>
              <w:bottom w:w="90" w:type="dxa"/>
              <w:right w:w="140" w:type="dxa"/>
            </w:tcMar>
            <w:vAlign w:val="center"/>
          </w:tcPr>
          <w:p w14:paraId="7316B670" w14:textId="77777777" w:rsidR="000D4FB9" w:rsidRDefault="007A00DB">
            <w:pPr>
              <w:spacing w:after="0" w:line="300" w:lineRule="auto"/>
            </w:pPr>
            <w:r>
              <w:rPr>
                <w:b/>
                <w:bCs/>
                <w:sz w:val="19"/>
                <w:szCs w:val="19"/>
              </w:rPr>
              <w:t>Write email</w:t>
            </w:r>
            <w:r>
              <w:rPr>
                <w:sz w:val="19"/>
                <w:szCs w:val="19"/>
              </w:rPr>
              <w:t xml:space="preserve"> (opens your default mail program), </w:t>
            </w:r>
            <w:r>
              <w:rPr>
                <w:b/>
                <w:bCs/>
                <w:sz w:val="19"/>
                <w:szCs w:val="19"/>
              </w:rPr>
              <w:t>Copy</w:t>
            </w:r>
            <w:r>
              <w:rPr>
                <w:sz w:val="19"/>
                <w:szCs w:val="19"/>
              </w:rPr>
              <w:t>.</w:t>
            </w:r>
          </w:p>
        </w:tc>
      </w:tr>
      <w:tr w:rsidR="000D4FB9" w14:paraId="5A973AF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B2B92DA" w14:textId="77777777" w:rsidR="000D4FB9" w:rsidRDefault="007A00DB">
            <w:pPr>
              <w:spacing w:after="0" w:line="300" w:lineRule="auto"/>
            </w:pPr>
            <w:r>
              <w:rPr>
                <w:sz w:val="19"/>
                <w:szCs w:val="19"/>
              </w:rPr>
              <w:t>Phone number</w:t>
            </w:r>
          </w:p>
        </w:tc>
        <w:tc>
          <w:tcPr>
            <w:tcW w:w="6509" w:type="dxa"/>
            <w:tcMar>
              <w:top w:w="90" w:type="dxa"/>
              <w:left w:w="140" w:type="dxa"/>
              <w:bottom w:w="90" w:type="dxa"/>
              <w:right w:w="140" w:type="dxa"/>
            </w:tcMar>
            <w:vAlign w:val="center"/>
          </w:tcPr>
          <w:p w14:paraId="61AD90C2" w14:textId="77777777" w:rsidR="000D4FB9" w:rsidRDefault="007A00DB">
            <w:pPr>
              <w:spacing w:after="0" w:line="300" w:lineRule="auto"/>
            </w:pPr>
            <w:r>
              <w:rPr>
                <w:b/>
                <w:bCs/>
                <w:sz w:val="19"/>
                <w:szCs w:val="19"/>
              </w:rPr>
              <w:t>Call</w:t>
            </w:r>
            <w:r>
              <w:rPr>
                <w:sz w:val="19"/>
                <w:szCs w:val="19"/>
              </w:rPr>
              <w:t xml:space="preserve"> (handed to the system’s calling app), </w:t>
            </w:r>
            <w:r>
              <w:rPr>
                <w:b/>
                <w:bCs/>
                <w:sz w:val="19"/>
                <w:szCs w:val="19"/>
              </w:rPr>
              <w:t>Copy</w:t>
            </w:r>
            <w:r>
              <w:rPr>
                <w:sz w:val="19"/>
                <w:szCs w:val="19"/>
              </w:rPr>
              <w:t>.</w:t>
            </w:r>
          </w:p>
        </w:tc>
      </w:tr>
      <w:tr w:rsidR="000D4FB9" w14:paraId="09A60D9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6BE036C" w14:textId="77777777" w:rsidR="000D4FB9" w:rsidRDefault="007A00DB">
            <w:pPr>
              <w:spacing w:after="0" w:line="300" w:lineRule="auto"/>
            </w:pPr>
            <w:r>
              <w:rPr>
                <w:sz w:val="19"/>
                <w:szCs w:val="19"/>
              </w:rPr>
              <w:t>Text message</w:t>
            </w:r>
          </w:p>
        </w:tc>
        <w:tc>
          <w:tcPr>
            <w:tcW w:w="6509" w:type="dxa"/>
            <w:tcMar>
              <w:top w:w="90" w:type="dxa"/>
              <w:left w:w="140" w:type="dxa"/>
              <w:bottom w:w="90" w:type="dxa"/>
              <w:right w:w="140" w:type="dxa"/>
            </w:tcMar>
            <w:vAlign w:val="center"/>
          </w:tcPr>
          <w:p w14:paraId="72964370" w14:textId="77777777" w:rsidR="000D4FB9" w:rsidRDefault="007A00DB">
            <w:pPr>
              <w:spacing w:after="0" w:line="300" w:lineRule="auto"/>
            </w:pPr>
            <w:r>
              <w:rPr>
                <w:b/>
                <w:bCs/>
                <w:sz w:val="19"/>
                <w:szCs w:val="19"/>
              </w:rPr>
              <w:t>Send message</w:t>
            </w:r>
            <w:r>
              <w:rPr>
                <w:sz w:val="19"/>
                <w:szCs w:val="19"/>
              </w:rPr>
              <w:t xml:space="preserve">, </w:t>
            </w:r>
            <w:r>
              <w:rPr>
                <w:b/>
                <w:bCs/>
                <w:sz w:val="19"/>
                <w:szCs w:val="19"/>
              </w:rPr>
              <w:t>Copy</w:t>
            </w:r>
            <w:r>
              <w:rPr>
                <w:sz w:val="19"/>
                <w:szCs w:val="19"/>
              </w:rPr>
              <w:t>.</w:t>
            </w:r>
          </w:p>
        </w:tc>
      </w:tr>
      <w:tr w:rsidR="000D4FB9" w14:paraId="11CBF37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264DF21" w14:textId="77777777" w:rsidR="000D4FB9" w:rsidRDefault="007A00DB">
            <w:pPr>
              <w:spacing w:after="0" w:line="300" w:lineRule="auto"/>
            </w:pPr>
            <w:r>
              <w:rPr>
                <w:sz w:val="19"/>
                <w:szCs w:val="19"/>
              </w:rPr>
              <w:t>Location</w:t>
            </w:r>
          </w:p>
        </w:tc>
        <w:tc>
          <w:tcPr>
            <w:tcW w:w="6509" w:type="dxa"/>
            <w:tcMar>
              <w:top w:w="90" w:type="dxa"/>
              <w:left w:w="140" w:type="dxa"/>
              <w:bottom w:w="90" w:type="dxa"/>
              <w:right w:w="140" w:type="dxa"/>
            </w:tcMar>
            <w:vAlign w:val="center"/>
          </w:tcPr>
          <w:p w14:paraId="32D0DD70" w14:textId="77777777" w:rsidR="000D4FB9" w:rsidRDefault="007A00DB">
            <w:pPr>
              <w:spacing w:after="0" w:line="300" w:lineRule="auto"/>
            </w:pPr>
            <w:r>
              <w:rPr>
                <w:b/>
                <w:bCs/>
                <w:sz w:val="19"/>
                <w:szCs w:val="19"/>
              </w:rPr>
              <w:t>Open map</w:t>
            </w:r>
            <w:r>
              <w:rPr>
                <w:sz w:val="19"/>
                <w:szCs w:val="19"/>
              </w:rPr>
              <w:t xml:space="preserve">, </w:t>
            </w:r>
            <w:r>
              <w:rPr>
                <w:b/>
                <w:bCs/>
                <w:sz w:val="19"/>
                <w:szCs w:val="19"/>
              </w:rPr>
              <w:t>Copy</w:t>
            </w:r>
            <w:r>
              <w:rPr>
                <w:sz w:val="19"/>
                <w:szCs w:val="19"/>
              </w:rPr>
              <w:t>.</w:t>
            </w:r>
          </w:p>
        </w:tc>
      </w:tr>
      <w:tr w:rsidR="000D4FB9" w14:paraId="510882B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8481E01" w14:textId="77777777" w:rsidR="000D4FB9" w:rsidRDefault="007A00DB">
            <w:pPr>
              <w:spacing w:after="0" w:line="300" w:lineRule="auto"/>
            </w:pPr>
            <w:r>
              <w:rPr>
                <w:sz w:val="19"/>
                <w:szCs w:val="19"/>
              </w:rPr>
              <w:t>2-step verification key</w:t>
            </w:r>
          </w:p>
        </w:tc>
        <w:tc>
          <w:tcPr>
            <w:tcW w:w="6509" w:type="dxa"/>
            <w:tcMar>
              <w:top w:w="90" w:type="dxa"/>
              <w:left w:w="140" w:type="dxa"/>
              <w:bottom w:w="90" w:type="dxa"/>
              <w:right w:w="140" w:type="dxa"/>
            </w:tcMar>
            <w:vAlign w:val="center"/>
          </w:tcPr>
          <w:p w14:paraId="61B3FD47" w14:textId="77777777" w:rsidR="000D4FB9" w:rsidRDefault="007A00DB">
            <w:pPr>
              <w:spacing w:after="0" w:line="300" w:lineRule="auto"/>
            </w:pPr>
            <w:r>
              <w:rPr>
                <w:sz w:val="19"/>
                <w:szCs w:val="19"/>
              </w:rPr>
              <w:t xml:space="preserve">Only the service name and account are shown; </w:t>
            </w:r>
            <w:r>
              <w:rPr>
                <w:b/>
                <w:bCs/>
                <w:sz w:val="19"/>
                <w:szCs w:val="19"/>
              </w:rPr>
              <w:t>Copy</w:t>
            </w:r>
            <w:r>
              <w:rPr>
                <w:sz w:val="19"/>
                <w:szCs w:val="19"/>
              </w:rPr>
              <w:t xml:space="preserve"> is available. The secret itself is never shown or stored.</w:t>
            </w:r>
          </w:p>
        </w:tc>
      </w:tr>
      <w:tr w:rsidR="000D4FB9" w14:paraId="7FD548C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E8C1607" w14:textId="77777777" w:rsidR="000D4FB9" w:rsidRDefault="007A00DB">
            <w:pPr>
              <w:spacing w:after="0" w:line="300" w:lineRule="auto"/>
            </w:pPr>
            <w:r>
              <w:rPr>
                <w:sz w:val="19"/>
                <w:szCs w:val="19"/>
              </w:rPr>
              <w:t>Payment address</w:t>
            </w:r>
          </w:p>
        </w:tc>
        <w:tc>
          <w:tcPr>
            <w:tcW w:w="6509" w:type="dxa"/>
            <w:tcMar>
              <w:top w:w="90" w:type="dxa"/>
              <w:left w:w="140" w:type="dxa"/>
              <w:bottom w:w="90" w:type="dxa"/>
              <w:right w:w="140" w:type="dxa"/>
            </w:tcMar>
            <w:vAlign w:val="center"/>
          </w:tcPr>
          <w:p w14:paraId="6F35D911" w14:textId="77777777" w:rsidR="000D4FB9" w:rsidRDefault="007A00DB">
            <w:pPr>
              <w:spacing w:after="0" w:line="300" w:lineRule="auto"/>
            </w:pPr>
            <w:r>
              <w:rPr>
                <w:b/>
                <w:bCs/>
                <w:sz w:val="19"/>
                <w:szCs w:val="19"/>
              </w:rPr>
              <w:t>Copy</w:t>
            </w:r>
            <w:r>
              <w:rPr>
                <w:sz w:val="19"/>
                <w:szCs w:val="19"/>
              </w:rPr>
              <w:t>. Always double-check a payment address before sending money.</w:t>
            </w:r>
          </w:p>
        </w:tc>
      </w:tr>
      <w:tr w:rsidR="000D4FB9" w14:paraId="0CE171C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456C268" w14:textId="77777777" w:rsidR="000D4FB9" w:rsidRDefault="007A00DB">
            <w:pPr>
              <w:spacing w:after="0" w:line="300" w:lineRule="auto"/>
            </w:pPr>
            <w:r>
              <w:rPr>
                <w:sz w:val="19"/>
                <w:szCs w:val="19"/>
              </w:rPr>
              <w:t>E-invoice</w:t>
            </w:r>
          </w:p>
        </w:tc>
        <w:tc>
          <w:tcPr>
            <w:tcW w:w="6509" w:type="dxa"/>
            <w:tcMar>
              <w:top w:w="90" w:type="dxa"/>
              <w:left w:w="140" w:type="dxa"/>
              <w:bottom w:w="90" w:type="dxa"/>
              <w:right w:w="140" w:type="dxa"/>
            </w:tcMar>
            <w:vAlign w:val="center"/>
          </w:tcPr>
          <w:p w14:paraId="7F6CD2D7" w14:textId="77777777" w:rsidR="000D4FB9" w:rsidRDefault="007A00DB">
            <w:pPr>
              <w:spacing w:after="0" w:line="300" w:lineRule="auto"/>
            </w:pPr>
            <w:r>
              <w:rPr>
                <w:b/>
                <w:bCs/>
                <w:sz w:val="19"/>
                <w:szCs w:val="19"/>
              </w:rPr>
              <w:t>Copy invoice number</w:t>
            </w:r>
            <w:r>
              <w:rPr>
                <w:sz w:val="19"/>
                <w:szCs w:val="19"/>
              </w:rPr>
              <w:t xml:space="preserve">, </w:t>
            </w:r>
            <w:r>
              <w:rPr>
                <w:b/>
                <w:bCs/>
                <w:sz w:val="19"/>
                <w:szCs w:val="19"/>
              </w:rPr>
              <w:t>Copy</w:t>
            </w:r>
            <w:r>
              <w:rPr>
                <w:sz w:val="19"/>
                <w:szCs w:val="19"/>
              </w:rPr>
              <w:t>.</w:t>
            </w:r>
          </w:p>
        </w:tc>
      </w:tr>
      <w:tr w:rsidR="000D4FB9" w14:paraId="632B161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FD59F1A" w14:textId="77777777" w:rsidR="000D4FB9" w:rsidRDefault="007A00DB">
            <w:pPr>
              <w:spacing w:after="0" w:line="300" w:lineRule="auto"/>
            </w:pPr>
            <w:r>
              <w:rPr>
                <w:sz w:val="19"/>
                <w:szCs w:val="19"/>
              </w:rPr>
              <w:t>Blocked link</w:t>
            </w:r>
          </w:p>
        </w:tc>
        <w:tc>
          <w:tcPr>
            <w:tcW w:w="6509" w:type="dxa"/>
            <w:tcMar>
              <w:top w:w="90" w:type="dxa"/>
              <w:left w:w="140" w:type="dxa"/>
              <w:bottom w:w="90" w:type="dxa"/>
              <w:right w:w="140" w:type="dxa"/>
            </w:tcMar>
            <w:vAlign w:val="center"/>
          </w:tcPr>
          <w:p w14:paraId="014585CF" w14:textId="77777777" w:rsidR="000D4FB9" w:rsidRDefault="007A00DB">
            <w:pPr>
              <w:spacing w:after="0" w:line="300" w:lineRule="auto"/>
            </w:pPr>
            <w:r>
              <w:rPr>
                <w:sz w:val="19"/>
                <w:szCs w:val="19"/>
              </w:rPr>
              <w:t xml:space="preserve">Links other than </w:t>
            </w:r>
            <w:r>
              <w:rPr>
                <w:rFonts w:ascii="Consolas" w:eastAsia="Consolas" w:hAnsi="Consolas" w:cs="Consolas"/>
                <w:color w:val="1F2A44"/>
                <w:sz w:val="17"/>
                <w:szCs w:val="17"/>
                <w:shd w:val="clear" w:color="auto" w:fill="F3F5F9"/>
              </w:rPr>
              <w:t>http</w:t>
            </w:r>
            <w:r>
              <w:rPr>
                <w:sz w:val="19"/>
                <w:szCs w:val="19"/>
              </w:rPr>
              <w:t xml:space="preserve"> and </w:t>
            </w:r>
            <w:r>
              <w:rPr>
                <w:rFonts w:ascii="Consolas" w:eastAsia="Consolas" w:hAnsi="Consolas" w:cs="Consolas"/>
                <w:color w:val="1F2A44"/>
                <w:sz w:val="17"/>
                <w:szCs w:val="17"/>
                <w:shd w:val="clear" w:color="auto" w:fill="F3F5F9"/>
              </w:rPr>
              <w:t>https</w:t>
            </w:r>
            <w:r>
              <w:rPr>
                <w:sz w:val="19"/>
                <w:szCs w:val="19"/>
              </w:rPr>
              <w:t xml:space="preserve"> (for example </w:t>
            </w:r>
            <w:r>
              <w:rPr>
                <w:rFonts w:ascii="Consolas" w:eastAsia="Consolas" w:hAnsi="Consolas" w:cs="Consolas"/>
                <w:color w:val="1F2A44"/>
                <w:sz w:val="17"/>
                <w:szCs w:val="17"/>
                <w:shd w:val="clear" w:color="auto" w:fill="F3F5F9"/>
              </w:rPr>
              <w:t>file:</w:t>
            </w:r>
            <w:r>
              <w:rPr>
                <w:sz w:val="19"/>
                <w:szCs w:val="19"/>
              </w:rPr>
              <w:t xml:space="preserve"> or </w:t>
            </w:r>
            <w:r>
              <w:rPr>
                <w:rFonts w:ascii="Consolas" w:eastAsia="Consolas" w:hAnsi="Consolas" w:cs="Consolas"/>
                <w:color w:val="1F2A44"/>
                <w:sz w:val="17"/>
                <w:szCs w:val="17"/>
                <w:shd w:val="clear" w:color="auto" w:fill="F3F5F9"/>
              </w:rPr>
              <w:t>javascript:</w:t>
            </w:r>
            <w:r>
              <w:rPr>
                <w:sz w:val="19"/>
                <w:szCs w:val="19"/>
              </w:rPr>
              <w:t>) can only be copied, never opened.</w:t>
            </w:r>
          </w:p>
        </w:tc>
      </w:tr>
      <w:tr w:rsidR="000D4FB9" w14:paraId="205E61D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6FC2E0E" w14:textId="77777777" w:rsidR="000D4FB9" w:rsidRDefault="007A00DB">
            <w:pPr>
              <w:spacing w:after="0" w:line="300" w:lineRule="auto"/>
            </w:pPr>
            <w:r>
              <w:rPr>
                <w:sz w:val="19"/>
                <w:szCs w:val="19"/>
              </w:rPr>
              <w:t>Text and barcodes</w:t>
            </w:r>
          </w:p>
        </w:tc>
        <w:tc>
          <w:tcPr>
            <w:tcW w:w="6509" w:type="dxa"/>
            <w:tcMar>
              <w:top w:w="90" w:type="dxa"/>
              <w:left w:w="140" w:type="dxa"/>
              <w:bottom w:w="90" w:type="dxa"/>
              <w:right w:w="140" w:type="dxa"/>
            </w:tcMar>
            <w:vAlign w:val="center"/>
          </w:tcPr>
          <w:p w14:paraId="137F9406" w14:textId="77777777" w:rsidR="000D4FB9" w:rsidRDefault="007A00DB">
            <w:pPr>
              <w:spacing w:after="0" w:line="300" w:lineRule="auto"/>
            </w:pPr>
            <w:r>
              <w:rPr>
                <w:b/>
                <w:bCs/>
                <w:sz w:val="19"/>
                <w:szCs w:val="19"/>
              </w:rPr>
              <w:t>Copy</w:t>
            </w:r>
            <w:r>
              <w:rPr>
                <w:sz w:val="19"/>
                <w:szCs w:val="19"/>
              </w:rPr>
              <w:t>. For barcodes the format, for example EAN-13, is shown as well.</w:t>
            </w:r>
          </w:p>
        </w:tc>
      </w:tr>
    </w:tbl>
    <w:p w14:paraId="5FDCC076" w14:textId="77777777" w:rsidR="000D4FB9" w:rsidRDefault="000D4FB9">
      <w:pPr>
        <w:spacing w:after="200"/>
      </w:pPr>
    </w:p>
    <w:p w14:paraId="32D047A9" w14:textId="77777777" w:rsidR="000D4FB9" w:rsidRDefault="007A00DB">
      <w:pPr>
        <w:pStyle w:val="2"/>
      </w:pPr>
      <w:bookmarkStart w:id="28" w:name="_Toc243953731"/>
      <w:r>
        <w:lastRenderedPageBreak/>
        <w:t>5.5 Taiwan e-invoices</w:t>
      </w:r>
      <w:bookmarkEnd w:id="28"/>
    </w:p>
    <w:p w14:paraId="7B59DB3C" w14:textId="77777777" w:rsidR="000D4FB9" w:rsidRDefault="007A00DB">
      <w:r>
        <w:t xml:space="preserve">A Taiwan e-invoice has two QR codes side by side. The left code holds the invoice number, date, amounts and some of the items; the right code holds the remaining items. When </w:t>
      </w:r>
      <w:r>
        <w:rPr>
          <w:b/>
          <w:bCs/>
        </w:rPr>
        <w:t>Scan whole screen</w:t>
      </w:r>
      <w:r>
        <w:t xml:space="preserve"> or </w:t>
      </w:r>
      <w:r>
        <w:rPr>
          <w:b/>
          <w:bCs/>
        </w:rPr>
        <w:t>Open image…</w:t>
      </w:r>
      <w:r>
        <w:t xml:space="preserve"> finds both codes, they are merged into one invoice and the detail card lists the invoice number, date, random code, total, tax, seller and buyer IDs and all items. If only the left code is found, the card reminds you to scan the right code as well.</w:t>
      </w:r>
    </w:p>
    <w:p w14:paraId="413C7985" w14:textId="77777777" w:rsidR="000D4FB9" w:rsidRDefault="007A00DB">
      <w:pPr>
        <w:pStyle w:val="2"/>
      </w:pPr>
      <w:bookmarkStart w:id="29" w:name="_Toc243953732"/>
      <w:r>
        <w:t>5.6 Sensitive data</w:t>
      </w:r>
      <w:bookmarkEnd w:id="29"/>
    </w:p>
    <w:p w14:paraId="480EAC5F" w14:textId="77777777" w:rsidR="000D4FB9" w:rsidRDefault="007A00DB">
      <w:r>
        <w:t xml:space="preserve">2-step verification keys and Wi-Fi passwords are sensitive. Even with the scan history or </w:t>
      </w:r>
      <w:r>
        <w:rPr>
          <w:b/>
          <w:bCs/>
        </w:rPr>
        <w:t>Copy the result automatically</w:t>
      </w:r>
      <w:r>
        <w:t xml:space="preserve"> turned on, they are never written to the history, never copied automatically and never written to the program’s log files.</w:t>
      </w:r>
    </w:p>
    <w:p w14:paraId="75F7962B" w14:textId="77777777" w:rsidR="000D4FB9" w:rsidRDefault="007A00DB">
      <w:pPr>
        <w:pageBreakBefore/>
        <w:spacing w:after="80"/>
      </w:pPr>
      <w:r>
        <w:rPr>
          <w:b/>
          <w:bCs/>
          <w:color w:val="1D4FFF"/>
          <w:spacing w:val="60"/>
          <w:sz w:val="20"/>
          <w:szCs w:val="20"/>
        </w:rPr>
        <w:lastRenderedPageBreak/>
        <w:t>CHAPTER 6</w:t>
      </w:r>
    </w:p>
    <w:p w14:paraId="3648F1C6" w14:textId="77777777" w:rsidR="000D4FB9" w:rsidRDefault="007A00DB">
      <w:pPr>
        <w:pStyle w:val="1"/>
      </w:pPr>
      <w:bookmarkStart w:id="30" w:name="_Toc243953733"/>
      <w:r>
        <w:t>6 Link safety</w:t>
      </w:r>
      <w:bookmarkEnd w:id="30"/>
    </w:p>
    <w:p w14:paraId="2770000A" w14:textId="77777777" w:rsidR="000D4FB9" w:rsidRDefault="007A00DB">
      <w:r>
        <w:t>Malicious QR codes often lead to fake websites. QRcode tool analyses every web address on your computer before it shows the result, and marks what it finds directly on the result label and the detail card. Nothing is looked up online, and no address is sent to any service.</w:t>
      </w:r>
    </w:p>
    <w:p w14:paraId="0EBE4193" w14:textId="77777777" w:rsidR="000D4FB9" w:rsidRDefault="007A00DB">
      <w:pPr>
        <w:pStyle w:val="2"/>
      </w:pPr>
      <w:bookmarkStart w:id="31" w:name="_Toc243953734"/>
      <w:r>
        <w:t>6.1 Check the site name before opening</w:t>
      </w:r>
      <w:bookmarkEnd w:id="31"/>
    </w:p>
    <w:p w14:paraId="33E651E3" w14:textId="77777777" w:rsidR="000D4FB9" w:rsidRDefault="007A00DB">
      <w:r>
        <w:t>The result label shows the real site name contained in the address. Before you open any link, make sure this is the site you expect. Links with a warning show their detail card first, with a coloured notice at the top that explains what to watch out for.</w:t>
      </w:r>
    </w:p>
    <w:p w14:paraId="25E02EC2" w14:textId="77777777" w:rsidR="000D4FB9" w:rsidRDefault="007A00DB">
      <w:pPr>
        <w:keepNext/>
        <w:spacing w:before="160" w:after="0"/>
        <w:jc w:val="center"/>
      </w:pPr>
      <w:r>
        <w:rPr>
          <w:noProof/>
        </w:rPr>
        <w:drawing>
          <wp:inline distT="0" distB="0" distL="0" distR="0" wp14:anchorId="54B58C52" wp14:editId="53D4FCEE">
            <wp:extent cx="4324350" cy="2781300"/>
            <wp:effectExtent l="0" t="0" r="0" b="0"/>
            <wp:docPr id="2047924398" name="detail-warning" descr="detail-warning" title="detail-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2781300"/>
                    </a:xfrm>
                    <a:prstGeom prst="rect">
                      <a:avLst/>
                    </a:prstGeom>
                  </pic:spPr>
                </pic:pic>
              </a:graphicData>
            </a:graphic>
          </wp:inline>
        </w:drawing>
      </w:r>
    </w:p>
    <w:p w14:paraId="246E9248" w14:textId="77777777" w:rsidR="000D4FB9" w:rsidRDefault="007A00DB">
      <w:pPr>
        <w:keepLines/>
        <w:spacing w:before="60" w:after="260"/>
        <w:jc w:val="center"/>
      </w:pPr>
      <w:r>
        <w:rPr>
          <w:b/>
          <w:bCs/>
          <w:color w:val="1638B8"/>
          <w:sz w:val="18"/>
          <w:szCs w:val="18"/>
        </w:rPr>
        <w:t>Figure 6-1 </w:t>
      </w:r>
      <w:r>
        <w:rPr>
          <w:color w:val="5B6170"/>
          <w:sz w:val="18"/>
          <w:szCs w:val="18"/>
        </w:rPr>
        <w:t>A link with warnings: an unencrypted short link shows the reasons and waits for you</w:t>
      </w:r>
    </w:p>
    <w:p w14:paraId="40EEAAC6" w14:textId="77777777" w:rsidR="000D4FB9" w:rsidRDefault="007A00DB">
      <w:pPr>
        <w:pStyle w:val="2"/>
      </w:pPr>
      <w:bookmarkStart w:id="32" w:name="_Toc243953735"/>
      <w:r>
        <w:t>6.2 Warning levels</w:t>
      </w:r>
      <w:bookmarkEnd w:id="3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1674"/>
        <w:gridCol w:w="7624"/>
      </w:tblGrid>
      <w:tr w:rsidR="000D4FB9" w14:paraId="622160DC"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1F1A46DF" w14:textId="77777777" w:rsidR="000D4FB9" w:rsidRDefault="007A00DB">
            <w:pPr>
              <w:spacing w:after="0" w:line="300" w:lineRule="auto"/>
            </w:pPr>
            <w:r>
              <w:rPr>
                <w:b/>
                <w:bCs/>
                <w:color w:val="1638B8"/>
                <w:sz w:val="19"/>
                <w:szCs w:val="19"/>
              </w:rPr>
              <w:t>Level</w:t>
            </w:r>
          </w:p>
        </w:tc>
        <w:tc>
          <w:tcPr>
            <w:tcW w:w="7624" w:type="dxa"/>
            <w:shd w:val="clear" w:color="auto" w:fill="EEF2FF"/>
            <w:tcMar>
              <w:top w:w="90" w:type="dxa"/>
              <w:left w:w="140" w:type="dxa"/>
              <w:bottom w:w="90" w:type="dxa"/>
              <w:right w:w="140" w:type="dxa"/>
            </w:tcMar>
            <w:vAlign w:val="center"/>
          </w:tcPr>
          <w:p w14:paraId="4E1DA3CA" w14:textId="77777777" w:rsidR="000D4FB9" w:rsidRDefault="007A00DB">
            <w:pPr>
              <w:spacing w:after="0" w:line="300" w:lineRule="auto"/>
            </w:pPr>
            <w:r>
              <w:rPr>
                <w:b/>
                <w:bCs/>
                <w:color w:val="1638B8"/>
                <w:sz w:val="19"/>
                <w:szCs w:val="19"/>
              </w:rPr>
              <w:t>What the program does</w:t>
            </w:r>
          </w:p>
        </w:tc>
      </w:tr>
      <w:tr w:rsidR="000D4FB9" w14:paraId="5D7FEF81"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358DC804" w14:textId="77777777" w:rsidR="000D4FB9" w:rsidRDefault="007A00DB">
            <w:pPr>
              <w:spacing w:after="0" w:line="300" w:lineRule="auto"/>
            </w:pPr>
            <w:r>
              <w:rPr>
                <w:sz w:val="19"/>
                <w:szCs w:val="19"/>
              </w:rPr>
              <w:t>Info</w:t>
            </w:r>
          </w:p>
        </w:tc>
        <w:tc>
          <w:tcPr>
            <w:tcW w:w="7624" w:type="dxa"/>
            <w:tcMar>
              <w:top w:w="90" w:type="dxa"/>
              <w:left w:w="140" w:type="dxa"/>
              <w:bottom w:w="90" w:type="dxa"/>
              <w:right w:w="140" w:type="dxa"/>
            </w:tcMar>
            <w:vAlign w:val="center"/>
          </w:tcPr>
          <w:p w14:paraId="1B3F111B" w14:textId="77777777" w:rsidR="000D4FB9" w:rsidRDefault="007A00DB">
            <w:pPr>
              <w:spacing w:after="0" w:line="300" w:lineRule="auto"/>
            </w:pPr>
            <w:r>
              <w:rPr>
                <w:sz w:val="19"/>
                <w:szCs w:val="19"/>
              </w:rPr>
              <w:t xml:space="preserve">For example a very long address. Listed on the detail card only;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opens the link directly.</w:t>
            </w:r>
          </w:p>
        </w:tc>
      </w:tr>
      <w:tr w:rsidR="000D4FB9" w14:paraId="544259BE"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01418A2" w14:textId="77777777" w:rsidR="000D4FB9" w:rsidRDefault="007A00DB">
            <w:pPr>
              <w:spacing w:after="0" w:line="300" w:lineRule="auto"/>
            </w:pPr>
            <w:r>
              <w:rPr>
                <w:sz w:val="19"/>
                <w:szCs w:val="19"/>
              </w:rPr>
              <w:t>Warning</w:t>
            </w:r>
          </w:p>
        </w:tc>
        <w:tc>
          <w:tcPr>
            <w:tcW w:w="7624" w:type="dxa"/>
            <w:tcMar>
              <w:top w:w="90" w:type="dxa"/>
              <w:left w:w="140" w:type="dxa"/>
              <w:bottom w:w="90" w:type="dxa"/>
              <w:right w:w="140" w:type="dxa"/>
            </w:tcMar>
            <w:vAlign w:val="center"/>
          </w:tcPr>
          <w:p w14:paraId="6E01C07C" w14:textId="77777777" w:rsidR="000D4FB9" w:rsidRDefault="007A00DB">
            <w:pPr>
              <w:spacing w:after="0" w:line="300" w:lineRule="auto"/>
            </w:pPr>
            <w:r>
              <w:rPr>
                <w:sz w:val="19"/>
                <w:szCs w:val="19"/>
              </w:rPr>
              <w:t xml:space="preserve">Yellow brackets and icon.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or a click shows the detail card first; you then click </w:t>
            </w:r>
            <w:r>
              <w:rPr>
                <w:b/>
                <w:bCs/>
                <w:sz w:val="19"/>
                <w:szCs w:val="19"/>
              </w:rPr>
              <w:t>Open</w:t>
            </w:r>
            <w:r>
              <w:rPr>
                <w:sz w:val="19"/>
                <w:szCs w:val="19"/>
              </w:rPr>
              <w:t>.</w:t>
            </w:r>
          </w:p>
        </w:tc>
      </w:tr>
      <w:tr w:rsidR="000D4FB9" w14:paraId="45FC1BE8"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079C23E" w14:textId="77777777" w:rsidR="000D4FB9" w:rsidRDefault="007A00DB">
            <w:pPr>
              <w:spacing w:after="0" w:line="300" w:lineRule="auto"/>
            </w:pPr>
            <w:r>
              <w:rPr>
                <w:sz w:val="19"/>
                <w:szCs w:val="19"/>
              </w:rPr>
              <w:t>Danger</w:t>
            </w:r>
          </w:p>
        </w:tc>
        <w:tc>
          <w:tcPr>
            <w:tcW w:w="7624" w:type="dxa"/>
            <w:tcMar>
              <w:top w:w="90" w:type="dxa"/>
              <w:left w:w="140" w:type="dxa"/>
              <w:bottom w:w="90" w:type="dxa"/>
              <w:right w:w="140" w:type="dxa"/>
            </w:tcMar>
            <w:vAlign w:val="center"/>
          </w:tcPr>
          <w:p w14:paraId="2A1D6D70" w14:textId="77777777" w:rsidR="000D4FB9" w:rsidRDefault="007A00DB">
            <w:pPr>
              <w:spacing w:after="0" w:line="300" w:lineRule="auto"/>
            </w:pPr>
            <w:r>
              <w:rPr>
                <w:sz w:val="19"/>
                <w:szCs w:val="19"/>
              </w:rPr>
              <w:t xml:space="preserve">Red brackets and icon. </w:t>
            </w:r>
            <w:r>
              <w:rPr>
                <w:b/>
                <w:bCs/>
                <w:sz w:val="19"/>
                <w:szCs w:val="19"/>
              </w:rPr>
              <w:t>Open</w:t>
            </w:r>
            <w:r>
              <w:rPr>
                <w:sz w:val="19"/>
                <w:szCs w:val="19"/>
              </w:rPr>
              <w:t xml:space="preserve"> is no longer the default button, and after clicking it you must confirm with </w:t>
            </w:r>
            <w:r>
              <w:rPr>
                <w:b/>
                <w:bCs/>
                <w:sz w:val="19"/>
                <w:szCs w:val="19"/>
              </w:rPr>
              <w:t>Open anyway</w:t>
            </w:r>
            <w:r>
              <w:rPr>
                <w:sz w:val="19"/>
                <w:szCs w:val="19"/>
              </w:rPr>
              <w:t>.</w:t>
            </w:r>
          </w:p>
        </w:tc>
      </w:tr>
    </w:tbl>
    <w:p w14:paraId="73C7724A" w14:textId="77777777" w:rsidR="000D4FB9" w:rsidRDefault="000D4FB9">
      <w:pPr>
        <w:spacing w:after="200"/>
      </w:pPr>
    </w:p>
    <w:p w14:paraId="45786703" w14:textId="77777777" w:rsidR="000D4FB9" w:rsidRDefault="007A00DB">
      <w:pPr>
        <w:pStyle w:val="2"/>
      </w:pPr>
      <w:bookmarkStart w:id="33" w:name="_Toc243953736"/>
      <w:r>
        <w:t>6.3 What is checked</w:t>
      </w:r>
      <w:bookmarkEnd w:id="33"/>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1116"/>
        <w:gridCol w:w="5393"/>
      </w:tblGrid>
      <w:tr w:rsidR="000D4FB9" w14:paraId="120D1774"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3714A7BF" w14:textId="77777777" w:rsidR="000D4FB9" w:rsidRDefault="007A00DB">
            <w:pPr>
              <w:spacing w:after="0" w:line="300" w:lineRule="auto"/>
            </w:pPr>
            <w:r>
              <w:rPr>
                <w:b/>
                <w:bCs/>
                <w:color w:val="1638B8"/>
                <w:sz w:val="19"/>
                <w:szCs w:val="19"/>
              </w:rPr>
              <w:t>Message shown</w:t>
            </w:r>
          </w:p>
        </w:tc>
        <w:tc>
          <w:tcPr>
            <w:tcW w:w="1116" w:type="dxa"/>
            <w:shd w:val="clear" w:color="auto" w:fill="EEF2FF"/>
            <w:tcMar>
              <w:top w:w="90" w:type="dxa"/>
              <w:left w:w="140" w:type="dxa"/>
              <w:bottom w:w="90" w:type="dxa"/>
              <w:right w:w="140" w:type="dxa"/>
            </w:tcMar>
            <w:vAlign w:val="center"/>
          </w:tcPr>
          <w:p w14:paraId="2E741312" w14:textId="77777777" w:rsidR="000D4FB9" w:rsidRDefault="007A00DB">
            <w:pPr>
              <w:spacing w:after="0" w:line="300" w:lineRule="auto"/>
            </w:pPr>
            <w:r>
              <w:rPr>
                <w:b/>
                <w:bCs/>
                <w:color w:val="1638B8"/>
                <w:sz w:val="19"/>
                <w:szCs w:val="19"/>
              </w:rPr>
              <w:t>Level</w:t>
            </w:r>
          </w:p>
        </w:tc>
        <w:tc>
          <w:tcPr>
            <w:tcW w:w="5393" w:type="dxa"/>
            <w:shd w:val="clear" w:color="auto" w:fill="EEF2FF"/>
            <w:tcMar>
              <w:top w:w="90" w:type="dxa"/>
              <w:left w:w="140" w:type="dxa"/>
              <w:bottom w:w="90" w:type="dxa"/>
              <w:right w:w="140" w:type="dxa"/>
            </w:tcMar>
            <w:vAlign w:val="center"/>
          </w:tcPr>
          <w:p w14:paraId="360C545C" w14:textId="77777777" w:rsidR="000D4FB9" w:rsidRDefault="007A00DB">
            <w:pPr>
              <w:spacing w:after="0" w:line="300" w:lineRule="auto"/>
            </w:pPr>
            <w:r>
              <w:rPr>
                <w:b/>
                <w:bCs/>
                <w:color w:val="1638B8"/>
                <w:sz w:val="19"/>
                <w:szCs w:val="19"/>
              </w:rPr>
              <w:t>Explanation and advice</w:t>
            </w:r>
          </w:p>
        </w:tc>
      </w:tr>
      <w:tr w:rsidR="000D4FB9" w14:paraId="032BCE9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B49824D" w14:textId="77777777" w:rsidR="000D4FB9" w:rsidRDefault="007A00DB">
            <w:pPr>
              <w:spacing w:after="0" w:line="300" w:lineRule="auto"/>
            </w:pPr>
            <w:r>
              <w:rPr>
                <w:sz w:val="19"/>
                <w:szCs w:val="19"/>
              </w:rPr>
              <w:t>Not encrypted (http)</w:t>
            </w:r>
          </w:p>
        </w:tc>
        <w:tc>
          <w:tcPr>
            <w:tcW w:w="1116" w:type="dxa"/>
            <w:tcMar>
              <w:top w:w="90" w:type="dxa"/>
              <w:left w:w="140" w:type="dxa"/>
              <w:bottom w:w="90" w:type="dxa"/>
              <w:right w:w="140" w:type="dxa"/>
            </w:tcMar>
            <w:vAlign w:val="center"/>
          </w:tcPr>
          <w:p w14:paraId="6E18908C" w14:textId="77777777" w:rsidR="000D4FB9" w:rsidRDefault="007A00DB">
            <w:pPr>
              <w:spacing w:after="0" w:line="300" w:lineRule="auto"/>
            </w:pPr>
            <w:r>
              <w:rPr>
                <w:sz w:val="19"/>
                <w:szCs w:val="19"/>
              </w:rPr>
              <w:t>Warning</w:t>
            </w:r>
          </w:p>
        </w:tc>
        <w:tc>
          <w:tcPr>
            <w:tcW w:w="5393" w:type="dxa"/>
            <w:tcMar>
              <w:top w:w="90" w:type="dxa"/>
              <w:left w:w="140" w:type="dxa"/>
              <w:bottom w:w="90" w:type="dxa"/>
              <w:right w:w="140" w:type="dxa"/>
            </w:tcMar>
            <w:vAlign w:val="center"/>
          </w:tcPr>
          <w:p w14:paraId="3F6E3D20" w14:textId="77777777" w:rsidR="000D4FB9" w:rsidRDefault="007A00DB">
            <w:pPr>
              <w:spacing w:after="0" w:line="300" w:lineRule="auto"/>
            </w:pPr>
            <w:r>
              <w:rPr>
                <w:sz w:val="19"/>
                <w:szCs w:val="19"/>
              </w:rPr>
              <w:t>The connection is not encrypted, so data can be read or changed on the way. Do not enter passwords or payment details on such pages.</w:t>
            </w:r>
          </w:p>
        </w:tc>
      </w:tr>
      <w:tr w:rsidR="000D4FB9" w14:paraId="1A3DE5E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2A23CA5" w14:textId="77777777" w:rsidR="000D4FB9" w:rsidRDefault="007A00DB">
            <w:pPr>
              <w:spacing w:after="0" w:line="300" w:lineRule="auto"/>
            </w:pPr>
            <w:r>
              <w:rPr>
                <w:sz w:val="19"/>
                <w:szCs w:val="19"/>
              </w:rPr>
              <w:t>Disguised address</w:t>
            </w:r>
          </w:p>
        </w:tc>
        <w:tc>
          <w:tcPr>
            <w:tcW w:w="1116" w:type="dxa"/>
            <w:tcMar>
              <w:top w:w="90" w:type="dxa"/>
              <w:left w:w="140" w:type="dxa"/>
              <w:bottom w:w="90" w:type="dxa"/>
              <w:right w:w="140" w:type="dxa"/>
            </w:tcMar>
            <w:vAlign w:val="center"/>
          </w:tcPr>
          <w:p w14:paraId="64FD5717" w14:textId="77777777" w:rsidR="000D4FB9" w:rsidRDefault="007A00DB">
            <w:pPr>
              <w:spacing w:after="0" w:line="300" w:lineRule="auto"/>
            </w:pPr>
            <w:r>
              <w:rPr>
                <w:sz w:val="19"/>
                <w:szCs w:val="19"/>
              </w:rPr>
              <w:t>Danger</w:t>
            </w:r>
          </w:p>
        </w:tc>
        <w:tc>
          <w:tcPr>
            <w:tcW w:w="5393" w:type="dxa"/>
            <w:tcMar>
              <w:top w:w="90" w:type="dxa"/>
              <w:left w:w="140" w:type="dxa"/>
              <w:bottom w:w="90" w:type="dxa"/>
              <w:right w:w="140" w:type="dxa"/>
            </w:tcMar>
            <w:vAlign w:val="center"/>
          </w:tcPr>
          <w:p w14:paraId="6602F355" w14:textId="77777777" w:rsidR="000D4FB9" w:rsidRDefault="007A00DB">
            <w:pPr>
              <w:spacing w:after="0" w:line="300" w:lineRule="auto"/>
            </w:pPr>
            <w:r>
              <w:rPr>
                <w:sz w:val="19"/>
                <w:szCs w:val="19"/>
              </w:rPr>
              <w:t xml:space="preserve">A trusted-looking name is placed before an “@”, but the link really goes to the site after it, for example </w:t>
            </w:r>
            <w:r>
              <w:rPr>
                <w:rFonts w:ascii="Consolas" w:eastAsia="Consolas" w:hAnsi="Consolas" w:cs="Consolas"/>
                <w:color w:val="1F2A44"/>
                <w:sz w:val="17"/>
                <w:szCs w:val="17"/>
                <w:shd w:val="clear" w:color="auto" w:fill="F3F5F9"/>
              </w:rPr>
              <w:t>https://bank.example.com@login-check.example.net/</w:t>
            </w:r>
            <w:r>
              <w:rPr>
                <w:sz w:val="19"/>
                <w:szCs w:val="19"/>
              </w:rPr>
              <w:t>.</w:t>
            </w:r>
          </w:p>
        </w:tc>
      </w:tr>
      <w:tr w:rsidR="000D4FB9" w14:paraId="16870D2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3A8FF6B" w14:textId="77777777" w:rsidR="000D4FB9" w:rsidRDefault="007A00DB">
            <w:pPr>
              <w:spacing w:after="0" w:line="300" w:lineRule="auto"/>
            </w:pPr>
            <w:r>
              <w:rPr>
                <w:sz w:val="19"/>
                <w:szCs w:val="19"/>
              </w:rPr>
              <w:t>International domain name</w:t>
            </w:r>
          </w:p>
        </w:tc>
        <w:tc>
          <w:tcPr>
            <w:tcW w:w="1116" w:type="dxa"/>
            <w:tcMar>
              <w:top w:w="90" w:type="dxa"/>
              <w:left w:w="140" w:type="dxa"/>
              <w:bottom w:w="90" w:type="dxa"/>
              <w:right w:w="140" w:type="dxa"/>
            </w:tcMar>
            <w:vAlign w:val="center"/>
          </w:tcPr>
          <w:p w14:paraId="155B906E" w14:textId="77777777" w:rsidR="000D4FB9" w:rsidRDefault="007A00DB">
            <w:pPr>
              <w:spacing w:after="0" w:line="300" w:lineRule="auto"/>
            </w:pPr>
            <w:r>
              <w:rPr>
                <w:sz w:val="19"/>
                <w:szCs w:val="19"/>
              </w:rPr>
              <w:t>Warning</w:t>
            </w:r>
          </w:p>
        </w:tc>
        <w:tc>
          <w:tcPr>
            <w:tcW w:w="5393" w:type="dxa"/>
            <w:tcMar>
              <w:top w:w="90" w:type="dxa"/>
              <w:left w:w="140" w:type="dxa"/>
              <w:bottom w:w="90" w:type="dxa"/>
              <w:right w:w="140" w:type="dxa"/>
            </w:tcMar>
            <w:vAlign w:val="center"/>
          </w:tcPr>
          <w:p w14:paraId="74C0764B" w14:textId="77777777" w:rsidR="000D4FB9" w:rsidRDefault="007A00DB">
            <w:pPr>
              <w:spacing w:after="0" w:line="300" w:lineRule="auto"/>
            </w:pPr>
            <w:r>
              <w:rPr>
                <w:sz w:val="19"/>
                <w:szCs w:val="19"/>
              </w:rPr>
              <w:t xml:space="preserve">The domain contains non-Latin letters. The card also shows the real encoded address (starting with </w:t>
            </w:r>
            <w:r>
              <w:rPr>
                <w:rFonts w:ascii="Consolas" w:eastAsia="Consolas" w:hAnsi="Consolas" w:cs="Consolas"/>
                <w:color w:val="1F2A44"/>
                <w:sz w:val="17"/>
                <w:szCs w:val="17"/>
                <w:shd w:val="clear" w:color="auto" w:fill="F3F5F9"/>
              </w:rPr>
              <w:t>xn--</w:t>
            </w:r>
            <w:r>
              <w:rPr>
                <w:sz w:val="19"/>
                <w:szCs w:val="19"/>
              </w:rPr>
              <w:t>) so you can check it.</w:t>
            </w:r>
          </w:p>
        </w:tc>
      </w:tr>
      <w:tr w:rsidR="000D4FB9" w14:paraId="5E8C4D1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60FD526" w14:textId="77777777" w:rsidR="000D4FB9" w:rsidRDefault="007A00DB">
            <w:pPr>
              <w:spacing w:after="0" w:line="300" w:lineRule="auto"/>
            </w:pPr>
            <w:r>
              <w:rPr>
                <w:sz w:val="19"/>
                <w:szCs w:val="19"/>
              </w:rPr>
              <w:t>Look-alike letters</w:t>
            </w:r>
          </w:p>
        </w:tc>
        <w:tc>
          <w:tcPr>
            <w:tcW w:w="1116" w:type="dxa"/>
            <w:tcMar>
              <w:top w:w="90" w:type="dxa"/>
              <w:left w:w="140" w:type="dxa"/>
              <w:bottom w:w="90" w:type="dxa"/>
              <w:right w:w="140" w:type="dxa"/>
            </w:tcMar>
            <w:vAlign w:val="center"/>
          </w:tcPr>
          <w:p w14:paraId="3871000D" w14:textId="77777777" w:rsidR="000D4FB9" w:rsidRDefault="007A00DB">
            <w:pPr>
              <w:spacing w:after="0" w:line="300" w:lineRule="auto"/>
            </w:pPr>
            <w:r>
              <w:rPr>
                <w:sz w:val="19"/>
                <w:szCs w:val="19"/>
              </w:rPr>
              <w:t>Danger</w:t>
            </w:r>
          </w:p>
        </w:tc>
        <w:tc>
          <w:tcPr>
            <w:tcW w:w="5393" w:type="dxa"/>
            <w:tcMar>
              <w:top w:w="90" w:type="dxa"/>
              <w:left w:w="140" w:type="dxa"/>
              <w:bottom w:w="90" w:type="dxa"/>
              <w:right w:w="140" w:type="dxa"/>
            </w:tcMar>
            <w:vAlign w:val="center"/>
          </w:tcPr>
          <w:p w14:paraId="621BC61E" w14:textId="77777777" w:rsidR="000D4FB9" w:rsidRDefault="007A00DB">
            <w:pPr>
              <w:spacing w:after="0" w:line="300" w:lineRule="auto"/>
            </w:pPr>
            <w:r>
              <w:rPr>
                <w:sz w:val="19"/>
                <w:szCs w:val="19"/>
              </w:rPr>
              <w:t>One part of the domain mixes alphabets, for example a Cyrillic “а” in place of a Latin “a”. This is a common trick of fake websites.</w:t>
            </w:r>
          </w:p>
        </w:tc>
      </w:tr>
      <w:tr w:rsidR="000D4FB9" w14:paraId="62D79C5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776E757" w14:textId="77777777" w:rsidR="000D4FB9" w:rsidRDefault="007A00DB">
            <w:pPr>
              <w:spacing w:after="0" w:line="300" w:lineRule="auto"/>
            </w:pPr>
            <w:r>
              <w:rPr>
                <w:sz w:val="19"/>
                <w:szCs w:val="19"/>
              </w:rPr>
              <w:t>Raw IP address</w:t>
            </w:r>
          </w:p>
        </w:tc>
        <w:tc>
          <w:tcPr>
            <w:tcW w:w="1116" w:type="dxa"/>
            <w:tcMar>
              <w:top w:w="90" w:type="dxa"/>
              <w:left w:w="140" w:type="dxa"/>
              <w:bottom w:w="90" w:type="dxa"/>
              <w:right w:w="140" w:type="dxa"/>
            </w:tcMar>
            <w:vAlign w:val="center"/>
          </w:tcPr>
          <w:p w14:paraId="3795C8FA" w14:textId="77777777" w:rsidR="000D4FB9" w:rsidRDefault="007A00DB">
            <w:pPr>
              <w:spacing w:after="0" w:line="300" w:lineRule="auto"/>
            </w:pPr>
            <w:r>
              <w:rPr>
                <w:sz w:val="19"/>
                <w:szCs w:val="19"/>
              </w:rPr>
              <w:t>Warning</w:t>
            </w:r>
          </w:p>
        </w:tc>
        <w:tc>
          <w:tcPr>
            <w:tcW w:w="5393" w:type="dxa"/>
            <w:tcMar>
              <w:top w:w="90" w:type="dxa"/>
              <w:left w:w="140" w:type="dxa"/>
              <w:bottom w:w="90" w:type="dxa"/>
              <w:right w:w="140" w:type="dxa"/>
            </w:tcMar>
            <w:vAlign w:val="center"/>
          </w:tcPr>
          <w:p w14:paraId="084BE688" w14:textId="77777777" w:rsidR="000D4FB9" w:rsidRDefault="007A00DB">
            <w:pPr>
              <w:spacing w:after="0" w:line="300" w:lineRule="auto"/>
            </w:pPr>
            <w:r>
              <w:rPr>
                <w:sz w:val="19"/>
                <w:szCs w:val="19"/>
              </w:rPr>
              <w:t>The address uses numbers instead of a site name, which ordinary websites rarely do.</w:t>
            </w:r>
          </w:p>
        </w:tc>
      </w:tr>
      <w:tr w:rsidR="000D4FB9" w14:paraId="5180061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4967507" w14:textId="77777777" w:rsidR="000D4FB9" w:rsidRDefault="007A00DB">
            <w:pPr>
              <w:spacing w:after="0" w:line="300" w:lineRule="auto"/>
            </w:pPr>
            <w:r>
              <w:rPr>
                <w:sz w:val="19"/>
                <w:szCs w:val="19"/>
              </w:rPr>
              <w:t>Unusual port</w:t>
            </w:r>
          </w:p>
        </w:tc>
        <w:tc>
          <w:tcPr>
            <w:tcW w:w="1116" w:type="dxa"/>
            <w:tcMar>
              <w:top w:w="90" w:type="dxa"/>
              <w:left w:w="140" w:type="dxa"/>
              <w:bottom w:w="90" w:type="dxa"/>
              <w:right w:w="140" w:type="dxa"/>
            </w:tcMar>
            <w:vAlign w:val="center"/>
          </w:tcPr>
          <w:p w14:paraId="1B144DD6" w14:textId="77777777" w:rsidR="000D4FB9" w:rsidRDefault="007A00DB">
            <w:pPr>
              <w:spacing w:after="0" w:line="300" w:lineRule="auto"/>
            </w:pPr>
            <w:r>
              <w:rPr>
                <w:sz w:val="19"/>
                <w:szCs w:val="19"/>
              </w:rPr>
              <w:t>Warning</w:t>
            </w:r>
          </w:p>
        </w:tc>
        <w:tc>
          <w:tcPr>
            <w:tcW w:w="5393" w:type="dxa"/>
            <w:tcMar>
              <w:top w:w="90" w:type="dxa"/>
              <w:left w:w="140" w:type="dxa"/>
              <w:bottom w:w="90" w:type="dxa"/>
              <w:right w:w="140" w:type="dxa"/>
            </w:tcMar>
            <w:vAlign w:val="center"/>
          </w:tcPr>
          <w:p w14:paraId="74FAB85F" w14:textId="77777777" w:rsidR="000D4FB9" w:rsidRDefault="007A00DB">
            <w:pPr>
              <w:spacing w:after="0" w:line="300" w:lineRule="auto"/>
            </w:pPr>
            <w:r>
              <w:rPr>
                <w:sz w:val="19"/>
                <w:szCs w:val="19"/>
              </w:rPr>
              <w:t>The address specifies a non-standard port number.</w:t>
            </w:r>
          </w:p>
        </w:tc>
      </w:tr>
      <w:tr w:rsidR="000D4FB9" w14:paraId="4016CC2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776FB5F" w14:textId="77777777" w:rsidR="000D4FB9" w:rsidRDefault="007A00DB">
            <w:pPr>
              <w:spacing w:after="0" w:line="300" w:lineRule="auto"/>
            </w:pPr>
            <w:r>
              <w:rPr>
                <w:sz w:val="19"/>
                <w:szCs w:val="19"/>
              </w:rPr>
              <w:t>Short link</w:t>
            </w:r>
          </w:p>
        </w:tc>
        <w:tc>
          <w:tcPr>
            <w:tcW w:w="1116" w:type="dxa"/>
            <w:tcMar>
              <w:top w:w="90" w:type="dxa"/>
              <w:left w:w="140" w:type="dxa"/>
              <w:bottom w:w="90" w:type="dxa"/>
              <w:right w:w="140" w:type="dxa"/>
            </w:tcMar>
            <w:vAlign w:val="center"/>
          </w:tcPr>
          <w:p w14:paraId="6A9642E0" w14:textId="77777777" w:rsidR="000D4FB9" w:rsidRDefault="007A00DB">
            <w:pPr>
              <w:spacing w:after="0" w:line="300" w:lineRule="auto"/>
            </w:pPr>
            <w:r>
              <w:rPr>
                <w:sz w:val="19"/>
                <w:szCs w:val="19"/>
              </w:rPr>
              <w:t>Warning</w:t>
            </w:r>
          </w:p>
        </w:tc>
        <w:tc>
          <w:tcPr>
            <w:tcW w:w="5393" w:type="dxa"/>
            <w:tcMar>
              <w:top w:w="90" w:type="dxa"/>
              <w:left w:w="140" w:type="dxa"/>
              <w:bottom w:w="90" w:type="dxa"/>
              <w:right w:w="140" w:type="dxa"/>
            </w:tcMar>
            <w:vAlign w:val="center"/>
          </w:tcPr>
          <w:p w14:paraId="219083A3" w14:textId="77777777" w:rsidR="000D4FB9" w:rsidRDefault="007A00DB">
            <w:pPr>
              <w:spacing w:after="0" w:line="300" w:lineRule="auto"/>
            </w:pPr>
            <w:r>
              <w:rPr>
                <w:sz w:val="19"/>
                <w:szCs w:val="19"/>
              </w:rPr>
              <w:t>Services such as bit.ly hide the real destination. The link is not expanded online, because that would tell the service what you scanned. Open short links only from sources you trust.</w:t>
            </w:r>
          </w:p>
        </w:tc>
      </w:tr>
      <w:tr w:rsidR="000D4FB9" w14:paraId="0EEE28F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5A28FAB" w14:textId="77777777" w:rsidR="000D4FB9" w:rsidRDefault="007A00DB">
            <w:pPr>
              <w:spacing w:after="0" w:line="300" w:lineRule="auto"/>
            </w:pPr>
            <w:r>
              <w:rPr>
                <w:sz w:val="19"/>
                <w:szCs w:val="19"/>
              </w:rPr>
              <w:t>Very long address</w:t>
            </w:r>
          </w:p>
        </w:tc>
        <w:tc>
          <w:tcPr>
            <w:tcW w:w="1116" w:type="dxa"/>
            <w:tcMar>
              <w:top w:w="90" w:type="dxa"/>
              <w:left w:w="140" w:type="dxa"/>
              <w:bottom w:w="90" w:type="dxa"/>
              <w:right w:w="140" w:type="dxa"/>
            </w:tcMar>
            <w:vAlign w:val="center"/>
          </w:tcPr>
          <w:p w14:paraId="086E6000" w14:textId="77777777" w:rsidR="000D4FB9" w:rsidRDefault="007A00DB">
            <w:pPr>
              <w:spacing w:after="0" w:line="300" w:lineRule="auto"/>
            </w:pPr>
            <w:r>
              <w:rPr>
                <w:sz w:val="19"/>
                <w:szCs w:val="19"/>
              </w:rPr>
              <w:t>Info</w:t>
            </w:r>
          </w:p>
        </w:tc>
        <w:tc>
          <w:tcPr>
            <w:tcW w:w="5393" w:type="dxa"/>
            <w:tcMar>
              <w:top w:w="90" w:type="dxa"/>
              <w:left w:w="140" w:type="dxa"/>
              <w:bottom w:w="90" w:type="dxa"/>
              <w:right w:w="140" w:type="dxa"/>
            </w:tcMar>
            <w:vAlign w:val="center"/>
          </w:tcPr>
          <w:p w14:paraId="0D65A16A" w14:textId="77777777" w:rsidR="000D4FB9" w:rsidRDefault="007A00DB">
            <w:pPr>
              <w:spacing w:after="0" w:line="300" w:lineRule="auto"/>
            </w:pPr>
            <w:r>
              <w:rPr>
                <w:sz w:val="19"/>
                <w:szCs w:val="19"/>
              </w:rPr>
              <w:t>Very long addresses can push the real site name out of view.</w:t>
            </w:r>
          </w:p>
        </w:tc>
      </w:tr>
      <w:tr w:rsidR="000D4FB9" w14:paraId="2DEBB18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1A55953" w14:textId="77777777" w:rsidR="000D4FB9" w:rsidRDefault="007A00DB">
            <w:pPr>
              <w:spacing w:after="0" w:line="300" w:lineRule="auto"/>
            </w:pPr>
            <w:r>
              <w:rPr>
                <w:sz w:val="19"/>
                <w:szCs w:val="19"/>
              </w:rPr>
              <w:t>Many encoded characters</w:t>
            </w:r>
          </w:p>
        </w:tc>
        <w:tc>
          <w:tcPr>
            <w:tcW w:w="1116" w:type="dxa"/>
            <w:tcMar>
              <w:top w:w="90" w:type="dxa"/>
              <w:left w:w="140" w:type="dxa"/>
              <w:bottom w:w="90" w:type="dxa"/>
              <w:right w:w="140" w:type="dxa"/>
            </w:tcMar>
            <w:vAlign w:val="center"/>
          </w:tcPr>
          <w:p w14:paraId="1F60B2B3" w14:textId="77777777" w:rsidR="000D4FB9" w:rsidRDefault="007A00DB">
            <w:pPr>
              <w:spacing w:after="0" w:line="300" w:lineRule="auto"/>
            </w:pPr>
            <w:r>
              <w:rPr>
                <w:sz w:val="19"/>
                <w:szCs w:val="19"/>
              </w:rPr>
              <w:t>Info</w:t>
            </w:r>
          </w:p>
        </w:tc>
        <w:tc>
          <w:tcPr>
            <w:tcW w:w="5393" w:type="dxa"/>
            <w:tcMar>
              <w:top w:w="90" w:type="dxa"/>
              <w:left w:w="140" w:type="dxa"/>
              <w:bottom w:w="90" w:type="dxa"/>
              <w:right w:w="140" w:type="dxa"/>
            </w:tcMar>
            <w:vAlign w:val="center"/>
          </w:tcPr>
          <w:p w14:paraId="5BB445EE" w14:textId="77777777" w:rsidR="000D4FB9" w:rsidRDefault="007A00DB">
            <w:pPr>
              <w:spacing w:after="0" w:line="300" w:lineRule="auto"/>
            </w:pPr>
            <w:r>
              <w:rPr>
                <w:sz w:val="19"/>
                <w:szCs w:val="19"/>
              </w:rPr>
              <w:t>Many “%” escapes can be used to hide what an address contains.</w:t>
            </w:r>
          </w:p>
        </w:tc>
      </w:tr>
      <w:tr w:rsidR="000D4FB9" w14:paraId="31B857A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6072BE3" w14:textId="77777777" w:rsidR="000D4FB9" w:rsidRDefault="007A00DB">
            <w:pPr>
              <w:spacing w:after="0" w:line="300" w:lineRule="auto"/>
            </w:pPr>
            <w:r>
              <w:rPr>
                <w:sz w:val="19"/>
                <w:szCs w:val="19"/>
              </w:rPr>
              <w:t>Many subdomains</w:t>
            </w:r>
          </w:p>
        </w:tc>
        <w:tc>
          <w:tcPr>
            <w:tcW w:w="1116" w:type="dxa"/>
            <w:tcMar>
              <w:top w:w="90" w:type="dxa"/>
              <w:left w:w="140" w:type="dxa"/>
              <w:bottom w:w="90" w:type="dxa"/>
              <w:right w:w="140" w:type="dxa"/>
            </w:tcMar>
            <w:vAlign w:val="center"/>
          </w:tcPr>
          <w:p w14:paraId="1C2B901D" w14:textId="77777777" w:rsidR="000D4FB9" w:rsidRDefault="007A00DB">
            <w:pPr>
              <w:spacing w:after="0" w:line="300" w:lineRule="auto"/>
            </w:pPr>
            <w:r>
              <w:rPr>
                <w:sz w:val="19"/>
                <w:szCs w:val="19"/>
              </w:rPr>
              <w:t>Info</w:t>
            </w:r>
          </w:p>
        </w:tc>
        <w:tc>
          <w:tcPr>
            <w:tcW w:w="5393" w:type="dxa"/>
            <w:tcMar>
              <w:top w:w="90" w:type="dxa"/>
              <w:left w:w="140" w:type="dxa"/>
              <w:bottom w:w="90" w:type="dxa"/>
              <w:right w:w="140" w:type="dxa"/>
            </w:tcMar>
            <w:vAlign w:val="center"/>
          </w:tcPr>
          <w:p w14:paraId="4E446A8C" w14:textId="77777777" w:rsidR="000D4FB9" w:rsidRDefault="007A00DB">
            <w:pPr>
              <w:spacing w:after="0" w:line="300" w:lineRule="auto"/>
            </w:pPr>
            <w:r>
              <w:rPr>
                <w:sz w:val="19"/>
                <w:szCs w:val="19"/>
              </w:rPr>
              <w:t xml:space="preserve">For example </w:t>
            </w:r>
            <w:r>
              <w:rPr>
                <w:rFonts w:ascii="Consolas" w:eastAsia="Consolas" w:hAnsi="Consolas" w:cs="Consolas"/>
                <w:color w:val="1F2A44"/>
                <w:sz w:val="17"/>
                <w:szCs w:val="17"/>
                <w:shd w:val="clear" w:color="auto" w:fill="F3F5F9"/>
              </w:rPr>
              <w:t>login.bank.example.com.secure-check.example.net</w:t>
            </w:r>
            <w:r>
              <w:rPr>
                <w:sz w:val="19"/>
                <w:szCs w:val="19"/>
              </w:rPr>
              <w:t>, which can look like a bank’s site at first glance.</w:t>
            </w:r>
          </w:p>
        </w:tc>
      </w:tr>
    </w:tbl>
    <w:p w14:paraId="08084106" w14:textId="77777777" w:rsidR="000D4FB9" w:rsidRDefault="000D4FB9">
      <w:pPr>
        <w:spacing w:after="200"/>
      </w:pPr>
    </w:p>
    <w:p w14:paraId="3FB326FF" w14:textId="77777777" w:rsidR="000D4FB9" w:rsidRDefault="007A00DB">
      <w:pPr>
        <w:pStyle w:val="2"/>
      </w:pPr>
      <w:bookmarkStart w:id="34" w:name="_Toc243953737"/>
      <w:r>
        <w:t>6.4 Deceptive links</w:t>
      </w:r>
      <w:bookmarkEnd w:id="34"/>
    </w:p>
    <w:p w14:paraId="56EBD7BB" w14:textId="77777777" w:rsidR="000D4FB9" w:rsidRDefault="007A00DB">
      <w:r>
        <w:t xml:space="preserve">For links rated </w:t>
      </w:r>
      <w:r>
        <w:rPr>
          <w:b/>
          <w:bCs/>
        </w:rPr>
        <w:t>Danger</w:t>
      </w:r>
      <w:r>
        <w:t>, the detail card says in red that the link looks deceptive and lists the reasons. Rely on the real site name shown on the card, not on the text printed next to the code.</w:t>
      </w:r>
    </w:p>
    <w:p w14:paraId="30C00BA2" w14:textId="77777777" w:rsidR="000D4FB9" w:rsidRDefault="007A00DB">
      <w:pPr>
        <w:keepNext/>
        <w:spacing w:before="160" w:after="0"/>
        <w:jc w:val="center"/>
      </w:pPr>
      <w:r>
        <w:rPr>
          <w:noProof/>
        </w:rPr>
        <w:lastRenderedPageBreak/>
        <w:drawing>
          <wp:inline distT="0" distB="0" distL="0" distR="0" wp14:anchorId="2CF819D1" wp14:editId="45033B38">
            <wp:extent cx="4324350" cy="2600325"/>
            <wp:effectExtent l="0" t="0" r="0" b="0"/>
            <wp:docPr id="489333647" name="detail-danger" descr="detail-danger" title="detail-d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24350" cy="2600325"/>
                    </a:xfrm>
                    <a:prstGeom prst="rect">
                      <a:avLst/>
                    </a:prstGeom>
                  </pic:spPr>
                </pic:pic>
              </a:graphicData>
            </a:graphic>
          </wp:inline>
        </w:drawing>
      </w:r>
    </w:p>
    <w:p w14:paraId="528B1281" w14:textId="77777777" w:rsidR="000D4FB9" w:rsidRDefault="007A00DB">
      <w:pPr>
        <w:keepLines/>
        <w:spacing w:before="60" w:after="260"/>
        <w:jc w:val="center"/>
      </w:pPr>
      <w:r>
        <w:rPr>
          <w:b/>
          <w:bCs/>
          <w:color w:val="1638B8"/>
          <w:sz w:val="18"/>
          <w:szCs w:val="18"/>
        </w:rPr>
        <w:t>Figure 6-2 </w:t>
      </w:r>
      <w:r>
        <w:rPr>
          <w:color w:val="5B6170"/>
          <w:sz w:val="18"/>
          <w:szCs w:val="18"/>
        </w:rPr>
        <w:t>A disguised address: it looks like a bank but really goes to login-check.example.net</w:t>
      </w:r>
    </w:p>
    <w:p w14:paraId="3C51B1BC" w14:textId="77777777" w:rsidR="000D4FB9" w:rsidRDefault="007A00DB">
      <w:r>
        <w:t xml:space="preserve">If you are sure you want to continue, click </w:t>
      </w:r>
      <w:r>
        <w:rPr>
          <w:b/>
          <w:bCs/>
        </w:rPr>
        <w:t>Open</w:t>
      </w:r>
      <w:r>
        <w:t xml:space="preserve">. The card asks once more; only </w:t>
      </w:r>
      <w:r>
        <w:rPr>
          <w:b/>
          <w:bCs/>
        </w:rPr>
        <w:t>Open anyway</w:t>
      </w:r>
      <w:r>
        <w:t xml:space="preserve"> really opens the page.</w:t>
      </w:r>
    </w:p>
    <w:p w14:paraId="251C4F17" w14:textId="77777777" w:rsidR="000D4FB9" w:rsidRDefault="007A00DB">
      <w:pPr>
        <w:pStyle w:val="2"/>
      </w:pPr>
      <w:bookmarkStart w:id="35" w:name="_Toc243953738"/>
      <w:r>
        <w:t>6.5 Trusted sites and automatic opening</w:t>
      </w:r>
      <w:bookmarkEnd w:id="35"/>
    </w:p>
    <w:p w14:paraId="4A12FE5F" w14:textId="77777777" w:rsidR="000D4FB9" w:rsidRDefault="007A00DB">
      <w:r>
        <w:t xml:space="preserve">You can add sites you use often, such as your school’s or company’s domain, to the trusted sites. A link then opens straight after the scan, without waiting for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when all of these are true:</w:t>
      </w:r>
    </w:p>
    <w:p w14:paraId="55B55442" w14:textId="77777777" w:rsidR="000D4FB9" w:rsidRDefault="007A00DB">
      <w:pPr>
        <w:pStyle w:val="a4"/>
        <w:numPr>
          <w:ilvl w:val="0"/>
          <w:numId w:val="2"/>
        </w:numPr>
        <w:spacing w:after="80"/>
      </w:pPr>
      <w:r>
        <w:t>Only one code was found.</w:t>
      </w:r>
    </w:p>
    <w:p w14:paraId="286E4856" w14:textId="77777777" w:rsidR="000D4FB9" w:rsidRDefault="007A00DB">
      <w:pPr>
        <w:pStyle w:val="a4"/>
        <w:numPr>
          <w:ilvl w:val="0"/>
          <w:numId w:val="2"/>
        </w:numPr>
        <w:spacing w:after="80"/>
      </w:pPr>
      <w:r>
        <w:t>The link has no warnings.</w:t>
      </w:r>
    </w:p>
    <w:p w14:paraId="29D9D559" w14:textId="77777777" w:rsidR="000D4FB9" w:rsidRDefault="007A00DB">
      <w:pPr>
        <w:pStyle w:val="a4"/>
        <w:numPr>
          <w:ilvl w:val="0"/>
          <w:numId w:val="2"/>
        </w:numPr>
        <w:spacing w:after="80"/>
      </w:pPr>
      <w:r>
        <w:t>The site (or one of its subdomains) is on the trusted list.</w:t>
      </w:r>
    </w:p>
    <w:p w14:paraId="24DA8376" w14:textId="77777777" w:rsidR="000D4FB9" w:rsidRDefault="007A00DB">
      <w:pPr>
        <w:pStyle w:val="a4"/>
        <w:numPr>
          <w:ilvl w:val="0"/>
          <w:numId w:val="2"/>
        </w:numPr>
        <w:spacing w:after="80"/>
      </w:pPr>
      <w:r>
        <w:rPr>
          <w:b/>
          <w:bCs/>
        </w:rPr>
        <w:t>Settings › Scanning › Open trusted sites without asking</w:t>
      </w:r>
      <w:r>
        <w:t xml:space="preserve"> is on (the default).</w:t>
      </w:r>
    </w:p>
    <w:p w14:paraId="6DF20E52" w14:textId="77777777" w:rsidR="000D4FB9" w:rsidRDefault="007A00DB">
      <w:r>
        <w:t xml:space="preserve">Add a site with </w:t>
      </w:r>
      <w:r>
        <w:rPr>
          <w:b/>
          <w:bCs/>
        </w:rPr>
        <w:t>Always allow this site</w:t>
      </w:r>
      <w:r>
        <w:t xml:space="preserve"> on the detail card of a link without warnings, or type the domain in </w:t>
      </w:r>
      <w:r>
        <w:rPr>
          <w:b/>
          <w:bCs/>
        </w:rPr>
        <w:t>Settings › Scanning</w:t>
      </w:r>
      <w:r>
        <w:t>.</w:t>
      </w:r>
    </w:p>
    <w:p w14:paraId="7A1C526D" w14:textId="77777777" w:rsidR="000D4FB9" w:rsidRDefault="007A00DB">
      <w:pPr>
        <w:keepNext/>
        <w:spacing w:before="160" w:after="0"/>
        <w:jc w:val="center"/>
      </w:pPr>
      <w:r>
        <w:rPr>
          <w:noProof/>
        </w:rPr>
        <w:lastRenderedPageBreak/>
        <w:drawing>
          <wp:inline distT="0" distB="0" distL="0" distR="0" wp14:anchorId="2803BA72" wp14:editId="32147EDB">
            <wp:extent cx="4324350" cy="2600325"/>
            <wp:effectExtent l="0" t="0" r="0" b="0"/>
            <wp:docPr id="1306674844" name="detail-link" descr="detail-link" title="detail-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24350" cy="2600325"/>
                    </a:xfrm>
                    <a:prstGeom prst="rect">
                      <a:avLst/>
                    </a:prstGeom>
                  </pic:spPr>
                </pic:pic>
              </a:graphicData>
            </a:graphic>
          </wp:inline>
        </w:drawing>
      </w:r>
    </w:p>
    <w:p w14:paraId="2B931C81" w14:textId="77777777" w:rsidR="000D4FB9" w:rsidRDefault="007A00DB">
      <w:pPr>
        <w:keepLines/>
        <w:spacing w:before="60" w:after="260"/>
        <w:jc w:val="center"/>
      </w:pPr>
      <w:r>
        <w:rPr>
          <w:b/>
          <w:bCs/>
          <w:color w:val="1638B8"/>
          <w:sz w:val="18"/>
          <w:szCs w:val="18"/>
        </w:rPr>
        <w:t>Figure 6-3 </w:t>
      </w:r>
      <w:r>
        <w:rPr>
          <w:color w:val="5B6170"/>
          <w:sz w:val="18"/>
          <w:szCs w:val="18"/>
        </w:rPr>
        <w:t>A link without warnings: open it, or add the site to the trusted list</w:t>
      </w:r>
    </w:p>
    <w:p w14:paraId="45B952E9" w14:textId="77777777" w:rsidR="000D4FB9" w:rsidRDefault="007A00DB">
      <w:pPr>
        <w:pageBreakBefore/>
        <w:spacing w:after="80"/>
      </w:pPr>
      <w:r>
        <w:rPr>
          <w:b/>
          <w:bCs/>
          <w:color w:val="1D4FFF"/>
          <w:spacing w:val="60"/>
          <w:sz w:val="20"/>
          <w:szCs w:val="20"/>
        </w:rPr>
        <w:lastRenderedPageBreak/>
        <w:t>CHAPTER 7</w:t>
      </w:r>
    </w:p>
    <w:p w14:paraId="71AE8A82" w14:textId="77777777" w:rsidR="000D4FB9" w:rsidRDefault="007A00DB">
      <w:pPr>
        <w:pStyle w:val="1"/>
      </w:pPr>
      <w:bookmarkStart w:id="36" w:name="_Toc243953739"/>
      <w:r>
        <w:t>7 Floating toolbar and bubble</w:t>
      </w:r>
      <w:bookmarkEnd w:id="36"/>
    </w:p>
    <w:p w14:paraId="5004A393" w14:textId="77777777" w:rsidR="000D4FB9" w:rsidRDefault="007A00DB">
      <w:r>
        <w:t xml:space="preserve">The floating toolbar stays on top of other windows so every function is one click away. It never appears in scanned screenshots. Show or hide it with </w:t>
      </w:r>
      <w:r>
        <w:rPr>
          <w:b/>
          <w:bCs/>
        </w:rPr>
        <w:t>Floating toolbar</w:t>
      </w:r>
      <w:r>
        <w:t xml:space="preserve"> in the tray menu, the shortcut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or the command </w:t>
      </w:r>
      <w:r>
        <w:rPr>
          <w:rFonts w:ascii="Consolas" w:eastAsia="Consolas" w:hAnsi="Consolas" w:cs="Consolas"/>
          <w:color w:val="1F2A44"/>
          <w:sz w:val="19"/>
          <w:szCs w:val="19"/>
          <w:shd w:val="clear" w:color="auto" w:fill="F3F5F9"/>
        </w:rPr>
        <w:t>qrcode-tool toolbar</w:t>
      </w:r>
      <w:r>
        <w:t>.</w:t>
      </w:r>
    </w:p>
    <w:p w14:paraId="5D040C1A" w14:textId="77777777" w:rsidR="000D4FB9" w:rsidRDefault="007A00DB">
      <w:pPr>
        <w:pStyle w:val="2"/>
      </w:pPr>
      <w:bookmarkStart w:id="37" w:name="_Toc243953740"/>
      <w:r>
        <w:t>7.1 Toolbar buttons</w:t>
      </w:r>
      <w:bookmarkEnd w:id="37"/>
    </w:p>
    <w:p w14:paraId="7F512924" w14:textId="77777777" w:rsidR="000D4FB9" w:rsidRDefault="007A00DB">
      <w:pPr>
        <w:keepNext/>
        <w:spacing w:before="160" w:after="0"/>
        <w:jc w:val="center"/>
      </w:pPr>
      <w:r>
        <w:rPr>
          <w:noProof/>
        </w:rPr>
        <w:drawing>
          <wp:inline distT="0" distB="0" distL="0" distR="0" wp14:anchorId="5753706C" wp14:editId="370CC969">
            <wp:extent cx="3962400" cy="1428750"/>
            <wp:effectExtent l="0" t="0" r="0" b="0"/>
            <wp:docPr id="914531598" name="toolbar-row" descr="toolbar-row" title="toolb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62400" cy="1428750"/>
                    </a:xfrm>
                    <a:prstGeom prst="rect">
                      <a:avLst/>
                    </a:prstGeom>
                  </pic:spPr>
                </pic:pic>
              </a:graphicData>
            </a:graphic>
          </wp:inline>
        </w:drawing>
      </w:r>
    </w:p>
    <w:p w14:paraId="67A45944" w14:textId="77777777" w:rsidR="000D4FB9" w:rsidRDefault="007A00DB">
      <w:pPr>
        <w:keepLines/>
        <w:spacing w:before="60" w:after="260"/>
        <w:jc w:val="center"/>
      </w:pPr>
      <w:r>
        <w:rPr>
          <w:b/>
          <w:bCs/>
          <w:color w:val="1638B8"/>
          <w:sz w:val="18"/>
          <w:szCs w:val="18"/>
        </w:rPr>
        <w:t>Figure 7-1 </w:t>
      </w:r>
      <w:r>
        <w:rPr>
          <w:color w:val="5B6170"/>
          <w:sz w:val="18"/>
          <w:szCs w:val="18"/>
        </w:rPr>
        <w:t>Horizontal toolbar: hover over a button to see its name and shortcut underneath</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0D4FB9" w14:paraId="51A80173"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2701640A" w14:textId="77777777" w:rsidR="000D4FB9" w:rsidRDefault="007A00DB">
            <w:pPr>
              <w:spacing w:after="0" w:line="300" w:lineRule="auto"/>
            </w:pPr>
            <w:r>
              <w:rPr>
                <w:b/>
                <w:bCs/>
                <w:color w:val="1638B8"/>
                <w:sz w:val="19"/>
                <w:szCs w:val="19"/>
              </w:rPr>
              <w:t>Button</w:t>
            </w:r>
          </w:p>
        </w:tc>
        <w:tc>
          <w:tcPr>
            <w:tcW w:w="6137" w:type="dxa"/>
            <w:shd w:val="clear" w:color="auto" w:fill="EEF2FF"/>
            <w:tcMar>
              <w:top w:w="90" w:type="dxa"/>
              <w:left w:w="140" w:type="dxa"/>
              <w:bottom w:w="90" w:type="dxa"/>
              <w:right w:w="140" w:type="dxa"/>
            </w:tcMar>
            <w:vAlign w:val="center"/>
          </w:tcPr>
          <w:p w14:paraId="7B67A168" w14:textId="77777777" w:rsidR="000D4FB9" w:rsidRDefault="007A00DB">
            <w:pPr>
              <w:spacing w:after="0" w:line="300" w:lineRule="auto"/>
            </w:pPr>
            <w:r>
              <w:rPr>
                <w:b/>
                <w:bCs/>
                <w:color w:val="1638B8"/>
                <w:sz w:val="19"/>
                <w:szCs w:val="19"/>
              </w:rPr>
              <w:t>Action</w:t>
            </w:r>
          </w:p>
        </w:tc>
      </w:tr>
      <w:tr w:rsidR="000D4FB9" w14:paraId="1D8394F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54C7D8F" w14:textId="77777777" w:rsidR="000D4FB9" w:rsidRDefault="007A00DB">
            <w:pPr>
              <w:spacing w:after="0" w:line="300" w:lineRule="auto"/>
            </w:pPr>
            <w:r>
              <w:rPr>
                <w:sz w:val="19"/>
                <w:szCs w:val="19"/>
              </w:rPr>
              <w:t>(dotted handle at the start)</w:t>
            </w:r>
          </w:p>
        </w:tc>
        <w:tc>
          <w:tcPr>
            <w:tcW w:w="6137" w:type="dxa"/>
            <w:tcMar>
              <w:top w:w="90" w:type="dxa"/>
              <w:left w:w="140" w:type="dxa"/>
              <w:bottom w:w="90" w:type="dxa"/>
              <w:right w:w="140" w:type="dxa"/>
            </w:tcMar>
            <w:vAlign w:val="center"/>
          </w:tcPr>
          <w:p w14:paraId="52799630" w14:textId="77777777" w:rsidR="000D4FB9" w:rsidRDefault="007A00DB">
            <w:pPr>
              <w:spacing w:after="0" w:line="300" w:lineRule="auto"/>
            </w:pPr>
            <w:r>
              <w:rPr>
                <w:sz w:val="19"/>
                <w:szCs w:val="19"/>
              </w:rPr>
              <w:t>Hold and drag to move the toolbar.</w:t>
            </w:r>
          </w:p>
        </w:tc>
      </w:tr>
      <w:tr w:rsidR="000D4FB9" w14:paraId="2904419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BF6A64A" w14:textId="77777777" w:rsidR="000D4FB9" w:rsidRDefault="007A00DB">
            <w:pPr>
              <w:spacing w:after="0" w:line="300" w:lineRule="auto"/>
            </w:pPr>
            <w:r>
              <w:rPr>
                <w:sz w:val="19"/>
                <w:szCs w:val="19"/>
              </w:rPr>
              <w:t>Scan whole screen</w:t>
            </w:r>
          </w:p>
        </w:tc>
        <w:tc>
          <w:tcPr>
            <w:tcW w:w="6137" w:type="dxa"/>
            <w:tcMar>
              <w:top w:w="90" w:type="dxa"/>
              <w:left w:w="140" w:type="dxa"/>
              <w:bottom w:w="90" w:type="dxa"/>
              <w:right w:w="140" w:type="dxa"/>
            </w:tcMar>
            <w:vAlign w:val="center"/>
          </w:tcPr>
          <w:p w14:paraId="20564791" w14:textId="77777777" w:rsidR="000D4FB9" w:rsidRDefault="007A00DB">
            <w:pPr>
              <w:spacing w:after="0" w:line="300" w:lineRule="auto"/>
            </w:pPr>
            <w:r>
              <w:rPr>
                <w:sz w:val="19"/>
                <w:szCs w:val="19"/>
              </w:rPr>
              <w:t xml:space="preserve">Same as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0D4FB9" w14:paraId="53BD384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356303A" w14:textId="77777777" w:rsidR="000D4FB9" w:rsidRDefault="007A00DB">
            <w:pPr>
              <w:spacing w:after="0" w:line="300" w:lineRule="auto"/>
            </w:pPr>
            <w:r>
              <w:rPr>
                <w:sz w:val="19"/>
                <w:szCs w:val="19"/>
              </w:rPr>
              <w:t>Select area</w:t>
            </w:r>
          </w:p>
        </w:tc>
        <w:tc>
          <w:tcPr>
            <w:tcW w:w="6137" w:type="dxa"/>
            <w:tcMar>
              <w:top w:w="90" w:type="dxa"/>
              <w:left w:w="140" w:type="dxa"/>
              <w:bottom w:w="90" w:type="dxa"/>
              <w:right w:w="140" w:type="dxa"/>
            </w:tcMar>
            <w:vAlign w:val="center"/>
          </w:tcPr>
          <w:p w14:paraId="3C84F524" w14:textId="77777777" w:rsidR="000D4FB9" w:rsidRDefault="007A00DB">
            <w:pPr>
              <w:spacing w:after="0" w:line="300" w:lineRule="auto"/>
            </w:pPr>
            <w:r>
              <w:rPr>
                <w:sz w:val="19"/>
                <w:szCs w:val="19"/>
              </w:rPr>
              <w:t xml:space="preserve">Same as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0D4FB9" w14:paraId="35181E8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D24B93D" w14:textId="77777777" w:rsidR="000D4FB9" w:rsidRDefault="007A00DB">
            <w:pPr>
              <w:spacing w:after="0" w:line="300" w:lineRule="auto"/>
            </w:pPr>
            <w:r>
              <w:rPr>
                <w:sz w:val="19"/>
                <w:szCs w:val="19"/>
              </w:rPr>
              <w:t>Scan with camera</w:t>
            </w:r>
          </w:p>
        </w:tc>
        <w:tc>
          <w:tcPr>
            <w:tcW w:w="6137" w:type="dxa"/>
            <w:tcMar>
              <w:top w:w="90" w:type="dxa"/>
              <w:left w:w="140" w:type="dxa"/>
              <w:bottom w:w="90" w:type="dxa"/>
              <w:right w:w="140" w:type="dxa"/>
            </w:tcMar>
            <w:vAlign w:val="center"/>
          </w:tcPr>
          <w:p w14:paraId="24E30A8A" w14:textId="77777777" w:rsidR="000D4FB9" w:rsidRDefault="007A00DB">
            <w:pPr>
              <w:spacing w:after="0" w:line="300" w:lineRule="auto"/>
            </w:pPr>
            <w:r>
              <w:rPr>
                <w:sz w:val="19"/>
                <w:szCs w:val="19"/>
              </w:rPr>
              <w:t xml:space="preserve">Same as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 Greyed out when no camera is found.</w:t>
            </w:r>
          </w:p>
        </w:tc>
      </w:tr>
      <w:tr w:rsidR="000D4FB9" w14:paraId="0C0FA67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9573AEA" w14:textId="77777777" w:rsidR="000D4FB9" w:rsidRDefault="007A00DB">
            <w:pPr>
              <w:spacing w:after="0" w:line="300" w:lineRule="auto"/>
            </w:pPr>
            <w:r>
              <w:rPr>
                <w:sz w:val="19"/>
                <w:szCs w:val="19"/>
              </w:rPr>
              <w:t>Scan image from clipboard</w:t>
            </w:r>
          </w:p>
        </w:tc>
        <w:tc>
          <w:tcPr>
            <w:tcW w:w="6137" w:type="dxa"/>
            <w:tcMar>
              <w:top w:w="90" w:type="dxa"/>
              <w:left w:w="140" w:type="dxa"/>
              <w:bottom w:w="90" w:type="dxa"/>
              <w:right w:w="140" w:type="dxa"/>
            </w:tcMar>
            <w:vAlign w:val="center"/>
          </w:tcPr>
          <w:p w14:paraId="227C0D1C" w14:textId="77777777" w:rsidR="000D4FB9" w:rsidRDefault="007A00DB">
            <w:pPr>
              <w:spacing w:after="0" w:line="300" w:lineRule="auto"/>
            </w:pPr>
            <w:r>
              <w:rPr>
                <w:sz w:val="19"/>
                <w:szCs w:val="19"/>
              </w:rPr>
              <w:t>Reads the picture on the clipboard.</w:t>
            </w:r>
          </w:p>
        </w:tc>
      </w:tr>
      <w:tr w:rsidR="000D4FB9" w14:paraId="283F99E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F710A87" w14:textId="77777777" w:rsidR="000D4FB9" w:rsidRDefault="007A00DB">
            <w:pPr>
              <w:spacing w:after="0" w:line="300" w:lineRule="auto"/>
            </w:pPr>
            <w:r>
              <w:rPr>
                <w:sz w:val="19"/>
                <w:szCs w:val="19"/>
              </w:rPr>
              <w:t>Open image…</w:t>
            </w:r>
          </w:p>
        </w:tc>
        <w:tc>
          <w:tcPr>
            <w:tcW w:w="6137" w:type="dxa"/>
            <w:tcMar>
              <w:top w:w="90" w:type="dxa"/>
              <w:left w:w="140" w:type="dxa"/>
              <w:bottom w:w="90" w:type="dxa"/>
              <w:right w:w="140" w:type="dxa"/>
            </w:tcMar>
            <w:vAlign w:val="center"/>
          </w:tcPr>
          <w:p w14:paraId="3EADAFD7" w14:textId="77777777" w:rsidR="000D4FB9" w:rsidRDefault="007A00DB">
            <w:pPr>
              <w:spacing w:after="0" w:line="300" w:lineRule="auto"/>
            </w:pPr>
            <w:r>
              <w:rPr>
                <w:sz w:val="19"/>
                <w:szCs w:val="19"/>
              </w:rPr>
              <w:t>Choose an image file and scan it.</w:t>
            </w:r>
          </w:p>
        </w:tc>
      </w:tr>
      <w:tr w:rsidR="000D4FB9" w14:paraId="3EEC768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B011C99" w14:textId="77777777" w:rsidR="000D4FB9" w:rsidRDefault="007A00DB">
            <w:pPr>
              <w:spacing w:after="0" w:line="300" w:lineRule="auto"/>
            </w:pPr>
            <w:r>
              <w:rPr>
                <w:sz w:val="19"/>
                <w:szCs w:val="19"/>
              </w:rPr>
              <w:t>Create QR code…</w:t>
            </w:r>
          </w:p>
        </w:tc>
        <w:tc>
          <w:tcPr>
            <w:tcW w:w="6137" w:type="dxa"/>
            <w:tcMar>
              <w:top w:w="90" w:type="dxa"/>
              <w:left w:w="140" w:type="dxa"/>
              <w:bottom w:w="90" w:type="dxa"/>
              <w:right w:w="140" w:type="dxa"/>
            </w:tcMar>
            <w:vAlign w:val="center"/>
          </w:tcPr>
          <w:p w14:paraId="64B2EAF4" w14:textId="77777777" w:rsidR="000D4FB9" w:rsidRDefault="007A00DB">
            <w:pPr>
              <w:spacing w:after="0" w:line="300" w:lineRule="auto"/>
            </w:pPr>
            <w:r>
              <w:rPr>
                <w:sz w:val="19"/>
                <w:szCs w:val="19"/>
              </w:rPr>
              <w:t>Opens the QR code generator.</w:t>
            </w:r>
          </w:p>
        </w:tc>
      </w:tr>
      <w:tr w:rsidR="000D4FB9" w14:paraId="2CDE6D2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08BAB07" w14:textId="77777777" w:rsidR="000D4FB9" w:rsidRDefault="007A00DB">
            <w:pPr>
              <w:spacing w:after="0" w:line="300" w:lineRule="auto"/>
            </w:pPr>
            <w:r>
              <w:rPr>
                <w:sz w:val="19"/>
                <w:szCs w:val="19"/>
              </w:rPr>
              <w:t>History</w:t>
            </w:r>
          </w:p>
        </w:tc>
        <w:tc>
          <w:tcPr>
            <w:tcW w:w="6137" w:type="dxa"/>
            <w:tcMar>
              <w:top w:w="90" w:type="dxa"/>
              <w:left w:w="140" w:type="dxa"/>
              <w:bottom w:w="90" w:type="dxa"/>
              <w:right w:w="140" w:type="dxa"/>
            </w:tcMar>
            <w:vAlign w:val="center"/>
          </w:tcPr>
          <w:p w14:paraId="592CF5CC" w14:textId="77777777" w:rsidR="000D4FB9" w:rsidRDefault="007A00DB">
            <w:pPr>
              <w:spacing w:after="0" w:line="300" w:lineRule="auto"/>
            </w:pPr>
            <w:r>
              <w:rPr>
                <w:sz w:val="19"/>
                <w:szCs w:val="19"/>
              </w:rPr>
              <w:t xml:space="preserve">Opens </w:t>
            </w:r>
            <w:r>
              <w:rPr>
                <w:b/>
                <w:bCs/>
                <w:sz w:val="19"/>
                <w:szCs w:val="19"/>
              </w:rPr>
              <w:t>Settings › Privacy &amp; history</w:t>
            </w:r>
            <w:r>
              <w:rPr>
                <w:sz w:val="19"/>
                <w:szCs w:val="19"/>
              </w:rPr>
              <w:t>.</w:t>
            </w:r>
          </w:p>
        </w:tc>
      </w:tr>
      <w:tr w:rsidR="000D4FB9" w14:paraId="35D124F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C0F178F" w14:textId="77777777" w:rsidR="000D4FB9" w:rsidRDefault="007A00DB">
            <w:pPr>
              <w:spacing w:after="0" w:line="300" w:lineRule="auto"/>
            </w:pPr>
            <w:r>
              <w:rPr>
                <w:sz w:val="19"/>
                <w:szCs w:val="19"/>
              </w:rPr>
              <w:t>Settings</w:t>
            </w:r>
          </w:p>
        </w:tc>
        <w:tc>
          <w:tcPr>
            <w:tcW w:w="6137" w:type="dxa"/>
            <w:tcMar>
              <w:top w:w="90" w:type="dxa"/>
              <w:left w:w="140" w:type="dxa"/>
              <w:bottom w:w="90" w:type="dxa"/>
              <w:right w:w="140" w:type="dxa"/>
            </w:tcMar>
            <w:vAlign w:val="center"/>
          </w:tcPr>
          <w:p w14:paraId="1A07BC57" w14:textId="77777777" w:rsidR="000D4FB9" w:rsidRDefault="007A00DB">
            <w:pPr>
              <w:spacing w:after="0" w:line="300" w:lineRule="auto"/>
            </w:pPr>
            <w:r>
              <w:rPr>
                <w:sz w:val="19"/>
                <w:szCs w:val="19"/>
              </w:rPr>
              <w:t>Opens Settings.</w:t>
            </w:r>
          </w:p>
        </w:tc>
      </w:tr>
      <w:tr w:rsidR="000D4FB9" w14:paraId="758E5C7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3838C31" w14:textId="77777777" w:rsidR="000D4FB9" w:rsidRDefault="007A00DB">
            <w:pPr>
              <w:spacing w:after="0" w:line="300" w:lineRule="auto"/>
            </w:pPr>
            <w:r>
              <w:rPr>
                <w:sz w:val="19"/>
                <w:szCs w:val="19"/>
              </w:rPr>
              <w:t>User manual (“?” button)</w:t>
            </w:r>
          </w:p>
        </w:tc>
        <w:tc>
          <w:tcPr>
            <w:tcW w:w="6137" w:type="dxa"/>
            <w:tcMar>
              <w:top w:w="90" w:type="dxa"/>
              <w:left w:w="140" w:type="dxa"/>
              <w:bottom w:w="90" w:type="dxa"/>
              <w:right w:w="140" w:type="dxa"/>
            </w:tcMar>
            <w:vAlign w:val="center"/>
          </w:tcPr>
          <w:p w14:paraId="58A60EB0" w14:textId="77777777" w:rsidR="000D4FB9" w:rsidRDefault="007A00DB">
            <w:pPr>
              <w:spacing w:after="0" w:line="300" w:lineRule="auto"/>
            </w:pPr>
            <w:r>
              <w:rPr>
                <w:sz w:val="19"/>
                <w:szCs w:val="19"/>
              </w:rPr>
              <w:t>Opens the PDF user manual on GitHub in a new browser tab, in the language of the user interface.</w:t>
            </w:r>
          </w:p>
        </w:tc>
      </w:tr>
      <w:tr w:rsidR="000D4FB9" w14:paraId="12B114B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17D211B" w14:textId="77777777" w:rsidR="000D4FB9" w:rsidRDefault="007A00DB">
            <w:pPr>
              <w:spacing w:after="0" w:line="300" w:lineRule="auto"/>
            </w:pPr>
            <w:r>
              <w:rPr>
                <w:sz w:val="19"/>
                <w:szCs w:val="19"/>
              </w:rPr>
              <w:t>Collapse to bubble</w:t>
            </w:r>
          </w:p>
        </w:tc>
        <w:tc>
          <w:tcPr>
            <w:tcW w:w="6137" w:type="dxa"/>
            <w:tcMar>
              <w:top w:w="90" w:type="dxa"/>
              <w:left w:w="140" w:type="dxa"/>
              <w:bottom w:w="90" w:type="dxa"/>
              <w:right w:w="140" w:type="dxa"/>
            </w:tcMar>
            <w:vAlign w:val="center"/>
          </w:tcPr>
          <w:p w14:paraId="686C02B7" w14:textId="77777777" w:rsidR="000D4FB9" w:rsidRDefault="007A00DB">
            <w:pPr>
              <w:spacing w:after="0" w:line="300" w:lineRule="auto"/>
            </w:pPr>
            <w:r>
              <w:rPr>
                <w:sz w:val="19"/>
                <w:szCs w:val="19"/>
              </w:rPr>
              <w:t>Hides the toolbar and shows the small round bubble instead.</w:t>
            </w:r>
          </w:p>
        </w:tc>
      </w:tr>
      <w:tr w:rsidR="000D4FB9" w14:paraId="188D845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E73F849" w14:textId="77777777" w:rsidR="000D4FB9" w:rsidRDefault="007A00DB">
            <w:pPr>
              <w:spacing w:after="0" w:line="300" w:lineRule="auto"/>
            </w:pPr>
            <w:r>
              <w:rPr>
                <w:sz w:val="19"/>
                <w:szCs w:val="19"/>
              </w:rPr>
              <w:lastRenderedPageBreak/>
              <w:t>Close toolbar</w:t>
            </w:r>
          </w:p>
        </w:tc>
        <w:tc>
          <w:tcPr>
            <w:tcW w:w="6137" w:type="dxa"/>
            <w:tcMar>
              <w:top w:w="90" w:type="dxa"/>
              <w:left w:w="140" w:type="dxa"/>
              <w:bottom w:w="90" w:type="dxa"/>
              <w:right w:w="140" w:type="dxa"/>
            </w:tcMar>
            <w:vAlign w:val="center"/>
          </w:tcPr>
          <w:p w14:paraId="3208D985" w14:textId="77777777" w:rsidR="000D4FB9" w:rsidRDefault="007A00DB">
            <w:pPr>
              <w:spacing w:after="0" w:line="300" w:lineRule="auto"/>
            </w:pPr>
            <w:r>
              <w:rPr>
                <w:sz w:val="19"/>
                <w:szCs w:val="19"/>
              </w:rPr>
              <w:t>Hides the toolbar (the bubble does not appear). The program keeps running in the tray.</w:t>
            </w:r>
          </w:p>
        </w:tc>
      </w:tr>
    </w:tbl>
    <w:p w14:paraId="081B6404" w14:textId="77777777" w:rsidR="000D4FB9" w:rsidRDefault="000D4FB9">
      <w:pPr>
        <w:spacing w:after="200"/>
      </w:pPr>
    </w:p>
    <w:p w14:paraId="1DD88F79" w14:textId="77777777" w:rsidR="000D4FB9" w:rsidRDefault="007A00DB">
      <w:pPr>
        <w:pStyle w:val="2"/>
      </w:pPr>
      <w:bookmarkStart w:id="38" w:name="_Toc243953741"/>
      <w:r>
        <w:t>7.2 Vertical toolbar (right or left)</w:t>
      </w:r>
      <w:bookmarkEnd w:id="38"/>
    </w:p>
    <w:p w14:paraId="1804DA45" w14:textId="77777777" w:rsidR="000D4FB9" w:rsidRDefault="007A00DB">
      <w:r>
        <w:t>Besides the default horizontal layout at the top of the screen, the toolbar can be a vertical column at the right or left edge of the screen. The column takes up less width, which suits wide screens and keeps the top of web pages uncovered.</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49"/>
        <w:gridCol w:w="4649"/>
      </w:tblGrid>
      <w:tr w:rsidR="000D4FB9" w14:paraId="5684FB3E" w14:textId="77777777">
        <w:tblPrEx>
          <w:tblCellMar>
            <w:top w:w="0" w:type="dxa"/>
            <w:bottom w:w="0" w:type="dxa"/>
          </w:tblCellMar>
        </w:tblPrEx>
        <w:trPr>
          <w:cantSplit/>
        </w:trPr>
        <w:tc>
          <w:tcPr>
            <w:tcW w:w="4649" w:type="dxa"/>
            <w:tcMar>
              <w:top w:w="0" w:type="dxa"/>
              <w:left w:w="80" w:type="dxa"/>
              <w:bottom w:w="0" w:type="dxa"/>
              <w:right w:w="80" w:type="dxa"/>
            </w:tcMar>
          </w:tcPr>
          <w:p w14:paraId="0D363D38" w14:textId="77777777" w:rsidR="000D4FB9" w:rsidRDefault="007A00DB">
            <w:pPr>
              <w:keepNext/>
              <w:jc w:val="center"/>
            </w:pPr>
            <w:r>
              <w:rPr>
                <w:noProof/>
              </w:rPr>
              <w:drawing>
                <wp:inline distT="0" distB="0" distL="0" distR="0" wp14:anchorId="00978363" wp14:editId="4F980FF5">
                  <wp:extent cx="2809875" cy="3905250"/>
                  <wp:effectExtent l="0" t="0" r="0" b="0"/>
                  <wp:docPr id="2042352558" name="toolbar-right" descr="toolbar-right" title="toolbar-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09875" cy="3905250"/>
                          </a:xfrm>
                          <a:prstGeom prst="rect">
                            <a:avLst/>
                          </a:prstGeom>
                        </pic:spPr>
                      </pic:pic>
                    </a:graphicData>
                  </a:graphic>
                </wp:inline>
              </w:drawing>
            </w:r>
          </w:p>
          <w:p w14:paraId="74D75100" w14:textId="77777777" w:rsidR="000D4FB9" w:rsidRDefault="007A00DB">
            <w:pPr>
              <w:spacing w:before="40" w:after="0"/>
              <w:jc w:val="center"/>
            </w:pPr>
            <w:r>
              <w:rPr>
                <w:color w:val="5B6170"/>
                <w:sz w:val="17"/>
                <w:szCs w:val="17"/>
              </w:rPr>
              <w:t>Vertical, on the right (the default vertical position)</w:t>
            </w:r>
          </w:p>
        </w:tc>
        <w:tc>
          <w:tcPr>
            <w:tcW w:w="4649" w:type="dxa"/>
            <w:tcMar>
              <w:top w:w="0" w:type="dxa"/>
              <w:left w:w="80" w:type="dxa"/>
              <w:bottom w:w="0" w:type="dxa"/>
              <w:right w:w="80" w:type="dxa"/>
            </w:tcMar>
          </w:tcPr>
          <w:p w14:paraId="034B6E08" w14:textId="77777777" w:rsidR="000D4FB9" w:rsidRDefault="007A00DB">
            <w:pPr>
              <w:keepNext/>
              <w:jc w:val="center"/>
            </w:pPr>
            <w:r>
              <w:rPr>
                <w:noProof/>
              </w:rPr>
              <w:drawing>
                <wp:inline distT="0" distB="0" distL="0" distR="0" wp14:anchorId="17A8FD2E" wp14:editId="49057E1D">
                  <wp:extent cx="2809875" cy="3905250"/>
                  <wp:effectExtent l="0" t="0" r="0" b="0"/>
                  <wp:docPr id="707516422" name="toolbar-left" descr="toolbar-left" title="toolbar-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09875" cy="3905250"/>
                          </a:xfrm>
                          <a:prstGeom prst="rect">
                            <a:avLst/>
                          </a:prstGeom>
                        </pic:spPr>
                      </pic:pic>
                    </a:graphicData>
                  </a:graphic>
                </wp:inline>
              </w:drawing>
            </w:r>
          </w:p>
          <w:p w14:paraId="7FC8D449" w14:textId="77777777" w:rsidR="000D4FB9" w:rsidRDefault="007A00DB">
            <w:pPr>
              <w:spacing w:before="40" w:after="0"/>
              <w:jc w:val="center"/>
            </w:pPr>
            <w:r>
              <w:rPr>
                <w:color w:val="5B6170"/>
                <w:sz w:val="17"/>
                <w:szCs w:val="17"/>
              </w:rPr>
              <w:t>Vertical, on the left</w:t>
            </w:r>
          </w:p>
        </w:tc>
      </w:tr>
    </w:tbl>
    <w:p w14:paraId="46A75AB5" w14:textId="77777777" w:rsidR="000D4FB9" w:rsidRDefault="007A00DB">
      <w:pPr>
        <w:keepLines/>
        <w:spacing w:before="60" w:after="260"/>
        <w:jc w:val="center"/>
      </w:pPr>
      <w:r>
        <w:rPr>
          <w:b/>
          <w:bCs/>
          <w:color w:val="1638B8"/>
          <w:sz w:val="18"/>
          <w:szCs w:val="18"/>
        </w:rPr>
        <w:t>Figure 7-2 </w:t>
      </w:r>
      <w:r>
        <w:rPr>
          <w:color w:val="5B6170"/>
          <w:sz w:val="18"/>
          <w:szCs w:val="18"/>
        </w:rPr>
        <w:t>Vertical toolbar: the name and shortcut of the hovered button appear below the buttons</w:t>
      </w:r>
    </w:p>
    <w:p w14:paraId="1D4F9BC9" w14:textId="77777777" w:rsidR="000D4FB9" w:rsidRDefault="007A00DB">
      <w:r>
        <w:t>To change the layout:</w:t>
      </w:r>
    </w:p>
    <w:p w14:paraId="1218332E" w14:textId="77777777" w:rsidR="000D4FB9" w:rsidRDefault="007A00DB">
      <w:pPr>
        <w:pStyle w:val="a4"/>
        <w:numPr>
          <w:ilvl w:val="0"/>
          <w:numId w:val="11"/>
        </w:numPr>
        <w:spacing w:after="80"/>
      </w:pPr>
      <w:r>
        <w:t xml:space="preserve">Open </w:t>
      </w:r>
      <w:r>
        <w:rPr>
          <w:b/>
          <w:bCs/>
        </w:rPr>
        <w:t>Settings</w:t>
      </w:r>
      <w:r>
        <w:t xml:space="preserve"> and choose </w:t>
      </w:r>
      <w:r>
        <w:rPr>
          <w:b/>
          <w:bCs/>
        </w:rPr>
        <w:t>General</w:t>
      </w:r>
      <w:r>
        <w:t>.</w:t>
      </w:r>
    </w:p>
    <w:p w14:paraId="4570384A" w14:textId="77777777" w:rsidR="000D4FB9" w:rsidRDefault="007A00DB">
      <w:pPr>
        <w:pStyle w:val="a4"/>
        <w:numPr>
          <w:ilvl w:val="0"/>
          <w:numId w:val="11"/>
        </w:numPr>
        <w:spacing w:after="80"/>
      </w:pPr>
      <w:r>
        <w:t xml:space="preserve">In the </w:t>
      </w:r>
      <w:r>
        <w:rPr>
          <w:b/>
          <w:bCs/>
        </w:rPr>
        <w:t>Floating toolbar and bubble</w:t>
      </w:r>
      <w:r>
        <w:t xml:space="preserve"> section, find </w:t>
      </w:r>
      <w:r>
        <w:rPr>
          <w:b/>
          <w:bCs/>
        </w:rPr>
        <w:t>Toolbar layout</w:t>
      </w:r>
      <w:r>
        <w:t>.</w:t>
      </w:r>
    </w:p>
    <w:p w14:paraId="7D2C3AC8" w14:textId="77777777" w:rsidR="000D4FB9" w:rsidRDefault="007A00DB">
      <w:pPr>
        <w:pStyle w:val="a4"/>
        <w:numPr>
          <w:ilvl w:val="0"/>
          <w:numId w:val="11"/>
        </w:numPr>
        <w:spacing w:after="80"/>
      </w:pPr>
      <w:r>
        <w:t xml:space="preserve">Choose </w:t>
      </w:r>
      <w:r>
        <w:rPr>
          <w:b/>
          <w:bCs/>
        </w:rPr>
        <w:t>Horizontal, at the top</w:t>
      </w:r>
      <w:r>
        <w:t xml:space="preserve">, </w:t>
      </w:r>
      <w:r>
        <w:rPr>
          <w:b/>
          <w:bCs/>
        </w:rPr>
        <w:t>Vertical, on the right</w:t>
      </w:r>
      <w:r>
        <w:t xml:space="preserve"> or </w:t>
      </w:r>
      <w:r>
        <w:rPr>
          <w:b/>
          <w:bCs/>
        </w:rPr>
        <w:t>Vertical, on the left</w:t>
      </w:r>
      <w:r>
        <w:t>.</w:t>
      </w:r>
    </w:p>
    <w:p w14:paraId="24D80AEF" w14:textId="77777777" w:rsidR="000D4FB9" w:rsidRDefault="000D4FB9">
      <w:pPr>
        <w:spacing w:after="60"/>
      </w:pPr>
    </w:p>
    <w:p w14:paraId="0F284B78" w14:textId="77777777" w:rsidR="000D4FB9" w:rsidRDefault="007A00DB">
      <w:r>
        <w:t xml:space="preserve">The change takes effect immediately. The toolbar moves to the default place of the new layout: </w:t>
      </w:r>
      <w:r>
        <w:lastRenderedPageBreak/>
        <w:t>centred at the top for the horizontal layout, vertically centred at the chosen edge for the vertical one. You can still drag it anywhere afterwards.</w:t>
      </w:r>
    </w:p>
    <w:p w14:paraId="17E3E980" w14:textId="77777777" w:rsidR="000D4FB9" w:rsidRDefault="007A00DB">
      <w:pPr>
        <w:pStyle w:val="2"/>
      </w:pPr>
      <w:bookmarkStart w:id="39" w:name="_Toc243953742"/>
      <w:r>
        <w:t>7.3 Moving the toolbar</w:t>
      </w:r>
      <w:bookmarkEnd w:id="39"/>
    </w:p>
    <w:p w14:paraId="1D81A21A" w14:textId="77777777" w:rsidR="000D4FB9" w:rsidRDefault="007A00DB">
      <w:r>
        <w:t>Hold the dotted handle at one end of the toolbar and drag. The program remembers the last position and shows the toolbar there next time. If that position is no longer on any monitor, for example after unplugging an external display, the toolbar returns to its default place.</w:t>
      </w:r>
    </w:p>
    <w:p w14:paraId="113487AE" w14:textId="77777777" w:rsidR="000D4FB9" w:rsidRDefault="007A00DB">
      <w:pPr>
        <w:pStyle w:val="2"/>
      </w:pPr>
      <w:bookmarkStart w:id="40" w:name="_Toc243953743"/>
      <w:r>
        <w:t>7.4 The floating bubble</w:t>
      </w:r>
      <w:bookmarkEnd w:id="40"/>
    </w:p>
    <w:p w14:paraId="2745D596" w14:textId="77777777" w:rsidR="000D4FB9" w:rsidRDefault="007A00DB">
      <w:r>
        <w:t>The floating bubble is the collapsed toolbar. It takes up only a small circle and appears at the right edge of the screen by default.</w:t>
      </w:r>
    </w:p>
    <w:p w14:paraId="3D1F97E3" w14:textId="77777777" w:rsidR="000D4FB9" w:rsidRDefault="007A00DB">
      <w:pPr>
        <w:keepNext/>
        <w:spacing w:before="160" w:after="0"/>
        <w:jc w:val="center"/>
      </w:pPr>
      <w:r>
        <w:rPr>
          <w:noProof/>
        </w:rPr>
        <w:drawing>
          <wp:inline distT="0" distB="0" distL="0" distR="0" wp14:anchorId="72C40569" wp14:editId="6510760B">
            <wp:extent cx="2876550" cy="1752600"/>
            <wp:effectExtent l="0" t="0" r="0" b="0"/>
            <wp:docPr id="103383975" name="bubble" descr="bubble" title="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76550" cy="1752600"/>
                    </a:xfrm>
                    <a:prstGeom prst="rect">
                      <a:avLst/>
                    </a:prstGeom>
                  </pic:spPr>
                </pic:pic>
              </a:graphicData>
            </a:graphic>
          </wp:inline>
        </w:drawing>
      </w:r>
    </w:p>
    <w:p w14:paraId="0012A261" w14:textId="77777777" w:rsidR="000D4FB9" w:rsidRDefault="007A00DB">
      <w:pPr>
        <w:keepLines/>
        <w:spacing w:before="60" w:after="260"/>
        <w:jc w:val="center"/>
      </w:pPr>
      <w:r>
        <w:rPr>
          <w:b/>
          <w:bCs/>
          <w:color w:val="1638B8"/>
          <w:sz w:val="18"/>
          <w:szCs w:val="18"/>
        </w:rPr>
        <w:t>Figure 7-3 </w:t>
      </w:r>
      <w:r>
        <w:rPr>
          <w:color w:val="5B6170"/>
          <w:sz w:val="18"/>
          <w:szCs w:val="18"/>
        </w:rPr>
        <w:t>The floating bubble</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0D4FB9" w14:paraId="6961F9B6"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65EC1E94" w14:textId="77777777" w:rsidR="000D4FB9" w:rsidRDefault="007A00DB">
            <w:pPr>
              <w:spacing w:after="0" w:line="300" w:lineRule="auto"/>
            </w:pPr>
            <w:r>
              <w:rPr>
                <w:b/>
                <w:bCs/>
                <w:color w:val="1638B8"/>
                <w:sz w:val="19"/>
                <w:szCs w:val="19"/>
              </w:rPr>
              <w:t>Action</w:t>
            </w:r>
          </w:p>
        </w:tc>
        <w:tc>
          <w:tcPr>
            <w:tcW w:w="6509" w:type="dxa"/>
            <w:shd w:val="clear" w:color="auto" w:fill="EEF2FF"/>
            <w:tcMar>
              <w:top w:w="90" w:type="dxa"/>
              <w:left w:w="140" w:type="dxa"/>
              <w:bottom w:w="90" w:type="dxa"/>
              <w:right w:w="140" w:type="dxa"/>
            </w:tcMar>
            <w:vAlign w:val="center"/>
          </w:tcPr>
          <w:p w14:paraId="2E5E0E93" w14:textId="77777777" w:rsidR="000D4FB9" w:rsidRDefault="007A00DB">
            <w:pPr>
              <w:spacing w:after="0" w:line="300" w:lineRule="auto"/>
            </w:pPr>
            <w:r>
              <w:rPr>
                <w:b/>
                <w:bCs/>
                <w:color w:val="1638B8"/>
                <w:sz w:val="19"/>
                <w:szCs w:val="19"/>
              </w:rPr>
              <w:t>Result</w:t>
            </w:r>
          </w:p>
        </w:tc>
      </w:tr>
      <w:tr w:rsidR="000D4FB9" w14:paraId="0B2FD6A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EB5B2ED" w14:textId="77777777" w:rsidR="000D4FB9" w:rsidRDefault="007A00DB">
            <w:pPr>
              <w:spacing w:after="0" w:line="300" w:lineRule="auto"/>
            </w:pPr>
            <w:r>
              <w:rPr>
                <w:sz w:val="19"/>
                <w:szCs w:val="19"/>
              </w:rPr>
              <w:t>Click</w:t>
            </w:r>
          </w:p>
        </w:tc>
        <w:tc>
          <w:tcPr>
            <w:tcW w:w="6509" w:type="dxa"/>
            <w:tcMar>
              <w:top w:w="90" w:type="dxa"/>
              <w:left w:w="140" w:type="dxa"/>
              <w:bottom w:w="90" w:type="dxa"/>
              <w:right w:w="140" w:type="dxa"/>
            </w:tcMar>
            <w:vAlign w:val="center"/>
          </w:tcPr>
          <w:p w14:paraId="4B9E18F2" w14:textId="77777777" w:rsidR="000D4FB9" w:rsidRDefault="007A00DB">
            <w:pPr>
              <w:spacing w:after="0" w:line="300" w:lineRule="auto"/>
            </w:pPr>
            <w:r>
              <w:rPr>
                <w:sz w:val="19"/>
                <w:szCs w:val="19"/>
              </w:rPr>
              <w:t>Expands into the full floating toolbar.</w:t>
            </w:r>
          </w:p>
        </w:tc>
      </w:tr>
      <w:tr w:rsidR="000D4FB9" w14:paraId="4EC1F2C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54A9D3C" w14:textId="77777777" w:rsidR="000D4FB9" w:rsidRDefault="007A00DB">
            <w:pPr>
              <w:spacing w:after="0" w:line="300" w:lineRule="auto"/>
            </w:pPr>
            <w:r>
              <w:rPr>
                <w:sz w:val="19"/>
                <w:szCs w:val="19"/>
              </w:rPr>
              <w:t>Hold for about half a second</w:t>
            </w:r>
          </w:p>
        </w:tc>
        <w:tc>
          <w:tcPr>
            <w:tcW w:w="6509" w:type="dxa"/>
            <w:tcMar>
              <w:top w:w="90" w:type="dxa"/>
              <w:left w:w="140" w:type="dxa"/>
              <w:bottom w:w="90" w:type="dxa"/>
              <w:right w:w="140" w:type="dxa"/>
            </w:tcMar>
            <w:vAlign w:val="center"/>
          </w:tcPr>
          <w:p w14:paraId="5A7ED518" w14:textId="77777777" w:rsidR="000D4FB9" w:rsidRDefault="007A00DB">
            <w:pPr>
              <w:spacing w:after="0" w:line="300" w:lineRule="auto"/>
            </w:pPr>
            <w:r>
              <w:rPr>
                <w:sz w:val="19"/>
                <w:szCs w:val="19"/>
              </w:rPr>
              <w:t>Scans the whole screen.</w:t>
            </w:r>
          </w:p>
        </w:tc>
      </w:tr>
      <w:tr w:rsidR="000D4FB9" w14:paraId="3F69B9F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18C90B2" w14:textId="77777777" w:rsidR="000D4FB9" w:rsidRDefault="007A00DB">
            <w:pPr>
              <w:spacing w:after="0" w:line="300" w:lineRule="auto"/>
            </w:pPr>
            <w:r>
              <w:rPr>
                <w:sz w:val="19"/>
                <w:szCs w:val="19"/>
              </w:rPr>
              <w:t>Right-click</w:t>
            </w:r>
          </w:p>
        </w:tc>
        <w:tc>
          <w:tcPr>
            <w:tcW w:w="6509" w:type="dxa"/>
            <w:tcMar>
              <w:top w:w="90" w:type="dxa"/>
              <w:left w:w="140" w:type="dxa"/>
              <w:bottom w:w="90" w:type="dxa"/>
              <w:right w:w="140" w:type="dxa"/>
            </w:tcMar>
            <w:vAlign w:val="center"/>
          </w:tcPr>
          <w:p w14:paraId="0897B790" w14:textId="77777777" w:rsidR="000D4FB9" w:rsidRDefault="007A00DB">
            <w:pPr>
              <w:spacing w:after="0" w:line="300" w:lineRule="auto"/>
            </w:pPr>
            <w:r>
              <w:rPr>
                <w:sz w:val="19"/>
                <w:szCs w:val="19"/>
              </w:rPr>
              <w:t xml:space="preserve">Opens a menu: </w:t>
            </w:r>
            <w:r>
              <w:rPr>
                <w:b/>
                <w:bCs/>
                <w:sz w:val="19"/>
                <w:szCs w:val="19"/>
              </w:rPr>
              <w:t>Scan whole screen</w:t>
            </w:r>
            <w:r>
              <w:rPr>
                <w:sz w:val="19"/>
                <w:szCs w:val="19"/>
              </w:rPr>
              <w:t xml:space="preserve">, </w:t>
            </w:r>
            <w:r>
              <w:rPr>
                <w:b/>
                <w:bCs/>
                <w:sz w:val="19"/>
                <w:szCs w:val="19"/>
              </w:rPr>
              <w:t>Select area</w:t>
            </w:r>
            <w:r>
              <w:rPr>
                <w:sz w:val="19"/>
                <w:szCs w:val="19"/>
              </w:rPr>
              <w:t xml:space="preserve">, </w:t>
            </w:r>
            <w:r>
              <w:rPr>
                <w:b/>
                <w:bCs/>
                <w:sz w:val="19"/>
                <w:szCs w:val="19"/>
              </w:rPr>
              <w:t>Scan with camera</w:t>
            </w:r>
            <w:r>
              <w:rPr>
                <w:sz w:val="19"/>
                <w:szCs w:val="19"/>
              </w:rPr>
              <w:t xml:space="preserve">, </w:t>
            </w:r>
            <w:r>
              <w:rPr>
                <w:b/>
                <w:bCs/>
                <w:sz w:val="19"/>
                <w:szCs w:val="19"/>
              </w:rPr>
              <w:t>Scan image from clipboard</w:t>
            </w:r>
            <w:r>
              <w:rPr>
                <w:sz w:val="19"/>
                <w:szCs w:val="19"/>
              </w:rPr>
              <w:t xml:space="preserve">, </w:t>
            </w:r>
            <w:r>
              <w:rPr>
                <w:b/>
                <w:bCs/>
                <w:sz w:val="19"/>
                <w:szCs w:val="19"/>
              </w:rPr>
              <w:t>Show toolbar</w:t>
            </w:r>
            <w:r>
              <w:rPr>
                <w:sz w:val="19"/>
                <w:szCs w:val="19"/>
              </w:rPr>
              <w:t xml:space="preserve">, </w:t>
            </w:r>
            <w:r>
              <w:rPr>
                <w:b/>
                <w:bCs/>
                <w:sz w:val="19"/>
                <w:szCs w:val="19"/>
              </w:rPr>
              <w:t>Hide bubble</w:t>
            </w:r>
            <w:r>
              <w:rPr>
                <w:sz w:val="19"/>
                <w:szCs w:val="19"/>
              </w:rPr>
              <w:t>.</w:t>
            </w:r>
          </w:p>
        </w:tc>
      </w:tr>
      <w:tr w:rsidR="000D4FB9" w14:paraId="51F3EFE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60F6BD1" w14:textId="77777777" w:rsidR="000D4FB9" w:rsidRDefault="007A00DB">
            <w:pPr>
              <w:spacing w:after="0" w:line="300" w:lineRule="auto"/>
            </w:pPr>
            <w:r>
              <w:rPr>
                <w:sz w:val="19"/>
                <w:szCs w:val="19"/>
              </w:rPr>
              <w:t>Drag</w:t>
            </w:r>
          </w:p>
        </w:tc>
        <w:tc>
          <w:tcPr>
            <w:tcW w:w="6509" w:type="dxa"/>
            <w:tcMar>
              <w:top w:w="90" w:type="dxa"/>
              <w:left w:w="140" w:type="dxa"/>
              <w:bottom w:w="90" w:type="dxa"/>
              <w:right w:w="140" w:type="dxa"/>
            </w:tcMar>
            <w:vAlign w:val="center"/>
          </w:tcPr>
          <w:p w14:paraId="28A80C7D" w14:textId="77777777" w:rsidR="000D4FB9" w:rsidRDefault="007A00DB">
            <w:pPr>
              <w:spacing w:after="0" w:line="300" w:lineRule="auto"/>
            </w:pPr>
            <w:r>
              <w:rPr>
                <w:sz w:val="19"/>
                <w:szCs w:val="19"/>
              </w:rPr>
              <w:t>Moves the bubble.</w:t>
            </w:r>
          </w:p>
        </w:tc>
      </w:tr>
    </w:tbl>
    <w:p w14:paraId="16473841" w14:textId="77777777" w:rsidR="000D4FB9" w:rsidRDefault="000D4FB9">
      <w:pPr>
        <w:spacing w:after="200"/>
      </w:pPr>
    </w:p>
    <w:p w14:paraId="4545C618" w14:textId="77777777" w:rsidR="000D4FB9" w:rsidRDefault="007A00DB">
      <w:r>
        <w:t xml:space="preserve">To show the bubble every time the program starts, turn on </w:t>
      </w:r>
      <w:r>
        <w:rPr>
          <w:b/>
          <w:bCs/>
        </w:rPr>
        <w:t>Settings › General › Show the bubble when the app starts</w:t>
      </w:r>
      <w:r>
        <w:t>. The toolbar and the bubble are never shown together.</w:t>
      </w:r>
    </w:p>
    <w:p w14:paraId="20CD4E34" w14:textId="77777777" w:rsidR="000D4FB9" w:rsidRDefault="007A00DB">
      <w:pPr>
        <w:pStyle w:val="2"/>
      </w:pPr>
      <w:bookmarkStart w:id="41" w:name="_Toc243953744"/>
      <w:r>
        <w:t>7.5 Hiding during full-screen apps</w:t>
      </w:r>
      <w:bookmarkEnd w:id="41"/>
    </w:p>
    <w:p w14:paraId="7F3DDF4D" w14:textId="77777777" w:rsidR="000D4FB9" w:rsidRDefault="007A00DB">
      <w:r>
        <w:t xml:space="preserve">On Windows, the toolbar and bubble hide while you watch a full-screen video, give a presentation or play a game, and come back when you leave full-screen mode. Turn this off in </w:t>
      </w:r>
      <w:r>
        <w:rPr>
          <w:b/>
          <w:bCs/>
        </w:rPr>
        <w:t xml:space="preserve">Settings › General </w:t>
      </w:r>
      <w:r>
        <w:rPr>
          <w:b/>
          <w:bCs/>
        </w:rPr>
        <w:lastRenderedPageBreak/>
        <w:t>› Hide during full-screen apps</w:t>
      </w:r>
      <w:r>
        <w:t>.</w:t>
      </w:r>
    </w:p>
    <w:p w14:paraId="03AC98F1" w14:textId="77777777" w:rsidR="000D4FB9" w:rsidRDefault="007A00DB">
      <w:pPr>
        <w:pageBreakBefore/>
        <w:spacing w:after="80"/>
      </w:pPr>
      <w:r>
        <w:rPr>
          <w:b/>
          <w:bCs/>
          <w:color w:val="1D4FFF"/>
          <w:spacing w:val="60"/>
          <w:sz w:val="20"/>
          <w:szCs w:val="20"/>
        </w:rPr>
        <w:lastRenderedPageBreak/>
        <w:t>CHAPTER 8</w:t>
      </w:r>
    </w:p>
    <w:p w14:paraId="0F7414B8" w14:textId="77777777" w:rsidR="000D4FB9" w:rsidRDefault="007A00DB">
      <w:pPr>
        <w:pStyle w:val="1"/>
      </w:pPr>
      <w:bookmarkStart w:id="42" w:name="_Toc243953745"/>
      <w:r>
        <w:t>8 Creating QR codes</w:t>
      </w:r>
      <w:bookmarkEnd w:id="42"/>
    </w:p>
    <w:p w14:paraId="734B8F0A" w14:textId="77777777" w:rsidR="000D4FB9" w:rsidRDefault="007A00DB">
      <w:r>
        <w:t>The QR code generator turns a link or a piece of text into a QR code that you can scan with a phone or place in documents and presentations.</w:t>
      </w:r>
    </w:p>
    <w:p w14:paraId="34BB5550" w14:textId="77777777" w:rsidR="000D4FB9" w:rsidRDefault="007A00DB">
      <w:pPr>
        <w:pStyle w:val="a4"/>
        <w:numPr>
          <w:ilvl w:val="0"/>
          <w:numId w:val="12"/>
        </w:numPr>
        <w:spacing w:after="80"/>
      </w:pPr>
      <w:r>
        <w:t xml:space="preserve">Choose </w:t>
      </w:r>
      <w:r>
        <w:rPr>
          <w:b/>
          <w:bCs/>
        </w:rPr>
        <w:t>Create QR code…</w:t>
      </w:r>
      <w:r>
        <w:t xml:space="preserve"> from the tray menu, the floating toolbar or the scan screen.</w:t>
      </w:r>
    </w:p>
    <w:p w14:paraId="11C4C072" w14:textId="77777777" w:rsidR="000D4FB9" w:rsidRDefault="007A00DB">
      <w:pPr>
        <w:pStyle w:val="a4"/>
        <w:numPr>
          <w:ilvl w:val="0"/>
          <w:numId w:val="12"/>
        </w:numPr>
        <w:spacing w:after="80"/>
      </w:pPr>
      <w:r>
        <w:t xml:space="preserve">Type or paste the content into </w:t>
      </w:r>
      <w:r>
        <w:rPr>
          <w:b/>
          <w:bCs/>
        </w:rPr>
        <w:t>Text or link</w:t>
      </w:r>
      <w:r>
        <w:t>. The QR code appears on the right straight away.</w:t>
      </w:r>
    </w:p>
    <w:p w14:paraId="44179BD9" w14:textId="77777777" w:rsidR="000D4FB9" w:rsidRDefault="007A00DB">
      <w:pPr>
        <w:pStyle w:val="a4"/>
        <w:numPr>
          <w:ilvl w:val="0"/>
          <w:numId w:val="12"/>
        </w:numPr>
        <w:spacing w:after="80"/>
      </w:pPr>
      <w:r>
        <w:t xml:space="preserve">Choose an </w:t>
      </w:r>
      <w:r>
        <w:rPr>
          <w:b/>
          <w:bCs/>
        </w:rPr>
        <w:t>Error correction</w:t>
      </w:r>
      <w:r>
        <w:t xml:space="preserve"> level if needed.</w:t>
      </w:r>
    </w:p>
    <w:p w14:paraId="58C2A3C8" w14:textId="77777777" w:rsidR="000D4FB9" w:rsidRDefault="007A00DB">
      <w:pPr>
        <w:pStyle w:val="a4"/>
        <w:numPr>
          <w:ilvl w:val="0"/>
          <w:numId w:val="12"/>
        </w:numPr>
        <w:spacing w:after="80"/>
      </w:pPr>
      <w:r>
        <w:t xml:space="preserve">Click </w:t>
      </w:r>
      <w:r>
        <w:rPr>
          <w:b/>
          <w:bCs/>
        </w:rPr>
        <w:t>Copy image</w:t>
      </w:r>
      <w:r>
        <w:t xml:space="preserve"> to copy the QR code to the clipboard, or </w:t>
      </w:r>
      <w:r>
        <w:rPr>
          <w:b/>
          <w:bCs/>
        </w:rPr>
        <w:t>Save PNG…</w:t>
      </w:r>
      <w:r>
        <w:t xml:space="preserve"> or </w:t>
      </w:r>
      <w:r>
        <w:rPr>
          <w:b/>
          <w:bCs/>
        </w:rPr>
        <w:t>Save SVG…</w:t>
      </w:r>
      <w:r>
        <w:t xml:space="preserve"> to save it as a file.</w:t>
      </w:r>
    </w:p>
    <w:p w14:paraId="3E12023A" w14:textId="77777777" w:rsidR="000D4FB9" w:rsidRDefault="000D4FB9">
      <w:pPr>
        <w:spacing w:after="60"/>
      </w:pPr>
    </w:p>
    <w:p w14:paraId="53EC4B5A" w14:textId="77777777" w:rsidR="000D4FB9" w:rsidRDefault="007A00DB">
      <w:pPr>
        <w:keepNext/>
        <w:spacing w:before="160" w:after="0"/>
        <w:jc w:val="center"/>
      </w:pPr>
      <w:r>
        <w:rPr>
          <w:noProof/>
        </w:rPr>
        <w:drawing>
          <wp:inline distT="0" distB="0" distL="0" distR="0" wp14:anchorId="438D6939" wp14:editId="230A98C2">
            <wp:extent cx="4676775" cy="3314700"/>
            <wp:effectExtent l="0" t="0" r="0" b="0"/>
            <wp:docPr id="217188831" name="generator" descr="generator" title="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76775" cy="3314700"/>
                    </a:xfrm>
                    <a:prstGeom prst="rect">
                      <a:avLst/>
                    </a:prstGeom>
                  </pic:spPr>
                </pic:pic>
              </a:graphicData>
            </a:graphic>
          </wp:inline>
        </w:drawing>
      </w:r>
    </w:p>
    <w:p w14:paraId="2B13A532" w14:textId="77777777" w:rsidR="000D4FB9" w:rsidRDefault="007A00DB">
      <w:pPr>
        <w:keepLines/>
        <w:spacing w:before="60" w:after="260"/>
        <w:jc w:val="center"/>
      </w:pPr>
      <w:r>
        <w:rPr>
          <w:b/>
          <w:bCs/>
          <w:color w:val="1638B8"/>
          <w:sz w:val="18"/>
          <w:szCs w:val="18"/>
        </w:rPr>
        <w:t>Figure 8-1 </w:t>
      </w:r>
      <w:r>
        <w:rPr>
          <w:color w:val="5B6170"/>
          <w:sz w:val="18"/>
          <w:szCs w:val="18"/>
        </w:rPr>
        <w:t>The QR code generator</w:t>
      </w:r>
    </w:p>
    <w:p w14:paraId="2BB53F6A" w14:textId="77777777" w:rsidR="000D4FB9" w:rsidRDefault="007A00DB">
      <w:pPr>
        <w:pStyle w:val="2"/>
      </w:pPr>
      <w:bookmarkStart w:id="43" w:name="_Toc243953746"/>
      <w:r>
        <w:t>8.1 Error correction</w:t>
      </w:r>
      <w:bookmarkEnd w:id="43"/>
    </w:p>
    <w:p w14:paraId="634E8D96" w14:textId="77777777" w:rsidR="000D4FB9" w:rsidRDefault="007A00DB">
      <w:r>
        <w:t>A higher level lets the code be read even when part of it is damaged or covered by a logo, but makes the code denser and larger.</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5951"/>
      </w:tblGrid>
      <w:tr w:rsidR="000D4FB9" w14:paraId="27E8A049"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579AA9A7" w14:textId="77777777" w:rsidR="000D4FB9" w:rsidRDefault="007A00DB">
            <w:pPr>
              <w:spacing w:after="0" w:line="300" w:lineRule="auto"/>
            </w:pPr>
            <w:r>
              <w:rPr>
                <w:b/>
                <w:bCs/>
                <w:color w:val="1638B8"/>
                <w:sz w:val="19"/>
                <w:szCs w:val="19"/>
              </w:rPr>
              <w:t>Level</w:t>
            </w:r>
          </w:p>
        </w:tc>
        <w:tc>
          <w:tcPr>
            <w:tcW w:w="5951" w:type="dxa"/>
            <w:shd w:val="clear" w:color="auto" w:fill="EEF2FF"/>
            <w:tcMar>
              <w:top w:w="90" w:type="dxa"/>
              <w:left w:w="140" w:type="dxa"/>
              <w:bottom w:w="90" w:type="dxa"/>
              <w:right w:w="140" w:type="dxa"/>
            </w:tcMar>
            <w:vAlign w:val="center"/>
          </w:tcPr>
          <w:p w14:paraId="636B56AA" w14:textId="77777777" w:rsidR="000D4FB9" w:rsidRDefault="007A00DB">
            <w:pPr>
              <w:spacing w:after="0" w:line="300" w:lineRule="auto"/>
            </w:pPr>
            <w:r>
              <w:rPr>
                <w:b/>
                <w:bCs/>
                <w:color w:val="1638B8"/>
                <w:sz w:val="19"/>
                <w:szCs w:val="19"/>
              </w:rPr>
              <w:t>When to use it</w:t>
            </w:r>
          </w:p>
        </w:tc>
      </w:tr>
      <w:tr w:rsidR="000D4FB9" w14:paraId="03000356"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259D2E8" w14:textId="77777777" w:rsidR="000D4FB9" w:rsidRDefault="007A00DB">
            <w:pPr>
              <w:spacing w:after="0" w:line="300" w:lineRule="auto"/>
            </w:pPr>
            <w:r>
              <w:rPr>
                <w:sz w:val="19"/>
                <w:szCs w:val="19"/>
              </w:rPr>
              <w:t>Low — smallest code</w:t>
            </w:r>
          </w:p>
        </w:tc>
        <w:tc>
          <w:tcPr>
            <w:tcW w:w="5951" w:type="dxa"/>
            <w:tcMar>
              <w:top w:w="90" w:type="dxa"/>
              <w:left w:w="140" w:type="dxa"/>
              <w:bottom w:w="90" w:type="dxa"/>
              <w:right w:w="140" w:type="dxa"/>
            </w:tcMar>
            <w:vAlign w:val="center"/>
          </w:tcPr>
          <w:p w14:paraId="6AFCE592" w14:textId="77777777" w:rsidR="000D4FB9" w:rsidRDefault="007A00DB">
            <w:pPr>
              <w:spacing w:after="0" w:line="300" w:lineRule="auto"/>
            </w:pPr>
            <w:r>
              <w:rPr>
                <w:sz w:val="19"/>
                <w:szCs w:val="19"/>
              </w:rPr>
              <w:t>Lots of content that will only be shown on screen.</w:t>
            </w:r>
          </w:p>
        </w:tc>
      </w:tr>
      <w:tr w:rsidR="000D4FB9" w14:paraId="5435C576"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328C9FEF" w14:textId="77777777" w:rsidR="000D4FB9" w:rsidRDefault="007A00DB">
            <w:pPr>
              <w:spacing w:after="0" w:line="300" w:lineRule="auto"/>
            </w:pPr>
            <w:r>
              <w:rPr>
                <w:sz w:val="19"/>
                <w:szCs w:val="19"/>
              </w:rPr>
              <w:lastRenderedPageBreak/>
              <w:t>Medium — recommended</w:t>
            </w:r>
          </w:p>
        </w:tc>
        <w:tc>
          <w:tcPr>
            <w:tcW w:w="5951" w:type="dxa"/>
            <w:tcMar>
              <w:top w:w="90" w:type="dxa"/>
              <w:left w:w="140" w:type="dxa"/>
              <w:bottom w:w="90" w:type="dxa"/>
              <w:right w:w="140" w:type="dxa"/>
            </w:tcMar>
            <w:vAlign w:val="center"/>
          </w:tcPr>
          <w:p w14:paraId="57E05550" w14:textId="77777777" w:rsidR="000D4FB9" w:rsidRDefault="007A00DB">
            <w:pPr>
              <w:spacing w:after="0" w:line="300" w:lineRule="auto"/>
            </w:pPr>
            <w:r>
              <w:rPr>
                <w:sz w:val="19"/>
                <w:szCs w:val="19"/>
              </w:rPr>
              <w:t>The default for general use.</w:t>
            </w:r>
          </w:p>
        </w:tc>
      </w:tr>
      <w:tr w:rsidR="000D4FB9" w14:paraId="2F3FFFD0"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DE5332F" w14:textId="77777777" w:rsidR="000D4FB9" w:rsidRDefault="007A00DB">
            <w:pPr>
              <w:spacing w:after="0" w:line="300" w:lineRule="auto"/>
            </w:pPr>
            <w:r>
              <w:rPr>
                <w:sz w:val="19"/>
                <w:szCs w:val="19"/>
              </w:rPr>
              <w:t>Quartile</w:t>
            </w:r>
          </w:p>
        </w:tc>
        <w:tc>
          <w:tcPr>
            <w:tcW w:w="5951" w:type="dxa"/>
            <w:tcMar>
              <w:top w:w="90" w:type="dxa"/>
              <w:left w:w="140" w:type="dxa"/>
              <w:bottom w:w="90" w:type="dxa"/>
              <w:right w:w="140" w:type="dxa"/>
            </w:tcMar>
            <w:vAlign w:val="center"/>
          </w:tcPr>
          <w:p w14:paraId="4CE95A74" w14:textId="77777777" w:rsidR="000D4FB9" w:rsidRDefault="007A00DB">
            <w:pPr>
              <w:spacing w:after="0" w:line="300" w:lineRule="auto"/>
            </w:pPr>
            <w:r>
              <w:rPr>
                <w:sz w:val="19"/>
                <w:szCs w:val="19"/>
              </w:rPr>
              <w:t>Codes printed on things that may get scuffed.</w:t>
            </w:r>
          </w:p>
        </w:tc>
      </w:tr>
      <w:tr w:rsidR="000D4FB9" w14:paraId="2F2C89C3"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545A913" w14:textId="77777777" w:rsidR="000D4FB9" w:rsidRDefault="007A00DB">
            <w:pPr>
              <w:spacing w:after="0" w:line="300" w:lineRule="auto"/>
            </w:pPr>
            <w:r>
              <w:rPr>
                <w:sz w:val="19"/>
                <w:szCs w:val="19"/>
              </w:rPr>
              <w:t>High — survives damage or a logo</w:t>
            </w:r>
          </w:p>
        </w:tc>
        <w:tc>
          <w:tcPr>
            <w:tcW w:w="5951" w:type="dxa"/>
            <w:tcMar>
              <w:top w:w="90" w:type="dxa"/>
              <w:left w:w="140" w:type="dxa"/>
              <w:bottom w:w="90" w:type="dxa"/>
              <w:right w:w="140" w:type="dxa"/>
            </w:tcMar>
            <w:vAlign w:val="center"/>
          </w:tcPr>
          <w:p w14:paraId="1C7427EE" w14:textId="77777777" w:rsidR="000D4FB9" w:rsidRDefault="007A00DB">
            <w:pPr>
              <w:spacing w:after="0" w:line="300" w:lineRule="auto"/>
            </w:pPr>
            <w:r>
              <w:rPr>
                <w:sz w:val="19"/>
                <w:szCs w:val="19"/>
              </w:rPr>
              <w:t>When a logo will be placed in the middle of the code, or maximum robustness is needed.</w:t>
            </w:r>
          </w:p>
        </w:tc>
      </w:tr>
    </w:tbl>
    <w:p w14:paraId="5AADCF6F" w14:textId="77777777" w:rsidR="000D4FB9" w:rsidRDefault="000D4FB9">
      <w:pPr>
        <w:spacing w:after="200"/>
      </w:pP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0D4FB9" w14:paraId="4F1EDA84"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58FBCE1C" w14:textId="77777777" w:rsidR="000D4FB9" w:rsidRDefault="007A00DB">
            <w:pPr>
              <w:spacing w:after="0"/>
            </w:pPr>
            <w:r>
              <w:rPr>
                <w:b/>
                <w:bCs/>
                <w:color w:val="C27C0E"/>
              </w:rPr>
              <w:t>Note </w:t>
            </w:r>
            <w:r>
              <w:t>A QR code can only hold a limited amount of content. If “Too much text for one QR code” appears, shorten the content or choose a lower error correction level.</w:t>
            </w:r>
          </w:p>
        </w:tc>
      </w:tr>
    </w:tbl>
    <w:p w14:paraId="6DB1EBB1" w14:textId="77777777" w:rsidR="000D4FB9" w:rsidRDefault="000D4FB9">
      <w:pPr>
        <w:spacing w:after="200"/>
      </w:pPr>
    </w:p>
    <w:p w14:paraId="5DABDB29" w14:textId="77777777" w:rsidR="000D4FB9" w:rsidRDefault="007A00DB">
      <w:r>
        <w:rPr>
          <w:b/>
          <w:bCs/>
        </w:rPr>
        <w:t>PNG</w:t>
      </w:r>
      <w:r>
        <w:t xml:space="preserve"> is convenient for documents and slides; </w:t>
      </w:r>
      <w:r>
        <w:rPr>
          <w:b/>
          <w:bCs/>
        </w:rPr>
        <w:t>SVG</w:t>
      </w:r>
      <w:r>
        <w:t xml:space="preserve"> is a vector format that stays sharp when printed large. 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to close the generator.</w:t>
      </w:r>
    </w:p>
    <w:p w14:paraId="2503A976" w14:textId="77777777" w:rsidR="000D4FB9" w:rsidRDefault="007A00DB">
      <w:pPr>
        <w:pageBreakBefore/>
        <w:spacing w:after="80"/>
      </w:pPr>
      <w:r>
        <w:rPr>
          <w:b/>
          <w:bCs/>
          <w:color w:val="1D4FFF"/>
          <w:spacing w:val="60"/>
          <w:sz w:val="20"/>
          <w:szCs w:val="20"/>
        </w:rPr>
        <w:lastRenderedPageBreak/>
        <w:t>CHAPTER 9</w:t>
      </w:r>
    </w:p>
    <w:p w14:paraId="1888C71F" w14:textId="77777777" w:rsidR="000D4FB9" w:rsidRDefault="007A00DB">
      <w:pPr>
        <w:pStyle w:val="1"/>
      </w:pPr>
      <w:bookmarkStart w:id="44" w:name="_Toc243953747"/>
      <w:r>
        <w:t>9 Settings</w:t>
      </w:r>
      <w:bookmarkEnd w:id="44"/>
    </w:p>
    <w:p w14:paraId="524BAD07" w14:textId="77777777" w:rsidR="000D4FB9" w:rsidRDefault="007A00DB">
      <w:r>
        <w:t xml:space="preserve">Choose </w:t>
      </w:r>
      <w:r>
        <w:rPr>
          <w:b/>
          <w:bCs/>
        </w:rPr>
        <w:t>Settings</w:t>
      </w:r>
      <w:r>
        <w:t xml:space="preserve"> from the tray menu, the floating toolbar or the scan screen. Every change is saved and applied immediately; there is no OK button.</w:t>
      </w:r>
    </w:p>
    <w:p w14:paraId="3C39CB4C" w14:textId="77777777" w:rsidR="000D4FB9" w:rsidRDefault="007A00DB">
      <w:pPr>
        <w:pStyle w:val="2"/>
      </w:pPr>
      <w:bookmarkStart w:id="45" w:name="_Toc243953748"/>
      <w:r>
        <w:t>9.1 General</w:t>
      </w:r>
      <w:bookmarkEnd w:id="45"/>
    </w:p>
    <w:p w14:paraId="1038EFB7" w14:textId="77777777" w:rsidR="000D4FB9" w:rsidRDefault="007A00DB">
      <w:pPr>
        <w:keepNext/>
        <w:spacing w:before="160" w:after="0"/>
        <w:jc w:val="center"/>
      </w:pPr>
      <w:r>
        <w:rPr>
          <w:noProof/>
        </w:rPr>
        <w:drawing>
          <wp:inline distT="0" distB="0" distL="0" distR="0" wp14:anchorId="68931747" wp14:editId="6DF0DF99">
            <wp:extent cx="5038725" cy="3714750"/>
            <wp:effectExtent l="0" t="0" r="0" b="0"/>
            <wp:docPr id="596497409" name="settings-general" descr="settings-general" title="setting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38725" cy="3714750"/>
                    </a:xfrm>
                    <a:prstGeom prst="rect">
                      <a:avLst/>
                    </a:prstGeom>
                  </pic:spPr>
                </pic:pic>
              </a:graphicData>
            </a:graphic>
          </wp:inline>
        </w:drawing>
      </w:r>
    </w:p>
    <w:p w14:paraId="7350EF6F" w14:textId="77777777" w:rsidR="000D4FB9" w:rsidRDefault="007A00DB">
      <w:pPr>
        <w:keepLines/>
        <w:spacing w:before="60" w:after="260"/>
        <w:jc w:val="center"/>
      </w:pPr>
      <w:r>
        <w:rPr>
          <w:b/>
          <w:bCs/>
          <w:color w:val="1638B8"/>
          <w:sz w:val="18"/>
          <w:szCs w:val="18"/>
        </w:rPr>
        <w:t>Figure 9-1 </w:t>
      </w:r>
      <w:r>
        <w:rPr>
          <w:color w:val="5B6170"/>
          <w:sz w:val="18"/>
          <w:szCs w:val="18"/>
        </w:rPr>
        <w:t>Settings › General</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0D4FB9" w14:paraId="758088BA"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02FE58C2" w14:textId="77777777" w:rsidR="000D4FB9" w:rsidRDefault="007A00DB">
            <w:pPr>
              <w:spacing w:after="0" w:line="300" w:lineRule="auto"/>
            </w:pPr>
            <w:r>
              <w:rPr>
                <w:b/>
                <w:bCs/>
                <w:color w:val="1638B8"/>
                <w:sz w:val="19"/>
                <w:szCs w:val="19"/>
              </w:rPr>
              <w:t>Setting</w:t>
            </w:r>
          </w:p>
        </w:tc>
        <w:tc>
          <w:tcPr>
            <w:tcW w:w="6137" w:type="dxa"/>
            <w:shd w:val="clear" w:color="auto" w:fill="EEF2FF"/>
            <w:tcMar>
              <w:top w:w="90" w:type="dxa"/>
              <w:left w:w="140" w:type="dxa"/>
              <w:bottom w:w="90" w:type="dxa"/>
              <w:right w:w="140" w:type="dxa"/>
            </w:tcMar>
            <w:vAlign w:val="center"/>
          </w:tcPr>
          <w:p w14:paraId="729FBF73" w14:textId="77777777" w:rsidR="000D4FB9" w:rsidRDefault="007A00DB">
            <w:pPr>
              <w:spacing w:after="0" w:line="300" w:lineRule="auto"/>
            </w:pPr>
            <w:r>
              <w:rPr>
                <w:b/>
                <w:bCs/>
                <w:color w:val="1638B8"/>
                <w:sz w:val="19"/>
                <w:szCs w:val="19"/>
              </w:rPr>
              <w:t>Description</w:t>
            </w:r>
          </w:p>
        </w:tc>
      </w:tr>
      <w:tr w:rsidR="000D4FB9" w14:paraId="43F6A87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F0A3257" w14:textId="77777777" w:rsidR="000D4FB9" w:rsidRDefault="007A00DB">
            <w:pPr>
              <w:spacing w:after="0" w:line="300" w:lineRule="auto"/>
            </w:pPr>
            <w:r>
              <w:rPr>
                <w:sz w:val="19"/>
                <w:szCs w:val="19"/>
              </w:rPr>
              <w:t>Language</w:t>
            </w:r>
          </w:p>
        </w:tc>
        <w:tc>
          <w:tcPr>
            <w:tcW w:w="6137" w:type="dxa"/>
            <w:tcMar>
              <w:top w:w="90" w:type="dxa"/>
              <w:left w:w="140" w:type="dxa"/>
              <w:bottom w:w="90" w:type="dxa"/>
              <w:right w:w="140" w:type="dxa"/>
            </w:tcMar>
            <w:vAlign w:val="center"/>
          </w:tcPr>
          <w:p w14:paraId="253A2DAA" w14:textId="77777777" w:rsidR="000D4FB9" w:rsidRDefault="007A00DB">
            <w:pPr>
              <w:spacing w:after="0" w:line="300" w:lineRule="auto"/>
            </w:pPr>
            <w:r>
              <w:rPr>
                <w:sz w:val="19"/>
                <w:szCs w:val="19"/>
              </w:rPr>
              <w:t>Language of menus and messages. Follows the operating system by default.</w:t>
            </w:r>
          </w:p>
        </w:tc>
      </w:tr>
      <w:tr w:rsidR="000D4FB9" w14:paraId="198BE77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8AA225D" w14:textId="77777777" w:rsidR="000D4FB9" w:rsidRDefault="007A00DB">
            <w:pPr>
              <w:spacing w:after="0" w:line="300" w:lineRule="auto"/>
            </w:pPr>
            <w:r>
              <w:rPr>
                <w:sz w:val="19"/>
                <w:szCs w:val="19"/>
              </w:rPr>
              <w:t>Theme</w:t>
            </w:r>
          </w:p>
        </w:tc>
        <w:tc>
          <w:tcPr>
            <w:tcW w:w="6137" w:type="dxa"/>
            <w:tcMar>
              <w:top w:w="90" w:type="dxa"/>
              <w:left w:w="140" w:type="dxa"/>
              <w:bottom w:w="90" w:type="dxa"/>
              <w:right w:w="140" w:type="dxa"/>
            </w:tcMar>
            <w:vAlign w:val="center"/>
          </w:tcPr>
          <w:p w14:paraId="61F54604" w14:textId="77777777" w:rsidR="000D4FB9" w:rsidRDefault="007A00DB">
            <w:pPr>
              <w:spacing w:after="0" w:line="300" w:lineRule="auto"/>
            </w:pPr>
            <w:r>
              <w:rPr>
                <w:b/>
                <w:bCs/>
                <w:sz w:val="19"/>
                <w:szCs w:val="19"/>
              </w:rPr>
              <w:t>Use system setting</w:t>
            </w:r>
            <w:r>
              <w:rPr>
                <w:sz w:val="19"/>
                <w:szCs w:val="19"/>
              </w:rPr>
              <w:t xml:space="preserve">, </w:t>
            </w:r>
            <w:r>
              <w:rPr>
                <w:b/>
                <w:bCs/>
                <w:sz w:val="19"/>
                <w:szCs w:val="19"/>
              </w:rPr>
              <w:t>Light</w:t>
            </w:r>
            <w:r>
              <w:rPr>
                <w:sz w:val="19"/>
                <w:szCs w:val="19"/>
              </w:rPr>
              <w:t xml:space="preserve"> or </w:t>
            </w:r>
            <w:r>
              <w:rPr>
                <w:b/>
                <w:bCs/>
                <w:sz w:val="19"/>
                <w:szCs w:val="19"/>
              </w:rPr>
              <w:t>Dark</w:t>
            </w:r>
            <w:r>
              <w:rPr>
                <w:sz w:val="19"/>
                <w:szCs w:val="19"/>
              </w:rPr>
              <w:t>. The system accent colour is applied automatically.</w:t>
            </w:r>
          </w:p>
        </w:tc>
      </w:tr>
      <w:tr w:rsidR="000D4FB9" w14:paraId="612DEAB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73A8151" w14:textId="77777777" w:rsidR="000D4FB9" w:rsidRDefault="007A00DB">
            <w:pPr>
              <w:spacing w:after="0" w:line="300" w:lineRule="auto"/>
            </w:pPr>
            <w:r>
              <w:rPr>
                <w:sz w:val="19"/>
                <w:szCs w:val="19"/>
              </w:rPr>
              <w:t>Start with the computer</w:t>
            </w:r>
          </w:p>
        </w:tc>
        <w:tc>
          <w:tcPr>
            <w:tcW w:w="6137" w:type="dxa"/>
            <w:tcMar>
              <w:top w:w="90" w:type="dxa"/>
              <w:left w:w="140" w:type="dxa"/>
              <w:bottom w:w="90" w:type="dxa"/>
              <w:right w:w="140" w:type="dxa"/>
            </w:tcMar>
            <w:vAlign w:val="center"/>
          </w:tcPr>
          <w:p w14:paraId="0A7FBACC" w14:textId="77777777" w:rsidR="000D4FB9" w:rsidRDefault="007A00DB">
            <w:pPr>
              <w:spacing w:after="0" w:line="300" w:lineRule="auto"/>
            </w:pPr>
            <w:r>
              <w:rPr>
                <w:sz w:val="19"/>
                <w:szCs w:val="19"/>
              </w:rPr>
              <w:t>Starts quietly in the background when you sign in, so the shortcut always works.</w:t>
            </w:r>
          </w:p>
        </w:tc>
      </w:tr>
      <w:tr w:rsidR="000D4FB9" w14:paraId="0E25853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9916630" w14:textId="77777777" w:rsidR="000D4FB9" w:rsidRDefault="007A00DB">
            <w:pPr>
              <w:spacing w:after="0" w:line="300" w:lineRule="auto"/>
            </w:pPr>
            <w:r>
              <w:rPr>
                <w:sz w:val="19"/>
                <w:szCs w:val="19"/>
              </w:rPr>
              <w:lastRenderedPageBreak/>
              <w:t>Right-click menu</w:t>
            </w:r>
          </w:p>
        </w:tc>
        <w:tc>
          <w:tcPr>
            <w:tcW w:w="6137" w:type="dxa"/>
            <w:tcMar>
              <w:top w:w="90" w:type="dxa"/>
              <w:left w:w="140" w:type="dxa"/>
              <w:bottom w:w="90" w:type="dxa"/>
              <w:right w:w="140" w:type="dxa"/>
            </w:tcMar>
            <w:vAlign w:val="center"/>
          </w:tcPr>
          <w:p w14:paraId="1A0A09C5" w14:textId="77777777" w:rsidR="000D4FB9" w:rsidRDefault="007A00DB">
            <w:pPr>
              <w:spacing w:after="0" w:line="300" w:lineRule="auto"/>
            </w:pPr>
            <w:r>
              <w:rPr>
                <w:sz w:val="19"/>
                <w:szCs w:val="19"/>
              </w:rPr>
              <w:t>(Windows only) Adds QRcode tool entries to the desktop and image file right-click menus. On by default; see “Windows right-click menu” in Chapter 4.</w:t>
            </w:r>
          </w:p>
        </w:tc>
      </w:tr>
      <w:tr w:rsidR="000D4FB9" w14:paraId="0B105D4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0753141" w14:textId="77777777" w:rsidR="000D4FB9" w:rsidRDefault="007A00DB">
            <w:pPr>
              <w:spacing w:after="0" w:line="300" w:lineRule="auto"/>
            </w:pPr>
            <w:r>
              <w:rPr>
                <w:sz w:val="19"/>
                <w:szCs w:val="19"/>
              </w:rPr>
              <w:t>Toolbar layout</w:t>
            </w:r>
          </w:p>
        </w:tc>
        <w:tc>
          <w:tcPr>
            <w:tcW w:w="6137" w:type="dxa"/>
            <w:tcMar>
              <w:top w:w="90" w:type="dxa"/>
              <w:left w:w="140" w:type="dxa"/>
              <w:bottom w:w="90" w:type="dxa"/>
              <w:right w:w="140" w:type="dxa"/>
            </w:tcMar>
            <w:vAlign w:val="center"/>
          </w:tcPr>
          <w:p w14:paraId="3AEF5804" w14:textId="77777777" w:rsidR="000D4FB9" w:rsidRDefault="007A00DB">
            <w:pPr>
              <w:spacing w:after="0" w:line="300" w:lineRule="auto"/>
            </w:pPr>
            <w:r>
              <w:rPr>
                <w:b/>
                <w:bCs/>
                <w:sz w:val="19"/>
                <w:szCs w:val="19"/>
              </w:rPr>
              <w:t>Horizontal, at the top</w:t>
            </w:r>
            <w:r>
              <w:rPr>
                <w:sz w:val="19"/>
                <w:szCs w:val="19"/>
              </w:rPr>
              <w:t xml:space="preserve">, </w:t>
            </w:r>
            <w:r>
              <w:rPr>
                <w:b/>
                <w:bCs/>
                <w:sz w:val="19"/>
                <w:szCs w:val="19"/>
              </w:rPr>
              <w:t>Vertical, on the right</w:t>
            </w:r>
            <w:r>
              <w:rPr>
                <w:sz w:val="19"/>
                <w:szCs w:val="19"/>
              </w:rPr>
              <w:t xml:space="preserve"> or </w:t>
            </w:r>
            <w:r>
              <w:rPr>
                <w:b/>
                <w:bCs/>
                <w:sz w:val="19"/>
                <w:szCs w:val="19"/>
              </w:rPr>
              <w:t>Vertical, on the left</w:t>
            </w:r>
            <w:r>
              <w:rPr>
                <w:sz w:val="19"/>
                <w:szCs w:val="19"/>
              </w:rPr>
              <w:t>. See Chapter 7.</w:t>
            </w:r>
          </w:p>
        </w:tc>
      </w:tr>
      <w:tr w:rsidR="000D4FB9" w14:paraId="6B64562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DD7661B" w14:textId="77777777" w:rsidR="000D4FB9" w:rsidRDefault="007A00DB">
            <w:pPr>
              <w:spacing w:after="0" w:line="300" w:lineRule="auto"/>
            </w:pPr>
            <w:r>
              <w:rPr>
                <w:sz w:val="19"/>
                <w:szCs w:val="19"/>
              </w:rPr>
              <w:t>Show the bubble when the app starts</w:t>
            </w:r>
          </w:p>
        </w:tc>
        <w:tc>
          <w:tcPr>
            <w:tcW w:w="6137" w:type="dxa"/>
            <w:tcMar>
              <w:top w:w="90" w:type="dxa"/>
              <w:left w:w="140" w:type="dxa"/>
              <w:bottom w:w="90" w:type="dxa"/>
              <w:right w:w="140" w:type="dxa"/>
            </w:tcMar>
            <w:vAlign w:val="center"/>
          </w:tcPr>
          <w:p w14:paraId="1B74D036" w14:textId="77777777" w:rsidR="000D4FB9" w:rsidRDefault="007A00DB">
            <w:pPr>
              <w:spacing w:after="0" w:line="300" w:lineRule="auto"/>
            </w:pPr>
            <w:r>
              <w:rPr>
                <w:sz w:val="19"/>
                <w:szCs w:val="19"/>
              </w:rPr>
              <w:t>Shows the floating bubble on start-up.</w:t>
            </w:r>
          </w:p>
        </w:tc>
      </w:tr>
      <w:tr w:rsidR="000D4FB9" w14:paraId="316915B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349C1EE" w14:textId="77777777" w:rsidR="000D4FB9" w:rsidRDefault="007A00DB">
            <w:pPr>
              <w:spacing w:after="0" w:line="300" w:lineRule="auto"/>
            </w:pPr>
            <w:r>
              <w:rPr>
                <w:sz w:val="19"/>
                <w:szCs w:val="19"/>
              </w:rPr>
              <w:t>Hide during full-screen apps</w:t>
            </w:r>
          </w:p>
        </w:tc>
        <w:tc>
          <w:tcPr>
            <w:tcW w:w="6137" w:type="dxa"/>
            <w:tcMar>
              <w:top w:w="90" w:type="dxa"/>
              <w:left w:w="140" w:type="dxa"/>
              <w:bottom w:w="90" w:type="dxa"/>
              <w:right w:w="140" w:type="dxa"/>
            </w:tcMar>
            <w:vAlign w:val="center"/>
          </w:tcPr>
          <w:p w14:paraId="3FA17DEF" w14:textId="77777777" w:rsidR="000D4FB9" w:rsidRDefault="007A00DB">
            <w:pPr>
              <w:spacing w:after="0" w:line="300" w:lineRule="auto"/>
            </w:pPr>
            <w:r>
              <w:rPr>
                <w:sz w:val="19"/>
                <w:szCs w:val="19"/>
              </w:rPr>
              <w:t>(Windows only) Hides the toolbar and bubble during full-screen videos, presentations and games.</w:t>
            </w:r>
          </w:p>
        </w:tc>
      </w:tr>
      <w:tr w:rsidR="000D4FB9" w14:paraId="2932DFD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771E5F1" w14:textId="77777777" w:rsidR="000D4FB9" w:rsidRDefault="007A00DB">
            <w:pPr>
              <w:spacing w:after="0" w:line="300" w:lineRule="auto"/>
            </w:pPr>
            <w:r>
              <w:rPr>
                <w:sz w:val="19"/>
                <w:szCs w:val="19"/>
              </w:rPr>
              <w:t>Check for updates automatically</w:t>
            </w:r>
          </w:p>
        </w:tc>
        <w:tc>
          <w:tcPr>
            <w:tcW w:w="6137" w:type="dxa"/>
            <w:tcMar>
              <w:top w:w="90" w:type="dxa"/>
              <w:left w:w="140" w:type="dxa"/>
              <w:bottom w:w="90" w:type="dxa"/>
              <w:right w:w="140" w:type="dxa"/>
            </w:tcMar>
            <w:vAlign w:val="center"/>
          </w:tcPr>
          <w:p w14:paraId="578F22B2" w14:textId="77777777" w:rsidR="000D4FB9" w:rsidRDefault="007A00DB">
            <w:pPr>
              <w:spacing w:after="0" w:line="300" w:lineRule="auto"/>
            </w:pPr>
            <w:r>
              <w:rPr>
                <w:sz w:val="19"/>
                <w:szCs w:val="19"/>
              </w:rPr>
              <w:t>Asks GitHub once a day whether a new version exists. Nothing is installed without asking you.</w:t>
            </w:r>
          </w:p>
        </w:tc>
      </w:tr>
      <w:tr w:rsidR="000D4FB9" w14:paraId="5C34944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FC1A7B4" w14:textId="77777777" w:rsidR="000D4FB9" w:rsidRDefault="007A00DB">
            <w:pPr>
              <w:spacing w:after="0" w:line="300" w:lineRule="auto"/>
            </w:pPr>
            <w:r>
              <w:rPr>
                <w:sz w:val="19"/>
                <w:szCs w:val="19"/>
              </w:rPr>
              <w:t>Show the welcome screen again</w:t>
            </w:r>
          </w:p>
        </w:tc>
        <w:tc>
          <w:tcPr>
            <w:tcW w:w="6137" w:type="dxa"/>
            <w:tcMar>
              <w:top w:w="90" w:type="dxa"/>
              <w:left w:w="140" w:type="dxa"/>
              <w:bottom w:w="90" w:type="dxa"/>
              <w:right w:w="140" w:type="dxa"/>
            </w:tcMar>
            <w:vAlign w:val="center"/>
          </w:tcPr>
          <w:p w14:paraId="634B5624" w14:textId="77777777" w:rsidR="000D4FB9" w:rsidRDefault="007A00DB">
            <w:pPr>
              <w:spacing w:after="0" w:line="300" w:lineRule="auto"/>
            </w:pPr>
            <w:r>
              <w:rPr>
                <w:sz w:val="19"/>
                <w:szCs w:val="19"/>
              </w:rPr>
              <w:t>Opens the first-run welcome screen.</w:t>
            </w:r>
          </w:p>
        </w:tc>
      </w:tr>
    </w:tbl>
    <w:p w14:paraId="6829ECB1" w14:textId="77777777" w:rsidR="000D4FB9" w:rsidRDefault="000D4FB9">
      <w:pPr>
        <w:spacing w:after="200"/>
      </w:pPr>
    </w:p>
    <w:p w14:paraId="2B6A2E46" w14:textId="77777777" w:rsidR="000D4FB9" w:rsidRDefault="007A00DB">
      <w:pPr>
        <w:pStyle w:val="2"/>
      </w:pPr>
      <w:bookmarkStart w:id="46" w:name="_Toc243953749"/>
      <w:r>
        <w:t>9.2 Scanning</w:t>
      </w:r>
      <w:bookmarkEnd w:id="46"/>
    </w:p>
    <w:p w14:paraId="237E0375" w14:textId="77777777" w:rsidR="000D4FB9" w:rsidRDefault="007A00DB">
      <w:pPr>
        <w:keepNext/>
        <w:spacing w:before="160" w:after="0"/>
        <w:jc w:val="center"/>
      </w:pPr>
      <w:r>
        <w:rPr>
          <w:noProof/>
        </w:rPr>
        <w:drawing>
          <wp:inline distT="0" distB="0" distL="0" distR="0" wp14:anchorId="4CBEE47F" wp14:editId="5250B5FA">
            <wp:extent cx="5038725" cy="3714750"/>
            <wp:effectExtent l="0" t="0" r="0" b="0"/>
            <wp:docPr id="1383161743" name="settings-scanning" descr="settings-scanning" title="settings-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38725" cy="3714750"/>
                    </a:xfrm>
                    <a:prstGeom prst="rect">
                      <a:avLst/>
                    </a:prstGeom>
                  </pic:spPr>
                </pic:pic>
              </a:graphicData>
            </a:graphic>
          </wp:inline>
        </w:drawing>
      </w:r>
    </w:p>
    <w:p w14:paraId="345752AE" w14:textId="77777777" w:rsidR="000D4FB9" w:rsidRDefault="007A00DB">
      <w:pPr>
        <w:keepLines/>
        <w:spacing w:before="60" w:after="260"/>
        <w:jc w:val="center"/>
      </w:pPr>
      <w:r>
        <w:rPr>
          <w:b/>
          <w:bCs/>
          <w:color w:val="1638B8"/>
          <w:sz w:val="18"/>
          <w:szCs w:val="18"/>
        </w:rPr>
        <w:t>Figure 9-2 </w:t>
      </w:r>
      <w:r>
        <w:rPr>
          <w:color w:val="5B6170"/>
          <w:sz w:val="18"/>
          <w:szCs w:val="18"/>
        </w:rPr>
        <w:t>Settings › Scanning</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0D4FB9" w14:paraId="3065B1B1"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50BB960" w14:textId="77777777" w:rsidR="000D4FB9" w:rsidRDefault="007A00DB">
            <w:pPr>
              <w:spacing w:after="0" w:line="300" w:lineRule="auto"/>
            </w:pPr>
            <w:r>
              <w:rPr>
                <w:b/>
                <w:bCs/>
                <w:color w:val="1638B8"/>
                <w:sz w:val="19"/>
                <w:szCs w:val="19"/>
              </w:rPr>
              <w:lastRenderedPageBreak/>
              <w:t>Setting</w:t>
            </w:r>
          </w:p>
        </w:tc>
        <w:tc>
          <w:tcPr>
            <w:tcW w:w="6137" w:type="dxa"/>
            <w:shd w:val="clear" w:color="auto" w:fill="EEF2FF"/>
            <w:tcMar>
              <w:top w:w="90" w:type="dxa"/>
              <w:left w:w="140" w:type="dxa"/>
              <w:bottom w:w="90" w:type="dxa"/>
              <w:right w:w="140" w:type="dxa"/>
            </w:tcMar>
            <w:vAlign w:val="center"/>
          </w:tcPr>
          <w:p w14:paraId="7DD35B62" w14:textId="77777777" w:rsidR="000D4FB9" w:rsidRDefault="007A00DB">
            <w:pPr>
              <w:spacing w:after="0" w:line="300" w:lineRule="auto"/>
            </w:pPr>
            <w:r>
              <w:rPr>
                <w:b/>
                <w:bCs/>
                <w:color w:val="1638B8"/>
                <w:sz w:val="19"/>
                <w:szCs w:val="19"/>
              </w:rPr>
              <w:t>Description</w:t>
            </w:r>
          </w:p>
        </w:tc>
      </w:tr>
      <w:tr w:rsidR="000D4FB9" w14:paraId="6FDA122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85EAD24" w14:textId="77777777" w:rsidR="000D4FB9" w:rsidRDefault="007A00DB">
            <w:pPr>
              <w:spacing w:after="0" w:line="300" w:lineRule="auto"/>
            </w:pPr>
            <w:r>
              <w:rPr>
                <w:sz w:val="19"/>
                <w:szCs w:val="19"/>
              </w:rPr>
              <w:t>Copy the result automatically</w:t>
            </w:r>
          </w:p>
        </w:tc>
        <w:tc>
          <w:tcPr>
            <w:tcW w:w="6137" w:type="dxa"/>
            <w:tcMar>
              <w:top w:w="90" w:type="dxa"/>
              <w:left w:w="140" w:type="dxa"/>
              <w:bottom w:w="90" w:type="dxa"/>
              <w:right w:w="140" w:type="dxa"/>
            </w:tcMar>
            <w:vAlign w:val="center"/>
          </w:tcPr>
          <w:p w14:paraId="73250FBF" w14:textId="77777777" w:rsidR="000D4FB9" w:rsidRDefault="007A00DB">
            <w:pPr>
              <w:spacing w:after="0" w:line="300" w:lineRule="auto"/>
            </w:pPr>
            <w:r>
              <w:rPr>
                <w:sz w:val="19"/>
                <w:szCs w:val="19"/>
              </w:rPr>
              <w:t>When exactly one code is found, its content is put on the clipboard. Sensitive content is never copied. Off by default.</w:t>
            </w:r>
          </w:p>
        </w:tc>
      </w:tr>
      <w:tr w:rsidR="000D4FB9" w14:paraId="24E9F91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BF6BD61" w14:textId="77777777" w:rsidR="000D4FB9" w:rsidRDefault="007A00DB">
            <w:pPr>
              <w:spacing w:after="0" w:line="300" w:lineRule="auto"/>
            </w:pPr>
            <w:r>
              <w:rPr>
                <w:sz w:val="19"/>
                <w:szCs w:val="19"/>
              </w:rPr>
              <w:t>Play a sound when a code is found</w:t>
            </w:r>
          </w:p>
        </w:tc>
        <w:tc>
          <w:tcPr>
            <w:tcW w:w="6137" w:type="dxa"/>
            <w:tcMar>
              <w:top w:w="90" w:type="dxa"/>
              <w:left w:w="140" w:type="dxa"/>
              <w:bottom w:w="90" w:type="dxa"/>
              <w:right w:w="140" w:type="dxa"/>
            </w:tcMar>
            <w:vAlign w:val="center"/>
          </w:tcPr>
          <w:p w14:paraId="63CC0508" w14:textId="77777777" w:rsidR="000D4FB9" w:rsidRDefault="007A00DB">
            <w:pPr>
              <w:spacing w:after="0" w:line="300" w:lineRule="auto"/>
            </w:pPr>
            <w:r>
              <w:rPr>
                <w:sz w:val="19"/>
                <w:szCs w:val="19"/>
              </w:rPr>
              <w:t>Plays a short sound. Off by default.</w:t>
            </w:r>
          </w:p>
        </w:tc>
      </w:tr>
      <w:tr w:rsidR="000D4FB9" w14:paraId="3037225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F05EADB" w14:textId="77777777" w:rsidR="000D4FB9" w:rsidRDefault="007A00DB">
            <w:pPr>
              <w:spacing w:after="0" w:line="300" w:lineRule="auto"/>
            </w:pPr>
            <w:r>
              <w:rPr>
                <w:sz w:val="19"/>
                <w:szCs w:val="19"/>
              </w:rPr>
              <w:t>Also read barcodes</w:t>
            </w:r>
          </w:p>
        </w:tc>
        <w:tc>
          <w:tcPr>
            <w:tcW w:w="6137" w:type="dxa"/>
            <w:tcMar>
              <w:top w:w="90" w:type="dxa"/>
              <w:left w:w="140" w:type="dxa"/>
              <w:bottom w:w="90" w:type="dxa"/>
              <w:right w:w="140" w:type="dxa"/>
            </w:tcMar>
            <w:vAlign w:val="center"/>
          </w:tcPr>
          <w:p w14:paraId="610FA4EE" w14:textId="77777777" w:rsidR="000D4FB9" w:rsidRDefault="007A00DB">
            <w:pPr>
              <w:spacing w:after="0" w:line="300" w:lineRule="auto"/>
            </w:pPr>
            <w:r>
              <w:rPr>
                <w:sz w:val="19"/>
                <w:szCs w:val="19"/>
              </w:rPr>
              <w:t>Reads EAN, UPC, Code 128, Data Matrix, PDF417, Aztec and more in addition to QR codes. On by default.</w:t>
            </w:r>
          </w:p>
        </w:tc>
      </w:tr>
      <w:tr w:rsidR="000D4FB9" w14:paraId="2FA5D84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E2D4250" w14:textId="77777777" w:rsidR="000D4FB9" w:rsidRDefault="007A00DB">
            <w:pPr>
              <w:spacing w:after="0" w:line="300" w:lineRule="auto"/>
            </w:pPr>
            <w:r>
              <w:rPr>
                <w:sz w:val="19"/>
                <w:szCs w:val="19"/>
              </w:rPr>
              <w:t>Open trusted sites without asking</w:t>
            </w:r>
          </w:p>
        </w:tc>
        <w:tc>
          <w:tcPr>
            <w:tcW w:w="6137" w:type="dxa"/>
            <w:tcMar>
              <w:top w:w="90" w:type="dxa"/>
              <w:left w:w="140" w:type="dxa"/>
              <w:bottom w:w="90" w:type="dxa"/>
              <w:right w:w="140" w:type="dxa"/>
            </w:tcMar>
            <w:vAlign w:val="center"/>
          </w:tcPr>
          <w:p w14:paraId="3955E7AE" w14:textId="77777777" w:rsidR="000D4FB9" w:rsidRDefault="007A00DB">
            <w:pPr>
              <w:spacing w:after="0" w:line="300" w:lineRule="auto"/>
            </w:pPr>
            <w:r>
              <w:rPr>
                <w:sz w:val="19"/>
                <w:szCs w:val="19"/>
              </w:rPr>
              <w:t>Opens links to trusted sites automatically under the conditions listed in Chapter 6.</w:t>
            </w:r>
          </w:p>
        </w:tc>
      </w:tr>
      <w:tr w:rsidR="000D4FB9" w14:paraId="0DD08C7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866DC03" w14:textId="77777777" w:rsidR="000D4FB9" w:rsidRDefault="007A00DB">
            <w:pPr>
              <w:spacing w:after="0" w:line="300" w:lineRule="auto"/>
            </w:pPr>
            <w:r>
              <w:rPr>
                <w:sz w:val="19"/>
                <w:szCs w:val="19"/>
              </w:rPr>
              <w:t>Trusted sites</w:t>
            </w:r>
          </w:p>
        </w:tc>
        <w:tc>
          <w:tcPr>
            <w:tcW w:w="6137" w:type="dxa"/>
            <w:tcMar>
              <w:top w:w="90" w:type="dxa"/>
              <w:left w:w="140" w:type="dxa"/>
              <w:bottom w:w="90" w:type="dxa"/>
              <w:right w:w="140" w:type="dxa"/>
            </w:tcMar>
            <w:vAlign w:val="center"/>
          </w:tcPr>
          <w:p w14:paraId="6D1305C0" w14:textId="77777777" w:rsidR="000D4FB9" w:rsidRDefault="007A00DB">
            <w:pPr>
              <w:spacing w:after="0" w:line="300" w:lineRule="auto"/>
            </w:pPr>
            <w:r>
              <w:rPr>
                <w:sz w:val="19"/>
                <w:szCs w:val="19"/>
              </w:rPr>
              <w:t xml:space="preserve">Type a domain (for example example.com) and click </w:t>
            </w:r>
            <w:r>
              <w:rPr>
                <w:b/>
                <w:bCs/>
                <w:sz w:val="19"/>
                <w:szCs w:val="19"/>
              </w:rPr>
              <w:t>Add</w:t>
            </w:r>
            <w:r>
              <w:rPr>
                <w:sz w:val="19"/>
                <w:szCs w:val="19"/>
              </w:rPr>
              <w:t>. Subdomains are trusted too. The bin icon removes an entry.</w:t>
            </w:r>
          </w:p>
        </w:tc>
      </w:tr>
    </w:tbl>
    <w:p w14:paraId="14A9727F" w14:textId="77777777" w:rsidR="000D4FB9" w:rsidRDefault="000D4FB9">
      <w:pPr>
        <w:spacing w:after="200"/>
      </w:pPr>
    </w:p>
    <w:p w14:paraId="439A2DA1" w14:textId="77777777" w:rsidR="000D4FB9" w:rsidRDefault="007A00DB">
      <w:pPr>
        <w:pStyle w:val="2"/>
      </w:pPr>
      <w:bookmarkStart w:id="47" w:name="_Toc243953750"/>
      <w:r>
        <w:t>9.3 Camera</w:t>
      </w:r>
      <w:bookmarkEnd w:id="47"/>
    </w:p>
    <w:p w14:paraId="0CD55BDF" w14:textId="77777777" w:rsidR="000D4FB9" w:rsidRDefault="007A00DB">
      <w:pPr>
        <w:keepNext/>
        <w:spacing w:before="160" w:after="0"/>
        <w:jc w:val="center"/>
      </w:pPr>
      <w:r>
        <w:rPr>
          <w:noProof/>
        </w:rPr>
        <w:drawing>
          <wp:inline distT="0" distB="0" distL="0" distR="0" wp14:anchorId="7D62097D" wp14:editId="3513002A">
            <wp:extent cx="5038725" cy="3714750"/>
            <wp:effectExtent l="0" t="0" r="0" b="0"/>
            <wp:docPr id="1587485067" name="settings-camera" descr="settings-camera" title="settings-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38725" cy="3714750"/>
                    </a:xfrm>
                    <a:prstGeom prst="rect">
                      <a:avLst/>
                    </a:prstGeom>
                  </pic:spPr>
                </pic:pic>
              </a:graphicData>
            </a:graphic>
          </wp:inline>
        </w:drawing>
      </w:r>
    </w:p>
    <w:p w14:paraId="70324071" w14:textId="77777777" w:rsidR="000D4FB9" w:rsidRDefault="007A00DB">
      <w:pPr>
        <w:keepLines/>
        <w:spacing w:before="60" w:after="260"/>
        <w:jc w:val="center"/>
      </w:pPr>
      <w:r>
        <w:rPr>
          <w:b/>
          <w:bCs/>
          <w:color w:val="1638B8"/>
          <w:sz w:val="18"/>
          <w:szCs w:val="18"/>
        </w:rPr>
        <w:t>Figure 9-3 </w:t>
      </w:r>
      <w:r>
        <w:rPr>
          <w:color w:val="5B6170"/>
          <w:sz w:val="18"/>
          <w:szCs w:val="18"/>
        </w:rPr>
        <w:t>Settings › Camera</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0D4FB9" w14:paraId="5726EA36"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52DF255D" w14:textId="77777777" w:rsidR="000D4FB9" w:rsidRDefault="007A00DB">
            <w:pPr>
              <w:spacing w:after="0" w:line="300" w:lineRule="auto"/>
            </w:pPr>
            <w:r>
              <w:rPr>
                <w:b/>
                <w:bCs/>
                <w:color w:val="1638B8"/>
                <w:sz w:val="19"/>
                <w:szCs w:val="19"/>
              </w:rPr>
              <w:t>Setting</w:t>
            </w:r>
          </w:p>
        </w:tc>
        <w:tc>
          <w:tcPr>
            <w:tcW w:w="6137" w:type="dxa"/>
            <w:shd w:val="clear" w:color="auto" w:fill="EEF2FF"/>
            <w:tcMar>
              <w:top w:w="90" w:type="dxa"/>
              <w:left w:w="140" w:type="dxa"/>
              <w:bottom w:w="90" w:type="dxa"/>
              <w:right w:w="140" w:type="dxa"/>
            </w:tcMar>
            <w:vAlign w:val="center"/>
          </w:tcPr>
          <w:p w14:paraId="55A9336E" w14:textId="77777777" w:rsidR="000D4FB9" w:rsidRDefault="007A00DB">
            <w:pPr>
              <w:spacing w:after="0" w:line="300" w:lineRule="auto"/>
            </w:pPr>
            <w:r>
              <w:rPr>
                <w:b/>
                <w:bCs/>
                <w:color w:val="1638B8"/>
                <w:sz w:val="19"/>
                <w:szCs w:val="19"/>
              </w:rPr>
              <w:t>Description</w:t>
            </w:r>
          </w:p>
        </w:tc>
      </w:tr>
      <w:tr w:rsidR="000D4FB9" w14:paraId="4DC2C7E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AF3FF00" w14:textId="77777777" w:rsidR="000D4FB9" w:rsidRDefault="007A00DB">
            <w:pPr>
              <w:spacing w:after="0" w:line="300" w:lineRule="auto"/>
            </w:pPr>
            <w:r>
              <w:rPr>
                <w:sz w:val="19"/>
                <w:szCs w:val="19"/>
              </w:rPr>
              <w:t>Camera</w:t>
            </w:r>
          </w:p>
        </w:tc>
        <w:tc>
          <w:tcPr>
            <w:tcW w:w="6137" w:type="dxa"/>
            <w:tcMar>
              <w:top w:w="90" w:type="dxa"/>
              <w:left w:w="140" w:type="dxa"/>
              <w:bottom w:w="90" w:type="dxa"/>
              <w:right w:w="140" w:type="dxa"/>
            </w:tcMar>
            <w:vAlign w:val="center"/>
          </w:tcPr>
          <w:p w14:paraId="4D8A4D42" w14:textId="77777777" w:rsidR="000D4FB9" w:rsidRDefault="007A00DB">
            <w:pPr>
              <w:spacing w:after="0" w:line="300" w:lineRule="auto"/>
            </w:pPr>
            <w:r>
              <w:rPr>
                <w:sz w:val="19"/>
                <w:szCs w:val="19"/>
              </w:rPr>
              <w:t>The webcam to use.</w:t>
            </w:r>
          </w:p>
        </w:tc>
      </w:tr>
      <w:tr w:rsidR="000D4FB9" w14:paraId="640883E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47BA41D" w14:textId="77777777" w:rsidR="000D4FB9" w:rsidRDefault="007A00DB">
            <w:pPr>
              <w:spacing w:after="0" w:line="300" w:lineRule="auto"/>
            </w:pPr>
            <w:r>
              <w:rPr>
                <w:sz w:val="19"/>
                <w:szCs w:val="19"/>
              </w:rPr>
              <w:lastRenderedPageBreak/>
              <w:t>Mirror the picture</w:t>
            </w:r>
          </w:p>
        </w:tc>
        <w:tc>
          <w:tcPr>
            <w:tcW w:w="6137" w:type="dxa"/>
            <w:tcMar>
              <w:top w:w="90" w:type="dxa"/>
              <w:left w:w="140" w:type="dxa"/>
              <w:bottom w:w="90" w:type="dxa"/>
              <w:right w:w="140" w:type="dxa"/>
            </w:tcMar>
            <w:vAlign w:val="center"/>
          </w:tcPr>
          <w:p w14:paraId="5653B30B" w14:textId="77777777" w:rsidR="000D4FB9" w:rsidRDefault="007A00DB">
            <w:pPr>
              <w:spacing w:after="0" w:line="300" w:lineRule="auto"/>
            </w:pPr>
            <w:r>
              <w:rPr>
                <w:sz w:val="19"/>
                <w:szCs w:val="19"/>
              </w:rPr>
              <w:t>Shows the camera like a mirror. Recognition works either way.</w:t>
            </w:r>
          </w:p>
        </w:tc>
      </w:tr>
      <w:tr w:rsidR="000D4FB9" w14:paraId="1D70D5E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5B97675" w14:textId="77777777" w:rsidR="000D4FB9" w:rsidRDefault="007A00DB">
            <w:pPr>
              <w:spacing w:after="0" w:line="300" w:lineRule="auto"/>
            </w:pPr>
            <w:r>
              <w:rPr>
                <w:sz w:val="19"/>
                <w:szCs w:val="19"/>
              </w:rPr>
              <w:t>Keep results on screen (seconds)</w:t>
            </w:r>
          </w:p>
        </w:tc>
        <w:tc>
          <w:tcPr>
            <w:tcW w:w="6137" w:type="dxa"/>
            <w:tcMar>
              <w:top w:w="90" w:type="dxa"/>
              <w:left w:w="140" w:type="dxa"/>
              <w:bottom w:w="90" w:type="dxa"/>
              <w:right w:w="140" w:type="dxa"/>
            </w:tcMar>
            <w:vAlign w:val="center"/>
          </w:tcPr>
          <w:p w14:paraId="2702472A" w14:textId="77777777" w:rsidR="000D4FB9" w:rsidRDefault="007A00DB">
            <w:pPr>
              <w:spacing w:after="0" w:line="300" w:lineRule="auto"/>
            </w:pPr>
            <w:r>
              <w:rPr>
                <w:sz w:val="19"/>
                <w:szCs w:val="19"/>
              </w:rPr>
              <w:t>How long (0 to 60 seconds) a result stays listed after its code leaves the picture. With 0, only codes currently in view are listed.</w:t>
            </w:r>
          </w:p>
        </w:tc>
      </w:tr>
      <w:tr w:rsidR="000D4FB9" w14:paraId="333ACD1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CC9AE05" w14:textId="77777777" w:rsidR="000D4FB9" w:rsidRDefault="007A00DB">
            <w:pPr>
              <w:spacing w:after="0" w:line="300" w:lineRule="auto"/>
            </w:pPr>
            <w:r>
              <w:rPr>
                <w:sz w:val="19"/>
                <w:szCs w:val="19"/>
              </w:rPr>
              <w:t>Close the camera after a code is opened</w:t>
            </w:r>
          </w:p>
        </w:tc>
        <w:tc>
          <w:tcPr>
            <w:tcW w:w="6137" w:type="dxa"/>
            <w:tcMar>
              <w:top w:w="90" w:type="dxa"/>
              <w:left w:w="140" w:type="dxa"/>
              <w:bottom w:w="90" w:type="dxa"/>
              <w:right w:w="140" w:type="dxa"/>
            </w:tcMar>
            <w:vAlign w:val="center"/>
          </w:tcPr>
          <w:p w14:paraId="3025BFC6" w14:textId="77777777" w:rsidR="000D4FB9" w:rsidRDefault="007A00DB">
            <w:pPr>
              <w:spacing w:after="0" w:line="300" w:lineRule="auto"/>
            </w:pPr>
            <w:r>
              <w:rPr>
                <w:sz w:val="19"/>
                <w:szCs w:val="19"/>
              </w:rPr>
              <w:t>Closes the camera window once a code has been opened or used.</w:t>
            </w:r>
          </w:p>
        </w:tc>
      </w:tr>
    </w:tbl>
    <w:p w14:paraId="71DBEEF5" w14:textId="77777777" w:rsidR="000D4FB9" w:rsidRDefault="000D4FB9">
      <w:pPr>
        <w:spacing w:after="200"/>
      </w:pPr>
    </w:p>
    <w:p w14:paraId="1D6B1EE6" w14:textId="77777777" w:rsidR="000D4FB9" w:rsidRDefault="007A00DB">
      <w:pPr>
        <w:pStyle w:val="2"/>
      </w:pPr>
      <w:bookmarkStart w:id="48" w:name="_Toc243953751"/>
      <w:r>
        <w:t>9.4 Shortcuts</w:t>
      </w:r>
      <w:bookmarkEnd w:id="48"/>
    </w:p>
    <w:p w14:paraId="318D14A1" w14:textId="77777777" w:rsidR="000D4FB9" w:rsidRDefault="007A00DB">
      <w:pPr>
        <w:keepNext/>
        <w:spacing w:before="160" w:after="0"/>
        <w:jc w:val="center"/>
      </w:pPr>
      <w:r>
        <w:rPr>
          <w:noProof/>
        </w:rPr>
        <w:drawing>
          <wp:inline distT="0" distB="0" distL="0" distR="0" wp14:anchorId="34FA198F" wp14:editId="79B355AB">
            <wp:extent cx="5038725" cy="3714750"/>
            <wp:effectExtent l="0" t="0" r="0" b="0"/>
            <wp:docPr id="591591560" name="settings-shortcuts" descr="settings-shortcuts" title="settings-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3714750"/>
                    </a:xfrm>
                    <a:prstGeom prst="rect">
                      <a:avLst/>
                    </a:prstGeom>
                  </pic:spPr>
                </pic:pic>
              </a:graphicData>
            </a:graphic>
          </wp:inline>
        </w:drawing>
      </w:r>
    </w:p>
    <w:p w14:paraId="0C5D2B60" w14:textId="77777777" w:rsidR="000D4FB9" w:rsidRDefault="007A00DB">
      <w:pPr>
        <w:keepLines/>
        <w:spacing w:before="60" w:after="260"/>
        <w:jc w:val="center"/>
      </w:pPr>
      <w:r>
        <w:rPr>
          <w:b/>
          <w:bCs/>
          <w:color w:val="1638B8"/>
          <w:sz w:val="18"/>
          <w:szCs w:val="18"/>
        </w:rPr>
        <w:t>Figure 9-4 </w:t>
      </w:r>
      <w:r>
        <w:rPr>
          <w:color w:val="5B6170"/>
          <w:sz w:val="18"/>
          <w:szCs w:val="18"/>
        </w:rPr>
        <w:t>Settings › Shortcuts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2046"/>
        <w:gridCol w:w="4091"/>
      </w:tblGrid>
      <w:tr w:rsidR="000D4FB9" w14:paraId="041324ED"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6D55AEE8" w14:textId="77777777" w:rsidR="000D4FB9" w:rsidRDefault="007A00DB">
            <w:pPr>
              <w:spacing w:after="0" w:line="300" w:lineRule="auto"/>
            </w:pPr>
            <w:r>
              <w:rPr>
                <w:b/>
                <w:bCs/>
                <w:color w:val="1638B8"/>
                <w:sz w:val="19"/>
                <w:szCs w:val="19"/>
              </w:rPr>
              <w:t>Action</w:t>
            </w:r>
          </w:p>
        </w:tc>
        <w:tc>
          <w:tcPr>
            <w:tcW w:w="2046" w:type="dxa"/>
            <w:shd w:val="clear" w:color="auto" w:fill="EEF2FF"/>
            <w:tcMar>
              <w:top w:w="90" w:type="dxa"/>
              <w:left w:w="140" w:type="dxa"/>
              <w:bottom w:w="90" w:type="dxa"/>
              <w:right w:w="140" w:type="dxa"/>
            </w:tcMar>
            <w:vAlign w:val="center"/>
          </w:tcPr>
          <w:p w14:paraId="0B23DA7E" w14:textId="77777777" w:rsidR="000D4FB9" w:rsidRDefault="007A00DB">
            <w:pPr>
              <w:spacing w:after="0" w:line="300" w:lineRule="auto"/>
            </w:pPr>
            <w:r>
              <w:rPr>
                <w:b/>
                <w:bCs/>
                <w:color w:val="1638B8"/>
                <w:sz w:val="19"/>
                <w:szCs w:val="19"/>
              </w:rPr>
              <w:t>Default</w:t>
            </w:r>
          </w:p>
        </w:tc>
        <w:tc>
          <w:tcPr>
            <w:tcW w:w="4091" w:type="dxa"/>
            <w:shd w:val="clear" w:color="auto" w:fill="EEF2FF"/>
            <w:tcMar>
              <w:top w:w="90" w:type="dxa"/>
              <w:left w:w="140" w:type="dxa"/>
              <w:bottom w:w="90" w:type="dxa"/>
              <w:right w:w="140" w:type="dxa"/>
            </w:tcMar>
            <w:vAlign w:val="center"/>
          </w:tcPr>
          <w:p w14:paraId="7981CFF0" w14:textId="77777777" w:rsidR="000D4FB9" w:rsidRDefault="007A00DB">
            <w:pPr>
              <w:spacing w:after="0" w:line="300" w:lineRule="auto"/>
            </w:pPr>
            <w:r>
              <w:rPr>
                <w:b/>
                <w:bCs/>
                <w:color w:val="1638B8"/>
                <w:sz w:val="19"/>
                <w:szCs w:val="19"/>
              </w:rPr>
              <w:t>Description</w:t>
            </w:r>
          </w:p>
        </w:tc>
      </w:tr>
      <w:tr w:rsidR="000D4FB9" w14:paraId="2B491C8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D7C3997" w14:textId="77777777" w:rsidR="000D4FB9" w:rsidRDefault="007A00DB">
            <w:pPr>
              <w:spacing w:after="0" w:line="300" w:lineRule="auto"/>
            </w:pPr>
            <w:r>
              <w:rPr>
                <w:sz w:val="19"/>
                <w:szCs w:val="19"/>
              </w:rPr>
              <w:t>Scan whole screen</w:t>
            </w:r>
          </w:p>
        </w:tc>
        <w:tc>
          <w:tcPr>
            <w:tcW w:w="2046" w:type="dxa"/>
            <w:tcMar>
              <w:top w:w="90" w:type="dxa"/>
              <w:left w:w="140" w:type="dxa"/>
              <w:bottom w:w="90" w:type="dxa"/>
              <w:right w:w="140" w:type="dxa"/>
            </w:tcMar>
            <w:vAlign w:val="center"/>
          </w:tcPr>
          <w:p w14:paraId="51BA371D"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6FE124AE" w14:textId="77777777" w:rsidR="000D4FB9" w:rsidRDefault="007A00DB">
            <w:pPr>
              <w:spacing w:after="0" w:line="300" w:lineRule="auto"/>
            </w:pPr>
            <w:r>
              <w:rPr>
                <w:sz w:val="19"/>
                <w:szCs w:val="19"/>
              </w:rPr>
              <w:t>Freezes and scans all monitors.</w:t>
            </w:r>
          </w:p>
        </w:tc>
      </w:tr>
      <w:tr w:rsidR="000D4FB9" w14:paraId="3DA7C62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ED91215" w14:textId="77777777" w:rsidR="000D4FB9" w:rsidRDefault="007A00DB">
            <w:pPr>
              <w:spacing w:after="0" w:line="300" w:lineRule="auto"/>
            </w:pPr>
            <w:r>
              <w:rPr>
                <w:sz w:val="19"/>
                <w:szCs w:val="19"/>
              </w:rPr>
              <w:t>Select area</w:t>
            </w:r>
          </w:p>
        </w:tc>
        <w:tc>
          <w:tcPr>
            <w:tcW w:w="2046" w:type="dxa"/>
            <w:tcMar>
              <w:top w:w="90" w:type="dxa"/>
              <w:left w:w="140" w:type="dxa"/>
              <w:bottom w:w="90" w:type="dxa"/>
              <w:right w:w="140" w:type="dxa"/>
            </w:tcMar>
            <w:vAlign w:val="center"/>
          </w:tcPr>
          <w:p w14:paraId="589786B2"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4817370D" w14:textId="77777777" w:rsidR="000D4FB9" w:rsidRDefault="007A00DB">
            <w:pPr>
              <w:spacing w:after="0" w:line="300" w:lineRule="auto"/>
            </w:pPr>
            <w:r>
              <w:rPr>
                <w:sz w:val="19"/>
                <w:szCs w:val="19"/>
              </w:rPr>
              <w:t>Freezes the screen so you can drag a box.</w:t>
            </w:r>
          </w:p>
        </w:tc>
      </w:tr>
      <w:tr w:rsidR="000D4FB9" w14:paraId="33A92F4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8691370" w14:textId="77777777" w:rsidR="000D4FB9" w:rsidRDefault="007A00DB">
            <w:pPr>
              <w:spacing w:after="0" w:line="300" w:lineRule="auto"/>
            </w:pPr>
            <w:r>
              <w:rPr>
                <w:sz w:val="19"/>
                <w:szCs w:val="19"/>
              </w:rPr>
              <w:t>Scan with camera</w:t>
            </w:r>
          </w:p>
        </w:tc>
        <w:tc>
          <w:tcPr>
            <w:tcW w:w="2046" w:type="dxa"/>
            <w:tcMar>
              <w:top w:w="90" w:type="dxa"/>
              <w:left w:w="140" w:type="dxa"/>
              <w:bottom w:w="90" w:type="dxa"/>
              <w:right w:w="140" w:type="dxa"/>
            </w:tcMar>
            <w:vAlign w:val="center"/>
          </w:tcPr>
          <w:p w14:paraId="221BB104"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1B62AD90" w14:textId="77777777" w:rsidR="000D4FB9" w:rsidRDefault="007A00DB">
            <w:pPr>
              <w:spacing w:after="0" w:line="300" w:lineRule="auto"/>
            </w:pPr>
            <w:r>
              <w:rPr>
                <w:sz w:val="19"/>
                <w:szCs w:val="19"/>
              </w:rPr>
              <w:t>Opens the webcam window.</w:t>
            </w:r>
          </w:p>
        </w:tc>
      </w:tr>
      <w:tr w:rsidR="000D4FB9" w14:paraId="4721779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C867E17" w14:textId="77777777" w:rsidR="000D4FB9" w:rsidRDefault="007A00DB">
            <w:pPr>
              <w:spacing w:after="0" w:line="300" w:lineRule="auto"/>
            </w:pPr>
            <w:r>
              <w:rPr>
                <w:sz w:val="19"/>
                <w:szCs w:val="19"/>
              </w:rPr>
              <w:t>Show or hide the toolbar</w:t>
            </w:r>
          </w:p>
        </w:tc>
        <w:tc>
          <w:tcPr>
            <w:tcW w:w="2046" w:type="dxa"/>
            <w:tcMar>
              <w:top w:w="90" w:type="dxa"/>
              <w:left w:w="140" w:type="dxa"/>
              <w:bottom w:w="90" w:type="dxa"/>
              <w:right w:w="140" w:type="dxa"/>
            </w:tcMar>
            <w:vAlign w:val="center"/>
          </w:tcPr>
          <w:p w14:paraId="4EA0425F"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751F26D4" w14:textId="77777777" w:rsidR="000D4FB9" w:rsidRDefault="007A00DB">
            <w:pPr>
              <w:spacing w:after="0" w:line="300" w:lineRule="auto"/>
            </w:pPr>
            <w:r>
              <w:rPr>
                <w:sz w:val="19"/>
                <w:szCs w:val="19"/>
              </w:rPr>
              <w:t>Toggles the floating toolbar.</w:t>
            </w:r>
          </w:p>
        </w:tc>
      </w:tr>
    </w:tbl>
    <w:p w14:paraId="69F4ECE2" w14:textId="77777777" w:rsidR="000D4FB9" w:rsidRDefault="000D4FB9">
      <w:pPr>
        <w:spacing w:after="200"/>
      </w:pPr>
    </w:p>
    <w:p w14:paraId="743099ED" w14:textId="77777777" w:rsidR="000D4FB9" w:rsidRDefault="007A00DB">
      <w:r>
        <w:t>To change a shortcut:</w:t>
      </w:r>
    </w:p>
    <w:p w14:paraId="078E14A8" w14:textId="77777777" w:rsidR="000D4FB9" w:rsidRDefault="007A00DB">
      <w:pPr>
        <w:pStyle w:val="a4"/>
        <w:numPr>
          <w:ilvl w:val="0"/>
          <w:numId w:val="13"/>
        </w:numPr>
        <w:spacing w:after="80"/>
      </w:pPr>
      <w:r>
        <w:lastRenderedPageBreak/>
        <w:t xml:space="preserve">Click the shortcut you want to change. The button shows </w:t>
      </w:r>
      <w:r>
        <w:rPr>
          <w:b/>
          <w:bCs/>
        </w:rPr>
        <w:t>Press keys… (Esc to cancel)</w:t>
      </w:r>
      <w:r>
        <w:t>.</w:t>
      </w:r>
    </w:p>
    <w:p w14:paraId="70BB38BC" w14:textId="77777777" w:rsidR="000D4FB9" w:rsidRDefault="007A00DB">
      <w:pPr>
        <w:pStyle w:val="a4"/>
        <w:numPr>
          <w:ilvl w:val="0"/>
          <w:numId w:val="13"/>
        </w:numPr>
        <w:spacing w:after="80"/>
      </w:pPr>
      <w:r>
        <w:t xml:space="preserve">Press the new key combination. It must include at least one of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Alt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or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 </w:t>
      </w:r>
      <w:r>
        <w:t xml:space="preserve"> (on a Mac,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Cmd </w:t>
      </w:r>
      <w:r>
        <w:t>).</w:t>
      </w:r>
    </w:p>
    <w:p w14:paraId="597C7DFB" w14:textId="77777777" w:rsidR="000D4FB9" w:rsidRDefault="007A00DB">
      <w:pPr>
        <w:pStyle w:val="a4"/>
        <w:numPr>
          <w:ilvl w:val="0"/>
          <w:numId w:val="13"/>
        </w:numPr>
        <w:spacing w:after="80"/>
      </w:pPr>
      <w:r>
        <w:t>The new shortcut takes effect immediately.</w:t>
      </w:r>
    </w:p>
    <w:p w14:paraId="17F9DF6D" w14:textId="77777777" w:rsidR="000D4FB9" w:rsidRDefault="000D4FB9">
      <w:pPr>
        <w:spacing w:after="60"/>
      </w:pPr>
    </w:p>
    <w:p w14:paraId="67FD18E2" w14:textId="77777777" w:rsidR="000D4FB9" w:rsidRDefault="007A00DB">
      <w:r>
        <w:t xml:space="preserve">If another app already uses the combination, the row says “Already used by another app — choose another one.” Pick a different combination. </w:t>
      </w:r>
      <w:r>
        <w:rPr>
          <w:b/>
          <w:bCs/>
        </w:rPr>
        <w:t>Restore defaults</w:t>
      </w:r>
      <w:r>
        <w:t xml:space="preserve"> brings back all default shortcuts. The </w:t>
      </w:r>
      <w:r>
        <w:rPr>
          <w:b/>
          <w:bCs/>
        </w:rPr>
        <w:t>While scanning</w:t>
      </w:r>
      <w:r>
        <w:t xml:space="preserve"> section at the bottom lists the keys of the scan screen, the same as in Chapter 3.</w:t>
      </w:r>
    </w:p>
    <w:p w14:paraId="73B09075" w14:textId="77777777" w:rsidR="000D4FB9" w:rsidRDefault="007A00DB">
      <w:pPr>
        <w:pStyle w:val="2"/>
      </w:pPr>
      <w:bookmarkStart w:id="49" w:name="_Toc243953752"/>
      <w:r>
        <w:t>9.5 Privacy &amp; history</w:t>
      </w:r>
      <w:bookmarkEnd w:id="49"/>
    </w:p>
    <w:p w14:paraId="57A2CA18" w14:textId="77777777" w:rsidR="000D4FB9" w:rsidRDefault="007A00DB">
      <w:pPr>
        <w:keepNext/>
        <w:spacing w:before="160" w:after="0"/>
        <w:jc w:val="center"/>
      </w:pPr>
      <w:r>
        <w:rPr>
          <w:noProof/>
        </w:rPr>
        <w:drawing>
          <wp:inline distT="0" distB="0" distL="0" distR="0" wp14:anchorId="6FEA6F57" wp14:editId="0FBE3DF1">
            <wp:extent cx="5038725" cy="3714750"/>
            <wp:effectExtent l="0" t="0" r="0" b="0"/>
            <wp:docPr id="674946942" name="settings-privacy" descr="settings-privacy" title="settings-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3714750"/>
                    </a:xfrm>
                    <a:prstGeom prst="rect">
                      <a:avLst/>
                    </a:prstGeom>
                  </pic:spPr>
                </pic:pic>
              </a:graphicData>
            </a:graphic>
          </wp:inline>
        </w:drawing>
      </w:r>
    </w:p>
    <w:p w14:paraId="1B2FE2A6" w14:textId="77777777" w:rsidR="000D4FB9" w:rsidRDefault="007A00DB">
      <w:pPr>
        <w:keepLines/>
        <w:spacing w:before="60" w:after="260"/>
        <w:jc w:val="center"/>
      </w:pPr>
      <w:r>
        <w:rPr>
          <w:b/>
          <w:bCs/>
          <w:color w:val="1638B8"/>
          <w:sz w:val="18"/>
          <w:szCs w:val="18"/>
        </w:rPr>
        <w:t>Figure 9-5 </w:t>
      </w:r>
      <w:r>
        <w:rPr>
          <w:color w:val="5B6170"/>
          <w:sz w:val="18"/>
          <w:szCs w:val="18"/>
        </w:rPr>
        <w:t>Settings › Privacy &amp; history (with the history turned on)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0D4FB9" w14:paraId="0E140084"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716AB50" w14:textId="77777777" w:rsidR="000D4FB9" w:rsidRDefault="007A00DB">
            <w:pPr>
              <w:spacing w:after="0" w:line="300" w:lineRule="auto"/>
            </w:pPr>
            <w:r>
              <w:rPr>
                <w:b/>
                <w:bCs/>
                <w:color w:val="1638B8"/>
                <w:sz w:val="19"/>
                <w:szCs w:val="19"/>
              </w:rPr>
              <w:t>Setting</w:t>
            </w:r>
          </w:p>
        </w:tc>
        <w:tc>
          <w:tcPr>
            <w:tcW w:w="6137" w:type="dxa"/>
            <w:shd w:val="clear" w:color="auto" w:fill="EEF2FF"/>
            <w:tcMar>
              <w:top w:w="90" w:type="dxa"/>
              <w:left w:w="140" w:type="dxa"/>
              <w:bottom w:w="90" w:type="dxa"/>
              <w:right w:w="140" w:type="dxa"/>
            </w:tcMar>
            <w:vAlign w:val="center"/>
          </w:tcPr>
          <w:p w14:paraId="5BB6C798" w14:textId="77777777" w:rsidR="000D4FB9" w:rsidRDefault="007A00DB">
            <w:pPr>
              <w:spacing w:after="0" w:line="300" w:lineRule="auto"/>
            </w:pPr>
            <w:r>
              <w:rPr>
                <w:b/>
                <w:bCs/>
                <w:color w:val="1638B8"/>
                <w:sz w:val="19"/>
                <w:szCs w:val="19"/>
              </w:rPr>
              <w:t>Description</w:t>
            </w:r>
          </w:p>
        </w:tc>
      </w:tr>
      <w:tr w:rsidR="000D4FB9" w14:paraId="75BB173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06489D1" w14:textId="77777777" w:rsidR="000D4FB9" w:rsidRDefault="007A00DB">
            <w:pPr>
              <w:spacing w:after="0" w:line="300" w:lineRule="auto"/>
            </w:pPr>
            <w:r>
              <w:rPr>
                <w:sz w:val="19"/>
                <w:szCs w:val="19"/>
              </w:rPr>
              <w:t>Keep a scan history</w:t>
            </w:r>
          </w:p>
        </w:tc>
        <w:tc>
          <w:tcPr>
            <w:tcW w:w="6137" w:type="dxa"/>
            <w:tcMar>
              <w:top w:w="90" w:type="dxa"/>
              <w:left w:w="140" w:type="dxa"/>
              <w:bottom w:w="90" w:type="dxa"/>
              <w:right w:w="140" w:type="dxa"/>
            </w:tcMar>
            <w:vAlign w:val="center"/>
          </w:tcPr>
          <w:p w14:paraId="1C07E3CE" w14:textId="77777777" w:rsidR="000D4FB9" w:rsidRDefault="007A00DB">
            <w:pPr>
              <w:spacing w:after="0" w:line="300" w:lineRule="auto"/>
            </w:pPr>
            <w:r>
              <w:rPr>
                <w:sz w:val="19"/>
                <w:szCs w:val="19"/>
              </w:rPr>
              <w:t>Stored only on this computer. Wi-Fi passwords and 2-step verification keys are never saved. Off by default.</w:t>
            </w:r>
          </w:p>
        </w:tc>
      </w:tr>
      <w:tr w:rsidR="000D4FB9" w14:paraId="147D2FE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577BBAF" w14:textId="77777777" w:rsidR="000D4FB9" w:rsidRDefault="007A00DB">
            <w:pPr>
              <w:spacing w:after="0" w:line="300" w:lineRule="auto"/>
            </w:pPr>
            <w:r>
              <w:rPr>
                <w:sz w:val="19"/>
                <w:szCs w:val="19"/>
              </w:rPr>
              <w:t>Number of entries to keep</w:t>
            </w:r>
          </w:p>
        </w:tc>
        <w:tc>
          <w:tcPr>
            <w:tcW w:w="6137" w:type="dxa"/>
            <w:tcMar>
              <w:top w:w="90" w:type="dxa"/>
              <w:left w:w="140" w:type="dxa"/>
              <w:bottom w:w="90" w:type="dxa"/>
              <w:right w:w="140" w:type="dxa"/>
            </w:tcMar>
            <w:vAlign w:val="center"/>
          </w:tcPr>
          <w:p w14:paraId="7D67DC59" w14:textId="77777777" w:rsidR="000D4FB9" w:rsidRDefault="007A00DB">
            <w:pPr>
              <w:spacing w:after="0" w:line="300" w:lineRule="auto"/>
            </w:pPr>
            <w:r>
              <w:rPr>
                <w:sz w:val="19"/>
                <w:szCs w:val="19"/>
              </w:rPr>
              <w:t>5 to 500 entries. The oldest entries are removed first.</w:t>
            </w:r>
          </w:p>
        </w:tc>
      </w:tr>
      <w:tr w:rsidR="000D4FB9" w14:paraId="02D8619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1A293CC" w14:textId="77777777" w:rsidR="000D4FB9" w:rsidRDefault="007A00DB">
            <w:pPr>
              <w:spacing w:after="0" w:line="300" w:lineRule="auto"/>
            </w:pPr>
            <w:r>
              <w:rPr>
                <w:sz w:val="19"/>
                <w:szCs w:val="19"/>
              </w:rPr>
              <w:t>Recent scans</w:t>
            </w:r>
          </w:p>
        </w:tc>
        <w:tc>
          <w:tcPr>
            <w:tcW w:w="6137" w:type="dxa"/>
            <w:tcMar>
              <w:top w:w="90" w:type="dxa"/>
              <w:left w:w="140" w:type="dxa"/>
              <w:bottom w:w="90" w:type="dxa"/>
              <w:right w:w="140" w:type="dxa"/>
            </w:tcMar>
            <w:vAlign w:val="center"/>
          </w:tcPr>
          <w:p w14:paraId="750CB067" w14:textId="77777777" w:rsidR="000D4FB9" w:rsidRDefault="007A00DB">
            <w:pPr>
              <w:spacing w:after="0" w:line="300" w:lineRule="auto"/>
            </w:pPr>
            <w:r>
              <w:rPr>
                <w:sz w:val="19"/>
                <w:szCs w:val="19"/>
              </w:rPr>
              <w:t xml:space="preserve">Newest first. Links without warnings can be opened again with </w:t>
            </w:r>
            <w:r>
              <w:rPr>
                <w:b/>
                <w:bCs/>
                <w:sz w:val="19"/>
                <w:szCs w:val="19"/>
              </w:rPr>
              <w:t>Open</w:t>
            </w:r>
            <w:r>
              <w:rPr>
                <w:sz w:val="19"/>
                <w:szCs w:val="19"/>
              </w:rPr>
              <w:t xml:space="preserve">; every entry can be copied with </w:t>
            </w:r>
            <w:r>
              <w:rPr>
                <w:b/>
                <w:bCs/>
                <w:sz w:val="19"/>
                <w:szCs w:val="19"/>
              </w:rPr>
              <w:t>Copy</w:t>
            </w:r>
            <w:r>
              <w:rPr>
                <w:sz w:val="19"/>
                <w:szCs w:val="19"/>
              </w:rPr>
              <w:t>.</w:t>
            </w:r>
          </w:p>
        </w:tc>
      </w:tr>
      <w:tr w:rsidR="000D4FB9" w14:paraId="772EF7D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223E525" w14:textId="77777777" w:rsidR="000D4FB9" w:rsidRDefault="007A00DB">
            <w:pPr>
              <w:spacing w:after="0" w:line="300" w:lineRule="auto"/>
            </w:pPr>
            <w:r>
              <w:rPr>
                <w:sz w:val="19"/>
                <w:szCs w:val="19"/>
              </w:rPr>
              <w:t>Clear history</w:t>
            </w:r>
          </w:p>
        </w:tc>
        <w:tc>
          <w:tcPr>
            <w:tcW w:w="6137" w:type="dxa"/>
            <w:tcMar>
              <w:top w:w="90" w:type="dxa"/>
              <w:left w:w="140" w:type="dxa"/>
              <w:bottom w:w="90" w:type="dxa"/>
              <w:right w:w="140" w:type="dxa"/>
            </w:tcMar>
            <w:vAlign w:val="center"/>
          </w:tcPr>
          <w:p w14:paraId="761AA4BE" w14:textId="77777777" w:rsidR="000D4FB9" w:rsidRDefault="007A00DB">
            <w:pPr>
              <w:spacing w:after="0" w:line="300" w:lineRule="auto"/>
            </w:pPr>
            <w:r>
              <w:rPr>
                <w:sz w:val="19"/>
                <w:szCs w:val="19"/>
              </w:rPr>
              <w:t>Deletes the whole history.</w:t>
            </w:r>
          </w:p>
        </w:tc>
      </w:tr>
    </w:tbl>
    <w:p w14:paraId="5FE800C0" w14:textId="77777777" w:rsidR="000D4FB9" w:rsidRDefault="000D4FB9">
      <w:pPr>
        <w:spacing w:after="200"/>
      </w:pPr>
    </w:p>
    <w:p w14:paraId="62719E63" w14:textId="77777777" w:rsidR="000D4FB9" w:rsidRDefault="007A00DB">
      <w:pPr>
        <w:pStyle w:val="2"/>
      </w:pPr>
      <w:bookmarkStart w:id="50" w:name="_Toc243953753"/>
      <w:r>
        <w:t>9.6 About</w:t>
      </w:r>
      <w:bookmarkEnd w:id="50"/>
    </w:p>
    <w:p w14:paraId="3BD63799" w14:textId="77777777" w:rsidR="000D4FB9" w:rsidRDefault="007A00DB">
      <w:pPr>
        <w:keepNext/>
        <w:spacing w:before="160" w:after="0"/>
        <w:jc w:val="center"/>
      </w:pPr>
      <w:r>
        <w:rPr>
          <w:noProof/>
        </w:rPr>
        <w:drawing>
          <wp:inline distT="0" distB="0" distL="0" distR="0" wp14:anchorId="105AF83B" wp14:editId="0CF1B352">
            <wp:extent cx="5038725" cy="3714750"/>
            <wp:effectExtent l="0" t="0" r="0" b="0"/>
            <wp:docPr id="1469720962" name="settings-about" descr="settings-about" title="settings-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38725" cy="3714750"/>
                    </a:xfrm>
                    <a:prstGeom prst="rect">
                      <a:avLst/>
                    </a:prstGeom>
                  </pic:spPr>
                </pic:pic>
              </a:graphicData>
            </a:graphic>
          </wp:inline>
        </w:drawing>
      </w:r>
    </w:p>
    <w:p w14:paraId="241FB72F" w14:textId="77777777" w:rsidR="000D4FB9" w:rsidRDefault="007A00DB">
      <w:pPr>
        <w:keepLines/>
        <w:spacing w:before="60" w:after="260"/>
        <w:jc w:val="center"/>
      </w:pPr>
      <w:r>
        <w:rPr>
          <w:b/>
          <w:bCs/>
          <w:color w:val="1638B8"/>
          <w:sz w:val="18"/>
          <w:szCs w:val="18"/>
        </w:rPr>
        <w:t>Figure 9-6 </w:t>
      </w:r>
      <w:r>
        <w:rPr>
          <w:color w:val="5B6170"/>
          <w:sz w:val="18"/>
          <w:szCs w:val="18"/>
        </w:rPr>
        <w:t>Settings › About</w:t>
      </w:r>
    </w:p>
    <w:p w14:paraId="6FC34E4D" w14:textId="77777777" w:rsidR="000D4FB9" w:rsidRDefault="007A00DB">
      <w:pPr>
        <w:pStyle w:val="a4"/>
        <w:numPr>
          <w:ilvl w:val="0"/>
          <w:numId w:val="2"/>
        </w:numPr>
        <w:spacing w:after="80"/>
      </w:pPr>
      <w:r>
        <w:t xml:space="preserve">Shows the current version. </w:t>
      </w:r>
      <w:r>
        <w:rPr>
          <w:b/>
          <w:bCs/>
        </w:rPr>
        <w:t>Check for updates</w:t>
      </w:r>
      <w:r>
        <w:t xml:space="preserve"> checks right away.</w:t>
      </w:r>
    </w:p>
    <w:p w14:paraId="329FE413" w14:textId="77777777" w:rsidR="000D4FB9" w:rsidRDefault="007A00DB">
      <w:pPr>
        <w:pStyle w:val="a4"/>
        <w:numPr>
          <w:ilvl w:val="0"/>
          <w:numId w:val="2"/>
        </w:numPr>
        <w:spacing w:after="80"/>
      </w:pPr>
      <w:r>
        <w:t>Links to the source code, problem reports, the privacy statement and open-source licenses.</w:t>
      </w:r>
    </w:p>
    <w:p w14:paraId="3AFD695F" w14:textId="77777777" w:rsidR="000D4FB9" w:rsidRDefault="007A00DB">
      <w:pPr>
        <w:pStyle w:val="a4"/>
        <w:numPr>
          <w:ilvl w:val="0"/>
          <w:numId w:val="2"/>
        </w:numPr>
        <w:spacing w:after="80"/>
      </w:pPr>
      <w:r>
        <w:rPr>
          <w:b/>
          <w:bCs/>
        </w:rPr>
        <w:t>Open the settings folder</w:t>
      </w:r>
      <w:r>
        <w:t xml:space="preserve"> and </w:t>
      </w:r>
      <w:r>
        <w:rPr>
          <w:b/>
          <w:bCs/>
        </w:rPr>
        <w:t>Open the log folder</w:t>
      </w:r>
      <w:r>
        <w:t xml:space="preserve"> open those folders directly, for backing up your settings or attaching log files to a problem report.</w:t>
      </w:r>
    </w:p>
    <w:p w14:paraId="26C02B65" w14:textId="77777777" w:rsidR="000D4FB9" w:rsidRDefault="007A00DB">
      <w:pPr>
        <w:pageBreakBefore/>
        <w:spacing w:after="80"/>
      </w:pPr>
      <w:r>
        <w:rPr>
          <w:b/>
          <w:bCs/>
          <w:color w:val="1D4FFF"/>
          <w:spacing w:val="60"/>
          <w:sz w:val="20"/>
          <w:szCs w:val="20"/>
        </w:rPr>
        <w:lastRenderedPageBreak/>
        <w:t>CHAPTER 10</w:t>
      </w:r>
    </w:p>
    <w:p w14:paraId="354D78EA" w14:textId="77777777" w:rsidR="000D4FB9" w:rsidRDefault="007A00DB">
      <w:pPr>
        <w:pStyle w:val="1"/>
      </w:pPr>
      <w:bookmarkStart w:id="51" w:name="_Toc243953754"/>
      <w:r>
        <w:t>10 Updating and uninstalling</w:t>
      </w:r>
      <w:bookmarkEnd w:id="51"/>
    </w:p>
    <w:p w14:paraId="78247DD3" w14:textId="77777777" w:rsidR="000D4FB9" w:rsidRDefault="007A00DB">
      <w:pPr>
        <w:pStyle w:val="2"/>
      </w:pPr>
      <w:bookmarkStart w:id="52" w:name="_Toc243953755"/>
      <w:r>
        <w:t>10.1 Checking for and installing updates</w:t>
      </w:r>
      <w:bookmarkEnd w:id="52"/>
    </w:p>
    <w:p w14:paraId="2AFBF92C" w14:textId="77777777" w:rsidR="000D4FB9" w:rsidRDefault="007A00DB">
      <w:r>
        <w:t xml:space="preserve">Copies installed with the setup program can update themselves. With </w:t>
      </w:r>
      <w:r>
        <w:rPr>
          <w:b/>
          <w:bCs/>
        </w:rPr>
        <w:t>Check for updates automatically</w:t>
      </w:r>
      <w:r>
        <w:t xml:space="preserve"> on, the program asks GitHub once a day. You can also click </w:t>
      </w:r>
      <w:r>
        <w:rPr>
          <w:b/>
          <w:bCs/>
        </w:rPr>
        <w:t>Check for updates</w:t>
      </w:r>
      <w:r>
        <w:t xml:space="preserve"> in the tray menu or in </w:t>
      </w:r>
      <w:r>
        <w:rPr>
          <w:b/>
          <w:bCs/>
        </w:rPr>
        <w:t>Settings › About</w:t>
      </w:r>
      <w:r>
        <w:t xml:space="preserve"> at any time.</w:t>
      </w:r>
    </w:p>
    <w:p w14:paraId="1F92C7A8" w14:textId="77777777" w:rsidR="000D4FB9" w:rsidRDefault="007A00DB">
      <w:pPr>
        <w:keepNext/>
        <w:spacing w:before="160" w:after="0"/>
        <w:jc w:val="center"/>
      </w:pPr>
      <w:r>
        <w:rPr>
          <w:noProof/>
        </w:rPr>
        <w:drawing>
          <wp:inline distT="0" distB="0" distL="0" distR="0" wp14:anchorId="2F7919FF" wp14:editId="53E710DF">
            <wp:extent cx="3600450" cy="1743075"/>
            <wp:effectExtent l="0" t="0" r="0" b="0"/>
            <wp:docPr id="941211290" name="message-update" descr="message-update" title="messag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00450" cy="1743075"/>
                    </a:xfrm>
                    <a:prstGeom prst="rect">
                      <a:avLst/>
                    </a:prstGeom>
                  </pic:spPr>
                </pic:pic>
              </a:graphicData>
            </a:graphic>
          </wp:inline>
        </w:drawing>
      </w:r>
    </w:p>
    <w:p w14:paraId="5D02341F" w14:textId="77777777" w:rsidR="000D4FB9" w:rsidRDefault="007A00DB">
      <w:pPr>
        <w:keepLines/>
        <w:spacing w:before="60" w:after="260"/>
        <w:jc w:val="center"/>
      </w:pPr>
      <w:r>
        <w:rPr>
          <w:b/>
          <w:bCs/>
          <w:color w:val="1638B8"/>
          <w:sz w:val="18"/>
          <w:szCs w:val="18"/>
        </w:rPr>
        <w:t>Figure 10-1 </w:t>
      </w:r>
      <w:r>
        <w:rPr>
          <w:color w:val="5B6170"/>
          <w:sz w:val="18"/>
          <w:szCs w:val="18"/>
        </w:rPr>
        <w:t>The message shown when a new version is available</w:t>
      </w:r>
    </w:p>
    <w:p w14:paraId="38967D07" w14:textId="77777777" w:rsidR="000D4FB9" w:rsidRDefault="007A00DB">
      <w:pPr>
        <w:pStyle w:val="a4"/>
        <w:numPr>
          <w:ilvl w:val="0"/>
          <w:numId w:val="14"/>
        </w:numPr>
        <w:spacing w:after="80"/>
      </w:pPr>
      <w:r>
        <w:t xml:space="preserve">When the </w:t>
      </w:r>
      <w:r>
        <w:rPr>
          <w:b/>
          <w:bCs/>
        </w:rPr>
        <w:t>Update available</w:t>
      </w:r>
      <w:r>
        <w:t xml:space="preserve"> message appears, click </w:t>
      </w:r>
      <w:r>
        <w:rPr>
          <w:b/>
          <w:bCs/>
        </w:rPr>
        <w:t>Update now</w:t>
      </w:r>
      <w:r>
        <w:t>.</w:t>
      </w:r>
    </w:p>
    <w:p w14:paraId="00474160" w14:textId="77777777" w:rsidR="000D4FB9" w:rsidRDefault="007A00DB">
      <w:pPr>
        <w:pStyle w:val="a4"/>
        <w:numPr>
          <w:ilvl w:val="0"/>
          <w:numId w:val="14"/>
        </w:numPr>
        <w:spacing w:after="80"/>
      </w:pPr>
      <w:r>
        <w:t>The new version is downloaded in the background, and the program restarts when it is done.</w:t>
      </w:r>
    </w:p>
    <w:p w14:paraId="48A3AC75" w14:textId="77777777" w:rsidR="000D4FB9" w:rsidRDefault="007A00DB">
      <w:pPr>
        <w:pStyle w:val="a4"/>
        <w:numPr>
          <w:ilvl w:val="0"/>
          <w:numId w:val="14"/>
        </w:numPr>
        <w:spacing w:after="80"/>
      </w:pPr>
      <w:r>
        <w:t xml:space="preserve">Click </w:t>
      </w:r>
      <w:r>
        <w:rPr>
          <w:b/>
          <w:bCs/>
        </w:rPr>
        <w:t>Later</w:t>
      </w:r>
      <w:r>
        <w:t xml:space="preserve"> if you do not want to update now.</w:t>
      </w:r>
    </w:p>
    <w:p w14:paraId="4A1BE144" w14:textId="77777777" w:rsidR="000D4FB9" w:rsidRDefault="000D4FB9">
      <w:pPr>
        <w:spacing w:after="60"/>
      </w:pPr>
    </w:p>
    <w:p w14:paraId="2A9DD0FC" w14:textId="77777777" w:rsidR="000D4FB9" w:rsidRDefault="007A00DB">
      <w:r>
        <w:t xml:space="preserve">Updates are only installed after you click </w:t>
      </w:r>
      <w:r>
        <w:rPr>
          <w:b/>
          <w:bCs/>
        </w:rPr>
        <w:t>Update now</w:t>
      </w:r>
      <w:r>
        <w:t>; the program never installs anything on its own.</w:t>
      </w:r>
    </w:p>
    <w:p w14:paraId="036720E0" w14:textId="77777777" w:rsidR="000D4FB9" w:rsidRDefault="007A00DB">
      <w:pPr>
        <w:pStyle w:val="2"/>
      </w:pPr>
      <w:bookmarkStart w:id="53" w:name="_Toc243953756"/>
      <w:r>
        <w:t>10.2 Portable version</w:t>
      </w:r>
      <w:bookmarkEnd w:id="53"/>
    </w:p>
    <w:p w14:paraId="2664F63C" w14:textId="77777777" w:rsidR="000D4FB9" w:rsidRDefault="007A00DB">
      <w:r>
        <w:t>The portable version (</w:t>
      </w:r>
      <w:r>
        <w:rPr>
          <w:rFonts w:ascii="Consolas" w:eastAsia="Consolas" w:hAnsi="Consolas" w:cs="Consolas"/>
          <w:color w:val="1F2A44"/>
          <w:sz w:val="19"/>
          <w:szCs w:val="19"/>
          <w:shd w:val="clear" w:color="auto" w:fill="F3F5F9"/>
        </w:rPr>
        <w:t>Portable.zip</w:t>
      </w:r>
      <w:r>
        <w:t>) does not update itself; checking for updates shows “Updates are not available”. Download the new version from the GitHub release page and replace the old files. Your settings are kept.</w:t>
      </w:r>
    </w:p>
    <w:p w14:paraId="0A4732DE" w14:textId="77777777" w:rsidR="000D4FB9" w:rsidRDefault="007A00DB">
      <w:pPr>
        <w:pStyle w:val="2"/>
      </w:pPr>
      <w:bookmarkStart w:id="54" w:name="_Toc243953757"/>
      <w:r>
        <w:t>10.3 Uninstalling</w:t>
      </w:r>
      <w:bookmarkEnd w:id="54"/>
    </w:p>
    <w:p w14:paraId="687724AB" w14:textId="77777777" w:rsidR="000D4FB9" w:rsidRDefault="007A00DB">
      <w:pPr>
        <w:pStyle w:val="a4"/>
        <w:numPr>
          <w:ilvl w:val="0"/>
          <w:numId w:val="15"/>
        </w:numPr>
        <w:spacing w:after="80"/>
      </w:pPr>
      <w:r>
        <w:t xml:space="preserve">Open Windows </w:t>
      </w:r>
      <w:r>
        <w:rPr>
          <w:b/>
          <w:bCs/>
        </w:rPr>
        <w:t>Settings › Apps › Installed apps</w:t>
      </w:r>
      <w:r>
        <w:t>.</w:t>
      </w:r>
    </w:p>
    <w:p w14:paraId="3DC6B2E6" w14:textId="77777777" w:rsidR="000D4FB9" w:rsidRDefault="007A00DB">
      <w:pPr>
        <w:pStyle w:val="a4"/>
        <w:numPr>
          <w:ilvl w:val="0"/>
          <w:numId w:val="15"/>
        </w:numPr>
        <w:spacing w:after="80"/>
      </w:pPr>
      <w:r>
        <w:t xml:space="preserve">Find QRcode tool, click </w:t>
      </w:r>
      <w:r>
        <w:rPr>
          <w:b/>
          <w:bCs/>
        </w:rPr>
        <w:t>…</w:t>
      </w:r>
      <w:r>
        <w:t xml:space="preserve"> and choose </w:t>
      </w:r>
      <w:r>
        <w:rPr>
          <w:b/>
          <w:bCs/>
        </w:rPr>
        <w:t>Uninstall</w:t>
      </w:r>
      <w:r>
        <w:t>.</w:t>
      </w:r>
    </w:p>
    <w:p w14:paraId="0ACA0849" w14:textId="77777777" w:rsidR="000D4FB9" w:rsidRDefault="007A00DB">
      <w:pPr>
        <w:pStyle w:val="a4"/>
        <w:numPr>
          <w:ilvl w:val="0"/>
          <w:numId w:val="15"/>
        </w:numPr>
        <w:spacing w:after="80"/>
      </w:pPr>
      <w:r>
        <w:t>The start-up entry and the right-click menu entries are removed as well.</w:t>
      </w:r>
    </w:p>
    <w:p w14:paraId="03AC8D20" w14:textId="77777777" w:rsidR="000D4FB9" w:rsidRDefault="000D4FB9">
      <w:pPr>
        <w:spacing w:after="60"/>
      </w:pPr>
    </w:p>
    <w:p w14:paraId="0DAEA55F" w14:textId="77777777" w:rsidR="000D4FB9" w:rsidRDefault="007A00DB">
      <w:r>
        <w:t xml:space="preserve">To remove your settings and history too, open the settings folder and the log folder from </w:t>
      </w:r>
      <w:r>
        <w:rPr>
          <w:b/>
          <w:bCs/>
        </w:rPr>
        <w:t>Settings › About</w:t>
      </w:r>
      <w:r>
        <w:t xml:space="preserve"> before uninstalling, and delete them.</w:t>
      </w:r>
    </w:p>
    <w:p w14:paraId="000AEF74" w14:textId="77777777" w:rsidR="000D4FB9" w:rsidRDefault="007A00DB">
      <w:pPr>
        <w:pStyle w:val="2"/>
      </w:pPr>
      <w:bookmarkStart w:id="55" w:name="_Toc243953758"/>
      <w:r>
        <w:t>10.4 Where settings and logs are stored</w:t>
      </w:r>
      <w:bookmarkEnd w:id="5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1674"/>
        <w:gridCol w:w="7624"/>
      </w:tblGrid>
      <w:tr w:rsidR="000D4FB9" w14:paraId="1F38CD51"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3E90E29F" w14:textId="77777777" w:rsidR="000D4FB9" w:rsidRDefault="007A00DB">
            <w:pPr>
              <w:spacing w:after="0" w:line="300" w:lineRule="auto"/>
            </w:pPr>
            <w:r>
              <w:rPr>
                <w:b/>
                <w:bCs/>
                <w:color w:val="1638B8"/>
                <w:sz w:val="19"/>
                <w:szCs w:val="19"/>
              </w:rPr>
              <w:t>System</w:t>
            </w:r>
          </w:p>
        </w:tc>
        <w:tc>
          <w:tcPr>
            <w:tcW w:w="7624" w:type="dxa"/>
            <w:shd w:val="clear" w:color="auto" w:fill="EEF2FF"/>
            <w:tcMar>
              <w:top w:w="90" w:type="dxa"/>
              <w:left w:w="140" w:type="dxa"/>
              <w:bottom w:w="90" w:type="dxa"/>
              <w:right w:w="140" w:type="dxa"/>
            </w:tcMar>
            <w:vAlign w:val="center"/>
          </w:tcPr>
          <w:p w14:paraId="5752D16B" w14:textId="77777777" w:rsidR="000D4FB9" w:rsidRDefault="007A00DB">
            <w:pPr>
              <w:spacing w:after="0" w:line="300" w:lineRule="auto"/>
            </w:pPr>
            <w:r>
              <w:rPr>
                <w:b/>
                <w:bCs/>
                <w:color w:val="1638B8"/>
                <w:sz w:val="19"/>
                <w:szCs w:val="19"/>
              </w:rPr>
              <w:t>Location</w:t>
            </w:r>
          </w:p>
        </w:tc>
      </w:tr>
      <w:tr w:rsidR="000D4FB9" w14:paraId="06ED307B"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61294EED" w14:textId="77777777" w:rsidR="000D4FB9" w:rsidRDefault="007A00DB">
            <w:pPr>
              <w:spacing w:after="0" w:line="300" w:lineRule="auto"/>
            </w:pPr>
            <w:r>
              <w:rPr>
                <w:sz w:val="19"/>
                <w:szCs w:val="19"/>
              </w:rPr>
              <w:t>Windows</w:t>
            </w:r>
          </w:p>
        </w:tc>
        <w:tc>
          <w:tcPr>
            <w:tcW w:w="7624" w:type="dxa"/>
            <w:tcMar>
              <w:top w:w="90" w:type="dxa"/>
              <w:left w:w="140" w:type="dxa"/>
              <w:bottom w:w="90" w:type="dxa"/>
              <w:right w:w="140" w:type="dxa"/>
            </w:tcMar>
            <w:vAlign w:val="center"/>
          </w:tcPr>
          <w:p w14:paraId="08C5C446" w14:textId="77777777" w:rsidR="000D4FB9" w:rsidRDefault="007A00DB">
            <w:pPr>
              <w:spacing w:after="0" w:line="300" w:lineRule="auto"/>
            </w:pPr>
            <w:r>
              <w:rPr>
                <w:sz w:val="19"/>
                <w:szCs w:val="19"/>
              </w:rPr>
              <w:t xml:space="preserve">Settings: </w:t>
            </w:r>
            <w:r>
              <w:rPr>
                <w:rFonts w:ascii="Consolas" w:eastAsia="Consolas" w:hAnsi="Consolas" w:cs="Consolas"/>
                <w:color w:val="1F2A44"/>
                <w:sz w:val="17"/>
                <w:szCs w:val="17"/>
                <w:shd w:val="clear" w:color="auto" w:fill="F3F5F9"/>
              </w:rPr>
              <w:t>%APPDATA%\Lrniey666\qrcode-tool\config</w:t>
            </w:r>
          </w:p>
          <w:p w14:paraId="260773AB" w14:textId="77777777" w:rsidR="000D4FB9" w:rsidRDefault="007A00DB">
            <w:pPr>
              <w:spacing w:after="0" w:line="300" w:lineRule="auto"/>
            </w:pPr>
            <w:r>
              <w:rPr>
                <w:sz w:val="19"/>
                <w:szCs w:val="19"/>
              </w:rPr>
              <w:t xml:space="preserve">History and logs: </w:t>
            </w:r>
            <w:r>
              <w:rPr>
                <w:rFonts w:ascii="Consolas" w:eastAsia="Consolas" w:hAnsi="Consolas" w:cs="Consolas"/>
                <w:color w:val="1F2A44"/>
                <w:sz w:val="17"/>
                <w:szCs w:val="17"/>
                <w:shd w:val="clear" w:color="auto" w:fill="F3F5F9"/>
              </w:rPr>
              <w:t>%LOCALAPPDATA%\Lrniey666\qrcode-tool\data</w:t>
            </w:r>
          </w:p>
        </w:tc>
      </w:tr>
      <w:tr w:rsidR="000D4FB9" w14:paraId="10BCC3CD"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54698B7D" w14:textId="77777777" w:rsidR="000D4FB9" w:rsidRDefault="007A00DB">
            <w:pPr>
              <w:spacing w:after="0" w:line="300" w:lineRule="auto"/>
            </w:pPr>
            <w:r>
              <w:rPr>
                <w:sz w:val="19"/>
                <w:szCs w:val="19"/>
              </w:rPr>
              <w:t>macOS</w:t>
            </w:r>
          </w:p>
        </w:tc>
        <w:tc>
          <w:tcPr>
            <w:tcW w:w="7624" w:type="dxa"/>
            <w:tcMar>
              <w:top w:w="90" w:type="dxa"/>
              <w:left w:w="140" w:type="dxa"/>
              <w:bottom w:w="90" w:type="dxa"/>
              <w:right w:w="140" w:type="dxa"/>
            </w:tcMar>
            <w:vAlign w:val="center"/>
          </w:tcPr>
          <w:p w14:paraId="70192C13" w14:textId="77777777" w:rsidR="000D4FB9" w:rsidRDefault="007A00DB">
            <w:pPr>
              <w:spacing w:after="0" w:line="300" w:lineRule="auto"/>
            </w:pPr>
            <w:r>
              <w:rPr>
                <w:rFonts w:ascii="Consolas" w:eastAsia="Consolas" w:hAnsi="Consolas" w:cs="Consolas"/>
                <w:color w:val="1F2A44"/>
                <w:sz w:val="17"/>
                <w:szCs w:val="17"/>
                <w:shd w:val="clear" w:color="auto" w:fill="F3F5F9"/>
              </w:rPr>
              <w:t>~/Library/Application Support/io.github.Lrniey666.qrcode-tool</w:t>
            </w:r>
          </w:p>
        </w:tc>
      </w:tr>
      <w:tr w:rsidR="000D4FB9" w14:paraId="01F9D082"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34B03C5B" w14:textId="77777777" w:rsidR="000D4FB9" w:rsidRDefault="007A00DB">
            <w:pPr>
              <w:spacing w:after="0" w:line="300" w:lineRule="auto"/>
            </w:pPr>
            <w:r>
              <w:rPr>
                <w:sz w:val="19"/>
                <w:szCs w:val="19"/>
              </w:rPr>
              <w:t>Linux</w:t>
            </w:r>
          </w:p>
        </w:tc>
        <w:tc>
          <w:tcPr>
            <w:tcW w:w="7624" w:type="dxa"/>
            <w:tcMar>
              <w:top w:w="90" w:type="dxa"/>
              <w:left w:w="140" w:type="dxa"/>
              <w:bottom w:w="90" w:type="dxa"/>
              <w:right w:w="140" w:type="dxa"/>
            </w:tcMar>
            <w:vAlign w:val="center"/>
          </w:tcPr>
          <w:p w14:paraId="68084154" w14:textId="77777777" w:rsidR="000D4FB9" w:rsidRDefault="007A00DB">
            <w:pPr>
              <w:spacing w:after="0" w:line="300" w:lineRule="auto"/>
            </w:pPr>
            <w:r>
              <w:rPr>
                <w:sz w:val="19"/>
                <w:szCs w:val="19"/>
              </w:rPr>
              <w:t xml:space="preserve">Settings: </w:t>
            </w:r>
            <w:r>
              <w:rPr>
                <w:rFonts w:ascii="Consolas" w:eastAsia="Consolas" w:hAnsi="Consolas" w:cs="Consolas"/>
                <w:color w:val="1F2A44"/>
                <w:sz w:val="17"/>
                <w:szCs w:val="17"/>
                <w:shd w:val="clear" w:color="auto" w:fill="F3F5F9"/>
              </w:rPr>
              <w:t>~/.config/qrcode-tool</w:t>
            </w:r>
          </w:p>
          <w:p w14:paraId="1FBF1E4A" w14:textId="77777777" w:rsidR="000D4FB9" w:rsidRDefault="007A00DB">
            <w:pPr>
              <w:spacing w:after="0" w:line="300" w:lineRule="auto"/>
            </w:pPr>
            <w:r>
              <w:rPr>
                <w:sz w:val="19"/>
                <w:szCs w:val="19"/>
              </w:rPr>
              <w:t xml:space="preserve">History and logs: </w:t>
            </w:r>
            <w:r>
              <w:rPr>
                <w:rFonts w:ascii="Consolas" w:eastAsia="Consolas" w:hAnsi="Consolas" w:cs="Consolas"/>
                <w:color w:val="1F2A44"/>
                <w:sz w:val="17"/>
                <w:szCs w:val="17"/>
                <w:shd w:val="clear" w:color="auto" w:fill="F3F5F9"/>
              </w:rPr>
              <w:t>~/.local/share/qrcode-tool</w:t>
            </w:r>
          </w:p>
        </w:tc>
      </w:tr>
    </w:tbl>
    <w:p w14:paraId="67C0B39C" w14:textId="77777777" w:rsidR="000D4FB9" w:rsidRDefault="000D4FB9">
      <w:pPr>
        <w:spacing w:after="200"/>
      </w:pPr>
    </w:p>
    <w:p w14:paraId="66B76434" w14:textId="77777777" w:rsidR="000D4FB9" w:rsidRDefault="007A00DB">
      <w:r>
        <w:t xml:space="preserve">The settings file </w:t>
      </w:r>
      <w:r>
        <w:rPr>
          <w:rFonts w:ascii="Consolas" w:eastAsia="Consolas" w:hAnsi="Consolas" w:cs="Consolas"/>
          <w:color w:val="1F2A44"/>
          <w:sz w:val="19"/>
          <w:szCs w:val="19"/>
          <w:shd w:val="clear" w:color="auto" w:fill="F3F5F9"/>
        </w:rPr>
        <w:t>settings.toml</w:t>
      </w:r>
      <w:r>
        <w:t xml:space="preserve"> is plain text. Copy it to move your settings to another computer.</w:t>
      </w:r>
    </w:p>
    <w:p w14:paraId="248C0B64" w14:textId="77777777" w:rsidR="000D4FB9" w:rsidRDefault="007A00DB">
      <w:pPr>
        <w:pageBreakBefore/>
        <w:spacing w:after="80"/>
      </w:pPr>
      <w:r>
        <w:rPr>
          <w:b/>
          <w:bCs/>
          <w:color w:val="1D4FFF"/>
          <w:spacing w:val="60"/>
          <w:sz w:val="20"/>
          <w:szCs w:val="20"/>
        </w:rPr>
        <w:lastRenderedPageBreak/>
        <w:t>CHAPTER 11</w:t>
      </w:r>
    </w:p>
    <w:p w14:paraId="2B9DAF68" w14:textId="77777777" w:rsidR="000D4FB9" w:rsidRDefault="007A00DB">
      <w:pPr>
        <w:pStyle w:val="1"/>
      </w:pPr>
      <w:bookmarkStart w:id="56" w:name="_Toc243953759"/>
      <w:r>
        <w:t>11 Troubleshooting</w:t>
      </w:r>
      <w:bookmarkEnd w:id="56"/>
    </w:p>
    <w:p w14:paraId="5B5EE579" w14:textId="77777777" w:rsidR="000D4FB9" w:rsidRDefault="007A00DB">
      <w:pPr>
        <w:keepNext/>
        <w:spacing w:before="200" w:after="60"/>
      </w:pPr>
      <w:r>
        <w:rPr>
          <w:b/>
          <w:bCs/>
          <w:color w:val="1D4FFF"/>
        </w:rPr>
        <w:t>Q </w:t>
      </w:r>
      <w:r>
        <w:rPr>
          <w:b/>
          <w:bCs/>
        </w:rPr>
        <w:t>Nothing happens when I press the shortcut.</w:t>
      </w:r>
    </w:p>
    <w:p w14:paraId="629631BD" w14:textId="77777777" w:rsidR="000D4FB9" w:rsidRDefault="007A00DB">
      <w:pPr>
        <w:spacing w:after="120"/>
        <w:ind w:left="440"/>
      </w:pPr>
      <w:r>
        <w:t xml:space="preserve">Another app may already use it. Open </w:t>
      </w:r>
      <w:r>
        <w:rPr>
          <w:b/>
          <w:bCs/>
        </w:rPr>
        <w:t>Settings › Shortcuts</w:t>
      </w:r>
      <w:r>
        <w:t>; if the row says “Already used by another app”, choose another combination. Some games and remote-desktop programs capture all keys while they are in front.</w:t>
      </w:r>
    </w:p>
    <w:p w14:paraId="36FF173F" w14:textId="77777777" w:rsidR="000D4FB9" w:rsidRDefault="007A00DB">
      <w:pPr>
        <w:keepNext/>
        <w:spacing w:before="200" w:after="60"/>
      </w:pPr>
      <w:r>
        <w:rPr>
          <w:b/>
          <w:bCs/>
          <w:color w:val="1D4FFF"/>
        </w:rPr>
        <w:t>Q </w:t>
      </w:r>
      <w:r>
        <w:rPr>
          <w:b/>
          <w:bCs/>
        </w:rPr>
        <w:t>The scan finds no code.</w:t>
      </w:r>
    </w:p>
    <w:p w14:paraId="732BA1D4" w14:textId="77777777" w:rsidR="000D4FB9" w:rsidRDefault="007A00DB">
      <w:pPr>
        <w:spacing w:after="120"/>
        <w:ind w:left="440"/>
      </w:pPr>
      <w:r>
        <w:t xml:space="preserve">Use </w:t>
      </w:r>
      <w:r>
        <w:rPr>
          <w:b/>
          <w:bCs/>
        </w:rPr>
        <w:t>Select area</w:t>
      </w:r>
      <w:r>
        <w:t xml:space="preserve"> and draw a box around the code only, or zoom in on the page or picture first. See “When no code is found” in Chapter 3.</w:t>
      </w:r>
    </w:p>
    <w:p w14:paraId="6BEC28F7" w14:textId="77777777" w:rsidR="000D4FB9" w:rsidRDefault="007A00DB">
      <w:pPr>
        <w:keepNext/>
        <w:spacing w:before="200" w:after="60"/>
      </w:pPr>
      <w:r>
        <w:rPr>
          <w:b/>
          <w:bCs/>
          <w:color w:val="1D4FFF"/>
        </w:rPr>
        <w:t>Q </w:t>
      </w:r>
      <w:r>
        <w:rPr>
          <w:b/>
          <w:bCs/>
        </w:rPr>
        <w:t>Why did the link not open right away?</w:t>
      </w:r>
    </w:p>
    <w:p w14:paraId="5DEC7BBF" w14:textId="77777777" w:rsidR="000D4FB9" w:rsidRDefault="007A00DB">
      <w:pPr>
        <w:spacing w:after="120"/>
        <w:ind w:left="440"/>
      </w:pPr>
      <w:r>
        <w:t>A link with a warning always shows its details first so you can check the real site. Only links to trusted sites without any warning open automatically, and only when they are the single code found.</w:t>
      </w:r>
    </w:p>
    <w:p w14:paraId="54543D81" w14:textId="77777777" w:rsidR="000D4FB9" w:rsidRDefault="007A00DB">
      <w:pPr>
        <w:keepNext/>
        <w:spacing w:before="200" w:after="60"/>
      </w:pPr>
      <w:r>
        <w:rPr>
          <w:b/>
          <w:bCs/>
          <w:color w:val="1D4FFF"/>
        </w:rPr>
        <w:t>Q </w:t>
      </w:r>
      <w:r>
        <w:rPr>
          <w:b/>
          <w:bCs/>
        </w:rPr>
        <w:t>It says “Short link — the real destination is hidden”.</w:t>
      </w:r>
    </w:p>
    <w:p w14:paraId="3EC86604" w14:textId="77777777" w:rsidR="000D4FB9" w:rsidRDefault="007A00DB">
      <w:pPr>
        <w:spacing w:after="120"/>
        <w:ind w:left="440"/>
      </w:pPr>
      <w:r>
        <w:t>Short-link services hide the real destination. The program does not look it up online, because that would reveal what you scanned. Open short links only from sources you trust.</w:t>
      </w:r>
    </w:p>
    <w:p w14:paraId="28FE6D5D" w14:textId="77777777" w:rsidR="000D4FB9" w:rsidRDefault="007A00DB">
      <w:pPr>
        <w:keepNext/>
        <w:spacing w:before="200" w:after="60"/>
      </w:pPr>
      <w:r>
        <w:rPr>
          <w:b/>
          <w:bCs/>
          <w:color w:val="1D4FFF"/>
        </w:rPr>
        <w:t>Q </w:t>
      </w:r>
      <w:r>
        <w:rPr>
          <w:b/>
          <w:bCs/>
        </w:rPr>
        <w:t>Where is the main window?</w:t>
      </w:r>
    </w:p>
    <w:p w14:paraId="43B64E52" w14:textId="77777777" w:rsidR="000D4FB9" w:rsidRDefault="007A00DB">
      <w:pPr>
        <w:spacing w:after="120"/>
        <w:ind w:left="440"/>
      </w:pPr>
      <w:r>
        <w:t>There is none on purpose. Use the tray icon, the shortcut, the floating toolbar or the floating bubble.</w:t>
      </w:r>
    </w:p>
    <w:p w14:paraId="43E768D8" w14:textId="77777777" w:rsidR="000D4FB9" w:rsidRDefault="007A00DB">
      <w:pPr>
        <w:keepNext/>
        <w:spacing w:before="200" w:after="60"/>
      </w:pPr>
      <w:r>
        <w:rPr>
          <w:b/>
          <w:bCs/>
          <w:color w:val="1D4FFF"/>
        </w:rPr>
        <w:t>Q </w:t>
      </w:r>
      <w:r>
        <w:rPr>
          <w:b/>
          <w:bCs/>
        </w:rPr>
        <w:t>QRcode tool is missing from the right-click menu.</w:t>
      </w:r>
    </w:p>
    <w:p w14:paraId="1FAE0422" w14:textId="77777777" w:rsidR="000D4FB9" w:rsidRDefault="007A00DB">
      <w:pPr>
        <w:spacing w:after="120"/>
        <w:ind w:left="440"/>
      </w:pPr>
      <w:r>
        <w:t xml:space="preserve">Check that </w:t>
      </w:r>
      <w:r>
        <w:rPr>
          <w:b/>
          <w:bCs/>
        </w:rPr>
        <w:t>Settings › General › Right-click menu</w:t>
      </w:r>
      <w:r>
        <w:t xml:space="preserve"> is on. On Windows 11 the entries are under </w:t>
      </w:r>
      <w:r>
        <w:rPr>
          <w:b/>
          <w:bCs/>
        </w:rPr>
        <w:t>Show more options</w:t>
      </w:r>
      <w:r>
        <w:t xml:space="preserve"> (or hold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while you right-click). </w:t>
      </w:r>
      <w:r>
        <w:rPr>
          <w:b/>
          <w:bCs/>
        </w:rPr>
        <w:t>QRcode tool Open image</w:t>
      </w:r>
      <w:r>
        <w:t xml:space="preserve"> appears only when one picture is selected. If you just installed QRcode tool or moved the portable version, start it once.</w:t>
      </w:r>
    </w:p>
    <w:p w14:paraId="71E141C6" w14:textId="77777777" w:rsidR="000D4FB9" w:rsidRDefault="007A00DB">
      <w:pPr>
        <w:keepNext/>
        <w:spacing w:before="200" w:after="60"/>
      </w:pPr>
      <w:r>
        <w:rPr>
          <w:b/>
          <w:bCs/>
          <w:color w:val="1D4FFF"/>
        </w:rPr>
        <w:t>Q </w:t>
      </w:r>
      <w:r>
        <w:rPr>
          <w:b/>
          <w:bCs/>
        </w:rPr>
        <w:t>The toolbar has disappeared.</w:t>
      </w:r>
    </w:p>
    <w:p w14:paraId="69A53653" w14:textId="77777777" w:rsidR="000D4FB9" w:rsidRDefault="007A00DB">
      <w:pPr>
        <w:spacing w:after="120"/>
        <w:ind w:left="440"/>
      </w:pPr>
      <w:r>
        <w:t xml:space="preserve">Press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or tick </w:t>
      </w:r>
      <w:r>
        <w:rPr>
          <w:b/>
          <w:bCs/>
        </w:rPr>
        <w:t>Floating toolbar</w:t>
      </w:r>
      <w:r>
        <w:t xml:space="preserve"> in the tray menu. With </w:t>
      </w:r>
      <w:r>
        <w:rPr>
          <w:b/>
          <w:bCs/>
        </w:rPr>
        <w:t>Hide during full-screen apps</w:t>
      </w:r>
      <w:r>
        <w:t xml:space="preserve"> on, the toolbar is hidden while a full-screen program is in front.</w:t>
      </w:r>
    </w:p>
    <w:p w14:paraId="0221EF7D" w14:textId="77777777" w:rsidR="000D4FB9" w:rsidRDefault="007A00DB">
      <w:pPr>
        <w:keepNext/>
        <w:spacing w:before="200" w:after="60"/>
      </w:pPr>
      <w:r>
        <w:rPr>
          <w:b/>
          <w:bCs/>
          <w:color w:val="1D4FFF"/>
        </w:rPr>
        <w:t>Q </w:t>
      </w:r>
      <w:r>
        <w:rPr>
          <w:b/>
          <w:bCs/>
        </w:rPr>
        <w:t>The camera does not start.</w:t>
      </w:r>
    </w:p>
    <w:p w14:paraId="6AED4003" w14:textId="77777777" w:rsidR="000D4FB9" w:rsidRDefault="007A00DB">
      <w:pPr>
        <w:spacing w:after="120"/>
        <w:ind w:left="440"/>
      </w:pPr>
      <w:r>
        <w:t xml:space="preserve">Close other programs that use the camera and check that your system’s privacy settings allow QRcode tool to use it. With several cameras, choose the right one in </w:t>
      </w:r>
      <w:r>
        <w:rPr>
          <w:b/>
          <w:bCs/>
        </w:rPr>
        <w:t>Settings › Camera</w:t>
      </w:r>
      <w:r>
        <w:t>.</w:t>
      </w:r>
    </w:p>
    <w:p w14:paraId="2ABD9660" w14:textId="77777777" w:rsidR="000D4FB9" w:rsidRDefault="007A00DB">
      <w:pPr>
        <w:keepNext/>
        <w:spacing w:before="200" w:after="60"/>
      </w:pPr>
      <w:r>
        <w:rPr>
          <w:b/>
          <w:bCs/>
          <w:color w:val="1D4FFF"/>
        </w:rPr>
        <w:lastRenderedPageBreak/>
        <w:t>Q </w:t>
      </w:r>
      <w:r>
        <w:rPr>
          <w:b/>
          <w:bCs/>
        </w:rPr>
        <w:t>Wi-Fi does not connect automatically.</w:t>
      </w:r>
    </w:p>
    <w:p w14:paraId="463E9ED7" w14:textId="77777777" w:rsidR="000D4FB9" w:rsidRDefault="007A00DB">
      <w:pPr>
        <w:spacing w:after="120"/>
        <w:ind w:left="440"/>
      </w:pPr>
      <w:r>
        <w:t xml:space="preserve">Some networks (for example enterprise authentication) cannot be set up by the program. Click </w:t>
      </w:r>
      <w:r>
        <w:rPr>
          <w:b/>
          <w:bCs/>
        </w:rPr>
        <w:t>Copy password</w:t>
      </w:r>
      <w:r>
        <w:t xml:space="preserve"> on the detail card and connect from the system’s Wi-Fi menu.</w:t>
      </w:r>
    </w:p>
    <w:p w14:paraId="6B608042" w14:textId="77777777" w:rsidR="000D4FB9" w:rsidRDefault="007A00DB">
      <w:pPr>
        <w:keepNext/>
        <w:spacing w:before="200" w:after="60"/>
      </w:pPr>
      <w:r>
        <w:rPr>
          <w:b/>
          <w:bCs/>
          <w:color w:val="1D4FFF"/>
        </w:rPr>
        <w:t>Q </w:t>
      </w:r>
      <w:r>
        <w:rPr>
          <w:b/>
          <w:bCs/>
        </w:rPr>
        <w:t>My antivirus program warns about it.</w:t>
      </w:r>
    </w:p>
    <w:p w14:paraId="7025623A" w14:textId="77777777" w:rsidR="000D4FB9" w:rsidRDefault="007A00DB">
      <w:pPr>
        <w:spacing w:after="120"/>
        <w:ind w:left="440"/>
      </w:pPr>
      <w:r>
        <w:t>New unsigned programs that register shortcuts, read the screen and start with the computer are sometimes flagged by behaviour-based detection. QRcode tool uses standard system interfaces and its source code is public. Please report the false positive to your antivirus vendor, or open an issue on GitHub.</w:t>
      </w:r>
    </w:p>
    <w:p w14:paraId="65364DD1" w14:textId="77777777" w:rsidR="000D4FB9" w:rsidRDefault="007A00DB">
      <w:pPr>
        <w:keepNext/>
        <w:spacing w:before="200" w:after="60"/>
      </w:pPr>
      <w:r>
        <w:rPr>
          <w:b/>
          <w:bCs/>
          <w:color w:val="1D4FFF"/>
        </w:rPr>
        <w:t>Q </w:t>
      </w:r>
      <w:r>
        <w:rPr>
          <w:b/>
          <w:bCs/>
        </w:rPr>
        <w:t>On macOS the screenshot is black.</w:t>
      </w:r>
    </w:p>
    <w:p w14:paraId="6F5449C7" w14:textId="77777777" w:rsidR="000D4FB9" w:rsidRDefault="007A00DB">
      <w:pPr>
        <w:spacing w:after="120"/>
        <w:ind w:left="440"/>
      </w:pPr>
      <w:r>
        <w:t xml:space="preserve">Allow QRcode tool under </w:t>
      </w:r>
      <w:r>
        <w:rPr>
          <w:b/>
          <w:bCs/>
        </w:rPr>
        <w:t>System Settings › Privacy &amp; Security › Screen Recording</w:t>
      </w:r>
      <w:r>
        <w:t xml:space="preserve"> and restart the program. macOS may ask again after system updates.</w:t>
      </w:r>
    </w:p>
    <w:p w14:paraId="0F9F44FE" w14:textId="77777777" w:rsidR="000D4FB9" w:rsidRDefault="007A00DB">
      <w:pPr>
        <w:keepNext/>
        <w:spacing w:before="200" w:after="60"/>
      </w:pPr>
      <w:r>
        <w:rPr>
          <w:b/>
          <w:bCs/>
          <w:color w:val="1D4FFF"/>
        </w:rPr>
        <w:t>Q </w:t>
      </w:r>
      <w:r>
        <w:rPr>
          <w:b/>
          <w:bCs/>
        </w:rPr>
        <w:t>On Linux with Wayland the shortcut does nothing.</w:t>
      </w:r>
    </w:p>
    <w:p w14:paraId="6C2674C0" w14:textId="77777777" w:rsidR="000D4FB9" w:rsidRDefault="007A00DB">
      <w:pPr>
        <w:spacing w:after="120"/>
        <w:ind w:left="440"/>
      </w:pPr>
      <w:r>
        <w:t xml:space="preserve">Wayland does not allow programs to register global shortcuts. Add a custom shortcut in your desktop’s keyboard settings that runs </w:t>
      </w:r>
      <w:r>
        <w:rPr>
          <w:rFonts w:ascii="Consolas" w:eastAsia="Consolas" w:hAnsi="Consolas" w:cs="Consolas"/>
          <w:color w:val="1F2A44"/>
          <w:sz w:val="19"/>
          <w:szCs w:val="19"/>
          <w:shd w:val="clear" w:color="auto" w:fill="F3F5F9"/>
        </w:rPr>
        <w:t>qrcode-tool scan-screen</w:t>
      </w:r>
      <w:r>
        <w:t xml:space="preserve"> or another command.</w:t>
      </w:r>
    </w:p>
    <w:p w14:paraId="1A59D799" w14:textId="77777777" w:rsidR="000D4FB9" w:rsidRDefault="007A00DB">
      <w:pPr>
        <w:keepNext/>
        <w:spacing w:before="200" w:after="60"/>
      </w:pPr>
      <w:r>
        <w:rPr>
          <w:b/>
          <w:bCs/>
          <w:color w:val="1D4FFF"/>
        </w:rPr>
        <w:t>Q </w:t>
      </w:r>
      <w:r>
        <w:rPr>
          <w:b/>
          <w:bCs/>
        </w:rPr>
        <w:t>How do I open this manual again?</w:t>
      </w:r>
    </w:p>
    <w:p w14:paraId="03B0C727" w14:textId="77777777" w:rsidR="000D4FB9" w:rsidRDefault="007A00DB">
      <w:pPr>
        <w:spacing w:after="120"/>
        <w:ind w:left="440"/>
      </w:pPr>
      <w:r>
        <w:t xml:space="preserve">Click the </w:t>
      </w:r>
      <w:r>
        <w:rPr>
          <w:b/>
          <w:bCs/>
        </w:rPr>
        <w:t>?</w:t>
      </w:r>
      <w:r>
        <w:t xml:space="preserve"> button (</w:t>
      </w:r>
      <w:r>
        <w:rPr>
          <w:b/>
          <w:bCs/>
        </w:rPr>
        <w:t>User manual</w:t>
      </w:r>
      <w:r>
        <w:t>) on the floating toolbar; the PDF edition on GitHub opens in a new browser tab. The Word and PDF files can also be downloaded from the GitHub release page.</w:t>
      </w:r>
    </w:p>
    <w:p w14:paraId="2FD4C9FB" w14:textId="77777777" w:rsidR="000D4FB9" w:rsidRDefault="007A00DB">
      <w:pPr>
        <w:keepNext/>
        <w:spacing w:before="200" w:after="60"/>
      </w:pPr>
      <w:r>
        <w:rPr>
          <w:b/>
          <w:bCs/>
          <w:color w:val="1D4FFF"/>
        </w:rPr>
        <w:t>Q </w:t>
      </w:r>
      <w:r>
        <w:rPr>
          <w:b/>
          <w:bCs/>
        </w:rPr>
        <w:t>How do I report a problem?</w:t>
      </w:r>
    </w:p>
    <w:p w14:paraId="11557F79" w14:textId="77777777" w:rsidR="000D4FB9" w:rsidRDefault="007A00DB">
      <w:pPr>
        <w:spacing w:after="120"/>
        <w:ind w:left="440"/>
      </w:pPr>
      <w:r>
        <w:t xml:space="preserve">Click </w:t>
      </w:r>
      <w:r>
        <w:rPr>
          <w:b/>
          <w:bCs/>
        </w:rPr>
        <w:t>Report a problem or suggest an idea</w:t>
      </w:r>
      <w:r>
        <w:t xml:space="preserve"> in </w:t>
      </w:r>
      <w:r>
        <w:rPr>
          <w:b/>
          <w:bCs/>
        </w:rPr>
        <w:t>Settings › About</w:t>
      </w:r>
      <w:r>
        <w:t xml:space="preserve"> and describe your system, the steps and the messages you saw. You can attach files from the log folder; logs contain events and errors only, never scanned content.</w:t>
      </w:r>
    </w:p>
    <w:p w14:paraId="1807FDE8" w14:textId="77777777" w:rsidR="000D4FB9" w:rsidRDefault="007A00DB">
      <w:pPr>
        <w:pageBreakBefore/>
        <w:spacing w:after="80"/>
      </w:pPr>
      <w:r>
        <w:rPr>
          <w:b/>
          <w:bCs/>
          <w:color w:val="1D4FFF"/>
          <w:spacing w:val="60"/>
          <w:sz w:val="20"/>
          <w:szCs w:val="20"/>
        </w:rPr>
        <w:lastRenderedPageBreak/>
        <w:t>APPENDIX A</w:t>
      </w:r>
    </w:p>
    <w:p w14:paraId="05A4628F" w14:textId="77777777" w:rsidR="000D4FB9" w:rsidRDefault="007A00DB">
      <w:pPr>
        <w:pStyle w:val="1"/>
      </w:pPr>
      <w:bookmarkStart w:id="57" w:name="_Toc243953760"/>
      <w:r>
        <w:t>A Shortcuts and keys at a glance</w:t>
      </w:r>
      <w:bookmarkEnd w:id="5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90"/>
        <w:gridCol w:w="2417"/>
        <w:gridCol w:w="4091"/>
      </w:tblGrid>
      <w:tr w:rsidR="000D4FB9" w14:paraId="26C98BF0"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0E65C10C" w14:textId="77777777" w:rsidR="000D4FB9" w:rsidRDefault="007A00DB">
            <w:pPr>
              <w:spacing w:after="0" w:line="300" w:lineRule="auto"/>
            </w:pPr>
            <w:r>
              <w:rPr>
                <w:b/>
                <w:bCs/>
                <w:color w:val="1638B8"/>
                <w:sz w:val="19"/>
                <w:szCs w:val="19"/>
              </w:rPr>
              <w:t>Where</w:t>
            </w:r>
          </w:p>
        </w:tc>
        <w:tc>
          <w:tcPr>
            <w:tcW w:w="2417" w:type="dxa"/>
            <w:shd w:val="clear" w:color="auto" w:fill="EEF2FF"/>
            <w:tcMar>
              <w:top w:w="90" w:type="dxa"/>
              <w:left w:w="140" w:type="dxa"/>
              <w:bottom w:w="90" w:type="dxa"/>
              <w:right w:w="140" w:type="dxa"/>
            </w:tcMar>
            <w:vAlign w:val="center"/>
          </w:tcPr>
          <w:p w14:paraId="70ABAC91" w14:textId="77777777" w:rsidR="000D4FB9" w:rsidRDefault="007A00DB">
            <w:pPr>
              <w:spacing w:after="0" w:line="300" w:lineRule="auto"/>
            </w:pPr>
            <w:r>
              <w:rPr>
                <w:b/>
                <w:bCs/>
                <w:color w:val="1638B8"/>
                <w:sz w:val="19"/>
                <w:szCs w:val="19"/>
              </w:rPr>
              <w:t>Key</w:t>
            </w:r>
          </w:p>
        </w:tc>
        <w:tc>
          <w:tcPr>
            <w:tcW w:w="4091" w:type="dxa"/>
            <w:shd w:val="clear" w:color="auto" w:fill="EEF2FF"/>
            <w:tcMar>
              <w:top w:w="90" w:type="dxa"/>
              <w:left w:w="140" w:type="dxa"/>
              <w:bottom w:w="90" w:type="dxa"/>
              <w:right w:w="140" w:type="dxa"/>
            </w:tcMar>
            <w:vAlign w:val="center"/>
          </w:tcPr>
          <w:p w14:paraId="05083442" w14:textId="77777777" w:rsidR="000D4FB9" w:rsidRDefault="007A00DB">
            <w:pPr>
              <w:spacing w:after="0" w:line="300" w:lineRule="auto"/>
            </w:pPr>
            <w:r>
              <w:rPr>
                <w:b/>
                <w:bCs/>
                <w:color w:val="1638B8"/>
                <w:sz w:val="19"/>
                <w:szCs w:val="19"/>
              </w:rPr>
              <w:t>Action</w:t>
            </w:r>
          </w:p>
        </w:tc>
      </w:tr>
      <w:tr w:rsidR="000D4FB9" w14:paraId="1636D99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D0A465D" w14:textId="77777777" w:rsidR="000D4FB9" w:rsidRDefault="007A00DB">
            <w:pPr>
              <w:spacing w:after="0" w:line="300" w:lineRule="auto"/>
            </w:pPr>
            <w:r>
              <w:rPr>
                <w:sz w:val="19"/>
                <w:szCs w:val="19"/>
              </w:rPr>
              <w:t>Anywhere</w:t>
            </w:r>
          </w:p>
        </w:tc>
        <w:tc>
          <w:tcPr>
            <w:tcW w:w="2417" w:type="dxa"/>
            <w:tcMar>
              <w:top w:w="90" w:type="dxa"/>
              <w:left w:w="140" w:type="dxa"/>
              <w:bottom w:w="90" w:type="dxa"/>
              <w:right w:w="140" w:type="dxa"/>
            </w:tcMar>
            <w:vAlign w:val="center"/>
          </w:tcPr>
          <w:p w14:paraId="2E3A1EE6"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06C0317A" w14:textId="77777777" w:rsidR="000D4FB9" w:rsidRDefault="007A00DB">
            <w:pPr>
              <w:spacing w:after="0" w:line="300" w:lineRule="auto"/>
            </w:pPr>
            <w:r>
              <w:rPr>
                <w:sz w:val="19"/>
                <w:szCs w:val="19"/>
              </w:rPr>
              <w:t>Scan whole screen</w:t>
            </w:r>
          </w:p>
        </w:tc>
      </w:tr>
      <w:tr w:rsidR="000D4FB9" w14:paraId="3A14C3E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145EED0" w14:textId="77777777" w:rsidR="000D4FB9" w:rsidRDefault="007A00DB">
            <w:pPr>
              <w:spacing w:after="0" w:line="300" w:lineRule="auto"/>
            </w:pPr>
            <w:r>
              <w:rPr>
                <w:sz w:val="19"/>
                <w:szCs w:val="19"/>
              </w:rPr>
              <w:t>Anywhere</w:t>
            </w:r>
          </w:p>
        </w:tc>
        <w:tc>
          <w:tcPr>
            <w:tcW w:w="2417" w:type="dxa"/>
            <w:tcMar>
              <w:top w:w="90" w:type="dxa"/>
              <w:left w:w="140" w:type="dxa"/>
              <w:bottom w:w="90" w:type="dxa"/>
              <w:right w:w="140" w:type="dxa"/>
            </w:tcMar>
            <w:vAlign w:val="center"/>
          </w:tcPr>
          <w:p w14:paraId="02E7788F"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0508B502" w14:textId="77777777" w:rsidR="000D4FB9" w:rsidRDefault="007A00DB">
            <w:pPr>
              <w:spacing w:after="0" w:line="300" w:lineRule="auto"/>
            </w:pPr>
            <w:r>
              <w:rPr>
                <w:sz w:val="19"/>
                <w:szCs w:val="19"/>
              </w:rPr>
              <w:t>Select area</w:t>
            </w:r>
          </w:p>
        </w:tc>
      </w:tr>
      <w:tr w:rsidR="000D4FB9" w14:paraId="6EE07C0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9AC4BE6" w14:textId="77777777" w:rsidR="000D4FB9" w:rsidRDefault="007A00DB">
            <w:pPr>
              <w:spacing w:after="0" w:line="300" w:lineRule="auto"/>
            </w:pPr>
            <w:r>
              <w:rPr>
                <w:sz w:val="19"/>
                <w:szCs w:val="19"/>
              </w:rPr>
              <w:t>Anywhere</w:t>
            </w:r>
          </w:p>
        </w:tc>
        <w:tc>
          <w:tcPr>
            <w:tcW w:w="2417" w:type="dxa"/>
            <w:tcMar>
              <w:top w:w="90" w:type="dxa"/>
              <w:left w:w="140" w:type="dxa"/>
              <w:bottom w:w="90" w:type="dxa"/>
              <w:right w:w="140" w:type="dxa"/>
            </w:tcMar>
            <w:vAlign w:val="center"/>
          </w:tcPr>
          <w:p w14:paraId="71E8A30C"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04C4042A" w14:textId="77777777" w:rsidR="000D4FB9" w:rsidRDefault="007A00DB">
            <w:pPr>
              <w:spacing w:after="0" w:line="300" w:lineRule="auto"/>
            </w:pPr>
            <w:r>
              <w:rPr>
                <w:sz w:val="19"/>
                <w:szCs w:val="19"/>
              </w:rPr>
              <w:t>Scan with camera</w:t>
            </w:r>
          </w:p>
        </w:tc>
      </w:tr>
      <w:tr w:rsidR="000D4FB9" w14:paraId="5BB0C3B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502D7EF" w14:textId="77777777" w:rsidR="000D4FB9" w:rsidRDefault="007A00DB">
            <w:pPr>
              <w:spacing w:after="0" w:line="300" w:lineRule="auto"/>
            </w:pPr>
            <w:r>
              <w:rPr>
                <w:sz w:val="19"/>
                <w:szCs w:val="19"/>
              </w:rPr>
              <w:t>Anywhere</w:t>
            </w:r>
          </w:p>
        </w:tc>
        <w:tc>
          <w:tcPr>
            <w:tcW w:w="2417" w:type="dxa"/>
            <w:tcMar>
              <w:top w:w="90" w:type="dxa"/>
              <w:left w:w="140" w:type="dxa"/>
              <w:bottom w:w="90" w:type="dxa"/>
              <w:right w:w="140" w:type="dxa"/>
            </w:tcMar>
            <w:vAlign w:val="center"/>
          </w:tcPr>
          <w:p w14:paraId="4922B913"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5422F228" w14:textId="77777777" w:rsidR="000D4FB9" w:rsidRDefault="007A00DB">
            <w:pPr>
              <w:spacing w:after="0" w:line="300" w:lineRule="auto"/>
            </w:pPr>
            <w:r>
              <w:rPr>
                <w:sz w:val="19"/>
                <w:szCs w:val="19"/>
              </w:rPr>
              <w:t>Show or hide the floating toolbar</w:t>
            </w:r>
          </w:p>
        </w:tc>
      </w:tr>
      <w:tr w:rsidR="000D4FB9" w14:paraId="74865C0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75145DC" w14:textId="77777777" w:rsidR="000D4FB9" w:rsidRDefault="007A00DB">
            <w:pPr>
              <w:spacing w:after="0" w:line="300" w:lineRule="auto"/>
            </w:pPr>
            <w:r>
              <w:rPr>
                <w:sz w:val="19"/>
                <w:szCs w:val="19"/>
              </w:rPr>
              <w:t>Scan screen, preview</w:t>
            </w:r>
          </w:p>
        </w:tc>
        <w:tc>
          <w:tcPr>
            <w:tcW w:w="2417" w:type="dxa"/>
            <w:tcMar>
              <w:top w:w="90" w:type="dxa"/>
              <w:left w:w="140" w:type="dxa"/>
              <w:bottom w:w="90" w:type="dxa"/>
              <w:right w:w="140" w:type="dxa"/>
            </w:tcMar>
            <w:vAlign w:val="center"/>
          </w:tcPr>
          <w:p w14:paraId="73F1BE7E"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4091" w:type="dxa"/>
            <w:tcMar>
              <w:top w:w="90" w:type="dxa"/>
              <w:left w:w="140" w:type="dxa"/>
              <w:bottom w:w="90" w:type="dxa"/>
              <w:right w:w="140" w:type="dxa"/>
            </w:tcMar>
            <w:vAlign w:val="center"/>
          </w:tcPr>
          <w:p w14:paraId="1C25E31C" w14:textId="77777777" w:rsidR="000D4FB9" w:rsidRDefault="007A00DB">
            <w:pPr>
              <w:spacing w:after="0" w:line="300" w:lineRule="auto"/>
            </w:pPr>
            <w:r>
              <w:rPr>
                <w:sz w:val="19"/>
                <w:szCs w:val="19"/>
              </w:rPr>
              <w:t>Open the selected code</w:t>
            </w:r>
          </w:p>
        </w:tc>
      </w:tr>
      <w:tr w:rsidR="000D4FB9" w14:paraId="7092D53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1861F02" w14:textId="77777777" w:rsidR="000D4FB9" w:rsidRDefault="007A00DB">
            <w:pPr>
              <w:spacing w:after="0" w:line="300" w:lineRule="auto"/>
            </w:pPr>
            <w:r>
              <w:rPr>
                <w:sz w:val="19"/>
                <w:szCs w:val="19"/>
              </w:rPr>
              <w:t>Scan screen, preview</w:t>
            </w:r>
          </w:p>
        </w:tc>
        <w:tc>
          <w:tcPr>
            <w:tcW w:w="2417" w:type="dxa"/>
            <w:tcMar>
              <w:top w:w="90" w:type="dxa"/>
              <w:left w:w="140" w:type="dxa"/>
              <w:bottom w:w="90" w:type="dxa"/>
              <w:right w:w="140" w:type="dxa"/>
            </w:tcMar>
            <w:vAlign w:val="center"/>
          </w:tcPr>
          <w:p w14:paraId="71608A3B"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Shift+Tab </w:t>
            </w:r>
          </w:p>
        </w:tc>
        <w:tc>
          <w:tcPr>
            <w:tcW w:w="4091" w:type="dxa"/>
            <w:tcMar>
              <w:top w:w="90" w:type="dxa"/>
              <w:left w:w="140" w:type="dxa"/>
              <w:bottom w:w="90" w:type="dxa"/>
              <w:right w:w="140" w:type="dxa"/>
            </w:tcMar>
            <w:vAlign w:val="center"/>
          </w:tcPr>
          <w:p w14:paraId="1FA3F8F7" w14:textId="77777777" w:rsidR="000D4FB9" w:rsidRDefault="007A00DB">
            <w:pPr>
              <w:spacing w:after="0" w:line="300" w:lineRule="auto"/>
            </w:pPr>
            <w:r>
              <w:rPr>
                <w:sz w:val="19"/>
                <w:szCs w:val="19"/>
              </w:rPr>
              <w:t>Select the next / previous code</w:t>
            </w:r>
          </w:p>
        </w:tc>
      </w:tr>
      <w:tr w:rsidR="000D4FB9" w14:paraId="017DED4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C09EB94" w14:textId="77777777" w:rsidR="000D4FB9" w:rsidRDefault="007A00DB">
            <w:pPr>
              <w:spacing w:after="0" w:line="300" w:lineRule="auto"/>
            </w:pPr>
            <w:r>
              <w:rPr>
                <w:sz w:val="19"/>
                <w:szCs w:val="19"/>
              </w:rPr>
              <w:t>Scan screen, preview</w:t>
            </w:r>
          </w:p>
        </w:tc>
        <w:tc>
          <w:tcPr>
            <w:tcW w:w="2417" w:type="dxa"/>
            <w:tcMar>
              <w:top w:w="90" w:type="dxa"/>
              <w:left w:w="140" w:type="dxa"/>
              <w:bottom w:w="90" w:type="dxa"/>
              <w:right w:w="140" w:type="dxa"/>
            </w:tcMar>
            <w:vAlign w:val="center"/>
          </w:tcPr>
          <w:p w14:paraId="339F75E4"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4091" w:type="dxa"/>
            <w:tcMar>
              <w:top w:w="90" w:type="dxa"/>
              <w:left w:w="140" w:type="dxa"/>
              <w:bottom w:w="90" w:type="dxa"/>
              <w:right w:w="140" w:type="dxa"/>
            </w:tcMar>
            <w:vAlign w:val="center"/>
          </w:tcPr>
          <w:p w14:paraId="077A7F9A" w14:textId="77777777" w:rsidR="000D4FB9" w:rsidRDefault="007A00DB">
            <w:pPr>
              <w:spacing w:after="0" w:line="300" w:lineRule="auto"/>
            </w:pPr>
            <w:r>
              <w:rPr>
                <w:sz w:val="19"/>
                <w:szCs w:val="19"/>
              </w:rPr>
              <w:t>Copy the selected code</w:t>
            </w:r>
          </w:p>
        </w:tc>
      </w:tr>
      <w:tr w:rsidR="000D4FB9" w14:paraId="2289E91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7043DFE" w14:textId="77777777" w:rsidR="000D4FB9" w:rsidRDefault="007A00DB">
            <w:pPr>
              <w:spacing w:after="0" w:line="300" w:lineRule="auto"/>
            </w:pPr>
            <w:r>
              <w:rPr>
                <w:sz w:val="19"/>
                <w:szCs w:val="19"/>
              </w:rPr>
              <w:t>Scan screen</w:t>
            </w:r>
          </w:p>
        </w:tc>
        <w:tc>
          <w:tcPr>
            <w:tcW w:w="2417" w:type="dxa"/>
            <w:tcMar>
              <w:top w:w="90" w:type="dxa"/>
              <w:left w:w="140" w:type="dxa"/>
              <w:bottom w:w="90" w:type="dxa"/>
              <w:right w:w="140" w:type="dxa"/>
            </w:tcMar>
            <w:vAlign w:val="center"/>
          </w:tcPr>
          <w:p w14:paraId="58CB0F84"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or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4091" w:type="dxa"/>
            <w:tcMar>
              <w:top w:w="90" w:type="dxa"/>
              <w:left w:w="140" w:type="dxa"/>
              <w:bottom w:w="90" w:type="dxa"/>
              <w:right w:w="140" w:type="dxa"/>
            </w:tcMar>
            <w:vAlign w:val="center"/>
          </w:tcPr>
          <w:p w14:paraId="011F22E2" w14:textId="77777777" w:rsidR="000D4FB9" w:rsidRDefault="007A00DB">
            <w:pPr>
              <w:spacing w:after="0" w:line="300" w:lineRule="auto"/>
            </w:pPr>
            <w:r>
              <w:rPr>
                <w:sz w:val="19"/>
                <w:szCs w:val="19"/>
              </w:rPr>
              <w:t>Search the whole screen again</w:t>
            </w:r>
          </w:p>
        </w:tc>
      </w:tr>
      <w:tr w:rsidR="000D4FB9" w14:paraId="31B2E99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FC082B5" w14:textId="77777777" w:rsidR="000D4FB9" w:rsidRDefault="007A00DB">
            <w:pPr>
              <w:spacing w:after="0" w:line="300" w:lineRule="auto"/>
            </w:pPr>
            <w:r>
              <w:rPr>
                <w:sz w:val="19"/>
                <w:szCs w:val="19"/>
              </w:rPr>
              <w:t>Scan screen, preview, generator</w:t>
            </w:r>
          </w:p>
        </w:tc>
        <w:tc>
          <w:tcPr>
            <w:tcW w:w="2417" w:type="dxa"/>
            <w:tcMar>
              <w:top w:w="90" w:type="dxa"/>
              <w:left w:w="140" w:type="dxa"/>
              <w:bottom w:w="90" w:type="dxa"/>
              <w:right w:w="140" w:type="dxa"/>
            </w:tcMar>
            <w:vAlign w:val="center"/>
          </w:tcPr>
          <w:p w14:paraId="37632D30" w14:textId="77777777" w:rsidR="000D4FB9" w:rsidRDefault="007A00DB">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4091" w:type="dxa"/>
            <w:tcMar>
              <w:top w:w="90" w:type="dxa"/>
              <w:left w:w="140" w:type="dxa"/>
              <w:bottom w:w="90" w:type="dxa"/>
              <w:right w:w="140" w:type="dxa"/>
            </w:tcMar>
            <w:vAlign w:val="center"/>
          </w:tcPr>
          <w:p w14:paraId="72C95AF2" w14:textId="77777777" w:rsidR="000D4FB9" w:rsidRDefault="007A00DB">
            <w:pPr>
              <w:spacing w:after="0" w:line="300" w:lineRule="auto"/>
            </w:pPr>
            <w:r>
              <w:rPr>
                <w:sz w:val="19"/>
                <w:szCs w:val="19"/>
              </w:rPr>
              <w:t>Close</w:t>
            </w:r>
          </w:p>
        </w:tc>
      </w:tr>
    </w:tbl>
    <w:p w14:paraId="37B8A42B" w14:textId="77777777" w:rsidR="000D4FB9" w:rsidRDefault="000D4FB9">
      <w:pPr>
        <w:spacing w:after="200"/>
      </w:pPr>
    </w:p>
    <w:p w14:paraId="417EDCB0" w14:textId="77777777" w:rsidR="000D4FB9" w:rsidRDefault="007A00DB">
      <w:r>
        <w:t xml:space="preserve">The global shortcuts can be changed in </w:t>
      </w:r>
      <w:r>
        <w:rPr>
          <w:b/>
          <w:bCs/>
        </w:rPr>
        <w:t>Settings › Shortcuts</w:t>
      </w:r>
      <w:r>
        <w:t>. The table shows the defaults.</w:t>
      </w:r>
    </w:p>
    <w:p w14:paraId="3AE52853" w14:textId="77777777" w:rsidR="000D4FB9" w:rsidRDefault="007A00DB">
      <w:pPr>
        <w:pageBreakBefore/>
        <w:spacing w:after="80"/>
      </w:pPr>
      <w:r>
        <w:rPr>
          <w:b/>
          <w:bCs/>
          <w:color w:val="1D4FFF"/>
          <w:spacing w:val="60"/>
          <w:sz w:val="20"/>
          <w:szCs w:val="20"/>
        </w:rPr>
        <w:lastRenderedPageBreak/>
        <w:t>APPENDIX B</w:t>
      </w:r>
    </w:p>
    <w:p w14:paraId="0448D092" w14:textId="77777777" w:rsidR="000D4FB9" w:rsidRDefault="007A00DB">
      <w:pPr>
        <w:pStyle w:val="1"/>
      </w:pPr>
      <w:bookmarkStart w:id="58" w:name="_Toc243953761"/>
      <w:r>
        <w:t>B Supported codes</w:t>
      </w:r>
      <w:bookmarkEnd w:id="58"/>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0D4FB9" w14:paraId="0D57D1DD"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78763166" w14:textId="77777777" w:rsidR="000D4FB9" w:rsidRDefault="007A00DB">
            <w:pPr>
              <w:spacing w:after="0" w:line="300" w:lineRule="auto"/>
            </w:pPr>
            <w:r>
              <w:rPr>
                <w:b/>
                <w:bCs/>
                <w:color w:val="1638B8"/>
                <w:sz w:val="19"/>
                <w:szCs w:val="19"/>
              </w:rPr>
              <w:t>Group</w:t>
            </w:r>
          </w:p>
        </w:tc>
        <w:tc>
          <w:tcPr>
            <w:tcW w:w="6509" w:type="dxa"/>
            <w:shd w:val="clear" w:color="auto" w:fill="EEF2FF"/>
            <w:tcMar>
              <w:top w:w="90" w:type="dxa"/>
              <w:left w:w="140" w:type="dxa"/>
              <w:bottom w:w="90" w:type="dxa"/>
              <w:right w:w="140" w:type="dxa"/>
            </w:tcMar>
            <w:vAlign w:val="center"/>
          </w:tcPr>
          <w:p w14:paraId="69521761" w14:textId="77777777" w:rsidR="000D4FB9" w:rsidRDefault="007A00DB">
            <w:pPr>
              <w:spacing w:after="0" w:line="300" w:lineRule="auto"/>
            </w:pPr>
            <w:r>
              <w:rPr>
                <w:b/>
                <w:bCs/>
                <w:color w:val="1638B8"/>
                <w:sz w:val="19"/>
                <w:szCs w:val="19"/>
              </w:rPr>
              <w:t>Formats</w:t>
            </w:r>
          </w:p>
        </w:tc>
      </w:tr>
      <w:tr w:rsidR="000D4FB9" w14:paraId="2692479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D1AB4CB" w14:textId="77777777" w:rsidR="000D4FB9" w:rsidRDefault="007A00DB">
            <w:pPr>
              <w:spacing w:after="0" w:line="300" w:lineRule="auto"/>
            </w:pPr>
            <w:r>
              <w:rPr>
                <w:sz w:val="19"/>
                <w:szCs w:val="19"/>
              </w:rPr>
              <w:t>Always read</w:t>
            </w:r>
          </w:p>
        </w:tc>
        <w:tc>
          <w:tcPr>
            <w:tcW w:w="6509" w:type="dxa"/>
            <w:tcMar>
              <w:top w:w="90" w:type="dxa"/>
              <w:left w:w="140" w:type="dxa"/>
              <w:bottom w:w="90" w:type="dxa"/>
              <w:right w:w="140" w:type="dxa"/>
            </w:tcMar>
            <w:vAlign w:val="center"/>
          </w:tcPr>
          <w:p w14:paraId="0496C1B7" w14:textId="77777777" w:rsidR="000D4FB9" w:rsidRDefault="007A00DB">
            <w:pPr>
              <w:spacing w:after="0" w:line="300" w:lineRule="auto"/>
            </w:pPr>
            <w:r>
              <w:rPr>
                <w:sz w:val="19"/>
                <w:szCs w:val="19"/>
              </w:rPr>
              <w:t>QR Code, Micro QR Code, rMQR Code</w:t>
            </w:r>
          </w:p>
        </w:tc>
      </w:tr>
      <w:tr w:rsidR="000D4FB9" w14:paraId="64EB512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4D1824F" w14:textId="77777777" w:rsidR="000D4FB9" w:rsidRDefault="007A00DB">
            <w:pPr>
              <w:spacing w:after="0" w:line="300" w:lineRule="auto"/>
            </w:pPr>
            <w:r>
              <w:rPr>
                <w:sz w:val="19"/>
                <w:szCs w:val="19"/>
              </w:rPr>
              <w:t>With “Also read barcodes”</w:t>
            </w:r>
          </w:p>
        </w:tc>
        <w:tc>
          <w:tcPr>
            <w:tcW w:w="6509" w:type="dxa"/>
            <w:tcMar>
              <w:top w:w="90" w:type="dxa"/>
              <w:left w:w="140" w:type="dxa"/>
              <w:bottom w:w="90" w:type="dxa"/>
              <w:right w:w="140" w:type="dxa"/>
            </w:tcMar>
            <w:vAlign w:val="center"/>
          </w:tcPr>
          <w:p w14:paraId="048106B7" w14:textId="77777777" w:rsidR="000D4FB9" w:rsidRDefault="007A00DB">
            <w:pPr>
              <w:spacing w:after="0" w:line="300" w:lineRule="auto"/>
            </w:pPr>
            <w:r>
              <w:rPr>
                <w:sz w:val="19"/>
                <w:szCs w:val="19"/>
              </w:rPr>
              <w:t>EAN-13, EAN-8, UPC-A, UPC-E, Code 128, Code 39, Code 93, Codabar, ITF, DataBar, Data Matrix, PDF417, Aztec and more</w:t>
            </w:r>
          </w:p>
        </w:tc>
      </w:tr>
    </w:tbl>
    <w:p w14:paraId="32961C1E" w14:textId="77777777" w:rsidR="000D4FB9" w:rsidRDefault="000D4FB9">
      <w:pPr>
        <w:spacing w:after="200"/>
      </w:pP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0D4FB9" w14:paraId="7EF0B395"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43C16C89" w14:textId="77777777" w:rsidR="000D4FB9" w:rsidRDefault="007A00DB">
            <w:pPr>
              <w:spacing w:after="0" w:line="300" w:lineRule="auto"/>
            </w:pPr>
            <w:r>
              <w:rPr>
                <w:b/>
                <w:bCs/>
                <w:color w:val="1638B8"/>
                <w:sz w:val="19"/>
                <w:szCs w:val="19"/>
              </w:rPr>
              <w:t>Recognised content</w:t>
            </w:r>
          </w:p>
        </w:tc>
        <w:tc>
          <w:tcPr>
            <w:tcW w:w="6509" w:type="dxa"/>
            <w:shd w:val="clear" w:color="auto" w:fill="EEF2FF"/>
            <w:tcMar>
              <w:top w:w="90" w:type="dxa"/>
              <w:left w:w="140" w:type="dxa"/>
              <w:bottom w:w="90" w:type="dxa"/>
              <w:right w:w="140" w:type="dxa"/>
            </w:tcMar>
            <w:vAlign w:val="center"/>
          </w:tcPr>
          <w:p w14:paraId="6E6DA21A" w14:textId="77777777" w:rsidR="000D4FB9" w:rsidRDefault="007A00DB">
            <w:pPr>
              <w:spacing w:after="0" w:line="300" w:lineRule="auto"/>
            </w:pPr>
            <w:r>
              <w:rPr>
                <w:b/>
                <w:bCs/>
                <w:color w:val="1638B8"/>
                <w:sz w:val="19"/>
                <w:szCs w:val="19"/>
              </w:rPr>
              <w:t>Example</w:t>
            </w:r>
          </w:p>
        </w:tc>
      </w:tr>
      <w:tr w:rsidR="000D4FB9" w14:paraId="6DFDECE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32649F2" w14:textId="77777777" w:rsidR="000D4FB9" w:rsidRDefault="007A00DB">
            <w:pPr>
              <w:spacing w:after="0" w:line="300" w:lineRule="auto"/>
            </w:pPr>
            <w:r>
              <w:rPr>
                <w:sz w:val="19"/>
                <w:szCs w:val="19"/>
              </w:rPr>
              <w:t>Web link</w:t>
            </w:r>
          </w:p>
        </w:tc>
        <w:tc>
          <w:tcPr>
            <w:tcW w:w="6509" w:type="dxa"/>
            <w:tcMar>
              <w:top w:w="90" w:type="dxa"/>
              <w:left w:w="140" w:type="dxa"/>
              <w:bottom w:w="90" w:type="dxa"/>
              <w:right w:w="140" w:type="dxa"/>
            </w:tcMar>
            <w:vAlign w:val="center"/>
          </w:tcPr>
          <w:p w14:paraId="1EEFBBA2" w14:textId="77777777" w:rsidR="000D4FB9" w:rsidRDefault="007A00DB">
            <w:pPr>
              <w:spacing w:after="0" w:line="300" w:lineRule="auto"/>
            </w:pPr>
            <w:r>
              <w:rPr>
                <w:rFonts w:ascii="Consolas" w:eastAsia="Consolas" w:hAnsi="Consolas" w:cs="Consolas"/>
                <w:color w:val="1F2A44"/>
                <w:sz w:val="17"/>
                <w:szCs w:val="17"/>
                <w:shd w:val="clear" w:color="auto" w:fill="F3F5F9"/>
              </w:rPr>
              <w:t>https://example.com/</w:t>
            </w:r>
          </w:p>
        </w:tc>
      </w:tr>
      <w:tr w:rsidR="000D4FB9" w14:paraId="38FD33B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17706FB" w14:textId="77777777" w:rsidR="000D4FB9" w:rsidRDefault="007A00DB">
            <w:pPr>
              <w:spacing w:after="0" w:line="300" w:lineRule="auto"/>
            </w:pPr>
            <w:r>
              <w:rPr>
                <w:sz w:val="19"/>
                <w:szCs w:val="19"/>
              </w:rPr>
              <w:t>Wi-Fi</w:t>
            </w:r>
          </w:p>
        </w:tc>
        <w:tc>
          <w:tcPr>
            <w:tcW w:w="6509" w:type="dxa"/>
            <w:tcMar>
              <w:top w:w="90" w:type="dxa"/>
              <w:left w:w="140" w:type="dxa"/>
              <w:bottom w:w="90" w:type="dxa"/>
              <w:right w:w="140" w:type="dxa"/>
            </w:tcMar>
            <w:vAlign w:val="center"/>
          </w:tcPr>
          <w:p w14:paraId="0E539EBB" w14:textId="77777777" w:rsidR="000D4FB9" w:rsidRDefault="007A00DB">
            <w:pPr>
              <w:spacing w:after="0" w:line="300" w:lineRule="auto"/>
            </w:pPr>
            <w:r>
              <w:rPr>
                <w:rFonts w:ascii="Consolas" w:eastAsia="Consolas" w:hAnsi="Consolas" w:cs="Consolas"/>
                <w:color w:val="1F2A44"/>
                <w:sz w:val="17"/>
                <w:szCs w:val="17"/>
                <w:shd w:val="clear" w:color="auto" w:fill="F3F5F9"/>
              </w:rPr>
              <w:t>WIFI:T:WPA;S:network;P:password;;</w:t>
            </w:r>
          </w:p>
        </w:tc>
      </w:tr>
      <w:tr w:rsidR="000D4FB9" w14:paraId="00FCC79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4B5CDC4" w14:textId="77777777" w:rsidR="000D4FB9" w:rsidRDefault="007A00DB">
            <w:pPr>
              <w:spacing w:after="0" w:line="300" w:lineRule="auto"/>
            </w:pPr>
            <w:r>
              <w:rPr>
                <w:sz w:val="19"/>
                <w:szCs w:val="19"/>
              </w:rPr>
              <w:t>Contact</w:t>
            </w:r>
          </w:p>
        </w:tc>
        <w:tc>
          <w:tcPr>
            <w:tcW w:w="6509" w:type="dxa"/>
            <w:tcMar>
              <w:top w:w="90" w:type="dxa"/>
              <w:left w:w="140" w:type="dxa"/>
              <w:bottom w:w="90" w:type="dxa"/>
              <w:right w:w="140" w:type="dxa"/>
            </w:tcMar>
            <w:vAlign w:val="center"/>
          </w:tcPr>
          <w:p w14:paraId="2DA3D3B0" w14:textId="77777777" w:rsidR="000D4FB9" w:rsidRDefault="007A00DB">
            <w:pPr>
              <w:spacing w:after="0" w:line="300" w:lineRule="auto"/>
            </w:pPr>
            <w:r>
              <w:rPr>
                <w:sz w:val="19"/>
                <w:szCs w:val="19"/>
              </w:rPr>
              <w:t>vCard (</w:t>
            </w:r>
            <w:r>
              <w:rPr>
                <w:rFonts w:ascii="Consolas" w:eastAsia="Consolas" w:hAnsi="Consolas" w:cs="Consolas"/>
                <w:color w:val="1F2A44"/>
                <w:sz w:val="17"/>
                <w:szCs w:val="17"/>
                <w:shd w:val="clear" w:color="auto" w:fill="F3F5F9"/>
              </w:rPr>
              <w:t>BEGIN:VCARD</w:t>
            </w:r>
            <w:r>
              <w:rPr>
                <w:sz w:val="19"/>
                <w:szCs w:val="19"/>
              </w:rPr>
              <w:t>), MeCard (</w:t>
            </w:r>
            <w:r>
              <w:rPr>
                <w:rFonts w:ascii="Consolas" w:eastAsia="Consolas" w:hAnsi="Consolas" w:cs="Consolas"/>
                <w:color w:val="1F2A44"/>
                <w:sz w:val="17"/>
                <w:szCs w:val="17"/>
                <w:shd w:val="clear" w:color="auto" w:fill="F3F5F9"/>
              </w:rPr>
              <w:t>MECARD:</w:t>
            </w:r>
            <w:r>
              <w:rPr>
                <w:sz w:val="19"/>
                <w:szCs w:val="19"/>
              </w:rPr>
              <w:t>)</w:t>
            </w:r>
          </w:p>
        </w:tc>
      </w:tr>
      <w:tr w:rsidR="000D4FB9" w14:paraId="2E94DEF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C822F6A" w14:textId="77777777" w:rsidR="000D4FB9" w:rsidRDefault="007A00DB">
            <w:pPr>
              <w:spacing w:after="0" w:line="300" w:lineRule="auto"/>
            </w:pPr>
            <w:r>
              <w:rPr>
                <w:sz w:val="19"/>
                <w:szCs w:val="19"/>
              </w:rPr>
              <w:t>Email</w:t>
            </w:r>
          </w:p>
        </w:tc>
        <w:tc>
          <w:tcPr>
            <w:tcW w:w="6509" w:type="dxa"/>
            <w:tcMar>
              <w:top w:w="90" w:type="dxa"/>
              <w:left w:w="140" w:type="dxa"/>
              <w:bottom w:w="90" w:type="dxa"/>
              <w:right w:w="140" w:type="dxa"/>
            </w:tcMar>
            <w:vAlign w:val="center"/>
          </w:tcPr>
          <w:p w14:paraId="2961F8DC" w14:textId="77777777" w:rsidR="000D4FB9" w:rsidRDefault="007A00DB">
            <w:pPr>
              <w:spacing w:after="0" w:line="300" w:lineRule="auto"/>
            </w:pPr>
            <w:r>
              <w:rPr>
                <w:rFonts w:ascii="Consolas" w:eastAsia="Consolas" w:hAnsi="Consolas" w:cs="Consolas"/>
                <w:color w:val="1F2A44"/>
                <w:sz w:val="17"/>
                <w:szCs w:val="17"/>
                <w:shd w:val="clear" w:color="auto" w:fill="F3F5F9"/>
              </w:rPr>
              <w:t>mailto:</w:t>
            </w:r>
            <w:r>
              <w:rPr>
                <w:sz w:val="19"/>
                <w:szCs w:val="19"/>
              </w:rPr>
              <w:t xml:space="preserve">, </w:t>
            </w:r>
            <w:r>
              <w:rPr>
                <w:rFonts w:ascii="Consolas" w:eastAsia="Consolas" w:hAnsi="Consolas" w:cs="Consolas"/>
                <w:color w:val="1F2A44"/>
                <w:sz w:val="17"/>
                <w:szCs w:val="17"/>
                <w:shd w:val="clear" w:color="auto" w:fill="F3F5F9"/>
              </w:rPr>
              <w:t>MATMSG:</w:t>
            </w:r>
          </w:p>
        </w:tc>
      </w:tr>
      <w:tr w:rsidR="000D4FB9" w14:paraId="0A82073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03AC223" w14:textId="77777777" w:rsidR="000D4FB9" w:rsidRDefault="007A00DB">
            <w:pPr>
              <w:spacing w:after="0" w:line="300" w:lineRule="auto"/>
            </w:pPr>
            <w:r>
              <w:rPr>
                <w:sz w:val="19"/>
                <w:szCs w:val="19"/>
              </w:rPr>
              <w:t>Phone and text message</w:t>
            </w:r>
          </w:p>
        </w:tc>
        <w:tc>
          <w:tcPr>
            <w:tcW w:w="6509" w:type="dxa"/>
            <w:tcMar>
              <w:top w:w="90" w:type="dxa"/>
              <w:left w:w="140" w:type="dxa"/>
              <w:bottom w:w="90" w:type="dxa"/>
              <w:right w:w="140" w:type="dxa"/>
            </w:tcMar>
            <w:vAlign w:val="center"/>
          </w:tcPr>
          <w:p w14:paraId="09367DBA" w14:textId="77777777" w:rsidR="000D4FB9" w:rsidRDefault="007A00DB">
            <w:pPr>
              <w:spacing w:after="0" w:line="300" w:lineRule="auto"/>
            </w:pPr>
            <w:r>
              <w:rPr>
                <w:rFonts w:ascii="Consolas" w:eastAsia="Consolas" w:hAnsi="Consolas" w:cs="Consolas"/>
                <w:color w:val="1F2A44"/>
                <w:sz w:val="17"/>
                <w:szCs w:val="17"/>
                <w:shd w:val="clear" w:color="auto" w:fill="F3F5F9"/>
              </w:rPr>
              <w:t>tel:</w:t>
            </w:r>
            <w:r>
              <w:rPr>
                <w:sz w:val="19"/>
                <w:szCs w:val="19"/>
              </w:rPr>
              <w:t xml:space="preserve">, </w:t>
            </w:r>
            <w:r>
              <w:rPr>
                <w:rFonts w:ascii="Consolas" w:eastAsia="Consolas" w:hAnsi="Consolas" w:cs="Consolas"/>
                <w:color w:val="1F2A44"/>
                <w:sz w:val="17"/>
                <w:szCs w:val="17"/>
                <w:shd w:val="clear" w:color="auto" w:fill="F3F5F9"/>
              </w:rPr>
              <w:t>sms:</w:t>
            </w:r>
            <w:r>
              <w:rPr>
                <w:sz w:val="19"/>
                <w:szCs w:val="19"/>
              </w:rPr>
              <w:t xml:space="preserve">, </w:t>
            </w:r>
            <w:r>
              <w:rPr>
                <w:rFonts w:ascii="Consolas" w:eastAsia="Consolas" w:hAnsi="Consolas" w:cs="Consolas"/>
                <w:color w:val="1F2A44"/>
                <w:sz w:val="17"/>
                <w:szCs w:val="17"/>
                <w:shd w:val="clear" w:color="auto" w:fill="F3F5F9"/>
              </w:rPr>
              <w:t>SMSTO:</w:t>
            </w:r>
          </w:p>
        </w:tc>
      </w:tr>
      <w:tr w:rsidR="000D4FB9" w14:paraId="50EF360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95B76C3" w14:textId="77777777" w:rsidR="000D4FB9" w:rsidRDefault="007A00DB">
            <w:pPr>
              <w:spacing w:after="0" w:line="300" w:lineRule="auto"/>
            </w:pPr>
            <w:r>
              <w:rPr>
                <w:sz w:val="19"/>
                <w:szCs w:val="19"/>
              </w:rPr>
              <w:t>Location</w:t>
            </w:r>
          </w:p>
        </w:tc>
        <w:tc>
          <w:tcPr>
            <w:tcW w:w="6509" w:type="dxa"/>
            <w:tcMar>
              <w:top w:w="90" w:type="dxa"/>
              <w:left w:w="140" w:type="dxa"/>
              <w:bottom w:w="90" w:type="dxa"/>
              <w:right w:w="140" w:type="dxa"/>
            </w:tcMar>
            <w:vAlign w:val="center"/>
          </w:tcPr>
          <w:p w14:paraId="04E7F002" w14:textId="77777777" w:rsidR="000D4FB9" w:rsidRDefault="007A00DB">
            <w:pPr>
              <w:spacing w:after="0" w:line="300" w:lineRule="auto"/>
            </w:pPr>
            <w:r>
              <w:rPr>
                <w:rFonts w:ascii="Consolas" w:eastAsia="Consolas" w:hAnsi="Consolas" w:cs="Consolas"/>
                <w:color w:val="1F2A44"/>
                <w:sz w:val="17"/>
                <w:szCs w:val="17"/>
                <w:shd w:val="clear" w:color="auto" w:fill="F3F5F9"/>
              </w:rPr>
              <w:t>geo:25.0330,121.5654</w:t>
            </w:r>
          </w:p>
        </w:tc>
      </w:tr>
      <w:tr w:rsidR="000D4FB9" w14:paraId="749E3C6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3F9427B" w14:textId="77777777" w:rsidR="000D4FB9" w:rsidRDefault="007A00DB">
            <w:pPr>
              <w:spacing w:after="0" w:line="300" w:lineRule="auto"/>
            </w:pPr>
            <w:r>
              <w:rPr>
                <w:sz w:val="19"/>
                <w:szCs w:val="19"/>
              </w:rPr>
              <w:t>2-step verification key</w:t>
            </w:r>
          </w:p>
        </w:tc>
        <w:tc>
          <w:tcPr>
            <w:tcW w:w="6509" w:type="dxa"/>
            <w:tcMar>
              <w:top w:w="90" w:type="dxa"/>
              <w:left w:w="140" w:type="dxa"/>
              <w:bottom w:w="90" w:type="dxa"/>
              <w:right w:w="140" w:type="dxa"/>
            </w:tcMar>
            <w:vAlign w:val="center"/>
          </w:tcPr>
          <w:p w14:paraId="0C780D2D" w14:textId="77777777" w:rsidR="000D4FB9" w:rsidRDefault="007A00DB">
            <w:pPr>
              <w:spacing w:after="0" w:line="300" w:lineRule="auto"/>
            </w:pPr>
            <w:r>
              <w:rPr>
                <w:rFonts w:ascii="Consolas" w:eastAsia="Consolas" w:hAnsi="Consolas" w:cs="Consolas"/>
                <w:color w:val="1F2A44"/>
                <w:sz w:val="17"/>
                <w:szCs w:val="17"/>
                <w:shd w:val="clear" w:color="auto" w:fill="F3F5F9"/>
              </w:rPr>
              <w:t>otpauth://</w:t>
            </w:r>
          </w:p>
        </w:tc>
      </w:tr>
      <w:tr w:rsidR="000D4FB9" w14:paraId="65B2695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58133EE" w14:textId="77777777" w:rsidR="000D4FB9" w:rsidRDefault="007A00DB">
            <w:pPr>
              <w:spacing w:after="0" w:line="300" w:lineRule="auto"/>
            </w:pPr>
            <w:r>
              <w:rPr>
                <w:sz w:val="19"/>
                <w:szCs w:val="19"/>
              </w:rPr>
              <w:t>Payment address</w:t>
            </w:r>
          </w:p>
        </w:tc>
        <w:tc>
          <w:tcPr>
            <w:tcW w:w="6509" w:type="dxa"/>
            <w:tcMar>
              <w:top w:w="90" w:type="dxa"/>
              <w:left w:w="140" w:type="dxa"/>
              <w:bottom w:w="90" w:type="dxa"/>
              <w:right w:w="140" w:type="dxa"/>
            </w:tcMar>
            <w:vAlign w:val="center"/>
          </w:tcPr>
          <w:p w14:paraId="78B227EB" w14:textId="77777777" w:rsidR="000D4FB9" w:rsidRDefault="007A00DB">
            <w:pPr>
              <w:spacing w:after="0" w:line="300" w:lineRule="auto"/>
            </w:pPr>
            <w:r>
              <w:rPr>
                <w:rFonts w:ascii="Consolas" w:eastAsia="Consolas" w:hAnsi="Consolas" w:cs="Consolas"/>
                <w:color w:val="1F2A44"/>
                <w:sz w:val="17"/>
                <w:szCs w:val="17"/>
                <w:shd w:val="clear" w:color="auto" w:fill="F3F5F9"/>
              </w:rPr>
              <w:t>bitcoin:</w:t>
            </w:r>
            <w:r>
              <w:rPr>
                <w:sz w:val="19"/>
                <w:szCs w:val="19"/>
              </w:rPr>
              <w:t xml:space="preserve">, </w:t>
            </w:r>
            <w:r>
              <w:rPr>
                <w:rFonts w:ascii="Consolas" w:eastAsia="Consolas" w:hAnsi="Consolas" w:cs="Consolas"/>
                <w:color w:val="1F2A44"/>
                <w:sz w:val="17"/>
                <w:szCs w:val="17"/>
                <w:shd w:val="clear" w:color="auto" w:fill="F3F5F9"/>
              </w:rPr>
              <w:t>ethereum:</w:t>
            </w:r>
            <w:r>
              <w:rPr>
                <w:sz w:val="19"/>
                <w:szCs w:val="19"/>
              </w:rPr>
              <w:t xml:space="preserve"> and others</w:t>
            </w:r>
          </w:p>
        </w:tc>
      </w:tr>
      <w:tr w:rsidR="000D4FB9" w14:paraId="69EF9C9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87F2783" w14:textId="77777777" w:rsidR="000D4FB9" w:rsidRDefault="007A00DB">
            <w:pPr>
              <w:spacing w:after="0" w:line="300" w:lineRule="auto"/>
            </w:pPr>
            <w:r>
              <w:rPr>
                <w:sz w:val="19"/>
                <w:szCs w:val="19"/>
              </w:rPr>
              <w:t>Taiwan e-invoice</w:t>
            </w:r>
          </w:p>
        </w:tc>
        <w:tc>
          <w:tcPr>
            <w:tcW w:w="6509" w:type="dxa"/>
            <w:tcMar>
              <w:top w:w="90" w:type="dxa"/>
              <w:left w:w="140" w:type="dxa"/>
              <w:bottom w:w="90" w:type="dxa"/>
              <w:right w:w="140" w:type="dxa"/>
            </w:tcMar>
            <w:vAlign w:val="center"/>
          </w:tcPr>
          <w:p w14:paraId="111B9353" w14:textId="77777777" w:rsidR="000D4FB9" w:rsidRDefault="007A00DB">
            <w:pPr>
              <w:spacing w:after="0" w:line="300" w:lineRule="auto"/>
            </w:pPr>
            <w:r>
              <w:rPr>
                <w:sz w:val="19"/>
                <w:szCs w:val="19"/>
              </w:rPr>
              <w:t>The two QR codes on the invoice</w:t>
            </w:r>
          </w:p>
        </w:tc>
      </w:tr>
    </w:tbl>
    <w:p w14:paraId="2857F520" w14:textId="77777777" w:rsidR="000D4FB9" w:rsidRDefault="000D4FB9">
      <w:pPr>
        <w:spacing w:after="200"/>
      </w:pPr>
    </w:p>
    <w:p w14:paraId="5163880B" w14:textId="77777777" w:rsidR="000D4FB9" w:rsidRDefault="000D4FB9">
      <w:pPr>
        <w:sectPr w:rsidR="000D4FB9">
          <w:headerReference w:type="default" r:id="rId35"/>
          <w:footerReference w:type="default" r:id="rId36"/>
          <w:pgSz w:w="11906" w:h="16838"/>
          <w:pgMar w:top="1474" w:right="1304" w:bottom="1361" w:left="1304" w:header="709" w:footer="567" w:gutter="0"/>
          <w:pgNumType w:start="1"/>
          <w:cols w:space="720"/>
          <w:docGrid w:linePitch="360"/>
        </w:sectPr>
      </w:pPr>
    </w:p>
    <w:p w14:paraId="7266E968" w14:textId="77777777" w:rsidR="000D4FB9" w:rsidRDefault="007A00DB">
      <w:r>
        <w:rPr>
          <w:noProof/>
        </w:rPr>
        <w:lastRenderedPageBreak/>
        <w:drawing>
          <wp:anchor distT="0" distB="0" distL="0" distR="0" simplePos="0" relativeHeight="251658240" behindDoc="1" locked="0" layoutInCell="1" allowOverlap="1" wp14:anchorId="627F0E8E" wp14:editId="3F5E4BBB">
            <wp:simplePos x="0" y="0"/>
            <wp:positionH relativeFrom="page">
              <wp:posOffset>0</wp:posOffset>
            </wp:positionH>
            <wp:positionV relativeFrom="page">
              <wp:posOffset>0</wp:posOffset>
            </wp:positionV>
            <wp:extent cx="7562850" cy="10696575"/>
            <wp:effectExtent l="0" t="0" r="0" b="0"/>
            <wp:wrapNone/>
            <wp:docPr id="2074859102" name="back" descr="QRcode tool User Manual" titl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96DAC541-7B7A-43D3-8B79-37D633B846F1}">
                          <asvg:svgBlip xmlns:asvg="http://schemas.microsoft.com/office/drawing/2016/SVG/main" r:embed="rId38"/>
                        </a:ext>
                      </a:extLst>
                    </a:blip>
                    <a:srcRect/>
                    <a:stretch>
                      <a:fillRect/>
                    </a:stretch>
                  </pic:blipFill>
                  <pic:spPr bwMode="auto">
                    <a:xfrm>
                      <a:off x="0" y="0"/>
                      <a:ext cx="7562850" cy="10696575"/>
                    </a:xfrm>
                    <a:prstGeom prst="rect">
                      <a:avLst/>
                    </a:prstGeom>
                  </pic:spPr>
                </pic:pic>
              </a:graphicData>
            </a:graphic>
          </wp:anchor>
        </w:drawing>
      </w:r>
    </w:p>
    <w:p w14:paraId="71152BB2" w14:textId="77777777" w:rsidR="000D4FB9" w:rsidRDefault="007A00DB">
      <w:pPr>
        <w:framePr w:w="9752" w:h="794" w:wrap="auto" w:vAnchor="page" w:hAnchor="page" w:x="1077" w:y="1928"/>
        <w:spacing w:after="0" w:line="240" w:lineRule="auto"/>
      </w:pPr>
      <w:r>
        <w:rPr>
          <w:b/>
          <w:bCs/>
          <w:sz w:val="40"/>
          <w:szCs w:val="40"/>
        </w:rPr>
        <w:t>Scan. Check. Then open.</w:t>
      </w:r>
    </w:p>
    <w:p w14:paraId="543A41AD" w14:textId="77777777" w:rsidR="000D4FB9" w:rsidRDefault="007A00DB">
      <w:pPr>
        <w:framePr w:w="9752" w:h="1247" w:wrap="auto" w:vAnchor="page" w:hAnchor="page" w:x="1077" w:y="3062"/>
        <w:spacing w:after="0" w:line="240" w:lineRule="auto"/>
      </w:pPr>
      <w:r>
        <w:t>QRcode tool is a free, open-source desktop scanner. It reads QR codes and barcodes from your screen, your webcam, the clipboard and image files, and checks every web address for common tricks before anything is opened.</w:t>
      </w:r>
    </w:p>
    <w:p w14:paraId="59F666FB" w14:textId="77777777" w:rsidR="000D4FB9" w:rsidRDefault="007A00DB">
      <w:pPr>
        <w:framePr w:w="9752" w:h="1247" w:wrap="auto" w:vAnchor="page" w:hAnchor="page" w:x="1077" w:y="4423"/>
        <w:spacing w:after="0" w:line="240" w:lineRule="auto"/>
      </w:pPr>
      <w:r>
        <w:t>Everything happens on your computer. The program collects no usage data and never sends what you scan to the internet.</w:t>
      </w:r>
    </w:p>
    <w:p w14:paraId="5CD9A2EB" w14:textId="77777777" w:rsidR="000D4FB9" w:rsidRDefault="007A00DB">
      <w:pPr>
        <w:framePr w:w="9752" w:h="397" w:wrap="auto" w:vAnchor="page" w:hAnchor="page" w:x="1077" w:y="6010"/>
        <w:spacing w:after="0" w:line="240" w:lineRule="auto"/>
      </w:pPr>
      <w:r>
        <w:rPr>
          <w:b/>
          <w:bCs/>
          <w:color w:val="1638B8"/>
          <w:sz w:val="20"/>
          <w:szCs w:val="20"/>
        </w:rPr>
        <w:t>Project page </w:t>
      </w:r>
      <w:hyperlink r:id="rId39" w:history="1">
        <w:r>
          <w:rPr>
            <w:color w:val="1D4FFF"/>
            <w:sz w:val="20"/>
            <w:szCs w:val="20"/>
            <w:u w:val="single"/>
          </w:rPr>
          <w:t>https://github.com/naritaroad/qrcode-tool</w:t>
        </w:r>
      </w:hyperlink>
    </w:p>
    <w:p w14:paraId="244BF541" w14:textId="77777777" w:rsidR="000D4FB9" w:rsidRDefault="007A00DB">
      <w:pPr>
        <w:framePr w:w="9752" w:h="397" w:wrap="auto" w:vAnchor="page" w:hAnchor="page" w:x="1077" w:y="6464"/>
        <w:spacing w:after="0" w:line="240" w:lineRule="auto"/>
      </w:pPr>
      <w:r>
        <w:rPr>
          <w:b/>
          <w:bCs/>
          <w:color w:val="1638B8"/>
          <w:sz w:val="20"/>
          <w:szCs w:val="20"/>
        </w:rPr>
        <w:t>Latest release </w:t>
      </w:r>
      <w:hyperlink r:id="rId40" w:history="1">
        <w:r>
          <w:rPr>
            <w:color w:val="1D4FFF"/>
            <w:sz w:val="20"/>
            <w:szCs w:val="20"/>
            <w:u w:val="single"/>
          </w:rPr>
          <w:t>https://github.com/naritaroad/qrcode-tool/releases/latest</w:t>
        </w:r>
      </w:hyperlink>
    </w:p>
    <w:p w14:paraId="110C76F6" w14:textId="77777777" w:rsidR="000D4FB9" w:rsidRDefault="007A00DB">
      <w:pPr>
        <w:framePr w:w="9752" w:h="397" w:wrap="auto" w:vAnchor="page" w:hAnchor="page" w:x="1077" w:y="6917"/>
        <w:spacing w:after="0" w:line="240" w:lineRule="auto"/>
      </w:pPr>
      <w:r>
        <w:rPr>
          <w:b/>
          <w:bCs/>
          <w:color w:val="1638B8"/>
          <w:sz w:val="20"/>
          <w:szCs w:val="20"/>
        </w:rPr>
        <w:t>Report a problem </w:t>
      </w:r>
      <w:hyperlink r:id="rId41" w:history="1">
        <w:r>
          <w:rPr>
            <w:color w:val="1D4FFF"/>
            <w:sz w:val="20"/>
            <w:szCs w:val="20"/>
            <w:u w:val="single"/>
          </w:rPr>
          <w:t>https://github.com/naritaroad/qrcode-tool/issues</w:t>
        </w:r>
      </w:hyperlink>
    </w:p>
    <w:p w14:paraId="263C859F" w14:textId="77777777" w:rsidR="000D4FB9" w:rsidRDefault="007A00DB">
      <w:pPr>
        <w:framePr w:w="9752" w:h="794" w:wrap="auto" w:vAnchor="page" w:hAnchor="page" w:x="1077" w:y="7825"/>
        <w:spacing w:after="0" w:line="240" w:lineRule="auto"/>
      </w:pPr>
      <w:r>
        <w:rPr>
          <w:color w:val="5B6170"/>
          <w:sz w:val="17"/>
          <w:szCs w:val="17"/>
        </w:rPr>
        <w:t>The software is released under the MIT or Apache-2.0 license. This manual may be copied and adapted under the same terms.</w:t>
      </w:r>
    </w:p>
    <w:p w14:paraId="7ADEFED2" w14:textId="77777777" w:rsidR="000D4FB9" w:rsidRDefault="007A00DB">
      <w:pPr>
        <w:framePr w:w="9752" w:h="794" w:wrap="auto" w:vAnchor="page" w:hAnchor="page" w:x="1077" w:y="8675"/>
        <w:spacing w:after="0" w:line="240" w:lineRule="auto"/>
      </w:pPr>
      <w:r>
        <w:rPr>
          <w:color w:val="5B6170"/>
          <w:sz w:val="17"/>
          <w:szCs w:val="17"/>
        </w:rPr>
        <w:t>QR Code is a registered trademark of DENSO WAVE INCORPORATED. QRcode tool is not affiliated with DENSO WAVE, Google or Microsoft.</w:t>
      </w:r>
    </w:p>
    <w:p w14:paraId="57E2CB3A" w14:textId="77777777" w:rsidR="000D4FB9" w:rsidRDefault="007A00DB">
      <w:pPr>
        <w:framePr w:w="9752" w:h="454" w:wrap="auto" w:vAnchor="page" w:hAnchor="page" w:x="1077" w:y="15989"/>
        <w:spacing w:after="0" w:line="240" w:lineRule="auto"/>
        <w:jc w:val="center"/>
      </w:pPr>
      <w:r>
        <w:rPr>
          <w:b/>
          <w:bCs/>
          <w:color w:val="FFFFFF"/>
          <w:sz w:val="20"/>
          <w:szCs w:val="20"/>
        </w:rPr>
        <w:t>QRcode tool 1.0.1</w:t>
      </w:r>
    </w:p>
    <w:sectPr w:rsidR="000D4FB9">
      <w:headerReference w:type="default" r:id="rId42"/>
      <w:footerReference w:type="default" r:id="rId43"/>
      <w:pgSz w:w="11906" w:h="16838"/>
      <w:pgMar w:top="1474" w:right="1304" w:bottom="1361" w:left="1304"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89FB1" w14:textId="77777777" w:rsidR="007A00DB" w:rsidRDefault="007A00DB">
      <w:pPr>
        <w:spacing w:after="0" w:line="240" w:lineRule="auto"/>
      </w:pPr>
      <w:r>
        <w:separator/>
      </w:r>
    </w:p>
  </w:endnote>
  <w:endnote w:type="continuationSeparator" w:id="0">
    <w:p w14:paraId="1465841C" w14:textId="77777777" w:rsidR="007A00DB" w:rsidRDefault="007A0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59B8" w14:textId="77777777" w:rsidR="000D4FB9" w:rsidRDefault="007A00DB">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776FA6">
      <w:rPr>
        <w:noProof/>
        <w:color w:val="5B6170"/>
        <w:sz w:val="18"/>
        <w:szCs w:val="18"/>
      </w:rPr>
      <w:t>i</w:t>
    </w:r>
    <w:r>
      <w:rPr>
        <w:color w:val="5B61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DFA2" w14:textId="77777777" w:rsidR="000D4FB9" w:rsidRDefault="007A00DB">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776FA6">
      <w:rPr>
        <w:noProof/>
        <w:color w:val="5B6170"/>
        <w:sz w:val="18"/>
        <w:szCs w:val="18"/>
      </w:rPr>
      <w:t>1</w:t>
    </w:r>
    <w:r>
      <w:rPr>
        <w:color w:val="5B617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809A" w14:textId="77777777" w:rsidR="000D4FB9" w:rsidRDefault="000D4F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98E49" w14:textId="77777777" w:rsidR="007A00DB" w:rsidRDefault="007A00DB">
      <w:pPr>
        <w:spacing w:after="0" w:line="240" w:lineRule="auto"/>
      </w:pPr>
      <w:r>
        <w:separator/>
      </w:r>
    </w:p>
  </w:footnote>
  <w:footnote w:type="continuationSeparator" w:id="0">
    <w:p w14:paraId="10AE2618" w14:textId="77777777" w:rsidR="007A00DB" w:rsidRDefault="007A0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43C06" w14:textId="77777777" w:rsidR="000D4FB9" w:rsidRDefault="007A00DB">
    <w:pPr>
      <w:pBdr>
        <w:bottom w:val="single" w:sz="4" w:space="4" w:color="D5DAE3"/>
      </w:pBdr>
      <w:jc w:val="right"/>
    </w:pPr>
    <w:r>
      <w:rPr>
        <w:color w:val="5B6170"/>
        <w:sz w:val="16"/>
        <w:szCs w:val="16"/>
      </w:rPr>
      <w:t>QRcode tool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BA5A" w14:textId="77777777" w:rsidR="000D4FB9" w:rsidRDefault="007A00DB">
    <w:pPr>
      <w:pBdr>
        <w:bottom w:val="single" w:sz="4" w:space="4" w:color="D5DAE3"/>
      </w:pBdr>
      <w:jc w:val="right"/>
    </w:pPr>
    <w:r>
      <w:rPr>
        <w:color w:val="5B6170"/>
        <w:sz w:val="16"/>
        <w:szCs w:val="16"/>
      </w:rPr>
      <w:t>QRcode tool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B311D" w14:textId="77777777" w:rsidR="000D4FB9" w:rsidRDefault="000D4F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2BA"/>
    <w:multiLevelType w:val="hybridMultilevel"/>
    <w:tmpl w:val="DE223836"/>
    <w:lvl w:ilvl="0" w:tplc="B700F770">
      <w:start w:val="1"/>
      <w:numFmt w:val="bullet"/>
      <w:lvlText w:val="•"/>
      <w:lvlJc w:val="left"/>
      <w:pPr>
        <w:ind w:left="440" w:hanging="260"/>
      </w:pPr>
      <w:rPr>
        <w:color w:val="1D4FFF"/>
      </w:rPr>
    </w:lvl>
    <w:lvl w:ilvl="1" w:tplc="49EE9450">
      <w:numFmt w:val="decimal"/>
      <w:lvlText w:val=""/>
      <w:lvlJc w:val="left"/>
    </w:lvl>
    <w:lvl w:ilvl="2" w:tplc="663C7C10">
      <w:numFmt w:val="decimal"/>
      <w:lvlText w:val=""/>
      <w:lvlJc w:val="left"/>
    </w:lvl>
    <w:lvl w:ilvl="3" w:tplc="1774320A">
      <w:numFmt w:val="decimal"/>
      <w:lvlText w:val=""/>
      <w:lvlJc w:val="left"/>
    </w:lvl>
    <w:lvl w:ilvl="4" w:tplc="092AF6B8">
      <w:numFmt w:val="decimal"/>
      <w:lvlText w:val=""/>
      <w:lvlJc w:val="left"/>
    </w:lvl>
    <w:lvl w:ilvl="5" w:tplc="A91C1BCE">
      <w:numFmt w:val="decimal"/>
      <w:lvlText w:val=""/>
      <w:lvlJc w:val="left"/>
    </w:lvl>
    <w:lvl w:ilvl="6" w:tplc="2A00918E">
      <w:numFmt w:val="decimal"/>
      <w:lvlText w:val=""/>
      <w:lvlJc w:val="left"/>
    </w:lvl>
    <w:lvl w:ilvl="7" w:tplc="72BE3B96">
      <w:numFmt w:val="decimal"/>
      <w:lvlText w:val=""/>
      <w:lvlJc w:val="left"/>
    </w:lvl>
    <w:lvl w:ilvl="8" w:tplc="3B0A7B6C">
      <w:numFmt w:val="decimal"/>
      <w:lvlText w:val=""/>
      <w:lvlJc w:val="left"/>
    </w:lvl>
  </w:abstractNum>
  <w:abstractNum w:abstractNumId="1" w15:restartNumberingAfterBreak="0">
    <w:nsid w:val="15062C31"/>
    <w:multiLevelType w:val="hybridMultilevel"/>
    <w:tmpl w:val="2064FE80"/>
    <w:lvl w:ilvl="0" w:tplc="3C64244C">
      <w:start w:val="1"/>
      <w:numFmt w:val="decimal"/>
      <w:lvlText w:val="%1."/>
      <w:lvlJc w:val="left"/>
      <w:pPr>
        <w:ind w:left="440" w:hanging="340"/>
      </w:pPr>
      <w:rPr>
        <w:b/>
        <w:bCs/>
        <w:color w:val="1D4FFF"/>
      </w:rPr>
    </w:lvl>
    <w:lvl w:ilvl="1" w:tplc="012C6B38">
      <w:numFmt w:val="decimal"/>
      <w:lvlText w:val=""/>
      <w:lvlJc w:val="left"/>
    </w:lvl>
    <w:lvl w:ilvl="2" w:tplc="C52CA904">
      <w:numFmt w:val="decimal"/>
      <w:lvlText w:val=""/>
      <w:lvlJc w:val="left"/>
    </w:lvl>
    <w:lvl w:ilvl="3" w:tplc="980C6CCA">
      <w:numFmt w:val="decimal"/>
      <w:lvlText w:val=""/>
      <w:lvlJc w:val="left"/>
    </w:lvl>
    <w:lvl w:ilvl="4" w:tplc="D87EE6D2">
      <w:numFmt w:val="decimal"/>
      <w:lvlText w:val=""/>
      <w:lvlJc w:val="left"/>
    </w:lvl>
    <w:lvl w:ilvl="5" w:tplc="B5588072">
      <w:numFmt w:val="decimal"/>
      <w:lvlText w:val=""/>
      <w:lvlJc w:val="left"/>
    </w:lvl>
    <w:lvl w:ilvl="6" w:tplc="0486E0D6">
      <w:numFmt w:val="decimal"/>
      <w:lvlText w:val=""/>
      <w:lvlJc w:val="left"/>
    </w:lvl>
    <w:lvl w:ilvl="7" w:tplc="12024EE2">
      <w:numFmt w:val="decimal"/>
      <w:lvlText w:val=""/>
      <w:lvlJc w:val="left"/>
    </w:lvl>
    <w:lvl w:ilvl="8" w:tplc="93C2F3AA">
      <w:numFmt w:val="decimal"/>
      <w:lvlText w:val=""/>
      <w:lvlJc w:val="left"/>
    </w:lvl>
  </w:abstractNum>
  <w:abstractNum w:abstractNumId="2" w15:restartNumberingAfterBreak="0">
    <w:nsid w:val="68571B66"/>
    <w:multiLevelType w:val="hybridMultilevel"/>
    <w:tmpl w:val="A10CF4FC"/>
    <w:lvl w:ilvl="0" w:tplc="09A8BE0A">
      <w:start w:val="1"/>
      <w:numFmt w:val="bullet"/>
      <w:lvlText w:val="●"/>
      <w:lvlJc w:val="left"/>
      <w:pPr>
        <w:ind w:left="720" w:hanging="360"/>
      </w:pPr>
    </w:lvl>
    <w:lvl w:ilvl="1" w:tplc="10DE97FC">
      <w:start w:val="1"/>
      <w:numFmt w:val="bullet"/>
      <w:lvlText w:val="○"/>
      <w:lvlJc w:val="left"/>
      <w:pPr>
        <w:ind w:left="1440" w:hanging="360"/>
      </w:pPr>
    </w:lvl>
    <w:lvl w:ilvl="2" w:tplc="3AA2D260">
      <w:start w:val="1"/>
      <w:numFmt w:val="bullet"/>
      <w:lvlText w:val="■"/>
      <w:lvlJc w:val="left"/>
      <w:pPr>
        <w:ind w:left="2160" w:hanging="360"/>
      </w:pPr>
    </w:lvl>
    <w:lvl w:ilvl="3" w:tplc="48E01460">
      <w:start w:val="1"/>
      <w:numFmt w:val="bullet"/>
      <w:lvlText w:val="●"/>
      <w:lvlJc w:val="left"/>
      <w:pPr>
        <w:ind w:left="2880" w:hanging="360"/>
      </w:pPr>
    </w:lvl>
    <w:lvl w:ilvl="4" w:tplc="169496E2">
      <w:start w:val="1"/>
      <w:numFmt w:val="bullet"/>
      <w:lvlText w:val="○"/>
      <w:lvlJc w:val="left"/>
      <w:pPr>
        <w:ind w:left="3600" w:hanging="360"/>
      </w:pPr>
    </w:lvl>
    <w:lvl w:ilvl="5" w:tplc="07B6233C">
      <w:start w:val="1"/>
      <w:numFmt w:val="bullet"/>
      <w:lvlText w:val="■"/>
      <w:lvlJc w:val="left"/>
      <w:pPr>
        <w:ind w:left="4320" w:hanging="360"/>
      </w:pPr>
    </w:lvl>
    <w:lvl w:ilvl="6" w:tplc="30DE071C">
      <w:start w:val="1"/>
      <w:numFmt w:val="bullet"/>
      <w:lvlText w:val="●"/>
      <w:lvlJc w:val="left"/>
      <w:pPr>
        <w:ind w:left="5040" w:hanging="360"/>
      </w:pPr>
    </w:lvl>
    <w:lvl w:ilvl="7" w:tplc="0D0A7BCA">
      <w:start w:val="1"/>
      <w:numFmt w:val="bullet"/>
      <w:lvlText w:val="●"/>
      <w:lvlJc w:val="left"/>
      <w:pPr>
        <w:ind w:left="5760" w:hanging="360"/>
      </w:pPr>
    </w:lvl>
    <w:lvl w:ilvl="8" w:tplc="7FC2A970">
      <w:start w:val="1"/>
      <w:numFmt w:val="bullet"/>
      <w:lvlText w:val="●"/>
      <w:lvlJc w:val="left"/>
      <w:pPr>
        <w:ind w:left="6480" w:hanging="360"/>
      </w:pPr>
    </w:lvl>
  </w:abstractNum>
  <w:num w:numId="1" w16cid:durableId="1619221719">
    <w:abstractNumId w:val="2"/>
    <w:lvlOverride w:ilvl="0">
      <w:startOverride w:val="1"/>
    </w:lvlOverride>
  </w:num>
  <w:num w:numId="2" w16cid:durableId="1143233914">
    <w:abstractNumId w:val="0"/>
    <w:lvlOverride w:ilvl="0">
      <w:startOverride w:val="1"/>
    </w:lvlOverride>
  </w:num>
  <w:num w:numId="3" w16cid:durableId="293415713">
    <w:abstractNumId w:val="1"/>
    <w:lvlOverride w:ilvl="0">
      <w:startOverride w:val="1"/>
    </w:lvlOverride>
  </w:num>
  <w:num w:numId="4" w16cid:durableId="1966230988">
    <w:abstractNumId w:val="1"/>
    <w:lvlOverride w:ilvl="0">
      <w:startOverride w:val="1"/>
    </w:lvlOverride>
  </w:num>
  <w:num w:numId="5" w16cid:durableId="1288586438">
    <w:abstractNumId w:val="1"/>
    <w:lvlOverride w:ilvl="0">
      <w:startOverride w:val="1"/>
    </w:lvlOverride>
  </w:num>
  <w:num w:numId="6" w16cid:durableId="1419987705">
    <w:abstractNumId w:val="1"/>
    <w:lvlOverride w:ilvl="0">
      <w:startOverride w:val="1"/>
    </w:lvlOverride>
  </w:num>
  <w:num w:numId="7" w16cid:durableId="1543008430">
    <w:abstractNumId w:val="1"/>
    <w:lvlOverride w:ilvl="0">
      <w:startOverride w:val="1"/>
    </w:lvlOverride>
  </w:num>
  <w:num w:numId="8" w16cid:durableId="1829518257">
    <w:abstractNumId w:val="1"/>
    <w:lvlOverride w:ilvl="0">
      <w:startOverride w:val="1"/>
    </w:lvlOverride>
  </w:num>
  <w:num w:numId="9" w16cid:durableId="452095216">
    <w:abstractNumId w:val="1"/>
    <w:lvlOverride w:ilvl="0">
      <w:startOverride w:val="1"/>
    </w:lvlOverride>
  </w:num>
  <w:num w:numId="10" w16cid:durableId="1950623361">
    <w:abstractNumId w:val="1"/>
    <w:lvlOverride w:ilvl="0">
      <w:startOverride w:val="1"/>
    </w:lvlOverride>
  </w:num>
  <w:num w:numId="11" w16cid:durableId="1020358785">
    <w:abstractNumId w:val="1"/>
    <w:lvlOverride w:ilvl="0">
      <w:startOverride w:val="1"/>
    </w:lvlOverride>
  </w:num>
  <w:num w:numId="12" w16cid:durableId="2073699791">
    <w:abstractNumId w:val="1"/>
    <w:lvlOverride w:ilvl="0">
      <w:startOverride w:val="1"/>
    </w:lvlOverride>
  </w:num>
  <w:num w:numId="13" w16cid:durableId="1140995350">
    <w:abstractNumId w:val="1"/>
    <w:lvlOverride w:ilvl="0">
      <w:startOverride w:val="1"/>
    </w:lvlOverride>
  </w:num>
  <w:num w:numId="14" w16cid:durableId="501163986">
    <w:abstractNumId w:val="1"/>
    <w:lvlOverride w:ilvl="0">
      <w:startOverride w:val="1"/>
    </w:lvlOverride>
  </w:num>
  <w:num w:numId="15" w16cid:durableId="1956861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FB9"/>
    <w:rsid w:val="000D4FB9"/>
    <w:rsid w:val="003133FD"/>
    <w:rsid w:val="00776FA6"/>
    <w:rsid w:val="007A00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49C9E"/>
  <w15:docId w15:val="{6CD98CFE-26D8-47CA-9025-5A733A4F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EastAsia" w:hAnsi="Segoe UI" w:cs="Segoe UI"/>
        <w:color w:val="1B1B1B"/>
        <w:sz w:val="21"/>
        <w:szCs w:val="21"/>
        <w:lang w:val="en-US" w:eastAsia="zh-TW" w:bidi="ar-SA"/>
      </w:rPr>
    </w:rPrDefault>
    <w:pPrDefault>
      <w:pPr>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pBdr>
        <w:bottom w:val="single" w:sz="12" w:space="8" w:color="1D4FFF"/>
      </w:pBdr>
      <w:spacing w:after="360"/>
      <w:outlineLvl w:val="0"/>
    </w:pPr>
    <w:rPr>
      <w:rFonts w:eastAsia="Segoe UI"/>
      <w:b/>
      <w:bCs/>
      <w:sz w:val="44"/>
      <w:szCs w:val="44"/>
    </w:rPr>
  </w:style>
  <w:style w:type="paragraph" w:styleId="2">
    <w:name w:val="heading 2"/>
    <w:uiPriority w:val="9"/>
    <w:unhideWhenUsed/>
    <w:qFormat/>
    <w:pPr>
      <w:keepNext/>
      <w:spacing w:before="360"/>
      <w:outlineLvl w:val="1"/>
    </w:pPr>
    <w:rPr>
      <w:rFonts w:eastAsia="Segoe UI"/>
      <w:b/>
      <w:bCs/>
      <w:color w:val="1638B8"/>
      <w:sz w:val="28"/>
      <w:szCs w:val="28"/>
    </w:rPr>
  </w:style>
  <w:style w:type="paragraph" w:styleId="3">
    <w:name w:val="heading 3"/>
    <w:uiPriority w:val="9"/>
    <w:unhideWhenUsed/>
    <w:qFormat/>
    <w:pPr>
      <w:keepNext/>
      <w:spacing w:before="240" w:after="100"/>
      <w:outlineLvl w:val="2"/>
    </w:pPr>
    <w:rPr>
      <w:rFonts w:eastAsia="Segoe UI"/>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uiPriority w:val="39"/>
    <w:pPr>
      <w:spacing w:before="150" w:after="30" w:line="264" w:lineRule="auto"/>
    </w:pPr>
    <w:rPr>
      <w:b/>
      <w:bCs/>
    </w:rPr>
  </w:style>
  <w:style w:type="paragraph" w:styleId="20">
    <w:name w:val="toc 2"/>
    <w:uiPriority w:val="39"/>
    <w:pPr>
      <w:spacing w:after="20" w:line="264" w:lineRule="auto"/>
      <w:ind w:left="440"/>
    </w:pPr>
    <w:rPr>
      <w:color w:val="5B6170"/>
      <w:sz w:val="19"/>
      <w:szCs w:val="19"/>
    </w:rPr>
  </w:style>
  <w:style w:type="paragraph" w:styleId="a9">
    <w:name w:val="header"/>
    <w:basedOn w:val="a"/>
    <w:link w:val="aa"/>
    <w:uiPriority w:val="99"/>
    <w:unhideWhenUsed/>
    <w:rsid w:val="00776FA6"/>
    <w:pPr>
      <w:tabs>
        <w:tab w:val="center" w:pos="4153"/>
        <w:tab w:val="right" w:pos="8306"/>
      </w:tabs>
      <w:snapToGrid w:val="0"/>
    </w:pPr>
    <w:rPr>
      <w:sz w:val="20"/>
      <w:szCs w:val="20"/>
    </w:rPr>
  </w:style>
  <w:style w:type="character" w:customStyle="1" w:styleId="aa">
    <w:name w:val="頁首 字元"/>
    <w:basedOn w:val="a0"/>
    <w:link w:val="a9"/>
    <w:uiPriority w:val="99"/>
    <w:rsid w:val="00776FA6"/>
    <w:rPr>
      <w:sz w:val="20"/>
      <w:szCs w:val="20"/>
    </w:rPr>
  </w:style>
  <w:style w:type="paragraph" w:styleId="ab">
    <w:name w:val="footer"/>
    <w:basedOn w:val="a"/>
    <w:link w:val="ac"/>
    <w:uiPriority w:val="99"/>
    <w:unhideWhenUsed/>
    <w:rsid w:val="00776FA6"/>
    <w:pPr>
      <w:tabs>
        <w:tab w:val="center" w:pos="4153"/>
        <w:tab w:val="right" w:pos="8306"/>
      </w:tabs>
      <w:snapToGrid w:val="0"/>
    </w:pPr>
    <w:rPr>
      <w:sz w:val="20"/>
      <w:szCs w:val="20"/>
    </w:rPr>
  </w:style>
  <w:style w:type="character" w:customStyle="1" w:styleId="ac">
    <w:name w:val="頁尾 字元"/>
    <w:basedOn w:val="a0"/>
    <w:link w:val="ab"/>
    <w:uiPriority w:val="99"/>
    <w:rsid w:val="00776FA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github.com/naritaroad/qrcode-tool" TargetMode="External"/><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7.png"/><Relationship Id="rId40" Type="http://schemas.openxmlformats.org/officeDocument/2006/relationships/hyperlink" Target="https://github.com/naritaroad/qrcode-tool/releases/lates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2.xml"/><Relationship Id="rId43" Type="http://schemas.openxmlformats.org/officeDocument/2006/relationships/footer" Target="footer3.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28.svg"/><Relationship Id="rId20" Type="http://schemas.openxmlformats.org/officeDocument/2006/relationships/image" Target="media/image12.jpg"/><Relationship Id="rId41" Type="http://schemas.openxmlformats.org/officeDocument/2006/relationships/hyperlink" Target="https://github.com/naritaroad/qrcode-tool/issu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6433</Words>
  <Characters>36674</Characters>
  <Application>Microsoft Office Word</Application>
  <DocSecurity>0</DocSecurity>
  <Lines>305</Lines>
  <Paragraphs>86</Paragraphs>
  <ScaleCrop>false</ScaleCrop>
  <Company/>
  <LinksUpToDate>false</LinksUpToDate>
  <CharactersWithSpaces>43021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QRcode tool User Manual</dc:title>
  <dc:creator>QRcode tool project</dc:creator>
  <dc:description>Scan QR codes on your computer as easily as on your phone.</dc:description>
  <cp:lastModifiedBy>TR N</cp:lastModifiedBy>
  <cp:revision>2</cp:revision>
  <dcterms:created xsi:type="dcterms:W3CDTF">2026-10-26T16:32:00Z</dcterms:created>
  <dcterms:modified xsi:type="dcterms:W3CDTF">2026-10-26T16:32:00Z</dcterms:modified>
</cp:coreProperties>
</file>