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F90F8" w14:textId="77777777" w:rsidR="000074C5" w:rsidRPr="00FC0978" w:rsidRDefault="00000000">
      <w:pPr>
        <w:jc w:val="center"/>
        <w:rPr>
          <w:rFonts w:ascii="Times New Roman" w:hAnsi="Times New Roman" w:cs="Times New Roman"/>
        </w:rPr>
      </w:pPr>
      <w:r w:rsidRPr="00FC0978">
        <w:rPr>
          <w:rFonts w:ascii="Times New Roman" w:hAnsi="Times New Roman" w:cs="Times New Roman"/>
          <w:noProof/>
        </w:rPr>
        <w:drawing>
          <wp:inline distT="0" distB="0" distL="0" distR="0" wp14:anchorId="3F2B44FC" wp14:editId="7A025128">
            <wp:extent cx="3276600" cy="895350"/>
            <wp:effectExtent l="0" t="0" r="0" b="0"/>
            <wp:docPr id="2" name="image1.png" descr="C:\Users\User\Desktop\NEW BATCH\ONLINE LOGO.png"/>
            <wp:cNvGraphicFramePr/>
            <a:graphic xmlns:a="http://schemas.openxmlformats.org/drawingml/2006/main">
              <a:graphicData uri="http://schemas.openxmlformats.org/drawingml/2006/picture">
                <pic:pic xmlns:pic="http://schemas.openxmlformats.org/drawingml/2006/picture">
                  <pic:nvPicPr>
                    <pic:cNvPr id="0" name="image1.png" descr="C:\Users\User\Desktop\NEW BATCH\ONLINE LOGO.png"/>
                    <pic:cNvPicPr preferRelativeResize="0"/>
                  </pic:nvPicPr>
                  <pic:blipFill>
                    <a:blip r:embed="rId8"/>
                    <a:srcRect/>
                    <a:stretch>
                      <a:fillRect/>
                    </a:stretch>
                  </pic:blipFill>
                  <pic:spPr>
                    <a:xfrm>
                      <a:off x="0" y="0"/>
                      <a:ext cx="3276600" cy="895350"/>
                    </a:xfrm>
                    <a:prstGeom prst="rect">
                      <a:avLst/>
                    </a:prstGeom>
                    <a:ln/>
                  </pic:spPr>
                </pic:pic>
              </a:graphicData>
            </a:graphic>
          </wp:inline>
        </w:drawing>
      </w:r>
    </w:p>
    <w:p w14:paraId="46D93942" w14:textId="77777777" w:rsidR="000074C5" w:rsidRPr="00FC0978" w:rsidRDefault="000074C5">
      <w:pPr>
        <w:jc w:val="center"/>
        <w:rPr>
          <w:rFonts w:ascii="Times New Roman" w:hAnsi="Times New Roman" w:cs="Times New Roman"/>
        </w:rPr>
      </w:pPr>
    </w:p>
    <w:p w14:paraId="1676778A" w14:textId="77777777" w:rsidR="000074C5" w:rsidRPr="00FC0978" w:rsidRDefault="000074C5">
      <w:pPr>
        <w:jc w:val="center"/>
        <w:rPr>
          <w:rFonts w:ascii="Times New Roman" w:hAnsi="Times New Roman" w:cs="Times New Roman"/>
        </w:rPr>
      </w:pPr>
    </w:p>
    <w:p w14:paraId="59D4A573" w14:textId="77777777" w:rsidR="000074C5" w:rsidRPr="00FC0978" w:rsidRDefault="000074C5">
      <w:pPr>
        <w:jc w:val="center"/>
        <w:rPr>
          <w:rFonts w:ascii="Times New Roman" w:hAnsi="Times New Roman" w:cs="Times New Roman"/>
        </w:rPr>
      </w:pPr>
    </w:p>
    <w:p w14:paraId="4DDC0F15" w14:textId="77777777" w:rsidR="000074C5" w:rsidRPr="00FC0978" w:rsidRDefault="000074C5">
      <w:pPr>
        <w:jc w:val="center"/>
        <w:rPr>
          <w:rFonts w:ascii="Times New Roman" w:hAnsi="Times New Roman" w:cs="Times New Roman"/>
        </w:rPr>
      </w:pPr>
    </w:p>
    <w:p w14:paraId="0E3B7E76" w14:textId="77777777" w:rsidR="000074C5" w:rsidRPr="00FC0978" w:rsidRDefault="000074C5">
      <w:pPr>
        <w:jc w:val="center"/>
        <w:rPr>
          <w:rFonts w:ascii="Times New Roman" w:hAnsi="Times New Roman" w:cs="Times New Roman"/>
        </w:rPr>
      </w:pPr>
    </w:p>
    <w:p w14:paraId="1B6F2293" w14:textId="77777777" w:rsidR="000074C5" w:rsidRPr="00FC0978" w:rsidRDefault="000074C5">
      <w:pPr>
        <w:jc w:val="center"/>
        <w:rPr>
          <w:rFonts w:ascii="Times New Roman" w:hAnsi="Times New Roman" w:cs="Times New Roman"/>
        </w:rPr>
      </w:pPr>
    </w:p>
    <w:p w14:paraId="118E339A" w14:textId="77777777" w:rsidR="000074C5" w:rsidRPr="00FC0978" w:rsidRDefault="000074C5">
      <w:pPr>
        <w:jc w:val="center"/>
        <w:rPr>
          <w:rFonts w:ascii="Times New Roman" w:hAnsi="Times New Roman" w:cs="Times New Roman"/>
        </w:rPr>
      </w:pPr>
    </w:p>
    <w:p w14:paraId="175E5864" w14:textId="77777777" w:rsidR="000074C5" w:rsidRPr="00FC0978" w:rsidRDefault="00000000">
      <w:pPr>
        <w:jc w:val="center"/>
        <w:rPr>
          <w:rFonts w:ascii="Times New Roman" w:eastAsia="Quattrocento Sans" w:hAnsi="Times New Roman" w:cs="Times New Roman"/>
          <w:b/>
          <w:sz w:val="36"/>
          <w:szCs w:val="36"/>
        </w:rPr>
      </w:pPr>
      <w:r w:rsidRPr="00FC0978">
        <w:rPr>
          <w:rFonts w:ascii="Times New Roman" w:eastAsia="Quattrocento Sans" w:hAnsi="Times New Roman" w:cs="Times New Roman"/>
          <w:b/>
          <w:sz w:val="36"/>
          <w:szCs w:val="36"/>
        </w:rPr>
        <w:t>Project Synopsis</w:t>
      </w:r>
    </w:p>
    <w:p w14:paraId="1971A5B5" w14:textId="77777777" w:rsidR="000074C5" w:rsidRPr="00FC0978" w:rsidRDefault="000074C5">
      <w:pPr>
        <w:jc w:val="center"/>
        <w:rPr>
          <w:rFonts w:ascii="Times New Roman" w:hAnsi="Times New Roman" w:cs="Times New Roman"/>
        </w:rPr>
      </w:pPr>
    </w:p>
    <w:p w14:paraId="37EEDF21" w14:textId="77777777" w:rsidR="000074C5" w:rsidRPr="00FC0978" w:rsidRDefault="000074C5">
      <w:pPr>
        <w:rPr>
          <w:rFonts w:ascii="Times New Roman" w:hAnsi="Times New Roman" w:cs="Times New Roman"/>
        </w:rPr>
      </w:pPr>
    </w:p>
    <w:tbl>
      <w:tblPr>
        <w:tblStyle w:val="a"/>
        <w:tblW w:w="9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2"/>
        <w:gridCol w:w="4682"/>
      </w:tblGrid>
      <w:tr w:rsidR="000074C5" w:rsidRPr="00FC0978" w14:paraId="17CAA18C" w14:textId="77777777">
        <w:trPr>
          <w:trHeight w:val="626"/>
        </w:trPr>
        <w:tc>
          <w:tcPr>
            <w:tcW w:w="4682" w:type="dxa"/>
            <w:vAlign w:val="center"/>
          </w:tcPr>
          <w:p w14:paraId="61F2CEAD" w14:textId="77777777" w:rsidR="000074C5" w:rsidRPr="00FC0978" w:rsidRDefault="00000000">
            <w:pPr>
              <w:rPr>
                <w:rFonts w:ascii="Times New Roman" w:eastAsia="Quattrocento Sans" w:hAnsi="Times New Roman" w:cs="Times New Roman"/>
                <w:b/>
                <w:sz w:val="24"/>
                <w:szCs w:val="24"/>
              </w:rPr>
            </w:pPr>
            <w:r w:rsidRPr="00FC0978">
              <w:rPr>
                <w:rFonts w:ascii="Times New Roman" w:eastAsia="Quattrocento Sans" w:hAnsi="Times New Roman" w:cs="Times New Roman"/>
                <w:b/>
                <w:sz w:val="24"/>
                <w:szCs w:val="24"/>
              </w:rPr>
              <w:t>Name</w:t>
            </w:r>
          </w:p>
        </w:tc>
        <w:tc>
          <w:tcPr>
            <w:tcW w:w="4682" w:type="dxa"/>
            <w:vAlign w:val="center"/>
          </w:tcPr>
          <w:p w14:paraId="3AEFACF2" w14:textId="26547700" w:rsidR="00FC0978" w:rsidRPr="00FC0978" w:rsidRDefault="00FC0978">
            <w:pPr>
              <w:rPr>
                <w:rFonts w:ascii="Times New Roman" w:eastAsia="Quattrocento Sans" w:hAnsi="Times New Roman" w:cs="Times New Roman"/>
                <w:b/>
                <w:bCs/>
                <w:sz w:val="24"/>
                <w:szCs w:val="24"/>
              </w:rPr>
            </w:pPr>
            <w:r w:rsidRPr="00FC0978">
              <w:rPr>
                <w:rFonts w:ascii="Times New Roman" w:eastAsia="Quattrocento Sans" w:hAnsi="Times New Roman" w:cs="Times New Roman"/>
                <w:b/>
                <w:bCs/>
                <w:sz w:val="24"/>
                <w:szCs w:val="24"/>
              </w:rPr>
              <w:t>Amit Narayan</w:t>
            </w:r>
          </w:p>
        </w:tc>
      </w:tr>
      <w:tr w:rsidR="000074C5" w:rsidRPr="00FC0978" w14:paraId="32549975" w14:textId="77777777">
        <w:trPr>
          <w:trHeight w:val="626"/>
        </w:trPr>
        <w:tc>
          <w:tcPr>
            <w:tcW w:w="4682" w:type="dxa"/>
            <w:vAlign w:val="center"/>
          </w:tcPr>
          <w:p w14:paraId="53A44556" w14:textId="77777777" w:rsidR="000074C5" w:rsidRPr="00FC0978" w:rsidRDefault="00000000">
            <w:pPr>
              <w:rPr>
                <w:rFonts w:ascii="Times New Roman" w:eastAsia="Quattrocento Sans" w:hAnsi="Times New Roman" w:cs="Times New Roman"/>
                <w:b/>
                <w:sz w:val="24"/>
                <w:szCs w:val="24"/>
              </w:rPr>
            </w:pPr>
            <w:r w:rsidRPr="00FC0978">
              <w:rPr>
                <w:rFonts w:ascii="Times New Roman" w:eastAsia="Quattrocento Sans" w:hAnsi="Times New Roman" w:cs="Times New Roman"/>
                <w:b/>
                <w:sz w:val="24"/>
                <w:szCs w:val="24"/>
              </w:rPr>
              <w:t>USN</w:t>
            </w:r>
          </w:p>
        </w:tc>
        <w:tc>
          <w:tcPr>
            <w:tcW w:w="4682" w:type="dxa"/>
            <w:vAlign w:val="center"/>
          </w:tcPr>
          <w:p w14:paraId="6004C709" w14:textId="047CDFBD" w:rsidR="000074C5" w:rsidRPr="00FC0978" w:rsidRDefault="00FC0978" w:rsidP="00FC0978">
            <w:pPr>
              <w:rPr>
                <w:rFonts w:ascii="Times New Roman" w:eastAsia="Quattrocento Sans" w:hAnsi="Times New Roman" w:cs="Times New Roman"/>
                <w:b/>
                <w:bCs/>
                <w:sz w:val="24"/>
                <w:szCs w:val="24"/>
              </w:rPr>
            </w:pPr>
            <w:r w:rsidRPr="00FC0978">
              <w:rPr>
                <w:rFonts w:ascii="Times New Roman" w:eastAsia="Quattrocento Sans" w:hAnsi="Times New Roman" w:cs="Times New Roman"/>
                <w:b/>
                <w:bCs/>
                <w:sz w:val="24"/>
                <w:szCs w:val="24"/>
              </w:rPr>
              <w:t>231VMTR00025</w:t>
            </w:r>
          </w:p>
        </w:tc>
      </w:tr>
      <w:tr w:rsidR="000074C5" w:rsidRPr="00FC0978" w14:paraId="493BEC4E" w14:textId="77777777">
        <w:trPr>
          <w:trHeight w:val="626"/>
        </w:trPr>
        <w:tc>
          <w:tcPr>
            <w:tcW w:w="4682" w:type="dxa"/>
            <w:vAlign w:val="center"/>
          </w:tcPr>
          <w:p w14:paraId="728FFAA3" w14:textId="77777777" w:rsidR="000074C5" w:rsidRPr="00FC0978" w:rsidRDefault="00000000">
            <w:pPr>
              <w:rPr>
                <w:rFonts w:ascii="Times New Roman" w:eastAsia="Quattrocento Sans" w:hAnsi="Times New Roman" w:cs="Times New Roman"/>
                <w:b/>
                <w:sz w:val="24"/>
                <w:szCs w:val="24"/>
              </w:rPr>
            </w:pPr>
            <w:r w:rsidRPr="00FC0978">
              <w:rPr>
                <w:rFonts w:ascii="Times New Roman" w:eastAsia="Quattrocento Sans" w:hAnsi="Times New Roman" w:cs="Times New Roman"/>
                <w:b/>
                <w:sz w:val="24"/>
                <w:szCs w:val="24"/>
              </w:rPr>
              <w:t>Elective</w:t>
            </w:r>
          </w:p>
        </w:tc>
        <w:tc>
          <w:tcPr>
            <w:tcW w:w="4682" w:type="dxa"/>
            <w:vAlign w:val="center"/>
          </w:tcPr>
          <w:p w14:paraId="188F36F4" w14:textId="1D74B964" w:rsidR="000074C5" w:rsidRPr="00FC0978" w:rsidRDefault="00FC0978" w:rsidP="00FC0978">
            <w:pPr>
              <w:rPr>
                <w:rFonts w:ascii="Times New Roman" w:eastAsia="Quattrocento Sans" w:hAnsi="Times New Roman" w:cs="Times New Roman"/>
                <w:b/>
                <w:bCs/>
                <w:sz w:val="24"/>
                <w:szCs w:val="24"/>
              </w:rPr>
            </w:pPr>
            <w:r>
              <w:rPr>
                <w:rFonts w:ascii="Times New Roman" w:eastAsia="Quattrocento Sans" w:hAnsi="Times New Roman" w:cs="Times New Roman"/>
                <w:b/>
                <w:bCs/>
                <w:sz w:val="24"/>
                <w:szCs w:val="24"/>
              </w:rPr>
              <w:t>CLOUD COMPUTING</w:t>
            </w:r>
          </w:p>
        </w:tc>
      </w:tr>
      <w:tr w:rsidR="000074C5" w:rsidRPr="00FC0978" w14:paraId="1444B1C4" w14:textId="77777777">
        <w:trPr>
          <w:trHeight w:val="628"/>
        </w:trPr>
        <w:tc>
          <w:tcPr>
            <w:tcW w:w="4682" w:type="dxa"/>
            <w:vAlign w:val="center"/>
          </w:tcPr>
          <w:p w14:paraId="1AE558FC" w14:textId="77777777" w:rsidR="000074C5" w:rsidRPr="00FC0978" w:rsidRDefault="00000000">
            <w:pPr>
              <w:rPr>
                <w:rFonts w:ascii="Times New Roman" w:eastAsia="Quattrocento Sans" w:hAnsi="Times New Roman" w:cs="Times New Roman"/>
                <w:b/>
                <w:sz w:val="24"/>
                <w:szCs w:val="24"/>
              </w:rPr>
            </w:pPr>
            <w:r w:rsidRPr="00FC0978">
              <w:rPr>
                <w:rFonts w:ascii="Times New Roman" w:eastAsia="Quattrocento Sans" w:hAnsi="Times New Roman" w:cs="Times New Roman"/>
                <w:b/>
                <w:sz w:val="24"/>
                <w:szCs w:val="24"/>
              </w:rPr>
              <w:t>Date of Submission</w:t>
            </w:r>
          </w:p>
        </w:tc>
        <w:tc>
          <w:tcPr>
            <w:tcW w:w="4682" w:type="dxa"/>
            <w:vAlign w:val="center"/>
          </w:tcPr>
          <w:p w14:paraId="6B937D8E" w14:textId="77777777" w:rsidR="000074C5" w:rsidRPr="00FC0978" w:rsidRDefault="000074C5" w:rsidP="00FC0978">
            <w:pPr>
              <w:rPr>
                <w:rFonts w:ascii="Times New Roman" w:eastAsia="Quattrocento Sans" w:hAnsi="Times New Roman" w:cs="Times New Roman"/>
                <w:sz w:val="24"/>
                <w:szCs w:val="24"/>
              </w:rPr>
            </w:pPr>
          </w:p>
        </w:tc>
      </w:tr>
    </w:tbl>
    <w:p w14:paraId="2A646560" w14:textId="77777777" w:rsidR="000074C5" w:rsidRPr="00FC0978" w:rsidRDefault="000074C5">
      <w:pPr>
        <w:rPr>
          <w:rFonts w:ascii="Times New Roman" w:eastAsia="Quattrocento Sans" w:hAnsi="Times New Roman" w:cs="Times New Roman"/>
          <w:sz w:val="24"/>
          <w:szCs w:val="24"/>
        </w:rPr>
      </w:pPr>
    </w:p>
    <w:p w14:paraId="6891DE0D" w14:textId="77777777" w:rsidR="000074C5" w:rsidRPr="00FC0978" w:rsidRDefault="00000000">
      <w:pPr>
        <w:rPr>
          <w:rFonts w:ascii="Times New Roman" w:eastAsia="Quattrocento Sans" w:hAnsi="Times New Roman" w:cs="Times New Roman"/>
          <w:sz w:val="24"/>
          <w:szCs w:val="24"/>
        </w:rPr>
      </w:pPr>
      <w:r w:rsidRPr="00FC0978">
        <w:rPr>
          <w:rFonts w:ascii="Times New Roman" w:hAnsi="Times New Roman" w:cs="Times New Roman"/>
        </w:rPr>
        <w:br w:type="page"/>
      </w:r>
    </w:p>
    <w:p w14:paraId="3F00922F" w14:textId="77777777" w:rsidR="000074C5" w:rsidRPr="00FC0978" w:rsidRDefault="000074C5">
      <w:pPr>
        <w:rPr>
          <w:rFonts w:ascii="Times New Roman" w:eastAsia="Quattrocento Sans" w:hAnsi="Times New Roman" w:cs="Times New Roman"/>
          <w:sz w:val="24"/>
          <w:szCs w:val="24"/>
        </w:rPr>
      </w:pPr>
    </w:p>
    <w:p w14:paraId="13F4D969" w14:textId="77777777" w:rsidR="000074C5" w:rsidRPr="00FC0978" w:rsidRDefault="00000000">
      <w:pPr>
        <w:numPr>
          <w:ilvl w:val="0"/>
          <w:numId w:val="1"/>
        </w:numPr>
        <w:pBdr>
          <w:top w:val="nil"/>
          <w:left w:val="nil"/>
          <w:bottom w:val="nil"/>
          <w:right w:val="nil"/>
          <w:between w:val="nil"/>
        </w:pBdr>
        <w:spacing w:after="0" w:line="276" w:lineRule="auto"/>
        <w:jc w:val="both"/>
        <w:rPr>
          <w:rFonts w:ascii="Times New Roman" w:eastAsia="Quattrocento Sans" w:hAnsi="Times New Roman" w:cs="Times New Roman"/>
          <w:b/>
          <w:color w:val="000000"/>
          <w:sz w:val="24"/>
          <w:szCs w:val="24"/>
        </w:rPr>
      </w:pPr>
      <w:r w:rsidRPr="00FC0978">
        <w:rPr>
          <w:rFonts w:ascii="Times New Roman" w:eastAsia="Quattrocento Sans" w:hAnsi="Times New Roman" w:cs="Times New Roman"/>
          <w:b/>
          <w:color w:val="000000"/>
          <w:sz w:val="24"/>
          <w:szCs w:val="24"/>
        </w:rPr>
        <w:t>Title</w:t>
      </w:r>
    </w:p>
    <w:p w14:paraId="33455DCC" w14:textId="77777777" w:rsidR="000074C5" w:rsidRPr="00FC0978" w:rsidRDefault="00000000">
      <w:pPr>
        <w:numPr>
          <w:ilvl w:val="1"/>
          <w:numId w:val="2"/>
        </w:numPr>
        <w:pBdr>
          <w:top w:val="nil"/>
          <w:left w:val="nil"/>
          <w:bottom w:val="nil"/>
          <w:right w:val="nil"/>
          <w:between w:val="nil"/>
        </w:pBdr>
        <w:spacing w:after="0" w:line="276" w:lineRule="auto"/>
        <w:ind w:left="1134"/>
        <w:jc w:val="both"/>
        <w:rPr>
          <w:rFonts w:ascii="Times New Roman" w:eastAsia="Quattrocento Sans" w:hAnsi="Times New Roman" w:cs="Times New Roman"/>
          <w:color w:val="000000"/>
          <w:sz w:val="24"/>
          <w:szCs w:val="24"/>
        </w:rPr>
      </w:pPr>
      <w:r w:rsidRPr="00FC0978">
        <w:rPr>
          <w:rFonts w:ascii="Times New Roman" w:eastAsia="Quattrocento Sans" w:hAnsi="Times New Roman" w:cs="Times New Roman"/>
          <w:sz w:val="24"/>
          <w:szCs w:val="24"/>
        </w:rPr>
        <w:t>State the title</w:t>
      </w:r>
      <w:r w:rsidRPr="00FC0978">
        <w:rPr>
          <w:rFonts w:ascii="Times New Roman" w:eastAsia="Quattrocento Sans" w:hAnsi="Times New Roman" w:cs="Times New Roman"/>
          <w:color w:val="000000"/>
          <w:sz w:val="24"/>
          <w:szCs w:val="24"/>
        </w:rPr>
        <w:t xml:space="preserve">/headline that </w:t>
      </w:r>
      <w:r w:rsidRPr="00FC0978">
        <w:rPr>
          <w:rFonts w:ascii="Times New Roman" w:eastAsia="Quattrocento Sans" w:hAnsi="Times New Roman" w:cs="Times New Roman"/>
          <w:sz w:val="24"/>
          <w:szCs w:val="24"/>
        </w:rPr>
        <w:t xml:space="preserve">is </w:t>
      </w:r>
      <w:r w:rsidRPr="00FC0978">
        <w:rPr>
          <w:rFonts w:ascii="Times New Roman" w:eastAsia="Quattrocento Sans" w:hAnsi="Times New Roman" w:cs="Times New Roman"/>
          <w:color w:val="000000"/>
          <w:sz w:val="24"/>
          <w:szCs w:val="24"/>
        </w:rPr>
        <w:t xml:space="preserve">associated with your </w:t>
      </w:r>
      <w:r w:rsidRPr="00FC0978">
        <w:rPr>
          <w:rFonts w:ascii="Times New Roman" w:eastAsia="Quattrocento Sans" w:hAnsi="Times New Roman" w:cs="Times New Roman"/>
          <w:sz w:val="24"/>
          <w:szCs w:val="24"/>
        </w:rPr>
        <w:t>project</w:t>
      </w:r>
      <w:r w:rsidRPr="00FC0978">
        <w:rPr>
          <w:rFonts w:ascii="Times New Roman" w:eastAsia="Quattrocento Sans" w:hAnsi="Times New Roman" w:cs="Times New Roman"/>
          <w:color w:val="000000"/>
          <w:sz w:val="24"/>
          <w:szCs w:val="24"/>
        </w:rPr>
        <w:t xml:space="preserve"> objective.</w:t>
      </w:r>
    </w:p>
    <w:p w14:paraId="072C2DFC" w14:textId="77777777" w:rsidR="000074C5" w:rsidRPr="00FC0978" w:rsidRDefault="000074C5">
      <w:pPr>
        <w:pBdr>
          <w:top w:val="nil"/>
          <w:left w:val="nil"/>
          <w:bottom w:val="nil"/>
          <w:right w:val="nil"/>
          <w:between w:val="nil"/>
        </w:pBdr>
        <w:spacing w:after="0" w:line="276" w:lineRule="auto"/>
        <w:ind w:left="1134"/>
        <w:jc w:val="both"/>
        <w:rPr>
          <w:rFonts w:ascii="Times New Roman" w:eastAsia="Quattrocento Sans" w:hAnsi="Times New Roman" w:cs="Times New Roman"/>
          <w:color w:val="000000"/>
          <w:sz w:val="24"/>
          <w:szCs w:val="24"/>
        </w:rPr>
      </w:pPr>
    </w:p>
    <w:p w14:paraId="44ECCBFA" w14:textId="77777777" w:rsidR="000074C5" w:rsidRPr="00FC0978" w:rsidRDefault="00000000">
      <w:pPr>
        <w:numPr>
          <w:ilvl w:val="0"/>
          <w:numId w:val="1"/>
        </w:numPr>
        <w:pBdr>
          <w:top w:val="nil"/>
          <w:left w:val="nil"/>
          <w:bottom w:val="nil"/>
          <w:right w:val="nil"/>
          <w:between w:val="nil"/>
        </w:pBdr>
        <w:spacing w:after="0" w:line="276" w:lineRule="auto"/>
        <w:jc w:val="both"/>
        <w:rPr>
          <w:rFonts w:ascii="Times New Roman" w:eastAsia="Quattrocento Sans" w:hAnsi="Times New Roman" w:cs="Times New Roman"/>
          <w:b/>
          <w:color w:val="000000"/>
          <w:sz w:val="24"/>
          <w:szCs w:val="24"/>
        </w:rPr>
      </w:pPr>
      <w:r w:rsidRPr="00FC0978">
        <w:rPr>
          <w:rFonts w:ascii="Times New Roman" w:eastAsia="Quattrocento Sans" w:hAnsi="Times New Roman" w:cs="Times New Roman"/>
          <w:b/>
          <w:color w:val="000000"/>
          <w:sz w:val="24"/>
          <w:szCs w:val="24"/>
        </w:rPr>
        <w:t>Problem Statement (200 words)</w:t>
      </w:r>
    </w:p>
    <w:p w14:paraId="4B5A0ED6" w14:textId="77777777" w:rsidR="000074C5" w:rsidRPr="00FC0978" w:rsidRDefault="00000000">
      <w:pPr>
        <w:numPr>
          <w:ilvl w:val="1"/>
          <w:numId w:val="2"/>
        </w:numPr>
        <w:pBdr>
          <w:top w:val="nil"/>
          <w:left w:val="nil"/>
          <w:bottom w:val="nil"/>
          <w:right w:val="nil"/>
          <w:between w:val="nil"/>
        </w:pBdr>
        <w:spacing w:after="0" w:line="276" w:lineRule="auto"/>
        <w:ind w:left="1134"/>
        <w:jc w:val="both"/>
        <w:rPr>
          <w:rFonts w:ascii="Times New Roman" w:eastAsia="Quattrocento Sans" w:hAnsi="Times New Roman" w:cs="Times New Roman"/>
          <w:color w:val="000000"/>
          <w:sz w:val="24"/>
          <w:szCs w:val="24"/>
        </w:rPr>
      </w:pPr>
      <w:r w:rsidRPr="00FC0978">
        <w:rPr>
          <w:rFonts w:ascii="Times New Roman" w:eastAsia="Quattrocento Sans" w:hAnsi="Times New Roman" w:cs="Times New Roman"/>
          <w:color w:val="000000"/>
          <w:sz w:val="24"/>
          <w:szCs w:val="24"/>
        </w:rPr>
        <w:t>Introduce</w:t>
      </w:r>
      <w:r w:rsidRPr="00FC0978">
        <w:rPr>
          <w:rFonts w:ascii="Times New Roman" w:eastAsia="Quattrocento Sans" w:hAnsi="Times New Roman" w:cs="Times New Roman"/>
          <w:sz w:val="24"/>
          <w:szCs w:val="24"/>
        </w:rPr>
        <w:t xml:space="preserve"> and then elaborate on </w:t>
      </w:r>
      <w:r w:rsidRPr="00FC0978">
        <w:rPr>
          <w:rFonts w:ascii="Times New Roman" w:eastAsia="Quattrocento Sans" w:hAnsi="Times New Roman" w:cs="Times New Roman"/>
          <w:color w:val="000000"/>
          <w:sz w:val="24"/>
          <w:szCs w:val="24"/>
        </w:rPr>
        <w:t xml:space="preserve">the </w:t>
      </w:r>
      <w:r w:rsidRPr="00FC0978">
        <w:rPr>
          <w:rFonts w:ascii="Times New Roman" w:eastAsia="Quattrocento Sans" w:hAnsi="Times New Roman" w:cs="Times New Roman"/>
          <w:sz w:val="24"/>
          <w:szCs w:val="24"/>
        </w:rPr>
        <w:t>p</w:t>
      </w:r>
      <w:r w:rsidRPr="00FC0978">
        <w:rPr>
          <w:rFonts w:ascii="Times New Roman" w:eastAsia="Quattrocento Sans" w:hAnsi="Times New Roman" w:cs="Times New Roman"/>
          <w:color w:val="000000"/>
          <w:sz w:val="24"/>
          <w:szCs w:val="24"/>
        </w:rPr>
        <w:t>roblem statement</w:t>
      </w:r>
      <w:r w:rsidRPr="00FC0978">
        <w:rPr>
          <w:rFonts w:ascii="Times New Roman" w:eastAsia="Quattrocento Sans" w:hAnsi="Times New Roman" w:cs="Times New Roman"/>
          <w:sz w:val="24"/>
          <w:szCs w:val="24"/>
        </w:rPr>
        <w:t>.</w:t>
      </w:r>
    </w:p>
    <w:p w14:paraId="58F7F97D" w14:textId="77777777" w:rsidR="000074C5" w:rsidRPr="00FC0978" w:rsidRDefault="000074C5">
      <w:pPr>
        <w:pBdr>
          <w:top w:val="nil"/>
          <w:left w:val="nil"/>
          <w:bottom w:val="nil"/>
          <w:right w:val="nil"/>
          <w:between w:val="nil"/>
        </w:pBdr>
        <w:spacing w:after="0" w:line="276" w:lineRule="auto"/>
        <w:ind w:left="1134"/>
        <w:jc w:val="both"/>
        <w:rPr>
          <w:rFonts w:ascii="Times New Roman" w:eastAsia="Quattrocento Sans" w:hAnsi="Times New Roman" w:cs="Times New Roman"/>
          <w:color w:val="000000"/>
          <w:sz w:val="24"/>
          <w:szCs w:val="24"/>
        </w:rPr>
      </w:pPr>
    </w:p>
    <w:p w14:paraId="3C2B10C5" w14:textId="77777777" w:rsidR="000074C5" w:rsidRPr="00FC0978" w:rsidRDefault="00000000">
      <w:pPr>
        <w:numPr>
          <w:ilvl w:val="0"/>
          <w:numId w:val="1"/>
        </w:numPr>
        <w:pBdr>
          <w:top w:val="nil"/>
          <w:left w:val="nil"/>
          <w:bottom w:val="nil"/>
          <w:right w:val="nil"/>
          <w:between w:val="nil"/>
        </w:pBdr>
        <w:spacing w:after="0" w:line="276" w:lineRule="auto"/>
        <w:jc w:val="both"/>
        <w:rPr>
          <w:rFonts w:ascii="Times New Roman" w:eastAsia="Quattrocento Sans" w:hAnsi="Times New Roman" w:cs="Times New Roman"/>
          <w:b/>
          <w:color w:val="000000"/>
          <w:sz w:val="24"/>
          <w:szCs w:val="24"/>
        </w:rPr>
      </w:pPr>
      <w:r w:rsidRPr="00FC0978">
        <w:rPr>
          <w:rFonts w:ascii="Times New Roman" w:eastAsia="Quattrocento Sans" w:hAnsi="Times New Roman" w:cs="Times New Roman"/>
          <w:b/>
          <w:sz w:val="24"/>
          <w:szCs w:val="24"/>
        </w:rPr>
        <w:t>Goals and objectives</w:t>
      </w:r>
      <w:r w:rsidRPr="00FC0978">
        <w:rPr>
          <w:rFonts w:ascii="Times New Roman" w:eastAsia="Quattrocento Sans" w:hAnsi="Times New Roman" w:cs="Times New Roman"/>
          <w:b/>
          <w:color w:val="000000"/>
          <w:sz w:val="24"/>
          <w:szCs w:val="24"/>
        </w:rPr>
        <w:t xml:space="preserve"> (2 or more objectives)</w:t>
      </w:r>
    </w:p>
    <w:p w14:paraId="5B2F1FAB" w14:textId="77777777" w:rsidR="000074C5" w:rsidRPr="00FC0978" w:rsidRDefault="00000000">
      <w:pPr>
        <w:widowControl w:val="0"/>
        <w:numPr>
          <w:ilvl w:val="1"/>
          <w:numId w:val="2"/>
        </w:numPr>
        <w:spacing w:after="0" w:line="240" w:lineRule="auto"/>
        <w:rPr>
          <w:rFonts w:ascii="Times New Roman" w:eastAsia="Quattrocento Sans" w:hAnsi="Times New Roman" w:cs="Times New Roman"/>
          <w:sz w:val="24"/>
          <w:szCs w:val="24"/>
        </w:rPr>
      </w:pPr>
      <w:r w:rsidRPr="00FC0978">
        <w:rPr>
          <w:rFonts w:ascii="Times New Roman" w:eastAsia="Quattrocento Sans" w:hAnsi="Times New Roman" w:cs="Times New Roman"/>
          <w:sz w:val="24"/>
          <w:szCs w:val="24"/>
        </w:rPr>
        <w:t>Clear articulation of the project's overall goals and specific objectives.</w:t>
      </w:r>
    </w:p>
    <w:p w14:paraId="39DED59D" w14:textId="77777777" w:rsidR="000074C5" w:rsidRPr="00FC0978" w:rsidRDefault="00000000">
      <w:pPr>
        <w:widowControl w:val="0"/>
        <w:numPr>
          <w:ilvl w:val="1"/>
          <w:numId w:val="2"/>
        </w:numPr>
        <w:pBdr>
          <w:top w:val="nil"/>
          <w:left w:val="nil"/>
          <w:bottom w:val="nil"/>
          <w:right w:val="nil"/>
          <w:between w:val="nil"/>
        </w:pBdr>
        <w:spacing w:after="0" w:line="240" w:lineRule="auto"/>
        <w:rPr>
          <w:rFonts w:ascii="Times New Roman" w:eastAsia="Quattrocento Sans" w:hAnsi="Times New Roman" w:cs="Times New Roman"/>
          <w:sz w:val="24"/>
          <w:szCs w:val="24"/>
        </w:rPr>
      </w:pPr>
      <w:r w:rsidRPr="00FC0978">
        <w:rPr>
          <w:rFonts w:ascii="Times New Roman" w:eastAsia="Quattrocento Sans" w:hAnsi="Times New Roman" w:cs="Times New Roman"/>
          <w:sz w:val="24"/>
          <w:szCs w:val="24"/>
        </w:rPr>
        <w:t>Alignment of goals and objectives with the identified problem statement.</w:t>
      </w:r>
    </w:p>
    <w:p w14:paraId="34B5B07E" w14:textId="77777777" w:rsidR="000074C5" w:rsidRPr="00FC0978" w:rsidRDefault="000074C5">
      <w:pPr>
        <w:pBdr>
          <w:top w:val="nil"/>
          <w:left w:val="nil"/>
          <w:bottom w:val="nil"/>
          <w:right w:val="nil"/>
          <w:between w:val="nil"/>
        </w:pBdr>
        <w:spacing w:after="0" w:line="276" w:lineRule="auto"/>
        <w:ind w:left="1134"/>
        <w:jc w:val="both"/>
        <w:rPr>
          <w:rFonts w:ascii="Times New Roman" w:eastAsia="Quattrocento Sans" w:hAnsi="Times New Roman" w:cs="Times New Roman"/>
          <w:color w:val="000000"/>
          <w:sz w:val="24"/>
          <w:szCs w:val="24"/>
        </w:rPr>
      </w:pPr>
    </w:p>
    <w:p w14:paraId="39409E0D" w14:textId="77777777" w:rsidR="000074C5" w:rsidRPr="00FC0978" w:rsidRDefault="00000000">
      <w:pPr>
        <w:numPr>
          <w:ilvl w:val="0"/>
          <w:numId w:val="1"/>
        </w:numPr>
        <w:spacing w:after="0" w:line="276" w:lineRule="auto"/>
        <w:jc w:val="both"/>
        <w:rPr>
          <w:rFonts w:ascii="Times New Roman" w:eastAsia="Quattrocento Sans" w:hAnsi="Times New Roman" w:cs="Times New Roman"/>
          <w:b/>
          <w:sz w:val="24"/>
          <w:szCs w:val="24"/>
        </w:rPr>
      </w:pPr>
      <w:r w:rsidRPr="00FC0978">
        <w:rPr>
          <w:rFonts w:ascii="Times New Roman" w:eastAsia="Quattrocento Sans" w:hAnsi="Times New Roman" w:cs="Times New Roman"/>
          <w:b/>
          <w:sz w:val="24"/>
          <w:szCs w:val="24"/>
        </w:rPr>
        <w:t>Key Features / Expected Results</w:t>
      </w:r>
      <w:r w:rsidRPr="00FC0978">
        <w:rPr>
          <w:rFonts w:ascii="Times New Roman" w:eastAsia="Quattrocento Sans" w:hAnsi="Times New Roman" w:cs="Times New Roman"/>
          <w:b/>
          <w:color w:val="000000"/>
          <w:sz w:val="24"/>
          <w:szCs w:val="24"/>
        </w:rPr>
        <w:t xml:space="preserve"> (500 words)</w:t>
      </w:r>
    </w:p>
    <w:p w14:paraId="7EFC2F1D" w14:textId="77777777" w:rsidR="000074C5" w:rsidRPr="00FC0978" w:rsidRDefault="00000000">
      <w:pPr>
        <w:numPr>
          <w:ilvl w:val="1"/>
          <w:numId w:val="2"/>
        </w:numPr>
        <w:spacing w:after="0" w:line="276" w:lineRule="auto"/>
        <w:jc w:val="both"/>
        <w:rPr>
          <w:rFonts w:ascii="Times New Roman" w:eastAsia="Quattrocento Sans" w:hAnsi="Times New Roman" w:cs="Times New Roman"/>
          <w:sz w:val="24"/>
          <w:szCs w:val="24"/>
        </w:rPr>
      </w:pPr>
      <w:r w:rsidRPr="00FC0978">
        <w:rPr>
          <w:rFonts w:ascii="Times New Roman" w:eastAsia="Quattrocento Sans" w:hAnsi="Times New Roman" w:cs="Times New Roman"/>
          <w:sz w:val="24"/>
          <w:szCs w:val="24"/>
        </w:rPr>
        <w:t>Identification and description of key features, requirements or functionalities to be implemented.</w:t>
      </w:r>
    </w:p>
    <w:p w14:paraId="2BA855EF" w14:textId="77777777" w:rsidR="000074C5" w:rsidRPr="00FC0978" w:rsidRDefault="00000000">
      <w:pPr>
        <w:numPr>
          <w:ilvl w:val="1"/>
          <w:numId w:val="2"/>
        </w:numPr>
        <w:spacing w:after="0" w:line="276" w:lineRule="auto"/>
        <w:jc w:val="both"/>
        <w:rPr>
          <w:rFonts w:ascii="Times New Roman" w:eastAsia="Quattrocento Sans" w:hAnsi="Times New Roman" w:cs="Times New Roman"/>
          <w:sz w:val="24"/>
          <w:szCs w:val="24"/>
        </w:rPr>
      </w:pPr>
      <w:r w:rsidRPr="00FC0978">
        <w:rPr>
          <w:rFonts w:ascii="Times New Roman" w:eastAsia="Quattrocento Sans" w:hAnsi="Times New Roman" w:cs="Times New Roman"/>
          <w:sz w:val="24"/>
          <w:szCs w:val="24"/>
        </w:rPr>
        <w:t>Alignment of expected results with the stated goals and objectives.</w:t>
      </w:r>
    </w:p>
    <w:p w14:paraId="73F588F7" w14:textId="77777777" w:rsidR="000074C5" w:rsidRPr="00FC0978" w:rsidRDefault="00000000">
      <w:pPr>
        <w:numPr>
          <w:ilvl w:val="0"/>
          <w:numId w:val="2"/>
        </w:numPr>
        <w:spacing w:after="0" w:line="276" w:lineRule="auto"/>
        <w:jc w:val="both"/>
        <w:rPr>
          <w:rFonts w:ascii="Times New Roman" w:eastAsia="Quattrocento Sans" w:hAnsi="Times New Roman" w:cs="Times New Roman"/>
          <w:sz w:val="24"/>
          <w:szCs w:val="24"/>
        </w:rPr>
      </w:pPr>
      <w:r w:rsidRPr="00FC0978">
        <w:rPr>
          <w:rFonts w:ascii="Times New Roman" w:eastAsia="Quattrocento Sans" w:hAnsi="Times New Roman" w:cs="Times New Roman"/>
          <w:b/>
          <w:sz w:val="24"/>
          <w:szCs w:val="24"/>
        </w:rPr>
        <w:t xml:space="preserve">Preliminary Findings on the likely AWS services to be </w:t>
      </w:r>
      <w:proofErr w:type="gramStart"/>
      <w:r w:rsidRPr="00FC0978">
        <w:rPr>
          <w:rFonts w:ascii="Times New Roman" w:eastAsia="Quattrocento Sans" w:hAnsi="Times New Roman" w:cs="Times New Roman"/>
          <w:b/>
          <w:sz w:val="24"/>
          <w:szCs w:val="24"/>
        </w:rPr>
        <w:t>used(</w:t>
      </w:r>
      <w:proofErr w:type="gramEnd"/>
      <w:r w:rsidRPr="00FC0978">
        <w:rPr>
          <w:rFonts w:ascii="Times New Roman" w:eastAsia="Quattrocento Sans" w:hAnsi="Times New Roman" w:cs="Times New Roman"/>
          <w:b/>
          <w:sz w:val="24"/>
          <w:szCs w:val="24"/>
        </w:rPr>
        <w:t>200 words)</w:t>
      </w:r>
    </w:p>
    <w:p w14:paraId="2D944F16" w14:textId="77777777" w:rsidR="000074C5" w:rsidRPr="00FC0978" w:rsidRDefault="00000000">
      <w:pPr>
        <w:numPr>
          <w:ilvl w:val="1"/>
          <w:numId w:val="2"/>
        </w:numPr>
        <w:pBdr>
          <w:top w:val="nil"/>
          <w:left w:val="nil"/>
          <w:bottom w:val="nil"/>
          <w:right w:val="nil"/>
          <w:between w:val="nil"/>
        </w:pBdr>
        <w:spacing w:after="0" w:line="276" w:lineRule="auto"/>
        <w:jc w:val="both"/>
        <w:rPr>
          <w:rFonts w:ascii="Times New Roman" w:eastAsia="Quattrocento Sans" w:hAnsi="Times New Roman" w:cs="Times New Roman"/>
          <w:sz w:val="24"/>
          <w:szCs w:val="24"/>
        </w:rPr>
      </w:pPr>
      <w:r w:rsidRPr="00FC0978">
        <w:rPr>
          <w:rFonts w:ascii="Times New Roman" w:eastAsia="Quattrocento Sans" w:hAnsi="Times New Roman" w:cs="Times New Roman"/>
          <w:sz w:val="24"/>
          <w:szCs w:val="24"/>
        </w:rPr>
        <w:t xml:space="preserve">Conduct the preliminary research aimed at identifying the most suitable AWS services / offerings that would support this project's requirements. </w:t>
      </w:r>
    </w:p>
    <w:p w14:paraId="2DAAD370" w14:textId="77777777" w:rsidR="000074C5" w:rsidRPr="00FC0978" w:rsidRDefault="00000000">
      <w:pPr>
        <w:numPr>
          <w:ilvl w:val="1"/>
          <w:numId w:val="2"/>
        </w:numPr>
        <w:pBdr>
          <w:top w:val="nil"/>
          <w:left w:val="nil"/>
          <w:bottom w:val="nil"/>
          <w:right w:val="nil"/>
          <w:between w:val="nil"/>
        </w:pBdr>
        <w:spacing w:after="0" w:line="276" w:lineRule="auto"/>
        <w:jc w:val="both"/>
        <w:rPr>
          <w:rFonts w:ascii="Times New Roman" w:eastAsia="Quattrocento Sans" w:hAnsi="Times New Roman" w:cs="Times New Roman"/>
          <w:sz w:val="24"/>
          <w:szCs w:val="24"/>
        </w:rPr>
      </w:pPr>
      <w:r w:rsidRPr="00FC0978">
        <w:rPr>
          <w:rFonts w:ascii="Times New Roman" w:eastAsia="Quattrocento Sans" w:hAnsi="Times New Roman" w:cs="Times New Roman"/>
          <w:sz w:val="24"/>
          <w:szCs w:val="24"/>
        </w:rPr>
        <w:t>Explain the reasoning behind choosing these specific AWS services.</w:t>
      </w:r>
    </w:p>
    <w:p w14:paraId="181123A6" w14:textId="77777777" w:rsidR="007176EE" w:rsidRDefault="007176EE">
      <w:pPr>
        <w:rPr>
          <w:rFonts w:ascii="Times New Roman" w:eastAsia="Quattrocento Sans" w:hAnsi="Times New Roman" w:cs="Times New Roman"/>
          <w:color w:val="000000"/>
          <w:sz w:val="24"/>
          <w:szCs w:val="24"/>
        </w:rPr>
      </w:pPr>
      <w:r>
        <w:rPr>
          <w:rFonts w:ascii="Times New Roman" w:eastAsia="Quattrocento Sans" w:hAnsi="Times New Roman" w:cs="Times New Roman"/>
          <w:color w:val="000000"/>
          <w:sz w:val="24"/>
          <w:szCs w:val="24"/>
        </w:rPr>
        <w:br w:type="page"/>
      </w:r>
    </w:p>
    <w:p w14:paraId="073BEDCA" w14:textId="211E2438" w:rsidR="00DF5D43" w:rsidRPr="00DF5D43" w:rsidRDefault="007176EE" w:rsidP="00DF5D43">
      <w:pPr>
        <w:jc w:val="center"/>
        <w:rPr>
          <w:rFonts w:ascii="Times New Roman" w:eastAsia="Quattrocento Sans" w:hAnsi="Times New Roman" w:cs="Times New Roman"/>
          <w:b/>
          <w:bCs/>
          <w:color w:val="000000"/>
          <w:sz w:val="28"/>
          <w:szCs w:val="28"/>
        </w:rPr>
      </w:pPr>
      <w:r w:rsidRPr="007176EE">
        <w:rPr>
          <w:rFonts w:ascii="Times New Roman" w:eastAsia="Quattrocento Sans" w:hAnsi="Times New Roman" w:cs="Times New Roman"/>
          <w:b/>
          <w:bCs/>
          <w:color w:val="000000"/>
          <w:sz w:val="28"/>
          <w:szCs w:val="28"/>
        </w:rPr>
        <w:lastRenderedPageBreak/>
        <w:t>Context</w:t>
      </w:r>
    </w:p>
    <w:p w14:paraId="322755D2" w14:textId="774D12B0" w:rsidR="00DF5D43" w:rsidRDefault="00DF5D43" w:rsidP="007176EE">
      <w:pPr>
        <w:pStyle w:val="ListParagraph"/>
        <w:numPr>
          <w:ilvl w:val="0"/>
          <w:numId w:val="5"/>
        </w:numPr>
        <w:rPr>
          <w:rFonts w:ascii="Times New Roman" w:eastAsia="Quattrocento Sans" w:hAnsi="Times New Roman" w:cs="Times New Roman"/>
          <w:color w:val="000000"/>
          <w:sz w:val="24"/>
          <w:szCs w:val="24"/>
        </w:rPr>
      </w:pPr>
      <w:r>
        <w:rPr>
          <w:rFonts w:ascii="Times New Roman" w:eastAsia="Quattrocento Sans" w:hAnsi="Times New Roman" w:cs="Times New Roman"/>
          <w:color w:val="000000"/>
          <w:sz w:val="24"/>
          <w:szCs w:val="24"/>
        </w:rPr>
        <w:t>Acknowledgement</w:t>
      </w:r>
    </w:p>
    <w:p w14:paraId="3E25F471" w14:textId="6FAC8875" w:rsidR="00DF5D43" w:rsidRPr="00DF5D43" w:rsidRDefault="00DF5D43" w:rsidP="007176EE">
      <w:pPr>
        <w:pStyle w:val="ListParagraph"/>
        <w:numPr>
          <w:ilvl w:val="0"/>
          <w:numId w:val="5"/>
        </w:numPr>
        <w:rPr>
          <w:rFonts w:ascii="Times New Roman" w:eastAsia="Quattrocento Sans" w:hAnsi="Times New Roman" w:cs="Times New Roman"/>
          <w:color w:val="000000"/>
          <w:sz w:val="24"/>
          <w:szCs w:val="24"/>
        </w:rPr>
      </w:pPr>
      <w:r>
        <w:rPr>
          <w:rFonts w:ascii="Times New Roman" w:eastAsia="Quattrocento Sans" w:hAnsi="Times New Roman" w:cs="Times New Roman"/>
          <w:color w:val="000000"/>
          <w:sz w:val="24"/>
          <w:szCs w:val="24"/>
        </w:rPr>
        <w:t>Plagiarism report</w:t>
      </w:r>
    </w:p>
    <w:p w14:paraId="5C2E594B" w14:textId="1C6036E9" w:rsidR="007176EE" w:rsidRPr="007176EE" w:rsidRDefault="007176EE" w:rsidP="007176EE">
      <w:pPr>
        <w:pStyle w:val="ListParagraph"/>
        <w:numPr>
          <w:ilvl w:val="0"/>
          <w:numId w:val="5"/>
        </w:numPr>
        <w:rPr>
          <w:rFonts w:ascii="Times New Roman" w:eastAsia="Quattrocento Sans" w:hAnsi="Times New Roman" w:cs="Times New Roman"/>
          <w:color w:val="000000"/>
          <w:sz w:val="24"/>
          <w:szCs w:val="24"/>
        </w:rPr>
      </w:pPr>
      <w:r w:rsidRPr="007176EE">
        <w:rPr>
          <w:rFonts w:ascii="Times New Roman" w:eastAsia="Quattrocento Sans" w:hAnsi="Times New Roman" w:cs="Times New Roman"/>
          <w:color w:val="000000"/>
          <w:sz w:val="24"/>
          <w:szCs w:val="24"/>
        </w:rPr>
        <w:t>Problem Statements</w:t>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t>1</w:t>
      </w:r>
    </w:p>
    <w:p w14:paraId="67779F80" w14:textId="037B3A9F" w:rsidR="007176EE" w:rsidRPr="007176EE" w:rsidRDefault="007176EE" w:rsidP="007176EE">
      <w:pPr>
        <w:pStyle w:val="ListParagraph"/>
        <w:numPr>
          <w:ilvl w:val="0"/>
          <w:numId w:val="5"/>
        </w:numPr>
        <w:rPr>
          <w:rFonts w:ascii="Times New Roman" w:eastAsia="Quattrocento Sans" w:hAnsi="Times New Roman" w:cs="Times New Roman"/>
          <w:color w:val="000000"/>
          <w:sz w:val="24"/>
          <w:szCs w:val="24"/>
        </w:rPr>
      </w:pPr>
      <w:r w:rsidRPr="007176EE">
        <w:rPr>
          <w:rFonts w:ascii="Times New Roman" w:eastAsia="Quattrocento Sans" w:hAnsi="Times New Roman" w:cs="Times New Roman"/>
          <w:color w:val="000000"/>
          <w:sz w:val="24"/>
          <w:szCs w:val="24"/>
        </w:rPr>
        <w:t>What do we want to achieve?</w:t>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t>2</w:t>
      </w:r>
    </w:p>
    <w:p w14:paraId="35DE7323" w14:textId="6E920EE8" w:rsidR="007176EE" w:rsidRPr="007176EE" w:rsidRDefault="007176EE" w:rsidP="007176EE">
      <w:pPr>
        <w:pStyle w:val="ListParagraph"/>
        <w:numPr>
          <w:ilvl w:val="0"/>
          <w:numId w:val="5"/>
        </w:numPr>
        <w:rPr>
          <w:rFonts w:ascii="Times New Roman" w:eastAsia="Quattrocento Sans" w:hAnsi="Times New Roman" w:cs="Times New Roman"/>
          <w:color w:val="000000"/>
          <w:sz w:val="24"/>
          <w:szCs w:val="24"/>
        </w:rPr>
      </w:pPr>
      <w:r w:rsidRPr="007176EE">
        <w:rPr>
          <w:rFonts w:ascii="Times New Roman" w:eastAsia="Quattrocento Sans" w:hAnsi="Times New Roman" w:cs="Times New Roman"/>
          <w:color w:val="000000"/>
          <w:sz w:val="24"/>
          <w:szCs w:val="24"/>
        </w:rPr>
        <w:t>Important key features</w:t>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t>3</w:t>
      </w:r>
    </w:p>
    <w:p w14:paraId="2676C65A" w14:textId="50A81517" w:rsidR="00DE2912" w:rsidRPr="007176EE" w:rsidRDefault="007176EE" w:rsidP="007176EE">
      <w:pPr>
        <w:pStyle w:val="ListParagraph"/>
        <w:numPr>
          <w:ilvl w:val="0"/>
          <w:numId w:val="5"/>
        </w:numPr>
        <w:rPr>
          <w:rFonts w:ascii="Times New Roman" w:eastAsia="Quattrocento Sans" w:hAnsi="Times New Roman" w:cs="Times New Roman"/>
          <w:color w:val="000000"/>
          <w:sz w:val="24"/>
          <w:szCs w:val="24"/>
        </w:rPr>
      </w:pPr>
      <w:r w:rsidRPr="007176EE">
        <w:rPr>
          <w:rFonts w:ascii="Times New Roman" w:eastAsia="Quattrocento Sans" w:hAnsi="Times New Roman" w:cs="Times New Roman"/>
          <w:color w:val="000000"/>
          <w:sz w:val="24"/>
          <w:szCs w:val="24"/>
        </w:rPr>
        <w:t>Required Amazon Web Services</w:t>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r>
      <w:r>
        <w:rPr>
          <w:rFonts w:ascii="Times New Roman" w:eastAsia="Quattrocento Sans" w:hAnsi="Times New Roman" w:cs="Times New Roman"/>
          <w:color w:val="000000"/>
          <w:sz w:val="24"/>
          <w:szCs w:val="24"/>
        </w:rPr>
        <w:tab/>
        <w:t>4</w:t>
      </w:r>
      <w:r w:rsidRPr="007176EE">
        <w:rPr>
          <w:rFonts w:ascii="Times New Roman" w:eastAsia="Quattrocento Sans" w:hAnsi="Times New Roman" w:cs="Times New Roman"/>
          <w:color w:val="000000"/>
          <w:sz w:val="24"/>
          <w:szCs w:val="24"/>
        </w:rPr>
        <w:t xml:space="preserve"> </w:t>
      </w:r>
      <w:r w:rsidR="00DE2912" w:rsidRPr="007176EE">
        <w:rPr>
          <w:rFonts w:ascii="Times New Roman" w:eastAsia="Quattrocento Sans" w:hAnsi="Times New Roman" w:cs="Times New Roman"/>
          <w:color w:val="000000"/>
          <w:sz w:val="24"/>
          <w:szCs w:val="24"/>
        </w:rPr>
        <w:br w:type="page"/>
      </w:r>
    </w:p>
    <w:p w14:paraId="044E010E" w14:textId="77777777" w:rsidR="006830C3" w:rsidRDefault="006830C3" w:rsidP="00DE2912">
      <w:pPr>
        <w:rPr>
          <w:rFonts w:ascii="Times New Roman" w:eastAsia="Quattrocento Sans" w:hAnsi="Times New Roman" w:cs="Times New Roman"/>
          <w:b/>
          <w:bCs/>
          <w:color w:val="000000"/>
          <w:sz w:val="28"/>
          <w:szCs w:val="28"/>
        </w:rPr>
        <w:sectPr w:rsidR="006830C3" w:rsidSect="006830C3">
          <w:pgSz w:w="12240" w:h="15840"/>
          <w:pgMar w:top="1440" w:right="1440" w:bottom="1440" w:left="1440" w:header="720" w:footer="720" w:gutter="0"/>
          <w:pgNumType w:start="1"/>
          <w:cols w:space="720"/>
          <w:docGrid w:linePitch="299"/>
        </w:sectPr>
      </w:pPr>
    </w:p>
    <w:p w14:paraId="45FF2BAF" w14:textId="74EAAE53" w:rsidR="000074C5" w:rsidRDefault="00DE2912" w:rsidP="00DE2912">
      <w:pPr>
        <w:rPr>
          <w:rFonts w:ascii="Times New Roman" w:eastAsia="Quattrocento Sans" w:hAnsi="Times New Roman" w:cs="Times New Roman"/>
          <w:b/>
          <w:bCs/>
          <w:color w:val="000000"/>
          <w:sz w:val="28"/>
          <w:szCs w:val="28"/>
        </w:rPr>
      </w:pPr>
      <w:r>
        <w:rPr>
          <w:rFonts w:ascii="Times New Roman" w:eastAsia="Quattrocento Sans" w:hAnsi="Times New Roman" w:cs="Times New Roman"/>
          <w:b/>
          <w:bCs/>
          <w:color w:val="000000"/>
          <w:sz w:val="28"/>
          <w:szCs w:val="28"/>
        </w:rPr>
        <w:lastRenderedPageBreak/>
        <w:t>Problem Statement</w:t>
      </w:r>
    </w:p>
    <w:p w14:paraId="359224C9" w14:textId="3895F1E5" w:rsidR="00F267E7" w:rsidRPr="00F267E7" w:rsidRDefault="00F267E7" w:rsidP="00F267E7">
      <w:pPr>
        <w:rPr>
          <w:rFonts w:ascii="Times New Roman" w:eastAsia="Quattrocento Sans" w:hAnsi="Times New Roman" w:cs="Times New Roman"/>
          <w:color w:val="000000"/>
          <w:sz w:val="24"/>
          <w:szCs w:val="24"/>
          <w:lang w:val="en-US"/>
        </w:rPr>
      </w:pPr>
      <w:proofErr w:type="spellStart"/>
      <w:r w:rsidRPr="00F267E7">
        <w:rPr>
          <w:rFonts w:ascii="Times New Roman" w:eastAsia="Quattrocento Sans" w:hAnsi="Times New Roman" w:cs="Times New Roman"/>
          <w:color w:val="000000"/>
          <w:sz w:val="24"/>
          <w:szCs w:val="24"/>
          <w:lang w:val="en-US"/>
        </w:rPr>
        <w:t>EchoMateLite</w:t>
      </w:r>
      <w:proofErr w:type="spellEnd"/>
      <w:r w:rsidRPr="00F267E7">
        <w:rPr>
          <w:rFonts w:ascii="Times New Roman" w:eastAsia="Quattrocento Sans" w:hAnsi="Times New Roman" w:cs="Times New Roman"/>
          <w:color w:val="000000"/>
          <w:sz w:val="24"/>
          <w:szCs w:val="24"/>
          <w:lang w:val="en-US"/>
        </w:rPr>
        <w:t xml:space="preserve"> is designed to offer essential social media functionalities in a simplified manner, focusing on </w:t>
      </w:r>
      <w:r>
        <w:rPr>
          <w:rFonts w:ascii="Times New Roman" w:eastAsia="Quattrocento Sans" w:hAnsi="Times New Roman" w:cs="Times New Roman"/>
          <w:color w:val="000000"/>
          <w:sz w:val="24"/>
          <w:szCs w:val="24"/>
          <w:lang w:val="en-US"/>
        </w:rPr>
        <w:t>users' ability</w:t>
      </w:r>
      <w:r w:rsidRPr="00F267E7">
        <w:rPr>
          <w:rFonts w:ascii="Times New Roman" w:eastAsia="Quattrocento Sans" w:hAnsi="Times New Roman" w:cs="Times New Roman"/>
          <w:color w:val="000000"/>
          <w:sz w:val="24"/>
          <w:szCs w:val="24"/>
          <w:lang w:val="en-US"/>
        </w:rPr>
        <w:t xml:space="preserve"> to create profiles, post messages, and view feeds. The challenge lies in effectively deploying this platform on the cloud while ensuring robust user authentication, efficient profile management, seamless post creation and viewing, and maintaining overall system reliability and performance. Implementing these features requires a comprehensive approach that addresses both backend services and frontend user experience.</w:t>
      </w:r>
    </w:p>
    <w:p w14:paraId="4299FEEC" w14:textId="77777777" w:rsidR="00F267E7" w:rsidRPr="00F267E7" w:rsidRDefault="00F267E7" w:rsidP="00F267E7">
      <w:pPr>
        <w:rPr>
          <w:rFonts w:ascii="Times New Roman" w:eastAsia="Quattrocento Sans" w:hAnsi="Times New Roman" w:cs="Times New Roman"/>
          <w:color w:val="000000"/>
          <w:sz w:val="24"/>
          <w:szCs w:val="24"/>
          <w:lang w:val="en-US"/>
        </w:rPr>
      </w:pPr>
      <w:r w:rsidRPr="00F267E7">
        <w:rPr>
          <w:rFonts w:ascii="Times New Roman" w:eastAsia="Quattrocento Sans" w:hAnsi="Times New Roman" w:cs="Times New Roman"/>
          <w:b/>
          <w:bCs/>
          <w:color w:val="000000"/>
          <w:sz w:val="24"/>
          <w:szCs w:val="24"/>
          <w:lang w:val="en-US"/>
        </w:rPr>
        <w:t>Cloud Deployment:</w:t>
      </w:r>
      <w:r w:rsidRPr="00F267E7">
        <w:rPr>
          <w:rFonts w:ascii="Times New Roman" w:eastAsia="Quattrocento Sans" w:hAnsi="Times New Roman" w:cs="Times New Roman"/>
          <w:color w:val="000000"/>
          <w:sz w:val="24"/>
          <w:szCs w:val="24"/>
          <w:lang w:val="en-US"/>
        </w:rPr>
        <w:t xml:space="preserve"> The first step involves choosing a suitable cloud service provider (such as AWS, Google Cloud, or Azure) and setting up the necessary infrastructure. This includes provisioning servers, databases, and storage solutions to handle user data and media files. Scalability and security considerations must be prioritized to accommodate potential growth in users and to protect sensitive information.</w:t>
      </w:r>
    </w:p>
    <w:p w14:paraId="28D57DA6" w14:textId="77777777" w:rsidR="00F267E7" w:rsidRPr="00F267E7" w:rsidRDefault="00F267E7" w:rsidP="00F267E7">
      <w:pPr>
        <w:rPr>
          <w:rFonts w:ascii="Times New Roman" w:eastAsia="Quattrocento Sans" w:hAnsi="Times New Roman" w:cs="Times New Roman"/>
          <w:color w:val="000000"/>
          <w:sz w:val="24"/>
          <w:szCs w:val="24"/>
          <w:lang w:val="en-US"/>
        </w:rPr>
      </w:pPr>
      <w:r w:rsidRPr="00F267E7">
        <w:rPr>
          <w:rFonts w:ascii="Times New Roman" w:eastAsia="Quattrocento Sans" w:hAnsi="Times New Roman" w:cs="Times New Roman"/>
          <w:b/>
          <w:bCs/>
          <w:color w:val="000000"/>
          <w:sz w:val="24"/>
          <w:szCs w:val="24"/>
          <w:lang w:val="en-US"/>
        </w:rPr>
        <w:t>User Authentication:</w:t>
      </w:r>
      <w:r w:rsidRPr="00F267E7">
        <w:rPr>
          <w:rFonts w:ascii="Times New Roman" w:eastAsia="Quattrocento Sans" w:hAnsi="Times New Roman" w:cs="Times New Roman"/>
          <w:color w:val="000000"/>
          <w:sz w:val="24"/>
          <w:szCs w:val="24"/>
          <w:lang w:val="en-US"/>
        </w:rPr>
        <w:t xml:space="preserve"> Implementing a secure authentication mechanism is crucial. Utilizing cloud-based identity services like AWS Cognito, Firebase Authentication, or Azure AD B2C can simplify this process. These services offer features like multi-factor authentication, social sign-ins, and token-based authentication to enhance security.</w:t>
      </w:r>
    </w:p>
    <w:p w14:paraId="214221F2" w14:textId="77777777" w:rsidR="00F267E7" w:rsidRPr="00F267E7" w:rsidRDefault="00F267E7" w:rsidP="00F267E7">
      <w:pPr>
        <w:rPr>
          <w:rFonts w:ascii="Times New Roman" w:eastAsia="Quattrocento Sans" w:hAnsi="Times New Roman" w:cs="Times New Roman"/>
          <w:color w:val="000000"/>
          <w:sz w:val="24"/>
          <w:szCs w:val="24"/>
          <w:lang w:val="en-US"/>
        </w:rPr>
      </w:pPr>
      <w:r w:rsidRPr="00F267E7">
        <w:rPr>
          <w:rFonts w:ascii="Times New Roman" w:eastAsia="Quattrocento Sans" w:hAnsi="Times New Roman" w:cs="Times New Roman"/>
          <w:b/>
          <w:bCs/>
          <w:color w:val="000000"/>
          <w:sz w:val="24"/>
          <w:szCs w:val="24"/>
          <w:lang w:val="en-US"/>
        </w:rPr>
        <w:t>Profile Management:</w:t>
      </w:r>
      <w:r w:rsidRPr="00F267E7">
        <w:rPr>
          <w:rFonts w:ascii="Times New Roman" w:eastAsia="Quattrocento Sans" w:hAnsi="Times New Roman" w:cs="Times New Roman"/>
          <w:color w:val="000000"/>
          <w:sz w:val="24"/>
          <w:szCs w:val="24"/>
          <w:lang w:val="en-US"/>
        </w:rPr>
        <w:t xml:space="preserve"> Users should have the ability to create and manage their profiles easily. This requires developing a comprehensive user management system that allows for profile creation, updating personal information, and managing privacy settings. Data consistency and integrity must be ensured throughout the profile lifecycle.</w:t>
      </w:r>
    </w:p>
    <w:p w14:paraId="011D1630" w14:textId="77777777" w:rsidR="00F267E7" w:rsidRPr="00F267E7" w:rsidRDefault="00F267E7" w:rsidP="00F267E7">
      <w:pPr>
        <w:rPr>
          <w:rFonts w:ascii="Times New Roman" w:eastAsia="Quattrocento Sans" w:hAnsi="Times New Roman" w:cs="Times New Roman"/>
          <w:color w:val="000000"/>
          <w:sz w:val="24"/>
          <w:szCs w:val="24"/>
          <w:lang w:val="en-US"/>
        </w:rPr>
      </w:pPr>
      <w:r w:rsidRPr="00F267E7">
        <w:rPr>
          <w:rFonts w:ascii="Times New Roman" w:eastAsia="Quattrocento Sans" w:hAnsi="Times New Roman" w:cs="Times New Roman"/>
          <w:b/>
          <w:bCs/>
          <w:color w:val="000000"/>
          <w:sz w:val="24"/>
          <w:szCs w:val="24"/>
          <w:lang w:val="en-US"/>
        </w:rPr>
        <w:t>Post Creation and Viewing:</w:t>
      </w:r>
      <w:r w:rsidRPr="00F267E7">
        <w:rPr>
          <w:rFonts w:ascii="Times New Roman" w:eastAsia="Quattrocento Sans" w:hAnsi="Times New Roman" w:cs="Times New Roman"/>
          <w:color w:val="000000"/>
          <w:sz w:val="24"/>
          <w:szCs w:val="24"/>
          <w:lang w:val="en-US"/>
        </w:rPr>
        <w:t xml:space="preserve"> Implementing features for users to create, edit, and view posts necessitates designing intuitive interfaces and developing backend services to handle data storage and retrieval efficiently. The system should support real-time updates and ensure a seamless user experience.</w:t>
      </w:r>
    </w:p>
    <w:p w14:paraId="53E8D7AC" w14:textId="77777777" w:rsidR="00F267E7" w:rsidRPr="00F267E7" w:rsidRDefault="00F267E7" w:rsidP="00F267E7">
      <w:pPr>
        <w:rPr>
          <w:rFonts w:ascii="Times New Roman" w:eastAsia="Quattrocento Sans" w:hAnsi="Times New Roman" w:cs="Times New Roman"/>
          <w:color w:val="000000"/>
          <w:sz w:val="24"/>
          <w:szCs w:val="24"/>
          <w:lang w:val="en-US"/>
        </w:rPr>
      </w:pPr>
      <w:r w:rsidRPr="00F267E7">
        <w:rPr>
          <w:rFonts w:ascii="Times New Roman" w:eastAsia="Quattrocento Sans" w:hAnsi="Times New Roman" w:cs="Times New Roman"/>
          <w:b/>
          <w:bCs/>
          <w:color w:val="000000"/>
          <w:sz w:val="24"/>
          <w:szCs w:val="24"/>
          <w:lang w:val="en-US"/>
        </w:rPr>
        <w:t>Conclusion:</w:t>
      </w:r>
      <w:r w:rsidRPr="00F267E7">
        <w:rPr>
          <w:rFonts w:ascii="Times New Roman" w:eastAsia="Quattrocento Sans" w:hAnsi="Times New Roman" w:cs="Times New Roman"/>
          <w:color w:val="000000"/>
          <w:sz w:val="24"/>
          <w:szCs w:val="24"/>
          <w:lang w:val="en-US"/>
        </w:rPr>
        <w:t xml:space="preserve"> By addressing these aspects, </w:t>
      </w:r>
      <w:proofErr w:type="spellStart"/>
      <w:r w:rsidRPr="00F267E7">
        <w:rPr>
          <w:rFonts w:ascii="Times New Roman" w:eastAsia="Quattrocento Sans" w:hAnsi="Times New Roman" w:cs="Times New Roman"/>
          <w:color w:val="000000"/>
          <w:sz w:val="24"/>
          <w:szCs w:val="24"/>
          <w:lang w:val="en-US"/>
        </w:rPr>
        <w:t>EchoMateLite</w:t>
      </w:r>
      <w:proofErr w:type="spellEnd"/>
      <w:r w:rsidRPr="00F267E7">
        <w:rPr>
          <w:rFonts w:ascii="Times New Roman" w:eastAsia="Quattrocento Sans" w:hAnsi="Times New Roman" w:cs="Times New Roman"/>
          <w:color w:val="000000"/>
          <w:sz w:val="24"/>
          <w:szCs w:val="24"/>
          <w:lang w:val="en-US"/>
        </w:rPr>
        <w:t xml:space="preserve"> can be successfully deployed on the cloud, providing users with a secure and user-friendly platform to engage in basic social media activities. This ensures that the platform remains lightweight yet functional, catering to users seeking a streamlined social media experience.</w:t>
      </w:r>
    </w:p>
    <w:p w14:paraId="16F94D8A" w14:textId="0E61AD47" w:rsidR="007176EE" w:rsidRPr="00F267E7" w:rsidRDefault="007176EE" w:rsidP="00DE2912">
      <w:pPr>
        <w:rPr>
          <w:rFonts w:ascii="Times New Roman" w:eastAsia="Quattrocento Sans" w:hAnsi="Times New Roman" w:cs="Times New Roman"/>
          <w:color w:val="000000"/>
          <w:sz w:val="24"/>
          <w:szCs w:val="24"/>
          <w:lang w:val="en-US"/>
        </w:rPr>
      </w:pPr>
    </w:p>
    <w:p w14:paraId="70EBC5BD" w14:textId="77777777" w:rsidR="007176EE" w:rsidRDefault="007176EE">
      <w:pPr>
        <w:rPr>
          <w:rFonts w:ascii="Times New Roman" w:eastAsia="Quattrocento Sans" w:hAnsi="Times New Roman" w:cs="Times New Roman"/>
          <w:color w:val="000000"/>
          <w:sz w:val="24"/>
          <w:szCs w:val="24"/>
        </w:rPr>
      </w:pPr>
      <w:r>
        <w:rPr>
          <w:rFonts w:ascii="Times New Roman" w:eastAsia="Quattrocento Sans" w:hAnsi="Times New Roman" w:cs="Times New Roman"/>
          <w:color w:val="000000"/>
          <w:sz w:val="24"/>
          <w:szCs w:val="24"/>
        </w:rPr>
        <w:br w:type="page"/>
      </w:r>
    </w:p>
    <w:p w14:paraId="1FD6DA8D" w14:textId="673970EC" w:rsidR="007176EE" w:rsidRDefault="007176EE" w:rsidP="00DE2912">
      <w:pPr>
        <w:rPr>
          <w:rFonts w:ascii="Times New Roman" w:eastAsia="Quattrocento Sans" w:hAnsi="Times New Roman" w:cs="Times New Roman"/>
          <w:b/>
          <w:bCs/>
          <w:color w:val="000000"/>
          <w:sz w:val="28"/>
          <w:szCs w:val="28"/>
        </w:rPr>
      </w:pPr>
      <w:r>
        <w:rPr>
          <w:rFonts w:ascii="Times New Roman" w:eastAsia="Quattrocento Sans" w:hAnsi="Times New Roman" w:cs="Times New Roman"/>
          <w:b/>
          <w:bCs/>
          <w:color w:val="000000"/>
          <w:sz w:val="28"/>
          <w:szCs w:val="28"/>
        </w:rPr>
        <w:lastRenderedPageBreak/>
        <w:t>What do we want to achieve?</w:t>
      </w:r>
    </w:p>
    <w:p w14:paraId="21AE0E2A" w14:textId="77777777" w:rsidR="007176EE" w:rsidRDefault="007176EE">
      <w:pPr>
        <w:rPr>
          <w:rFonts w:ascii="Times New Roman" w:eastAsia="Quattrocento Sans" w:hAnsi="Times New Roman" w:cs="Times New Roman"/>
          <w:b/>
          <w:bCs/>
          <w:color w:val="000000"/>
          <w:sz w:val="28"/>
          <w:szCs w:val="28"/>
        </w:rPr>
      </w:pPr>
      <w:r>
        <w:rPr>
          <w:rFonts w:ascii="Times New Roman" w:eastAsia="Quattrocento Sans" w:hAnsi="Times New Roman" w:cs="Times New Roman"/>
          <w:b/>
          <w:bCs/>
          <w:color w:val="000000"/>
          <w:sz w:val="28"/>
          <w:szCs w:val="28"/>
        </w:rPr>
        <w:br w:type="page"/>
      </w:r>
    </w:p>
    <w:p w14:paraId="33C9FE9C" w14:textId="77777777" w:rsidR="007176EE" w:rsidRDefault="007176EE" w:rsidP="00DE2912">
      <w:pPr>
        <w:rPr>
          <w:rFonts w:ascii="Times New Roman" w:eastAsia="Quattrocento Sans" w:hAnsi="Times New Roman" w:cs="Times New Roman"/>
          <w:b/>
          <w:bCs/>
          <w:color w:val="000000"/>
          <w:sz w:val="28"/>
          <w:szCs w:val="28"/>
        </w:rPr>
      </w:pPr>
    </w:p>
    <w:p w14:paraId="64D5C1BE" w14:textId="1AE06F30" w:rsidR="007176EE" w:rsidRDefault="007176EE" w:rsidP="00DE2912">
      <w:pPr>
        <w:rPr>
          <w:rFonts w:ascii="Times New Roman" w:eastAsia="Quattrocento Sans" w:hAnsi="Times New Roman" w:cs="Times New Roman"/>
          <w:b/>
          <w:bCs/>
          <w:color w:val="000000"/>
          <w:sz w:val="28"/>
          <w:szCs w:val="28"/>
        </w:rPr>
      </w:pPr>
      <w:r>
        <w:rPr>
          <w:rFonts w:ascii="Times New Roman" w:eastAsia="Quattrocento Sans" w:hAnsi="Times New Roman" w:cs="Times New Roman"/>
          <w:b/>
          <w:bCs/>
          <w:color w:val="000000"/>
          <w:sz w:val="28"/>
          <w:szCs w:val="28"/>
        </w:rPr>
        <w:t>Key Features</w:t>
      </w:r>
    </w:p>
    <w:p w14:paraId="5013A539" w14:textId="77777777" w:rsidR="007176EE" w:rsidRDefault="007176EE">
      <w:pPr>
        <w:rPr>
          <w:rFonts w:ascii="Times New Roman" w:eastAsia="Quattrocento Sans" w:hAnsi="Times New Roman" w:cs="Times New Roman"/>
          <w:b/>
          <w:bCs/>
          <w:color w:val="000000"/>
          <w:sz w:val="28"/>
          <w:szCs w:val="28"/>
        </w:rPr>
      </w:pPr>
      <w:r>
        <w:rPr>
          <w:rFonts w:ascii="Times New Roman" w:eastAsia="Quattrocento Sans" w:hAnsi="Times New Roman" w:cs="Times New Roman"/>
          <w:b/>
          <w:bCs/>
          <w:color w:val="000000"/>
          <w:sz w:val="28"/>
          <w:szCs w:val="28"/>
        </w:rPr>
        <w:br w:type="page"/>
      </w:r>
    </w:p>
    <w:p w14:paraId="063D31B6" w14:textId="200DE4EA" w:rsidR="007176EE" w:rsidRDefault="007176EE" w:rsidP="00DE2912">
      <w:pPr>
        <w:rPr>
          <w:rFonts w:ascii="Times New Roman" w:eastAsia="Quattrocento Sans" w:hAnsi="Times New Roman" w:cs="Times New Roman"/>
          <w:b/>
          <w:bCs/>
          <w:color w:val="000000"/>
          <w:sz w:val="28"/>
          <w:szCs w:val="28"/>
        </w:rPr>
      </w:pPr>
      <w:r>
        <w:rPr>
          <w:rFonts w:ascii="Times New Roman" w:eastAsia="Quattrocento Sans" w:hAnsi="Times New Roman" w:cs="Times New Roman"/>
          <w:b/>
          <w:bCs/>
          <w:color w:val="000000"/>
          <w:sz w:val="28"/>
          <w:szCs w:val="28"/>
        </w:rPr>
        <w:lastRenderedPageBreak/>
        <w:t>Required Amazon Web Services (AWS) are:</w:t>
      </w:r>
    </w:p>
    <w:p w14:paraId="4FDF030B" w14:textId="3255B67B" w:rsidR="00F14D17" w:rsidRPr="007176EE" w:rsidRDefault="00F14D17" w:rsidP="00DE2912">
      <w:pPr>
        <w:rPr>
          <w:rFonts w:ascii="Times New Roman" w:eastAsia="Quattrocento Sans" w:hAnsi="Times New Roman" w:cs="Times New Roman"/>
          <w:b/>
          <w:bCs/>
          <w:color w:val="000000"/>
          <w:sz w:val="28"/>
          <w:szCs w:val="28"/>
        </w:rPr>
      </w:pPr>
      <w:r>
        <w:rPr>
          <w:rFonts w:ascii="Times New Roman" w:eastAsia="Quattrocento Sans" w:hAnsi="Times New Roman" w:cs="Times New Roman"/>
          <w:b/>
          <w:bCs/>
          <w:noProof/>
          <w:color w:val="000000"/>
          <w:sz w:val="28"/>
          <w:szCs w:val="28"/>
        </w:rPr>
        <w:lastRenderedPageBreak/>
        <w:drawing>
          <wp:inline distT="0" distB="0" distL="0" distR="0" wp14:anchorId="1D464C9A" wp14:editId="402A3901">
            <wp:extent cx="5943600" cy="7992110"/>
            <wp:effectExtent l="0" t="0" r="0" b="8890"/>
            <wp:docPr id="866392022" name="Picture 1" descr="https://www.draw.io/?open=W99EE09A6B042D0EF%2F99EE09A6B042D0EF!sae89bf8a9da24cd3b9e4601a5275fc27&amp;local-data=%7B%22type%22%3A%22OneDrive%22%2C%22id%22%3A%2299EE09A6B042D0EF!sae89bf8a9da24cd3b9e4601a5275fc27%22%2C%22driveId%22%3A%2299EE09A6B042D0EF%22%2C%22lastModifiedDate%22%3A%222025-01-24T12%3A45%3A17Z%22%2C%22pageId%22%3A%22vYJFQ_jAZeHE4M9wKsh4%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92022" name="Picture 1" descr="https://www.draw.io/?open=W99EE09A6B042D0EF%2F99EE09A6B042D0EF!sae89bf8a9da24cd3b9e4601a5275fc27&amp;local-data=%7B%22type%22%3A%22OneDrive%22%2C%22id%22%3A%2299EE09A6B042D0EF!sae89bf8a9da24cd3b9e4601a5275fc27%22%2C%22driveId%22%3A%2299EE09A6B042D0EF%22%2C%22lastModifiedDate%22%3A%222025-01-24T12%3A45%3A17Z%22%2C%22pageId%22%3A%22vYJFQ_jAZeHE4M9wKsh4%22%2C%22layers%22%3A%5B0%5D%7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92110"/>
                    </a:xfrm>
                    <a:prstGeom prst="rect">
                      <a:avLst/>
                    </a:prstGeom>
                  </pic:spPr>
                </pic:pic>
              </a:graphicData>
            </a:graphic>
          </wp:inline>
        </w:drawing>
      </w:r>
    </w:p>
    <w:sectPr w:rsidR="00F14D17" w:rsidRPr="007176EE" w:rsidSect="006830C3">
      <w:footerReference w:type="default" r:id="rId1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F7E8C" w14:textId="77777777" w:rsidR="00C50B23" w:rsidRDefault="00C50B23" w:rsidP="007176EE">
      <w:pPr>
        <w:spacing w:after="0" w:line="240" w:lineRule="auto"/>
      </w:pPr>
      <w:r>
        <w:separator/>
      </w:r>
    </w:p>
  </w:endnote>
  <w:endnote w:type="continuationSeparator" w:id="0">
    <w:p w14:paraId="6ACDC658" w14:textId="77777777" w:rsidR="00C50B23" w:rsidRDefault="00C50B23" w:rsidP="00717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6B233D5-B6CA-41F7-89B2-8B1D2337594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45767E0-440F-4E46-AC68-45B6C2B2840A}"/>
    <w:embedBold r:id="rId3" w:fontKey="{08EC7358-6A5A-4EF0-89FA-B428F5A8AAD4}"/>
  </w:font>
  <w:font w:name="Georgia">
    <w:panose1 w:val="02040502050405020303"/>
    <w:charset w:val="00"/>
    <w:family w:val="roman"/>
    <w:pitch w:val="variable"/>
    <w:sig w:usb0="00000287" w:usb1="00000000" w:usb2="00000000" w:usb3="00000000" w:csb0="0000009F" w:csb1="00000000"/>
    <w:embedRegular r:id="rId4" w:fontKey="{21B7FBC4-058A-4A91-AAED-ED1A8DA3383B}"/>
    <w:embedItalic r:id="rId5" w:fontKey="{6DE68B4E-019B-46E7-A385-CC60AFAB4EE3}"/>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embedRegular r:id="rId6" w:fontKey="{3A871A66-D3FA-4C4A-A2C8-82E3F1271B4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D0608" w14:textId="77777777" w:rsidR="006830C3" w:rsidRDefault="006830C3">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1A8D3C53" w14:textId="77777777" w:rsidR="006830C3" w:rsidRDefault="006830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094ABF" w14:textId="77777777" w:rsidR="00C50B23" w:rsidRDefault="00C50B23" w:rsidP="007176EE">
      <w:pPr>
        <w:spacing w:after="0" w:line="240" w:lineRule="auto"/>
      </w:pPr>
      <w:r>
        <w:separator/>
      </w:r>
    </w:p>
  </w:footnote>
  <w:footnote w:type="continuationSeparator" w:id="0">
    <w:p w14:paraId="2E679400" w14:textId="77777777" w:rsidR="00C50B23" w:rsidRDefault="00C50B23" w:rsidP="007176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53AB9"/>
    <w:multiLevelType w:val="multilevel"/>
    <w:tmpl w:val="16CA86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4323A31"/>
    <w:multiLevelType w:val="hybridMultilevel"/>
    <w:tmpl w:val="B0F88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732194"/>
    <w:multiLevelType w:val="multilevel"/>
    <w:tmpl w:val="C826D8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A855197"/>
    <w:multiLevelType w:val="hybridMultilevel"/>
    <w:tmpl w:val="932EE58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7CB62FF1"/>
    <w:multiLevelType w:val="hybridMultilevel"/>
    <w:tmpl w:val="F8766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7956344">
    <w:abstractNumId w:val="2"/>
  </w:num>
  <w:num w:numId="2" w16cid:durableId="1579099714">
    <w:abstractNumId w:val="0"/>
  </w:num>
  <w:num w:numId="3" w16cid:durableId="2084596478">
    <w:abstractNumId w:val="1"/>
  </w:num>
  <w:num w:numId="4" w16cid:durableId="863397760">
    <w:abstractNumId w:val="3"/>
  </w:num>
  <w:num w:numId="5" w16cid:durableId="2227180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4C5"/>
    <w:rsid w:val="000074C5"/>
    <w:rsid w:val="00052E7E"/>
    <w:rsid w:val="001974AD"/>
    <w:rsid w:val="002D6202"/>
    <w:rsid w:val="006830C3"/>
    <w:rsid w:val="007176EE"/>
    <w:rsid w:val="00A609B1"/>
    <w:rsid w:val="00B26A9E"/>
    <w:rsid w:val="00C50B23"/>
    <w:rsid w:val="00DE2912"/>
    <w:rsid w:val="00DF5D43"/>
    <w:rsid w:val="00F14D17"/>
    <w:rsid w:val="00F267E7"/>
    <w:rsid w:val="00FC09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8519CC"/>
  <w15:docId w15:val="{C9FC2D3D-4AC0-475E-936A-A5F7EA445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E3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55406"/>
    <w:pPr>
      <w:ind w:left="720"/>
      <w:contextualSpacing/>
    </w:pPr>
  </w:style>
  <w:style w:type="table" w:styleId="TableGrid">
    <w:name w:val="Table Grid"/>
    <w:basedOn w:val="TableNormal"/>
    <w:uiPriority w:val="39"/>
    <w:rsid w:val="00885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7176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6EE"/>
  </w:style>
  <w:style w:type="paragraph" w:styleId="Footer">
    <w:name w:val="footer"/>
    <w:basedOn w:val="Normal"/>
    <w:link w:val="FooterChar"/>
    <w:uiPriority w:val="99"/>
    <w:unhideWhenUsed/>
    <w:rsid w:val="007176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2945183">
      <w:bodyDiv w:val="1"/>
      <w:marLeft w:val="0"/>
      <w:marRight w:val="0"/>
      <w:marTop w:val="0"/>
      <w:marBottom w:val="0"/>
      <w:divBdr>
        <w:top w:val="none" w:sz="0" w:space="0" w:color="auto"/>
        <w:left w:val="none" w:sz="0" w:space="0" w:color="auto"/>
        <w:bottom w:val="none" w:sz="0" w:space="0" w:color="auto"/>
        <w:right w:val="none" w:sz="0" w:space="0" w:color="auto"/>
      </w:divBdr>
      <w:divsChild>
        <w:div w:id="269355340">
          <w:marLeft w:val="0"/>
          <w:marRight w:val="0"/>
          <w:marTop w:val="0"/>
          <w:marBottom w:val="0"/>
          <w:divBdr>
            <w:top w:val="none" w:sz="0" w:space="0" w:color="auto"/>
            <w:left w:val="none" w:sz="0" w:space="0" w:color="auto"/>
            <w:bottom w:val="none" w:sz="0" w:space="0" w:color="auto"/>
            <w:right w:val="none" w:sz="0" w:space="0" w:color="auto"/>
          </w:divBdr>
          <w:divsChild>
            <w:div w:id="10130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4973">
      <w:bodyDiv w:val="1"/>
      <w:marLeft w:val="0"/>
      <w:marRight w:val="0"/>
      <w:marTop w:val="0"/>
      <w:marBottom w:val="0"/>
      <w:divBdr>
        <w:top w:val="none" w:sz="0" w:space="0" w:color="auto"/>
        <w:left w:val="none" w:sz="0" w:space="0" w:color="auto"/>
        <w:bottom w:val="none" w:sz="0" w:space="0" w:color="auto"/>
        <w:right w:val="none" w:sz="0" w:space="0" w:color="auto"/>
      </w:divBdr>
      <w:divsChild>
        <w:div w:id="751509265">
          <w:marLeft w:val="0"/>
          <w:marRight w:val="0"/>
          <w:marTop w:val="0"/>
          <w:marBottom w:val="0"/>
          <w:divBdr>
            <w:top w:val="none" w:sz="0" w:space="0" w:color="auto"/>
            <w:left w:val="none" w:sz="0" w:space="0" w:color="auto"/>
            <w:bottom w:val="none" w:sz="0" w:space="0" w:color="auto"/>
            <w:right w:val="none" w:sz="0" w:space="0" w:color="auto"/>
          </w:divBdr>
          <w:divsChild>
            <w:div w:id="10667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0397FDDA-479C-4FB0-AEEE-CB97FAD79031}">
  <we:reference id="wa200005339" version="1.0.0.4" store="en-US" storeType="OMEX"/>
  <we:alternateReferences>
    <we:reference id="wa200005339" version="1.0.0.4" store="wa20000533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375C0E3-FDC2-48FF-A715-D2DB4C4A8222}">
  <we:reference id="wa200005669" version="2.0.0.0" store="en-US" storeType="OMEX"/>
  <we:alternateReferences>
    <we:reference id="WA200005669" version="2.0.0.0"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01FABB3-40AF-4732-8357-EBCCBEAED242}">
  <we:reference id="wa200000113" version="1.0.0.0" store="en-US" storeType="OMEX"/>
  <we:alternateReferences>
    <we:reference id="WA200000113" version="1.0.0.0" store="" storeType="OMEX"/>
  </we:alternateReferences>
  <we:properties>
    <we:property name="drawioRecentList" value="&quot;{\&quot;99EE09A6B042D0EF!sae89bf8a9da24cd3b9e4601a5275fc27\&quot;:{\&quot;id\&quot;:\&quot;99EE09A6B042D0EF!sae89bf8a9da24cd3b9e4601a5275fc27\&quot;,\&quot;lastModifiedDateTime\&quot;:\&quot;2025-01-24T12:45:17Z\&quot;,\&quot;name\&quot;:\&quot;Echo_Mate_Lite.drawio\&quot;,\&quot;size\&quot;:36521,\&quot;createdBy\&quot;:{\&quot;application\&quot;:{\&quot;id\&quot;:\&quot;b5ff67d6-3155-4fca-965a-59a3655c4476\&quot;,\&quot;displayName\&quot;:\&quot;i:0i.t|ms.sp.ext|b5ff67d6-3155-4fca-965a-59a3655c4476@9188040d-6c67-4c5b-b112-36a304b66dad\&quot;},\&quot;user\&quot;:{\&quot;email\&quot;:\&quot;amitnarayan707@outlook.com\&quot;,\&quot;id\&quot;:\&quot;99EE09A6B042D0EF\&quot;,\&quot;displayName\&quot;:\&quot;Amit Narayan\&quot;}},\&quot;lastModifiedBy\&quot;:{\&quot;application\&quot;:{\&quot;id\&quot;:\&quot;b5ff67d6-3155-4fca-965a-59a3655c4476\&quot;,\&quot;displayName\&quot;:\&quot;i:0i.t|ms.sp.ext|b5ff67d6-3155-4fca-965a-59a3655c4476@9188040d-6c67-4c5b-b112-36a304b66dad\&quot;},\&quot;user\&quot;:{\&quot;email\&quot;:\&quot;amitnarayan707@outlook.com\&quot;,\&quot;id\&quot;:\&quot;99EE09A6B042D0EF\&quot;,\&quot;displayName\&quot;:\&quot;Amit Narayan\&quot;}},\&quot;parentReference\&quot;:{\&quot;driveType\&quot;:\&quot;personal\&quot;,\&quot;driveId\&quot;:\&quot;99EE09A6B042D0EF\&quot;,\&quot;id\&quot;:\&quot;99EE09A6B042D0EF!s561d54ebb12744c0977e4eee152a7b76\&quot;,\&quot;name\&quot;:\&quot;Draw.io\&quot;,\&quot;path\&quot;:\&quot;/drives/99EE09A6B042D0EF/root:/Draw.io\&quot;,\&quot;siteId\&quot;:\&quot;e380e17b-51b1-48f5-9758-b0eec38b05f1\&quot;},\&quot;file\&quot;:{\&quot;mimeType\&quot;:\&quot;application/octet-stream\&quot;,\&quot;hashes\&quot;:{\&quot;quickXorHash\&quot;:\&quot;+BBVj5lD9LOxNzCYdJj0bkKvGHg=\&quot;}},\&quot;fromOD\&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6AhlNkYBulCTacncjq54R/vflg==">CgMxLjA4AHIhMThLc2wzV2h5TGtmdnEzb1dFTUhiV3BNelk5YWktRW44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8</Pages>
  <Words>493</Words>
  <Characters>3005</Characters>
  <Application>Microsoft Office Word</Application>
  <DocSecurity>0</DocSecurity>
  <Lines>86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Amit Narayan</cp:lastModifiedBy>
  <cp:revision>6</cp:revision>
  <dcterms:created xsi:type="dcterms:W3CDTF">2022-07-20T12:03:00Z</dcterms:created>
  <dcterms:modified xsi:type="dcterms:W3CDTF">2025-01-24T12:49:00Z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4a3577596cffbce8a2aaa509b9018c25b2559f04227a418010f1d718efa5c309</vt:lpwstr>
  </property>
</Properties>
</file>