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4</w:t>
      </w:r>
    </w:p>
    <w:p>
      <w:pPr>
        <w:pStyle w:val="Subtitle"/>
      </w:pPr>
      <w:r>
        <w:t xml:space="preserve">Comprehensive Review: Discrete Random Variables and Distributions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(Warm-up):</w:t>
      </w:r>
      <w:r>
        <w:t xml:space="preserve"> </w:t>
      </w:r>
      <w:r>
        <w:t xml:space="preserve">8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(Advanced):</w:t>
      </w:r>
      <w:r>
        <w:t xml:space="preserve"> </w:t>
      </w:r>
      <w:r>
        <w:t xml:space="preserve">12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D (Applications):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the distribution type before calculating</w:t>
      </w:r>
    </w:p>
    <w:p>
      <w:pPr>
        <w:numPr>
          <w:ilvl w:val="0"/>
          <w:numId w:val="1002"/>
        </w:numPr>
      </w:pPr>
      <w:r>
        <w:t xml:space="preserve">Show your work for expected value and variance calculations</w:t>
      </w:r>
    </w:p>
    <w:p>
      <w:pPr>
        <w:numPr>
          <w:ilvl w:val="0"/>
          <w:numId w:val="1002"/>
        </w:numPr>
      </w:pPr>
      <w:r>
        <w:t xml:space="preserve">Use calculator as needed for factorials and combinations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General Random Variable Properties: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Expected Value: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r>
              <m:t>k</m:t>
            </m:r>
          </m:e>
        </m:nary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−</m:t>
        </m:r>
        <m:sSup>
          <m:e>
            <m:r>
              <m:t>μ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Standard Deviation: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nor/>
                <m:sty m:val="p"/>
              </m:rPr>
              <m:t>Var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rad>
      </m:oMath>
    </w:p>
    <w:p>
      <w:pPr>
        <w:pStyle w:val="FirstParagraph"/>
      </w:pPr>
      <w:r>
        <w:rPr>
          <w:b/>
          <w:bCs/>
        </w:rPr>
        <w:t xml:space="preserve">Discrete Distributions:</w:t>
      </w:r>
    </w:p>
    <w:p>
      <w:pPr>
        <w:pStyle w:val="BodyText"/>
      </w:pPr>
      <w:r>
        <w:rPr>
          <w:b/>
          <w:bCs/>
        </w:rPr>
        <w:t xml:space="preserve">Bernoulli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Bernoulli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−</m:t>
            </m:r>
            <m:r>
              <m:t>k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Binomial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n</m:t>
        </m:r>
        <m:r>
          <m:t>p</m:t>
        </m:r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n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Geometric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p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p</m:t>
            </m:r>
          </m:den>
        </m:f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num>
          <m:den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rPr>
          <w:b/>
          <w:bCs/>
        </w:rPr>
        <w:t xml:space="preserve">Poisson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Poisson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k</m:t>
                </m:r>
              </m:sup>
            </m:sSup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</m:sup>
            </m:sSup>
          </m:num>
          <m:den>
            <m:r>
              <m:t>k</m:t>
            </m:r>
            <m:r>
              <m:rPr>
                <m:sty m:val="p"/>
              </m:rPr>
              <m:t>!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λ</m:t>
        </m:r>
      </m:oMath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λ</m:t>
        </m:r>
      </m:oMath>
    </w:p>
    <w:bookmarkEnd w:id="20"/>
    <w:bookmarkStart w:id="21" w:name="Xc0508f21cd19533952ba32dcbbbfdbaca907017"/>
    <w:p>
      <w:pPr>
        <w:pStyle w:val="Heading1"/>
      </w:pPr>
      <w:r>
        <w:t xml:space="preserve">2. Section A: Basic Concepts and Identification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Distribution Identification</w:t>
      </w:r>
    </w:p>
    <w:p>
      <w:pPr>
        <w:pStyle w:val="BodyText"/>
      </w:pPr>
      <w:r>
        <w:t xml:space="preserve">For each scenario below, identify the appropriate discrete distribution and state the parameter(s).</w:t>
      </w:r>
      <w:r>
        <w:t xml:space="preserve"> </w:t>
      </w:r>
      <w:r>
        <w:rPr>
          <w:b/>
          <w:bCs/>
        </w:rPr>
        <w:t xml:space="preserve">Do not calculate probabilities yet.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A fair coin is flipped until the first head appears. Let X = number of flips needed.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A quality control inspector tests 20 randomly selected items from a production line where 5% are defective. Let X = number of defective items found.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A website receives visitors at an average rate of 3 per minute. Let X = number of visitors in a 2-minute period.</w:t>
      </w:r>
    </w:p>
    <w:p>
      <w:pPr>
        <w:pStyle w:val="BodyText"/>
      </w:pPr>
      <w:r>
        <w:rPr>
          <w:b/>
          <w:bCs/>
        </w:rPr>
        <w:t xml:space="preserve">(d)</w:t>
      </w:r>
      <w:r>
        <w:t xml:space="preserve"> </w:t>
      </w:r>
      <w:r>
        <w:t xml:space="preserve">A basketball player shoots one free throw with an 80% success rate. Let X = 1 if successful, 0 if unsuccessful.</w:t>
      </w:r>
    </w:p>
    <w:p>
      <w:pPr>
        <w:pStyle w:val="BodyText"/>
      </w:pPr>
      <w:r>
        <w:rPr>
          <w:b/>
          <w:bCs/>
        </w:rPr>
        <w:t xml:space="preserve">(e)</w:t>
      </w:r>
      <w:r>
        <w:t xml:space="preserve"> </w:t>
      </w:r>
      <w:r>
        <w:t xml:space="preserve">A student keeps taking a driving test until they pass. The probability of passing on any attempt is 0.7. Let X = number of attempts needed to pass.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A2: Probability Mass Function</w:t>
      </w:r>
    </w:p>
    <w:p>
      <w:pPr>
        <w:pStyle w:val="BodyText"/>
      </w:pPr>
      <w:r>
        <w:t xml:space="preserve">The random variable X has the following probability distribution: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P(X=k)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</w:tbl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Find the value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Calculate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Calculate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1"/>
    <w:bookmarkStart w:id="27" w:name="section-b-expected-value-and-variance"/>
    <w:p>
      <w:pPr>
        <w:pStyle w:val="Heading1"/>
      </w:pPr>
      <w:r>
        <w:t xml:space="preserve">3. Section B: Expected Value and Variance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Manual Calculations</w:t>
      </w:r>
    </w:p>
    <w:p>
      <w:pPr>
        <w:pStyle w:val="BodyText"/>
      </w:pPr>
      <w:r>
        <w:t xml:space="preserve">Using the probability distribution from Problem A2, calculate: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The expected value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The variance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The standard deviation</w:t>
      </w:r>
      <w:r>
        <w:t xml:space="preserve"> </w:t>
      </w:r>
      <m:oMath>
        <m:r>
          <m:t>σ</m:t>
        </m:r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Calculation Strategy:</w:t>
            </w:r>
          </w:p>
          <w:p>
            <w:pPr>
              <w:pStyle w:val="BodyText"/>
            </w:pPr>
            <w:r>
              <w:t xml:space="preserve">For expected value:</w:t>
            </w:r>
            <w:r>
              <w:t xml:space="preserve"> </w:t>
            </w:r>
            <m:oMath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∑</m:t>
              </m:r>
              <m:r>
                <m:t>k</m:t>
              </m:r>
              <m:r>
                <m:rPr>
                  <m:sty m:val="p"/>
                </m:rPr>
                <m:t>⋅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e>
              </m:d>
            </m:oMath>
          </w:p>
          <w:p>
            <w:pPr>
              <w:pStyle w:val="BodyText"/>
            </w:pPr>
            <w:r>
              <w:t xml:space="preserve">For variance: First find</w:t>
            </w:r>
            <w:r>
              <w:t xml:space="preserve"> </w:t>
            </w:r>
            <m:oMath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∑</m:t>
              </m:r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e>
              </m:d>
            </m:oMath>
            <w:r>
              <w:t xml:space="preserve">, then use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Var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oMath>
          </w:p>
          <w:p>
            <w:pPr>
              <w:pStyle w:val="BodyText"/>
            </w:pPr>
            <w:pPr>
              <w:spacing w:after="16"/>
            </w:pPr>
            <w:r>
              <w:t xml:space="preserve">Show your work step by step!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B2: Bernoulli and Binomial Applications</w:t>
      </w:r>
    </w:p>
    <w:p>
      <w:pPr>
        <w:pStyle w:val="BodyText"/>
      </w:pPr>
      <w:r>
        <w:t xml:space="preserve">A manufacturing process produces items that are defective with probability 0.15.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If you select one item randomly, what is the expected value and variance of X = number of defective items?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If you select 25 items randomly, what is the expected number of defective items and the standard deviation?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Part (a) is a Bernoulli distribution. Part (b) is a Binomial distribution. Use the formulas from the reference box!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7"/>
    <w:bookmarkStart w:id="30" w:name="section-c-distribution-calculations"/>
    <w:p>
      <w:pPr>
        <w:pStyle w:val="Heading1"/>
      </w:pPr>
      <w:r>
        <w:t xml:space="preserve">4. Section C: Distribution Calculations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C1: Binomial Distribution</w:t>
      </w:r>
    </w:p>
    <w:p>
      <w:pPr>
        <w:pStyle w:val="BodyText"/>
      </w:pPr>
      <w:r>
        <w:t xml:space="preserve">A multiple-choice quiz has 10 questions, each with 4 choices. A student guesses randomly on all questions.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What is the probability the student gets exactly 3 questions correct?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 the probability the student gets at least 2 questions correct?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 is the expected number of correct answers?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binomial with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0.25</m:t>
              </m:r>
            </m:oMath>
            <w:r>
              <w:t xml:space="preserve"> </w:t>
            </w:r>
            <w:r>
              <w:t xml:space="preserve">(since 1 out of 4 choices is correct).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part (b):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e>
                  </m:d>
                </m:e>
              </m:d>
            </m:oMath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C2: Poisson Distribution</w:t>
      </w:r>
    </w:p>
    <w:p>
      <w:pPr>
        <w:pStyle w:val="BodyText"/>
      </w:pPr>
      <w:r>
        <w:t xml:space="preserve">A call center receives an average of 4 calls per minute.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What is the probability of receiving exactly 6 calls in a given minute?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 the probability of receiving no calls in a given minute?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 is the probability of receiving more than 2 calls in a given minute?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30"/>
    <w:bookmarkStart w:id="35" w:name="section-d-advanced-applications"/>
    <w:p>
      <w:pPr>
        <w:pStyle w:val="Heading1"/>
      </w:pPr>
      <w:r>
        <w:t xml:space="preserve">5. Section D: Advanced Applications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D1: Geometric Distribution</w:t>
      </w:r>
    </w:p>
    <w:p>
      <w:pPr>
        <w:pStyle w:val="BodyText"/>
      </w:pPr>
      <w:r>
        <w:t xml:space="preserve">A software company releases updates that fix critical bugs with probability 0.6 per update.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What is the probability that the first successful bug fix occurs on the 3rd update?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 the expected number of updates needed to get the first successful bug fix?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 is the probability that it takes more than 4 updates to get the first successful bug fix?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part (c):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0.6</m:t>
              </m:r>
            </m:oMath>
          </w:p>
          <w:p>
            <w:pPr>
              <w:pStyle w:val="BodyText"/>
            </w:pPr>
            <w:pPr>
              <w:spacing w:after="16"/>
            </w:pPr>
            <w:r>
              <w:t xml:space="preserve">This represents the probability of 4 consecutive failures.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D2: Mixed Applications</w:t>
      </w:r>
    </w:p>
    <w:p>
      <w:pPr>
        <w:pStyle w:val="BodyText"/>
      </w:pPr>
      <w:r>
        <w:t xml:space="preserve">A quality assurance team at a pharmaceutical company is testing a new batch of medications.</w:t>
      </w:r>
    </w:p>
    <w:p>
      <w:pPr>
        <w:pStyle w:val="Compact"/>
        <w:numPr>
          <w:ilvl w:val="0"/>
          <w:numId w:val="1008"/>
        </w:numPr>
      </w:pPr>
      <w:r>
        <w:t xml:space="preserve">Each pill has a 2% chance of being defective</w:t>
      </w:r>
    </w:p>
    <w:p>
      <w:pPr>
        <w:pStyle w:val="Compact"/>
        <w:numPr>
          <w:ilvl w:val="0"/>
          <w:numId w:val="1008"/>
        </w:numPr>
      </w:pPr>
      <w:r>
        <w:t xml:space="preserve">They test pills one by one until they find the first defective pill</w:t>
      </w:r>
    </w:p>
    <w:p>
      <w:pPr>
        <w:pStyle w:val="Compact"/>
        <w:numPr>
          <w:ilvl w:val="0"/>
          <w:numId w:val="1008"/>
        </w:numPr>
      </w:pPr>
      <w:r>
        <w:t xml:space="preserve">They also want to know about defects in batches of 50 pills</w:t>
      </w:r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What is the probability that the first defective pill is found on the 5th test?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 the expected number of pills they need to test to find the first defective one?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In a batch of 50 pills, what is the probability that exactly 2 pills are defective?</w:t>
      </w:r>
    </w:p>
    <w:p>
      <w:pPr>
        <w:pStyle w:val="BodyText"/>
      </w:pPr>
      <w:r>
        <w:rPr>
          <w:b/>
          <w:bCs/>
        </w:rPr>
        <w:t xml:space="preserve">(d)</w:t>
      </w:r>
      <w:r>
        <w:t xml:space="preserve"> </w:t>
      </w:r>
      <w:r>
        <w:t xml:space="preserve">In a batch of 50 pills, what is the expected number of defective pills?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Parts (a) and (b) use geometric distribution. Parts (c) and (d) use binomial distribution.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 careful with the parameter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</m:t>
              </m:r>
            </m:oMath>
            <w:r>
              <w:t xml:space="preserve"> </w:t>
            </w:r>
            <w:r>
              <w:t xml:space="preserve">for both distributions.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35"/>
    <w:bookmarkStart w:id="36" w:name="reflection-questions"/>
    <w:p>
      <w:pPr>
        <w:pStyle w:val="Heading1"/>
      </w:pPr>
      <w:r>
        <w:t xml:space="preserve">6. Reflection Questions</w:t>
      </w:r>
    </w:p>
    <w:p>
      <w:pPr>
        <w:pStyle w:val="FirstParagraph"/>
      </w:pPr>
      <w:r>
        <w:rPr>
          <w:b/>
          <w:bCs/>
        </w:rPr>
        <w:t xml:space="preserve">Problem E: Conceptual Understanding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Explain the key difference between a Binomial distribution and a Geometric distribution in terms of what they count.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When would you use a Poisson distribution instead of a Binomial distribution?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, under what conditions would the variance be maximized?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4</dc:title>
  <dc:creator>Student Name: ________________________</dc:creator>
  <cp:keywords/>
  <dcterms:created xsi:type="dcterms:W3CDTF">2025-07-15T17:47:25Z</dcterms:created>
  <dcterms:modified xsi:type="dcterms:W3CDTF">2025-07-15T17:47:25Z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2025-07-15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Discrete Random Variables and Distributions</vt:lpwstr>
  </property>
  <property fmtid="{D5CDD505-2E9C-101B-9397-08002B2CF9AE}" pid="12" name="toc-title">
    <vt:lpwstr>Table of contents</vt:lpwstr>
  </property>
</Properties>
</file>