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DB" w:rsidRDefault="00C90522" w:rsidP="00DA4B64">
      <w:pPr>
        <w:pStyle w:val="Undertitel"/>
      </w:pPr>
      <w:r>
        <w:rPr>
          <w:noProof/>
        </w:rPr>
        <w:drawing>
          <wp:anchor distT="0" distB="0" distL="114300" distR="114300" simplePos="0" relativeHeight="251664384" behindDoc="0" locked="0" layoutInCell="1" allowOverlap="1">
            <wp:simplePos x="0" y="0"/>
            <wp:positionH relativeFrom="column">
              <wp:posOffset>3970020</wp:posOffset>
            </wp:positionH>
            <wp:positionV relativeFrom="page">
              <wp:posOffset>660400</wp:posOffset>
            </wp:positionV>
            <wp:extent cx="1990725" cy="1181100"/>
            <wp:effectExtent l="0" t="0" r="9525" b="0"/>
            <wp:wrapSquare wrapText="bothSides"/>
            <wp:docPr id="5" name="Billede 3"/>
            <wp:cNvGraphicFramePr/>
            <a:graphic xmlns:a="http://schemas.openxmlformats.org/drawingml/2006/main">
              <a:graphicData uri="http://schemas.openxmlformats.org/drawingml/2006/picture">
                <pic:pic xmlns:pic="http://schemas.openxmlformats.org/drawingml/2006/picture">
                  <pic:nvPicPr>
                    <pic:cNvPr id="6" name="Billede 3" descr="Powerpoint_master_logo_bu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0725" cy="1181100"/>
                    </a:xfrm>
                    <a:prstGeom prst="rect">
                      <a:avLst/>
                    </a:prstGeom>
                  </pic:spPr>
                </pic:pic>
              </a:graphicData>
            </a:graphic>
            <wp14:sizeRelH relativeFrom="margin">
              <wp14:pctWidth>0</wp14:pctWidth>
            </wp14:sizeRelH>
            <wp14:sizeRelV relativeFrom="margin">
              <wp14:pctHeight>0</wp14:pctHeight>
            </wp14:sizeRelV>
          </wp:anchor>
        </w:drawing>
      </w:r>
      <w:r w:rsidR="00A327D4">
        <w:pict>
          <v:rect id="_x0000_i1025" style="width:0;height:1.5pt" o:hralign="center" o:hrstd="t" o:hr="t" fillcolor="#a0a0a0" stroked="f"/>
        </w:pict>
      </w:r>
    </w:p>
    <w:p w:rsidR="00643BEF" w:rsidRPr="005A0F6B" w:rsidRDefault="005A7897" w:rsidP="00C93375">
      <w:pPr>
        <w:tabs>
          <w:tab w:val="left" w:pos="3760"/>
        </w:tabs>
      </w:pPr>
      <w:r w:rsidRPr="00DA4B64">
        <w:rPr>
          <w:noProof/>
          <w:color w:val="008080"/>
        </w:rPr>
        <mc:AlternateContent>
          <mc:Choice Requires="wps">
            <w:drawing>
              <wp:anchor distT="0" distB="0" distL="114300" distR="114300" simplePos="0" relativeHeight="251663360" behindDoc="0" locked="0" layoutInCell="0" allowOverlap="1" wp14:anchorId="7E88C09D" wp14:editId="5F523780">
                <wp:simplePos x="0" y="0"/>
                <wp:positionH relativeFrom="margin">
                  <wp:posOffset>76835</wp:posOffset>
                </wp:positionH>
                <wp:positionV relativeFrom="margin">
                  <wp:posOffset>7691951</wp:posOffset>
                </wp:positionV>
                <wp:extent cx="5943600" cy="1193800"/>
                <wp:effectExtent l="0" t="0" r="0" b="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43BEF" w:rsidRPr="0047083D" w:rsidRDefault="00643BEF" w:rsidP="006E3566">
                            <w:pPr>
                              <w:pStyle w:val="Ingenafstand"/>
                              <w:spacing w:line="276" w:lineRule="auto"/>
                              <w:suppressOverlap/>
                              <w:rPr>
                                <w:b/>
                                <w:bCs/>
                                <w:caps/>
                              </w:rPr>
                            </w:pPr>
                          </w:p>
                          <w:p w:rsidR="00643BEF" w:rsidRPr="0047083D" w:rsidRDefault="00643BEF">
                            <w:pPr>
                              <w:pStyle w:val="Ingenafstand"/>
                              <w:spacing w:line="276" w:lineRule="auto"/>
                              <w:suppressOverlap/>
                              <w:jc w:val="center"/>
                              <w:rPr>
                                <w:b/>
                                <w:bCs/>
                                <w:caps/>
                              </w:rPr>
                            </w:pPr>
                          </w:p>
                          <w:p w:rsidR="00643BEF" w:rsidRDefault="00A327D4">
                            <w:pPr>
                              <w:pStyle w:val="Ingenafstand"/>
                              <w:spacing w:line="276" w:lineRule="auto"/>
                              <w:suppressOverlap/>
                              <w:jc w:val="center"/>
                            </w:pPr>
                            <w:sdt>
                              <w:sdtPr>
                                <w:id w:val="204448712"/>
                                <w:dataBinding w:prefixMappings="xmlns:ns0='http://schemas.microsoft.com/office/2006/coverPageProps'" w:xpath="/ns0:CoverPageProperties[1]/ns0:PublishDate[1]" w:storeItemID="{55AF091B-3C7A-41E3-B477-F2FDAA23CFDA}"/>
                                <w:date w:fullDate="2021-11-03T00:00:00Z">
                                  <w:dateFormat w:val="d. MMMM yyyy"/>
                                  <w:lid w:val="da-DK"/>
                                  <w:storeMappedDataAs w:val="dateTime"/>
                                  <w:calendar w:val="gregorian"/>
                                </w:date>
                              </w:sdtPr>
                              <w:sdtEndPr/>
                              <w:sdtContent>
                                <w:r w:rsidR="00FD7FE4">
                                  <w:t>3. november 2021</w:t>
                                </w:r>
                              </w:sdtContent>
                            </w:sdt>
                          </w:p>
                          <w:p w:rsidR="00B83928" w:rsidRDefault="00B83928" w:rsidP="00B83928">
                            <w:pPr>
                              <w:pStyle w:val="Ingenafstand"/>
                              <w:spacing w:line="276" w:lineRule="auto"/>
                              <w:jc w:val="center"/>
                            </w:pPr>
                          </w:p>
                          <w:p w:rsidR="00643BEF" w:rsidRDefault="00643BEF" w:rsidP="00B83928">
                            <w:pPr>
                              <w:pStyle w:val="Ingenafstand"/>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E88C09D" id="Rektangel 618" o:spid="_x0000_s1026" style="position:absolute;margin-left:6.05pt;margin-top:605.65pt;width:468pt;height:94pt;z-index:251663360;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" o:allowincell="f" filled="f" stroked="f" strokeweight=".25pt">
                <v:textbox style="mso-fit-shape-to-text:t" inset=",18pt,,18pt">
                  <w:txbxContent>
                    <w:p w:rsidR="00643BEF" w:rsidRPr="0047083D" w:rsidRDefault="00643BEF" w:rsidP="006E3566">
                      <w:pPr>
                        <w:pStyle w:val="Ingenafstand"/>
                        <w:spacing w:line="276" w:lineRule="auto"/>
                        <w:suppressOverlap/>
                        <w:rPr>
                          <w:b/>
                          <w:bCs/>
                          <w:caps/>
                        </w:rPr>
                      </w:pPr>
                    </w:p>
                    <w:p w:rsidR="00643BEF" w:rsidRPr="0047083D" w:rsidRDefault="00643BEF">
                      <w:pPr>
                        <w:pStyle w:val="Ingenafstand"/>
                        <w:spacing w:line="276" w:lineRule="auto"/>
                        <w:suppressOverlap/>
                        <w:jc w:val="center"/>
                        <w:rPr>
                          <w:b/>
                          <w:bCs/>
                          <w:caps/>
                        </w:rPr>
                      </w:pPr>
                    </w:p>
                    <w:p w:rsidR="00643BEF" w:rsidRDefault="009F6E54">
                      <w:pPr>
                        <w:pStyle w:val="Ingenafstand"/>
                        <w:spacing w:line="276" w:lineRule="auto"/>
                        <w:suppressOverlap/>
                        <w:jc w:val="center"/>
                      </w:pPr>
                      <w:sdt>
                        <w:sdtPr>
                          <w:id w:val="204448712"/>
                          <w:dataBinding w:prefixMappings="xmlns:ns0='http://schemas.microsoft.com/office/2006/coverPageProps'" w:xpath="/ns0:CoverPageProperties[1]/ns0:PublishDate[1]" w:storeItemID="{55AF091B-3C7A-41E3-B477-F2FDAA23CFDA}"/>
                          <w:date w:fullDate="2021-11-03T00:00:00Z">
                            <w:dateFormat w:val="d. MMMM yyyy"/>
                            <w:lid w:val="da-DK"/>
                            <w:storeMappedDataAs w:val="dateTime"/>
                            <w:calendar w:val="gregorian"/>
                          </w:date>
                        </w:sdtPr>
                        <w:sdtEndPr/>
                        <w:sdtContent>
                          <w:r w:rsidR="00FD7FE4">
                            <w:t>3. november 2021</w:t>
                          </w:r>
                        </w:sdtContent>
                      </w:sdt>
                    </w:p>
                    <w:p w:rsidR="00B83928" w:rsidRDefault="00B83928" w:rsidP="00B83928">
                      <w:pPr>
                        <w:pStyle w:val="Ingenafstand"/>
                        <w:spacing w:line="276" w:lineRule="auto"/>
                        <w:jc w:val="center"/>
                      </w:pPr>
                    </w:p>
                    <w:p w:rsidR="00643BEF" w:rsidRDefault="00643BEF" w:rsidP="00B83928">
                      <w:pPr>
                        <w:pStyle w:val="Ingenafstand"/>
                        <w:spacing w:line="276" w:lineRule="auto"/>
                      </w:pPr>
                    </w:p>
                  </w:txbxContent>
                </v:textbox>
                <w10:wrap anchorx="margin" anchory="margin"/>
              </v:rect>
            </w:pict>
          </mc:Fallback>
        </mc:AlternateContent>
      </w:r>
      <w:r w:rsidR="00F72496">
        <w:rPr>
          <w:noProof/>
        </w:rPr>
        <mc:AlternateContent>
          <mc:Choice Requires="wps">
            <w:drawing>
              <wp:anchor distT="0" distB="0" distL="114300" distR="114300" simplePos="0" relativeHeight="251662336" behindDoc="0" locked="0" layoutInCell="0" allowOverlap="1" wp14:anchorId="451397E6" wp14:editId="1BB7244E">
                <wp:simplePos x="0" y="0"/>
                <wp:positionH relativeFrom="margin">
                  <wp:align>center</wp:align>
                </wp:positionH>
                <wp:positionV relativeFrom="page">
                  <wp:posOffset>2591917</wp:posOffset>
                </wp:positionV>
                <wp:extent cx="6943725" cy="7741920"/>
                <wp:effectExtent l="0" t="0" r="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3725" cy="7741920"/>
                        </a:xfrm>
                        <a:prstGeom prst="rect">
                          <a:avLst/>
                        </a:prstGeom>
                        <a:noFill/>
                        <a:extLst>
                          <a:ext uri="{53640926-AAD7-44D8-BBD7-CCE9431645EC}">
                            <a14:shadowObscured xmlns:a14="http://schemas.microsoft.com/office/drawing/2010/main" val="1"/>
                          </a:ext>
                        </a:extLst>
                      </wps:spPr>
                      <wps:txbx>
                        <w:txbxContent>
                          <w:tbl>
                            <w:tblPr>
                              <w:tblOverlap w:val="never"/>
                              <w:tblW w:w="4986" w:type="pct"/>
                              <w:jc w:val="center"/>
                              <w:tblCellMar>
                                <w:top w:w="144" w:type="dxa"/>
                                <w:left w:w="0" w:type="dxa"/>
                                <w:bottom w:w="144" w:type="dxa"/>
                                <w:right w:w="0" w:type="dxa"/>
                              </w:tblCellMar>
                              <w:tblLook w:val="04A0" w:firstRow="1" w:lastRow="0" w:firstColumn="1" w:lastColumn="0" w:noHBand="0" w:noVBand="1"/>
                            </w:tblPr>
                            <w:tblGrid>
                              <w:gridCol w:w="10904"/>
                            </w:tblGrid>
                            <w:tr w:rsidR="001810E5" w:rsidTr="00C90522">
                              <w:trPr>
                                <w:trHeight w:val="144"/>
                                <w:jc w:val="center"/>
                              </w:trPr>
                              <w:tc>
                                <w:tcPr>
                                  <w:tcW w:w="0" w:type="auto"/>
                                  <w:shd w:val="clear" w:color="auto" w:fill="00788A"/>
                                  <w:tcMar>
                                    <w:top w:w="0" w:type="dxa"/>
                                    <w:bottom w:w="0" w:type="dxa"/>
                                  </w:tcMar>
                                  <w:vAlign w:val="center"/>
                                </w:tcPr>
                                <w:p w:rsidR="001810E5" w:rsidRDefault="001810E5">
                                  <w:pPr>
                                    <w:pStyle w:val="Ingenafstand"/>
                                    <w:rPr>
                                      <w:sz w:val="8"/>
                                      <w:szCs w:val="8"/>
                                    </w:rPr>
                                  </w:pPr>
                                </w:p>
                              </w:tc>
                            </w:tr>
                            <w:tr w:rsidR="001810E5" w:rsidTr="00C90522">
                              <w:trPr>
                                <w:trHeight w:val="1440"/>
                                <w:jc w:val="center"/>
                              </w:trPr>
                              <w:tc>
                                <w:tcPr>
                                  <w:tcW w:w="0" w:type="auto"/>
                                  <w:shd w:val="clear" w:color="auto" w:fill="00788A"/>
                                  <w:vAlign w:val="center"/>
                                </w:tcPr>
                                <w:p w:rsidR="001810E5" w:rsidRDefault="00A327D4" w:rsidP="00134659">
                                  <w:pPr>
                                    <w:pStyle w:val="Ing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234474954"/>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72"/>
                                          <w:szCs w:val="72"/>
                                        </w:rPr>
                                        <w:t>It, netværk &amp; design</w:t>
                                      </w:r>
                                    </w:sdtContent>
                                  </w:sdt>
                                </w:p>
                              </w:tc>
                            </w:tr>
                            <w:tr w:rsidR="001810E5" w:rsidTr="00C90522">
                              <w:trPr>
                                <w:trHeight w:val="144"/>
                                <w:jc w:val="center"/>
                              </w:trPr>
                              <w:tc>
                                <w:tcPr>
                                  <w:tcW w:w="0" w:type="auto"/>
                                  <w:shd w:val="clear" w:color="auto" w:fill="00788A"/>
                                  <w:tcMar>
                                    <w:top w:w="0" w:type="dxa"/>
                                    <w:bottom w:w="0" w:type="dxa"/>
                                  </w:tcMar>
                                  <w:vAlign w:val="center"/>
                                </w:tcPr>
                                <w:p w:rsidR="001810E5" w:rsidRDefault="001810E5">
                                  <w:pPr>
                                    <w:pStyle w:val="Ingenafstand"/>
                                    <w:rPr>
                                      <w:sz w:val="8"/>
                                      <w:szCs w:val="8"/>
                                    </w:rPr>
                                  </w:pPr>
                                </w:p>
                              </w:tc>
                            </w:tr>
                            <w:tr w:rsidR="001810E5" w:rsidTr="0085169E">
                              <w:trPr>
                                <w:trHeight w:val="720"/>
                                <w:jc w:val="center"/>
                              </w:trPr>
                              <w:tc>
                                <w:tcPr>
                                  <w:tcW w:w="0" w:type="auto"/>
                                  <w:vAlign w:val="bottom"/>
                                </w:tcPr>
                                <w:p w:rsidR="001810E5" w:rsidRDefault="00A327D4" w:rsidP="00B81F0D">
                                  <w:pPr>
                                    <w:pStyle w:val="Ingenafstand"/>
                                    <w:suppressOverlap/>
                                    <w:jc w:val="center"/>
                                    <w:rPr>
                                      <w:rFonts w:asciiTheme="majorHAnsi" w:eastAsiaTheme="majorEastAsia" w:hAnsiTheme="majorHAnsi" w:cstheme="majorBidi"/>
                                      <w:i/>
                                      <w:iCs/>
                                      <w:sz w:val="36"/>
                                      <w:szCs w:val="36"/>
                                    </w:rPr>
                                  </w:pPr>
                                  <w:sdt>
                                    <w:sdtPr>
                                      <w:rPr>
                                        <w:sz w:val="36"/>
                                        <w:szCs w:val="36"/>
                                      </w:rPr>
                                      <w:id w:val="-1715723364"/>
                                      <w:dataBinding w:prefixMappings="xmlns:ns0='http://schemas.openxmlformats.org/package/2006/metadata/core-properties' xmlns:ns1='http://purl.org/dc/elements/1.1/'" w:xpath="/ns0:coreProperties[1]/ns1:subject[1]" w:storeItemID="{6C3C8BC8-F283-45AE-878A-BAB7291924A1}"/>
                                      <w:text/>
                                    </w:sdtPr>
                                    <w:sdtEndPr/>
                                    <w:sdtContent>
                                      <w:r w:rsidR="00BA53E7">
                                        <w:rPr>
                                          <w:sz w:val="36"/>
                                          <w:szCs w:val="36"/>
                                        </w:rPr>
                                        <w:t>Afdelingens pædagogiske og didaktiske grundlag</w:t>
                                      </w:r>
                                    </w:sdtContent>
                                  </w:sdt>
                                </w:p>
                              </w:tc>
                            </w:tr>
                          </w:tbl>
                          <w:p w:rsidR="001810E5" w:rsidRDefault="001810E5" w:rsidP="001810E5">
                            <w:pPr>
                              <w:jc w:val="center"/>
                            </w:pPr>
                          </w:p>
                          <w:p w:rsidR="005A7897" w:rsidRDefault="005A7897"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C90522" w:rsidRDefault="00C90522" w:rsidP="001810E5">
                            <w:pPr>
                              <w:jc w:val="center"/>
                            </w:pPr>
                          </w:p>
                          <w:p w:rsidR="00C90522" w:rsidRDefault="00C90522" w:rsidP="001810E5">
                            <w:pPr>
                              <w:jc w:val="center"/>
                            </w:pPr>
                          </w:p>
                          <w:p w:rsidR="00C90522" w:rsidRDefault="00C90522" w:rsidP="00C90522"/>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1810E5" w:rsidRDefault="001810E5" w:rsidP="001810E5">
                            <w:pPr>
                              <w:jc w:val="center"/>
                            </w:pPr>
                          </w:p>
                          <w:p w:rsidR="001810E5" w:rsidRDefault="001810E5" w:rsidP="001810E5">
                            <w:pPr>
                              <w:jc w:val="center"/>
                            </w:pPr>
                          </w:p>
                          <w:p w:rsidR="001810E5" w:rsidRPr="00F72496" w:rsidRDefault="001810E5" w:rsidP="001810E5">
                            <w:pPr>
                              <w:jc w:val="center"/>
                              <w:rPr>
                                <w:b/>
                              </w:rPr>
                            </w:pPr>
                          </w:p>
                          <w:p w:rsidR="001810E5" w:rsidRDefault="001810E5" w:rsidP="001810E5">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51397E6" id="Rektangel 619" o:spid="_x0000_s1027" style="position:absolute;margin-left:0;margin-top:204.1pt;width:546.75pt;height:60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" o:allowincell="f" filled="f" stroked="f">
                <v:textbox inset="0,0,0,0">
                  <w:txbxContent>
                    <w:tbl>
                      <w:tblPr>
                        <w:tblOverlap w:val="never"/>
                        <w:tblW w:w="4986" w:type="pct"/>
                        <w:jc w:val="center"/>
                        <w:tblCellMar>
                          <w:top w:w="144" w:type="dxa"/>
                          <w:left w:w="0" w:type="dxa"/>
                          <w:bottom w:w="144" w:type="dxa"/>
                          <w:right w:w="0" w:type="dxa"/>
                        </w:tblCellMar>
                        <w:tblLook w:val="04A0" w:firstRow="1" w:lastRow="0" w:firstColumn="1" w:lastColumn="0" w:noHBand="0" w:noVBand="1"/>
                      </w:tblPr>
                      <w:tblGrid>
                        <w:gridCol w:w="10904"/>
                      </w:tblGrid>
                      <w:tr w:rsidR="001810E5" w:rsidTr="00C90522">
                        <w:trPr>
                          <w:trHeight w:val="144"/>
                          <w:jc w:val="center"/>
                        </w:trPr>
                        <w:tc>
                          <w:tcPr>
                            <w:tcW w:w="0" w:type="auto"/>
                            <w:shd w:val="clear" w:color="auto" w:fill="00788A"/>
                            <w:tcMar>
                              <w:top w:w="0" w:type="dxa"/>
                              <w:bottom w:w="0" w:type="dxa"/>
                            </w:tcMar>
                            <w:vAlign w:val="center"/>
                          </w:tcPr>
                          <w:p w:rsidR="001810E5" w:rsidRDefault="001810E5">
                            <w:pPr>
                              <w:pStyle w:val="Ingenafstand"/>
                              <w:rPr>
                                <w:sz w:val="8"/>
                                <w:szCs w:val="8"/>
                              </w:rPr>
                            </w:pPr>
                          </w:p>
                        </w:tc>
                      </w:tr>
                      <w:tr w:rsidR="001810E5" w:rsidTr="00C90522">
                        <w:trPr>
                          <w:trHeight w:val="1440"/>
                          <w:jc w:val="center"/>
                        </w:trPr>
                        <w:tc>
                          <w:tcPr>
                            <w:tcW w:w="0" w:type="auto"/>
                            <w:shd w:val="clear" w:color="auto" w:fill="00788A"/>
                            <w:vAlign w:val="center"/>
                          </w:tcPr>
                          <w:p w:rsidR="001810E5" w:rsidRDefault="00A327D4" w:rsidP="00134659">
                            <w:pPr>
                              <w:pStyle w:val="Ing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234474954"/>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72"/>
                                    <w:szCs w:val="72"/>
                                  </w:rPr>
                                  <w:t>It, netværk &amp; design</w:t>
                                </w:r>
                              </w:sdtContent>
                            </w:sdt>
                          </w:p>
                        </w:tc>
                      </w:tr>
                      <w:tr w:rsidR="001810E5" w:rsidTr="00C90522">
                        <w:trPr>
                          <w:trHeight w:val="144"/>
                          <w:jc w:val="center"/>
                        </w:trPr>
                        <w:tc>
                          <w:tcPr>
                            <w:tcW w:w="0" w:type="auto"/>
                            <w:shd w:val="clear" w:color="auto" w:fill="00788A"/>
                            <w:tcMar>
                              <w:top w:w="0" w:type="dxa"/>
                              <w:bottom w:w="0" w:type="dxa"/>
                            </w:tcMar>
                            <w:vAlign w:val="center"/>
                          </w:tcPr>
                          <w:p w:rsidR="001810E5" w:rsidRDefault="001810E5">
                            <w:pPr>
                              <w:pStyle w:val="Ingenafstand"/>
                              <w:rPr>
                                <w:sz w:val="8"/>
                                <w:szCs w:val="8"/>
                              </w:rPr>
                            </w:pPr>
                          </w:p>
                        </w:tc>
                      </w:tr>
                      <w:tr w:rsidR="001810E5" w:rsidTr="0085169E">
                        <w:trPr>
                          <w:trHeight w:val="720"/>
                          <w:jc w:val="center"/>
                        </w:trPr>
                        <w:tc>
                          <w:tcPr>
                            <w:tcW w:w="0" w:type="auto"/>
                            <w:vAlign w:val="bottom"/>
                          </w:tcPr>
                          <w:p w:rsidR="001810E5" w:rsidRDefault="00A327D4" w:rsidP="00B81F0D">
                            <w:pPr>
                              <w:pStyle w:val="Ingenafstand"/>
                              <w:suppressOverlap/>
                              <w:jc w:val="center"/>
                              <w:rPr>
                                <w:rFonts w:asciiTheme="majorHAnsi" w:eastAsiaTheme="majorEastAsia" w:hAnsiTheme="majorHAnsi" w:cstheme="majorBidi"/>
                                <w:i/>
                                <w:iCs/>
                                <w:sz w:val="36"/>
                                <w:szCs w:val="36"/>
                              </w:rPr>
                            </w:pPr>
                            <w:sdt>
                              <w:sdtPr>
                                <w:rPr>
                                  <w:sz w:val="36"/>
                                  <w:szCs w:val="36"/>
                                </w:rPr>
                                <w:id w:val="-1715723364"/>
                                <w:dataBinding w:prefixMappings="xmlns:ns0='http://schemas.openxmlformats.org/package/2006/metadata/core-properties' xmlns:ns1='http://purl.org/dc/elements/1.1/'" w:xpath="/ns0:coreProperties[1]/ns1:subject[1]" w:storeItemID="{6C3C8BC8-F283-45AE-878A-BAB7291924A1}"/>
                                <w:text/>
                              </w:sdtPr>
                              <w:sdtEndPr/>
                              <w:sdtContent>
                                <w:r w:rsidR="00BA53E7">
                                  <w:rPr>
                                    <w:sz w:val="36"/>
                                    <w:szCs w:val="36"/>
                                  </w:rPr>
                                  <w:t>Afdelingens pædagogiske og didaktiske grundlag</w:t>
                                </w:r>
                              </w:sdtContent>
                            </w:sdt>
                          </w:p>
                        </w:tc>
                      </w:tr>
                    </w:tbl>
                    <w:p w:rsidR="001810E5" w:rsidRDefault="001810E5" w:rsidP="001810E5">
                      <w:pPr>
                        <w:jc w:val="center"/>
                      </w:pPr>
                    </w:p>
                    <w:p w:rsidR="005A7897" w:rsidRDefault="005A7897"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1810E5" w:rsidRDefault="001810E5" w:rsidP="001810E5">
                      <w:pPr>
                        <w:jc w:val="center"/>
                      </w:pPr>
                    </w:p>
                    <w:p w:rsidR="00C90522" w:rsidRDefault="00C90522" w:rsidP="001810E5">
                      <w:pPr>
                        <w:jc w:val="center"/>
                      </w:pPr>
                    </w:p>
                    <w:p w:rsidR="00C90522" w:rsidRDefault="00C90522" w:rsidP="001810E5">
                      <w:pPr>
                        <w:jc w:val="center"/>
                      </w:pPr>
                    </w:p>
                    <w:p w:rsidR="00C90522" w:rsidRDefault="00C90522" w:rsidP="00C90522"/>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C90522" w:rsidRDefault="00C90522" w:rsidP="001810E5">
                      <w:pPr>
                        <w:jc w:val="center"/>
                      </w:pPr>
                    </w:p>
                    <w:p w:rsidR="001810E5" w:rsidRDefault="001810E5" w:rsidP="001810E5">
                      <w:pPr>
                        <w:jc w:val="center"/>
                      </w:pPr>
                    </w:p>
                    <w:p w:rsidR="001810E5" w:rsidRDefault="001810E5" w:rsidP="001810E5">
                      <w:pPr>
                        <w:jc w:val="center"/>
                      </w:pPr>
                    </w:p>
                    <w:p w:rsidR="001810E5" w:rsidRPr="00F72496" w:rsidRDefault="001810E5" w:rsidP="001810E5">
                      <w:pPr>
                        <w:jc w:val="center"/>
                        <w:rPr>
                          <w:b/>
                        </w:rPr>
                      </w:pPr>
                    </w:p>
                    <w:p w:rsidR="001810E5" w:rsidRDefault="001810E5" w:rsidP="001810E5">
                      <w:pPr>
                        <w:jc w:val="center"/>
                      </w:pPr>
                    </w:p>
                  </w:txbxContent>
                </v:textbox>
                <w10:wrap anchorx="margin" anchory="page"/>
              </v:rect>
            </w:pict>
          </mc:Fallback>
        </mc:AlternateContent>
      </w:r>
      <w:r w:rsidR="00291C78" w:rsidRPr="00DA4B64">
        <w:rPr>
          <w:color w:val="008080"/>
        </w:rPr>
        <w:t xml:space="preserve"> </w:t>
      </w:r>
      <w:sdt>
        <w:sdtPr>
          <w:rPr>
            <w:color w:val="008080"/>
          </w:rPr>
          <w:id w:val="-831605760"/>
          <w:docPartObj>
            <w:docPartGallery w:val="Cover Pages"/>
            <w:docPartUnique/>
          </w:docPartObj>
        </w:sdtPr>
        <w:sdtEndPr>
          <w:rPr>
            <w:color w:val="auto"/>
          </w:rPr>
        </w:sdtEndPr>
        <w:sdtContent>
          <w:r w:rsidR="006F656A" w:rsidRPr="00DA4B64">
            <w:rPr>
              <w:noProof/>
              <w:color w:val="008080"/>
            </w:rPr>
            <mc:AlternateContent>
              <mc:Choice Requires="wps">
                <w:drawing>
                  <wp:anchor distT="0" distB="0" distL="114300" distR="114300" simplePos="0" relativeHeight="251654142" behindDoc="0" locked="0" layoutInCell="0" allowOverlap="1" wp14:anchorId="12C83868" wp14:editId="2628992B">
                    <wp:simplePos x="0" y="0"/>
                    <wp:positionH relativeFrom="page">
                      <wp:align>center</wp:align>
                    </wp:positionH>
                    <wp:positionV relativeFrom="page">
                      <wp:align>center</wp:align>
                    </wp:positionV>
                    <wp:extent cx="7129145" cy="9435465"/>
                    <wp:effectExtent l="0" t="0" r="16510" b="26035"/>
                    <wp:wrapNone/>
                    <wp:docPr id="14" name="Auto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solidFill>
                              <a:srgbClr val="FEFEFE"/>
                            </a:solidFill>
                            <a:ln w="9525">
                              <a:solidFill>
                                <a:srgbClr val="000000"/>
                              </a:solidFill>
                              <a:round/>
                              <a:headEnd/>
                              <a:tailEnd/>
                            </a:ln>
                            <a:extLs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14="http://schemas.microsoft.com/office/drawing/2010/main" xmlns:pic="http://schemas.openxmlformats.org/drawingml/2006/picture" xmlns:a="http://schemas.openxmlformats.org/drawingml/2006/main">
                <w:pict>
                  <v:roundrect id="Autofigur 622" style="position:absolute;margin-left:0;margin-top:0;width:561.35pt;height:742.95pt;z-index:25165414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o:spid="_x0000_s1026" o:allowincell="f" fillcolor="#fefefe" arcsize="2269f" w14:anchorId="612D67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">
                    <w10:wrap anchorx="page" anchory="page"/>
                  </v:roundrect>
                </w:pict>
              </mc:Fallback>
            </mc:AlternateContent>
          </w:r>
          <w:r w:rsidR="006F656A" w:rsidRPr="00DA4B64">
            <w:rPr>
              <w:color w:val="008080"/>
            </w:rPr>
            <w:br w:type="page"/>
          </w:r>
        </w:sdtContent>
      </w:sdt>
      <w:r w:rsidR="00C93375" w:rsidRPr="005A0F6B">
        <w:tab/>
      </w:r>
    </w:p>
    <w:p w:rsidR="00134659" w:rsidRDefault="00134659" w:rsidP="00D41858">
      <w:pPr>
        <w:pStyle w:val="Opstilling-punkttegn2"/>
        <w:numPr>
          <w:ilvl w:val="0"/>
          <w:numId w:val="0"/>
        </w:numPr>
        <w:ind w:left="720"/>
      </w:pPr>
    </w:p>
    <w:p w:rsidR="00134659" w:rsidRPr="007B15D0" w:rsidRDefault="00A327D4" w:rsidP="00F72496">
      <w:pPr>
        <w:pStyle w:val="Titel"/>
        <w:pBdr>
          <w:bottom w:val="none" w:sz="0" w:space="0" w:color="auto"/>
          <w:between w:val="single" w:sz="4" w:space="1" w:color="auto"/>
        </w:pBdr>
      </w:pPr>
      <w:sdt>
        <w:sdtPr>
          <w:rPr>
            <w:color w:val="00788A"/>
          </w:rPr>
          <w:alias w:val="Titel"/>
          <w:tag w:val="Titel"/>
          <w:id w:val="11808329"/>
          <w:placeholder>
            <w:docPart w:val="55092DB1852944D698D2BEE4FAE448FE"/>
          </w:placeholder>
          <w:dataBinding w:prefixMappings="xmlns:ns0='http://schemas.openxmlformats.org/package/2006/metadata/core-properties' xmlns:ns1='http://purl.org/dc/elements/1.1/'" w:xpath="/ns0:coreProperties[1]/ns1:title[1]" w:storeItemID="{6C3C8BC8-F283-45AE-878A-BAB7291924A1}"/>
          <w:text/>
        </w:sdtPr>
        <w:sdtEndPr/>
        <w:sdtContent>
          <w:r>
            <w:rPr>
              <w:color w:val="00788A"/>
            </w:rPr>
            <w:t>It, netværk &amp; design</w:t>
          </w:r>
        </w:sdtContent>
      </w:sdt>
    </w:p>
    <w:p w:rsidR="00A2657C" w:rsidRPr="005C77DF" w:rsidRDefault="00A327D4" w:rsidP="005C77DF">
      <w:pPr>
        <w:pStyle w:val="Undertitel"/>
        <w:pBdr>
          <w:between w:val="single" w:sz="4" w:space="1" w:color="auto"/>
        </w:pBdr>
        <w:rPr>
          <w:rFonts w:asciiTheme="minorHAnsi" w:hAnsiTheme="minorHAnsi" w:cs="Times New Roman"/>
          <w:b/>
          <w:color w:val="000000" w:themeColor="text1"/>
          <w:sz w:val="22"/>
          <w:szCs w:val="20"/>
        </w:rPr>
      </w:pPr>
      <w:sdt>
        <w:sdtPr>
          <w:rPr>
            <w:rFonts w:asciiTheme="minorHAnsi" w:hAnsiTheme="minorHAnsi" w:cs="Times New Roman"/>
            <w:b/>
            <w:color w:val="000000" w:themeColor="text1"/>
            <w:sz w:val="22"/>
            <w:szCs w:val="20"/>
          </w:rPr>
          <w:alias w:val="Undertitel"/>
          <w:tag w:val="Undertitel"/>
          <w:id w:val="11808339"/>
          <w:placeholder>
            <w:docPart w:val="1B1E4C043B52473A9E0EDE766B9A864B"/>
          </w:placeholder>
          <w:dataBinding w:prefixMappings="xmlns:ns0='http://schemas.openxmlformats.org/package/2006/metadata/core-properties' xmlns:ns1='http://purl.org/dc/elements/1.1/'" w:xpath="/ns0:coreProperties[1]/ns1:subject[1]" w:storeItemID="{6C3C8BC8-F283-45AE-878A-BAB7291924A1}"/>
          <w:text/>
        </w:sdtPr>
        <w:sdtEndPr/>
        <w:sdtContent>
          <w:r w:rsidR="00BA53E7">
            <w:rPr>
              <w:rFonts w:asciiTheme="minorHAnsi" w:hAnsiTheme="minorHAnsi" w:cs="Times New Roman"/>
              <w:b/>
              <w:color w:val="000000" w:themeColor="text1"/>
              <w:sz w:val="22"/>
              <w:szCs w:val="20"/>
            </w:rPr>
            <w:t>Afdelingens pædagogiske og didaktiske grundlag</w:t>
          </w:r>
        </w:sdtContent>
      </w:sdt>
    </w:p>
    <w:p w:rsidR="00FD7FE4" w:rsidRDefault="00FD7FE4" w:rsidP="006E3566">
      <w:pPr>
        <w:rPr>
          <w:highlight w:val="yellow"/>
        </w:rPr>
      </w:pPr>
    </w:p>
    <w:p w:rsidR="00FD7FE4" w:rsidRPr="00DD0A53" w:rsidRDefault="00FD7FE4" w:rsidP="00FD7FE4">
      <w:pPr>
        <w:rPr>
          <w:lang w:eastAsia="en-US"/>
        </w:rPr>
      </w:pPr>
      <w:r w:rsidRPr="006404F8">
        <w:rPr>
          <w:lang w:eastAsia="en-US"/>
        </w:rPr>
        <w:t>Afdelingens pædagogiske, didaktiske og metodiske grundlag, hviler på skolens generelle pædagogiske og didaktiske grundlag – læs mere ved at følge linket:</w:t>
      </w:r>
      <w:r>
        <w:rPr>
          <w:lang w:eastAsia="en-US"/>
        </w:rPr>
        <w:t xml:space="preserve"> </w:t>
      </w:r>
      <w:hyperlink r:id="rId12" w:history="1">
        <w:r w:rsidRPr="006404F8">
          <w:rPr>
            <w:rStyle w:val="Hyperlink"/>
            <w:rFonts w:cstheme="minorBidi"/>
            <w:szCs w:val="22"/>
            <w:lang w:eastAsia="en-US"/>
          </w:rPr>
          <w:t>Syddansk Erhvervsskoles pædagogiske og didaktiske grundlag.</w:t>
        </w:r>
      </w:hyperlink>
    </w:p>
    <w:p w:rsidR="00FD7FE4" w:rsidRDefault="00FD7FE4" w:rsidP="00FD7FE4">
      <w:pPr>
        <w:rPr>
          <w:lang w:eastAsia="en-US"/>
        </w:rPr>
      </w:pPr>
      <w:r w:rsidRPr="00C06FA1">
        <w:rPr>
          <w:lang w:eastAsia="en-US"/>
        </w:rPr>
        <w:t xml:space="preserve">Omdrejningspunktet for alle aktiviteter i </w:t>
      </w:r>
      <w:r>
        <w:rPr>
          <w:lang w:eastAsia="en-US"/>
        </w:rPr>
        <w:t xml:space="preserve">hovedforløbet </w:t>
      </w:r>
      <w:r w:rsidRPr="00C06FA1">
        <w:rPr>
          <w:lang w:eastAsia="en-US"/>
        </w:rPr>
        <w:t>er elevens læring. Målet er klart og enkelt: Alle elever skal blive så dygtige, som deres forudsætninger tillader.</w:t>
      </w:r>
    </w:p>
    <w:p w:rsidR="00FD7FE4" w:rsidRDefault="00FD7FE4" w:rsidP="00FD7FE4">
      <w:pPr>
        <w:rPr>
          <w:lang w:eastAsia="en-US"/>
        </w:rPr>
      </w:pPr>
      <w:r w:rsidRPr="00C06FA1">
        <w:rPr>
          <w:lang w:eastAsia="en-US"/>
        </w:rPr>
        <w:t>Undervisningen er opdelt i temamoduler, som overvejende grad gennemføres som problem</w:t>
      </w:r>
      <w:r>
        <w:rPr>
          <w:lang w:eastAsia="en-US"/>
        </w:rPr>
        <w:t>organiserede</w:t>
      </w:r>
      <w:r w:rsidRPr="00C06FA1">
        <w:rPr>
          <w:lang w:eastAsia="en-US"/>
        </w:rPr>
        <w:t xml:space="preserve"> læringsforløb, der kontinuerligt udfordre</w:t>
      </w:r>
      <w:r>
        <w:rPr>
          <w:lang w:eastAsia="en-US"/>
        </w:rPr>
        <w:t xml:space="preserve">r og motiverer den enkelte elev. </w:t>
      </w:r>
    </w:p>
    <w:p w:rsidR="00FD7FE4" w:rsidRDefault="00FD7FE4" w:rsidP="00FD7FE4">
      <w:pPr>
        <w:rPr>
          <w:lang w:eastAsia="en-US"/>
        </w:rPr>
      </w:pPr>
    </w:p>
    <w:p w:rsidR="00FD7FE4" w:rsidRPr="00181FEC" w:rsidRDefault="00FD7FE4" w:rsidP="00FD7FE4">
      <w:r w:rsidRPr="00181FEC">
        <w:t>På SDE har vi udvalgt følgende indsatser:</w:t>
      </w:r>
    </w:p>
    <w:p w:rsidR="00FD7FE4" w:rsidRPr="00181FEC" w:rsidRDefault="00FD7FE4" w:rsidP="00FD7FE4">
      <w:pPr>
        <w:pStyle w:val="Opstilling-punkttegn"/>
        <w:numPr>
          <w:ilvl w:val="0"/>
          <w:numId w:val="1"/>
        </w:numPr>
      </w:pPr>
      <w:r w:rsidRPr="00181FEC">
        <w:t>Styrket differentiering</w:t>
      </w:r>
    </w:p>
    <w:p w:rsidR="00FD7FE4" w:rsidRPr="00181FEC" w:rsidRDefault="00FD7FE4" w:rsidP="00FD7FE4">
      <w:pPr>
        <w:pStyle w:val="Opstilling-punkttegn"/>
        <w:numPr>
          <w:ilvl w:val="0"/>
          <w:numId w:val="1"/>
        </w:numPr>
      </w:pPr>
      <w:r w:rsidRPr="00181FEC">
        <w:t>Øget anvend</w:t>
      </w:r>
      <w:bookmarkStart w:id="0" w:name="_GoBack"/>
      <w:bookmarkEnd w:id="0"/>
      <w:r w:rsidRPr="00181FEC">
        <w:t>else af it og medier i uddannelserne</w:t>
      </w:r>
    </w:p>
    <w:p w:rsidR="00FD7FE4" w:rsidRPr="00181FEC" w:rsidRDefault="00FD7FE4" w:rsidP="00FD7FE4">
      <w:pPr>
        <w:pStyle w:val="Opstilling-punkttegn"/>
        <w:numPr>
          <w:ilvl w:val="0"/>
          <w:numId w:val="1"/>
        </w:numPr>
      </w:pPr>
      <w:r w:rsidRPr="00181FEC">
        <w:t>Trivsel som en afgørende faktor for elevernes læring</w:t>
      </w:r>
    </w:p>
    <w:p w:rsidR="00FD7FE4" w:rsidRPr="00181FEC" w:rsidRDefault="00FD7FE4" w:rsidP="00FD7FE4">
      <w:pPr>
        <w:pStyle w:val="Opstilling-punkttegn"/>
        <w:numPr>
          <w:ilvl w:val="0"/>
          <w:numId w:val="1"/>
        </w:numPr>
      </w:pPr>
      <w:r w:rsidRPr="00181FEC">
        <w:t>Systematisk fokus på forbedring af sammenhængen mellem aktiviteter i skolen og aktiviteter i virksomheden.</w:t>
      </w:r>
    </w:p>
    <w:p w:rsidR="00FD7FE4" w:rsidRDefault="00FD7FE4" w:rsidP="00FD7FE4"/>
    <w:p w:rsidR="00FD7FE4" w:rsidRDefault="00FD7FE4" w:rsidP="00FD7FE4">
      <w:r w:rsidRPr="00181FEC">
        <w:t>Disse indsatser arbejder vi med i det daglige</w:t>
      </w:r>
      <w:r>
        <w:t xml:space="preserve"> bl.a.</w:t>
      </w:r>
      <w:r w:rsidRPr="00181FEC">
        <w:t xml:space="preserve"> via de pædagogiske principper, der understøtter den </w:t>
      </w:r>
      <w:r>
        <w:t>helhedsorienterede undervisning.</w:t>
      </w:r>
      <w:r w:rsidRPr="00181FEC">
        <w:t xml:space="preserve"> I den helhedsorienterede undervisning tilrettelægges læringsforløb med udgangspunkt i eller peger frem mod en meningsfuld helhed, som knytter sig til branchen.</w:t>
      </w:r>
      <w:r>
        <w:t xml:space="preserve"> På grundforløbet arbejder lærergruppen med principperne i varierende grad. </w:t>
      </w:r>
      <w:r w:rsidRPr="00181FEC">
        <w:t>Følgende principper understøtter</w:t>
      </w:r>
      <w:r>
        <w:t xml:space="preserve"> den helhedsorienterede undervisning på hovedforløbet.</w:t>
      </w:r>
    </w:p>
    <w:p w:rsidR="00FD7FE4" w:rsidRPr="009976E9" w:rsidRDefault="00FD7FE4" w:rsidP="00FD7FE4">
      <w:pPr>
        <w:pStyle w:val="Opstilling-punkttegn"/>
        <w:numPr>
          <w:ilvl w:val="0"/>
          <w:numId w:val="1"/>
        </w:numPr>
      </w:pPr>
      <w:r w:rsidRPr="009976E9">
        <w:t>Anvendelsesorienteret undervisning tager bl.a. afsæt i at eleven anvender teori og praksis i en given arbejdsproces.</w:t>
      </w:r>
    </w:p>
    <w:p w:rsidR="00FD7FE4" w:rsidRPr="009976E9" w:rsidRDefault="00FD7FE4" w:rsidP="00FD7FE4">
      <w:pPr>
        <w:pStyle w:val="Opstilling-punkttegn"/>
        <w:numPr>
          <w:ilvl w:val="0"/>
          <w:numId w:val="1"/>
        </w:numPr>
      </w:pPr>
      <w:r w:rsidRPr="009976E9">
        <w:t>Differentieret undervisning tager afsæt i elevens/elevernes læringsforudsætninger og kan foregå bl.a. via en kombination af indhold/metoder/organisation/materialer/tid.</w:t>
      </w:r>
    </w:p>
    <w:p w:rsidR="00FD7FE4" w:rsidRPr="009976E9" w:rsidRDefault="00FD7FE4" w:rsidP="00FD7FE4">
      <w:pPr>
        <w:pStyle w:val="Opstilling-punkttegn"/>
        <w:numPr>
          <w:ilvl w:val="0"/>
          <w:numId w:val="1"/>
        </w:numPr>
      </w:pPr>
      <w:proofErr w:type="spellStart"/>
      <w:r w:rsidRPr="009976E9">
        <w:t>Kollaborativ</w:t>
      </w:r>
      <w:proofErr w:type="spellEnd"/>
      <w:r w:rsidRPr="009976E9">
        <w:t xml:space="preserve"> undervisning handler bl.a. om at styrke elevens forudsætning for at kunne samarbejde og de oplever en gensidig afhængighed i at kunne løse specifikke opgaver.</w:t>
      </w:r>
    </w:p>
    <w:p w:rsidR="00FD7FE4" w:rsidRPr="009976E9" w:rsidRDefault="00FD7FE4" w:rsidP="00FD7FE4">
      <w:pPr>
        <w:pStyle w:val="Opstilling-punkttegn"/>
        <w:numPr>
          <w:ilvl w:val="0"/>
          <w:numId w:val="1"/>
        </w:numPr>
      </w:pPr>
      <w:r w:rsidRPr="009976E9">
        <w:t>Praksisbaseret-, nær-, relateret undervisning handler bl.a. om at eleverne skal opleve en relevans og mening ift. erhvervet.</w:t>
      </w:r>
    </w:p>
    <w:p w:rsidR="00FD7FE4" w:rsidRPr="009976E9" w:rsidRDefault="00FD7FE4" w:rsidP="00FD7FE4">
      <w:pPr>
        <w:pStyle w:val="Opstilling-punkttegn"/>
        <w:numPr>
          <w:ilvl w:val="0"/>
          <w:numId w:val="1"/>
        </w:numPr>
      </w:pPr>
      <w:r w:rsidRPr="009976E9">
        <w:t>Problemløsningsorienteret undervisning handler bl.a. om at eleverne lærer at anvende deres viden og erfaringer til at løse et problem.</w:t>
      </w:r>
    </w:p>
    <w:p w:rsidR="00FD7FE4" w:rsidRPr="009976E9" w:rsidRDefault="00FD7FE4" w:rsidP="00FD7FE4">
      <w:pPr>
        <w:pStyle w:val="Opstilling-punkttegn"/>
        <w:numPr>
          <w:ilvl w:val="0"/>
          <w:numId w:val="1"/>
        </w:numPr>
      </w:pPr>
      <w:r w:rsidRPr="009976E9">
        <w:t>Tværfaglig undervisning handler bl.a. om at eleverne kan inddrage forskellige fag i løsningen af diverse problemstillinger.</w:t>
      </w:r>
    </w:p>
    <w:p w:rsidR="00FD7FE4" w:rsidRDefault="00FD7FE4" w:rsidP="00FD7FE4"/>
    <w:p w:rsidR="00FD7FE4" w:rsidRDefault="00FD7FE4" w:rsidP="00FD7FE4">
      <w:r>
        <w:t>På SDE arbejder lærergruppen med læringsmål, hvis formål er, at de skal:</w:t>
      </w:r>
    </w:p>
    <w:p w:rsidR="00FD7FE4" w:rsidRPr="009976E9" w:rsidRDefault="00FD7FE4" w:rsidP="00FD7FE4">
      <w:pPr>
        <w:pStyle w:val="Opstilling-punkttegn"/>
        <w:numPr>
          <w:ilvl w:val="0"/>
          <w:numId w:val="1"/>
        </w:numPr>
      </w:pPr>
      <w:r w:rsidRPr="009976E9">
        <w:t>Danne sammenhæng mellem love, hovedbekendtgørelsen, uddannelsesbekendtgørelserne og uddannelsesordningerne</w:t>
      </w:r>
    </w:p>
    <w:p w:rsidR="00FD7FE4" w:rsidRPr="009976E9" w:rsidRDefault="00FD7FE4" w:rsidP="00FD7FE4">
      <w:pPr>
        <w:pStyle w:val="Opstilling-punkttegn"/>
        <w:numPr>
          <w:ilvl w:val="0"/>
          <w:numId w:val="1"/>
        </w:numPr>
      </w:pPr>
      <w:r w:rsidRPr="009976E9">
        <w:t>Være en konkretisering af de kompetencer som eleven skal have tilegnet sig.</w:t>
      </w:r>
    </w:p>
    <w:p w:rsidR="00FD7FE4" w:rsidRPr="009976E9" w:rsidRDefault="00FD7FE4" w:rsidP="00FD7FE4">
      <w:pPr>
        <w:pStyle w:val="Opstilling-punkttegn"/>
        <w:numPr>
          <w:ilvl w:val="0"/>
          <w:numId w:val="1"/>
        </w:numPr>
      </w:pPr>
      <w:r w:rsidRPr="009976E9">
        <w:lastRenderedPageBreak/>
        <w:t>Være den røde tråd i udarbejdelsen af indhold i undervisningen.</w:t>
      </w:r>
    </w:p>
    <w:p w:rsidR="00FD7FE4" w:rsidRPr="009976E9" w:rsidRDefault="00FD7FE4" w:rsidP="00FD7FE4">
      <w:pPr>
        <w:pStyle w:val="Opstilling-punkttegn"/>
        <w:numPr>
          <w:ilvl w:val="0"/>
          <w:numId w:val="1"/>
        </w:numPr>
      </w:pPr>
      <w:r w:rsidRPr="009976E9">
        <w:t xml:space="preserve">Medvirke til en tydelig formativ (løbende) evaluering med udgangspunkt i feedbackspørgsmålene </w:t>
      </w:r>
      <w:proofErr w:type="spellStart"/>
      <w:r w:rsidRPr="009976E9">
        <w:t>feedup</w:t>
      </w:r>
      <w:proofErr w:type="spellEnd"/>
      <w:r w:rsidRPr="009976E9">
        <w:t xml:space="preserve"> (hvor er jeg på vej hen?), feedback (hvordan klarer jeg mig?) og feedforward (hvor skal jeg hen herfra?).</w:t>
      </w:r>
    </w:p>
    <w:p w:rsidR="00FD7FE4" w:rsidRPr="009976E9" w:rsidRDefault="00FD7FE4" w:rsidP="00FD7FE4">
      <w:pPr>
        <w:pStyle w:val="Opstilling-punkttegn"/>
        <w:numPr>
          <w:ilvl w:val="0"/>
          <w:numId w:val="1"/>
        </w:numPr>
      </w:pPr>
      <w:r w:rsidRPr="009976E9">
        <w:t xml:space="preserve">Danne afsæt for at udvikle bedømmelseskriterier og foretage en </w:t>
      </w:r>
      <w:proofErr w:type="spellStart"/>
      <w:r w:rsidRPr="009976E9">
        <w:t>summativ</w:t>
      </w:r>
      <w:proofErr w:type="spellEnd"/>
      <w:r w:rsidRPr="009976E9">
        <w:t xml:space="preserve"> (endelig) evaluering og evt. efterfølgende karaktergivning.</w:t>
      </w:r>
    </w:p>
    <w:p w:rsidR="00FD7FE4" w:rsidRDefault="00FD7FE4" w:rsidP="00FD7FE4"/>
    <w:p w:rsidR="00FD7FE4" w:rsidRDefault="00FD7FE4" w:rsidP="00FD7FE4">
      <w:r>
        <w:t>På SDE arbejder vi i overvejende grad med at digitalisere vores læringsforløb i LMS-systemet Learn.</w:t>
      </w:r>
    </w:p>
    <w:p w:rsidR="00FD7FE4" w:rsidRPr="00C06FA1" w:rsidRDefault="00FD7FE4" w:rsidP="00FD7FE4">
      <w:pPr>
        <w:rPr>
          <w:rFonts w:cstheme="minorBidi"/>
          <w:szCs w:val="22"/>
          <w:lang w:eastAsia="en-US"/>
        </w:rPr>
      </w:pPr>
      <w:r w:rsidRPr="00C06FA1">
        <w:rPr>
          <w:rFonts w:cstheme="minorBidi"/>
          <w:szCs w:val="22"/>
          <w:lang w:eastAsia="en-US"/>
        </w:rPr>
        <w:t>Undervisningen er opdelt i temamoduler, som overvejende grad gennemføres som problem</w:t>
      </w:r>
      <w:r>
        <w:rPr>
          <w:rFonts w:cstheme="minorBidi"/>
          <w:szCs w:val="22"/>
          <w:lang w:eastAsia="en-US"/>
        </w:rPr>
        <w:t>organiserede</w:t>
      </w:r>
      <w:r w:rsidRPr="00C06FA1">
        <w:rPr>
          <w:rFonts w:cstheme="minorBidi"/>
          <w:szCs w:val="22"/>
          <w:lang w:eastAsia="en-US"/>
        </w:rPr>
        <w:t xml:space="preserve"> læringsforløb, der kontinuerligt udfordre</w:t>
      </w:r>
      <w:r>
        <w:rPr>
          <w:rFonts w:cstheme="minorBidi"/>
          <w:szCs w:val="22"/>
          <w:lang w:eastAsia="en-US"/>
        </w:rPr>
        <w:t xml:space="preserve">r og motiverer den enkelte elev. </w:t>
      </w:r>
      <w:r w:rsidRPr="00C06FA1">
        <w:rPr>
          <w:rFonts w:cstheme="minorBidi"/>
          <w:szCs w:val="22"/>
          <w:lang w:eastAsia="en-US"/>
        </w:rPr>
        <w:t xml:space="preserve">Derudover gennemføres dele af undervisningen som </w:t>
      </w:r>
      <w:r>
        <w:rPr>
          <w:rFonts w:cstheme="minorBidi"/>
          <w:szCs w:val="22"/>
          <w:lang w:eastAsia="en-US"/>
        </w:rPr>
        <w:t>selvstændige faglige forløb, hvor lærerne løbende vurderer, om det er nødvendigt for at eleverne kan tilegne sig viden og færdigheder, der i de mere problemorienterede forløb, som så til gengæld sikrer en fordybelse og forståelse af stoffet.</w:t>
      </w:r>
    </w:p>
    <w:p w:rsidR="00FD7FE4" w:rsidRPr="00C06FA1" w:rsidRDefault="00FD7FE4" w:rsidP="00FD7FE4">
      <w:pPr>
        <w:rPr>
          <w:rFonts w:cstheme="minorBidi"/>
          <w:szCs w:val="22"/>
          <w:lang w:eastAsia="en-US"/>
        </w:rPr>
      </w:pPr>
      <w:r w:rsidRPr="00C06FA1">
        <w:rPr>
          <w:rFonts w:cstheme="minorBidi"/>
          <w:szCs w:val="22"/>
          <w:lang w:eastAsia="en-US"/>
        </w:rPr>
        <w:t xml:space="preserve">På grundforløbet vil eleven typisk have begrænsede praktiske erfaringer. I de indledende forløb, vil undervisningen derfor fortrinsvis gå fra praktisk opgaveløsning til teoretisk uddybning. Grundfag og almene kompetencer integreres så vidt muligt i læringsforløbene. </w:t>
      </w:r>
    </w:p>
    <w:p w:rsidR="00FD7FE4" w:rsidRPr="00205895" w:rsidRDefault="00FD7FE4" w:rsidP="00FD7FE4">
      <w:pPr>
        <w:rPr>
          <w:rFonts w:cstheme="minorBidi"/>
          <w:szCs w:val="22"/>
          <w:lang w:eastAsia="en-US"/>
        </w:rPr>
      </w:pPr>
      <w:r w:rsidRPr="00CA7DA1">
        <w:rPr>
          <w:rFonts w:cstheme="minorBidi"/>
          <w:szCs w:val="22"/>
          <w:lang w:eastAsia="en-US"/>
        </w:rPr>
        <w:t>Den overvejende del af al undervisning gennemføres derfor som tværfaglig- og helhedsorienterede forløb, der udfordrer og motiverer den enkelte elev, og inddrager elevens erfaringer i relevante undervisnings- og arbe</w:t>
      </w:r>
      <w:r>
        <w:rPr>
          <w:rFonts w:cstheme="minorBidi"/>
          <w:szCs w:val="22"/>
          <w:lang w:eastAsia="en-US"/>
        </w:rPr>
        <w:t>jdssituationer (Se illustrationen på næste side</w:t>
      </w:r>
      <w:r w:rsidRPr="00CA7DA1">
        <w:rPr>
          <w:rFonts w:cstheme="minorBidi"/>
          <w:szCs w:val="22"/>
          <w:lang w:eastAsia="en-US"/>
        </w:rPr>
        <w:t>)</w:t>
      </w:r>
    </w:p>
    <w:p w:rsidR="00FD7FE4" w:rsidRDefault="00FD7FE4" w:rsidP="00FD7FE4">
      <w:pPr>
        <w:rPr>
          <w:rFonts w:cstheme="minorBidi"/>
          <w:szCs w:val="22"/>
          <w:lang w:eastAsia="en-US"/>
        </w:rPr>
      </w:pPr>
    </w:p>
    <w:p w:rsidR="00FD7FE4" w:rsidRDefault="00FD7FE4" w:rsidP="00FD7FE4">
      <w:pPr>
        <w:rPr>
          <w:rFonts w:cstheme="minorBidi"/>
          <w:szCs w:val="22"/>
          <w:lang w:eastAsia="en-US"/>
        </w:rPr>
      </w:pPr>
      <w:r>
        <w:rPr>
          <w:noProof/>
        </w:rPr>
        <w:drawing>
          <wp:anchor distT="0" distB="0" distL="114300" distR="114300" simplePos="0" relativeHeight="251666432" behindDoc="0" locked="0" layoutInCell="1" allowOverlap="1" wp14:anchorId="445D1B1E" wp14:editId="42E61634">
            <wp:simplePos x="0" y="0"/>
            <wp:positionH relativeFrom="margin">
              <wp:posOffset>756285</wp:posOffset>
            </wp:positionH>
            <wp:positionV relativeFrom="paragraph">
              <wp:posOffset>5715</wp:posOffset>
            </wp:positionV>
            <wp:extent cx="4719320" cy="3804285"/>
            <wp:effectExtent l="0" t="0" r="5080" b="571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19320" cy="3804285"/>
                    </a:xfrm>
                    <a:prstGeom prst="rect">
                      <a:avLst/>
                    </a:prstGeom>
                  </pic:spPr>
                </pic:pic>
              </a:graphicData>
            </a:graphic>
            <wp14:sizeRelH relativeFrom="margin">
              <wp14:pctWidth>0</wp14:pctWidth>
            </wp14:sizeRelH>
            <wp14:sizeRelV relativeFrom="margin">
              <wp14:pctHeight>0</wp14:pctHeight>
            </wp14:sizeRelV>
          </wp:anchor>
        </w:drawing>
      </w: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rFonts w:cstheme="minorBidi"/>
          <w:szCs w:val="22"/>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Default="00FD7FE4" w:rsidP="00FD7FE4">
      <w:pPr>
        <w:rPr>
          <w:b/>
          <w:lang w:eastAsia="en-US"/>
        </w:rPr>
      </w:pPr>
    </w:p>
    <w:p w:rsidR="00FD7FE4" w:rsidRPr="00362DEA" w:rsidRDefault="00FD7FE4" w:rsidP="00FD7FE4">
      <w:pPr>
        <w:rPr>
          <w:rStyle w:val="Fremhv"/>
        </w:rPr>
      </w:pPr>
      <w:r w:rsidRPr="00362DEA">
        <w:rPr>
          <w:rStyle w:val="Fremhv"/>
        </w:rPr>
        <w:t>Elevindflydelse</w:t>
      </w:r>
    </w:p>
    <w:p w:rsidR="00FD7FE4" w:rsidRPr="00B46B83" w:rsidRDefault="00FD7FE4" w:rsidP="00FD7FE4">
      <w:pPr>
        <w:rPr>
          <w:lang w:eastAsia="en-US"/>
        </w:rPr>
      </w:pPr>
      <w:r w:rsidRPr="00B46B83">
        <w:rPr>
          <w:lang w:eastAsia="en-US"/>
        </w:rPr>
        <w:t xml:space="preserve">Lærerne søger at sikre elevens indflydelse på egen uddannelse ved, at det er den enkelte elevs opgave at udforme sin egen uddannelses- og forløbsplan inden for de givne rammer og i tæt samarbejde med kontaktlæreren. Herigennem </w:t>
      </w:r>
      <w:r>
        <w:rPr>
          <w:lang w:eastAsia="en-US"/>
        </w:rPr>
        <w:t xml:space="preserve">medvirkes det til, at det </w:t>
      </w:r>
      <w:r w:rsidRPr="00B46B83">
        <w:rPr>
          <w:lang w:eastAsia="en-US"/>
        </w:rPr>
        <w:t>sikres, at uddannelsen bliver så individuel, som eleven har behov for.</w:t>
      </w:r>
    </w:p>
    <w:p w:rsidR="00FD7FE4" w:rsidRDefault="00FD7FE4" w:rsidP="00FD7FE4">
      <w:pPr>
        <w:rPr>
          <w:lang w:eastAsia="en-US"/>
        </w:rPr>
      </w:pPr>
      <w:r w:rsidRPr="00B46B83">
        <w:rPr>
          <w:lang w:eastAsia="en-US"/>
        </w:rPr>
        <w:lastRenderedPageBreak/>
        <w:t xml:space="preserve">Eleven har i de enkelte læringsaktiviteter mulighed for at vælge forskellige opgavetyper alt efter hans/hendes kompetencer. Eksempelvis kan der vælges mellem større projekter eller mere lærerstyrende opgaver. Det endelige valg tager udgangspunkt i elevens </w:t>
      </w:r>
      <w:proofErr w:type="spellStart"/>
      <w:r w:rsidRPr="00B46B83">
        <w:rPr>
          <w:lang w:eastAsia="en-US"/>
        </w:rPr>
        <w:t>formåen</w:t>
      </w:r>
      <w:proofErr w:type="spellEnd"/>
      <w:r w:rsidRPr="00B46B83">
        <w:rPr>
          <w:lang w:eastAsia="en-US"/>
        </w:rPr>
        <w:t xml:space="preserve"> og foretrukne læringsform.</w:t>
      </w:r>
    </w:p>
    <w:p w:rsidR="00FD7FE4" w:rsidRDefault="00FD7FE4" w:rsidP="00FD7FE4">
      <w:pPr>
        <w:spacing w:after="120" w:line="240" w:lineRule="auto"/>
        <w:rPr>
          <w:rFonts w:cstheme="minorBidi"/>
          <w:b/>
          <w:szCs w:val="22"/>
          <w:lang w:eastAsia="en-US"/>
        </w:rPr>
      </w:pPr>
    </w:p>
    <w:p w:rsidR="00FD7FE4" w:rsidRPr="00FD7FE4" w:rsidRDefault="00FD7FE4" w:rsidP="00FD7FE4">
      <w:pPr>
        <w:rPr>
          <w:rStyle w:val="Fremhv"/>
          <w:b/>
        </w:rPr>
      </w:pPr>
      <w:r w:rsidRPr="00FD7FE4">
        <w:rPr>
          <w:rStyle w:val="Fremhv"/>
          <w:b/>
        </w:rPr>
        <w:t>Lærerne</w:t>
      </w:r>
    </w:p>
    <w:p w:rsidR="00FD7FE4" w:rsidRDefault="00FD7FE4" w:rsidP="00FD7FE4">
      <w:pPr>
        <w:rPr>
          <w:lang w:eastAsia="en-US"/>
        </w:rPr>
      </w:pPr>
      <w:r>
        <w:rPr>
          <w:lang w:eastAsia="en-US"/>
        </w:rPr>
        <w:t xml:space="preserve">Lærerne </w:t>
      </w:r>
      <w:r w:rsidRPr="00C03DC9">
        <w:rPr>
          <w:lang w:eastAsia="en-US"/>
        </w:rPr>
        <w:t xml:space="preserve">arbejder i </w:t>
      </w:r>
      <w:r>
        <w:rPr>
          <w:lang w:eastAsia="en-US"/>
        </w:rPr>
        <w:t>et forpligtende lærer</w:t>
      </w:r>
      <w:r w:rsidRPr="00C03DC9">
        <w:rPr>
          <w:lang w:eastAsia="en-US"/>
        </w:rPr>
        <w:t>tea</w:t>
      </w:r>
      <w:r>
        <w:rPr>
          <w:lang w:eastAsia="en-US"/>
        </w:rPr>
        <w:t>m. Her arbejder teamet med de didaktiske spørgsmål om planlægningen af læringsforløbene med elevernes læring i centrum. Lærerne har i den løbende evaluering altid de stående spørgsmål: ”hvad har den enkelte elev lært i forhold til læringsmålene?” ”Hvordan kan vi optimere læringseffekten?”</w:t>
      </w:r>
    </w:p>
    <w:p w:rsidR="00FD7FE4" w:rsidRDefault="00FD7FE4" w:rsidP="00FD7FE4">
      <w:pPr>
        <w:rPr>
          <w:lang w:eastAsia="en-US"/>
        </w:rPr>
      </w:pPr>
      <w:r w:rsidRPr="00B46B83">
        <w:rPr>
          <w:lang w:eastAsia="en-US"/>
        </w:rPr>
        <w:t>Der lægges mere vægt på læreprocessen frem for på undervisning i traditionel forstand, hvilket betyder, at eleven skal være aktiv</w:t>
      </w:r>
      <w:r>
        <w:rPr>
          <w:lang w:eastAsia="en-US"/>
        </w:rPr>
        <w:t xml:space="preserve">. </w:t>
      </w:r>
      <w:r w:rsidRPr="004D5097">
        <w:rPr>
          <w:lang w:eastAsia="en-US"/>
        </w:rPr>
        <w:t xml:space="preserve">Din aktive deltagelse er en forudsætning for, at der finder indlæring sted. Omdrejningspunktet for alle aktiviteter på grundforløbet er din/elevens læring. </w:t>
      </w:r>
    </w:p>
    <w:p w:rsidR="00FD7FE4" w:rsidRDefault="00FD7FE4" w:rsidP="00FD7FE4">
      <w:pPr>
        <w:rPr>
          <w:lang w:eastAsia="en-US"/>
        </w:rPr>
      </w:pPr>
    </w:p>
    <w:p w:rsidR="00FD7FE4" w:rsidRPr="004D5097" w:rsidRDefault="00FD7FE4" w:rsidP="00FD7FE4">
      <w:pPr>
        <w:rPr>
          <w:lang w:eastAsia="en-US"/>
        </w:rPr>
      </w:pPr>
      <w:r w:rsidRPr="004D5097">
        <w:rPr>
          <w:lang w:eastAsia="en-US"/>
        </w:rPr>
        <w:t>Målet er klart og enkelt: Alle elever skal blive så dygtige, som deres forudsætninger tillader.</w:t>
      </w:r>
    </w:p>
    <w:p w:rsidR="00FD7FE4" w:rsidRDefault="00FD7FE4" w:rsidP="00FD7FE4">
      <w:pPr>
        <w:rPr>
          <w:lang w:eastAsia="en-US"/>
        </w:rPr>
      </w:pPr>
    </w:p>
    <w:p w:rsidR="00FD7FE4" w:rsidRPr="00FD7FE4" w:rsidRDefault="00FD7FE4" w:rsidP="00FD7FE4">
      <w:pPr>
        <w:rPr>
          <w:rStyle w:val="Fremhv"/>
          <w:b/>
        </w:rPr>
      </w:pPr>
      <w:r w:rsidRPr="00FD7FE4">
        <w:rPr>
          <w:rStyle w:val="Fremhv"/>
          <w:b/>
        </w:rPr>
        <w:t xml:space="preserve">Kontaktlæreren </w:t>
      </w:r>
    </w:p>
    <w:p w:rsidR="00FD7FE4" w:rsidRPr="00A60911" w:rsidRDefault="00FD7FE4" w:rsidP="00FD7FE4">
      <w:pPr>
        <w:rPr>
          <w:lang w:eastAsia="en-US"/>
        </w:rPr>
      </w:pPr>
      <w:r>
        <w:rPr>
          <w:lang w:eastAsia="en-US"/>
        </w:rPr>
        <w:t xml:space="preserve">Elevens kontaktlærer </w:t>
      </w:r>
      <w:r w:rsidRPr="00A60911">
        <w:rPr>
          <w:lang w:eastAsia="en-US"/>
        </w:rPr>
        <w:t xml:space="preserve">sikrer, at eleven har indflydelse på sin egen uddannelse ved, at eleven inddrages i udformningen af sin egen uddannelses- og forløbsplan, herunder valg af konkret indhold. Eleven har i de enkelte læringsaktiviteter mulighed for at vælge forskellige opgavetyper og </w:t>
      </w:r>
      <w:r>
        <w:rPr>
          <w:lang w:eastAsia="en-US"/>
        </w:rPr>
        <w:t>opgaver</w:t>
      </w:r>
      <w:r w:rsidRPr="00A60911">
        <w:rPr>
          <w:lang w:eastAsia="en-US"/>
        </w:rPr>
        <w:t xml:space="preserve"> alt efter sine kompetencer. </w:t>
      </w:r>
    </w:p>
    <w:p w:rsidR="00FD7FE4" w:rsidRPr="00A60911" w:rsidRDefault="00FD7FE4" w:rsidP="00FD7FE4">
      <w:pPr>
        <w:rPr>
          <w:lang w:eastAsia="en-US"/>
        </w:rPr>
      </w:pPr>
      <w:r w:rsidRPr="00A60911">
        <w:rPr>
          <w:lang w:eastAsia="en-US"/>
        </w:rPr>
        <w:t xml:space="preserve">Endelig har eleven mulighed for en meningstilkendegivelse omkring en række forhold i uddannelsen, dels i forbindelse med de coachende samtaler, og dels via erhvervsskolernes evalueringssystem/spørgeskema (ESEV). </w:t>
      </w:r>
    </w:p>
    <w:p w:rsidR="00FD7FE4" w:rsidRDefault="00FD7FE4" w:rsidP="00FD7FE4">
      <w:pPr>
        <w:rPr>
          <w:rFonts w:cstheme="minorBidi"/>
          <w:b/>
          <w:szCs w:val="22"/>
          <w:lang w:eastAsia="en-US"/>
        </w:rPr>
      </w:pPr>
    </w:p>
    <w:p w:rsidR="00FD7FE4" w:rsidRPr="00FD7FE4" w:rsidRDefault="00FD7FE4" w:rsidP="00FD7FE4">
      <w:pPr>
        <w:rPr>
          <w:rStyle w:val="Fremhv"/>
          <w:b/>
        </w:rPr>
      </w:pPr>
      <w:r w:rsidRPr="00FD7FE4">
        <w:rPr>
          <w:rStyle w:val="Fremhv"/>
          <w:b/>
        </w:rPr>
        <w:t>Mentorordning</w:t>
      </w:r>
    </w:p>
    <w:p w:rsidR="00FD7FE4" w:rsidRDefault="00FD7FE4" w:rsidP="00FD7FE4">
      <w:pPr>
        <w:rPr>
          <w:lang w:eastAsia="en-US"/>
        </w:rPr>
      </w:pPr>
      <w:r w:rsidRPr="00A60911">
        <w:rPr>
          <w:lang w:eastAsia="en-US"/>
        </w:rPr>
        <w:t>For at sikre at alle elever får et succesfuldt uddannelsesforløb, tilbyder skolen en mentor ordning, der er målrettet elever med særlige behov.</w:t>
      </w:r>
    </w:p>
    <w:p w:rsidR="00FD7FE4" w:rsidRPr="00BE0D26" w:rsidRDefault="00FD7FE4" w:rsidP="00FD7FE4">
      <w:pPr>
        <w:rPr>
          <w:b/>
          <w:lang w:eastAsia="en-US"/>
        </w:rPr>
      </w:pPr>
    </w:p>
    <w:p w:rsidR="00FD7FE4" w:rsidRPr="00FD7FE4" w:rsidRDefault="00FD7FE4" w:rsidP="00FD7FE4">
      <w:pPr>
        <w:rPr>
          <w:rStyle w:val="Fremhv"/>
          <w:b/>
        </w:rPr>
      </w:pPr>
      <w:r w:rsidRPr="00FD7FE4">
        <w:rPr>
          <w:rStyle w:val="Fremhv"/>
          <w:b/>
        </w:rPr>
        <w:t>Elevens arbejde, opgaver og udvikling</w:t>
      </w:r>
    </w:p>
    <w:p w:rsidR="00FD7FE4" w:rsidRPr="00CA7DA1" w:rsidRDefault="00FD7FE4" w:rsidP="00FD7FE4">
      <w:pPr>
        <w:rPr>
          <w:lang w:eastAsia="en-US"/>
        </w:rPr>
      </w:pPr>
      <w:r w:rsidRPr="00CA7DA1">
        <w:rPr>
          <w:lang w:eastAsia="en-US"/>
        </w:rPr>
        <w:t>Der lægges stor vægt på elevens læreproces i løbet af fagretningen, og dermed på at eleven er aktiv og engageret i hans/hendes faglige og personlige udvikling.</w:t>
      </w:r>
    </w:p>
    <w:p w:rsidR="00FD7FE4" w:rsidRPr="00CA7DA1" w:rsidRDefault="00FD7FE4" w:rsidP="00FD7FE4">
      <w:pPr>
        <w:rPr>
          <w:lang w:eastAsia="en-US"/>
        </w:rPr>
      </w:pPr>
      <w:r w:rsidRPr="00CA7DA1">
        <w:rPr>
          <w:lang w:eastAsia="en-US"/>
        </w:rPr>
        <w:t>For at højne elevens sociale og kommunikative kompetence, lægges der stor vægt på gruppearbejde, samarbejde og dialog gennem hele grundforløbets anden del. Alle opgaver og forløb er tilrettelagt således, at den enkelte elev får mulighed for at arbejde ud fra sit eget niveau og i sit eget tempo. Der vil dog gradvist blive stillet stigende krav til elevens selvstændige opgaveløsning. Et vist tidspres kan også forekomme, hvad er stiller krav til en g</w:t>
      </w:r>
      <w:r>
        <w:rPr>
          <w:lang w:eastAsia="en-US"/>
        </w:rPr>
        <w:t>od</w:t>
      </w:r>
      <w:r w:rsidRPr="00CA7DA1">
        <w:rPr>
          <w:lang w:eastAsia="en-US"/>
        </w:rPr>
        <w:t xml:space="preserve"> planlægning af løsningsfasen, og forudsætter at eleven har opnået en vis rutine.</w:t>
      </w:r>
    </w:p>
    <w:p w:rsidR="00FD7FE4" w:rsidRPr="00CA7DA1" w:rsidRDefault="00FD7FE4" w:rsidP="00FD7FE4">
      <w:pPr>
        <w:rPr>
          <w:lang w:eastAsia="en-US"/>
        </w:rPr>
      </w:pPr>
      <w:r w:rsidRPr="00CA7DA1">
        <w:rPr>
          <w:lang w:eastAsia="en-US"/>
        </w:rPr>
        <w:t>I forbindelse med projekt- og case-arbejde generelt, har eleven mulighed for at bruge forskellige dokumentations - og p</w:t>
      </w:r>
      <w:r>
        <w:rPr>
          <w:lang w:eastAsia="en-US"/>
        </w:rPr>
        <w:t xml:space="preserve">ræsentationsformer, f.eks. </w:t>
      </w:r>
      <w:proofErr w:type="spellStart"/>
      <w:r>
        <w:rPr>
          <w:lang w:eastAsia="en-US"/>
        </w:rPr>
        <w:t>port</w:t>
      </w:r>
      <w:r w:rsidRPr="00CA7DA1">
        <w:rPr>
          <w:lang w:eastAsia="en-US"/>
        </w:rPr>
        <w:t>folio</w:t>
      </w:r>
      <w:proofErr w:type="spellEnd"/>
      <w:r w:rsidRPr="00CA7DA1">
        <w:rPr>
          <w:lang w:eastAsia="en-US"/>
        </w:rPr>
        <w:t>, rapporter, billedserier, notater, PowerPoint show, lydfiler mm.</w:t>
      </w:r>
    </w:p>
    <w:p w:rsidR="00FD7FE4" w:rsidRPr="00CA7DA1" w:rsidRDefault="00FD7FE4" w:rsidP="00FD7FE4">
      <w:pPr>
        <w:rPr>
          <w:lang w:eastAsia="en-US"/>
        </w:rPr>
      </w:pPr>
      <w:r w:rsidRPr="00CA7DA1">
        <w:rPr>
          <w:lang w:eastAsia="en-US"/>
        </w:rPr>
        <w:t>Da der lægges høj vægt på, at den enkelte elevs potentiale udvikles mest muligt, benytter lærerne derfor gennem hele grundforløbet et evalueringsskema. Skemaet bruges som supplement til den vejledende karaktergivning, som en del af grundlaget for Feed Back samtaler, og ved afslutningen af hvert modul som grundl</w:t>
      </w:r>
      <w:r>
        <w:rPr>
          <w:lang w:eastAsia="en-US"/>
        </w:rPr>
        <w:t>ag for en Feed Forward samtale.</w:t>
      </w:r>
    </w:p>
    <w:p w:rsidR="00FD7FE4" w:rsidRPr="00CA7DA1" w:rsidRDefault="00FD7FE4" w:rsidP="00FD7FE4">
      <w:pPr>
        <w:rPr>
          <w:lang w:eastAsia="en-US"/>
        </w:rPr>
      </w:pPr>
      <w:r w:rsidRPr="00CA7DA1">
        <w:rPr>
          <w:lang w:eastAsia="en-US"/>
        </w:rPr>
        <w:lastRenderedPageBreak/>
        <w:t>I evalueringsskemaet registrerer lærerne løbende elevens: almene holdning, samarbejdsevne, faglig holdning, arbejde på værkstedet mv. Som supplement til evalueringsskemaet, skal e</w:t>
      </w:r>
      <w:r>
        <w:rPr>
          <w:lang w:eastAsia="en-US"/>
        </w:rPr>
        <w:t xml:space="preserve">leven dagligt opdatere sin </w:t>
      </w:r>
      <w:proofErr w:type="spellStart"/>
      <w:r>
        <w:rPr>
          <w:lang w:eastAsia="en-US"/>
        </w:rPr>
        <w:t>port</w:t>
      </w:r>
      <w:r w:rsidRPr="00CA7DA1">
        <w:rPr>
          <w:lang w:eastAsia="en-US"/>
        </w:rPr>
        <w:t>folio</w:t>
      </w:r>
      <w:proofErr w:type="spellEnd"/>
      <w:r w:rsidRPr="00CA7DA1">
        <w:rPr>
          <w:lang w:eastAsia="en-US"/>
        </w:rPr>
        <w:t xml:space="preserve">, da det er vigtigt, at eleven tilegner sig evnen til at reflektere over sin egen udvikling og sin læreproces. Refleksion, erkendelse og ansvar er vigtige og afgørende elementer i forhold til en succesfuld gennemførelse. Elevens </w:t>
      </w:r>
      <w:proofErr w:type="spellStart"/>
      <w:r w:rsidRPr="00CA7DA1">
        <w:rPr>
          <w:lang w:eastAsia="en-US"/>
        </w:rPr>
        <w:t>portfolio</w:t>
      </w:r>
      <w:proofErr w:type="spellEnd"/>
      <w:r w:rsidRPr="00CA7DA1">
        <w:rPr>
          <w:lang w:eastAsia="en-US"/>
        </w:rPr>
        <w:t xml:space="preserve"> bruges desuden til at dokumentere elevens skriftlige kompetencer.</w:t>
      </w:r>
    </w:p>
    <w:p w:rsidR="00FD7FE4" w:rsidRDefault="00FD7FE4" w:rsidP="006E3566">
      <w:pPr>
        <w:rPr>
          <w:highlight w:val="yellow"/>
        </w:rPr>
      </w:pPr>
    </w:p>
    <w:sectPr w:rsidR="00FD7FE4">
      <w:footerReference w:type="even" r:id="rId14"/>
      <w:footerReference w:type="default" r:id="rId15"/>
      <w:headerReference w:type="first" r:id="rId16"/>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ED6" w:rsidRDefault="00976ED6">
      <w:pPr>
        <w:spacing w:line="240" w:lineRule="auto"/>
      </w:pPr>
      <w:r>
        <w:separator/>
      </w:r>
    </w:p>
  </w:endnote>
  <w:endnote w:type="continuationSeparator" w:id="0">
    <w:p w:rsidR="00976ED6" w:rsidRDefault="00976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BEF" w:rsidRDefault="006F656A">
    <w:pPr>
      <w:pStyle w:val="Sidefod"/>
    </w:pPr>
    <w:r>
      <w:rPr>
        <w:noProof/>
      </w:rPr>
      <mc:AlternateContent>
        <mc:Choice Requires="wps">
          <w:drawing>
            <wp:anchor distT="0" distB="0" distL="114300" distR="114300" simplePos="0" relativeHeight="251664384" behindDoc="0" locked="0" layoutInCell="0" allowOverlap="1" wp14:anchorId="5CBDA2FF" wp14:editId="72230226">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43BEF" w:rsidRDefault="00A327D4">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rPr>
                                <w:t>It, netværk &amp; design</w:t>
                              </w:r>
                            </w:sdtContent>
                          </w:sdt>
                          <w:r w:rsidR="0016006F">
                            <w:rPr>
                              <w:rFonts w:asciiTheme="majorHAnsi" w:eastAsiaTheme="majorEastAsia" w:hAnsiTheme="majorHAnsi" w:cstheme="majorBidi"/>
                              <w:sz w:val="20"/>
                            </w:rPr>
                            <w:t xml:space="preserve"> </w:t>
                          </w:r>
                          <w:r w:rsidR="006F656A">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21-11-03T00:00:00Z">
                                <w:dateFormat w:val="dd-MM-yyyy"/>
                                <w:lid w:val="da-DK"/>
                                <w:storeMappedDataAs w:val="dateTime"/>
                                <w:calendar w:val="gregorian"/>
                              </w:date>
                            </w:sdtPr>
                            <w:sdtEndPr/>
                            <w:sdtContent>
                              <w:r w:rsidR="00FD7FE4">
                                <w:rPr>
                                  <w:rFonts w:asciiTheme="majorHAnsi" w:eastAsiaTheme="majorEastAsia" w:hAnsiTheme="majorHAnsi" w:cstheme="majorBidi"/>
                                  <w:sz w:val="20"/>
                                </w:rPr>
                                <w:t>03-11-2021</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CBDA2FF"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43BEF" w:rsidRDefault="00A327D4">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rPr>
                          <w:t>It, netværk &amp; design</w:t>
                        </w:r>
                      </w:sdtContent>
                    </w:sdt>
                    <w:r w:rsidR="0016006F">
                      <w:rPr>
                        <w:rFonts w:asciiTheme="majorHAnsi" w:eastAsiaTheme="majorEastAsia" w:hAnsiTheme="majorHAnsi" w:cstheme="majorBidi"/>
                        <w:sz w:val="20"/>
                      </w:rPr>
                      <w:t xml:space="preserve"> </w:t>
                    </w:r>
                    <w:r w:rsidR="006F656A">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21-11-03T00:00:00Z">
                          <w:dateFormat w:val="dd-MM-yyyy"/>
                          <w:lid w:val="da-DK"/>
                          <w:storeMappedDataAs w:val="dateTime"/>
                          <w:calendar w:val="gregorian"/>
                        </w:date>
                      </w:sdtPr>
                      <w:sdtEndPr/>
                      <w:sdtContent>
                        <w:r w:rsidR="00FD7FE4">
                          <w:rPr>
                            <w:rFonts w:asciiTheme="majorHAnsi" w:eastAsiaTheme="majorEastAsia" w:hAnsiTheme="majorHAnsi" w:cstheme="majorBidi"/>
                            <w:sz w:val="20"/>
                          </w:rPr>
                          <w:t>03-11-2021</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44167320" wp14:editId="2C4B6E44">
              <wp:simplePos x="0" y="0"/>
              <wp:positionH relativeFrom="page">
                <wp:align>center</wp:align>
              </wp:positionH>
              <wp:positionV relativeFrom="page">
                <wp:align>center</wp:align>
              </wp:positionV>
              <wp:extent cx="7126605" cy="9434195"/>
              <wp:effectExtent l="9525" t="9525" r="14605" b="11430"/>
              <wp:wrapNone/>
              <wp:docPr id="33" name="Auto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14="http://schemas.microsoft.com/office/drawing/2010/main" xmlns:a="http://schemas.openxmlformats.org/drawingml/2006/main">
          <w:pict>
            <v:roundrect id="Autofigur 24"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o:spid="_x0000_s1026" o:allowincell="f" filled="f" fillcolor="black" strokeweight="1pt" arcsize="2637f" w14:anchorId="5A6B5B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NhvA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hHsj&#10;YbwCAAC9BQAADgAAAAAAAAAAAAAAAAAuAgAAZHJzL2Uyb0RvYy54bWxQSwECLQAUAAYACAAAACEA&#10;2m5+LN4AAAAHAQAADwAAAAAAAAAAAAAAAAAWBQAAZHJzL2Rvd25yZXYueG1sUEsFBgAAAAAEAAQA&#10;8wAAACEGAAAAAA==&#10;">
              <w10:wrap anchorx="page" anchory="page"/>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9D1" w:rsidRDefault="004539D1">
    <w:pPr>
      <w:rPr>
        <w:sz w:val="20"/>
      </w:rPr>
    </w:pPr>
  </w:p>
  <w:p w:rsidR="00643BEF" w:rsidRDefault="006F656A">
    <w:pPr>
      <w:rPr>
        <w:sz w:val="20"/>
      </w:rPr>
    </w:pPr>
    <w:r>
      <w:rPr>
        <w:noProof/>
        <w:sz w:val="10"/>
        <w:szCs w:val="10"/>
      </w:rPr>
      <mc:AlternateContent>
        <mc:Choice Requires="wps">
          <w:drawing>
            <wp:anchor distT="0" distB="0" distL="114300" distR="114300" simplePos="0" relativeHeight="251661312" behindDoc="0" locked="0" layoutInCell="0" allowOverlap="1" wp14:anchorId="699FD6CA" wp14:editId="33FFEDB5">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43BEF" w:rsidRDefault="00A327D4">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rPr>
                                <w:t>It, netværk &amp; design</w:t>
                              </w:r>
                            </w:sdtContent>
                          </w:sdt>
                          <w:r w:rsidR="00EB616C">
                            <w:rPr>
                              <w:rFonts w:asciiTheme="majorHAnsi" w:eastAsiaTheme="majorEastAsia" w:hAnsiTheme="majorHAnsi" w:cstheme="majorBidi"/>
                              <w:sz w:val="20"/>
                            </w:rPr>
                            <w:t xml:space="preserve"> </w:t>
                          </w:r>
                          <w:r w:rsidR="006F656A">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21-11-03T00:00:00Z">
                                <w:dateFormat w:val="dd-MM-yyyy"/>
                                <w:lid w:val="da-DK"/>
                                <w:storeMappedDataAs w:val="dateTime"/>
                                <w:calendar w:val="gregorian"/>
                              </w:date>
                            </w:sdtPr>
                            <w:sdtEndPr/>
                            <w:sdtContent>
                              <w:r w:rsidR="00FD7FE4">
                                <w:rPr>
                                  <w:rFonts w:asciiTheme="majorHAnsi" w:eastAsiaTheme="majorEastAsia" w:hAnsiTheme="majorHAnsi" w:cstheme="majorBidi"/>
                                  <w:sz w:val="20"/>
                                </w:rPr>
                                <w:t>03-11-2021</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99FD6CA" id="Rektangel 24" o:spid="_x0000_s1029"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" o:allowincell="f" filled="f" stroked="f">
              <v:textbox style="layout-flow:vertical;mso-layout-flow-alt:bottom-to-top" inset=",,8.64pt,10.8pt">
                <w:txbxContent>
                  <w:p w:rsidR="00643BEF" w:rsidRDefault="00A327D4">
                    <w:pPr>
                      <w:pStyle w:val="Ing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rPr>
                          <w:t>It, netværk &amp; design</w:t>
                        </w:r>
                      </w:sdtContent>
                    </w:sdt>
                    <w:r w:rsidR="00EB616C">
                      <w:rPr>
                        <w:rFonts w:asciiTheme="majorHAnsi" w:eastAsiaTheme="majorEastAsia" w:hAnsiTheme="majorHAnsi" w:cstheme="majorBidi"/>
                        <w:sz w:val="20"/>
                      </w:rPr>
                      <w:t xml:space="preserve"> </w:t>
                    </w:r>
                    <w:r w:rsidR="006F656A">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21-11-03T00:00:00Z">
                          <w:dateFormat w:val="dd-MM-yyyy"/>
                          <w:lid w:val="da-DK"/>
                          <w:storeMappedDataAs w:val="dateTime"/>
                          <w:calendar w:val="gregorian"/>
                        </w:date>
                      </w:sdtPr>
                      <w:sdtEndPr/>
                      <w:sdtContent>
                        <w:r w:rsidR="00FD7FE4">
                          <w:rPr>
                            <w:rFonts w:asciiTheme="majorHAnsi" w:eastAsiaTheme="majorEastAsia" w:hAnsiTheme="majorHAnsi" w:cstheme="majorBidi"/>
                            <w:sz w:val="20"/>
                          </w:rPr>
                          <w:t>03-11-2021</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7C4F08EC" wp14:editId="7F165392">
              <wp:simplePos x="0" y="0"/>
              <wp:positionH relativeFrom="page">
                <wp:align>center</wp:align>
              </wp:positionH>
              <wp:positionV relativeFrom="page">
                <wp:align>center</wp:align>
              </wp:positionV>
              <wp:extent cx="7126605" cy="9434195"/>
              <wp:effectExtent l="9525" t="9525" r="14605" b="11430"/>
              <wp:wrapNone/>
              <wp:docPr id="36" name="Auto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14="http://schemas.microsoft.com/office/drawing/2010/main" xmlns:a="http://schemas.openxmlformats.org/drawingml/2006/main">
          <w:pict>
            <v:roundrect id="Autofigur 21"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o:spid="_x0000_s1026" o:allowincell="f" filled="f" fillcolor="black" strokeweight="1pt" arcsize="2637f" w14:anchorId="580A8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kMuw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DIVkM&#10;uwIAAL0FAAAOAAAAAAAAAAAAAAAAAC4CAABkcnMvZTJvRG9jLnhtbFBLAQItABQABgAIAAAAIQDa&#10;bn4s3gAAAAcBAAAPAAAAAAAAAAAAAAAAABUFAABkcnMvZG93bnJldi54bWxQSwUGAAAAAAQABADz&#10;AAAAIAYAAAAA&#10;">
              <w10:wrap anchorx="page" anchory="page"/>
            </v:roundrect>
          </w:pict>
        </mc:Fallback>
      </mc:AlternateContent>
    </w:r>
  </w:p>
  <w:p w:rsidR="00643BEF" w:rsidRDefault="00643BEF">
    <w:pPr>
      <w:pStyle w:val="Sidefod"/>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ED6" w:rsidRDefault="00976ED6">
      <w:pPr>
        <w:spacing w:line="240" w:lineRule="auto"/>
      </w:pPr>
      <w:r>
        <w:separator/>
      </w:r>
    </w:p>
  </w:footnote>
  <w:footnote w:type="continuationSeparator" w:id="0">
    <w:p w:rsidR="00976ED6" w:rsidRDefault="00976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7DAD" w:rsidRDefault="003E7DAD" w:rsidP="003E7DAD">
    <w:pPr>
      <w:pStyle w:val="Sidehove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Opstilling-punkttegn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Opstilling-punkttegn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Opstilling-punkttegn3"/>
      <w:lvlText w:val=""/>
      <w:lvlJc w:val="left"/>
      <w:pPr>
        <w:ind w:left="1080" w:hanging="360"/>
      </w:pPr>
      <w:rPr>
        <w:rFonts w:ascii="Symbol" w:hAnsi="Symbol" w:hint="default"/>
        <w:color w:val="9CC2E5" w:themeColor="accent1" w:themeTint="99"/>
      </w:rPr>
    </w:lvl>
  </w:abstractNum>
  <w:abstractNum w:abstractNumId="3" w15:restartNumberingAfterBreak="0">
    <w:nsid w:val="FFFFFF83"/>
    <w:multiLevelType w:val="singleLevel"/>
    <w:tmpl w:val="3EFA84BC"/>
    <w:lvl w:ilvl="0">
      <w:start w:val="1"/>
      <w:numFmt w:val="bullet"/>
      <w:pStyle w:val="Opstilling-punkttegn2"/>
      <w:lvlText w:val=""/>
      <w:lvlJc w:val="left"/>
      <w:pPr>
        <w:ind w:left="720" w:hanging="360"/>
      </w:pPr>
      <w:rPr>
        <w:rFonts w:ascii="Symbol" w:hAnsi="Symbol" w:hint="default"/>
        <w:color w:val="5B9BD5" w:themeColor="accent1"/>
      </w:rPr>
    </w:lvl>
  </w:abstractNum>
  <w:abstractNum w:abstractNumId="4" w15:restartNumberingAfterBreak="0">
    <w:nsid w:val="FFFFFF89"/>
    <w:multiLevelType w:val="singleLevel"/>
    <w:tmpl w:val="7E249CE2"/>
    <w:lvl w:ilvl="0">
      <w:start w:val="1"/>
      <w:numFmt w:val="bullet"/>
      <w:pStyle w:val="Opstilling-punkttegn"/>
      <w:lvlText w:val=""/>
      <w:lvlJc w:val="left"/>
      <w:pPr>
        <w:ind w:left="360" w:hanging="360"/>
      </w:pPr>
      <w:rPr>
        <w:rFonts w:ascii="Symbol" w:hAnsi="Symbol" w:hint="default"/>
        <w:color w:val="2E74B5" w:themeColor="accent1" w:themeShade="BF"/>
      </w:rPr>
    </w:lvl>
  </w:abstractNum>
  <w:abstractNum w:abstractNumId="5" w15:restartNumberingAfterBreak="0">
    <w:nsid w:val="0B003C57"/>
    <w:multiLevelType w:val="hybridMultilevel"/>
    <w:tmpl w:val="38BAAF9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ED7F26"/>
    <w:multiLevelType w:val="hybridMultilevel"/>
    <w:tmpl w:val="5D6C65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21C67426"/>
    <w:multiLevelType w:val="hybridMultilevel"/>
    <w:tmpl w:val="20305AE0"/>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FB91A23"/>
    <w:multiLevelType w:val="hybridMultilevel"/>
    <w:tmpl w:val="B9DCD2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4F7AAB"/>
    <w:multiLevelType w:val="hybridMultilevel"/>
    <w:tmpl w:val="3C04C71C"/>
    <w:lvl w:ilvl="0" w:tplc="8702E428">
      <w:start w:val="1"/>
      <w:numFmt w:val="bullet"/>
      <w:lvlText w:val="□"/>
      <w:lvlJc w:val="left"/>
      <w:pPr>
        <w:ind w:left="1004" w:hanging="360"/>
      </w:pPr>
      <w:rPr>
        <w:rFonts w:ascii="Arial" w:hAnsi="Arial" w:hint="default"/>
        <w:b w:val="0"/>
        <w:i w:val="0"/>
        <w:sz w:val="2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742E86"/>
    <w:multiLevelType w:val="hybridMultilevel"/>
    <w:tmpl w:val="B5FE81AC"/>
    <w:lvl w:ilvl="0" w:tplc="75641924">
      <w:start w:val="1"/>
      <w:numFmt w:val="decimal"/>
      <w:lvlText w:val="%1."/>
      <w:lvlJc w:val="left"/>
      <w:pPr>
        <w:ind w:left="687" w:hanging="360"/>
      </w:pPr>
      <w:rPr>
        <w:rFonts w:hint="default"/>
      </w:rPr>
    </w:lvl>
    <w:lvl w:ilvl="1" w:tplc="04060019" w:tentative="1">
      <w:start w:val="1"/>
      <w:numFmt w:val="lowerLetter"/>
      <w:lvlText w:val="%2."/>
      <w:lvlJc w:val="left"/>
      <w:pPr>
        <w:ind w:left="1407" w:hanging="360"/>
      </w:pPr>
    </w:lvl>
    <w:lvl w:ilvl="2" w:tplc="0406001B" w:tentative="1">
      <w:start w:val="1"/>
      <w:numFmt w:val="lowerRoman"/>
      <w:lvlText w:val="%3."/>
      <w:lvlJc w:val="right"/>
      <w:pPr>
        <w:ind w:left="2127" w:hanging="180"/>
      </w:pPr>
    </w:lvl>
    <w:lvl w:ilvl="3" w:tplc="0406000F" w:tentative="1">
      <w:start w:val="1"/>
      <w:numFmt w:val="decimal"/>
      <w:lvlText w:val="%4."/>
      <w:lvlJc w:val="left"/>
      <w:pPr>
        <w:ind w:left="2847" w:hanging="360"/>
      </w:pPr>
    </w:lvl>
    <w:lvl w:ilvl="4" w:tplc="04060019" w:tentative="1">
      <w:start w:val="1"/>
      <w:numFmt w:val="lowerLetter"/>
      <w:lvlText w:val="%5."/>
      <w:lvlJc w:val="left"/>
      <w:pPr>
        <w:ind w:left="3567" w:hanging="360"/>
      </w:pPr>
    </w:lvl>
    <w:lvl w:ilvl="5" w:tplc="0406001B" w:tentative="1">
      <w:start w:val="1"/>
      <w:numFmt w:val="lowerRoman"/>
      <w:lvlText w:val="%6."/>
      <w:lvlJc w:val="right"/>
      <w:pPr>
        <w:ind w:left="4287" w:hanging="180"/>
      </w:pPr>
    </w:lvl>
    <w:lvl w:ilvl="6" w:tplc="0406000F" w:tentative="1">
      <w:start w:val="1"/>
      <w:numFmt w:val="decimal"/>
      <w:lvlText w:val="%7."/>
      <w:lvlJc w:val="left"/>
      <w:pPr>
        <w:ind w:left="5007" w:hanging="360"/>
      </w:pPr>
    </w:lvl>
    <w:lvl w:ilvl="7" w:tplc="04060019" w:tentative="1">
      <w:start w:val="1"/>
      <w:numFmt w:val="lowerLetter"/>
      <w:lvlText w:val="%8."/>
      <w:lvlJc w:val="left"/>
      <w:pPr>
        <w:ind w:left="5727" w:hanging="360"/>
      </w:pPr>
    </w:lvl>
    <w:lvl w:ilvl="8" w:tplc="0406001B" w:tentative="1">
      <w:start w:val="1"/>
      <w:numFmt w:val="lowerRoman"/>
      <w:lvlText w:val="%9."/>
      <w:lvlJc w:val="right"/>
      <w:pPr>
        <w:ind w:left="6447" w:hanging="180"/>
      </w:pPr>
    </w:lvl>
  </w:abstractNum>
  <w:abstractNum w:abstractNumId="11" w15:restartNumberingAfterBreak="0">
    <w:nsid w:val="4F7D33F1"/>
    <w:multiLevelType w:val="hybridMultilevel"/>
    <w:tmpl w:val="C1CC51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819034C"/>
    <w:multiLevelType w:val="hybridMultilevel"/>
    <w:tmpl w:val="42C625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3F0388"/>
    <w:multiLevelType w:val="hybridMultilevel"/>
    <w:tmpl w:val="6830844C"/>
    <w:lvl w:ilvl="0" w:tplc="01F46118">
      <w:start w:val="1"/>
      <w:numFmt w:val="bullet"/>
      <w:lvlText w:val="•"/>
      <w:lvlJc w:val="left"/>
      <w:pPr>
        <w:tabs>
          <w:tab w:val="num" w:pos="720"/>
        </w:tabs>
        <w:ind w:left="720" w:hanging="360"/>
      </w:pPr>
      <w:rPr>
        <w:rFonts w:ascii="Times New Roman" w:hAnsi="Times New Roman" w:hint="default"/>
      </w:rPr>
    </w:lvl>
    <w:lvl w:ilvl="1" w:tplc="2A625298" w:tentative="1">
      <w:start w:val="1"/>
      <w:numFmt w:val="bullet"/>
      <w:lvlText w:val="•"/>
      <w:lvlJc w:val="left"/>
      <w:pPr>
        <w:tabs>
          <w:tab w:val="num" w:pos="1440"/>
        </w:tabs>
        <w:ind w:left="1440" w:hanging="360"/>
      </w:pPr>
      <w:rPr>
        <w:rFonts w:ascii="Times New Roman" w:hAnsi="Times New Roman" w:hint="default"/>
      </w:rPr>
    </w:lvl>
    <w:lvl w:ilvl="2" w:tplc="F5488B80" w:tentative="1">
      <w:start w:val="1"/>
      <w:numFmt w:val="bullet"/>
      <w:lvlText w:val="•"/>
      <w:lvlJc w:val="left"/>
      <w:pPr>
        <w:tabs>
          <w:tab w:val="num" w:pos="2160"/>
        </w:tabs>
        <w:ind w:left="2160" w:hanging="360"/>
      </w:pPr>
      <w:rPr>
        <w:rFonts w:ascii="Times New Roman" w:hAnsi="Times New Roman" w:hint="default"/>
      </w:rPr>
    </w:lvl>
    <w:lvl w:ilvl="3" w:tplc="462EDCDE" w:tentative="1">
      <w:start w:val="1"/>
      <w:numFmt w:val="bullet"/>
      <w:lvlText w:val="•"/>
      <w:lvlJc w:val="left"/>
      <w:pPr>
        <w:tabs>
          <w:tab w:val="num" w:pos="2880"/>
        </w:tabs>
        <w:ind w:left="2880" w:hanging="360"/>
      </w:pPr>
      <w:rPr>
        <w:rFonts w:ascii="Times New Roman" w:hAnsi="Times New Roman" w:hint="default"/>
      </w:rPr>
    </w:lvl>
    <w:lvl w:ilvl="4" w:tplc="E27E7C54" w:tentative="1">
      <w:start w:val="1"/>
      <w:numFmt w:val="bullet"/>
      <w:lvlText w:val="•"/>
      <w:lvlJc w:val="left"/>
      <w:pPr>
        <w:tabs>
          <w:tab w:val="num" w:pos="3600"/>
        </w:tabs>
        <w:ind w:left="3600" w:hanging="360"/>
      </w:pPr>
      <w:rPr>
        <w:rFonts w:ascii="Times New Roman" w:hAnsi="Times New Roman" w:hint="default"/>
      </w:rPr>
    </w:lvl>
    <w:lvl w:ilvl="5" w:tplc="30B86A7E" w:tentative="1">
      <w:start w:val="1"/>
      <w:numFmt w:val="bullet"/>
      <w:lvlText w:val="•"/>
      <w:lvlJc w:val="left"/>
      <w:pPr>
        <w:tabs>
          <w:tab w:val="num" w:pos="4320"/>
        </w:tabs>
        <w:ind w:left="4320" w:hanging="360"/>
      </w:pPr>
      <w:rPr>
        <w:rFonts w:ascii="Times New Roman" w:hAnsi="Times New Roman" w:hint="default"/>
      </w:rPr>
    </w:lvl>
    <w:lvl w:ilvl="6" w:tplc="CF80E5C8" w:tentative="1">
      <w:start w:val="1"/>
      <w:numFmt w:val="bullet"/>
      <w:lvlText w:val="•"/>
      <w:lvlJc w:val="left"/>
      <w:pPr>
        <w:tabs>
          <w:tab w:val="num" w:pos="5040"/>
        </w:tabs>
        <w:ind w:left="5040" w:hanging="360"/>
      </w:pPr>
      <w:rPr>
        <w:rFonts w:ascii="Times New Roman" w:hAnsi="Times New Roman" w:hint="default"/>
      </w:rPr>
    </w:lvl>
    <w:lvl w:ilvl="7" w:tplc="DC3458A4" w:tentative="1">
      <w:start w:val="1"/>
      <w:numFmt w:val="bullet"/>
      <w:lvlText w:val="•"/>
      <w:lvlJc w:val="left"/>
      <w:pPr>
        <w:tabs>
          <w:tab w:val="num" w:pos="5760"/>
        </w:tabs>
        <w:ind w:left="5760" w:hanging="360"/>
      </w:pPr>
      <w:rPr>
        <w:rFonts w:ascii="Times New Roman" w:hAnsi="Times New Roman" w:hint="default"/>
      </w:rPr>
    </w:lvl>
    <w:lvl w:ilvl="8" w:tplc="ECCCEFE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B214E5C"/>
    <w:multiLevelType w:val="hybridMultilevel"/>
    <w:tmpl w:val="8A00AA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638513E"/>
    <w:multiLevelType w:val="hybridMultilevel"/>
    <w:tmpl w:val="D79408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C15419F"/>
    <w:multiLevelType w:val="hybridMultilevel"/>
    <w:tmpl w:val="C90A1C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12621E9"/>
    <w:multiLevelType w:val="hybridMultilevel"/>
    <w:tmpl w:val="83246C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2A54C6"/>
    <w:multiLevelType w:val="hybridMultilevel"/>
    <w:tmpl w:val="32A44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C175A7E"/>
    <w:multiLevelType w:val="hybridMultilevel"/>
    <w:tmpl w:val="DFA8D1E0"/>
    <w:lvl w:ilvl="0" w:tplc="75641924">
      <w:start w:val="1"/>
      <w:numFmt w:val="decimal"/>
      <w:lvlText w:val="%1."/>
      <w:lvlJc w:val="left"/>
      <w:pPr>
        <w:ind w:left="687"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1"/>
  </w:num>
  <w:num w:numId="13">
    <w:abstractNumId w:val="14"/>
  </w:num>
  <w:num w:numId="14">
    <w:abstractNumId w:val="18"/>
  </w:num>
  <w:num w:numId="15">
    <w:abstractNumId w:val="16"/>
  </w:num>
  <w:num w:numId="16">
    <w:abstractNumId w:val="8"/>
  </w:num>
  <w:num w:numId="17">
    <w:abstractNumId w:val="13"/>
  </w:num>
  <w:num w:numId="18">
    <w:abstractNumId w:val="7"/>
  </w:num>
  <w:num w:numId="19">
    <w:abstractNumId w:val="19"/>
  </w:num>
  <w:num w:numId="20">
    <w:abstractNumId w:val="17"/>
  </w:num>
  <w:num w:numId="21">
    <w:abstractNumId w:val="12"/>
  </w:num>
  <w:num w:numId="22">
    <w:abstractNumId w:val="10"/>
  </w:num>
  <w:num w:numId="23">
    <w:abstractNumId w:val="6"/>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da-DK" w:vendorID="64" w:dllVersion="6" w:nlCheck="1" w:checkStyle="0"/>
  <w:activeWritingStyle w:appName="MSWord" w:lang="da-DK" w:vendorID="64" w:dllVersion="4096" w:nlCheck="1" w:checkStyle="0"/>
  <w:proofState w:spelling="clean" w:grammar="clean"/>
  <w:attachedTemplate r:id="rId1"/>
  <w:documentProtection w:edit="readOnly" w:enforcement="0"/>
  <w:defaultTabStop w:val="1304"/>
  <w:hyphenationZone w:val="420"/>
  <w:evenAndOddHeaders/>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0D"/>
    <w:rsid w:val="00000CC1"/>
    <w:rsid w:val="00000F96"/>
    <w:rsid w:val="00004FFF"/>
    <w:rsid w:val="000069AC"/>
    <w:rsid w:val="00006C15"/>
    <w:rsid w:val="00011F2F"/>
    <w:rsid w:val="00017BA1"/>
    <w:rsid w:val="00017E81"/>
    <w:rsid w:val="000226A2"/>
    <w:rsid w:val="00023BE6"/>
    <w:rsid w:val="00027059"/>
    <w:rsid w:val="000313B4"/>
    <w:rsid w:val="000321D7"/>
    <w:rsid w:val="00033315"/>
    <w:rsid w:val="00033820"/>
    <w:rsid w:val="00033F7C"/>
    <w:rsid w:val="00035E78"/>
    <w:rsid w:val="00037BBA"/>
    <w:rsid w:val="0004095C"/>
    <w:rsid w:val="0004191B"/>
    <w:rsid w:val="000428C5"/>
    <w:rsid w:val="00045A8E"/>
    <w:rsid w:val="0004605E"/>
    <w:rsid w:val="00046F28"/>
    <w:rsid w:val="00047228"/>
    <w:rsid w:val="000527F8"/>
    <w:rsid w:val="00056B1C"/>
    <w:rsid w:val="00057164"/>
    <w:rsid w:val="0005783D"/>
    <w:rsid w:val="00063FC7"/>
    <w:rsid w:val="00064ABF"/>
    <w:rsid w:val="00071124"/>
    <w:rsid w:val="000715CB"/>
    <w:rsid w:val="00072820"/>
    <w:rsid w:val="000804C0"/>
    <w:rsid w:val="0009089B"/>
    <w:rsid w:val="000972F8"/>
    <w:rsid w:val="00097D48"/>
    <w:rsid w:val="000A18C5"/>
    <w:rsid w:val="000A1BBB"/>
    <w:rsid w:val="000A408B"/>
    <w:rsid w:val="000A64D9"/>
    <w:rsid w:val="000B1CE1"/>
    <w:rsid w:val="000B79F8"/>
    <w:rsid w:val="000B7F23"/>
    <w:rsid w:val="000C12DD"/>
    <w:rsid w:val="000C27D1"/>
    <w:rsid w:val="000C39A0"/>
    <w:rsid w:val="000C3CD1"/>
    <w:rsid w:val="000C50E0"/>
    <w:rsid w:val="000C6819"/>
    <w:rsid w:val="000C7F0D"/>
    <w:rsid w:val="000D1016"/>
    <w:rsid w:val="000D4373"/>
    <w:rsid w:val="000D468B"/>
    <w:rsid w:val="000D5E1F"/>
    <w:rsid w:val="000E0415"/>
    <w:rsid w:val="000E2724"/>
    <w:rsid w:val="000E4C1F"/>
    <w:rsid w:val="000E5044"/>
    <w:rsid w:val="000E7734"/>
    <w:rsid w:val="000F14ED"/>
    <w:rsid w:val="000F2AF1"/>
    <w:rsid w:val="000F785A"/>
    <w:rsid w:val="00100AFB"/>
    <w:rsid w:val="001017B5"/>
    <w:rsid w:val="001028D8"/>
    <w:rsid w:val="001041B4"/>
    <w:rsid w:val="00104AAB"/>
    <w:rsid w:val="00105F4A"/>
    <w:rsid w:val="0010643C"/>
    <w:rsid w:val="00106454"/>
    <w:rsid w:val="0011119F"/>
    <w:rsid w:val="00113BE3"/>
    <w:rsid w:val="00116BD4"/>
    <w:rsid w:val="00120F1A"/>
    <w:rsid w:val="00130B02"/>
    <w:rsid w:val="001311CC"/>
    <w:rsid w:val="00134659"/>
    <w:rsid w:val="00140652"/>
    <w:rsid w:val="001407D3"/>
    <w:rsid w:val="00143598"/>
    <w:rsid w:val="00143A2F"/>
    <w:rsid w:val="00147040"/>
    <w:rsid w:val="00152EF2"/>
    <w:rsid w:val="00153796"/>
    <w:rsid w:val="0015563D"/>
    <w:rsid w:val="0016006F"/>
    <w:rsid w:val="001618BF"/>
    <w:rsid w:val="0016297F"/>
    <w:rsid w:val="001638AF"/>
    <w:rsid w:val="00164683"/>
    <w:rsid w:val="001761B7"/>
    <w:rsid w:val="0017697F"/>
    <w:rsid w:val="00180AB1"/>
    <w:rsid w:val="001810E5"/>
    <w:rsid w:val="00181F8B"/>
    <w:rsid w:val="00183C7A"/>
    <w:rsid w:val="00191DE3"/>
    <w:rsid w:val="00195604"/>
    <w:rsid w:val="001A5493"/>
    <w:rsid w:val="001B11AA"/>
    <w:rsid w:val="001B247F"/>
    <w:rsid w:val="001B5036"/>
    <w:rsid w:val="001D06A0"/>
    <w:rsid w:val="001D25B8"/>
    <w:rsid w:val="001D290B"/>
    <w:rsid w:val="001D7744"/>
    <w:rsid w:val="001E42F7"/>
    <w:rsid w:val="001E5A7F"/>
    <w:rsid w:val="001E7545"/>
    <w:rsid w:val="001F0C46"/>
    <w:rsid w:val="001F658A"/>
    <w:rsid w:val="00200184"/>
    <w:rsid w:val="002017B6"/>
    <w:rsid w:val="00203E90"/>
    <w:rsid w:val="0020627B"/>
    <w:rsid w:val="00206560"/>
    <w:rsid w:val="0020660C"/>
    <w:rsid w:val="002106A6"/>
    <w:rsid w:val="00211F66"/>
    <w:rsid w:val="0021385C"/>
    <w:rsid w:val="00217A44"/>
    <w:rsid w:val="002228E5"/>
    <w:rsid w:val="00224684"/>
    <w:rsid w:val="00225E2A"/>
    <w:rsid w:val="00230423"/>
    <w:rsid w:val="00230E57"/>
    <w:rsid w:val="00233EB4"/>
    <w:rsid w:val="002357EC"/>
    <w:rsid w:val="002404B6"/>
    <w:rsid w:val="00243AAF"/>
    <w:rsid w:val="002457CF"/>
    <w:rsid w:val="00245864"/>
    <w:rsid w:val="0025002A"/>
    <w:rsid w:val="00257665"/>
    <w:rsid w:val="00260C97"/>
    <w:rsid w:val="00260DF3"/>
    <w:rsid w:val="0026395B"/>
    <w:rsid w:val="00265401"/>
    <w:rsid w:val="00265561"/>
    <w:rsid w:val="002664FF"/>
    <w:rsid w:val="00271922"/>
    <w:rsid w:val="00271C2B"/>
    <w:rsid w:val="0027202F"/>
    <w:rsid w:val="00273D47"/>
    <w:rsid w:val="0027673F"/>
    <w:rsid w:val="00284F89"/>
    <w:rsid w:val="002851C9"/>
    <w:rsid w:val="00287267"/>
    <w:rsid w:val="00291C78"/>
    <w:rsid w:val="00292B87"/>
    <w:rsid w:val="0029482F"/>
    <w:rsid w:val="002A0DC4"/>
    <w:rsid w:val="002A256F"/>
    <w:rsid w:val="002A2730"/>
    <w:rsid w:val="002A2D38"/>
    <w:rsid w:val="002A43BB"/>
    <w:rsid w:val="002A5C3F"/>
    <w:rsid w:val="002B2368"/>
    <w:rsid w:val="002B3F81"/>
    <w:rsid w:val="002B416F"/>
    <w:rsid w:val="002B56A8"/>
    <w:rsid w:val="002B5748"/>
    <w:rsid w:val="002B5DE3"/>
    <w:rsid w:val="002B7D21"/>
    <w:rsid w:val="002C125B"/>
    <w:rsid w:val="002C14EA"/>
    <w:rsid w:val="002C2B99"/>
    <w:rsid w:val="002C30CE"/>
    <w:rsid w:val="002C334D"/>
    <w:rsid w:val="002C6674"/>
    <w:rsid w:val="002C669A"/>
    <w:rsid w:val="002D137B"/>
    <w:rsid w:val="002D17AF"/>
    <w:rsid w:val="002D1C17"/>
    <w:rsid w:val="002D1F9C"/>
    <w:rsid w:val="002D2BCE"/>
    <w:rsid w:val="002D35FF"/>
    <w:rsid w:val="002D5A6F"/>
    <w:rsid w:val="002D5ABA"/>
    <w:rsid w:val="002D6050"/>
    <w:rsid w:val="002E309C"/>
    <w:rsid w:val="002E3B87"/>
    <w:rsid w:val="002E5731"/>
    <w:rsid w:val="002E781E"/>
    <w:rsid w:val="002F05D6"/>
    <w:rsid w:val="002F2854"/>
    <w:rsid w:val="002F2B7E"/>
    <w:rsid w:val="002F532B"/>
    <w:rsid w:val="002F65BB"/>
    <w:rsid w:val="0030164F"/>
    <w:rsid w:val="00301D86"/>
    <w:rsid w:val="00302D80"/>
    <w:rsid w:val="00303BDD"/>
    <w:rsid w:val="0030628F"/>
    <w:rsid w:val="003077CD"/>
    <w:rsid w:val="003115E9"/>
    <w:rsid w:val="003122B6"/>
    <w:rsid w:val="003154D9"/>
    <w:rsid w:val="0031611B"/>
    <w:rsid w:val="0031761E"/>
    <w:rsid w:val="003177B3"/>
    <w:rsid w:val="00324880"/>
    <w:rsid w:val="003325DF"/>
    <w:rsid w:val="003348D9"/>
    <w:rsid w:val="003404F9"/>
    <w:rsid w:val="00342F77"/>
    <w:rsid w:val="0035001D"/>
    <w:rsid w:val="003516C4"/>
    <w:rsid w:val="003519B8"/>
    <w:rsid w:val="003535BA"/>
    <w:rsid w:val="00353DCA"/>
    <w:rsid w:val="00353E63"/>
    <w:rsid w:val="00353F88"/>
    <w:rsid w:val="00357FE9"/>
    <w:rsid w:val="00360A90"/>
    <w:rsid w:val="00362994"/>
    <w:rsid w:val="00362F94"/>
    <w:rsid w:val="003632E1"/>
    <w:rsid w:val="00363543"/>
    <w:rsid w:val="00363AC6"/>
    <w:rsid w:val="003654F0"/>
    <w:rsid w:val="0037224C"/>
    <w:rsid w:val="0037370D"/>
    <w:rsid w:val="00375518"/>
    <w:rsid w:val="00377F46"/>
    <w:rsid w:val="00382092"/>
    <w:rsid w:val="00384118"/>
    <w:rsid w:val="00385E54"/>
    <w:rsid w:val="003865E9"/>
    <w:rsid w:val="0039291D"/>
    <w:rsid w:val="00394FE6"/>
    <w:rsid w:val="00395710"/>
    <w:rsid w:val="003A5C72"/>
    <w:rsid w:val="003A6818"/>
    <w:rsid w:val="003B1EBF"/>
    <w:rsid w:val="003B1F5A"/>
    <w:rsid w:val="003B6404"/>
    <w:rsid w:val="003B64C2"/>
    <w:rsid w:val="003B7427"/>
    <w:rsid w:val="003B7849"/>
    <w:rsid w:val="003C00CF"/>
    <w:rsid w:val="003C049B"/>
    <w:rsid w:val="003C0689"/>
    <w:rsid w:val="003C106B"/>
    <w:rsid w:val="003C25F5"/>
    <w:rsid w:val="003C3346"/>
    <w:rsid w:val="003C3A80"/>
    <w:rsid w:val="003C3E08"/>
    <w:rsid w:val="003C5783"/>
    <w:rsid w:val="003C681A"/>
    <w:rsid w:val="003D38CB"/>
    <w:rsid w:val="003D7CE8"/>
    <w:rsid w:val="003E2E12"/>
    <w:rsid w:val="003E41C4"/>
    <w:rsid w:val="003E4AB3"/>
    <w:rsid w:val="003E62BD"/>
    <w:rsid w:val="003E6691"/>
    <w:rsid w:val="003E784F"/>
    <w:rsid w:val="003E7DAD"/>
    <w:rsid w:val="003F1F0A"/>
    <w:rsid w:val="003F3ADC"/>
    <w:rsid w:val="003F4DC0"/>
    <w:rsid w:val="003F5432"/>
    <w:rsid w:val="0040414F"/>
    <w:rsid w:val="00404FB2"/>
    <w:rsid w:val="0040560B"/>
    <w:rsid w:val="004076CF"/>
    <w:rsid w:val="00412424"/>
    <w:rsid w:val="004144AE"/>
    <w:rsid w:val="004150A5"/>
    <w:rsid w:val="004157F1"/>
    <w:rsid w:val="00415AF6"/>
    <w:rsid w:val="0041751C"/>
    <w:rsid w:val="00421AAB"/>
    <w:rsid w:val="004256B2"/>
    <w:rsid w:val="00427411"/>
    <w:rsid w:val="00430C4F"/>
    <w:rsid w:val="00433017"/>
    <w:rsid w:val="0043318D"/>
    <w:rsid w:val="004370CF"/>
    <w:rsid w:val="004373F9"/>
    <w:rsid w:val="0044221D"/>
    <w:rsid w:val="00443EEB"/>
    <w:rsid w:val="00447221"/>
    <w:rsid w:val="0045326D"/>
    <w:rsid w:val="004539D1"/>
    <w:rsid w:val="00455076"/>
    <w:rsid w:val="00456DC1"/>
    <w:rsid w:val="00465E75"/>
    <w:rsid w:val="004665DB"/>
    <w:rsid w:val="00467547"/>
    <w:rsid w:val="004704E6"/>
    <w:rsid w:val="0047083D"/>
    <w:rsid w:val="004708D6"/>
    <w:rsid w:val="00476DD3"/>
    <w:rsid w:val="00477528"/>
    <w:rsid w:val="004805CA"/>
    <w:rsid w:val="0048442E"/>
    <w:rsid w:val="00485618"/>
    <w:rsid w:val="00490265"/>
    <w:rsid w:val="004936DB"/>
    <w:rsid w:val="00494981"/>
    <w:rsid w:val="004A216D"/>
    <w:rsid w:val="004A21A5"/>
    <w:rsid w:val="004A53EC"/>
    <w:rsid w:val="004B3222"/>
    <w:rsid w:val="004B39A6"/>
    <w:rsid w:val="004B5443"/>
    <w:rsid w:val="004C17A3"/>
    <w:rsid w:val="004C2949"/>
    <w:rsid w:val="004C782E"/>
    <w:rsid w:val="004C7E28"/>
    <w:rsid w:val="004D0D3F"/>
    <w:rsid w:val="004D1457"/>
    <w:rsid w:val="004D185B"/>
    <w:rsid w:val="004D3B3D"/>
    <w:rsid w:val="004D5E93"/>
    <w:rsid w:val="004D701D"/>
    <w:rsid w:val="004E0196"/>
    <w:rsid w:val="004E2E91"/>
    <w:rsid w:val="004F040E"/>
    <w:rsid w:val="004F17CF"/>
    <w:rsid w:val="004F4639"/>
    <w:rsid w:val="004F700B"/>
    <w:rsid w:val="00501756"/>
    <w:rsid w:val="00503E2B"/>
    <w:rsid w:val="00505276"/>
    <w:rsid w:val="005067B8"/>
    <w:rsid w:val="00506AA0"/>
    <w:rsid w:val="0051365C"/>
    <w:rsid w:val="00515509"/>
    <w:rsid w:val="005156A2"/>
    <w:rsid w:val="00520FA4"/>
    <w:rsid w:val="00526E96"/>
    <w:rsid w:val="00531F90"/>
    <w:rsid w:val="00534539"/>
    <w:rsid w:val="005351D4"/>
    <w:rsid w:val="00535862"/>
    <w:rsid w:val="00537D6F"/>
    <w:rsid w:val="00540DEB"/>
    <w:rsid w:val="005441D1"/>
    <w:rsid w:val="005514DA"/>
    <w:rsid w:val="00551502"/>
    <w:rsid w:val="00555624"/>
    <w:rsid w:val="00556A93"/>
    <w:rsid w:val="00564DE7"/>
    <w:rsid w:val="00570376"/>
    <w:rsid w:val="005723B6"/>
    <w:rsid w:val="00572AE8"/>
    <w:rsid w:val="00576CB0"/>
    <w:rsid w:val="0058146F"/>
    <w:rsid w:val="00585DE5"/>
    <w:rsid w:val="00586947"/>
    <w:rsid w:val="00591717"/>
    <w:rsid w:val="00591BBD"/>
    <w:rsid w:val="0059227D"/>
    <w:rsid w:val="005A0F6B"/>
    <w:rsid w:val="005A1844"/>
    <w:rsid w:val="005A30F2"/>
    <w:rsid w:val="005A35B6"/>
    <w:rsid w:val="005A505D"/>
    <w:rsid w:val="005A6212"/>
    <w:rsid w:val="005A7897"/>
    <w:rsid w:val="005B14C8"/>
    <w:rsid w:val="005B1B05"/>
    <w:rsid w:val="005B253D"/>
    <w:rsid w:val="005B275D"/>
    <w:rsid w:val="005B3095"/>
    <w:rsid w:val="005B5434"/>
    <w:rsid w:val="005C0A3B"/>
    <w:rsid w:val="005C1ACC"/>
    <w:rsid w:val="005C1FDD"/>
    <w:rsid w:val="005C652C"/>
    <w:rsid w:val="005C77DF"/>
    <w:rsid w:val="005C7E40"/>
    <w:rsid w:val="005D0F28"/>
    <w:rsid w:val="005D1F60"/>
    <w:rsid w:val="005D44D4"/>
    <w:rsid w:val="005D4D37"/>
    <w:rsid w:val="005D531D"/>
    <w:rsid w:val="005E2A4C"/>
    <w:rsid w:val="005E4E93"/>
    <w:rsid w:val="005E57DD"/>
    <w:rsid w:val="005E600F"/>
    <w:rsid w:val="005F00CF"/>
    <w:rsid w:val="005F1FE5"/>
    <w:rsid w:val="005F2E63"/>
    <w:rsid w:val="005F31DE"/>
    <w:rsid w:val="005F3AF2"/>
    <w:rsid w:val="00602626"/>
    <w:rsid w:val="0060330E"/>
    <w:rsid w:val="00604204"/>
    <w:rsid w:val="00610C1A"/>
    <w:rsid w:val="00611F15"/>
    <w:rsid w:val="006127A1"/>
    <w:rsid w:val="00615F26"/>
    <w:rsid w:val="00621C4E"/>
    <w:rsid w:val="006244B5"/>
    <w:rsid w:val="00627525"/>
    <w:rsid w:val="00630A6C"/>
    <w:rsid w:val="00631176"/>
    <w:rsid w:val="00634A2C"/>
    <w:rsid w:val="00637E9E"/>
    <w:rsid w:val="00643BEF"/>
    <w:rsid w:val="0064686E"/>
    <w:rsid w:val="006479DB"/>
    <w:rsid w:val="00647C7C"/>
    <w:rsid w:val="006515A9"/>
    <w:rsid w:val="006522BA"/>
    <w:rsid w:val="00657DAB"/>
    <w:rsid w:val="0066193A"/>
    <w:rsid w:val="0066286F"/>
    <w:rsid w:val="00662F09"/>
    <w:rsid w:val="006640D7"/>
    <w:rsid w:val="00665CD2"/>
    <w:rsid w:val="00666C2B"/>
    <w:rsid w:val="00670202"/>
    <w:rsid w:val="006737CA"/>
    <w:rsid w:val="00673A39"/>
    <w:rsid w:val="00675249"/>
    <w:rsid w:val="0067556E"/>
    <w:rsid w:val="00675A05"/>
    <w:rsid w:val="00675A13"/>
    <w:rsid w:val="00677B5A"/>
    <w:rsid w:val="00682D7C"/>
    <w:rsid w:val="00684A61"/>
    <w:rsid w:val="006915D1"/>
    <w:rsid w:val="00692A01"/>
    <w:rsid w:val="00694070"/>
    <w:rsid w:val="006A21F4"/>
    <w:rsid w:val="006A2CD9"/>
    <w:rsid w:val="006A3599"/>
    <w:rsid w:val="006A48A4"/>
    <w:rsid w:val="006B2BDF"/>
    <w:rsid w:val="006B62A5"/>
    <w:rsid w:val="006C006B"/>
    <w:rsid w:val="006C0CCD"/>
    <w:rsid w:val="006C19B1"/>
    <w:rsid w:val="006C4E7B"/>
    <w:rsid w:val="006C5BEB"/>
    <w:rsid w:val="006D011A"/>
    <w:rsid w:val="006D05F3"/>
    <w:rsid w:val="006D7455"/>
    <w:rsid w:val="006E0026"/>
    <w:rsid w:val="006E3566"/>
    <w:rsid w:val="006E6EB7"/>
    <w:rsid w:val="006F0814"/>
    <w:rsid w:val="006F0B7F"/>
    <w:rsid w:val="006F656A"/>
    <w:rsid w:val="006F74C8"/>
    <w:rsid w:val="007006D0"/>
    <w:rsid w:val="00703F69"/>
    <w:rsid w:val="00704064"/>
    <w:rsid w:val="0070436E"/>
    <w:rsid w:val="0070546A"/>
    <w:rsid w:val="00705E50"/>
    <w:rsid w:val="00706107"/>
    <w:rsid w:val="007062D2"/>
    <w:rsid w:val="00706ED5"/>
    <w:rsid w:val="0071515E"/>
    <w:rsid w:val="007217CA"/>
    <w:rsid w:val="007325D8"/>
    <w:rsid w:val="00732DB6"/>
    <w:rsid w:val="007331F3"/>
    <w:rsid w:val="007351C2"/>
    <w:rsid w:val="00743525"/>
    <w:rsid w:val="0074374A"/>
    <w:rsid w:val="00743A58"/>
    <w:rsid w:val="00743E80"/>
    <w:rsid w:val="00744111"/>
    <w:rsid w:val="00744DE5"/>
    <w:rsid w:val="00745065"/>
    <w:rsid w:val="007465D4"/>
    <w:rsid w:val="00746AD2"/>
    <w:rsid w:val="007479AC"/>
    <w:rsid w:val="007511A5"/>
    <w:rsid w:val="007559DC"/>
    <w:rsid w:val="00764878"/>
    <w:rsid w:val="00765D95"/>
    <w:rsid w:val="00773878"/>
    <w:rsid w:val="0077508B"/>
    <w:rsid w:val="007759AE"/>
    <w:rsid w:val="00775B5F"/>
    <w:rsid w:val="00780017"/>
    <w:rsid w:val="00794942"/>
    <w:rsid w:val="007960F7"/>
    <w:rsid w:val="007A4A06"/>
    <w:rsid w:val="007A60CF"/>
    <w:rsid w:val="007B1C55"/>
    <w:rsid w:val="007B53A5"/>
    <w:rsid w:val="007B7408"/>
    <w:rsid w:val="007C026A"/>
    <w:rsid w:val="007C0527"/>
    <w:rsid w:val="007C1B4B"/>
    <w:rsid w:val="007C1D72"/>
    <w:rsid w:val="007C4015"/>
    <w:rsid w:val="007C6B64"/>
    <w:rsid w:val="007D1379"/>
    <w:rsid w:val="007D15E2"/>
    <w:rsid w:val="007D38E6"/>
    <w:rsid w:val="007D3930"/>
    <w:rsid w:val="007D67C4"/>
    <w:rsid w:val="007D7B47"/>
    <w:rsid w:val="007D7EFD"/>
    <w:rsid w:val="007D7F04"/>
    <w:rsid w:val="007E0D22"/>
    <w:rsid w:val="007E1174"/>
    <w:rsid w:val="007E21E9"/>
    <w:rsid w:val="007E6571"/>
    <w:rsid w:val="007F17F2"/>
    <w:rsid w:val="007F6C95"/>
    <w:rsid w:val="00800088"/>
    <w:rsid w:val="008019C0"/>
    <w:rsid w:val="00801F1B"/>
    <w:rsid w:val="0080396A"/>
    <w:rsid w:val="00804E6F"/>
    <w:rsid w:val="0081245A"/>
    <w:rsid w:val="00814EC9"/>
    <w:rsid w:val="00820712"/>
    <w:rsid w:val="00821097"/>
    <w:rsid w:val="008219BF"/>
    <w:rsid w:val="00822FF6"/>
    <w:rsid w:val="008358FB"/>
    <w:rsid w:val="00837CC9"/>
    <w:rsid w:val="00837F8F"/>
    <w:rsid w:val="00847CB5"/>
    <w:rsid w:val="008502B3"/>
    <w:rsid w:val="0085169E"/>
    <w:rsid w:val="00854DBA"/>
    <w:rsid w:val="00860E25"/>
    <w:rsid w:val="008619E4"/>
    <w:rsid w:val="00862E8D"/>
    <w:rsid w:val="00863AC1"/>
    <w:rsid w:val="00867894"/>
    <w:rsid w:val="00871B45"/>
    <w:rsid w:val="00874248"/>
    <w:rsid w:val="00875E12"/>
    <w:rsid w:val="0088234C"/>
    <w:rsid w:val="00887580"/>
    <w:rsid w:val="00894217"/>
    <w:rsid w:val="008958D6"/>
    <w:rsid w:val="00896386"/>
    <w:rsid w:val="008A4323"/>
    <w:rsid w:val="008A458A"/>
    <w:rsid w:val="008A6A15"/>
    <w:rsid w:val="008A718F"/>
    <w:rsid w:val="008B052A"/>
    <w:rsid w:val="008B0999"/>
    <w:rsid w:val="008B174E"/>
    <w:rsid w:val="008B26C2"/>
    <w:rsid w:val="008B2B23"/>
    <w:rsid w:val="008B5A20"/>
    <w:rsid w:val="008C52C5"/>
    <w:rsid w:val="008C6B2B"/>
    <w:rsid w:val="008D20C0"/>
    <w:rsid w:val="008D231A"/>
    <w:rsid w:val="008D4A6C"/>
    <w:rsid w:val="008D6031"/>
    <w:rsid w:val="008E08DE"/>
    <w:rsid w:val="008E3205"/>
    <w:rsid w:val="008E4263"/>
    <w:rsid w:val="008E4B1E"/>
    <w:rsid w:val="008E666E"/>
    <w:rsid w:val="008E6FD3"/>
    <w:rsid w:val="008F27DD"/>
    <w:rsid w:val="00900CB1"/>
    <w:rsid w:val="00902A53"/>
    <w:rsid w:val="00902B5A"/>
    <w:rsid w:val="0090316F"/>
    <w:rsid w:val="00903635"/>
    <w:rsid w:val="00903EB7"/>
    <w:rsid w:val="00904395"/>
    <w:rsid w:val="0090482E"/>
    <w:rsid w:val="009053EB"/>
    <w:rsid w:val="00905496"/>
    <w:rsid w:val="00907B7B"/>
    <w:rsid w:val="00907CB9"/>
    <w:rsid w:val="00911009"/>
    <w:rsid w:val="009116E5"/>
    <w:rsid w:val="00921F3E"/>
    <w:rsid w:val="009279F7"/>
    <w:rsid w:val="00932619"/>
    <w:rsid w:val="009361F3"/>
    <w:rsid w:val="0094103A"/>
    <w:rsid w:val="009423F0"/>
    <w:rsid w:val="00946965"/>
    <w:rsid w:val="00946E8A"/>
    <w:rsid w:val="0095275B"/>
    <w:rsid w:val="0095330F"/>
    <w:rsid w:val="0095588F"/>
    <w:rsid w:val="00957E4E"/>
    <w:rsid w:val="00965355"/>
    <w:rsid w:val="0096643C"/>
    <w:rsid w:val="00966F75"/>
    <w:rsid w:val="009673E3"/>
    <w:rsid w:val="00971D8D"/>
    <w:rsid w:val="00972272"/>
    <w:rsid w:val="009753B4"/>
    <w:rsid w:val="00976ED6"/>
    <w:rsid w:val="00981C61"/>
    <w:rsid w:val="00991040"/>
    <w:rsid w:val="00992DF7"/>
    <w:rsid w:val="009937E2"/>
    <w:rsid w:val="009A11FA"/>
    <w:rsid w:val="009A5F16"/>
    <w:rsid w:val="009A7E1C"/>
    <w:rsid w:val="009B0651"/>
    <w:rsid w:val="009B2618"/>
    <w:rsid w:val="009B4F79"/>
    <w:rsid w:val="009C75E0"/>
    <w:rsid w:val="009D1B0A"/>
    <w:rsid w:val="009D54FA"/>
    <w:rsid w:val="009D646D"/>
    <w:rsid w:val="009D754A"/>
    <w:rsid w:val="009D7A0D"/>
    <w:rsid w:val="009E08B1"/>
    <w:rsid w:val="009E277F"/>
    <w:rsid w:val="009E2C9E"/>
    <w:rsid w:val="009E4A3A"/>
    <w:rsid w:val="009E6501"/>
    <w:rsid w:val="009E78D2"/>
    <w:rsid w:val="009F0568"/>
    <w:rsid w:val="009F1388"/>
    <w:rsid w:val="009F2AB8"/>
    <w:rsid w:val="009F320E"/>
    <w:rsid w:val="009F3550"/>
    <w:rsid w:val="009F6E54"/>
    <w:rsid w:val="00A005FA"/>
    <w:rsid w:val="00A02C8D"/>
    <w:rsid w:val="00A03176"/>
    <w:rsid w:val="00A04282"/>
    <w:rsid w:val="00A04FA9"/>
    <w:rsid w:val="00A05036"/>
    <w:rsid w:val="00A0589C"/>
    <w:rsid w:val="00A11CBC"/>
    <w:rsid w:val="00A11E36"/>
    <w:rsid w:val="00A126F1"/>
    <w:rsid w:val="00A128FF"/>
    <w:rsid w:val="00A15BE1"/>
    <w:rsid w:val="00A22477"/>
    <w:rsid w:val="00A2657C"/>
    <w:rsid w:val="00A327D4"/>
    <w:rsid w:val="00A3395A"/>
    <w:rsid w:val="00A35244"/>
    <w:rsid w:val="00A35A57"/>
    <w:rsid w:val="00A416F7"/>
    <w:rsid w:val="00A45231"/>
    <w:rsid w:val="00A454CC"/>
    <w:rsid w:val="00A4715C"/>
    <w:rsid w:val="00A47308"/>
    <w:rsid w:val="00A529B0"/>
    <w:rsid w:val="00A52EBE"/>
    <w:rsid w:val="00A57F59"/>
    <w:rsid w:val="00A60DD7"/>
    <w:rsid w:val="00A6271C"/>
    <w:rsid w:val="00A65214"/>
    <w:rsid w:val="00A6663E"/>
    <w:rsid w:val="00A66B47"/>
    <w:rsid w:val="00A84531"/>
    <w:rsid w:val="00A86B31"/>
    <w:rsid w:val="00A9279A"/>
    <w:rsid w:val="00AA2FB8"/>
    <w:rsid w:val="00AA3C78"/>
    <w:rsid w:val="00AA620E"/>
    <w:rsid w:val="00AA7396"/>
    <w:rsid w:val="00AA7C99"/>
    <w:rsid w:val="00AB22EE"/>
    <w:rsid w:val="00AC1D6F"/>
    <w:rsid w:val="00AC37E9"/>
    <w:rsid w:val="00AC7864"/>
    <w:rsid w:val="00AD1486"/>
    <w:rsid w:val="00AD180E"/>
    <w:rsid w:val="00AF127E"/>
    <w:rsid w:val="00AF39D7"/>
    <w:rsid w:val="00AF4271"/>
    <w:rsid w:val="00AF4589"/>
    <w:rsid w:val="00AF6517"/>
    <w:rsid w:val="00AF7F66"/>
    <w:rsid w:val="00B124A7"/>
    <w:rsid w:val="00B12C47"/>
    <w:rsid w:val="00B13EF0"/>
    <w:rsid w:val="00B16359"/>
    <w:rsid w:val="00B20088"/>
    <w:rsid w:val="00B22828"/>
    <w:rsid w:val="00B238DF"/>
    <w:rsid w:val="00B2480A"/>
    <w:rsid w:val="00B24D4B"/>
    <w:rsid w:val="00B30551"/>
    <w:rsid w:val="00B3156C"/>
    <w:rsid w:val="00B354D7"/>
    <w:rsid w:val="00B35681"/>
    <w:rsid w:val="00B3575E"/>
    <w:rsid w:val="00B35A6D"/>
    <w:rsid w:val="00B4134F"/>
    <w:rsid w:val="00B413D6"/>
    <w:rsid w:val="00B4538A"/>
    <w:rsid w:val="00B5454D"/>
    <w:rsid w:val="00B573B2"/>
    <w:rsid w:val="00B60E85"/>
    <w:rsid w:val="00B62092"/>
    <w:rsid w:val="00B6381D"/>
    <w:rsid w:val="00B65819"/>
    <w:rsid w:val="00B70285"/>
    <w:rsid w:val="00B72573"/>
    <w:rsid w:val="00B74450"/>
    <w:rsid w:val="00B753E8"/>
    <w:rsid w:val="00B75C1F"/>
    <w:rsid w:val="00B76575"/>
    <w:rsid w:val="00B76A6B"/>
    <w:rsid w:val="00B81F0D"/>
    <w:rsid w:val="00B8231D"/>
    <w:rsid w:val="00B831D3"/>
    <w:rsid w:val="00B835A7"/>
    <w:rsid w:val="00B83928"/>
    <w:rsid w:val="00B86F67"/>
    <w:rsid w:val="00B879C6"/>
    <w:rsid w:val="00B91F4F"/>
    <w:rsid w:val="00B92058"/>
    <w:rsid w:val="00B9297A"/>
    <w:rsid w:val="00B92C09"/>
    <w:rsid w:val="00B946EB"/>
    <w:rsid w:val="00B95CFC"/>
    <w:rsid w:val="00B960AA"/>
    <w:rsid w:val="00BA2349"/>
    <w:rsid w:val="00BA4E78"/>
    <w:rsid w:val="00BA53E7"/>
    <w:rsid w:val="00BB06CD"/>
    <w:rsid w:val="00BB0EB1"/>
    <w:rsid w:val="00BB0EFA"/>
    <w:rsid w:val="00BB458B"/>
    <w:rsid w:val="00BB4BC8"/>
    <w:rsid w:val="00BC59C6"/>
    <w:rsid w:val="00BC6D0E"/>
    <w:rsid w:val="00BD3A00"/>
    <w:rsid w:val="00BD441D"/>
    <w:rsid w:val="00BD5114"/>
    <w:rsid w:val="00BD7AE1"/>
    <w:rsid w:val="00BD7D6C"/>
    <w:rsid w:val="00BD7F02"/>
    <w:rsid w:val="00BE0098"/>
    <w:rsid w:val="00BE2F12"/>
    <w:rsid w:val="00BE5949"/>
    <w:rsid w:val="00BF0ADD"/>
    <w:rsid w:val="00BF150C"/>
    <w:rsid w:val="00BF1D8B"/>
    <w:rsid w:val="00BF31F1"/>
    <w:rsid w:val="00BF577C"/>
    <w:rsid w:val="00C000A7"/>
    <w:rsid w:val="00C06C7E"/>
    <w:rsid w:val="00C10585"/>
    <w:rsid w:val="00C1114B"/>
    <w:rsid w:val="00C12FE9"/>
    <w:rsid w:val="00C13CCB"/>
    <w:rsid w:val="00C14DC5"/>
    <w:rsid w:val="00C15B85"/>
    <w:rsid w:val="00C2162E"/>
    <w:rsid w:val="00C22F7E"/>
    <w:rsid w:val="00C30A01"/>
    <w:rsid w:val="00C323FC"/>
    <w:rsid w:val="00C40D64"/>
    <w:rsid w:val="00C41222"/>
    <w:rsid w:val="00C44626"/>
    <w:rsid w:val="00C47D74"/>
    <w:rsid w:val="00C60875"/>
    <w:rsid w:val="00C6617B"/>
    <w:rsid w:val="00C70B58"/>
    <w:rsid w:val="00C7190E"/>
    <w:rsid w:val="00C77657"/>
    <w:rsid w:val="00C83581"/>
    <w:rsid w:val="00C873CB"/>
    <w:rsid w:val="00C90522"/>
    <w:rsid w:val="00C92BAF"/>
    <w:rsid w:val="00C93375"/>
    <w:rsid w:val="00C933B3"/>
    <w:rsid w:val="00C97DB1"/>
    <w:rsid w:val="00CA075E"/>
    <w:rsid w:val="00CA08AB"/>
    <w:rsid w:val="00CA114B"/>
    <w:rsid w:val="00CA2D84"/>
    <w:rsid w:val="00CA2E34"/>
    <w:rsid w:val="00CA366D"/>
    <w:rsid w:val="00CA3BE9"/>
    <w:rsid w:val="00CA3F4C"/>
    <w:rsid w:val="00CB2148"/>
    <w:rsid w:val="00CB330E"/>
    <w:rsid w:val="00CB5217"/>
    <w:rsid w:val="00CB7E21"/>
    <w:rsid w:val="00CC02A2"/>
    <w:rsid w:val="00CC285C"/>
    <w:rsid w:val="00CC35A0"/>
    <w:rsid w:val="00CC43B2"/>
    <w:rsid w:val="00CC4E22"/>
    <w:rsid w:val="00CC5DF6"/>
    <w:rsid w:val="00CC71FB"/>
    <w:rsid w:val="00CC7DE7"/>
    <w:rsid w:val="00CD0E62"/>
    <w:rsid w:val="00CD0F15"/>
    <w:rsid w:val="00CD224F"/>
    <w:rsid w:val="00CD2540"/>
    <w:rsid w:val="00CD2D8B"/>
    <w:rsid w:val="00CD6A42"/>
    <w:rsid w:val="00CD6BF6"/>
    <w:rsid w:val="00CE1890"/>
    <w:rsid w:val="00CE3CEE"/>
    <w:rsid w:val="00CE4153"/>
    <w:rsid w:val="00CE4856"/>
    <w:rsid w:val="00CE5199"/>
    <w:rsid w:val="00CF3CFE"/>
    <w:rsid w:val="00D01238"/>
    <w:rsid w:val="00D120A6"/>
    <w:rsid w:val="00D14AAE"/>
    <w:rsid w:val="00D15006"/>
    <w:rsid w:val="00D153A7"/>
    <w:rsid w:val="00D16F70"/>
    <w:rsid w:val="00D23744"/>
    <w:rsid w:val="00D273B9"/>
    <w:rsid w:val="00D32FEE"/>
    <w:rsid w:val="00D35441"/>
    <w:rsid w:val="00D3658E"/>
    <w:rsid w:val="00D41858"/>
    <w:rsid w:val="00D449FF"/>
    <w:rsid w:val="00D44BAF"/>
    <w:rsid w:val="00D44D33"/>
    <w:rsid w:val="00D46A10"/>
    <w:rsid w:val="00D54599"/>
    <w:rsid w:val="00D549FD"/>
    <w:rsid w:val="00D561BB"/>
    <w:rsid w:val="00D57CD8"/>
    <w:rsid w:val="00D61285"/>
    <w:rsid w:val="00D63DFB"/>
    <w:rsid w:val="00D64C96"/>
    <w:rsid w:val="00D65A7F"/>
    <w:rsid w:val="00D72234"/>
    <w:rsid w:val="00D770DF"/>
    <w:rsid w:val="00D776B6"/>
    <w:rsid w:val="00D82169"/>
    <w:rsid w:val="00D82CB9"/>
    <w:rsid w:val="00D8384D"/>
    <w:rsid w:val="00D84114"/>
    <w:rsid w:val="00D84F69"/>
    <w:rsid w:val="00D87CC6"/>
    <w:rsid w:val="00D912EA"/>
    <w:rsid w:val="00D94CB1"/>
    <w:rsid w:val="00D96294"/>
    <w:rsid w:val="00DA04B3"/>
    <w:rsid w:val="00DA1DAE"/>
    <w:rsid w:val="00DA24BB"/>
    <w:rsid w:val="00DA4B64"/>
    <w:rsid w:val="00DA7884"/>
    <w:rsid w:val="00DB12B7"/>
    <w:rsid w:val="00DB5CF8"/>
    <w:rsid w:val="00DB65BC"/>
    <w:rsid w:val="00DB6A48"/>
    <w:rsid w:val="00DC0CCE"/>
    <w:rsid w:val="00DC1095"/>
    <w:rsid w:val="00DC483D"/>
    <w:rsid w:val="00DD256C"/>
    <w:rsid w:val="00DD4028"/>
    <w:rsid w:val="00DD75C5"/>
    <w:rsid w:val="00DE23B0"/>
    <w:rsid w:val="00DE2C2C"/>
    <w:rsid w:val="00DE2E1E"/>
    <w:rsid w:val="00DE329D"/>
    <w:rsid w:val="00DE333C"/>
    <w:rsid w:val="00DE4793"/>
    <w:rsid w:val="00DE48FB"/>
    <w:rsid w:val="00DE4970"/>
    <w:rsid w:val="00DE5A48"/>
    <w:rsid w:val="00DF23FC"/>
    <w:rsid w:val="00DF772E"/>
    <w:rsid w:val="00E031FF"/>
    <w:rsid w:val="00E0329F"/>
    <w:rsid w:val="00E036C8"/>
    <w:rsid w:val="00E04209"/>
    <w:rsid w:val="00E04914"/>
    <w:rsid w:val="00E0584B"/>
    <w:rsid w:val="00E1202E"/>
    <w:rsid w:val="00E13672"/>
    <w:rsid w:val="00E139AC"/>
    <w:rsid w:val="00E15164"/>
    <w:rsid w:val="00E156D6"/>
    <w:rsid w:val="00E21786"/>
    <w:rsid w:val="00E21C8D"/>
    <w:rsid w:val="00E223A9"/>
    <w:rsid w:val="00E22931"/>
    <w:rsid w:val="00E319CA"/>
    <w:rsid w:val="00E34201"/>
    <w:rsid w:val="00E34882"/>
    <w:rsid w:val="00E35325"/>
    <w:rsid w:val="00E40296"/>
    <w:rsid w:val="00E41755"/>
    <w:rsid w:val="00E466C0"/>
    <w:rsid w:val="00E4702C"/>
    <w:rsid w:val="00E5139B"/>
    <w:rsid w:val="00E51C73"/>
    <w:rsid w:val="00E541A9"/>
    <w:rsid w:val="00E567FB"/>
    <w:rsid w:val="00E6262E"/>
    <w:rsid w:val="00E63264"/>
    <w:rsid w:val="00E65E45"/>
    <w:rsid w:val="00E66AE3"/>
    <w:rsid w:val="00E6774D"/>
    <w:rsid w:val="00E71CD3"/>
    <w:rsid w:val="00E75BB6"/>
    <w:rsid w:val="00E772ED"/>
    <w:rsid w:val="00E87A6C"/>
    <w:rsid w:val="00E91E20"/>
    <w:rsid w:val="00E96B6F"/>
    <w:rsid w:val="00E97450"/>
    <w:rsid w:val="00E97C24"/>
    <w:rsid w:val="00EA2E8F"/>
    <w:rsid w:val="00EA4986"/>
    <w:rsid w:val="00EA5BFA"/>
    <w:rsid w:val="00EA5E00"/>
    <w:rsid w:val="00EB3A8D"/>
    <w:rsid w:val="00EB4AA1"/>
    <w:rsid w:val="00EB4E18"/>
    <w:rsid w:val="00EB616C"/>
    <w:rsid w:val="00EB6F5D"/>
    <w:rsid w:val="00EB77F3"/>
    <w:rsid w:val="00EC1C57"/>
    <w:rsid w:val="00EC3821"/>
    <w:rsid w:val="00EC4800"/>
    <w:rsid w:val="00EC4CEE"/>
    <w:rsid w:val="00EC5310"/>
    <w:rsid w:val="00EC70E1"/>
    <w:rsid w:val="00ED06A6"/>
    <w:rsid w:val="00ED2F12"/>
    <w:rsid w:val="00ED36B5"/>
    <w:rsid w:val="00EE0AE9"/>
    <w:rsid w:val="00EE3624"/>
    <w:rsid w:val="00EE553F"/>
    <w:rsid w:val="00EE774E"/>
    <w:rsid w:val="00EE7834"/>
    <w:rsid w:val="00EF232C"/>
    <w:rsid w:val="00EF2F4E"/>
    <w:rsid w:val="00EF3F05"/>
    <w:rsid w:val="00EF6B0B"/>
    <w:rsid w:val="00EF6F40"/>
    <w:rsid w:val="00F02A34"/>
    <w:rsid w:val="00F07D09"/>
    <w:rsid w:val="00F153BD"/>
    <w:rsid w:val="00F167B6"/>
    <w:rsid w:val="00F17E17"/>
    <w:rsid w:val="00F22601"/>
    <w:rsid w:val="00F308D5"/>
    <w:rsid w:val="00F330F3"/>
    <w:rsid w:val="00F36126"/>
    <w:rsid w:val="00F36BF0"/>
    <w:rsid w:val="00F46162"/>
    <w:rsid w:val="00F47E2D"/>
    <w:rsid w:val="00F516A6"/>
    <w:rsid w:val="00F5201C"/>
    <w:rsid w:val="00F56A7D"/>
    <w:rsid w:val="00F60D07"/>
    <w:rsid w:val="00F624C8"/>
    <w:rsid w:val="00F642B6"/>
    <w:rsid w:val="00F645F5"/>
    <w:rsid w:val="00F66458"/>
    <w:rsid w:val="00F72496"/>
    <w:rsid w:val="00F74C26"/>
    <w:rsid w:val="00F82275"/>
    <w:rsid w:val="00F8721F"/>
    <w:rsid w:val="00F91379"/>
    <w:rsid w:val="00F92D48"/>
    <w:rsid w:val="00F94756"/>
    <w:rsid w:val="00F97DE5"/>
    <w:rsid w:val="00FA1B44"/>
    <w:rsid w:val="00FA3E38"/>
    <w:rsid w:val="00FA477D"/>
    <w:rsid w:val="00FB0540"/>
    <w:rsid w:val="00FB0594"/>
    <w:rsid w:val="00FB2932"/>
    <w:rsid w:val="00FB4F3B"/>
    <w:rsid w:val="00FB5217"/>
    <w:rsid w:val="00FB5430"/>
    <w:rsid w:val="00FB68EB"/>
    <w:rsid w:val="00FC1DB1"/>
    <w:rsid w:val="00FC3F2F"/>
    <w:rsid w:val="00FC4222"/>
    <w:rsid w:val="00FC5DAE"/>
    <w:rsid w:val="00FD2CD9"/>
    <w:rsid w:val="00FD2F10"/>
    <w:rsid w:val="00FD5D11"/>
    <w:rsid w:val="00FD6C1F"/>
    <w:rsid w:val="00FD7FD7"/>
    <w:rsid w:val="00FD7FE4"/>
    <w:rsid w:val="00FE1BF1"/>
    <w:rsid w:val="00FE3C37"/>
    <w:rsid w:val="00FE7573"/>
    <w:rsid w:val="00FE7661"/>
    <w:rsid w:val="00FF02E7"/>
    <w:rsid w:val="00FF17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E6313E3"/>
  <w15:docId w15:val="{70F8A429-FC43-432C-B00E-140A8516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1B4"/>
    <w:pPr>
      <w:spacing w:after="0"/>
    </w:pPr>
    <w:rPr>
      <w:rFonts w:ascii="Calibri" w:hAnsi="Calibri" w:cs="Times New Roman"/>
      <w:szCs w:val="20"/>
    </w:rPr>
  </w:style>
  <w:style w:type="paragraph" w:styleId="Overskrift1">
    <w:name w:val="heading 1"/>
    <w:basedOn w:val="Normal"/>
    <w:next w:val="Normal"/>
    <w:link w:val="Overskrift1Tegn"/>
    <w:uiPriority w:val="9"/>
    <w:qFormat/>
    <w:rsid w:val="006F74C8"/>
    <w:pPr>
      <w:spacing w:line="240" w:lineRule="auto"/>
      <w:outlineLvl w:val="0"/>
    </w:pPr>
    <w:rPr>
      <w:rFonts w:asciiTheme="majorHAnsi" w:hAnsiTheme="majorHAnsi"/>
      <w:b/>
      <w:spacing w:val="20"/>
      <w:sz w:val="24"/>
      <w:szCs w:val="28"/>
    </w:rPr>
  </w:style>
  <w:style w:type="paragraph" w:styleId="Overskrift2">
    <w:name w:val="heading 2"/>
    <w:basedOn w:val="Normal"/>
    <w:next w:val="Normal"/>
    <w:link w:val="Overskrift2Tegn"/>
    <w:uiPriority w:val="9"/>
    <w:qFormat/>
    <w:rsid w:val="00537D6F"/>
    <w:pPr>
      <w:spacing w:line="240" w:lineRule="auto"/>
      <w:outlineLvl w:val="1"/>
    </w:pPr>
    <w:rPr>
      <w:rFonts w:asciiTheme="majorHAnsi" w:hAnsiTheme="majorHAnsi"/>
      <w:b/>
      <w:color w:val="006666"/>
      <w:spacing w:val="20"/>
      <w:sz w:val="20"/>
      <w:szCs w:val="24"/>
    </w:rPr>
  </w:style>
  <w:style w:type="paragraph" w:styleId="Overskrift3">
    <w:name w:val="heading 3"/>
    <w:basedOn w:val="Normal"/>
    <w:next w:val="Normal"/>
    <w:link w:val="Overskrift3Tegn"/>
    <w:uiPriority w:val="9"/>
    <w:qFormat/>
    <w:rsid w:val="00F645F5"/>
    <w:pPr>
      <w:spacing w:line="240" w:lineRule="auto"/>
      <w:outlineLvl w:val="2"/>
      <w15:collapsed/>
    </w:pPr>
    <w:rPr>
      <w:rFonts w:asciiTheme="majorHAnsi" w:hAnsiTheme="majorHAnsi"/>
      <w:b/>
      <w:color w:val="7F7F7F" w:themeColor="text1" w:themeTint="80"/>
      <w:spacing w:val="20"/>
      <w:sz w:val="20"/>
      <w:szCs w:val="24"/>
    </w:rPr>
  </w:style>
  <w:style w:type="paragraph" w:styleId="Overskrift4">
    <w:name w:val="heading 4"/>
    <w:basedOn w:val="Normal"/>
    <w:next w:val="Normal"/>
    <w:link w:val="Overskrift4Tegn"/>
    <w:uiPriority w:val="9"/>
    <w:unhideWhenUsed/>
    <w:rsid w:val="001B11AA"/>
    <w:pPr>
      <w:outlineLvl w:val="3"/>
    </w:pPr>
    <w:rPr>
      <w:rFonts w:asciiTheme="majorHAnsi" w:hAnsiTheme="majorHAnsi"/>
      <w:b/>
      <w:spacing w:val="20"/>
      <w:sz w:val="20"/>
      <w:szCs w:val="24"/>
    </w:rPr>
  </w:style>
  <w:style w:type="paragraph" w:styleId="Overskrift5">
    <w:name w:val="heading 5"/>
    <w:basedOn w:val="Normal"/>
    <w:next w:val="Normal"/>
    <w:link w:val="Overskrift5Tegn"/>
    <w:uiPriority w:val="9"/>
    <w:unhideWhenUsed/>
    <w:pPr>
      <w:spacing w:before="200"/>
      <w:outlineLvl w:val="4"/>
    </w:pPr>
    <w:rPr>
      <w:rFonts w:asciiTheme="majorHAnsi" w:hAnsiTheme="majorHAnsi"/>
      <w:b/>
      <w:i/>
      <w:color w:val="7B7B7B" w:themeColor="accent3" w:themeShade="BF"/>
      <w:spacing w:val="20"/>
      <w:szCs w:val="26"/>
    </w:rPr>
  </w:style>
  <w:style w:type="paragraph" w:styleId="Overskrift6">
    <w:name w:val="heading 6"/>
    <w:basedOn w:val="Normal"/>
    <w:next w:val="Normal"/>
    <w:link w:val="Overskrift6Tegn"/>
    <w:uiPriority w:val="9"/>
    <w:unhideWhenUsed/>
    <w:pPr>
      <w:spacing w:before="200"/>
      <w:outlineLvl w:val="5"/>
    </w:pPr>
    <w:rPr>
      <w:rFonts w:asciiTheme="majorHAnsi" w:hAnsiTheme="majorHAnsi"/>
      <w:color w:val="525252" w:themeColor="accent3" w:themeShade="80"/>
      <w:spacing w:val="10"/>
      <w:sz w:val="24"/>
    </w:rPr>
  </w:style>
  <w:style w:type="paragraph" w:styleId="Overskrift7">
    <w:name w:val="heading 7"/>
    <w:basedOn w:val="Normal"/>
    <w:next w:val="Normal"/>
    <w:link w:val="Overskrift7Tegn"/>
    <w:uiPriority w:val="9"/>
    <w:unhideWhenUsed/>
    <w:pPr>
      <w:spacing w:before="200"/>
      <w:outlineLvl w:val="6"/>
    </w:pPr>
    <w:rPr>
      <w:rFonts w:asciiTheme="majorHAnsi" w:hAnsiTheme="majorHAnsi"/>
      <w:i/>
      <w:color w:val="525252" w:themeColor="accent3" w:themeShade="80"/>
      <w:spacing w:val="10"/>
      <w:sz w:val="24"/>
    </w:rPr>
  </w:style>
  <w:style w:type="paragraph" w:styleId="Overskrift8">
    <w:name w:val="heading 8"/>
    <w:basedOn w:val="Normal"/>
    <w:next w:val="Normal"/>
    <w:link w:val="Overskrift8Tegn"/>
    <w:uiPriority w:val="9"/>
    <w:unhideWhenUsed/>
    <w:pPr>
      <w:spacing w:before="200"/>
      <w:outlineLvl w:val="7"/>
    </w:pPr>
    <w:rPr>
      <w:rFonts w:asciiTheme="majorHAnsi" w:hAnsiTheme="majorHAnsi"/>
      <w:color w:val="5B9BD5" w:themeColor="accent1"/>
      <w:spacing w:val="10"/>
    </w:rPr>
  </w:style>
  <w:style w:type="paragraph" w:styleId="Overskrift9">
    <w:name w:val="heading 9"/>
    <w:basedOn w:val="Normal"/>
    <w:next w:val="Normal"/>
    <w:link w:val="Overskrift9Tegn"/>
    <w:uiPriority w:val="9"/>
    <w:unhideWhenUsed/>
    <w:pPr>
      <w:spacing w:before="200"/>
      <w:outlineLvl w:val="8"/>
    </w:pPr>
    <w:rPr>
      <w:rFonts w:asciiTheme="majorHAnsi" w:hAnsiTheme="majorHAnsi"/>
      <w:i/>
      <w:color w:val="5B9BD5" w:themeColor="accent1"/>
      <w:spacing w:val="1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74C8"/>
    <w:rPr>
      <w:rFonts w:asciiTheme="majorHAnsi" w:hAnsiTheme="majorHAnsi" w:cs="Times New Roman"/>
      <w:b/>
      <w:color w:val="000000" w:themeColor="text1"/>
      <w:spacing w:val="20"/>
      <w:sz w:val="24"/>
      <w:szCs w:val="28"/>
    </w:rPr>
  </w:style>
  <w:style w:type="character" w:customStyle="1" w:styleId="Overskrift2Tegn">
    <w:name w:val="Overskrift 2 Tegn"/>
    <w:basedOn w:val="Standardskrifttypeiafsnit"/>
    <w:link w:val="Overskrift2"/>
    <w:uiPriority w:val="9"/>
    <w:rsid w:val="00537D6F"/>
    <w:rPr>
      <w:rFonts w:asciiTheme="majorHAnsi" w:hAnsiTheme="majorHAnsi" w:cs="Times New Roman"/>
      <w:b/>
      <w:color w:val="006666"/>
      <w:spacing w:val="20"/>
      <w:sz w:val="20"/>
      <w:szCs w:val="24"/>
    </w:rPr>
  </w:style>
  <w:style w:type="character" w:customStyle="1" w:styleId="Overskrift3Tegn">
    <w:name w:val="Overskrift 3 Tegn"/>
    <w:basedOn w:val="Standardskrifttypeiafsnit"/>
    <w:link w:val="Overskrift3"/>
    <w:uiPriority w:val="9"/>
    <w:rsid w:val="00F645F5"/>
    <w:rPr>
      <w:rFonts w:asciiTheme="majorHAnsi" w:hAnsiTheme="majorHAnsi" w:cs="Times New Roman"/>
      <w:b/>
      <w:color w:val="7F7F7F" w:themeColor="text1" w:themeTint="80"/>
      <w:spacing w:val="20"/>
      <w:sz w:val="20"/>
      <w:szCs w:val="24"/>
    </w:rPr>
  </w:style>
  <w:style w:type="paragraph" w:styleId="Titel">
    <w:name w:val="Title"/>
    <w:basedOn w:val="Normal"/>
    <w:link w:val="TitelTegn"/>
    <w:uiPriority w:val="10"/>
    <w:qFormat/>
    <w:rsid w:val="00F94756"/>
    <w:pPr>
      <w:pBdr>
        <w:bottom w:val="single" w:sz="8" w:space="4" w:color="5B9BD5" w:themeColor="accent1"/>
      </w:pBdr>
      <w:spacing w:line="240" w:lineRule="auto"/>
      <w:contextualSpacing/>
      <w:jc w:val="center"/>
    </w:pPr>
    <w:rPr>
      <w:rFonts w:asciiTheme="majorHAnsi" w:hAnsiTheme="majorHAnsi"/>
      <w:b/>
      <w:smallCaps/>
      <w:color w:val="006666"/>
      <w:sz w:val="48"/>
      <w:szCs w:val="48"/>
    </w:rPr>
  </w:style>
  <w:style w:type="character" w:customStyle="1" w:styleId="TitelTegn">
    <w:name w:val="Titel Tegn"/>
    <w:basedOn w:val="Standardskrifttypeiafsnit"/>
    <w:link w:val="Titel"/>
    <w:uiPriority w:val="10"/>
    <w:rsid w:val="00F94756"/>
    <w:rPr>
      <w:rFonts w:asciiTheme="majorHAnsi" w:hAnsiTheme="majorHAnsi" w:cs="Times New Roman"/>
      <w:b/>
      <w:smallCaps/>
      <w:color w:val="006666"/>
      <w:sz w:val="48"/>
      <w:szCs w:val="48"/>
    </w:rPr>
  </w:style>
  <w:style w:type="paragraph" w:styleId="Undertitel">
    <w:name w:val="Subtitle"/>
    <w:basedOn w:val="Normal"/>
    <w:link w:val="UndertitelTegn"/>
    <w:uiPriority w:val="11"/>
    <w:qFormat/>
    <w:rsid w:val="00F94756"/>
    <w:pPr>
      <w:spacing w:after="480" w:line="240" w:lineRule="auto"/>
      <w:jc w:val="center"/>
    </w:pPr>
    <w:rPr>
      <w:rFonts w:asciiTheme="majorHAnsi" w:hAnsiTheme="majorHAnsi" w:cstheme="minorBidi"/>
      <w:color w:val="006666"/>
      <w:sz w:val="28"/>
      <w:szCs w:val="28"/>
    </w:rPr>
  </w:style>
  <w:style w:type="character" w:customStyle="1" w:styleId="UndertitelTegn">
    <w:name w:val="Undertitel Tegn"/>
    <w:basedOn w:val="Standardskrifttypeiafsnit"/>
    <w:link w:val="Undertitel"/>
    <w:uiPriority w:val="11"/>
    <w:rsid w:val="00F94756"/>
    <w:rPr>
      <w:rFonts w:asciiTheme="majorHAnsi" w:hAnsiTheme="majorHAnsi"/>
      <w:color w:val="006666"/>
      <w:sz w:val="28"/>
      <w:szCs w:val="28"/>
    </w:rPr>
  </w:style>
  <w:style w:type="paragraph" w:styleId="Sidefod">
    <w:name w:val="footer"/>
    <w:basedOn w:val="Normal"/>
    <w:link w:val="SidefodTegn"/>
    <w:uiPriority w:val="99"/>
    <w:unhideWhenUsed/>
    <w:pPr>
      <w:tabs>
        <w:tab w:val="center" w:pos="4320"/>
        <w:tab w:val="right" w:pos="8640"/>
      </w:tabs>
    </w:pPr>
  </w:style>
  <w:style w:type="character" w:customStyle="1" w:styleId="SidefodTegn">
    <w:name w:val="Sidefod Tegn"/>
    <w:basedOn w:val="Standardskrifttypeiafsnit"/>
    <w:link w:val="Sidefod"/>
    <w:uiPriority w:val="99"/>
    <w:rPr>
      <w:rFonts w:cs="Times New Roman"/>
      <w:color w:val="000000" w:themeColor="text1"/>
      <w:szCs w:val="20"/>
    </w:rPr>
  </w:style>
  <w:style w:type="paragraph" w:styleId="Billedtekst">
    <w:name w:val="caption"/>
    <w:basedOn w:val="Normal"/>
    <w:next w:val="Normal"/>
    <w:uiPriority w:val="35"/>
    <w:unhideWhenUsed/>
    <w:pPr>
      <w:spacing w:line="240" w:lineRule="auto"/>
    </w:pPr>
    <w:rPr>
      <w:bCs/>
      <w:smallCaps/>
      <w:color w:val="C45911" w:themeColor="accent2" w:themeShade="BF"/>
      <w:spacing w:val="10"/>
      <w:sz w:val="18"/>
      <w:szCs w:val="18"/>
    </w:rPr>
  </w:style>
  <w:style w:type="paragraph" w:styleId="Markeringsbobletekst">
    <w:name w:val="Balloon Text"/>
    <w:basedOn w:val="Normal"/>
    <w:link w:val="MarkeringsbobletekstTegn"/>
    <w:uiPriority w:val="99"/>
    <w:semiHidden/>
    <w:unhideWhenUsed/>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color w:val="000000" w:themeColor="text1"/>
      <w:sz w:val="16"/>
      <w:szCs w:val="16"/>
    </w:rPr>
  </w:style>
  <w:style w:type="paragraph" w:styleId="Bloktekst">
    <w:name w:val="Block Text"/>
    <w:aliases w:val="Citatblok"/>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genstitel">
    <w:name w:val="Book Title"/>
    <w:basedOn w:val="Standardskrifttypeiafsnit"/>
    <w:uiPriority w:val="33"/>
    <w:rPr>
      <w:rFonts w:asciiTheme="majorHAnsi" w:hAnsiTheme="majorHAnsi" w:cs="Times New Roman"/>
      <w:i/>
      <w:color w:val="70AD47" w:themeColor="accent6"/>
      <w:sz w:val="20"/>
      <w:szCs w:val="20"/>
    </w:rPr>
  </w:style>
  <w:style w:type="character" w:styleId="Fremhv">
    <w:name w:val="Emphasis"/>
    <w:uiPriority w:val="20"/>
    <w:qFormat/>
    <w:rsid w:val="001041B4"/>
    <w:rPr>
      <w:rFonts w:ascii="Calibri" w:hAnsi="Calibri"/>
      <w:b w:val="0"/>
      <w:i w:val="0"/>
      <w:color w:val="auto"/>
      <w:spacing w:val="2"/>
      <w:w w:val="100"/>
      <w:sz w:val="22"/>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cs="Times New Roman"/>
      <w:color w:val="000000" w:themeColor="text1"/>
      <w:szCs w:val="20"/>
    </w:rPr>
  </w:style>
  <w:style w:type="character" w:customStyle="1" w:styleId="Overskrift4Tegn">
    <w:name w:val="Overskrift 4 Tegn"/>
    <w:basedOn w:val="Standardskrifttypeiafsnit"/>
    <w:link w:val="Overskrift4"/>
    <w:uiPriority w:val="9"/>
    <w:rsid w:val="001B11AA"/>
    <w:rPr>
      <w:rFonts w:asciiTheme="majorHAnsi" w:hAnsiTheme="majorHAnsi" w:cs="Times New Roman"/>
      <w:b/>
      <w:spacing w:val="20"/>
      <w:sz w:val="20"/>
      <w:szCs w:val="24"/>
    </w:rPr>
  </w:style>
  <w:style w:type="character" w:customStyle="1" w:styleId="Overskrift5Tegn">
    <w:name w:val="Overskrift 5 Tegn"/>
    <w:basedOn w:val="Standardskrifttypeiafsnit"/>
    <w:link w:val="Overskrift5"/>
    <w:uiPriority w:val="9"/>
    <w:rPr>
      <w:rFonts w:asciiTheme="majorHAnsi" w:hAnsiTheme="majorHAnsi" w:cs="Times New Roman"/>
      <w:b/>
      <w:i/>
      <w:color w:val="7B7B7B" w:themeColor="accent3" w:themeShade="BF"/>
      <w:spacing w:val="20"/>
      <w:szCs w:val="26"/>
    </w:rPr>
  </w:style>
  <w:style w:type="character" w:customStyle="1" w:styleId="Overskrift6Tegn">
    <w:name w:val="Overskrift 6 Tegn"/>
    <w:basedOn w:val="Standardskrifttypeiafsnit"/>
    <w:link w:val="Overskrift6"/>
    <w:uiPriority w:val="9"/>
    <w:rPr>
      <w:rFonts w:asciiTheme="majorHAnsi" w:hAnsiTheme="majorHAnsi" w:cs="Times New Roman"/>
      <w:color w:val="525252" w:themeColor="accent3" w:themeShade="80"/>
      <w:spacing w:val="10"/>
      <w:sz w:val="24"/>
      <w:szCs w:val="24"/>
    </w:rPr>
  </w:style>
  <w:style w:type="character" w:customStyle="1" w:styleId="Overskrift7Tegn">
    <w:name w:val="Overskrift 7 Tegn"/>
    <w:basedOn w:val="Standardskrifttypeiafsnit"/>
    <w:link w:val="Overskrift7"/>
    <w:uiPriority w:val="9"/>
    <w:rPr>
      <w:rFonts w:asciiTheme="majorHAnsi" w:hAnsiTheme="majorHAnsi" w:cs="Times New Roman"/>
      <w:i/>
      <w:color w:val="525252" w:themeColor="accent3" w:themeShade="80"/>
      <w:spacing w:val="10"/>
      <w:sz w:val="24"/>
      <w:szCs w:val="24"/>
    </w:rPr>
  </w:style>
  <w:style w:type="character" w:customStyle="1" w:styleId="Overskrift8Tegn">
    <w:name w:val="Overskrift 8 Tegn"/>
    <w:basedOn w:val="Standardskrifttypeiafsnit"/>
    <w:link w:val="Overskrift8"/>
    <w:uiPriority w:val="9"/>
    <w:rPr>
      <w:rFonts w:asciiTheme="majorHAnsi" w:hAnsiTheme="majorHAnsi" w:cs="Times New Roman"/>
      <w:color w:val="5B9BD5" w:themeColor="accent1"/>
      <w:spacing w:val="10"/>
      <w:szCs w:val="20"/>
    </w:rPr>
  </w:style>
  <w:style w:type="character" w:customStyle="1" w:styleId="Overskrift9Tegn">
    <w:name w:val="Overskrift 9 Tegn"/>
    <w:basedOn w:val="Standardskrifttypeiafsnit"/>
    <w:link w:val="Overskrift9"/>
    <w:uiPriority w:val="9"/>
    <w:rPr>
      <w:rFonts w:asciiTheme="majorHAnsi" w:hAnsiTheme="majorHAnsi" w:cs="Times New Roman"/>
      <w:i/>
      <w:color w:val="5B9BD5" w:themeColor="accent1"/>
      <w:spacing w:val="10"/>
      <w:szCs w:val="20"/>
    </w:rPr>
  </w:style>
  <w:style w:type="character" w:styleId="Kraftigfremhvning">
    <w:name w:val="Intense Emphasis"/>
    <w:basedOn w:val="Standardskrifttypeiafsnit"/>
    <w:uiPriority w:val="21"/>
    <w:rPr>
      <w:rFonts w:asciiTheme="minorHAnsi" w:hAnsiTheme="minorHAnsi" w:cs="Times New Roman"/>
      <w:b/>
      <w:i/>
      <w:smallCaps/>
      <w:color w:val="ED7D31" w:themeColor="accent2"/>
      <w:spacing w:val="2"/>
      <w:w w:val="100"/>
      <w:sz w:val="20"/>
      <w:szCs w:val="20"/>
    </w:rPr>
  </w:style>
  <w:style w:type="paragraph" w:styleId="Strktcitat">
    <w:name w:val="Intense Quote"/>
    <w:basedOn w:val="Normal"/>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hAnsiTheme="majorHAnsi"/>
      <w:i/>
      <w:color w:val="FFFFFF" w:themeColor="background1"/>
      <w:sz w:val="32"/>
    </w:rPr>
  </w:style>
  <w:style w:type="character" w:styleId="Kraftighenvisning">
    <w:name w:val="Intense Reference"/>
    <w:basedOn w:val="Standardskrifttypeiafsnit"/>
    <w:uiPriority w:val="32"/>
    <w:rPr>
      <w:rFonts w:cs="Times New Roman"/>
      <w:b/>
      <w:color w:val="5B9BD5" w:themeColor="accent1"/>
      <w:sz w:val="22"/>
      <w:szCs w:val="22"/>
      <w:u w:val="single"/>
    </w:rPr>
  </w:style>
  <w:style w:type="paragraph" w:styleId="Opstilling-punkttegn">
    <w:name w:val="List Bullet"/>
    <w:basedOn w:val="Normal"/>
    <w:uiPriority w:val="36"/>
    <w:unhideWhenUsed/>
    <w:qFormat/>
    <w:pPr>
      <w:numPr>
        <w:numId w:val="2"/>
      </w:numPr>
      <w:contextualSpacing/>
    </w:pPr>
  </w:style>
  <w:style w:type="paragraph" w:styleId="Opstilling-punkttegn2">
    <w:name w:val="List Bullet 2"/>
    <w:basedOn w:val="Normal"/>
    <w:uiPriority w:val="36"/>
    <w:unhideWhenUsed/>
    <w:pPr>
      <w:numPr>
        <w:numId w:val="4"/>
      </w:numPr>
    </w:pPr>
  </w:style>
  <w:style w:type="paragraph" w:styleId="Opstilling-punkttegn3">
    <w:name w:val="List Bullet 3"/>
    <w:basedOn w:val="Normal"/>
    <w:uiPriority w:val="36"/>
    <w:unhideWhenUsed/>
    <w:pPr>
      <w:numPr>
        <w:numId w:val="6"/>
      </w:numPr>
    </w:pPr>
  </w:style>
  <w:style w:type="paragraph" w:styleId="Opstilling-punkttegn4">
    <w:name w:val="List Bullet 4"/>
    <w:basedOn w:val="Normal"/>
    <w:uiPriority w:val="36"/>
    <w:unhideWhenUsed/>
    <w:pPr>
      <w:numPr>
        <w:numId w:val="8"/>
      </w:numPr>
    </w:pPr>
  </w:style>
  <w:style w:type="paragraph" w:styleId="Opstilling-punkttegn5">
    <w:name w:val="List Bullet 5"/>
    <w:basedOn w:val="Normal"/>
    <w:uiPriority w:val="36"/>
    <w:unhideWhenUsed/>
    <w:pPr>
      <w:numPr>
        <w:numId w:val="10"/>
      </w:numPr>
    </w:pPr>
  </w:style>
  <w:style w:type="paragraph" w:styleId="Ingenafstand">
    <w:name w:val="No Spacing"/>
    <w:basedOn w:val="Normal"/>
    <w:uiPriority w:val="1"/>
    <w:qFormat/>
    <w:pPr>
      <w:spacing w:line="240" w:lineRule="auto"/>
    </w:pPr>
  </w:style>
  <w:style w:type="character" w:styleId="Pladsholdertekst">
    <w:name w:val="Placeholder Text"/>
    <w:basedOn w:val="Standardskrifttypeiafsnit"/>
    <w:uiPriority w:val="99"/>
    <w:semiHidden/>
    <w:rPr>
      <w:color w:val="808080"/>
    </w:rPr>
  </w:style>
  <w:style w:type="paragraph" w:styleId="Citat">
    <w:name w:val="Quote"/>
    <w:basedOn w:val="Normal"/>
    <w:link w:val="CitatTegn"/>
    <w:uiPriority w:val="29"/>
    <w:rPr>
      <w:i/>
      <w:color w:val="808080" w:themeColor="background1" w:themeShade="80"/>
      <w:sz w:val="24"/>
    </w:rPr>
  </w:style>
  <w:style w:type="character" w:customStyle="1" w:styleId="CitatTegn">
    <w:name w:val="Citat Tegn"/>
    <w:basedOn w:val="Standardskrifttypeiafsnit"/>
    <w:link w:val="Citat"/>
    <w:uiPriority w:val="29"/>
    <w:rPr>
      <w:rFonts w:cs="Times New Roman"/>
      <w:i/>
      <w:color w:val="808080" w:themeColor="background1" w:themeShade="80"/>
      <w:sz w:val="24"/>
      <w:szCs w:val="24"/>
    </w:rPr>
  </w:style>
  <w:style w:type="character" w:styleId="Strk">
    <w:name w:val="Strong"/>
    <w:uiPriority w:val="22"/>
    <w:rPr>
      <w:rFonts w:asciiTheme="minorHAnsi" w:hAnsiTheme="minorHAnsi"/>
      <w:b/>
      <w:color w:val="ED7D31" w:themeColor="accent2"/>
    </w:rPr>
  </w:style>
  <w:style w:type="character" w:styleId="Svagfremhvning">
    <w:name w:val="Subtle Emphasis"/>
    <w:basedOn w:val="Standardskrifttypeiafsnit"/>
    <w:uiPriority w:val="19"/>
    <w:rPr>
      <w:rFonts w:asciiTheme="minorHAnsi" w:hAnsiTheme="minorHAnsi" w:cs="Times New Roman"/>
      <w:i/>
      <w:color w:val="737373" w:themeColor="text1" w:themeTint="8C"/>
      <w:spacing w:val="2"/>
      <w:w w:val="100"/>
      <w:kern w:val="0"/>
      <w:sz w:val="22"/>
      <w:szCs w:val="22"/>
    </w:rPr>
  </w:style>
  <w:style w:type="character" w:styleId="Svaghenvisning">
    <w:name w:val="Subtle Reference"/>
    <w:basedOn w:val="Standardskrifttypeiafsnit"/>
    <w:uiPriority w:val="31"/>
    <w:rPr>
      <w:rFonts w:cs="Times New Roman"/>
      <w:color w:val="737373" w:themeColor="text1" w:themeTint="8C"/>
      <w:sz w:val="22"/>
      <w:szCs w:val="22"/>
      <w:u w:val="single"/>
    </w:rPr>
  </w:style>
  <w:style w:type="table" w:styleId="Tabel-Gitter">
    <w:name w:val="Table Grid"/>
    <w:basedOn w:val="Tabel-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holdsfortegnelse1">
    <w:name w:val="toc 1"/>
    <w:basedOn w:val="Normal"/>
    <w:next w:val="Normal"/>
    <w:autoRedefine/>
    <w:uiPriority w:val="99"/>
    <w:semiHidden/>
    <w:unhideWhenUsed/>
    <w:qFormat/>
    <w:pPr>
      <w:tabs>
        <w:tab w:val="right" w:leader="dot" w:pos="8630"/>
      </w:tabs>
      <w:spacing w:after="40" w:line="240" w:lineRule="auto"/>
    </w:pPr>
    <w:rPr>
      <w:smallCaps/>
      <w:color w:val="ED7D31" w:themeColor="accent2"/>
    </w:rPr>
  </w:style>
  <w:style w:type="paragraph" w:styleId="Indholdsfortegnelse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dholdsfortegnelse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dholdsfortegnelse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dholdsfortegnelse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dholdsfortegnelse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dholdsfortegnelse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dholdsfortegnelse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dholdsfortegnelse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customStyle="1" w:styleId="Fremhv2">
    <w:name w:val="Fremhæv2"/>
    <w:rsid w:val="00F516A6"/>
    <w:rPr>
      <w:b/>
      <w:i/>
      <w:lang w:val="da-DK"/>
    </w:rPr>
  </w:style>
  <w:style w:type="paragraph" w:styleId="Listeafsnit">
    <w:name w:val="List Paragraph"/>
    <w:basedOn w:val="Normal"/>
    <w:uiPriority w:val="34"/>
    <w:qFormat/>
    <w:rsid w:val="00F516A6"/>
    <w:pPr>
      <w:spacing w:after="120" w:line="240" w:lineRule="auto"/>
      <w:ind w:left="720"/>
      <w:contextualSpacing/>
    </w:pPr>
    <w:rPr>
      <w:rFonts w:eastAsia="Times New Roman"/>
      <w:szCs w:val="24"/>
    </w:rPr>
  </w:style>
  <w:style w:type="character" w:styleId="Kommentarhenvisning">
    <w:name w:val="annotation reference"/>
    <w:basedOn w:val="Standardskrifttypeiafsnit"/>
    <w:uiPriority w:val="99"/>
    <w:semiHidden/>
    <w:unhideWhenUsed/>
    <w:rsid w:val="008958D6"/>
    <w:rPr>
      <w:sz w:val="16"/>
      <w:szCs w:val="16"/>
    </w:rPr>
  </w:style>
  <w:style w:type="paragraph" w:styleId="Kommentartekst">
    <w:name w:val="annotation text"/>
    <w:basedOn w:val="Normal"/>
    <w:link w:val="KommentartekstTegn"/>
    <w:uiPriority w:val="99"/>
    <w:semiHidden/>
    <w:unhideWhenUsed/>
    <w:rsid w:val="008958D6"/>
    <w:pPr>
      <w:spacing w:line="240" w:lineRule="auto"/>
    </w:pPr>
    <w:rPr>
      <w:sz w:val="20"/>
    </w:rPr>
  </w:style>
  <w:style w:type="character" w:customStyle="1" w:styleId="KommentartekstTegn">
    <w:name w:val="Kommentartekst Tegn"/>
    <w:basedOn w:val="Standardskrifttypeiafsnit"/>
    <w:link w:val="Kommentartekst"/>
    <w:uiPriority w:val="99"/>
    <w:semiHidden/>
    <w:rsid w:val="008958D6"/>
    <w:rPr>
      <w:rFonts w:cs="Times New Roman"/>
      <w:color w:val="000000" w:themeColor="text1"/>
      <w:sz w:val="20"/>
      <w:szCs w:val="20"/>
    </w:rPr>
  </w:style>
  <w:style w:type="paragraph" w:styleId="Kommentaremne">
    <w:name w:val="annotation subject"/>
    <w:basedOn w:val="Kommentartekst"/>
    <w:next w:val="Kommentartekst"/>
    <w:link w:val="KommentaremneTegn"/>
    <w:uiPriority w:val="99"/>
    <w:semiHidden/>
    <w:unhideWhenUsed/>
    <w:rsid w:val="008958D6"/>
    <w:rPr>
      <w:b/>
      <w:bCs/>
    </w:rPr>
  </w:style>
  <w:style w:type="character" w:customStyle="1" w:styleId="KommentaremneTegn">
    <w:name w:val="Kommentaremne Tegn"/>
    <w:basedOn w:val="KommentartekstTegn"/>
    <w:link w:val="Kommentaremne"/>
    <w:uiPriority w:val="99"/>
    <w:semiHidden/>
    <w:rsid w:val="008958D6"/>
    <w:rPr>
      <w:rFonts w:cs="Times New Roman"/>
      <w:b/>
      <w:bCs/>
      <w:color w:val="000000" w:themeColor="text1"/>
      <w:sz w:val="20"/>
      <w:szCs w:val="20"/>
    </w:rPr>
  </w:style>
  <w:style w:type="character" w:styleId="Hyperlink">
    <w:name w:val="Hyperlink"/>
    <w:basedOn w:val="Standardskrifttypeiafsnit"/>
    <w:uiPriority w:val="99"/>
    <w:unhideWhenUsed/>
    <w:rsid w:val="0016297F"/>
    <w:rPr>
      <w:color w:val="0563C1" w:themeColor="hyperlink"/>
      <w:u w:val="single"/>
    </w:rPr>
  </w:style>
  <w:style w:type="character" w:styleId="BesgtLink">
    <w:name w:val="FollowedHyperlink"/>
    <w:basedOn w:val="Standardskrifttypeiafsnit"/>
    <w:uiPriority w:val="99"/>
    <w:semiHidden/>
    <w:unhideWhenUsed/>
    <w:rsid w:val="0040560B"/>
    <w:rPr>
      <w:color w:val="954F72" w:themeColor="followedHyperlink"/>
      <w:u w:val="single"/>
    </w:rPr>
  </w:style>
  <w:style w:type="paragraph" w:customStyle="1" w:styleId="stk2">
    <w:name w:val="stk2"/>
    <w:basedOn w:val="Normal"/>
    <w:rsid w:val="007E21E9"/>
    <w:pPr>
      <w:spacing w:line="240" w:lineRule="auto"/>
      <w:ind w:firstLine="240"/>
    </w:pPr>
    <w:rPr>
      <w:rFonts w:ascii="Tahoma" w:eastAsia="Times New Roman" w:hAnsi="Tahoma" w:cs="Tahoma"/>
      <w:color w:val="000000"/>
      <w:sz w:val="24"/>
      <w:szCs w:val="24"/>
    </w:rPr>
  </w:style>
  <w:style w:type="table" w:customStyle="1" w:styleId="Tabel-Gitter1">
    <w:name w:val="Tabel - Gitter1"/>
    <w:basedOn w:val="Tabel-Normal"/>
    <w:next w:val="Tabel-Gitter"/>
    <w:uiPriority w:val="59"/>
    <w:rsid w:val="00B76575"/>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itter2">
    <w:name w:val="Tabel - Gitter2"/>
    <w:basedOn w:val="Tabel-Normal"/>
    <w:next w:val="Tabel-Gitter"/>
    <w:uiPriority w:val="59"/>
    <w:rsid w:val="00965355"/>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Gitter3">
    <w:name w:val="Tabel - Gitter3"/>
    <w:basedOn w:val="Tabel-Normal"/>
    <w:next w:val="Tabel-Gitter"/>
    <w:uiPriority w:val="59"/>
    <w:rsid w:val="00965355"/>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791">
      <w:bodyDiv w:val="1"/>
      <w:marLeft w:val="0"/>
      <w:marRight w:val="0"/>
      <w:marTop w:val="0"/>
      <w:marBottom w:val="0"/>
      <w:divBdr>
        <w:top w:val="none" w:sz="0" w:space="0" w:color="auto"/>
        <w:left w:val="none" w:sz="0" w:space="0" w:color="auto"/>
        <w:bottom w:val="none" w:sz="0" w:space="0" w:color="auto"/>
        <w:right w:val="none" w:sz="0" w:space="0" w:color="auto"/>
      </w:divBdr>
    </w:div>
    <w:div w:id="80685842">
      <w:bodyDiv w:val="1"/>
      <w:marLeft w:val="0"/>
      <w:marRight w:val="0"/>
      <w:marTop w:val="0"/>
      <w:marBottom w:val="0"/>
      <w:divBdr>
        <w:top w:val="none" w:sz="0" w:space="0" w:color="auto"/>
        <w:left w:val="none" w:sz="0" w:space="0" w:color="auto"/>
        <w:bottom w:val="none" w:sz="0" w:space="0" w:color="auto"/>
        <w:right w:val="none" w:sz="0" w:space="0" w:color="auto"/>
      </w:divBdr>
    </w:div>
    <w:div w:id="791898598">
      <w:bodyDiv w:val="1"/>
      <w:marLeft w:val="0"/>
      <w:marRight w:val="0"/>
      <w:marTop w:val="0"/>
      <w:marBottom w:val="0"/>
      <w:divBdr>
        <w:top w:val="none" w:sz="0" w:space="0" w:color="auto"/>
        <w:left w:val="none" w:sz="0" w:space="0" w:color="auto"/>
        <w:bottom w:val="none" w:sz="0" w:space="0" w:color="auto"/>
        <w:right w:val="none" w:sz="0" w:space="0" w:color="auto"/>
      </w:divBdr>
    </w:div>
    <w:div w:id="1118766916">
      <w:bodyDiv w:val="1"/>
      <w:marLeft w:val="0"/>
      <w:marRight w:val="0"/>
      <w:marTop w:val="0"/>
      <w:marBottom w:val="0"/>
      <w:divBdr>
        <w:top w:val="none" w:sz="0" w:space="0" w:color="auto"/>
        <w:left w:val="none" w:sz="0" w:space="0" w:color="auto"/>
        <w:bottom w:val="none" w:sz="0" w:space="0" w:color="auto"/>
        <w:right w:val="none" w:sz="0" w:space="0" w:color="auto"/>
      </w:divBdr>
    </w:div>
    <w:div w:id="1245340053">
      <w:bodyDiv w:val="1"/>
      <w:marLeft w:val="0"/>
      <w:marRight w:val="0"/>
      <w:marTop w:val="0"/>
      <w:marBottom w:val="0"/>
      <w:divBdr>
        <w:top w:val="none" w:sz="0" w:space="0" w:color="auto"/>
        <w:left w:val="none" w:sz="0" w:space="0" w:color="auto"/>
        <w:bottom w:val="none" w:sz="0" w:space="0" w:color="auto"/>
        <w:right w:val="none" w:sz="0" w:space="0" w:color="auto"/>
      </w:divBdr>
    </w:div>
    <w:div w:id="1404645608">
      <w:bodyDiv w:val="1"/>
      <w:marLeft w:val="0"/>
      <w:marRight w:val="0"/>
      <w:marTop w:val="0"/>
      <w:marBottom w:val="0"/>
      <w:divBdr>
        <w:top w:val="none" w:sz="0" w:space="0" w:color="auto"/>
        <w:left w:val="none" w:sz="0" w:space="0" w:color="auto"/>
        <w:bottom w:val="none" w:sz="0" w:space="0" w:color="auto"/>
        <w:right w:val="none" w:sz="0" w:space="0" w:color="auto"/>
      </w:divBdr>
      <w:divsChild>
        <w:div w:id="725759756">
          <w:marLeft w:val="547"/>
          <w:marRight w:val="0"/>
          <w:marTop w:val="0"/>
          <w:marBottom w:val="0"/>
          <w:divBdr>
            <w:top w:val="none" w:sz="0" w:space="0" w:color="auto"/>
            <w:left w:val="none" w:sz="0" w:space="0" w:color="auto"/>
            <w:bottom w:val="none" w:sz="0" w:space="0" w:color="auto"/>
            <w:right w:val="none" w:sz="0" w:space="0" w:color="auto"/>
          </w:divBdr>
        </w:div>
      </w:divsChild>
    </w:div>
    <w:div w:id="20638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de.dk/om-sde/kvalitet/padagogisk-didaktisk-grundla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s\AppData\Roaming\Microsoft\Templates\Rapport%20(temaet%20Akti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092DB1852944D698D2BEE4FAE448FE"/>
        <w:category>
          <w:name w:val="Generelt"/>
          <w:gallery w:val="placeholder"/>
        </w:category>
        <w:types>
          <w:type w:val="bbPlcHdr"/>
        </w:types>
        <w:behaviors>
          <w:behavior w:val="content"/>
        </w:behaviors>
        <w:guid w:val="{1BC5AD38-D240-4816-8F2C-44D4C959ACAD}"/>
      </w:docPartPr>
      <w:docPartBody>
        <w:p w:rsidR="007B4817" w:rsidRDefault="00D865CB" w:rsidP="00D865CB">
          <w:pPr>
            <w:pStyle w:val="55092DB1852944D698D2BEE4FAE448FE"/>
          </w:pPr>
          <w:r>
            <w:t>[Skriv titlen på dokumentet]</w:t>
          </w:r>
        </w:p>
      </w:docPartBody>
    </w:docPart>
    <w:docPart>
      <w:docPartPr>
        <w:name w:val="1B1E4C043B52473A9E0EDE766B9A864B"/>
        <w:category>
          <w:name w:val="Generelt"/>
          <w:gallery w:val="placeholder"/>
        </w:category>
        <w:types>
          <w:type w:val="bbPlcHdr"/>
        </w:types>
        <w:behaviors>
          <w:behavior w:val="content"/>
        </w:behaviors>
        <w:guid w:val="{3CE7C809-01F7-4BD7-88D4-DBECA27CCABE}"/>
      </w:docPartPr>
      <w:docPartBody>
        <w:p w:rsidR="007B4817" w:rsidRDefault="00D865CB" w:rsidP="00D865CB">
          <w:pPr>
            <w:pStyle w:val="1B1E4C043B52473A9E0EDE766B9A864B"/>
          </w:pPr>
          <w: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22"/>
    <w:rsid w:val="0000307B"/>
    <w:rsid w:val="00081265"/>
    <w:rsid w:val="00083C6D"/>
    <w:rsid w:val="0009632B"/>
    <w:rsid w:val="00097A08"/>
    <w:rsid w:val="000A6934"/>
    <w:rsid w:val="000B7BA8"/>
    <w:rsid w:val="000C147D"/>
    <w:rsid w:val="000F13DC"/>
    <w:rsid w:val="000F328C"/>
    <w:rsid w:val="000F7CEA"/>
    <w:rsid w:val="00106C70"/>
    <w:rsid w:val="001106A8"/>
    <w:rsid w:val="00160BE6"/>
    <w:rsid w:val="00170549"/>
    <w:rsid w:val="001B35AA"/>
    <w:rsid w:val="001B3D9F"/>
    <w:rsid w:val="001B507E"/>
    <w:rsid w:val="001D1111"/>
    <w:rsid w:val="001E551D"/>
    <w:rsid w:val="001F6AEF"/>
    <w:rsid w:val="00230246"/>
    <w:rsid w:val="00236AA7"/>
    <w:rsid w:val="00243211"/>
    <w:rsid w:val="00286E94"/>
    <w:rsid w:val="002A01FD"/>
    <w:rsid w:val="00326222"/>
    <w:rsid w:val="00342EEB"/>
    <w:rsid w:val="003932F4"/>
    <w:rsid w:val="00396F40"/>
    <w:rsid w:val="003F171F"/>
    <w:rsid w:val="003F296C"/>
    <w:rsid w:val="00412EC2"/>
    <w:rsid w:val="00425550"/>
    <w:rsid w:val="00427EEB"/>
    <w:rsid w:val="004404A2"/>
    <w:rsid w:val="00453402"/>
    <w:rsid w:val="00487529"/>
    <w:rsid w:val="004B6BC4"/>
    <w:rsid w:val="004F0BC5"/>
    <w:rsid w:val="00526BBE"/>
    <w:rsid w:val="00596348"/>
    <w:rsid w:val="005A10B5"/>
    <w:rsid w:val="005B5BA7"/>
    <w:rsid w:val="0060128A"/>
    <w:rsid w:val="006131DE"/>
    <w:rsid w:val="00614468"/>
    <w:rsid w:val="00624160"/>
    <w:rsid w:val="00632812"/>
    <w:rsid w:val="00633BCE"/>
    <w:rsid w:val="00635287"/>
    <w:rsid w:val="00675831"/>
    <w:rsid w:val="006B05E6"/>
    <w:rsid w:val="006C3776"/>
    <w:rsid w:val="006D5F90"/>
    <w:rsid w:val="006D5FCE"/>
    <w:rsid w:val="006F5158"/>
    <w:rsid w:val="0070418A"/>
    <w:rsid w:val="0072288B"/>
    <w:rsid w:val="00724D73"/>
    <w:rsid w:val="007463C3"/>
    <w:rsid w:val="007514B5"/>
    <w:rsid w:val="00756F6D"/>
    <w:rsid w:val="00761055"/>
    <w:rsid w:val="0076204A"/>
    <w:rsid w:val="00781DFD"/>
    <w:rsid w:val="00783633"/>
    <w:rsid w:val="007A42CF"/>
    <w:rsid w:val="007B158A"/>
    <w:rsid w:val="007B4817"/>
    <w:rsid w:val="007C330E"/>
    <w:rsid w:val="007D54D2"/>
    <w:rsid w:val="007E3C12"/>
    <w:rsid w:val="00805C65"/>
    <w:rsid w:val="0080752A"/>
    <w:rsid w:val="00834B18"/>
    <w:rsid w:val="00836AD5"/>
    <w:rsid w:val="00864006"/>
    <w:rsid w:val="00864B7D"/>
    <w:rsid w:val="008758DB"/>
    <w:rsid w:val="00876D1B"/>
    <w:rsid w:val="008B15B6"/>
    <w:rsid w:val="008B408A"/>
    <w:rsid w:val="008C5716"/>
    <w:rsid w:val="008D70EC"/>
    <w:rsid w:val="009156E6"/>
    <w:rsid w:val="009172AA"/>
    <w:rsid w:val="0092722C"/>
    <w:rsid w:val="0094503D"/>
    <w:rsid w:val="009569E9"/>
    <w:rsid w:val="009656B1"/>
    <w:rsid w:val="00967468"/>
    <w:rsid w:val="0099480D"/>
    <w:rsid w:val="009D5340"/>
    <w:rsid w:val="00A07506"/>
    <w:rsid w:val="00A10BF6"/>
    <w:rsid w:val="00A43E73"/>
    <w:rsid w:val="00A52BEB"/>
    <w:rsid w:val="00A718FB"/>
    <w:rsid w:val="00A724D4"/>
    <w:rsid w:val="00AB2784"/>
    <w:rsid w:val="00AF4A1C"/>
    <w:rsid w:val="00B018B8"/>
    <w:rsid w:val="00B13144"/>
    <w:rsid w:val="00B13BF9"/>
    <w:rsid w:val="00B2318A"/>
    <w:rsid w:val="00B26D74"/>
    <w:rsid w:val="00B42A2A"/>
    <w:rsid w:val="00B52854"/>
    <w:rsid w:val="00B572BB"/>
    <w:rsid w:val="00B874D8"/>
    <w:rsid w:val="00BA0434"/>
    <w:rsid w:val="00BD0402"/>
    <w:rsid w:val="00BE1CEB"/>
    <w:rsid w:val="00BF00A1"/>
    <w:rsid w:val="00BF3E5F"/>
    <w:rsid w:val="00C0032F"/>
    <w:rsid w:val="00C33E0A"/>
    <w:rsid w:val="00C364DC"/>
    <w:rsid w:val="00C41AE3"/>
    <w:rsid w:val="00C43518"/>
    <w:rsid w:val="00C66D3B"/>
    <w:rsid w:val="00CB2256"/>
    <w:rsid w:val="00D03219"/>
    <w:rsid w:val="00D22FBC"/>
    <w:rsid w:val="00D37BDC"/>
    <w:rsid w:val="00D47EF1"/>
    <w:rsid w:val="00D5534B"/>
    <w:rsid w:val="00D6578C"/>
    <w:rsid w:val="00D65D8C"/>
    <w:rsid w:val="00D865CB"/>
    <w:rsid w:val="00D91C58"/>
    <w:rsid w:val="00DB3CAE"/>
    <w:rsid w:val="00DF3011"/>
    <w:rsid w:val="00E04B54"/>
    <w:rsid w:val="00E14650"/>
    <w:rsid w:val="00E165B2"/>
    <w:rsid w:val="00E50ABA"/>
    <w:rsid w:val="00EB3A7C"/>
    <w:rsid w:val="00EE50D9"/>
    <w:rsid w:val="00F314ED"/>
    <w:rsid w:val="00F371CF"/>
    <w:rsid w:val="00F927F5"/>
    <w:rsid w:val="00FD16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E39540493DE4AB083ABAF771746DA8C">
    <w:name w:val="2E39540493DE4AB083ABAF771746DA8C"/>
  </w:style>
  <w:style w:type="paragraph" w:customStyle="1" w:styleId="ED69BFE9CCCA4E70A0DB1D3B6562F6E1">
    <w:name w:val="ED69BFE9CCCA4E70A0DB1D3B6562F6E1"/>
  </w:style>
  <w:style w:type="character" w:customStyle="1" w:styleId="Overskrift1Tegn">
    <w:name w:val="Overskrift 1 Tegn"/>
    <w:basedOn w:val="Standardskrifttypeiafsnit"/>
    <w:link w:val="Overskrift1"/>
    <w:uiPriority w:val="9"/>
    <w:rPr>
      <w:rFonts w:asciiTheme="majorHAnsi" w:eastAsiaTheme="minorHAnsi" w:hAnsiTheme="majorHAnsi" w:cs="Times New Roman"/>
      <w:b/>
      <w:color w:val="2F5496" w:themeColor="accent1" w:themeShade="BF"/>
      <w:spacing w:val="20"/>
      <w:sz w:val="28"/>
      <w:szCs w:val="28"/>
    </w:rPr>
  </w:style>
  <w:style w:type="character" w:customStyle="1" w:styleId="Overskrift2Tegn">
    <w:name w:val="Overskrift 2 Tegn"/>
    <w:basedOn w:val="Standardskrifttypeiafsnit"/>
    <w:link w:val="Overskrift2"/>
    <w:uiPriority w:val="9"/>
    <w:rPr>
      <w:rFonts w:asciiTheme="majorHAnsi" w:eastAsiaTheme="minorHAnsi" w:hAnsiTheme="majorHAnsi" w:cs="Times New Roman"/>
      <w:b/>
      <w:color w:val="2F5496" w:themeColor="accent1" w:themeShade="BF"/>
      <w:spacing w:val="20"/>
      <w:sz w:val="24"/>
      <w:szCs w:val="24"/>
    </w:rPr>
  </w:style>
  <w:style w:type="character" w:customStyle="1" w:styleId="Overskrift3Tegn">
    <w:name w:val="Overskrift 3 Tegn"/>
    <w:basedOn w:val="Standardskrifttypeiafsnit"/>
    <w:link w:val="Overskrift3"/>
    <w:uiPriority w:val="9"/>
    <w:rPr>
      <w:rFonts w:asciiTheme="majorHAnsi" w:eastAsiaTheme="minorHAnsi" w:hAnsiTheme="majorHAnsi" w:cs="Times New Roman"/>
      <w:b/>
      <w:color w:val="4472C4" w:themeColor="accent1"/>
      <w:spacing w:val="20"/>
      <w:sz w:val="24"/>
      <w:szCs w:val="24"/>
    </w:rPr>
  </w:style>
  <w:style w:type="character" w:styleId="Pladsholdertekst">
    <w:name w:val="Placeholder Text"/>
    <w:basedOn w:val="Standardskrifttypeiafsnit"/>
    <w:uiPriority w:val="99"/>
    <w:semiHidden/>
    <w:rPr>
      <w:color w:val="808080"/>
    </w:rPr>
  </w:style>
  <w:style w:type="paragraph" w:customStyle="1" w:styleId="E864F935EC224CC295CF152C69608632">
    <w:name w:val="E864F935EC224CC295CF152C69608632"/>
  </w:style>
  <w:style w:type="paragraph" w:customStyle="1" w:styleId="A7FFE81EF7B6499AB89B5D742965C721">
    <w:name w:val="A7FFE81EF7B6499AB89B5D742965C721"/>
  </w:style>
  <w:style w:type="paragraph" w:customStyle="1" w:styleId="05DE62A0EDAB4C88ADFA0CD5DEFEAE3E">
    <w:name w:val="05DE62A0EDAB4C88ADFA0CD5DEFEAE3E"/>
    <w:rsid w:val="004B6BC4"/>
  </w:style>
  <w:style w:type="paragraph" w:customStyle="1" w:styleId="98F4E160FDE3483D998504096455AC3A">
    <w:name w:val="98F4E160FDE3483D998504096455AC3A"/>
    <w:rsid w:val="004B6BC4"/>
  </w:style>
  <w:style w:type="paragraph" w:customStyle="1" w:styleId="80EC3F29ED12442AB3FBD8CECB271371">
    <w:name w:val="80EC3F29ED12442AB3FBD8CECB271371"/>
    <w:rsid w:val="00EE50D9"/>
  </w:style>
  <w:style w:type="paragraph" w:customStyle="1" w:styleId="41C2BA36BD19490F89FF3E39B6765D69">
    <w:name w:val="41C2BA36BD19490F89FF3E39B6765D69"/>
    <w:rsid w:val="00D865CB"/>
  </w:style>
  <w:style w:type="paragraph" w:customStyle="1" w:styleId="9CE984DB07D64D0A9F6BD2233FBFF760">
    <w:name w:val="9CE984DB07D64D0A9F6BD2233FBFF760"/>
    <w:rsid w:val="00D865CB"/>
  </w:style>
  <w:style w:type="paragraph" w:customStyle="1" w:styleId="6BDDAEEC96ED4393B9B11B8CEE1AC9CF">
    <w:name w:val="6BDDAEEC96ED4393B9B11B8CEE1AC9CF"/>
    <w:rsid w:val="00D865CB"/>
  </w:style>
  <w:style w:type="paragraph" w:customStyle="1" w:styleId="327CA4CA665947A7813E39D576F1E666">
    <w:name w:val="327CA4CA665947A7813E39D576F1E666"/>
    <w:rsid w:val="00D865CB"/>
  </w:style>
  <w:style w:type="paragraph" w:customStyle="1" w:styleId="61DC77A4C7614164887D149E1DA35C4D">
    <w:name w:val="61DC77A4C7614164887D149E1DA35C4D"/>
    <w:rsid w:val="00D865CB"/>
  </w:style>
  <w:style w:type="paragraph" w:customStyle="1" w:styleId="E176FF4C416D4F5B987550C6E8091203">
    <w:name w:val="E176FF4C416D4F5B987550C6E8091203"/>
    <w:rsid w:val="00D865CB"/>
  </w:style>
  <w:style w:type="paragraph" w:customStyle="1" w:styleId="35B925B88E994B5683F50C4BE71F8ECB">
    <w:name w:val="35B925B88E994B5683F50C4BE71F8ECB"/>
    <w:rsid w:val="00D865CB"/>
  </w:style>
  <w:style w:type="paragraph" w:customStyle="1" w:styleId="F0C5ED0F5DBC4851A72049D64C25B7C3">
    <w:name w:val="F0C5ED0F5DBC4851A72049D64C25B7C3"/>
    <w:rsid w:val="00D865CB"/>
  </w:style>
  <w:style w:type="paragraph" w:customStyle="1" w:styleId="8F86631575B542B285DBEB5B108891D9">
    <w:name w:val="8F86631575B542B285DBEB5B108891D9"/>
    <w:rsid w:val="00D865CB"/>
  </w:style>
  <w:style w:type="paragraph" w:customStyle="1" w:styleId="69638DA6036D4F4EBAE02892DF0D50BD">
    <w:name w:val="69638DA6036D4F4EBAE02892DF0D50BD"/>
    <w:rsid w:val="00D865CB"/>
  </w:style>
  <w:style w:type="paragraph" w:customStyle="1" w:styleId="880FE1E202B9402486BC46F4C947942D">
    <w:name w:val="880FE1E202B9402486BC46F4C947942D"/>
    <w:rsid w:val="00D865CB"/>
  </w:style>
  <w:style w:type="paragraph" w:customStyle="1" w:styleId="6B23F123C7C349C19A7C1005851555BB">
    <w:name w:val="6B23F123C7C349C19A7C1005851555BB"/>
    <w:rsid w:val="00D865CB"/>
  </w:style>
  <w:style w:type="paragraph" w:customStyle="1" w:styleId="4D2E8125905F4F13B7A06AC2FEF3C7B2">
    <w:name w:val="4D2E8125905F4F13B7A06AC2FEF3C7B2"/>
    <w:rsid w:val="00D865CB"/>
  </w:style>
  <w:style w:type="paragraph" w:customStyle="1" w:styleId="C4E7C887A0F9450AA49146D74F3468B2">
    <w:name w:val="C4E7C887A0F9450AA49146D74F3468B2"/>
    <w:rsid w:val="00D865CB"/>
  </w:style>
  <w:style w:type="paragraph" w:customStyle="1" w:styleId="FCFC18F6DD704B749B1C7B967739A699">
    <w:name w:val="FCFC18F6DD704B749B1C7B967739A699"/>
    <w:rsid w:val="00D865CB"/>
  </w:style>
  <w:style w:type="paragraph" w:customStyle="1" w:styleId="3B86EF926C3F4A5F9DC9B344EAB6FAA9">
    <w:name w:val="3B86EF926C3F4A5F9DC9B344EAB6FAA9"/>
    <w:rsid w:val="00D865CB"/>
  </w:style>
  <w:style w:type="paragraph" w:customStyle="1" w:styleId="921BBEADD4534206813B1135F0CED643">
    <w:name w:val="921BBEADD4534206813B1135F0CED643"/>
    <w:rsid w:val="00D865CB"/>
  </w:style>
  <w:style w:type="paragraph" w:customStyle="1" w:styleId="D58B1AB6A36E4F21B5D57C8B995A00E2">
    <w:name w:val="D58B1AB6A36E4F21B5D57C8B995A00E2"/>
    <w:rsid w:val="00D865CB"/>
  </w:style>
  <w:style w:type="paragraph" w:customStyle="1" w:styleId="7E56B67FF4DC40C2B44DEEB9CD9CDE1D">
    <w:name w:val="7E56B67FF4DC40C2B44DEEB9CD9CDE1D"/>
    <w:rsid w:val="00D865CB"/>
  </w:style>
  <w:style w:type="paragraph" w:customStyle="1" w:styleId="5176FCF6CD1C49B49D40671E001F8653">
    <w:name w:val="5176FCF6CD1C49B49D40671E001F8653"/>
    <w:rsid w:val="00D865CB"/>
  </w:style>
  <w:style w:type="paragraph" w:customStyle="1" w:styleId="E3DBBAE43C9E4BE081375C6E8D524938">
    <w:name w:val="E3DBBAE43C9E4BE081375C6E8D524938"/>
    <w:rsid w:val="00D865CB"/>
  </w:style>
  <w:style w:type="paragraph" w:customStyle="1" w:styleId="E58E5D924C4041AE9401595CE98B8F74">
    <w:name w:val="E58E5D924C4041AE9401595CE98B8F74"/>
    <w:rsid w:val="00D865CB"/>
  </w:style>
  <w:style w:type="paragraph" w:customStyle="1" w:styleId="55092DB1852944D698D2BEE4FAE448FE">
    <w:name w:val="55092DB1852944D698D2BEE4FAE448FE"/>
    <w:rsid w:val="00D865CB"/>
  </w:style>
  <w:style w:type="paragraph" w:customStyle="1" w:styleId="1B1E4C043B52473A9E0EDE766B9A864B">
    <w:name w:val="1B1E4C043B52473A9E0EDE766B9A864B"/>
    <w:rsid w:val="00D86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ED3BB-861F-47CC-88D1-9AB912DBC269}">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7837594A-44DA-4D1A-9373-63DCD8A7D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(temaet Aktier)</Template>
  <TotalTime>40</TotalTime>
  <Pages>5</Pages>
  <Words>1122</Words>
  <Characters>6845</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Bygningsmaler</vt:lpstr>
      <vt:lpstr/>
    </vt:vector>
  </TitlesOfParts>
  <Company>Undervisningsdifferentiering - Bygningsmaler</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netværk &amp; design</dc:title>
  <dc:subject>Afdelingens pædagogiske og didaktiske grundlag</dc:subject>
  <dc:creator>Erik Ploug Sørensen</dc:creator>
  <cp:keywords/>
  <dc:description/>
  <cp:lastModifiedBy>Erik Ploug Sørensen</cp:lastModifiedBy>
  <cp:revision>26</cp:revision>
  <cp:lastPrinted>2019-06-20T11:39:00Z</cp:lastPrinted>
  <dcterms:created xsi:type="dcterms:W3CDTF">2021-08-11T07:41:00Z</dcterms:created>
  <dcterms:modified xsi:type="dcterms:W3CDTF">2021-11-08T08:04:00Z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y fmtid="{D5CDD505-2E9C-101B-9397-08002B2CF9AE}" pid="3" name="dokumentnummer">
    <vt:lpwstr>D21-183059</vt:lpwstr>
  </property>
  <property fmtid="{D5CDD505-2E9C-101B-9397-08002B2CF9AE}" pid="4" name="Brevdato">
    <vt:lpwstr/>
  </property>
  <property fmtid="{D5CDD505-2E9C-101B-9397-08002B2CF9AE}" pid="5" name="Underskriver_navn">
    <vt:lpwstr/>
  </property>
  <property fmtid="{D5CDD505-2E9C-101B-9397-08002B2CF9AE}" pid="6" name="Underskriver_titel">
    <vt:lpwstr/>
  </property>
  <property fmtid="{D5CDD505-2E9C-101B-9397-08002B2CF9AE}" pid="7" name="Underskriver_gade">
    <vt:lpwstr/>
  </property>
  <property fmtid="{D5CDD505-2E9C-101B-9397-08002B2CF9AE}" pid="8" name="Underskriver_postnummer">
    <vt:lpwstr/>
  </property>
  <property fmtid="{D5CDD505-2E9C-101B-9397-08002B2CF9AE}" pid="9" name="Underskriver_by">
    <vt:lpwstr/>
  </property>
  <property fmtid="{D5CDD505-2E9C-101B-9397-08002B2CF9AE}" pid="10" name="Moedested">
    <vt:lpwstr/>
  </property>
  <property fmtid="{D5CDD505-2E9C-101B-9397-08002B2CF9AE}" pid="11" name="Moedetidspunkt">
    <vt:lpwstr/>
  </property>
  <property fmtid="{D5CDD505-2E9C-101B-9397-08002B2CF9AE}" pid="12" name="sagsnummer">
    <vt:lpwstr>S21-1793</vt:lpwstr>
  </property>
  <property fmtid="{D5CDD505-2E9C-101B-9397-08002B2CF9AE}" pid="13" name="Comments">
    <vt:lpwstr/>
  </property>
</Properties>
</file>