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Name #1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Inputting Source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selects their source code file as input to the PPALMS application.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Course of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 upload file option from the user interface.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their source code file.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will update displaying the uploaded source code and question information form.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There may be an instance where the file provided is not a valid programming file. In this case, the user will follow steps 1-2 in the basic course of events, but step 3 will be replaced with the user interface indicating that the user has selected an invalid file. The user will then have to re-upload a new source code file to proceed.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started the application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an intended source code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their file system.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a file with which they would like to make a Parson’s problem.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source code provided will display on the user interface and be used throughout the question form.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Narlock, Stephanie Ye, Shen Lua, Jaden Rodriguez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09/30/2022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Name #2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Selecting a Parson’s problem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specifies the type of Parson’s problem for their given source code.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Course of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a type from a set of Parson’s problem types compatible with their chosen LMS.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interface will display a problem annotation interface corresponding to the chosen problem type. Under all type selections, the user interface will have the option to input problem title or description.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has validated the user’s LMS selection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 valid source code file has been inputted to the application. (That is, the use case “Input Source Code” has been successfully completed).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source code has been successfully inputted and the target LMS has been chosen.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interface will update based on the problem type.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Narlock, Stephanie Ye, Shen Lua, Jaden Rodriguez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09/30/2022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Name #3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Selecting the target LMS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selects which LMS the Parson’s Problem will be exported to.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Course of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has entered a source code file into the user interface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available LMS options are displayed to the user for input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selects a given LMS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has verified the user’s source file input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an intended LMS target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provided a valid source code file.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may proceed with Parson’s Problem annotation.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Stephanie Ye, Anthony Narlock, Shen Lua, Jaden Rodriguez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09/30/2022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Name #4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Indicating which sections to annotate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To create the Parson’s Problem, the user annotates sections of the code for inclusion/exclusion.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Course of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annotates their problem with the problem annotation interface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None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interacts with the problem annotation interface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annotations in mind for their Parson’s problem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selected a problem type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the option to indicate problem completion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Shen Lua, Anthony Narlock, Stephanie Ye, Jaden Rodriguez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09/30/2022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Name #5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User provides a title and description to their chosen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wants to provide a title and description for their Parson’s Problem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Course of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has selected a problem type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enters a title, description, or both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does not provide a title, description, nor both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interacts with the interface to enter a title and description 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system has acknowledged the user’s problem type selection</w:t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selected their Parsons’s problem type</w:t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may proceed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annotate their Parson’s Problem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Shen Lua, Anthony Narlock, Stephanie Ye, Jaden Rodriguez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09/30/2022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Name #6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Exporting problem to LMS 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wants to export their problem to their selected LMS target.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Course of Events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has completed selections and annotations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initiates problem export to target LMS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given indication of success by system</w:t>
      </w:r>
    </w:p>
    <w:p w:rsidR="00000000" w:rsidDel="00000000" w:rsidP="00000000" w:rsidRDefault="00000000" w:rsidRPr="00000000" w14:paraId="00000089">
      <w:pPr>
        <w:spacing w:after="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Exception Path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 has not completed annotation, export is aborted and an error message will display saying which fields have not been filled out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indicates their problem should be exported to a selected LMS.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Assumptions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completed annotation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user has been allowed to interact with the problem annotation interface.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Postcondition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Problem is successfully exported and the system indicates success, or indication of failure if requirements have not been satisfied.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Anthony Narlock, Stephanie Ye, Shen Lua, Jaden Rodriguez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09/30/2022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A6C2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yPXNUPlkjdIyHOEbjna6OhwYTw==">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2022-09-27T16:24:00Z</dcterms:created>
  <dc:creator>Anthony J Narlock</dc:creator>
</cp:coreProperties>
</file>