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42A" w:rsidRPr="00A9042A" w:rsidRDefault="00A9042A" w:rsidP="00A9042A">
      <w:pPr>
        <w:rPr>
          <w:rFonts w:ascii="Adobe Gothic Std B" w:eastAsia="Adobe Gothic Std B" w:hAnsi="Adobe Gothic Std B"/>
          <w:sz w:val="44"/>
          <w:szCs w:val="44"/>
        </w:rPr>
      </w:pPr>
      <w:r w:rsidRPr="00A9042A">
        <w:rPr>
          <w:rFonts w:ascii="Adobe Gothic Std B" w:eastAsia="Adobe Gothic Std B" w:hAnsi="Adobe Gothic Std B" w:hint="eastAsia"/>
          <w:sz w:val="36"/>
          <w:szCs w:val="36"/>
        </w:rPr>
        <w:t xml:space="preserve">Promotional division: </w:t>
      </w:r>
      <w:r w:rsidRPr="00A9042A">
        <w:rPr>
          <w:rFonts w:ascii="Adobe Gothic Std B" w:eastAsia="Adobe Gothic Std B" w:hAnsi="Adobe Gothic Std B" w:hint="eastAsia"/>
          <w:sz w:val="24"/>
          <w:szCs w:val="24"/>
        </w:rPr>
        <w:t xml:space="preserve">The promotional division has the task of supervising mainly the </w:t>
      </w:r>
      <w:proofErr w:type="gramStart"/>
      <w:r w:rsidRPr="00A9042A">
        <w:rPr>
          <w:rFonts w:ascii="Adobe Gothic Std B" w:eastAsia="Adobe Gothic Std B" w:hAnsi="Adobe Gothic Std B" w:hint="eastAsia"/>
          <w:sz w:val="24"/>
          <w:szCs w:val="24"/>
        </w:rPr>
        <w:t>advertising  aspect</w:t>
      </w:r>
      <w:proofErr w:type="gramEnd"/>
      <w:r w:rsidRPr="00A9042A">
        <w:rPr>
          <w:rFonts w:ascii="Adobe Gothic Std B" w:eastAsia="Adobe Gothic Std B" w:hAnsi="Adobe Gothic Std B" w:hint="eastAsia"/>
          <w:sz w:val="24"/>
          <w:szCs w:val="24"/>
        </w:rPr>
        <w:t xml:space="preserve"> of the team. For a team to work effectively the thing which is of utmost importance is the requisite amount of funds in order to meet the various expenses of the team. Hence the job of promotional team is to post the latest developments within the team on blogging sites, think about various schemes for the improvement of the campus, use web development as well as android app development in order to design pages of our team containing the latest updates of our team and also the task of sponsorship.  The promotional division has been further subdivided into various subcategories for productive working.</w:t>
      </w:r>
    </w:p>
    <w:p w:rsidR="00A9042A" w:rsidRDefault="00A9042A" w:rsidP="00A9042A">
      <w:pPr>
        <w:pStyle w:val="ListParagraph"/>
        <w:numPr>
          <w:ilvl w:val="0"/>
          <w:numId w:val="2"/>
        </w:numPr>
        <w:rPr>
          <w:rFonts w:ascii="Adobe Gothic Std B" w:eastAsia="Adobe Gothic Std B" w:hAnsi="Adobe Gothic Std B" w:hint="eastAsia"/>
          <w:sz w:val="44"/>
          <w:szCs w:val="44"/>
        </w:rPr>
      </w:pPr>
      <w:r>
        <w:rPr>
          <w:rFonts w:ascii="Adobe Gothic Std B" w:eastAsia="Adobe Gothic Std B" w:hAnsi="Adobe Gothic Std B" w:hint="eastAsia"/>
          <w:sz w:val="24"/>
          <w:szCs w:val="24"/>
        </w:rPr>
        <w:t xml:space="preserve">Educational team: The job of the educational team is to post on the blogs the latest research or achievement made by our team in the field of either robotics or </w:t>
      </w:r>
      <w:proofErr w:type="spellStart"/>
      <w:r>
        <w:rPr>
          <w:rFonts w:ascii="Adobe Gothic Std B" w:eastAsia="Adobe Gothic Std B" w:hAnsi="Adobe Gothic Std B" w:hint="eastAsia"/>
          <w:sz w:val="24"/>
          <w:szCs w:val="24"/>
        </w:rPr>
        <w:t>mechatronics</w:t>
      </w:r>
      <w:proofErr w:type="spellEnd"/>
      <w:r>
        <w:rPr>
          <w:rFonts w:ascii="Adobe Gothic Std B" w:eastAsia="Adobe Gothic Std B" w:hAnsi="Adobe Gothic Std B" w:hint="eastAsia"/>
          <w:sz w:val="24"/>
          <w:szCs w:val="24"/>
        </w:rPr>
        <w:t>. Their work is also to organize workshops within the campus in order to make people aware about the main work, goal, dreams and aspirations of the team. Another motive behind organizing workshops is to motivate interested students to join the team and contribute their bit. They also have the work of recording video lectures on various topics concerned with the desired field of interest.</w:t>
      </w:r>
    </w:p>
    <w:p w:rsidR="00A9042A" w:rsidRDefault="00A9042A" w:rsidP="00A9042A">
      <w:pPr>
        <w:pStyle w:val="ListParagraph"/>
        <w:numPr>
          <w:ilvl w:val="0"/>
          <w:numId w:val="2"/>
        </w:numPr>
        <w:rPr>
          <w:rFonts w:ascii="Adobe Gothic Std B" w:eastAsia="Adobe Gothic Std B" w:hAnsi="Adobe Gothic Std B" w:hint="eastAsia"/>
          <w:sz w:val="44"/>
          <w:szCs w:val="44"/>
        </w:rPr>
      </w:pPr>
      <w:r>
        <w:rPr>
          <w:rFonts w:ascii="Adobe Gothic Std B" w:eastAsia="Adobe Gothic Std B" w:hAnsi="Adobe Gothic Std B" w:hint="eastAsia"/>
          <w:sz w:val="24"/>
          <w:szCs w:val="24"/>
        </w:rPr>
        <w:t xml:space="preserve">Campus improvement: There goes a very apt </w:t>
      </w:r>
      <w:proofErr w:type="gramStart"/>
      <w:r>
        <w:rPr>
          <w:rFonts w:ascii="Adobe Gothic Std B" w:eastAsia="Adobe Gothic Std B" w:hAnsi="Adobe Gothic Std B" w:hint="eastAsia"/>
          <w:sz w:val="24"/>
          <w:szCs w:val="24"/>
        </w:rPr>
        <w:t>saying  as</w:t>
      </w:r>
      <w:proofErr w:type="gramEnd"/>
      <w:r>
        <w:rPr>
          <w:rFonts w:ascii="Adobe Gothic Std B" w:eastAsia="Adobe Gothic Std B" w:hAnsi="Adobe Gothic Std B" w:hint="eastAsia"/>
          <w:sz w:val="24"/>
          <w:szCs w:val="24"/>
        </w:rPr>
        <w:t xml:space="preserve"> charity begins at home similarly our team aims to incorporate innovation and mechanization and bring about changes within the campus. For </w:t>
      </w:r>
      <w:proofErr w:type="spellStart"/>
      <w:r>
        <w:rPr>
          <w:rFonts w:ascii="Adobe Gothic Std B" w:eastAsia="Adobe Gothic Std B" w:hAnsi="Adobe Gothic Std B" w:hint="eastAsia"/>
          <w:sz w:val="24"/>
          <w:szCs w:val="24"/>
        </w:rPr>
        <w:t>eg</w:t>
      </w:r>
      <w:proofErr w:type="spellEnd"/>
      <w:r>
        <w:rPr>
          <w:rFonts w:ascii="Adobe Gothic Std B" w:eastAsia="Adobe Gothic Std B" w:hAnsi="Adobe Gothic Std B" w:hint="eastAsia"/>
          <w:sz w:val="24"/>
          <w:szCs w:val="24"/>
        </w:rPr>
        <w:t>. It aims to design and make such a line follower robot which can water plants.</w:t>
      </w:r>
    </w:p>
    <w:p w:rsidR="00A9042A" w:rsidRDefault="00A9042A" w:rsidP="00A9042A">
      <w:pPr>
        <w:pStyle w:val="ListParagraph"/>
        <w:numPr>
          <w:ilvl w:val="0"/>
          <w:numId w:val="2"/>
        </w:numPr>
        <w:rPr>
          <w:rFonts w:ascii="Adobe Gothic Std B" w:eastAsia="Adobe Gothic Std B" w:hAnsi="Adobe Gothic Std B" w:hint="eastAsia"/>
          <w:sz w:val="44"/>
          <w:szCs w:val="44"/>
        </w:rPr>
      </w:pPr>
      <w:proofErr w:type="gramStart"/>
      <w:r>
        <w:rPr>
          <w:rFonts w:ascii="Adobe Gothic Std B" w:eastAsia="Adobe Gothic Std B" w:hAnsi="Adobe Gothic Std B" w:hint="eastAsia"/>
          <w:sz w:val="24"/>
          <w:szCs w:val="24"/>
        </w:rPr>
        <w:t>Creative :</w:t>
      </w:r>
      <w:proofErr w:type="gramEnd"/>
      <w:r>
        <w:rPr>
          <w:rFonts w:ascii="Adobe Gothic Std B" w:eastAsia="Adobe Gothic Std B" w:hAnsi="Adobe Gothic Std B" w:hint="eastAsia"/>
          <w:sz w:val="24"/>
          <w:szCs w:val="24"/>
        </w:rPr>
        <w:t xml:space="preserve"> They have the task of designing pages by using web development and android app development and giving information about the progress of the various tasks within the team along with our achievements and main objective in order to attract the attention mainly of the sponsors. This is also necessary so that anyone can get </w:t>
      </w:r>
      <w:r>
        <w:rPr>
          <w:rFonts w:ascii="Adobe Gothic Std B" w:eastAsia="Adobe Gothic Std B" w:hAnsi="Adobe Gothic Std B" w:hint="eastAsia"/>
          <w:sz w:val="24"/>
          <w:szCs w:val="24"/>
        </w:rPr>
        <w:lastRenderedPageBreak/>
        <w:t xml:space="preserve">information about us through these pages or blogs and can give us his/her views or share any </w:t>
      </w:r>
      <w:proofErr w:type="gramStart"/>
      <w:r>
        <w:rPr>
          <w:rFonts w:ascii="Adobe Gothic Std B" w:eastAsia="Adobe Gothic Std B" w:hAnsi="Adobe Gothic Std B" w:hint="eastAsia"/>
          <w:sz w:val="24"/>
          <w:szCs w:val="24"/>
        </w:rPr>
        <w:t>new  concerned</w:t>
      </w:r>
      <w:proofErr w:type="gramEnd"/>
      <w:r>
        <w:rPr>
          <w:rFonts w:ascii="Adobe Gothic Std B" w:eastAsia="Adobe Gothic Std B" w:hAnsi="Adobe Gothic Std B" w:hint="eastAsia"/>
          <w:sz w:val="24"/>
          <w:szCs w:val="24"/>
        </w:rPr>
        <w:t xml:space="preserve"> information with us. </w:t>
      </w:r>
    </w:p>
    <w:p w:rsidR="00A9042A" w:rsidRDefault="00A9042A" w:rsidP="00A9042A">
      <w:pPr>
        <w:pStyle w:val="ListParagraph"/>
        <w:numPr>
          <w:ilvl w:val="0"/>
          <w:numId w:val="2"/>
        </w:numPr>
        <w:rPr>
          <w:rFonts w:ascii="Adobe Gothic Std B" w:eastAsia="Adobe Gothic Std B" w:hAnsi="Adobe Gothic Std B" w:hint="eastAsia"/>
          <w:sz w:val="44"/>
          <w:szCs w:val="44"/>
        </w:rPr>
      </w:pPr>
      <w:r>
        <w:rPr>
          <w:rFonts w:ascii="Adobe Gothic Std B" w:eastAsia="Adobe Gothic Std B" w:hAnsi="Adobe Gothic Std B" w:hint="eastAsia"/>
          <w:sz w:val="24"/>
          <w:szCs w:val="24"/>
        </w:rPr>
        <w:t>Sponsorship team: The prime objective of this team is to notify and convince the sponsors about the aim and strategies of the team and collect funds from the same in order to meet the monetary requirements of the team.</w:t>
      </w:r>
    </w:p>
    <w:p w:rsidR="00341DB2" w:rsidRDefault="00341DB2"/>
    <w:sectPr w:rsidR="00341DB2" w:rsidSect="00341D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5B66"/>
    <w:multiLevelType w:val="hybridMultilevel"/>
    <w:tmpl w:val="CD2CD094"/>
    <w:lvl w:ilvl="0" w:tplc="FDE27D98">
      <w:start w:val="1"/>
      <w:numFmt w:val="lowerLetter"/>
      <w:lvlText w:val="%1)"/>
      <w:lvlJc w:val="left"/>
      <w:pPr>
        <w:ind w:left="1440" w:hanging="720"/>
      </w:pPr>
      <w:rPr>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7915642E"/>
    <w:multiLevelType w:val="multilevel"/>
    <w:tmpl w:val="7FF68C14"/>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042A"/>
    <w:rsid w:val="00341DB2"/>
    <w:rsid w:val="00A904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D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42A"/>
    <w:pPr>
      <w:spacing w:after="160" w:line="256"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152621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dc:creator>
  <cp:lastModifiedBy>8</cp:lastModifiedBy>
  <cp:revision>2</cp:revision>
  <dcterms:created xsi:type="dcterms:W3CDTF">2014-04-04T20:02:00Z</dcterms:created>
  <dcterms:modified xsi:type="dcterms:W3CDTF">2014-04-04T20:02:00Z</dcterms:modified>
</cp:coreProperties>
</file>