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8D68" w14:textId="34E5A4DC" w:rsidR="00A35D03" w:rsidRDefault="004472F6" w:rsidP="004472F6">
      <w:pPr>
        <w:pStyle w:val="Heading1"/>
        <w:rPr>
          <w:rFonts w:ascii="Cambria" w:hAnsi="Cambria"/>
          <w:sz w:val="32"/>
          <w:szCs w:val="32"/>
        </w:rPr>
      </w:pPr>
      <w:r w:rsidRPr="00917514">
        <w:rPr>
          <w:rFonts w:ascii="Cambria" w:hAnsi="Cambria"/>
          <w:sz w:val="32"/>
          <w:szCs w:val="32"/>
        </w:rPr>
        <w:t>Product and Category Management System</w:t>
      </w:r>
    </w:p>
    <w:p w14:paraId="7EA56C94" w14:textId="77777777" w:rsidR="00AA7408" w:rsidRPr="00AA7408" w:rsidRDefault="00AA7408" w:rsidP="00AA7408"/>
    <w:p w14:paraId="108C3E98" w14:textId="1870ABA1" w:rsidR="004472F6" w:rsidRDefault="004472F6" w:rsidP="00917514">
      <w:pPr>
        <w:pStyle w:val="Heading2"/>
      </w:pPr>
      <w:r w:rsidRPr="00917514">
        <w:t>Scenario Overview</w:t>
      </w:r>
    </w:p>
    <w:p w14:paraId="540BA36D" w14:textId="77777777" w:rsidR="00AA7408" w:rsidRPr="00AA7408" w:rsidRDefault="00AA7408" w:rsidP="00AA7408"/>
    <w:p w14:paraId="031B2241" w14:textId="01EDBCA3" w:rsidR="004472F6" w:rsidRDefault="004472F6" w:rsidP="004472F6">
      <w:pPr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t>An e-commerce company requires a database system to manage products and their categories. Each product belongs to a specific category, and the system manages details such as product name, price, stock availability, and category descriptions.</w:t>
      </w:r>
    </w:p>
    <w:p w14:paraId="7D003347" w14:textId="77777777" w:rsidR="00AA7408" w:rsidRPr="00917514" w:rsidRDefault="00AA7408" w:rsidP="004472F6">
      <w:pPr>
        <w:rPr>
          <w:rFonts w:ascii="Cambria" w:hAnsi="Cambria"/>
          <w:sz w:val="24"/>
          <w:szCs w:val="24"/>
        </w:rPr>
      </w:pPr>
    </w:p>
    <w:p w14:paraId="20717B2A" w14:textId="705D3839" w:rsidR="004472F6" w:rsidRPr="00917514" w:rsidRDefault="004472F6" w:rsidP="004472F6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t>Design Product and Category Tables</w:t>
      </w:r>
    </w:p>
    <w:p w14:paraId="0639BEE6" w14:textId="32E4BD45" w:rsidR="004472F6" w:rsidRDefault="004472F6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t>The database consists of two tables: Category and Product.</w:t>
      </w:r>
    </w:p>
    <w:p w14:paraId="49CACCD7" w14:textId="77777777" w:rsidR="00AA7408" w:rsidRPr="00917514" w:rsidRDefault="00AA7408" w:rsidP="004472F6">
      <w:pPr>
        <w:pStyle w:val="ListParagraph"/>
        <w:rPr>
          <w:rFonts w:ascii="Cambria" w:hAnsi="Cambria"/>
          <w:sz w:val="24"/>
          <w:szCs w:val="24"/>
        </w:rPr>
      </w:pPr>
    </w:p>
    <w:p w14:paraId="02E2124B" w14:textId="2128DC83" w:rsidR="004472F6" w:rsidRDefault="004472F6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t>Category table</w:t>
      </w:r>
    </w:p>
    <w:p w14:paraId="0606A472" w14:textId="77777777" w:rsidR="00AA7408" w:rsidRPr="00917514" w:rsidRDefault="00AA7408" w:rsidP="004472F6">
      <w:pPr>
        <w:pStyle w:val="ListParagraph"/>
        <w:rPr>
          <w:rFonts w:ascii="Cambria" w:hAnsi="Cambria"/>
          <w:sz w:val="24"/>
          <w:szCs w:val="24"/>
        </w:rPr>
      </w:pPr>
    </w:p>
    <w:p w14:paraId="2978191B" w14:textId="66918412" w:rsidR="004472F6" w:rsidRPr="00917514" w:rsidRDefault="004472F6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drawing>
          <wp:inline distT="0" distB="0" distL="0" distR="0" wp14:anchorId="77848326" wp14:editId="2E50068C">
            <wp:extent cx="5731510" cy="617855"/>
            <wp:effectExtent l="0" t="0" r="2540" b="0"/>
            <wp:docPr id="118652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22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CE4E" w14:textId="77777777" w:rsidR="004472F6" w:rsidRPr="00917514" w:rsidRDefault="004472F6" w:rsidP="004472F6">
      <w:pPr>
        <w:pStyle w:val="ListParagraph"/>
        <w:rPr>
          <w:rFonts w:ascii="Cambria" w:hAnsi="Cambria"/>
          <w:sz w:val="24"/>
          <w:szCs w:val="24"/>
        </w:rPr>
      </w:pPr>
    </w:p>
    <w:p w14:paraId="4C112C9A" w14:textId="5E89D67A" w:rsidR="004472F6" w:rsidRDefault="004472F6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t>Product table</w:t>
      </w:r>
    </w:p>
    <w:p w14:paraId="5FCD3F0F" w14:textId="77777777" w:rsidR="00AA7408" w:rsidRPr="00917514" w:rsidRDefault="00AA7408" w:rsidP="004472F6">
      <w:pPr>
        <w:pStyle w:val="ListParagraph"/>
        <w:rPr>
          <w:rFonts w:ascii="Cambria" w:hAnsi="Cambria"/>
          <w:sz w:val="24"/>
          <w:szCs w:val="24"/>
        </w:rPr>
      </w:pPr>
    </w:p>
    <w:p w14:paraId="6696E56C" w14:textId="1AB4BD9B" w:rsidR="004472F6" w:rsidRPr="00917514" w:rsidRDefault="004472F6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drawing>
          <wp:inline distT="0" distB="0" distL="0" distR="0" wp14:anchorId="22DAB1B0" wp14:editId="357AFC80">
            <wp:extent cx="5731510" cy="800735"/>
            <wp:effectExtent l="0" t="0" r="2540" b="0"/>
            <wp:docPr id="136929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99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B2DF" w14:textId="77777777" w:rsidR="004472F6" w:rsidRPr="00917514" w:rsidRDefault="004472F6" w:rsidP="004472F6">
      <w:pPr>
        <w:pStyle w:val="ListParagraph"/>
        <w:rPr>
          <w:rFonts w:ascii="Cambria" w:hAnsi="Cambria"/>
          <w:sz w:val="24"/>
          <w:szCs w:val="24"/>
        </w:rPr>
      </w:pPr>
    </w:p>
    <w:p w14:paraId="3F33B541" w14:textId="7E6C4AC6" w:rsidR="004472F6" w:rsidRDefault="004472F6" w:rsidP="00AA7408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</w:rPr>
      </w:pPr>
      <w:r w:rsidRPr="00917514">
        <w:rPr>
          <w:rFonts w:ascii="Cambria" w:hAnsi="Cambria"/>
          <w:b/>
          <w:bCs/>
          <w:sz w:val="24"/>
          <w:szCs w:val="24"/>
        </w:rPr>
        <w:t>Define Relationships and Constraints</w:t>
      </w:r>
    </w:p>
    <w:p w14:paraId="6ECB0ADA" w14:textId="77777777" w:rsidR="00AA7408" w:rsidRPr="00917514" w:rsidRDefault="00AA7408" w:rsidP="00AA7408">
      <w:pPr>
        <w:pStyle w:val="ListParagraph"/>
        <w:rPr>
          <w:rFonts w:ascii="Cambria" w:hAnsi="Cambria"/>
          <w:b/>
          <w:bCs/>
          <w:sz w:val="24"/>
          <w:szCs w:val="24"/>
        </w:rPr>
      </w:pPr>
    </w:p>
    <w:p w14:paraId="3DBD5EF9" w14:textId="77777777" w:rsidR="004472F6" w:rsidRDefault="004472F6" w:rsidP="004472F6">
      <w:pPr>
        <w:pStyle w:val="ListParagraph"/>
        <w:rPr>
          <w:rFonts w:ascii="Cambria" w:hAnsi="Cambria"/>
          <w:b/>
          <w:bCs/>
          <w:sz w:val="24"/>
          <w:szCs w:val="24"/>
        </w:rPr>
      </w:pPr>
      <w:r w:rsidRPr="00917514">
        <w:rPr>
          <w:rFonts w:ascii="Cambria" w:hAnsi="Cambria"/>
          <w:b/>
          <w:bCs/>
          <w:sz w:val="24"/>
          <w:szCs w:val="24"/>
        </w:rPr>
        <w:t>Relationships</w:t>
      </w:r>
    </w:p>
    <w:p w14:paraId="0B685CA2" w14:textId="77777777" w:rsidR="00AA7408" w:rsidRPr="00917514" w:rsidRDefault="00AA7408" w:rsidP="004472F6">
      <w:pPr>
        <w:pStyle w:val="ListParagraph"/>
        <w:rPr>
          <w:rFonts w:ascii="Cambria" w:hAnsi="Cambria"/>
          <w:b/>
          <w:bCs/>
          <w:sz w:val="24"/>
          <w:szCs w:val="24"/>
        </w:rPr>
      </w:pPr>
    </w:p>
    <w:p w14:paraId="24F14090" w14:textId="06E2D9F0" w:rsidR="004472F6" w:rsidRPr="00917514" w:rsidRDefault="004472F6" w:rsidP="004472F6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b/>
          <w:bCs/>
          <w:sz w:val="24"/>
          <w:szCs w:val="24"/>
        </w:rPr>
        <w:t>Cardinality:</w:t>
      </w:r>
      <w:r w:rsidRPr="00917514">
        <w:rPr>
          <w:rFonts w:ascii="Cambria" w:hAnsi="Cambria"/>
          <w:sz w:val="24"/>
          <w:szCs w:val="24"/>
        </w:rPr>
        <w:t xml:space="preserve"> One Category can have many </w:t>
      </w:r>
      <w:proofErr w:type="gramStart"/>
      <w:r w:rsidRPr="00917514">
        <w:rPr>
          <w:rFonts w:ascii="Cambria" w:hAnsi="Cambria"/>
          <w:sz w:val="24"/>
          <w:szCs w:val="24"/>
        </w:rPr>
        <w:t xml:space="preserve">Products </w:t>
      </w:r>
      <w:r w:rsidRPr="00917514">
        <w:rPr>
          <w:rFonts w:ascii="Cambria" w:hAnsi="Cambria"/>
          <w:sz w:val="24"/>
          <w:szCs w:val="24"/>
        </w:rPr>
        <w:t>.</w:t>
      </w:r>
      <w:proofErr w:type="gramEnd"/>
    </w:p>
    <w:p w14:paraId="5646A070" w14:textId="77777777" w:rsidR="004472F6" w:rsidRPr="00917514" w:rsidRDefault="004472F6" w:rsidP="004472F6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b/>
          <w:bCs/>
          <w:sz w:val="24"/>
          <w:szCs w:val="24"/>
        </w:rPr>
        <w:t>Primary Key:</w:t>
      </w:r>
      <w:r w:rsidRPr="00917514">
        <w:rPr>
          <w:rFonts w:ascii="Cambria" w:hAnsi="Cambria"/>
          <w:sz w:val="24"/>
          <w:szCs w:val="24"/>
        </w:rPr>
        <w:t xml:space="preserve"> </w:t>
      </w:r>
      <w:proofErr w:type="spellStart"/>
      <w:r w:rsidRPr="00917514">
        <w:rPr>
          <w:rFonts w:ascii="Cambria" w:hAnsi="Cambria"/>
          <w:sz w:val="24"/>
          <w:szCs w:val="24"/>
        </w:rPr>
        <w:t>Category_ID</w:t>
      </w:r>
      <w:proofErr w:type="spellEnd"/>
      <w:r w:rsidRPr="00917514">
        <w:rPr>
          <w:rFonts w:ascii="Cambria" w:hAnsi="Cambria"/>
          <w:sz w:val="24"/>
          <w:szCs w:val="24"/>
        </w:rPr>
        <w:t xml:space="preserve"> in Category table; </w:t>
      </w:r>
      <w:proofErr w:type="spellStart"/>
      <w:r w:rsidRPr="00917514">
        <w:rPr>
          <w:rFonts w:ascii="Cambria" w:hAnsi="Cambria"/>
          <w:sz w:val="24"/>
          <w:szCs w:val="24"/>
        </w:rPr>
        <w:t>Product_ID</w:t>
      </w:r>
      <w:proofErr w:type="spellEnd"/>
      <w:r w:rsidRPr="00917514">
        <w:rPr>
          <w:rFonts w:ascii="Cambria" w:hAnsi="Cambria"/>
          <w:sz w:val="24"/>
          <w:szCs w:val="24"/>
        </w:rPr>
        <w:t xml:space="preserve"> in Product table. </w:t>
      </w:r>
    </w:p>
    <w:p w14:paraId="6E85D781" w14:textId="77777777" w:rsidR="004472F6" w:rsidRPr="00917514" w:rsidRDefault="004472F6" w:rsidP="004472F6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b/>
          <w:bCs/>
          <w:sz w:val="24"/>
          <w:szCs w:val="24"/>
        </w:rPr>
        <w:t>Foreign Key:</w:t>
      </w:r>
      <w:r w:rsidRPr="00917514">
        <w:rPr>
          <w:rFonts w:ascii="Cambria" w:hAnsi="Cambria"/>
          <w:sz w:val="24"/>
          <w:szCs w:val="24"/>
        </w:rPr>
        <w:t xml:space="preserve"> </w:t>
      </w:r>
      <w:proofErr w:type="spellStart"/>
      <w:r w:rsidRPr="00917514">
        <w:rPr>
          <w:rFonts w:ascii="Cambria" w:hAnsi="Cambria"/>
          <w:sz w:val="24"/>
          <w:szCs w:val="24"/>
        </w:rPr>
        <w:t>Category_ID</w:t>
      </w:r>
      <w:proofErr w:type="spellEnd"/>
      <w:r w:rsidRPr="00917514">
        <w:rPr>
          <w:rFonts w:ascii="Cambria" w:hAnsi="Cambria"/>
          <w:sz w:val="24"/>
          <w:szCs w:val="24"/>
        </w:rPr>
        <w:t xml:space="preserve"> in Product table links to </w:t>
      </w:r>
      <w:proofErr w:type="spellStart"/>
      <w:r w:rsidRPr="00917514">
        <w:rPr>
          <w:rFonts w:ascii="Cambria" w:hAnsi="Cambria"/>
          <w:sz w:val="24"/>
          <w:szCs w:val="24"/>
        </w:rPr>
        <w:t>Category_ID</w:t>
      </w:r>
      <w:proofErr w:type="spellEnd"/>
      <w:r w:rsidRPr="00917514">
        <w:rPr>
          <w:rFonts w:ascii="Cambria" w:hAnsi="Cambria"/>
          <w:sz w:val="24"/>
          <w:szCs w:val="24"/>
        </w:rPr>
        <w:t xml:space="preserve"> in Category table. </w:t>
      </w:r>
    </w:p>
    <w:p w14:paraId="2D59CFCD" w14:textId="77777777" w:rsidR="00917514" w:rsidRDefault="00917514" w:rsidP="004472F6">
      <w:pPr>
        <w:pStyle w:val="ListParagraph"/>
        <w:rPr>
          <w:rFonts w:ascii="Cambria" w:hAnsi="Cambria"/>
          <w:sz w:val="24"/>
          <w:szCs w:val="24"/>
        </w:rPr>
      </w:pPr>
    </w:p>
    <w:p w14:paraId="362C1C5E" w14:textId="45D23C22" w:rsidR="004472F6" w:rsidRPr="00917514" w:rsidRDefault="004472F6" w:rsidP="004472F6">
      <w:pPr>
        <w:pStyle w:val="ListParagraph"/>
        <w:rPr>
          <w:rFonts w:ascii="Cambria" w:hAnsi="Cambria"/>
          <w:b/>
          <w:bCs/>
          <w:sz w:val="24"/>
          <w:szCs w:val="24"/>
        </w:rPr>
      </w:pPr>
      <w:r w:rsidRPr="00917514">
        <w:rPr>
          <w:rFonts w:ascii="Cambria" w:hAnsi="Cambria"/>
          <w:b/>
          <w:bCs/>
          <w:sz w:val="24"/>
          <w:szCs w:val="24"/>
        </w:rPr>
        <w:t>SQL Statements for Constraints</w:t>
      </w:r>
    </w:p>
    <w:p w14:paraId="4A0891E8" w14:textId="77777777" w:rsidR="00917514" w:rsidRDefault="00917514" w:rsidP="004472F6">
      <w:pPr>
        <w:pStyle w:val="ListParagraph"/>
        <w:rPr>
          <w:rFonts w:ascii="Cambria" w:hAnsi="Cambria"/>
          <w:sz w:val="24"/>
          <w:szCs w:val="24"/>
        </w:rPr>
      </w:pPr>
    </w:p>
    <w:p w14:paraId="15ADDDA9" w14:textId="6BAC3F62" w:rsidR="005347C6" w:rsidRPr="00917514" w:rsidRDefault="005347C6" w:rsidP="004472F6">
      <w:pPr>
        <w:pStyle w:val="ListParagraph"/>
        <w:rPr>
          <w:rFonts w:ascii="Cambria" w:hAnsi="Cambria"/>
          <w:b/>
          <w:bCs/>
          <w:sz w:val="24"/>
          <w:szCs w:val="24"/>
        </w:rPr>
      </w:pPr>
      <w:r w:rsidRPr="00917514">
        <w:rPr>
          <w:rFonts w:ascii="Cambria" w:hAnsi="Cambria"/>
          <w:b/>
          <w:bCs/>
          <w:sz w:val="24"/>
          <w:szCs w:val="24"/>
        </w:rPr>
        <w:t>Primary key</w:t>
      </w:r>
    </w:p>
    <w:p w14:paraId="3C835E35" w14:textId="10A70E0B" w:rsidR="004472F6" w:rsidRPr="00917514" w:rsidRDefault="004472F6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drawing>
          <wp:inline distT="0" distB="0" distL="0" distR="0" wp14:anchorId="53EB1013" wp14:editId="316582A6">
            <wp:extent cx="5731510" cy="1116965"/>
            <wp:effectExtent l="0" t="0" r="2540" b="6985"/>
            <wp:docPr id="159518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85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BACB" w14:textId="77777777" w:rsidR="004472F6" w:rsidRPr="00917514" w:rsidRDefault="004472F6" w:rsidP="004472F6">
      <w:pPr>
        <w:pStyle w:val="ListParagraph"/>
        <w:rPr>
          <w:rFonts w:ascii="Cambria" w:hAnsi="Cambria"/>
          <w:sz w:val="24"/>
          <w:szCs w:val="24"/>
        </w:rPr>
      </w:pPr>
    </w:p>
    <w:p w14:paraId="55FD9BFC" w14:textId="53CF417F" w:rsidR="004472F6" w:rsidRDefault="004472F6" w:rsidP="004472F6">
      <w:pPr>
        <w:pStyle w:val="ListParagraph"/>
        <w:rPr>
          <w:rFonts w:ascii="Cambria" w:hAnsi="Cambria"/>
          <w:b/>
          <w:bCs/>
          <w:sz w:val="24"/>
          <w:szCs w:val="24"/>
        </w:rPr>
      </w:pPr>
      <w:r w:rsidRPr="00917514">
        <w:rPr>
          <w:rFonts w:ascii="Cambria" w:hAnsi="Cambria"/>
          <w:b/>
          <w:bCs/>
          <w:sz w:val="24"/>
          <w:szCs w:val="24"/>
        </w:rPr>
        <w:t xml:space="preserve">Creating </w:t>
      </w:r>
      <w:r w:rsidR="00F317A9" w:rsidRPr="00917514">
        <w:rPr>
          <w:rFonts w:ascii="Cambria" w:hAnsi="Cambria"/>
          <w:b/>
          <w:bCs/>
          <w:sz w:val="24"/>
          <w:szCs w:val="24"/>
        </w:rPr>
        <w:t xml:space="preserve">relationship using </w:t>
      </w:r>
      <w:proofErr w:type="spellStart"/>
      <w:r w:rsidR="00F317A9" w:rsidRPr="00917514">
        <w:rPr>
          <w:rFonts w:ascii="Cambria" w:hAnsi="Cambria"/>
          <w:b/>
          <w:bCs/>
          <w:sz w:val="24"/>
          <w:szCs w:val="24"/>
        </w:rPr>
        <w:t>forign</w:t>
      </w:r>
      <w:proofErr w:type="spellEnd"/>
      <w:r w:rsidR="00F317A9" w:rsidRPr="00917514">
        <w:rPr>
          <w:rFonts w:ascii="Cambria" w:hAnsi="Cambria"/>
          <w:b/>
          <w:bCs/>
          <w:sz w:val="24"/>
          <w:szCs w:val="24"/>
        </w:rPr>
        <w:t xml:space="preserve"> key</w:t>
      </w:r>
    </w:p>
    <w:p w14:paraId="12FC3EAA" w14:textId="77777777" w:rsidR="00917514" w:rsidRPr="00917514" w:rsidRDefault="00917514" w:rsidP="004472F6">
      <w:pPr>
        <w:pStyle w:val="ListParagraph"/>
        <w:rPr>
          <w:rFonts w:ascii="Cambria" w:hAnsi="Cambria"/>
          <w:b/>
          <w:bCs/>
          <w:sz w:val="24"/>
          <w:szCs w:val="24"/>
        </w:rPr>
      </w:pPr>
    </w:p>
    <w:p w14:paraId="488EA6EF" w14:textId="5DE82B87" w:rsidR="004472F6" w:rsidRPr="00917514" w:rsidRDefault="004472F6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drawing>
          <wp:inline distT="0" distB="0" distL="0" distR="0" wp14:anchorId="2EDAC9D6" wp14:editId="5C97E8B0">
            <wp:extent cx="5731510" cy="359410"/>
            <wp:effectExtent l="0" t="0" r="2540" b="2540"/>
            <wp:docPr id="210161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10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BC04" w14:textId="77777777" w:rsidR="00F317A9" w:rsidRPr="00917514" w:rsidRDefault="00F317A9" w:rsidP="004472F6">
      <w:pPr>
        <w:pStyle w:val="ListParagraph"/>
        <w:rPr>
          <w:rFonts w:ascii="Cambria" w:hAnsi="Cambria"/>
          <w:sz w:val="24"/>
          <w:szCs w:val="24"/>
        </w:rPr>
      </w:pPr>
    </w:p>
    <w:p w14:paraId="78422540" w14:textId="3AE35D4E" w:rsidR="00F317A9" w:rsidRPr="00917514" w:rsidRDefault="00F317A9" w:rsidP="004472F6">
      <w:pPr>
        <w:pStyle w:val="ListParagraph"/>
        <w:rPr>
          <w:rFonts w:ascii="Cambria" w:hAnsi="Cambria"/>
          <w:b/>
          <w:bCs/>
          <w:sz w:val="24"/>
          <w:szCs w:val="24"/>
        </w:rPr>
      </w:pPr>
      <w:r w:rsidRPr="00917514">
        <w:rPr>
          <w:rFonts w:ascii="Cambria" w:hAnsi="Cambria"/>
          <w:b/>
          <w:bCs/>
          <w:sz w:val="24"/>
          <w:szCs w:val="24"/>
        </w:rPr>
        <w:t>Adding constraints</w:t>
      </w:r>
    </w:p>
    <w:p w14:paraId="30037B85" w14:textId="4C5E52E7" w:rsidR="00F317A9" w:rsidRPr="00917514" w:rsidRDefault="00F317A9" w:rsidP="004472F6">
      <w:pPr>
        <w:pStyle w:val="ListParagraph"/>
        <w:rPr>
          <w:rFonts w:ascii="Cambria" w:hAnsi="Cambria"/>
          <w:b/>
          <w:bCs/>
          <w:sz w:val="24"/>
          <w:szCs w:val="24"/>
        </w:rPr>
      </w:pPr>
      <w:r w:rsidRPr="00917514">
        <w:rPr>
          <w:rFonts w:ascii="Cambria" w:hAnsi="Cambria"/>
          <w:b/>
          <w:bCs/>
          <w:sz w:val="24"/>
          <w:szCs w:val="24"/>
        </w:rPr>
        <w:t>Not null</w:t>
      </w:r>
    </w:p>
    <w:p w14:paraId="4CA20D0C" w14:textId="73C524A9" w:rsidR="00F317A9" w:rsidRPr="00917514" w:rsidRDefault="00F317A9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drawing>
          <wp:inline distT="0" distB="0" distL="0" distR="0" wp14:anchorId="6D1C6CD7" wp14:editId="76886146">
            <wp:extent cx="4244708" cy="815411"/>
            <wp:effectExtent l="0" t="0" r="3810" b="3810"/>
            <wp:docPr id="128308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88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019F" w14:textId="2896A1DC" w:rsidR="00F317A9" w:rsidRPr="00917514" w:rsidRDefault="00F317A9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drawing>
          <wp:inline distT="0" distB="0" distL="0" distR="0" wp14:anchorId="35CC46D2" wp14:editId="78C5AE38">
            <wp:extent cx="4229467" cy="777307"/>
            <wp:effectExtent l="0" t="0" r="0" b="3810"/>
            <wp:docPr id="202856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62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05D6" w14:textId="77777777" w:rsidR="00AA7408" w:rsidRDefault="00AA7408" w:rsidP="004472F6">
      <w:pPr>
        <w:pStyle w:val="ListParagraph"/>
        <w:rPr>
          <w:rFonts w:ascii="Cambria" w:hAnsi="Cambria"/>
          <w:b/>
          <w:bCs/>
          <w:sz w:val="24"/>
          <w:szCs w:val="24"/>
        </w:rPr>
      </w:pPr>
    </w:p>
    <w:p w14:paraId="31D2E7FE" w14:textId="32BE1EDE" w:rsidR="00F317A9" w:rsidRPr="00917514" w:rsidRDefault="00F317A9" w:rsidP="004472F6">
      <w:pPr>
        <w:pStyle w:val="ListParagraph"/>
        <w:rPr>
          <w:rFonts w:ascii="Cambria" w:hAnsi="Cambria"/>
          <w:b/>
          <w:bCs/>
          <w:sz w:val="24"/>
          <w:szCs w:val="24"/>
        </w:rPr>
      </w:pPr>
      <w:r w:rsidRPr="00917514">
        <w:rPr>
          <w:rFonts w:ascii="Cambria" w:hAnsi="Cambria"/>
          <w:b/>
          <w:bCs/>
          <w:sz w:val="24"/>
          <w:szCs w:val="24"/>
        </w:rPr>
        <w:t>check</w:t>
      </w:r>
    </w:p>
    <w:p w14:paraId="69E9CE0C" w14:textId="77777777" w:rsidR="00AA7408" w:rsidRDefault="00AA7408" w:rsidP="004472F6">
      <w:pPr>
        <w:pStyle w:val="ListParagraph"/>
        <w:rPr>
          <w:rFonts w:ascii="Cambria" w:hAnsi="Cambria"/>
          <w:sz w:val="24"/>
          <w:szCs w:val="24"/>
        </w:rPr>
      </w:pPr>
    </w:p>
    <w:p w14:paraId="3EA0E79E" w14:textId="68F3BEC1" w:rsidR="004472F6" w:rsidRPr="00917514" w:rsidRDefault="00F317A9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drawing>
          <wp:inline distT="0" distB="0" distL="0" distR="0" wp14:anchorId="080FE509" wp14:editId="7416F7DF">
            <wp:extent cx="5731510" cy="1080135"/>
            <wp:effectExtent l="0" t="0" r="2540" b="5715"/>
            <wp:docPr id="165815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531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6865" w14:textId="77777777" w:rsidR="00AA7408" w:rsidRDefault="00AA7408" w:rsidP="004472F6">
      <w:pPr>
        <w:pStyle w:val="ListParagraph"/>
        <w:rPr>
          <w:rFonts w:ascii="Cambria" w:hAnsi="Cambria"/>
          <w:b/>
          <w:bCs/>
          <w:sz w:val="24"/>
          <w:szCs w:val="24"/>
        </w:rPr>
      </w:pPr>
    </w:p>
    <w:p w14:paraId="53CF2199" w14:textId="49929DB1" w:rsidR="00F317A9" w:rsidRPr="00917514" w:rsidRDefault="00F317A9" w:rsidP="004472F6">
      <w:pPr>
        <w:pStyle w:val="ListParagraph"/>
        <w:rPr>
          <w:rFonts w:ascii="Cambria" w:hAnsi="Cambria"/>
          <w:b/>
          <w:bCs/>
          <w:sz w:val="24"/>
          <w:szCs w:val="24"/>
        </w:rPr>
      </w:pPr>
      <w:r w:rsidRPr="00917514">
        <w:rPr>
          <w:rFonts w:ascii="Cambria" w:hAnsi="Cambria"/>
          <w:b/>
          <w:bCs/>
          <w:sz w:val="24"/>
          <w:szCs w:val="24"/>
        </w:rPr>
        <w:t>unique</w:t>
      </w:r>
    </w:p>
    <w:p w14:paraId="3EE9C3C0" w14:textId="77777777" w:rsidR="00F317A9" w:rsidRPr="00917514" w:rsidRDefault="00F317A9" w:rsidP="004472F6">
      <w:pPr>
        <w:pStyle w:val="ListParagraph"/>
        <w:rPr>
          <w:rFonts w:ascii="Cambria" w:hAnsi="Cambria"/>
          <w:sz w:val="24"/>
          <w:szCs w:val="24"/>
        </w:rPr>
      </w:pPr>
    </w:p>
    <w:p w14:paraId="110884C1" w14:textId="24E6CA46" w:rsidR="00F317A9" w:rsidRPr="00917514" w:rsidRDefault="00F317A9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drawing>
          <wp:inline distT="0" distB="0" distL="0" distR="0" wp14:anchorId="6FA07063" wp14:editId="36374C54">
            <wp:extent cx="5731510" cy="554355"/>
            <wp:effectExtent l="0" t="0" r="2540" b="0"/>
            <wp:docPr id="214646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61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E555" w14:textId="77777777" w:rsidR="00F317A9" w:rsidRPr="00917514" w:rsidRDefault="00F317A9" w:rsidP="004472F6">
      <w:pPr>
        <w:pStyle w:val="ListParagraph"/>
        <w:rPr>
          <w:rFonts w:ascii="Cambria" w:hAnsi="Cambria"/>
          <w:sz w:val="24"/>
          <w:szCs w:val="24"/>
        </w:rPr>
      </w:pPr>
    </w:p>
    <w:p w14:paraId="7C0D430E" w14:textId="57FEB755" w:rsidR="00F317A9" w:rsidRPr="00AA7408" w:rsidRDefault="00F317A9" w:rsidP="00AA7408">
      <w:pPr>
        <w:rPr>
          <w:rFonts w:ascii="Cambria" w:hAnsi="Cambria"/>
          <w:b/>
          <w:bCs/>
          <w:sz w:val="24"/>
          <w:szCs w:val="24"/>
        </w:rPr>
      </w:pPr>
      <w:r w:rsidRPr="00AA7408">
        <w:rPr>
          <w:rFonts w:ascii="Cambria" w:hAnsi="Cambria"/>
          <w:b/>
          <w:bCs/>
          <w:sz w:val="24"/>
          <w:szCs w:val="24"/>
        </w:rPr>
        <w:lastRenderedPageBreak/>
        <w:t>3.inset values:</w:t>
      </w:r>
      <w:r w:rsidR="00AA7408">
        <w:rPr>
          <w:rFonts w:ascii="Cambria" w:hAnsi="Cambria"/>
          <w:b/>
          <w:bCs/>
          <w:sz w:val="24"/>
          <w:szCs w:val="24"/>
        </w:rPr>
        <w:t xml:space="preserve"> </w:t>
      </w:r>
      <w:r w:rsidRPr="00917514">
        <w:drawing>
          <wp:inline distT="0" distB="0" distL="0" distR="0" wp14:anchorId="65885A24" wp14:editId="78C78411">
            <wp:extent cx="5731510" cy="2640330"/>
            <wp:effectExtent l="0" t="0" r="2540" b="7620"/>
            <wp:docPr id="131501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15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956F" w14:textId="30830599" w:rsidR="00F317A9" w:rsidRPr="00917514" w:rsidRDefault="00F317A9" w:rsidP="004472F6">
      <w:pPr>
        <w:pStyle w:val="ListParagraph"/>
        <w:rPr>
          <w:rFonts w:ascii="Cambria" w:hAnsi="Cambria"/>
          <w:b/>
          <w:bCs/>
          <w:sz w:val="24"/>
          <w:szCs w:val="24"/>
        </w:rPr>
      </w:pPr>
      <w:r w:rsidRPr="00917514">
        <w:rPr>
          <w:rFonts w:ascii="Cambria" w:hAnsi="Cambria"/>
          <w:b/>
          <w:bCs/>
          <w:sz w:val="24"/>
          <w:szCs w:val="24"/>
        </w:rPr>
        <w:t xml:space="preserve">Product table </w:t>
      </w:r>
    </w:p>
    <w:p w14:paraId="15FAEF5A" w14:textId="77777777" w:rsidR="00AA7408" w:rsidRDefault="00AA7408" w:rsidP="004472F6">
      <w:pPr>
        <w:pStyle w:val="ListParagraph"/>
        <w:rPr>
          <w:rFonts w:ascii="Cambria" w:hAnsi="Cambria"/>
          <w:sz w:val="24"/>
          <w:szCs w:val="24"/>
        </w:rPr>
      </w:pPr>
    </w:p>
    <w:p w14:paraId="591198AD" w14:textId="7BF2357D" w:rsidR="00F317A9" w:rsidRPr="00917514" w:rsidRDefault="00F317A9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drawing>
          <wp:inline distT="0" distB="0" distL="0" distR="0" wp14:anchorId="3C381DB3" wp14:editId="24EC6D17">
            <wp:extent cx="5731510" cy="3747770"/>
            <wp:effectExtent l="0" t="0" r="2540" b="5080"/>
            <wp:docPr id="161968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88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563D" w14:textId="77777777" w:rsidR="00AA7408" w:rsidRDefault="00AA7408" w:rsidP="004472F6">
      <w:pPr>
        <w:pStyle w:val="ListParagraph"/>
        <w:rPr>
          <w:rFonts w:ascii="Cambria" w:hAnsi="Cambria"/>
          <w:b/>
          <w:bCs/>
          <w:sz w:val="24"/>
          <w:szCs w:val="24"/>
        </w:rPr>
      </w:pPr>
    </w:p>
    <w:p w14:paraId="39EEE863" w14:textId="685DA2F5" w:rsidR="00AA7408" w:rsidRPr="00AA7408" w:rsidRDefault="00917514" w:rsidP="00AA7408">
      <w:pPr>
        <w:rPr>
          <w:rFonts w:ascii="Cambria" w:hAnsi="Cambria"/>
          <w:b/>
          <w:bCs/>
          <w:sz w:val="24"/>
          <w:szCs w:val="24"/>
        </w:rPr>
      </w:pPr>
      <w:r w:rsidRPr="00AA7408">
        <w:rPr>
          <w:rFonts w:ascii="Cambria" w:hAnsi="Cambria"/>
          <w:b/>
          <w:bCs/>
          <w:sz w:val="24"/>
          <w:szCs w:val="24"/>
        </w:rPr>
        <w:t>View the category table</w:t>
      </w:r>
    </w:p>
    <w:p w14:paraId="1B9926AF" w14:textId="195258AC" w:rsidR="00F317A9" w:rsidRPr="00AA7408" w:rsidRDefault="00AA7408" w:rsidP="00AA7408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lastRenderedPageBreak/>
        <w:t xml:space="preserve"> </w:t>
      </w:r>
      <w:r w:rsidR="00F317A9" w:rsidRPr="00917514">
        <w:drawing>
          <wp:inline distT="0" distB="0" distL="0" distR="0" wp14:anchorId="4114328C" wp14:editId="1E13E7B4">
            <wp:extent cx="5669678" cy="1356995"/>
            <wp:effectExtent l="0" t="0" r="7620" b="0"/>
            <wp:docPr id="111315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51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3649" cy="135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F339" w14:textId="167E8AA7" w:rsidR="00F317A9" w:rsidRPr="00AA7408" w:rsidRDefault="00917514" w:rsidP="00AA7408">
      <w:pPr>
        <w:rPr>
          <w:rFonts w:ascii="Cambria" w:hAnsi="Cambria"/>
          <w:b/>
          <w:bCs/>
          <w:sz w:val="24"/>
          <w:szCs w:val="24"/>
        </w:rPr>
      </w:pPr>
      <w:r w:rsidRPr="00AA7408">
        <w:rPr>
          <w:rFonts w:ascii="Cambria" w:hAnsi="Cambria"/>
          <w:b/>
          <w:bCs/>
          <w:sz w:val="24"/>
          <w:szCs w:val="24"/>
        </w:rPr>
        <w:t>View the product table</w:t>
      </w:r>
    </w:p>
    <w:p w14:paraId="198192CC" w14:textId="77777777" w:rsidR="00AA7408" w:rsidRDefault="00AA7408" w:rsidP="004472F6">
      <w:pPr>
        <w:pStyle w:val="ListParagraph"/>
        <w:rPr>
          <w:rFonts w:ascii="Cambria" w:hAnsi="Cambria"/>
          <w:sz w:val="24"/>
          <w:szCs w:val="24"/>
        </w:rPr>
      </w:pPr>
    </w:p>
    <w:p w14:paraId="042AA2E3" w14:textId="1F4E4A35" w:rsidR="00F317A9" w:rsidRPr="00917514" w:rsidRDefault="00F317A9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drawing>
          <wp:inline distT="0" distB="0" distL="0" distR="0" wp14:anchorId="0E0E4ECC" wp14:editId="2A80D8BE">
            <wp:extent cx="5699760" cy="2018849"/>
            <wp:effectExtent l="0" t="0" r="0" b="635"/>
            <wp:docPr id="214552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23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2789" cy="202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CAE0" w14:textId="0CDFA381" w:rsidR="005347C6" w:rsidRPr="00917514" w:rsidRDefault="005347C6" w:rsidP="004472F6">
      <w:pPr>
        <w:pStyle w:val="ListParagraph"/>
        <w:rPr>
          <w:rFonts w:ascii="Cambria" w:hAnsi="Cambria"/>
          <w:b/>
          <w:bCs/>
          <w:sz w:val="24"/>
          <w:szCs w:val="24"/>
        </w:rPr>
      </w:pPr>
      <w:r w:rsidRPr="00917514">
        <w:rPr>
          <w:rFonts w:ascii="Cambria" w:hAnsi="Cambria"/>
          <w:b/>
          <w:bCs/>
          <w:sz w:val="24"/>
          <w:szCs w:val="24"/>
        </w:rPr>
        <w:t>Crud operations</w:t>
      </w:r>
    </w:p>
    <w:p w14:paraId="52B4DEBA" w14:textId="77777777" w:rsidR="00F317A9" w:rsidRPr="00917514" w:rsidRDefault="00F317A9" w:rsidP="004472F6">
      <w:pPr>
        <w:pStyle w:val="ListParagraph"/>
        <w:rPr>
          <w:rFonts w:ascii="Cambria" w:hAnsi="Cambria"/>
          <w:sz w:val="24"/>
          <w:szCs w:val="24"/>
        </w:rPr>
      </w:pPr>
    </w:p>
    <w:p w14:paraId="179F9523" w14:textId="7DFA9D7E" w:rsidR="005347C6" w:rsidRPr="00917514" w:rsidRDefault="005347C6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t>Insert record</w:t>
      </w:r>
      <w:r w:rsidRPr="00917514">
        <w:rPr>
          <w:rFonts w:ascii="Cambria" w:hAnsi="Cambria"/>
          <w:sz w:val="24"/>
          <w:szCs w:val="24"/>
        </w:rPr>
        <w:drawing>
          <wp:inline distT="0" distB="0" distL="0" distR="0" wp14:anchorId="259E19E6" wp14:editId="141A8158">
            <wp:extent cx="5731510" cy="919480"/>
            <wp:effectExtent l="0" t="0" r="2540" b="0"/>
            <wp:docPr id="41163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339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6FF2" w14:textId="77777777" w:rsidR="005347C6" w:rsidRPr="00917514" w:rsidRDefault="005347C6" w:rsidP="004472F6">
      <w:pPr>
        <w:pStyle w:val="ListParagraph"/>
        <w:rPr>
          <w:rFonts w:ascii="Cambria" w:hAnsi="Cambria"/>
          <w:sz w:val="24"/>
          <w:szCs w:val="24"/>
        </w:rPr>
      </w:pPr>
    </w:p>
    <w:p w14:paraId="637F1DF3" w14:textId="5D68906E" w:rsidR="005347C6" w:rsidRPr="00917514" w:rsidRDefault="005347C6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t>Update price:</w:t>
      </w:r>
    </w:p>
    <w:p w14:paraId="48398263" w14:textId="77777777" w:rsidR="005347C6" w:rsidRPr="00917514" w:rsidRDefault="005347C6" w:rsidP="004472F6">
      <w:pPr>
        <w:pStyle w:val="ListParagraph"/>
        <w:rPr>
          <w:rFonts w:ascii="Cambria" w:hAnsi="Cambria"/>
          <w:sz w:val="24"/>
          <w:szCs w:val="24"/>
        </w:rPr>
      </w:pPr>
    </w:p>
    <w:p w14:paraId="63F04AD6" w14:textId="03E188AB" w:rsidR="005347C6" w:rsidRPr="00917514" w:rsidRDefault="005347C6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drawing>
          <wp:inline distT="0" distB="0" distL="0" distR="0" wp14:anchorId="7E44C9E8" wp14:editId="1F5838FC">
            <wp:extent cx="5731510" cy="650240"/>
            <wp:effectExtent l="0" t="0" r="2540" b="0"/>
            <wp:docPr id="25598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876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1540" w14:textId="14CCB424" w:rsidR="005347C6" w:rsidRPr="00917514" w:rsidRDefault="005347C6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t>Delete a product</w:t>
      </w:r>
    </w:p>
    <w:p w14:paraId="02100F2E" w14:textId="77777777" w:rsidR="005347C6" w:rsidRPr="00917514" w:rsidRDefault="005347C6" w:rsidP="004472F6">
      <w:pPr>
        <w:pStyle w:val="ListParagraph"/>
        <w:rPr>
          <w:rFonts w:ascii="Cambria" w:hAnsi="Cambria"/>
          <w:sz w:val="24"/>
          <w:szCs w:val="24"/>
        </w:rPr>
      </w:pPr>
    </w:p>
    <w:p w14:paraId="0471021E" w14:textId="2068574E" w:rsidR="005347C6" w:rsidRPr="00917514" w:rsidRDefault="005347C6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drawing>
          <wp:inline distT="0" distB="0" distL="0" distR="0" wp14:anchorId="5DEA15D0" wp14:editId="7853BB87">
            <wp:extent cx="5730737" cy="701101"/>
            <wp:effectExtent l="0" t="0" r="3810" b="3810"/>
            <wp:docPr id="117161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147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B230" w14:textId="77777777" w:rsidR="005347C6" w:rsidRPr="00917514" w:rsidRDefault="005347C6" w:rsidP="004472F6">
      <w:pPr>
        <w:pStyle w:val="ListParagraph"/>
        <w:rPr>
          <w:rFonts w:ascii="Cambria" w:hAnsi="Cambria"/>
          <w:sz w:val="24"/>
          <w:szCs w:val="24"/>
        </w:rPr>
      </w:pPr>
    </w:p>
    <w:p w14:paraId="34C5E3EA" w14:textId="77777777" w:rsidR="005347C6" w:rsidRPr="00917514" w:rsidRDefault="005347C6" w:rsidP="004472F6">
      <w:pPr>
        <w:pStyle w:val="ListParagraph"/>
        <w:rPr>
          <w:rFonts w:ascii="Cambria" w:hAnsi="Cambria"/>
          <w:sz w:val="24"/>
          <w:szCs w:val="24"/>
        </w:rPr>
      </w:pPr>
    </w:p>
    <w:p w14:paraId="7A1FD7D7" w14:textId="43EEE614" w:rsidR="005347C6" w:rsidRPr="00917514" w:rsidRDefault="005347C6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lastRenderedPageBreak/>
        <w:drawing>
          <wp:inline distT="0" distB="0" distL="0" distR="0" wp14:anchorId="3EFD6442" wp14:editId="75DE0E4B">
            <wp:extent cx="5731510" cy="2125980"/>
            <wp:effectExtent l="0" t="0" r="2540" b="7620"/>
            <wp:docPr id="69184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463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E7F9" w14:textId="77777777" w:rsidR="00917514" w:rsidRDefault="00917514" w:rsidP="004472F6">
      <w:pPr>
        <w:pStyle w:val="ListParagraph"/>
        <w:rPr>
          <w:rFonts w:ascii="Cambria" w:hAnsi="Cambria"/>
          <w:sz w:val="24"/>
          <w:szCs w:val="24"/>
        </w:rPr>
      </w:pPr>
    </w:p>
    <w:p w14:paraId="03CCFD19" w14:textId="77777777" w:rsidR="00AA7408" w:rsidRDefault="00AA7408" w:rsidP="004472F6">
      <w:pPr>
        <w:pStyle w:val="ListParagraph"/>
        <w:rPr>
          <w:rFonts w:ascii="Cambria" w:hAnsi="Cambria"/>
          <w:sz w:val="24"/>
          <w:szCs w:val="24"/>
        </w:rPr>
      </w:pPr>
    </w:p>
    <w:p w14:paraId="2DCAED28" w14:textId="712EEFDB" w:rsidR="00917514" w:rsidRPr="00AA7408" w:rsidRDefault="005347C6" w:rsidP="004472F6">
      <w:pPr>
        <w:pStyle w:val="ListParagraph"/>
        <w:rPr>
          <w:rFonts w:ascii="Cambria" w:hAnsi="Cambria"/>
          <w:b/>
          <w:bCs/>
          <w:sz w:val="24"/>
          <w:szCs w:val="24"/>
        </w:rPr>
      </w:pPr>
      <w:r w:rsidRPr="00AA7408">
        <w:rPr>
          <w:rFonts w:ascii="Cambria" w:hAnsi="Cambria"/>
          <w:b/>
          <w:bCs/>
          <w:sz w:val="24"/>
          <w:szCs w:val="24"/>
        </w:rPr>
        <w:t xml:space="preserve">5. Generate Category-wise Product Reports Write SQL queries to: </w:t>
      </w:r>
    </w:p>
    <w:p w14:paraId="7A55ACC3" w14:textId="5CF8EAC6" w:rsidR="005347C6" w:rsidRPr="00AA7408" w:rsidRDefault="005347C6" w:rsidP="004472F6">
      <w:pPr>
        <w:pStyle w:val="ListParagraph"/>
        <w:rPr>
          <w:rFonts w:ascii="Cambria" w:hAnsi="Cambria"/>
          <w:b/>
          <w:bCs/>
          <w:sz w:val="24"/>
          <w:szCs w:val="24"/>
        </w:rPr>
      </w:pPr>
      <w:r w:rsidRPr="00AA7408">
        <w:rPr>
          <w:rFonts w:ascii="Cambria" w:hAnsi="Cambria"/>
          <w:b/>
          <w:bCs/>
          <w:sz w:val="24"/>
          <w:szCs w:val="24"/>
        </w:rPr>
        <w:t xml:space="preserve"> Display all products under each category.</w:t>
      </w:r>
    </w:p>
    <w:p w14:paraId="3434549D" w14:textId="79771749" w:rsidR="00917514" w:rsidRPr="00917514" w:rsidRDefault="00917514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drawing>
          <wp:inline distT="0" distB="0" distL="0" distR="0" wp14:anchorId="68C54520" wp14:editId="30667688">
            <wp:extent cx="5731510" cy="2113280"/>
            <wp:effectExtent l="0" t="0" r="2540" b="1270"/>
            <wp:docPr id="44951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190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7A48" w14:textId="77777777" w:rsidR="00917514" w:rsidRDefault="00917514" w:rsidP="00917514">
      <w:pPr>
        <w:pStyle w:val="ListParagraph"/>
        <w:rPr>
          <w:rFonts w:ascii="Cambria" w:hAnsi="Cambria"/>
          <w:sz w:val="24"/>
          <w:szCs w:val="24"/>
        </w:rPr>
      </w:pPr>
    </w:p>
    <w:p w14:paraId="636F5B73" w14:textId="71FCC391" w:rsidR="00917514" w:rsidRPr="00917514" w:rsidRDefault="00917514" w:rsidP="00917514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t xml:space="preserve">Count </w:t>
      </w:r>
      <w:proofErr w:type="spellStart"/>
      <w:r w:rsidRPr="00917514">
        <w:rPr>
          <w:rFonts w:ascii="Cambria" w:hAnsi="Cambria"/>
          <w:sz w:val="24"/>
          <w:szCs w:val="24"/>
        </w:rPr>
        <w:t>no.</w:t>
      </w:r>
      <w:proofErr w:type="gramStart"/>
      <w:r w:rsidRPr="00917514">
        <w:rPr>
          <w:rFonts w:ascii="Cambria" w:hAnsi="Cambria"/>
          <w:sz w:val="24"/>
          <w:szCs w:val="24"/>
        </w:rPr>
        <w:t>of.product</w:t>
      </w:r>
      <w:proofErr w:type="spellEnd"/>
      <w:proofErr w:type="gramEnd"/>
      <w:r w:rsidRPr="00917514">
        <w:rPr>
          <w:rFonts w:ascii="Cambria" w:hAnsi="Cambria"/>
          <w:sz w:val="24"/>
          <w:szCs w:val="24"/>
        </w:rPr>
        <w:t xml:space="preserve"> in each category</w:t>
      </w:r>
    </w:p>
    <w:p w14:paraId="5D85EB0D" w14:textId="438C5096" w:rsidR="005347C6" w:rsidRPr="00917514" w:rsidRDefault="005347C6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drawing>
          <wp:inline distT="0" distB="0" distL="0" distR="0" wp14:anchorId="78FC7423" wp14:editId="2F0EB929">
            <wp:extent cx="5731510" cy="1678940"/>
            <wp:effectExtent l="0" t="0" r="2540" b="0"/>
            <wp:docPr id="162710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006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6D10" w14:textId="77777777" w:rsidR="005347C6" w:rsidRPr="00917514" w:rsidRDefault="005347C6" w:rsidP="004472F6">
      <w:pPr>
        <w:pStyle w:val="ListParagraph"/>
        <w:rPr>
          <w:rFonts w:ascii="Cambria" w:hAnsi="Cambria"/>
          <w:sz w:val="24"/>
          <w:szCs w:val="24"/>
        </w:rPr>
      </w:pPr>
    </w:p>
    <w:p w14:paraId="3015F642" w14:textId="5AFB76AE" w:rsidR="00917514" w:rsidRPr="00917514" w:rsidRDefault="00917514" w:rsidP="00917514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t xml:space="preserve">Find highest-priced product </w:t>
      </w:r>
    </w:p>
    <w:p w14:paraId="418E0637" w14:textId="794D9339" w:rsidR="00917514" w:rsidRPr="00917514" w:rsidRDefault="00917514" w:rsidP="004472F6">
      <w:pPr>
        <w:pStyle w:val="ListParagraph"/>
        <w:rPr>
          <w:rFonts w:ascii="Cambria" w:hAnsi="Cambria"/>
          <w:sz w:val="24"/>
          <w:szCs w:val="24"/>
        </w:rPr>
      </w:pPr>
    </w:p>
    <w:p w14:paraId="463AB715" w14:textId="77777777" w:rsidR="00AA7408" w:rsidRDefault="00917514" w:rsidP="00AA7408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lastRenderedPageBreak/>
        <w:drawing>
          <wp:inline distT="0" distB="0" distL="0" distR="0" wp14:anchorId="36AA6642" wp14:editId="1A47DF07">
            <wp:extent cx="5731510" cy="1482090"/>
            <wp:effectExtent l="0" t="0" r="2540" b="3810"/>
            <wp:docPr id="86452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250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514">
        <w:rPr>
          <w:rFonts w:ascii="Cambria" w:hAnsi="Cambria"/>
          <w:sz w:val="24"/>
          <w:szCs w:val="24"/>
        </w:rPr>
        <w:t xml:space="preserve"> </w:t>
      </w:r>
    </w:p>
    <w:p w14:paraId="58DCFE28" w14:textId="77777777" w:rsidR="00AA7408" w:rsidRDefault="00AA7408" w:rsidP="00AA7408">
      <w:pPr>
        <w:pStyle w:val="ListParagraph"/>
        <w:rPr>
          <w:rFonts w:ascii="Cambria" w:hAnsi="Cambria"/>
          <w:sz w:val="24"/>
          <w:szCs w:val="24"/>
        </w:rPr>
      </w:pPr>
    </w:p>
    <w:p w14:paraId="4A67BA3E" w14:textId="558E8DA6" w:rsidR="005347C6" w:rsidRPr="00AA7408" w:rsidRDefault="00917514" w:rsidP="00AA7408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t>Display categories having more than 5 products.</w:t>
      </w:r>
    </w:p>
    <w:p w14:paraId="2EDB93DA" w14:textId="77777777" w:rsidR="00AA7408" w:rsidRDefault="00AA7408" w:rsidP="004472F6">
      <w:pPr>
        <w:pStyle w:val="ListParagraph"/>
        <w:rPr>
          <w:rFonts w:ascii="Cambria" w:hAnsi="Cambria"/>
          <w:sz w:val="24"/>
          <w:szCs w:val="24"/>
        </w:rPr>
      </w:pPr>
    </w:p>
    <w:p w14:paraId="1DFE217B" w14:textId="77777777" w:rsidR="00AA7408" w:rsidRDefault="005347C6" w:rsidP="00AA7408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drawing>
          <wp:inline distT="0" distB="0" distL="0" distR="0" wp14:anchorId="178C6CC1" wp14:editId="41DB7F6B">
            <wp:extent cx="5731510" cy="557530"/>
            <wp:effectExtent l="0" t="0" r="2540" b="0"/>
            <wp:docPr id="180388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850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B5F2" w14:textId="77777777" w:rsidR="00AA7408" w:rsidRDefault="00AA7408" w:rsidP="00AA7408">
      <w:pPr>
        <w:pStyle w:val="ListParagraph"/>
        <w:rPr>
          <w:rFonts w:ascii="Cambria" w:hAnsi="Cambria"/>
          <w:sz w:val="24"/>
          <w:szCs w:val="24"/>
        </w:rPr>
      </w:pPr>
    </w:p>
    <w:p w14:paraId="76DBF78F" w14:textId="39572142" w:rsidR="00917514" w:rsidRPr="00AA7408" w:rsidRDefault="00917514" w:rsidP="00AA7408">
      <w:pPr>
        <w:pStyle w:val="ListParagraph"/>
        <w:rPr>
          <w:rFonts w:ascii="Cambria" w:hAnsi="Cambria"/>
          <w:sz w:val="24"/>
          <w:szCs w:val="24"/>
        </w:rPr>
      </w:pPr>
      <w:r w:rsidRPr="00AA7408">
        <w:rPr>
          <w:rFonts w:ascii="Cambria" w:hAnsi="Cambria"/>
          <w:sz w:val="24"/>
          <w:szCs w:val="24"/>
        </w:rPr>
        <w:t>Find average product price category-wise.</w:t>
      </w:r>
    </w:p>
    <w:p w14:paraId="40B0AFC6" w14:textId="77777777" w:rsidR="005347C6" w:rsidRPr="00917514" w:rsidRDefault="005347C6" w:rsidP="004472F6">
      <w:pPr>
        <w:pStyle w:val="ListParagraph"/>
        <w:rPr>
          <w:rFonts w:ascii="Cambria" w:hAnsi="Cambria"/>
          <w:sz w:val="24"/>
          <w:szCs w:val="24"/>
        </w:rPr>
      </w:pPr>
    </w:p>
    <w:p w14:paraId="15109D35" w14:textId="7CF1D4BF" w:rsidR="005347C6" w:rsidRPr="00917514" w:rsidRDefault="005347C6" w:rsidP="004472F6">
      <w:pPr>
        <w:pStyle w:val="ListParagraph"/>
        <w:rPr>
          <w:rFonts w:ascii="Cambria" w:hAnsi="Cambria"/>
          <w:sz w:val="24"/>
          <w:szCs w:val="24"/>
        </w:rPr>
      </w:pPr>
      <w:r w:rsidRPr="00917514">
        <w:rPr>
          <w:rFonts w:ascii="Cambria" w:hAnsi="Cambria"/>
          <w:sz w:val="24"/>
          <w:szCs w:val="24"/>
        </w:rPr>
        <w:drawing>
          <wp:inline distT="0" distB="0" distL="0" distR="0" wp14:anchorId="647BA3A9" wp14:editId="5C8D425B">
            <wp:extent cx="5731510" cy="1737995"/>
            <wp:effectExtent l="0" t="0" r="2540" b="0"/>
            <wp:docPr id="150909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941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661E" w14:textId="77777777" w:rsidR="005347C6" w:rsidRPr="00917514" w:rsidRDefault="005347C6" w:rsidP="004472F6">
      <w:pPr>
        <w:pStyle w:val="ListParagraph"/>
        <w:rPr>
          <w:rFonts w:ascii="Cambria" w:hAnsi="Cambria"/>
          <w:sz w:val="24"/>
          <w:szCs w:val="24"/>
        </w:rPr>
      </w:pPr>
    </w:p>
    <w:p w14:paraId="33D1EE20" w14:textId="77777777" w:rsidR="005347C6" w:rsidRPr="00917514" w:rsidRDefault="005347C6" w:rsidP="004472F6">
      <w:pPr>
        <w:pStyle w:val="ListParagraph"/>
        <w:rPr>
          <w:rFonts w:ascii="Cambria" w:hAnsi="Cambria"/>
          <w:sz w:val="24"/>
          <w:szCs w:val="24"/>
        </w:rPr>
      </w:pPr>
    </w:p>
    <w:sectPr w:rsidR="005347C6" w:rsidRPr="00917514" w:rsidSect="004472F6">
      <w:headerReference w:type="default" r:id="rId2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E6D1B" w14:textId="77777777" w:rsidR="00BC574E" w:rsidRDefault="00BC574E" w:rsidP="00AA7408">
      <w:pPr>
        <w:spacing w:after="0" w:line="240" w:lineRule="auto"/>
      </w:pPr>
      <w:r>
        <w:separator/>
      </w:r>
    </w:p>
  </w:endnote>
  <w:endnote w:type="continuationSeparator" w:id="0">
    <w:p w14:paraId="6D7EEF41" w14:textId="77777777" w:rsidR="00BC574E" w:rsidRDefault="00BC574E" w:rsidP="00AA7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8B46F" w14:textId="77777777" w:rsidR="00BC574E" w:rsidRDefault="00BC574E" w:rsidP="00AA7408">
      <w:pPr>
        <w:spacing w:after="0" w:line="240" w:lineRule="auto"/>
      </w:pPr>
      <w:r>
        <w:separator/>
      </w:r>
    </w:p>
  </w:footnote>
  <w:footnote w:type="continuationSeparator" w:id="0">
    <w:p w14:paraId="1A1063EF" w14:textId="77777777" w:rsidR="00BC574E" w:rsidRDefault="00BC574E" w:rsidP="00AA74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59C18" w14:textId="41B45E83" w:rsidR="00AA7408" w:rsidRDefault="00AA7408">
    <w:pPr>
      <w:pStyle w:val="Header"/>
    </w:pP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A0A3C"/>
    <w:multiLevelType w:val="multilevel"/>
    <w:tmpl w:val="7CFC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B640D"/>
    <w:multiLevelType w:val="hybridMultilevel"/>
    <w:tmpl w:val="91F26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982934">
    <w:abstractNumId w:val="1"/>
  </w:num>
  <w:num w:numId="2" w16cid:durableId="1855149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2F6"/>
    <w:rsid w:val="004472F6"/>
    <w:rsid w:val="005347C6"/>
    <w:rsid w:val="005D131C"/>
    <w:rsid w:val="00796A72"/>
    <w:rsid w:val="00917514"/>
    <w:rsid w:val="00A35D03"/>
    <w:rsid w:val="00AA7408"/>
    <w:rsid w:val="00BC574E"/>
    <w:rsid w:val="00F3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4068D"/>
  <w15:chartTrackingRefBased/>
  <w15:docId w15:val="{A073D678-7118-4642-B34A-C0332E476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7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2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2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2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2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2F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472F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A74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408"/>
  </w:style>
  <w:style w:type="paragraph" w:styleId="Footer">
    <w:name w:val="footer"/>
    <w:basedOn w:val="Normal"/>
    <w:link w:val="FooterChar"/>
    <w:uiPriority w:val="99"/>
    <w:unhideWhenUsed/>
    <w:rsid w:val="00AA74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4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5C082-58F9-4291-AB39-6982AB66B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narmadha bakthavachalam</dc:creator>
  <cp:keywords/>
  <dc:description/>
  <cp:lastModifiedBy>narmadha bakthavachalam</cp:lastModifiedBy>
  <cp:revision>1</cp:revision>
  <dcterms:created xsi:type="dcterms:W3CDTF">2026-09-30T13:00:00Z</dcterms:created>
  <dcterms:modified xsi:type="dcterms:W3CDTF">2026-09-30T13:47:00Z</dcterms:modified>
</cp:coreProperties>
</file>