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98048379"/>
        <w:docPartObj>
          <w:docPartGallery w:val="Cover Pages"/>
          <w:docPartUnique/>
        </w:docPartObj>
      </w:sdtPr>
      <w:sdtEndPr>
        <w:rPr>
          <w:rFonts w:asciiTheme="majorHAnsi" w:hAnsiTheme="majorHAnsi"/>
          <w:sz w:val="72"/>
          <w:szCs w:val="72"/>
        </w:rPr>
      </w:sdtEndPr>
      <w:sdtContent>
        <w:p w14:paraId="6AF09DE3" w14:textId="77777777" w:rsidR="00D41330" w:rsidRDefault="00D41330">
          <w:r>
            <w:rPr>
              <w:rFonts w:eastAsia="Calibri" w:cs="Arial"/>
              <w:noProof/>
            </w:rPr>
            <mc:AlternateContent>
              <mc:Choice Requires="wps">
                <w:drawing>
                  <wp:anchor distT="0" distB="0" distL="114300" distR="114300" simplePos="0" relativeHeight="251659264" behindDoc="0" locked="0" layoutInCell="1" allowOverlap="1" wp14:anchorId="4822D96E" wp14:editId="3D56FEF1">
                    <wp:simplePos x="0" y="0"/>
                    <wp:positionH relativeFrom="column">
                      <wp:posOffset>-1031358</wp:posOffset>
                    </wp:positionH>
                    <wp:positionV relativeFrom="paragraph">
                      <wp:posOffset>-925033</wp:posOffset>
                    </wp:positionV>
                    <wp:extent cx="1988288" cy="11212195"/>
                    <wp:effectExtent l="0" t="0" r="12065" b="27305"/>
                    <wp:wrapNone/>
                    <wp:docPr id="409" name="Freeform 409" title="Design objec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88288" cy="11212195"/>
                            </a:xfrm>
                            <a:custGeom>
                              <a:avLst/>
                              <a:gdLst>
                                <a:gd name="T0" fmla="*/ 0 w 2880"/>
                                <a:gd name="T1" fmla="*/ 15839 h 15839"/>
                                <a:gd name="T2" fmla="*/ 2880 w 2880"/>
                                <a:gd name="T3" fmla="*/ 15839 h 15839"/>
                                <a:gd name="T4" fmla="*/ 2880 w 2880"/>
                                <a:gd name="T5" fmla="*/ 0 h 15839"/>
                                <a:gd name="T6" fmla="*/ 0 w 2880"/>
                                <a:gd name="T7" fmla="*/ 0 h 15839"/>
                                <a:gd name="T8" fmla="*/ 0 w 2880"/>
                                <a:gd name="T9" fmla="*/ 15839 h 15839"/>
                              </a:gdLst>
                              <a:ahLst/>
                              <a:cxnLst>
                                <a:cxn ang="0">
                                  <a:pos x="T0" y="T1"/>
                                </a:cxn>
                                <a:cxn ang="0">
                                  <a:pos x="T2" y="T3"/>
                                </a:cxn>
                                <a:cxn ang="0">
                                  <a:pos x="T4" y="T5"/>
                                </a:cxn>
                                <a:cxn ang="0">
                                  <a:pos x="T6" y="T7"/>
                                </a:cxn>
                                <a:cxn ang="0">
                                  <a:pos x="T8" y="T9"/>
                                </a:cxn>
                              </a:cxnLst>
                              <a:rect l="0" t="0" r="r" b="b"/>
                              <a:pathLst>
                                <a:path w="2880" h="15839">
                                  <a:moveTo>
                                    <a:pt x="0" y="15839"/>
                                  </a:moveTo>
                                  <a:lnTo>
                                    <a:pt x="2880" y="15839"/>
                                  </a:lnTo>
                                  <a:lnTo>
                                    <a:pt x="2880" y="0"/>
                                  </a:lnTo>
                                  <a:lnTo>
                                    <a:pt x="0" y="0"/>
                                  </a:lnTo>
                                  <a:lnTo>
                                    <a:pt x="0" y="15839"/>
                                  </a:lnTo>
                                </a:path>
                              </a:pathLst>
                            </a:custGeom>
                            <a:solidFill>
                              <a:schemeClr val="accent5">
                                <a:lumMod val="75000"/>
                              </a:schemeClr>
                            </a:solidFill>
                            <a:ln>
                              <a:solidFill>
                                <a:schemeClr val="bg2">
                                  <a:lumMod val="50000"/>
                                </a:schemeClr>
                              </a:solid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194F5" id="Freeform 409" o:spid="_x0000_s1026" alt="Title: Design object" style="position:absolute;margin-left:-81.2pt;margin-top:-72.85pt;width:156.55pt;height:88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880,15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" path="m,15839r2880,l2880,,,,,15839e" fillcolor="#31849b [2408]" strokecolor="#938953 [1614]">
                    <v:path arrowok="t" o:connecttype="custom" o:connectlocs="0,11212195;1988288,11212195;1988288,0;0,0;0,11212195" o:connectangles="0,0,0,0,0"/>
                  </v:shape>
                </w:pict>
              </mc:Fallback>
            </mc:AlternateContent>
          </w:r>
        </w:p>
        <w:p w14:paraId="2BE60CB2" w14:textId="4B8D0683" w:rsidR="00D41330" w:rsidRPr="000001CD" w:rsidRDefault="00D41330" w:rsidP="00D41330">
          <w:pPr>
            <w:spacing w:before="120" w:after="0" w:line="240" w:lineRule="auto"/>
            <w:rPr>
              <w:rFonts w:eastAsia="Calibri" w:cs="Arial"/>
              <w:sz w:val="40"/>
              <w:szCs w:val="40"/>
            </w:rPr>
          </w:pPr>
        </w:p>
        <w:p w14:paraId="3381CCA0" w14:textId="77777777" w:rsidR="00D41330" w:rsidRDefault="00D41330" w:rsidP="00D41330">
          <w:pPr>
            <w:spacing w:before="120" w:after="0" w:line="240" w:lineRule="auto"/>
            <w:jc w:val="right"/>
            <w:rPr>
              <w:rFonts w:ascii="Arial" w:eastAsia="Calibri" w:hAnsi="Arial" w:cs="Arial"/>
              <w:b/>
              <w:color w:val="00B0F0"/>
              <w:sz w:val="40"/>
              <w:szCs w:val="40"/>
            </w:rPr>
          </w:pPr>
        </w:p>
        <w:p w14:paraId="1593E64D" w14:textId="77777777" w:rsidR="00D41330" w:rsidRDefault="00D41330" w:rsidP="00D41330">
          <w:pPr>
            <w:spacing w:before="120" w:after="0" w:line="240" w:lineRule="auto"/>
            <w:jc w:val="right"/>
            <w:rPr>
              <w:rFonts w:ascii="Arial" w:eastAsia="Calibri" w:hAnsi="Arial" w:cs="Arial"/>
              <w:b/>
              <w:color w:val="00B0F0"/>
              <w:sz w:val="40"/>
              <w:szCs w:val="40"/>
            </w:rPr>
          </w:pPr>
        </w:p>
        <w:p w14:paraId="65F6D915" w14:textId="16BDF794" w:rsidR="00D41330" w:rsidRDefault="00B405B0" w:rsidP="00B405B0">
          <w:pPr>
            <w:spacing w:before="120" w:after="0" w:line="240" w:lineRule="auto"/>
            <w:jc w:val="center"/>
            <w:rPr>
              <w:rFonts w:asciiTheme="majorHAnsi" w:hAnsiTheme="majorHAnsi"/>
              <w:b/>
              <w:iCs/>
              <w:caps/>
              <w:color w:val="5F497A" w:themeColor="accent4" w:themeShade="BF"/>
              <w:sz w:val="80"/>
              <w:szCs w:val="80"/>
            </w:rPr>
          </w:pPr>
          <w:r>
            <w:rPr>
              <w:rFonts w:ascii="Arial" w:eastAsia="Calibri" w:hAnsi="Arial" w:cs="Arial"/>
              <w:b/>
              <w:i/>
              <w:iCs/>
              <w:color w:val="00B0F0"/>
              <w:sz w:val="72"/>
              <w:szCs w:val="72"/>
            </w:rPr>
            <w:t xml:space="preserve">           </w:t>
          </w:r>
          <w:r w:rsidRPr="00B405B0">
            <w:rPr>
              <w:rFonts w:asciiTheme="majorHAnsi" w:hAnsiTheme="majorHAnsi"/>
              <w:b/>
              <w:iCs/>
              <w:caps/>
              <w:color w:val="5F497A" w:themeColor="accent4" w:themeShade="BF"/>
              <w:sz w:val="80"/>
              <w:szCs w:val="80"/>
            </w:rPr>
            <w:t>Web Portal 1.0</w:t>
          </w:r>
        </w:p>
        <w:p w14:paraId="10CFA11D" w14:textId="682A087E" w:rsidR="006204B7" w:rsidRDefault="006204B7" w:rsidP="00B405B0">
          <w:pPr>
            <w:spacing w:before="120" w:after="0" w:line="240" w:lineRule="auto"/>
            <w:jc w:val="center"/>
            <w:rPr>
              <w:rFonts w:asciiTheme="majorHAnsi" w:hAnsiTheme="majorHAnsi"/>
              <w:b/>
              <w:iCs/>
              <w:caps/>
              <w:color w:val="5F497A" w:themeColor="accent4" w:themeShade="BF"/>
              <w:sz w:val="80"/>
              <w:szCs w:val="80"/>
            </w:rPr>
          </w:pPr>
        </w:p>
        <w:p w14:paraId="2F94B047" w14:textId="1A6B19B2" w:rsidR="006204B7" w:rsidRPr="00B405B0" w:rsidRDefault="006204B7" w:rsidP="006204B7">
          <w:pPr>
            <w:spacing w:before="120" w:after="0" w:line="240" w:lineRule="auto"/>
            <w:ind w:left="2160"/>
            <w:jc w:val="center"/>
            <w:rPr>
              <w:rFonts w:ascii="Arial" w:eastAsia="Calibri" w:hAnsi="Arial" w:cs="Arial"/>
              <w:b/>
              <w:i/>
              <w:iCs/>
              <w:color w:val="00B0F0"/>
              <w:sz w:val="80"/>
              <w:szCs w:val="80"/>
            </w:rPr>
          </w:pPr>
          <w:r>
            <w:rPr>
              <w:rFonts w:ascii="Arial" w:eastAsia="Calibri" w:hAnsi="Arial" w:cs="Arial"/>
              <w:b/>
              <w:i/>
              <w:iCs/>
              <w:noProof/>
              <w:color w:val="00B0F0"/>
              <w:sz w:val="80"/>
              <w:szCs w:val="80"/>
            </w:rPr>
            <w:drawing>
              <wp:inline distT="0" distB="0" distL="0" distR="0" wp14:anchorId="1EF05D1B" wp14:editId="253D069D">
                <wp:extent cx="3057753" cy="1363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59749" cy="1364870"/>
                        </a:xfrm>
                        <a:prstGeom prst="rect">
                          <a:avLst/>
                        </a:prstGeom>
                        <a:noFill/>
                      </pic:spPr>
                    </pic:pic>
                  </a:graphicData>
                </a:graphic>
              </wp:inline>
            </w:drawing>
          </w:r>
        </w:p>
        <w:p w14:paraId="49F2F4E9" w14:textId="77777777" w:rsidR="00D41330" w:rsidRPr="000001CD" w:rsidRDefault="00D41330" w:rsidP="00D41330">
          <w:pPr>
            <w:spacing w:before="120" w:after="0" w:line="240" w:lineRule="auto"/>
            <w:jc w:val="right"/>
            <w:rPr>
              <w:rFonts w:eastAsia="Calibri" w:cs="Arial"/>
            </w:rPr>
          </w:pPr>
        </w:p>
        <w:p w14:paraId="50E4C9BE" w14:textId="77777777" w:rsidR="00D41330" w:rsidRDefault="00D41330" w:rsidP="00D41330">
          <w:pPr>
            <w:spacing w:before="120" w:after="0" w:line="240" w:lineRule="auto"/>
            <w:jc w:val="right"/>
            <w:rPr>
              <w:rFonts w:eastAsia="Calibri" w:cs="Arial"/>
            </w:rPr>
          </w:pPr>
        </w:p>
        <w:p w14:paraId="741C5370" w14:textId="77777777" w:rsidR="00D41330" w:rsidRDefault="009065D3" w:rsidP="00D41330">
          <w:pPr>
            <w:spacing w:before="120" w:after="0" w:line="240" w:lineRule="auto"/>
            <w:jc w:val="right"/>
            <w:rPr>
              <w:rFonts w:eastAsia="Calibri" w:cs="Arial"/>
            </w:rPr>
          </w:pPr>
          <w:r>
            <w:rPr>
              <w:noProof/>
            </w:rPr>
            <mc:AlternateContent>
              <mc:Choice Requires="wps">
                <w:drawing>
                  <wp:anchor distT="0" distB="0" distL="114300" distR="114300" simplePos="0" relativeHeight="251668480" behindDoc="0" locked="0" layoutInCell="1" allowOverlap="1" wp14:anchorId="19F31093" wp14:editId="1CCF96DE">
                    <wp:simplePos x="0" y="0"/>
                    <wp:positionH relativeFrom="column">
                      <wp:posOffset>1424763</wp:posOffset>
                    </wp:positionH>
                    <wp:positionV relativeFrom="paragraph">
                      <wp:posOffset>94896</wp:posOffset>
                    </wp:positionV>
                    <wp:extent cx="4848225" cy="2658139"/>
                    <wp:effectExtent l="0" t="0" r="9525" b="8890"/>
                    <wp:wrapNone/>
                    <wp:docPr id="7" name="Text Box 7"/>
                    <wp:cNvGraphicFramePr/>
                    <a:graphic xmlns:a="http://schemas.openxmlformats.org/drawingml/2006/main">
                      <a:graphicData uri="http://schemas.microsoft.com/office/word/2010/wordprocessingShape">
                        <wps:wsp>
                          <wps:cNvSpPr txBox="1"/>
                          <wps:spPr>
                            <a:xfrm>
                              <a:off x="0" y="0"/>
                              <a:ext cx="4848225" cy="265813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FCAEEA3" w14:textId="77777777" w:rsidR="00A54DE4" w:rsidRPr="00216DB9" w:rsidRDefault="00A54DE4" w:rsidP="00216DB9">
                                <w:pPr>
                                  <w:pStyle w:val="DOCTitle"/>
                                </w:pPr>
                                <w:r>
                                  <w:t>Test summary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F31093" id="_x0000_t202" coordsize="21600,21600" o:spt="202" path="m,l,21600r21600,l21600,xe">
                    <v:stroke joinstyle="miter"/>
                    <v:path gradientshapeok="t" o:connecttype="rect"/>
                  </v:shapetype>
                  <v:shape id="Text Box 7" o:spid="_x0000_s1026" type="#_x0000_t202" style="position:absolute;left:0;text-align:left;margin-left:112.2pt;margin-top:7.45pt;width:381.75pt;height:209.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" fillcolor="white [3201]" stroked="f" strokeweight=".5pt">
                    <v:textbox>
                      <w:txbxContent>
                        <w:p w14:paraId="2FCAEEA3" w14:textId="77777777" w:rsidR="00A54DE4" w:rsidRPr="00216DB9" w:rsidRDefault="00A54DE4" w:rsidP="00216DB9">
                          <w:pPr>
                            <w:pStyle w:val="DOCTitle"/>
                          </w:pPr>
                          <w:r>
                            <w:t>Test summary report</w:t>
                          </w:r>
                        </w:p>
                      </w:txbxContent>
                    </v:textbox>
                  </v:shape>
                </w:pict>
              </mc:Fallback>
            </mc:AlternateContent>
          </w:r>
        </w:p>
        <w:p w14:paraId="7DB9F295" w14:textId="77777777" w:rsidR="00D41330" w:rsidRDefault="00D41330" w:rsidP="00D41330">
          <w:pPr>
            <w:spacing w:before="120" w:after="0" w:line="240" w:lineRule="auto"/>
            <w:jc w:val="right"/>
            <w:rPr>
              <w:rFonts w:eastAsia="Calibri" w:cs="Arial"/>
            </w:rPr>
          </w:pPr>
        </w:p>
        <w:p w14:paraId="619C4AEB" w14:textId="77777777" w:rsidR="00D41330" w:rsidRPr="006D215B" w:rsidRDefault="00D41330" w:rsidP="006D215B">
          <w:r w:rsidRPr="006D215B">
            <w:t xml:space="preserve">                        </w:t>
          </w:r>
        </w:p>
        <w:p w14:paraId="43F2FEE6" w14:textId="77777777" w:rsidR="0023312A" w:rsidRDefault="0023312A" w:rsidP="0023312A">
          <w:pPr>
            <w:spacing w:before="120" w:after="0" w:line="240" w:lineRule="auto"/>
            <w:jc w:val="center"/>
            <w:rPr>
              <w:rFonts w:eastAsia="Calibri" w:cs="Arial"/>
            </w:rPr>
          </w:pPr>
        </w:p>
        <w:p w14:paraId="5C299C1D" w14:textId="77777777" w:rsidR="00D41330" w:rsidRPr="000001CD" w:rsidRDefault="00D41330" w:rsidP="00D41330">
          <w:pPr>
            <w:spacing w:before="120" w:after="0" w:line="240" w:lineRule="auto"/>
            <w:jc w:val="right"/>
            <w:rPr>
              <w:rFonts w:eastAsia="Calibri" w:cs="Arial"/>
            </w:rPr>
          </w:pPr>
        </w:p>
        <w:p w14:paraId="4356E737" w14:textId="77777777" w:rsidR="00D41330" w:rsidRPr="000001CD" w:rsidRDefault="00D41330" w:rsidP="00D41330">
          <w:pPr>
            <w:spacing w:before="120" w:after="0" w:line="240" w:lineRule="auto"/>
            <w:jc w:val="right"/>
            <w:rPr>
              <w:rFonts w:eastAsia="Calibri" w:cs="Arial"/>
            </w:rPr>
          </w:pPr>
        </w:p>
        <w:p w14:paraId="77F10B49" w14:textId="77777777" w:rsidR="00D41330" w:rsidRPr="0023312A" w:rsidRDefault="00D41330" w:rsidP="00D41330">
          <w:pPr>
            <w:spacing w:before="120" w:after="0" w:line="240" w:lineRule="auto"/>
            <w:ind w:left="1440"/>
            <w:jc w:val="center"/>
            <w:rPr>
              <w:rFonts w:asciiTheme="majorHAnsi" w:eastAsia="Calibri" w:hAnsiTheme="majorHAnsi" w:cs="Arial"/>
              <w:b/>
              <w:color w:val="002060"/>
              <w:sz w:val="36"/>
              <w:szCs w:val="32"/>
            </w:rPr>
          </w:pPr>
        </w:p>
        <w:p w14:paraId="754AD558" w14:textId="77777777" w:rsidR="00D41330" w:rsidRPr="000001CD" w:rsidRDefault="00D41330" w:rsidP="00D41330">
          <w:pPr>
            <w:spacing w:before="120" w:after="0" w:line="240" w:lineRule="auto"/>
            <w:ind w:left="1440"/>
            <w:jc w:val="center"/>
            <w:rPr>
              <w:rFonts w:eastAsia="Calibri" w:cs="Arial"/>
            </w:rPr>
          </w:pPr>
        </w:p>
        <w:p w14:paraId="52E78B7A" w14:textId="77777777" w:rsidR="00D41330" w:rsidRDefault="00D41330" w:rsidP="00D41330">
          <w:pPr>
            <w:spacing w:before="120" w:after="0" w:line="240" w:lineRule="auto"/>
            <w:ind w:left="1440"/>
            <w:jc w:val="center"/>
            <w:rPr>
              <w:rFonts w:eastAsia="Calibri" w:cs="Arial"/>
            </w:rPr>
          </w:pPr>
        </w:p>
        <w:p w14:paraId="17DEA090" w14:textId="77777777" w:rsidR="00D41330" w:rsidRDefault="00D41330" w:rsidP="00D41330">
          <w:pPr>
            <w:spacing w:before="120" w:after="0" w:line="240" w:lineRule="auto"/>
            <w:ind w:left="1440"/>
            <w:jc w:val="center"/>
            <w:rPr>
              <w:rFonts w:eastAsia="Calibri" w:cs="Arial"/>
            </w:rPr>
          </w:pPr>
        </w:p>
        <w:p w14:paraId="52C2749A" w14:textId="77777777" w:rsidR="00D41330" w:rsidRDefault="009065D3" w:rsidP="00D41330">
          <w:pPr>
            <w:spacing w:before="120" w:after="0" w:line="240" w:lineRule="auto"/>
            <w:ind w:left="1440"/>
            <w:jc w:val="center"/>
            <w:rPr>
              <w:rFonts w:eastAsia="Calibri" w:cs="Arial"/>
            </w:rPr>
          </w:pPr>
          <w:r>
            <w:rPr>
              <w:rFonts w:eastAsia="Calibri"/>
              <w:noProof/>
            </w:rPr>
            <mc:AlternateContent>
              <mc:Choice Requires="wps">
                <w:drawing>
                  <wp:anchor distT="0" distB="0" distL="114300" distR="114300" simplePos="0" relativeHeight="251667456" behindDoc="0" locked="0" layoutInCell="1" allowOverlap="1" wp14:anchorId="62DB96B7" wp14:editId="1D31E30B">
                    <wp:simplePos x="0" y="0"/>
                    <wp:positionH relativeFrom="column">
                      <wp:posOffset>1265555</wp:posOffset>
                    </wp:positionH>
                    <wp:positionV relativeFrom="paragraph">
                      <wp:posOffset>114300</wp:posOffset>
                    </wp:positionV>
                    <wp:extent cx="5260975" cy="379095"/>
                    <wp:effectExtent l="0" t="0" r="0" b="1905"/>
                    <wp:wrapNone/>
                    <wp:docPr id="4" name="Text Box 4"/>
                    <wp:cNvGraphicFramePr/>
                    <a:graphic xmlns:a="http://schemas.openxmlformats.org/drawingml/2006/main">
                      <a:graphicData uri="http://schemas.microsoft.com/office/word/2010/wordprocessingShape">
                        <wps:wsp>
                          <wps:cNvSpPr txBox="1"/>
                          <wps:spPr>
                            <a:xfrm>
                              <a:off x="0" y="0"/>
                              <a:ext cx="5260975" cy="3790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E77088" w14:textId="77777777" w:rsidR="00A54DE4" w:rsidRPr="00D13694" w:rsidRDefault="00A54DE4" w:rsidP="00D13694">
                                <w:pPr>
                                  <w:pStyle w:val="DOCVersion"/>
                                  <w:jc w:val="center"/>
                                  <w:rPr>
                                    <w:rFonts w:asciiTheme="majorHAnsi" w:hAnsiTheme="majorHAnsi"/>
                                    <w:b/>
                                    <w:color w:val="002060"/>
                                    <w:sz w:val="36"/>
                                  </w:rPr>
                                </w:pPr>
                                <w:r>
                                  <w:rPr>
                                    <w:rFonts w:asciiTheme="majorHAnsi" w:hAnsiTheme="majorHAnsi"/>
                                    <w:b/>
                                    <w:color w:val="002060"/>
                                    <w:sz w:val="36"/>
                                  </w:rPr>
                                  <w:t>VERSION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DB96B7" id="Text Box 4" o:spid="_x0000_s1027" type="#_x0000_t202" style="position:absolute;left:0;text-align:left;margin-left:99.65pt;margin-top:9pt;width:414.25pt;height:29.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" fillcolor="white [3201]" stroked="f" strokeweight=".5pt">
                    <v:textbox>
                      <w:txbxContent>
                        <w:p w14:paraId="65E77088" w14:textId="77777777" w:rsidR="00A54DE4" w:rsidRPr="00D13694" w:rsidRDefault="00A54DE4" w:rsidP="00D13694">
                          <w:pPr>
                            <w:pStyle w:val="DOCVersion"/>
                            <w:jc w:val="center"/>
                            <w:rPr>
                              <w:rFonts w:asciiTheme="majorHAnsi" w:hAnsiTheme="majorHAnsi"/>
                              <w:b/>
                              <w:color w:val="002060"/>
                              <w:sz w:val="36"/>
                            </w:rPr>
                          </w:pPr>
                          <w:r>
                            <w:rPr>
                              <w:rFonts w:asciiTheme="majorHAnsi" w:hAnsiTheme="majorHAnsi"/>
                              <w:b/>
                              <w:color w:val="002060"/>
                              <w:sz w:val="36"/>
                            </w:rPr>
                            <w:t>VERSION 1.0</w:t>
                          </w:r>
                        </w:p>
                      </w:txbxContent>
                    </v:textbox>
                  </v:shape>
                </w:pict>
              </mc:Fallback>
            </mc:AlternateContent>
          </w:r>
        </w:p>
        <w:p w14:paraId="09000BF2" w14:textId="77777777" w:rsidR="00D41330" w:rsidRDefault="00D41330" w:rsidP="00D41330">
          <w:pPr>
            <w:spacing w:before="120" w:after="0" w:line="240" w:lineRule="auto"/>
            <w:ind w:left="1440"/>
            <w:jc w:val="center"/>
            <w:rPr>
              <w:rFonts w:eastAsia="Calibri" w:cs="Arial"/>
            </w:rPr>
          </w:pPr>
        </w:p>
        <w:p w14:paraId="61D6E7C7" w14:textId="77777777" w:rsidR="00D41330" w:rsidRDefault="00D41330" w:rsidP="00D41330">
          <w:pPr>
            <w:spacing w:before="120" w:after="0" w:line="240" w:lineRule="auto"/>
            <w:ind w:left="1440"/>
            <w:jc w:val="center"/>
            <w:rPr>
              <w:rFonts w:eastAsia="Calibri" w:cs="Arial"/>
            </w:rPr>
          </w:pPr>
        </w:p>
        <w:p w14:paraId="247D2CB6" w14:textId="77979C4B" w:rsidR="00572789" w:rsidRDefault="008F657B" w:rsidP="00D41330">
          <w:pPr>
            <w:spacing w:before="120" w:after="0" w:line="240" w:lineRule="auto"/>
            <w:ind w:left="1440"/>
            <w:jc w:val="center"/>
            <w:rPr>
              <w:rFonts w:eastAsia="Calibri" w:cs="Arial"/>
            </w:rPr>
            <w:sectPr w:rsidR="00572789" w:rsidSect="00FA6A5C">
              <w:headerReference w:type="default" r:id="rId12"/>
              <w:footerReference w:type="default" r:id="rId13"/>
              <w:footerReference w:type="first" r:id="rId14"/>
              <w:pgSz w:w="12240" w:h="15840" w:code="1"/>
              <w:pgMar w:top="1440" w:right="1440" w:bottom="1440" w:left="1440" w:header="720" w:footer="720" w:gutter="0"/>
              <w:pgNumType w:fmt="lowerRoman" w:start="1"/>
              <w:cols w:space="720"/>
              <w:titlePg/>
              <w:docGrid w:linePitch="360"/>
            </w:sectPr>
          </w:pPr>
        </w:p>
      </w:sdtContent>
    </w:sdt>
    <w:p w14:paraId="5327F9E4" w14:textId="77777777" w:rsidR="001302EE" w:rsidRDefault="00505B23" w:rsidP="005C6B38">
      <w:pPr>
        <w:pStyle w:val="SECTION-Header"/>
      </w:pPr>
      <w:r>
        <w:lastRenderedPageBreak/>
        <w:t>DOCUMENT HISTORY</w:t>
      </w:r>
    </w:p>
    <w:tbl>
      <w:tblPr>
        <w:tblStyle w:val="TableGrid"/>
        <w:tblW w:w="9461" w:type="dxa"/>
        <w:tblInd w:w="115" w:type="dxa"/>
        <w:tblLayout w:type="fixed"/>
        <w:tblCellMar>
          <w:left w:w="115" w:type="dxa"/>
          <w:right w:w="115" w:type="dxa"/>
        </w:tblCellMar>
        <w:tblLook w:val="01E0" w:firstRow="1" w:lastRow="1" w:firstColumn="1" w:lastColumn="1" w:noHBand="0" w:noVBand="0"/>
        <w:tblCaption w:val="Document Approval History Table"/>
      </w:tblPr>
      <w:tblGrid>
        <w:gridCol w:w="2137"/>
        <w:gridCol w:w="7324"/>
      </w:tblGrid>
      <w:tr w:rsidR="00805E6B" w:rsidRPr="00805E6B" w14:paraId="0C210EBE" w14:textId="77777777" w:rsidTr="00BE432F">
        <w:trPr>
          <w:cnfStyle w:val="100000000000" w:firstRow="1" w:lastRow="0" w:firstColumn="0" w:lastColumn="0" w:oddVBand="0" w:evenVBand="0" w:oddHBand="0" w:evenHBand="0" w:firstRowFirstColumn="0" w:firstRowLastColumn="0" w:lastRowFirstColumn="0" w:lastRowLastColumn="0"/>
          <w:trHeight w:val="510"/>
          <w:tblHeader/>
        </w:trPr>
        <w:tc>
          <w:tcPr>
            <w:tcW w:w="9461" w:type="dxa"/>
            <w:gridSpan w:val="2"/>
            <w:shd w:val="clear" w:color="auto" w:fill="17365D" w:themeFill="text2" w:themeFillShade="BF"/>
          </w:tcPr>
          <w:p w14:paraId="3FAA879B" w14:textId="77777777" w:rsidR="00BF24EE" w:rsidRPr="00805E6B" w:rsidRDefault="00BF24EE" w:rsidP="00002571">
            <w:pPr>
              <w:pStyle w:val="TABLE-Header"/>
              <w:rPr>
                <w:b/>
              </w:rPr>
            </w:pPr>
            <w:r w:rsidRPr="00805E6B">
              <w:rPr>
                <w:b/>
              </w:rPr>
              <w:t>DOCUMENT APPROVAL HISTORY</w:t>
            </w:r>
          </w:p>
        </w:tc>
      </w:tr>
      <w:tr w:rsidR="00BF24EE" w:rsidRPr="00260F06" w14:paraId="1531EB17" w14:textId="77777777" w:rsidTr="00D1140A">
        <w:trPr>
          <w:trHeight w:val="576"/>
        </w:trPr>
        <w:tc>
          <w:tcPr>
            <w:tcW w:w="2137" w:type="dxa"/>
          </w:tcPr>
          <w:p w14:paraId="6B3F42CC" w14:textId="77777777" w:rsidR="00BF24EE" w:rsidRPr="00260F06" w:rsidRDefault="00BF24EE" w:rsidP="00D1140A">
            <w:pPr>
              <w:spacing w:after="0" w:line="240" w:lineRule="auto"/>
              <w:rPr>
                <w:rFonts w:asciiTheme="majorHAnsi" w:hAnsiTheme="majorHAnsi"/>
              </w:rPr>
            </w:pPr>
            <w:r w:rsidRPr="00260F06">
              <w:rPr>
                <w:rFonts w:asciiTheme="majorHAnsi" w:hAnsiTheme="majorHAnsi"/>
              </w:rPr>
              <w:t>Prepared By</w:t>
            </w:r>
          </w:p>
        </w:tc>
        <w:tc>
          <w:tcPr>
            <w:tcW w:w="7324" w:type="dxa"/>
          </w:tcPr>
          <w:p w14:paraId="74F279A7" w14:textId="35AD22EF" w:rsidR="00BF24EE" w:rsidRPr="00260F06" w:rsidRDefault="00330408" w:rsidP="00D1140A">
            <w:pPr>
              <w:spacing w:after="0" w:line="240" w:lineRule="auto"/>
              <w:rPr>
                <w:rFonts w:asciiTheme="majorHAnsi" w:hAnsiTheme="majorHAnsi"/>
              </w:rPr>
            </w:pPr>
            <w:r>
              <w:rPr>
                <w:rFonts w:asciiTheme="majorHAnsi" w:hAnsiTheme="majorHAnsi"/>
              </w:rPr>
              <w:t>Narmadha H</w:t>
            </w:r>
          </w:p>
        </w:tc>
      </w:tr>
      <w:tr w:rsidR="00BF24EE" w:rsidRPr="00260F06" w14:paraId="653A9B6D" w14:textId="77777777" w:rsidTr="00D1140A">
        <w:trPr>
          <w:trHeight w:val="576"/>
        </w:trPr>
        <w:tc>
          <w:tcPr>
            <w:tcW w:w="2137" w:type="dxa"/>
          </w:tcPr>
          <w:p w14:paraId="371488BA" w14:textId="77777777" w:rsidR="00BF24EE" w:rsidRPr="00260F06" w:rsidRDefault="00BF24EE" w:rsidP="00D1140A">
            <w:pPr>
              <w:spacing w:after="0" w:line="240" w:lineRule="auto"/>
              <w:rPr>
                <w:rFonts w:asciiTheme="majorHAnsi" w:hAnsiTheme="majorHAnsi"/>
              </w:rPr>
            </w:pPr>
            <w:r w:rsidRPr="00260F06">
              <w:rPr>
                <w:rFonts w:asciiTheme="majorHAnsi" w:hAnsiTheme="majorHAnsi"/>
              </w:rPr>
              <w:t>Reviewed By</w:t>
            </w:r>
          </w:p>
        </w:tc>
        <w:tc>
          <w:tcPr>
            <w:tcW w:w="7324" w:type="dxa"/>
          </w:tcPr>
          <w:p w14:paraId="29CE2A54" w14:textId="77FA0385" w:rsidR="00BF24EE" w:rsidRPr="00260F06" w:rsidRDefault="00690588" w:rsidP="00D1140A">
            <w:pPr>
              <w:spacing w:after="0" w:line="240" w:lineRule="auto"/>
              <w:rPr>
                <w:rFonts w:asciiTheme="majorHAnsi" w:hAnsiTheme="majorHAnsi"/>
              </w:rPr>
            </w:pPr>
            <w:r>
              <w:rPr>
                <w:rFonts w:asciiTheme="majorHAnsi" w:hAnsiTheme="majorHAnsi"/>
              </w:rPr>
              <w:t>XYZ</w:t>
            </w:r>
          </w:p>
        </w:tc>
      </w:tr>
      <w:tr w:rsidR="00BF24EE" w:rsidRPr="00260F06" w14:paraId="7F72F154" w14:textId="77777777" w:rsidTr="00690588">
        <w:trPr>
          <w:trHeight w:val="902"/>
        </w:trPr>
        <w:tc>
          <w:tcPr>
            <w:tcW w:w="2137" w:type="dxa"/>
            <w:tcBorders>
              <w:bottom w:val="single" w:sz="12" w:space="0" w:color="auto"/>
            </w:tcBorders>
          </w:tcPr>
          <w:p w14:paraId="1469864F" w14:textId="77777777" w:rsidR="00BF24EE" w:rsidRPr="00260F06" w:rsidRDefault="00BF24EE" w:rsidP="00D1140A">
            <w:pPr>
              <w:spacing w:after="0" w:line="240" w:lineRule="auto"/>
              <w:rPr>
                <w:rFonts w:asciiTheme="majorHAnsi" w:hAnsiTheme="majorHAnsi"/>
              </w:rPr>
            </w:pPr>
            <w:r w:rsidRPr="00260F06">
              <w:rPr>
                <w:rFonts w:asciiTheme="majorHAnsi" w:hAnsiTheme="majorHAnsi"/>
              </w:rPr>
              <w:t>Approved By</w:t>
            </w:r>
          </w:p>
        </w:tc>
        <w:tc>
          <w:tcPr>
            <w:tcW w:w="7324" w:type="dxa"/>
            <w:tcBorders>
              <w:bottom w:val="single" w:sz="12" w:space="0" w:color="auto"/>
            </w:tcBorders>
          </w:tcPr>
          <w:p w14:paraId="2F5232C8" w14:textId="1F189312" w:rsidR="00BF24EE" w:rsidRPr="00477BD6" w:rsidRDefault="00690588" w:rsidP="00303FA9">
            <w:pPr>
              <w:spacing w:after="0" w:line="240" w:lineRule="auto"/>
              <w:rPr>
                <w:rFonts w:asciiTheme="majorHAnsi" w:hAnsiTheme="majorHAnsi"/>
                <w:i/>
              </w:rPr>
            </w:pPr>
            <w:r>
              <w:rPr>
                <w:rFonts w:asciiTheme="majorHAnsi" w:hAnsiTheme="majorHAnsi"/>
                <w:i/>
              </w:rPr>
              <w:t>AABBCC</w:t>
            </w:r>
          </w:p>
        </w:tc>
      </w:tr>
    </w:tbl>
    <w:tbl>
      <w:tblPr>
        <w:tblStyle w:val="TableGrid"/>
        <w:tblpPr w:leftFromText="180" w:rightFromText="180" w:vertAnchor="text" w:horzAnchor="margin" w:tblpX="115" w:tblpY="499"/>
        <w:tblW w:w="9461" w:type="dxa"/>
        <w:tblLayout w:type="fixed"/>
        <w:tblCellMar>
          <w:left w:w="115" w:type="dxa"/>
          <w:right w:w="115" w:type="dxa"/>
        </w:tblCellMar>
        <w:tblLook w:val="01E0" w:firstRow="1" w:lastRow="1" w:firstColumn="1" w:lastColumn="1" w:noHBand="0" w:noVBand="0"/>
        <w:tblCaption w:val="Document Approval History Table"/>
      </w:tblPr>
      <w:tblGrid>
        <w:gridCol w:w="1530"/>
        <w:gridCol w:w="1710"/>
        <w:gridCol w:w="4320"/>
        <w:gridCol w:w="1901"/>
      </w:tblGrid>
      <w:tr w:rsidR="007F150A" w:rsidRPr="00260F06" w14:paraId="7A4BEDF4" w14:textId="77777777" w:rsidTr="00BE432F">
        <w:trPr>
          <w:cnfStyle w:val="100000000000" w:firstRow="1" w:lastRow="0" w:firstColumn="0" w:lastColumn="0" w:oddVBand="0" w:evenVBand="0" w:oddHBand="0" w:evenHBand="0" w:firstRowFirstColumn="0" w:firstRowLastColumn="0" w:lastRowFirstColumn="0" w:lastRowLastColumn="0"/>
          <w:trHeight w:val="422"/>
          <w:tblHeader/>
        </w:trPr>
        <w:tc>
          <w:tcPr>
            <w:tcW w:w="9461" w:type="dxa"/>
            <w:gridSpan w:val="4"/>
            <w:tcBorders>
              <w:bottom w:val="single" w:sz="4" w:space="0" w:color="FFFFFF" w:themeColor="background1"/>
            </w:tcBorders>
            <w:shd w:val="clear" w:color="auto" w:fill="17365D" w:themeFill="text2" w:themeFillShade="BF"/>
          </w:tcPr>
          <w:p w14:paraId="77A11913" w14:textId="77777777" w:rsidR="007F150A" w:rsidRPr="00260F06" w:rsidRDefault="007F150A" w:rsidP="00D1140A">
            <w:pPr>
              <w:pStyle w:val="TABLE-Header"/>
              <w:rPr>
                <w:b/>
              </w:rPr>
            </w:pPr>
            <w:r w:rsidRPr="00260F06">
              <w:rPr>
                <w:b/>
              </w:rPr>
              <w:t>DOCUMENT REVISION HISTORY</w:t>
            </w:r>
          </w:p>
        </w:tc>
      </w:tr>
      <w:tr w:rsidR="00BF24EE" w:rsidRPr="00260F06" w14:paraId="02FDD9D7" w14:textId="77777777" w:rsidTr="00D1140A">
        <w:tc>
          <w:tcPr>
            <w:tcW w:w="1530" w:type="dxa"/>
            <w:tcBorders>
              <w:top w:val="single" w:sz="4" w:space="0" w:color="FFFFFF" w:themeColor="background1"/>
              <w:right w:val="single" w:sz="4" w:space="0" w:color="FFFFFF" w:themeColor="background1"/>
            </w:tcBorders>
            <w:shd w:val="clear" w:color="auto" w:fill="17365D" w:themeFill="text2" w:themeFillShade="BF"/>
          </w:tcPr>
          <w:p w14:paraId="4DF493D0" w14:textId="77777777" w:rsidR="00BF24EE" w:rsidRPr="002B7471" w:rsidRDefault="00982C24" w:rsidP="00D1140A">
            <w:pPr>
              <w:pStyle w:val="TABLE-Sub-Header"/>
              <w:framePr w:hSpace="0" w:wrap="auto" w:vAnchor="margin" w:hAnchor="text" w:xAlign="left" w:yAlign="inline"/>
            </w:pPr>
            <w:r w:rsidRPr="002B7471">
              <w:t>Date</w:t>
            </w:r>
          </w:p>
        </w:tc>
        <w:tc>
          <w:tcPr>
            <w:tcW w:w="1710" w:type="dxa"/>
            <w:tcBorders>
              <w:top w:val="single" w:sz="4" w:space="0" w:color="FFFFFF" w:themeColor="background1"/>
              <w:left w:val="single" w:sz="4" w:space="0" w:color="FFFFFF" w:themeColor="background1"/>
              <w:right w:val="single" w:sz="4" w:space="0" w:color="FFFFFF" w:themeColor="background1"/>
            </w:tcBorders>
            <w:shd w:val="clear" w:color="auto" w:fill="17365D" w:themeFill="text2" w:themeFillShade="BF"/>
          </w:tcPr>
          <w:p w14:paraId="3AD77B3D" w14:textId="77777777" w:rsidR="00BF24EE" w:rsidRPr="002B7471" w:rsidRDefault="00982C24" w:rsidP="00D1140A">
            <w:pPr>
              <w:pStyle w:val="TABLE-Sub-Header"/>
              <w:framePr w:hSpace="0" w:wrap="auto" w:vAnchor="margin" w:hAnchor="text" w:xAlign="left" w:yAlign="inline"/>
            </w:pPr>
            <w:r w:rsidRPr="002B7471">
              <w:t>Document Version</w:t>
            </w:r>
          </w:p>
        </w:tc>
        <w:tc>
          <w:tcPr>
            <w:tcW w:w="4320" w:type="dxa"/>
            <w:tcBorders>
              <w:top w:val="single" w:sz="4" w:space="0" w:color="FFFFFF" w:themeColor="background1"/>
              <w:left w:val="single" w:sz="4" w:space="0" w:color="FFFFFF" w:themeColor="background1"/>
              <w:right w:val="single" w:sz="4" w:space="0" w:color="FFFFFF" w:themeColor="background1"/>
            </w:tcBorders>
            <w:shd w:val="clear" w:color="auto" w:fill="17365D" w:themeFill="text2" w:themeFillShade="BF"/>
          </w:tcPr>
          <w:p w14:paraId="779FA37B" w14:textId="77777777" w:rsidR="00BF24EE" w:rsidRPr="002B7471" w:rsidRDefault="00982C24" w:rsidP="00D1140A">
            <w:pPr>
              <w:pStyle w:val="TABLE-Sub-Header"/>
              <w:framePr w:hSpace="0" w:wrap="auto" w:vAnchor="margin" w:hAnchor="text" w:xAlign="left" w:yAlign="inline"/>
            </w:pPr>
            <w:r w:rsidRPr="002B7471">
              <w:t>Revision Description</w:t>
            </w:r>
          </w:p>
        </w:tc>
        <w:tc>
          <w:tcPr>
            <w:tcW w:w="1901" w:type="dxa"/>
            <w:tcBorders>
              <w:top w:val="single" w:sz="4" w:space="0" w:color="FFFFFF" w:themeColor="background1"/>
              <w:left w:val="single" w:sz="4" w:space="0" w:color="FFFFFF" w:themeColor="background1"/>
            </w:tcBorders>
            <w:shd w:val="clear" w:color="auto" w:fill="17365D" w:themeFill="text2" w:themeFillShade="BF"/>
          </w:tcPr>
          <w:p w14:paraId="424F9B19" w14:textId="77777777" w:rsidR="00BF24EE" w:rsidRPr="002B7471" w:rsidRDefault="00982C24" w:rsidP="00D1140A">
            <w:pPr>
              <w:pStyle w:val="TABLE-Sub-Header"/>
              <w:framePr w:hSpace="0" w:wrap="auto" w:vAnchor="margin" w:hAnchor="text" w:xAlign="left" w:yAlign="inline"/>
            </w:pPr>
            <w:r w:rsidRPr="002B7471">
              <w:t>Author</w:t>
            </w:r>
          </w:p>
        </w:tc>
      </w:tr>
      <w:tr w:rsidR="00BB300B" w:rsidRPr="00260F06" w14:paraId="3A7CD483" w14:textId="77777777" w:rsidTr="00D1140A">
        <w:trPr>
          <w:trHeight w:val="432"/>
        </w:trPr>
        <w:tc>
          <w:tcPr>
            <w:tcW w:w="1530" w:type="dxa"/>
          </w:tcPr>
          <w:p w14:paraId="5F9AB2B8" w14:textId="67F5BA89" w:rsidR="00BB300B" w:rsidRPr="00260F06" w:rsidRDefault="00330408" w:rsidP="00BB300B">
            <w:pPr>
              <w:pStyle w:val="TABLE-BodyText"/>
            </w:pPr>
            <w:r>
              <w:t>20</w:t>
            </w:r>
            <w:r w:rsidR="00BB300B">
              <w:t>/06/20</w:t>
            </w:r>
            <w:r>
              <w:t>22</w:t>
            </w:r>
          </w:p>
        </w:tc>
        <w:tc>
          <w:tcPr>
            <w:tcW w:w="1710" w:type="dxa"/>
          </w:tcPr>
          <w:p w14:paraId="4CC71DBA" w14:textId="77777777" w:rsidR="00BB300B" w:rsidRPr="00260F06" w:rsidRDefault="00BB300B" w:rsidP="00BB300B">
            <w:pPr>
              <w:pStyle w:val="TABLE-BodyText"/>
            </w:pPr>
            <w:r w:rsidRPr="00260F06">
              <w:t>1.0</w:t>
            </w:r>
          </w:p>
        </w:tc>
        <w:tc>
          <w:tcPr>
            <w:tcW w:w="4320" w:type="dxa"/>
          </w:tcPr>
          <w:p w14:paraId="0DCC5419" w14:textId="77777777" w:rsidR="00BB300B" w:rsidRPr="00260F06" w:rsidRDefault="00BB300B" w:rsidP="00BB300B">
            <w:pPr>
              <w:pStyle w:val="TABLE-BodyText"/>
            </w:pPr>
            <w:r w:rsidRPr="00260F06">
              <w:t>Initial Version</w:t>
            </w:r>
          </w:p>
        </w:tc>
        <w:tc>
          <w:tcPr>
            <w:tcW w:w="1901" w:type="dxa"/>
          </w:tcPr>
          <w:p w14:paraId="72C2E94B" w14:textId="60C3D7FF" w:rsidR="00BB300B" w:rsidRPr="00260F06" w:rsidRDefault="00330408" w:rsidP="00BB300B">
            <w:pPr>
              <w:pStyle w:val="TABLE-BodyText"/>
              <w:jc w:val="center"/>
            </w:pPr>
            <w:r>
              <w:t>Narmadha H</w:t>
            </w:r>
          </w:p>
        </w:tc>
      </w:tr>
      <w:tr w:rsidR="00BF24EE" w:rsidRPr="00260F06" w14:paraId="42C4483E" w14:textId="77777777" w:rsidTr="00D1140A">
        <w:trPr>
          <w:trHeight w:val="432"/>
        </w:trPr>
        <w:tc>
          <w:tcPr>
            <w:tcW w:w="1530" w:type="dxa"/>
          </w:tcPr>
          <w:p w14:paraId="61F17F94" w14:textId="108CD087" w:rsidR="00BF24EE" w:rsidRPr="00260F06" w:rsidRDefault="00330408" w:rsidP="00D1140A">
            <w:pPr>
              <w:pStyle w:val="TABLE-BodyText"/>
              <w:spacing w:after="0" w:line="240" w:lineRule="auto"/>
              <w:jc w:val="center"/>
            </w:pPr>
            <w:r>
              <w:t>21/06/2022</w:t>
            </w:r>
          </w:p>
        </w:tc>
        <w:tc>
          <w:tcPr>
            <w:tcW w:w="1710" w:type="dxa"/>
          </w:tcPr>
          <w:p w14:paraId="08B83061" w14:textId="4B5D9AD5" w:rsidR="00BF24EE" w:rsidRPr="00260F06" w:rsidRDefault="00330408" w:rsidP="00330408">
            <w:pPr>
              <w:pStyle w:val="TABLE-BodyText"/>
              <w:spacing w:after="0" w:line="240" w:lineRule="auto"/>
            </w:pPr>
            <w:r>
              <w:t>1.1</w:t>
            </w:r>
          </w:p>
        </w:tc>
        <w:tc>
          <w:tcPr>
            <w:tcW w:w="4320" w:type="dxa"/>
          </w:tcPr>
          <w:p w14:paraId="1D24A406" w14:textId="37305588" w:rsidR="00BF24EE" w:rsidRPr="00260F06" w:rsidRDefault="00330408" w:rsidP="00330408">
            <w:pPr>
              <w:pStyle w:val="TABLE-BodyText"/>
              <w:spacing w:after="0" w:line="240" w:lineRule="auto"/>
            </w:pPr>
            <w:r>
              <w:t>Updated Test Coverage and Defect Report</w:t>
            </w:r>
          </w:p>
        </w:tc>
        <w:tc>
          <w:tcPr>
            <w:tcW w:w="1901" w:type="dxa"/>
          </w:tcPr>
          <w:p w14:paraId="21B54928" w14:textId="19CE5D7C" w:rsidR="00BF24EE" w:rsidRPr="00260F06" w:rsidRDefault="00970C38" w:rsidP="00D1140A">
            <w:pPr>
              <w:pStyle w:val="TABLE-BodyText"/>
              <w:spacing w:after="0" w:line="240" w:lineRule="auto"/>
              <w:jc w:val="center"/>
            </w:pPr>
            <w:r>
              <w:t>Narmadha H</w:t>
            </w:r>
          </w:p>
        </w:tc>
      </w:tr>
      <w:tr w:rsidR="00BF24EE" w:rsidRPr="00260F06" w14:paraId="24EAE03B" w14:textId="77777777" w:rsidTr="00D1140A">
        <w:trPr>
          <w:trHeight w:val="432"/>
        </w:trPr>
        <w:tc>
          <w:tcPr>
            <w:tcW w:w="1530" w:type="dxa"/>
          </w:tcPr>
          <w:p w14:paraId="7F143BA6" w14:textId="77777777" w:rsidR="00BF24EE" w:rsidRPr="00260F06" w:rsidRDefault="00BF24EE" w:rsidP="00D1140A">
            <w:pPr>
              <w:pStyle w:val="TABLE-BodyText"/>
              <w:spacing w:after="0" w:line="240" w:lineRule="auto"/>
              <w:jc w:val="center"/>
            </w:pPr>
          </w:p>
        </w:tc>
        <w:tc>
          <w:tcPr>
            <w:tcW w:w="1710" w:type="dxa"/>
          </w:tcPr>
          <w:p w14:paraId="46415A4C" w14:textId="77777777" w:rsidR="00BF24EE" w:rsidRPr="00260F06" w:rsidRDefault="00BF24EE" w:rsidP="00D1140A">
            <w:pPr>
              <w:pStyle w:val="TABLE-BodyText"/>
              <w:spacing w:after="0" w:line="240" w:lineRule="auto"/>
              <w:jc w:val="center"/>
            </w:pPr>
          </w:p>
        </w:tc>
        <w:tc>
          <w:tcPr>
            <w:tcW w:w="4320" w:type="dxa"/>
          </w:tcPr>
          <w:p w14:paraId="5431ED59" w14:textId="77777777" w:rsidR="00BF24EE" w:rsidRPr="00260F06" w:rsidRDefault="00BF24EE" w:rsidP="00D1140A">
            <w:pPr>
              <w:pStyle w:val="TABLE-BodyText"/>
              <w:spacing w:after="0" w:line="240" w:lineRule="auto"/>
              <w:jc w:val="center"/>
            </w:pPr>
          </w:p>
        </w:tc>
        <w:tc>
          <w:tcPr>
            <w:tcW w:w="1901" w:type="dxa"/>
          </w:tcPr>
          <w:p w14:paraId="1A6B6413" w14:textId="77777777" w:rsidR="00BF24EE" w:rsidRPr="00260F06" w:rsidRDefault="00BF24EE" w:rsidP="00D1140A">
            <w:pPr>
              <w:pStyle w:val="TABLE-BodyText"/>
              <w:spacing w:after="0" w:line="240" w:lineRule="auto"/>
              <w:jc w:val="center"/>
            </w:pPr>
          </w:p>
        </w:tc>
      </w:tr>
      <w:tr w:rsidR="00BF24EE" w:rsidRPr="00260F06" w14:paraId="19B664FF" w14:textId="77777777" w:rsidTr="00D1140A">
        <w:trPr>
          <w:trHeight w:val="432"/>
        </w:trPr>
        <w:tc>
          <w:tcPr>
            <w:tcW w:w="1530" w:type="dxa"/>
          </w:tcPr>
          <w:p w14:paraId="61A8FB2B" w14:textId="77777777" w:rsidR="00BF24EE" w:rsidRPr="00260F06" w:rsidRDefault="00BF24EE" w:rsidP="00D1140A">
            <w:pPr>
              <w:pStyle w:val="TABLE-BodyText"/>
              <w:spacing w:after="0" w:line="240" w:lineRule="auto"/>
              <w:jc w:val="center"/>
            </w:pPr>
          </w:p>
        </w:tc>
        <w:tc>
          <w:tcPr>
            <w:tcW w:w="1710" w:type="dxa"/>
          </w:tcPr>
          <w:p w14:paraId="2AB88241" w14:textId="77777777" w:rsidR="00BF24EE" w:rsidRPr="00260F06" w:rsidRDefault="00BF24EE" w:rsidP="00D1140A">
            <w:pPr>
              <w:pStyle w:val="TABLE-BodyText"/>
              <w:spacing w:after="0" w:line="240" w:lineRule="auto"/>
              <w:jc w:val="center"/>
            </w:pPr>
          </w:p>
        </w:tc>
        <w:tc>
          <w:tcPr>
            <w:tcW w:w="4320" w:type="dxa"/>
          </w:tcPr>
          <w:p w14:paraId="0369C518" w14:textId="77777777" w:rsidR="00BF24EE" w:rsidRPr="00260F06" w:rsidRDefault="00BF24EE" w:rsidP="00D1140A">
            <w:pPr>
              <w:pStyle w:val="TABLE-BodyText"/>
              <w:spacing w:after="0" w:line="240" w:lineRule="auto"/>
              <w:jc w:val="center"/>
            </w:pPr>
          </w:p>
        </w:tc>
        <w:tc>
          <w:tcPr>
            <w:tcW w:w="1901" w:type="dxa"/>
          </w:tcPr>
          <w:p w14:paraId="0BBAD628" w14:textId="77777777" w:rsidR="00BF24EE" w:rsidRPr="00260F06" w:rsidRDefault="00BF24EE" w:rsidP="00D1140A">
            <w:pPr>
              <w:pStyle w:val="TABLE-BodyText"/>
              <w:spacing w:after="0" w:line="240" w:lineRule="auto"/>
              <w:jc w:val="center"/>
            </w:pPr>
          </w:p>
        </w:tc>
      </w:tr>
      <w:tr w:rsidR="00BF24EE" w:rsidRPr="00260F06" w14:paraId="3629937B" w14:textId="77777777" w:rsidTr="00D1140A">
        <w:trPr>
          <w:trHeight w:val="432"/>
        </w:trPr>
        <w:tc>
          <w:tcPr>
            <w:tcW w:w="1530" w:type="dxa"/>
          </w:tcPr>
          <w:p w14:paraId="054D416A" w14:textId="77777777" w:rsidR="00BF24EE" w:rsidRPr="00260F06" w:rsidRDefault="00BF24EE" w:rsidP="00D1140A">
            <w:pPr>
              <w:pStyle w:val="TABLE-BodyText"/>
              <w:spacing w:after="0" w:line="240" w:lineRule="auto"/>
              <w:jc w:val="center"/>
            </w:pPr>
          </w:p>
        </w:tc>
        <w:tc>
          <w:tcPr>
            <w:tcW w:w="1710" w:type="dxa"/>
          </w:tcPr>
          <w:p w14:paraId="7FD32A83" w14:textId="77777777" w:rsidR="00BF24EE" w:rsidRPr="00260F06" w:rsidRDefault="00BF24EE" w:rsidP="00D1140A">
            <w:pPr>
              <w:pStyle w:val="TABLE-BodyText"/>
              <w:spacing w:after="0" w:line="240" w:lineRule="auto"/>
              <w:jc w:val="center"/>
            </w:pPr>
          </w:p>
        </w:tc>
        <w:tc>
          <w:tcPr>
            <w:tcW w:w="4320" w:type="dxa"/>
          </w:tcPr>
          <w:p w14:paraId="6312EDD5" w14:textId="77777777" w:rsidR="00BF24EE" w:rsidRPr="00260F06" w:rsidRDefault="00BF24EE" w:rsidP="00D1140A">
            <w:pPr>
              <w:pStyle w:val="TABLE-BodyText"/>
              <w:spacing w:after="0" w:line="240" w:lineRule="auto"/>
              <w:jc w:val="center"/>
            </w:pPr>
          </w:p>
        </w:tc>
        <w:tc>
          <w:tcPr>
            <w:tcW w:w="1901" w:type="dxa"/>
          </w:tcPr>
          <w:p w14:paraId="683AE329" w14:textId="77777777" w:rsidR="00BF24EE" w:rsidRPr="00260F06" w:rsidRDefault="00BF24EE" w:rsidP="00D1140A">
            <w:pPr>
              <w:pStyle w:val="TABLE-BodyText"/>
              <w:spacing w:after="0" w:line="240" w:lineRule="auto"/>
              <w:jc w:val="center"/>
            </w:pPr>
          </w:p>
        </w:tc>
      </w:tr>
      <w:tr w:rsidR="00BF24EE" w:rsidRPr="00260F06" w14:paraId="5921798F" w14:textId="77777777" w:rsidTr="00D1140A">
        <w:trPr>
          <w:trHeight w:val="432"/>
        </w:trPr>
        <w:tc>
          <w:tcPr>
            <w:tcW w:w="1530" w:type="dxa"/>
          </w:tcPr>
          <w:p w14:paraId="740BABA0" w14:textId="77777777" w:rsidR="00BF24EE" w:rsidRPr="00260F06" w:rsidRDefault="00BF24EE" w:rsidP="00D1140A">
            <w:pPr>
              <w:pStyle w:val="TABLE-BodyText"/>
              <w:spacing w:after="0" w:line="240" w:lineRule="auto"/>
              <w:jc w:val="center"/>
            </w:pPr>
          </w:p>
        </w:tc>
        <w:tc>
          <w:tcPr>
            <w:tcW w:w="1710" w:type="dxa"/>
          </w:tcPr>
          <w:p w14:paraId="7EC40013" w14:textId="77777777" w:rsidR="00BF24EE" w:rsidRPr="00260F06" w:rsidRDefault="00BF24EE" w:rsidP="00D1140A">
            <w:pPr>
              <w:pStyle w:val="TABLE-BodyText"/>
              <w:spacing w:after="0" w:line="240" w:lineRule="auto"/>
              <w:jc w:val="center"/>
            </w:pPr>
          </w:p>
        </w:tc>
        <w:tc>
          <w:tcPr>
            <w:tcW w:w="4320" w:type="dxa"/>
          </w:tcPr>
          <w:p w14:paraId="4043C8EC" w14:textId="77777777" w:rsidR="00BF24EE" w:rsidRPr="00260F06" w:rsidRDefault="00BF24EE" w:rsidP="00D1140A">
            <w:pPr>
              <w:pStyle w:val="TABLE-BodyText"/>
              <w:spacing w:after="0" w:line="240" w:lineRule="auto"/>
              <w:jc w:val="center"/>
            </w:pPr>
          </w:p>
        </w:tc>
        <w:tc>
          <w:tcPr>
            <w:tcW w:w="1901" w:type="dxa"/>
          </w:tcPr>
          <w:p w14:paraId="037FCE7E" w14:textId="77777777" w:rsidR="00BF24EE" w:rsidRPr="00260F06" w:rsidRDefault="00BF24EE" w:rsidP="00D1140A">
            <w:pPr>
              <w:pStyle w:val="TABLE-BodyText"/>
              <w:spacing w:after="0" w:line="240" w:lineRule="auto"/>
              <w:jc w:val="center"/>
            </w:pPr>
          </w:p>
        </w:tc>
      </w:tr>
      <w:tr w:rsidR="00BF24EE" w:rsidRPr="00260F06" w14:paraId="15DB2A63" w14:textId="77777777" w:rsidTr="00D1140A">
        <w:trPr>
          <w:trHeight w:val="432"/>
        </w:trPr>
        <w:tc>
          <w:tcPr>
            <w:tcW w:w="1530" w:type="dxa"/>
          </w:tcPr>
          <w:p w14:paraId="74414F38" w14:textId="77777777" w:rsidR="00BF24EE" w:rsidRPr="00260F06" w:rsidRDefault="00BF24EE" w:rsidP="00D1140A">
            <w:pPr>
              <w:pStyle w:val="TABLE-BodyText"/>
              <w:spacing w:after="0" w:line="240" w:lineRule="auto"/>
              <w:jc w:val="center"/>
            </w:pPr>
          </w:p>
        </w:tc>
        <w:tc>
          <w:tcPr>
            <w:tcW w:w="1710" w:type="dxa"/>
          </w:tcPr>
          <w:p w14:paraId="0889033F" w14:textId="77777777" w:rsidR="00BF24EE" w:rsidRPr="00260F06" w:rsidRDefault="00BF24EE" w:rsidP="00D1140A">
            <w:pPr>
              <w:pStyle w:val="TABLE-BodyText"/>
              <w:spacing w:after="0" w:line="240" w:lineRule="auto"/>
              <w:jc w:val="center"/>
            </w:pPr>
          </w:p>
        </w:tc>
        <w:tc>
          <w:tcPr>
            <w:tcW w:w="4320" w:type="dxa"/>
          </w:tcPr>
          <w:p w14:paraId="0B4E2A95" w14:textId="77777777" w:rsidR="00BF24EE" w:rsidRPr="00260F06" w:rsidRDefault="00BF24EE" w:rsidP="00D1140A">
            <w:pPr>
              <w:pStyle w:val="TABLE-BodyText"/>
              <w:spacing w:after="0" w:line="240" w:lineRule="auto"/>
              <w:jc w:val="center"/>
            </w:pPr>
          </w:p>
        </w:tc>
        <w:tc>
          <w:tcPr>
            <w:tcW w:w="1901" w:type="dxa"/>
          </w:tcPr>
          <w:p w14:paraId="50C44D6D" w14:textId="77777777" w:rsidR="00BF24EE" w:rsidRPr="00260F06" w:rsidRDefault="00BF24EE" w:rsidP="00D1140A">
            <w:pPr>
              <w:pStyle w:val="TABLE-BodyText"/>
              <w:spacing w:after="0" w:line="240" w:lineRule="auto"/>
              <w:jc w:val="center"/>
            </w:pPr>
          </w:p>
        </w:tc>
      </w:tr>
      <w:tr w:rsidR="00BF24EE" w:rsidRPr="00260F06" w14:paraId="51757042" w14:textId="77777777" w:rsidTr="00D1140A">
        <w:trPr>
          <w:trHeight w:val="432"/>
        </w:trPr>
        <w:tc>
          <w:tcPr>
            <w:tcW w:w="1530" w:type="dxa"/>
          </w:tcPr>
          <w:p w14:paraId="13F5DF00" w14:textId="77777777" w:rsidR="00BF24EE" w:rsidRPr="00260F06" w:rsidRDefault="00BF24EE" w:rsidP="00D1140A">
            <w:pPr>
              <w:pStyle w:val="TABLE-BodyText"/>
              <w:spacing w:after="0" w:line="240" w:lineRule="auto"/>
              <w:jc w:val="center"/>
            </w:pPr>
          </w:p>
        </w:tc>
        <w:tc>
          <w:tcPr>
            <w:tcW w:w="1710" w:type="dxa"/>
          </w:tcPr>
          <w:p w14:paraId="5A78BDF8" w14:textId="77777777" w:rsidR="00BF24EE" w:rsidRPr="00260F06" w:rsidRDefault="00BF24EE" w:rsidP="00D1140A">
            <w:pPr>
              <w:pStyle w:val="TABLE-BodyText"/>
              <w:spacing w:after="0" w:line="240" w:lineRule="auto"/>
              <w:jc w:val="center"/>
            </w:pPr>
          </w:p>
        </w:tc>
        <w:tc>
          <w:tcPr>
            <w:tcW w:w="4320" w:type="dxa"/>
          </w:tcPr>
          <w:p w14:paraId="651CAB0F" w14:textId="77777777" w:rsidR="00BF24EE" w:rsidRPr="00260F06" w:rsidRDefault="00BF24EE" w:rsidP="00D1140A">
            <w:pPr>
              <w:pStyle w:val="TABLE-BodyText"/>
              <w:spacing w:after="0" w:line="240" w:lineRule="auto"/>
              <w:jc w:val="center"/>
            </w:pPr>
          </w:p>
        </w:tc>
        <w:tc>
          <w:tcPr>
            <w:tcW w:w="1901" w:type="dxa"/>
          </w:tcPr>
          <w:p w14:paraId="17DB41BB" w14:textId="77777777" w:rsidR="00BF24EE" w:rsidRPr="00260F06" w:rsidRDefault="00BF24EE" w:rsidP="00D1140A">
            <w:pPr>
              <w:pStyle w:val="TABLE-BodyText"/>
              <w:spacing w:after="0" w:line="240" w:lineRule="auto"/>
              <w:jc w:val="center"/>
            </w:pPr>
          </w:p>
        </w:tc>
      </w:tr>
      <w:tr w:rsidR="00260F06" w:rsidRPr="00260F06" w14:paraId="68A03AEE" w14:textId="77777777" w:rsidTr="00D1140A">
        <w:trPr>
          <w:trHeight w:val="432"/>
        </w:trPr>
        <w:tc>
          <w:tcPr>
            <w:tcW w:w="1530" w:type="dxa"/>
          </w:tcPr>
          <w:p w14:paraId="21607F33" w14:textId="77777777" w:rsidR="00260F06" w:rsidRPr="00260F06" w:rsidRDefault="00260F06" w:rsidP="00D1140A">
            <w:pPr>
              <w:pStyle w:val="TABLE-BodyText"/>
              <w:spacing w:after="0" w:line="240" w:lineRule="auto"/>
              <w:jc w:val="center"/>
            </w:pPr>
          </w:p>
        </w:tc>
        <w:tc>
          <w:tcPr>
            <w:tcW w:w="1710" w:type="dxa"/>
          </w:tcPr>
          <w:p w14:paraId="0DFC9E99" w14:textId="77777777" w:rsidR="00260F06" w:rsidRPr="00260F06" w:rsidRDefault="00260F06" w:rsidP="00D1140A">
            <w:pPr>
              <w:pStyle w:val="TABLE-BodyText"/>
              <w:spacing w:after="0" w:line="240" w:lineRule="auto"/>
              <w:jc w:val="center"/>
            </w:pPr>
          </w:p>
        </w:tc>
        <w:tc>
          <w:tcPr>
            <w:tcW w:w="4320" w:type="dxa"/>
          </w:tcPr>
          <w:p w14:paraId="2F5D099B" w14:textId="77777777" w:rsidR="00260F06" w:rsidRPr="00260F06" w:rsidRDefault="00260F06" w:rsidP="00D1140A">
            <w:pPr>
              <w:pStyle w:val="TABLE-BodyText"/>
              <w:spacing w:after="0" w:line="240" w:lineRule="auto"/>
              <w:jc w:val="center"/>
            </w:pPr>
          </w:p>
        </w:tc>
        <w:tc>
          <w:tcPr>
            <w:tcW w:w="1901" w:type="dxa"/>
          </w:tcPr>
          <w:p w14:paraId="1F4657BA" w14:textId="77777777" w:rsidR="00260F06" w:rsidRPr="00260F06" w:rsidRDefault="00260F06" w:rsidP="00D1140A">
            <w:pPr>
              <w:pStyle w:val="TABLE-BodyText"/>
              <w:spacing w:after="0" w:line="240" w:lineRule="auto"/>
              <w:jc w:val="center"/>
            </w:pPr>
          </w:p>
        </w:tc>
      </w:tr>
      <w:tr w:rsidR="00260F06" w:rsidRPr="00260F06" w14:paraId="58545A05" w14:textId="77777777" w:rsidTr="00D1140A">
        <w:trPr>
          <w:trHeight w:val="432"/>
        </w:trPr>
        <w:tc>
          <w:tcPr>
            <w:tcW w:w="1530" w:type="dxa"/>
          </w:tcPr>
          <w:p w14:paraId="6601BDC9" w14:textId="77777777" w:rsidR="00260F06" w:rsidRPr="00260F06" w:rsidRDefault="00260F06" w:rsidP="00D1140A">
            <w:pPr>
              <w:pStyle w:val="TABLE-BodyText"/>
              <w:spacing w:after="0" w:line="240" w:lineRule="auto"/>
              <w:jc w:val="center"/>
            </w:pPr>
          </w:p>
        </w:tc>
        <w:tc>
          <w:tcPr>
            <w:tcW w:w="1710" w:type="dxa"/>
          </w:tcPr>
          <w:p w14:paraId="6BDAB57D" w14:textId="77777777" w:rsidR="00260F06" w:rsidRPr="00260F06" w:rsidRDefault="00260F06" w:rsidP="00D1140A">
            <w:pPr>
              <w:pStyle w:val="TABLE-BodyText"/>
              <w:spacing w:after="0" w:line="240" w:lineRule="auto"/>
              <w:jc w:val="center"/>
            </w:pPr>
          </w:p>
        </w:tc>
        <w:tc>
          <w:tcPr>
            <w:tcW w:w="4320" w:type="dxa"/>
          </w:tcPr>
          <w:p w14:paraId="407164B6" w14:textId="77777777" w:rsidR="00260F06" w:rsidRPr="00260F06" w:rsidRDefault="00260F06" w:rsidP="00D1140A">
            <w:pPr>
              <w:pStyle w:val="TABLE-BodyText"/>
              <w:spacing w:after="0" w:line="240" w:lineRule="auto"/>
              <w:jc w:val="center"/>
            </w:pPr>
          </w:p>
        </w:tc>
        <w:tc>
          <w:tcPr>
            <w:tcW w:w="1901" w:type="dxa"/>
          </w:tcPr>
          <w:p w14:paraId="59316DF6" w14:textId="77777777" w:rsidR="00260F06" w:rsidRPr="00260F06" w:rsidRDefault="00260F06" w:rsidP="00D1140A">
            <w:pPr>
              <w:pStyle w:val="TABLE-BodyText"/>
              <w:spacing w:after="0" w:line="240" w:lineRule="auto"/>
              <w:jc w:val="center"/>
            </w:pPr>
          </w:p>
        </w:tc>
      </w:tr>
    </w:tbl>
    <w:p w14:paraId="370E61FC" w14:textId="77777777" w:rsidR="00260F06" w:rsidRDefault="00260F06" w:rsidP="003C0725">
      <w:pPr>
        <w:pStyle w:val="TOCHeader"/>
        <w:shd w:val="clear" w:color="auto" w:fill="FFFFFF" w:themeFill="background1"/>
        <w:jc w:val="left"/>
      </w:pPr>
    </w:p>
    <w:p w14:paraId="3DD1D72A" w14:textId="77777777" w:rsidR="0075095C" w:rsidRDefault="0075095C"/>
    <w:p w14:paraId="36383F33" w14:textId="77777777" w:rsidR="0075095C" w:rsidRDefault="0075095C">
      <w:r>
        <w:br w:type="page"/>
      </w:r>
    </w:p>
    <w:p w14:paraId="26DD524F" w14:textId="77777777" w:rsidR="00BF24EE" w:rsidRPr="00F35FCA" w:rsidRDefault="00755691" w:rsidP="00F35FCA">
      <w:pPr>
        <w:pStyle w:val="TOCHeader"/>
        <w:rPr>
          <w:sz w:val="40"/>
        </w:rPr>
      </w:pPr>
      <w:r w:rsidRPr="00F35FCA">
        <w:lastRenderedPageBreak/>
        <w:t>TABLE OF CONTENTS</w:t>
      </w:r>
    </w:p>
    <w:p w14:paraId="0CB130B1" w14:textId="5F4337FD" w:rsidR="00A414BC" w:rsidRDefault="002871C7">
      <w:pPr>
        <w:pStyle w:val="TOC1"/>
        <w:rPr>
          <w:rFonts w:asciiTheme="minorHAnsi" w:eastAsiaTheme="minorEastAsia" w:hAnsiTheme="minorHAnsi" w:cstheme="minorBidi"/>
          <w:b w:val="0"/>
          <w:caps w:val="0"/>
          <w:color w:val="auto"/>
          <w:sz w:val="22"/>
          <w:lang w:val="en-MY" w:eastAsia="en-MY"/>
        </w:rPr>
      </w:pPr>
      <w:r>
        <w:fldChar w:fldCharType="begin"/>
      </w:r>
      <w:r>
        <w:instrText xml:space="preserve"> TOC \o "2-6" \t "Heading 1,1,Heading 7,1,Heading 8,8,Heading 9,9,Appendix - L2,2,Appendix - Header,1" </w:instrText>
      </w:r>
      <w:r>
        <w:fldChar w:fldCharType="separate"/>
      </w:r>
      <w:r w:rsidR="00A414BC">
        <w:t>1.</w:t>
      </w:r>
      <w:r w:rsidR="00A414BC">
        <w:rPr>
          <w:rFonts w:asciiTheme="minorHAnsi" w:eastAsiaTheme="minorEastAsia" w:hAnsiTheme="minorHAnsi" w:cstheme="minorBidi"/>
          <w:b w:val="0"/>
          <w:caps w:val="0"/>
          <w:color w:val="auto"/>
          <w:sz w:val="22"/>
          <w:lang w:val="en-MY" w:eastAsia="en-MY"/>
        </w:rPr>
        <w:tab/>
      </w:r>
      <w:r w:rsidR="00A414BC">
        <w:t>INTRODUCTION</w:t>
      </w:r>
      <w:r w:rsidR="00A414BC">
        <w:tab/>
      </w:r>
      <w:r w:rsidR="00A414BC">
        <w:fldChar w:fldCharType="begin"/>
      </w:r>
      <w:r w:rsidR="00A414BC">
        <w:instrText xml:space="preserve"> PAGEREF _Toc106970869 \h </w:instrText>
      </w:r>
      <w:r w:rsidR="00A414BC">
        <w:fldChar w:fldCharType="separate"/>
      </w:r>
      <w:r w:rsidR="00A414BC">
        <w:t>1</w:t>
      </w:r>
      <w:r w:rsidR="00A414BC">
        <w:fldChar w:fldCharType="end"/>
      </w:r>
    </w:p>
    <w:p w14:paraId="04A5A1EA" w14:textId="641C0A8B" w:rsidR="00A414BC" w:rsidRDefault="00A414BC">
      <w:pPr>
        <w:pStyle w:val="TOC1"/>
        <w:rPr>
          <w:rFonts w:asciiTheme="minorHAnsi" w:eastAsiaTheme="minorEastAsia" w:hAnsiTheme="minorHAnsi" w:cstheme="minorBidi"/>
          <w:b w:val="0"/>
          <w:caps w:val="0"/>
          <w:color w:val="auto"/>
          <w:sz w:val="22"/>
          <w:lang w:val="en-MY" w:eastAsia="en-MY"/>
        </w:rPr>
      </w:pPr>
      <w:r>
        <w:t>2.</w:t>
      </w:r>
      <w:r>
        <w:rPr>
          <w:rFonts w:asciiTheme="minorHAnsi" w:eastAsiaTheme="minorEastAsia" w:hAnsiTheme="minorHAnsi" w:cstheme="minorBidi"/>
          <w:b w:val="0"/>
          <w:caps w:val="0"/>
          <w:color w:val="auto"/>
          <w:sz w:val="22"/>
          <w:lang w:val="en-MY" w:eastAsia="en-MY"/>
        </w:rPr>
        <w:tab/>
      </w:r>
      <w:r>
        <w:t>test summary report template</w:t>
      </w:r>
      <w:r>
        <w:tab/>
      </w:r>
      <w:r>
        <w:fldChar w:fldCharType="begin"/>
      </w:r>
      <w:r>
        <w:instrText xml:space="preserve"> PAGEREF _Toc106970870 \h </w:instrText>
      </w:r>
      <w:r>
        <w:fldChar w:fldCharType="separate"/>
      </w:r>
      <w:r>
        <w:t>1</w:t>
      </w:r>
      <w:r>
        <w:fldChar w:fldCharType="end"/>
      </w:r>
    </w:p>
    <w:p w14:paraId="6141368B" w14:textId="7885EFC8" w:rsidR="00A414BC" w:rsidRDefault="00A414BC">
      <w:pPr>
        <w:pStyle w:val="TOC1"/>
        <w:rPr>
          <w:rFonts w:asciiTheme="minorHAnsi" w:eastAsiaTheme="minorEastAsia" w:hAnsiTheme="minorHAnsi" w:cstheme="minorBidi"/>
          <w:b w:val="0"/>
          <w:caps w:val="0"/>
          <w:color w:val="auto"/>
          <w:sz w:val="22"/>
          <w:lang w:val="en-MY" w:eastAsia="en-MY"/>
        </w:rPr>
      </w:pPr>
      <w:r w:rsidRPr="0018153A">
        <w:rPr>
          <w:b w:val="0"/>
          <w:caps w:val="0"/>
          <w14:scene3d>
            <w14:camera w14:prst="orthographicFront"/>
            <w14:lightRig w14:rig="threePt" w14:dir="t">
              <w14:rot w14:lat="0" w14:lon="0" w14:rev="0"/>
            </w14:lightRig>
          </w14:scene3d>
        </w:rPr>
        <w:t>APPENDIX A.</w:t>
      </w:r>
      <w:r>
        <w:rPr>
          <w:rFonts w:asciiTheme="minorHAnsi" w:eastAsiaTheme="minorEastAsia" w:hAnsiTheme="minorHAnsi" w:cstheme="minorBidi"/>
          <w:b w:val="0"/>
          <w:caps w:val="0"/>
          <w:color w:val="auto"/>
          <w:sz w:val="22"/>
          <w:lang w:val="en-MY" w:eastAsia="en-MY"/>
        </w:rPr>
        <w:tab/>
      </w:r>
      <w:r>
        <w:t>test measure examples</w:t>
      </w:r>
      <w:r>
        <w:tab/>
      </w:r>
      <w:r>
        <w:fldChar w:fldCharType="begin"/>
      </w:r>
      <w:r>
        <w:instrText xml:space="preserve"> PAGEREF _Toc106970871 \h </w:instrText>
      </w:r>
      <w:r>
        <w:fldChar w:fldCharType="separate"/>
      </w:r>
      <w:r>
        <w:t>A-1</w:t>
      </w:r>
      <w:r>
        <w:fldChar w:fldCharType="end"/>
      </w:r>
    </w:p>
    <w:p w14:paraId="63B48545" w14:textId="1DD6569A" w:rsidR="009B4D1B" w:rsidRDefault="002871C7" w:rsidP="00F338C1">
      <w:pPr>
        <w:pStyle w:val="TOC1"/>
      </w:pPr>
      <w:r>
        <w:fldChar w:fldCharType="end"/>
      </w:r>
    </w:p>
    <w:p w14:paraId="1F6998D6" w14:textId="77777777" w:rsidR="0075095C" w:rsidRDefault="0075095C" w:rsidP="00BF24EE"/>
    <w:p w14:paraId="31190B61" w14:textId="77777777" w:rsidR="0075095C" w:rsidRDefault="0075095C" w:rsidP="00BF24EE"/>
    <w:p w14:paraId="28D66693" w14:textId="77777777" w:rsidR="0075095C" w:rsidRDefault="0075095C" w:rsidP="00BF24EE"/>
    <w:p w14:paraId="4429E32E" w14:textId="77777777" w:rsidR="0075095C" w:rsidRDefault="0075095C" w:rsidP="00477DE4">
      <w:pPr>
        <w:pStyle w:val="Heading1"/>
        <w:numPr>
          <w:ilvl w:val="0"/>
          <w:numId w:val="0"/>
        </w:numPr>
        <w:ind w:left="2790"/>
        <w:rPr>
          <w:highlight w:val="lightGray"/>
        </w:rPr>
      </w:pPr>
    </w:p>
    <w:p w14:paraId="15FD2405" w14:textId="77777777" w:rsidR="006F6DE7" w:rsidRDefault="0075095C">
      <w:pPr>
        <w:rPr>
          <w:highlight w:val="lightGray"/>
        </w:rPr>
        <w:sectPr w:rsidR="006F6DE7" w:rsidSect="00DE709D">
          <w:footerReference w:type="default" r:id="rId15"/>
          <w:headerReference w:type="first" r:id="rId16"/>
          <w:footerReference w:type="first" r:id="rId17"/>
          <w:pgSz w:w="12240" w:h="15840" w:code="1"/>
          <w:pgMar w:top="1440" w:right="1440" w:bottom="1008" w:left="1440" w:header="720" w:footer="288" w:gutter="0"/>
          <w:pgNumType w:fmt="lowerRoman" w:start="1"/>
          <w:cols w:space="720"/>
          <w:titlePg/>
          <w:docGrid w:linePitch="360"/>
        </w:sectPr>
      </w:pPr>
      <w:r>
        <w:rPr>
          <w:highlight w:val="lightGray"/>
        </w:rPr>
        <w:br w:type="page"/>
      </w:r>
    </w:p>
    <w:p w14:paraId="2B5B9229" w14:textId="77777777" w:rsidR="00BF24EE" w:rsidRPr="00E66A33" w:rsidRDefault="005E19C6" w:rsidP="004D1652">
      <w:pPr>
        <w:pStyle w:val="Heading1"/>
        <w:ind w:hanging="870"/>
      </w:pPr>
      <w:bookmarkStart w:id="0" w:name="_Toc401067596"/>
      <w:bookmarkStart w:id="1" w:name="_Toc401067734"/>
      <w:bookmarkStart w:id="2" w:name="_Toc106970869"/>
      <w:r w:rsidRPr="00E66A33">
        <w:lastRenderedPageBreak/>
        <w:t>I</w:t>
      </w:r>
      <w:r w:rsidR="00BF24EE" w:rsidRPr="00E66A33">
        <w:t>NTRODUCTION</w:t>
      </w:r>
      <w:bookmarkEnd w:id="0"/>
      <w:bookmarkEnd w:id="1"/>
      <w:bookmarkEnd w:id="2"/>
    </w:p>
    <w:p w14:paraId="7302E72A" w14:textId="77777777" w:rsidR="00184EAB" w:rsidRDefault="00184EAB" w:rsidP="00184EAB">
      <w:pPr>
        <w:spacing w:after="0"/>
        <w:rPr>
          <w:rFonts w:asciiTheme="majorHAnsi" w:hAnsiTheme="majorHAnsi"/>
        </w:rPr>
      </w:pPr>
    </w:p>
    <w:p w14:paraId="516B1FE8" w14:textId="77777777" w:rsidR="00184EAB" w:rsidRDefault="00184EAB" w:rsidP="00184EAB">
      <w:pPr>
        <w:spacing w:after="0"/>
        <w:rPr>
          <w:rFonts w:asciiTheme="majorHAnsi" w:hAnsiTheme="majorHAnsi"/>
        </w:rPr>
      </w:pPr>
      <w:r>
        <w:rPr>
          <w:rFonts w:asciiTheme="majorHAnsi" w:hAnsiTheme="majorHAnsi"/>
        </w:rPr>
        <w:t>T</w:t>
      </w:r>
      <w:r w:rsidRPr="007F70D9">
        <w:rPr>
          <w:rFonts w:asciiTheme="majorHAnsi" w:hAnsiTheme="majorHAnsi"/>
        </w:rPr>
        <w:t>he</w:t>
      </w:r>
      <w:r>
        <w:rPr>
          <w:rFonts w:asciiTheme="majorHAnsi" w:hAnsiTheme="majorHAnsi"/>
        </w:rPr>
        <w:t xml:space="preserve"> </w:t>
      </w:r>
      <w:r w:rsidRPr="007F70D9">
        <w:rPr>
          <w:rFonts w:asciiTheme="majorHAnsi" w:hAnsiTheme="majorHAnsi"/>
        </w:rPr>
        <w:t>Test Summary</w:t>
      </w:r>
      <w:r>
        <w:rPr>
          <w:rFonts w:asciiTheme="majorHAnsi" w:hAnsiTheme="majorHAnsi"/>
        </w:rPr>
        <w:t xml:space="preserve"> </w:t>
      </w:r>
      <w:r w:rsidRPr="007F70D9">
        <w:rPr>
          <w:rFonts w:asciiTheme="majorHAnsi" w:hAnsiTheme="majorHAnsi"/>
        </w:rPr>
        <w:t>Report</w:t>
      </w:r>
      <w:r>
        <w:rPr>
          <w:rFonts w:asciiTheme="majorHAnsi" w:hAnsiTheme="majorHAnsi"/>
        </w:rPr>
        <w:t xml:space="preserve"> </w:t>
      </w:r>
      <w:r w:rsidRPr="007F70D9">
        <w:rPr>
          <w:rFonts w:asciiTheme="majorHAnsi" w:hAnsiTheme="majorHAnsi"/>
        </w:rPr>
        <w:t>summarize</w:t>
      </w:r>
      <w:r>
        <w:rPr>
          <w:rFonts w:asciiTheme="majorHAnsi" w:hAnsiTheme="majorHAnsi"/>
        </w:rPr>
        <w:t xml:space="preserve">s </w:t>
      </w:r>
      <w:r w:rsidRPr="007F70D9">
        <w:rPr>
          <w:rFonts w:asciiTheme="majorHAnsi" w:hAnsiTheme="majorHAnsi"/>
        </w:rPr>
        <w:t xml:space="preserve">the results of </w:t>
      </w:r>
      <w:r>
        <w:rPr>
          <w:rFonts w:asciiTheme="majorHAnsi" w:hAnsiTheme="majorHAnsi"/>
        </w:rPr>
        <w:t xml:space="preserve">the </w:t>
      </w:r>
      <w:r w:rsidRPr="007F70D9">
        <w:rPr>
          <w:rFonts w:asciiTheme="majorHAnsi" w:hAnsiTheme="majorHAnsi"/>
        </w:rPr>
        <w:t>testing activities</w:t>
      </w:r>
      <w:r>
        <w:rPr>
          <w:rFonts w:asciiTheme="majorHAnsi" w:hAnsiTheme="majorHAnsi"/>
        </w:rPr>
        <w:t xml:space="preserve">, </w:t>
      </w:r>
      <w:r w:rsidRPr="007F70D9">
        <w:rPr>
          <w:rFonts w:asciiTheme="majorHAnsi" w:hAnsiTheme="majorHAnsi"/>
        </w:rPr>
        <w:t>provide</w:t>
      </w:r>
      <w:r>
        <w:rPr>
          <w:rFonts w:asciiTheme="majorHAnsi" w:hAnsiTheme="majorHAnsi"/>
        </w:rPr>
        <w:t>s</w:t>
      </w:r>
      <w:r w:rsidRPr="007F70D9">
        <w:rPr>
          <w:rFonts w:asciiTheme="majorHAnsi" w:hAnsiTheme="majorHAnsi"/>
        </w:rPr>
        <w:t xml:space="preserve"> an evaluation based on the results</w:t>
      </w:r>
      <w:r>
        <w:rPr>
          <w:rFonts w:asciiTheme="majorHAnsi" w:hAnsiTheme="majorHAnsi"/>
        </w:rPr>
        <w:t xml:space="preserve">, </w:t>
      </w:r>
      <w:r w:rsidRPr="007F70D9">
        <w:rPr>
          <w:rFonts w:asciiTheme="majorHAnsi" w:hAnsiTheme="majorHAnsi"/>
        </w:rPr>
        <w:t>advi</w:t>
      </w:r>
      <w:r>
        <w:rPr>
          <w:rFonts w:asciiTheme="majorHAnsi" w:hAnsiTheme="majorHAnsi"/>
        </w:rPr>
        <w:t xml:space="preserve">ses </w:t>
      </w:r>
      <w:r w:rsidRPr="007F70D9">
        <w:rPr>
          <w:rFonts w:asciiTheme="majorHAnsi" w:hAnsiTheme="majorHAnsi"/>
        </w:rPr>
        <w:t>on the</w:t>
      </w:r>
      <w:r>
        <w:rPr>
          <w:rFonts w:asciiTheme="majorHAnsi" w:hAnsiTheme="majorHAnsi"/>
        </w:rPr>
        <w:t xml:space="preserve"> product’s </w:t>
      </w:r>
      <w:r w:rsidRPr="007F70D9">
        <w:rPr>
          <w:rFonts w:asciiTheme="majorHAnsi" w:hAnsiTheme="majorHAnsi"/>
        </w:rPr>
        <w:t>release readiness</w:t>
      </w:r>
      <w:r>
        <w:rPr>
          <w:rFonts w:asciiTheme="majorHAnsi" w:hAnsiTheme="majorHAnsi"/>
        </w:rPr>
        <w:t xml:space="preserve">, </w:t>
      </w:r>
      <w:r w:rsidRPr="007F70D9">
        <w:rPr>
          <w:rFonts w:asciiTheme="majorHAnsi" w:hAnsiTheme="majorHAnsi"/>
        </w:rPr>
        <w:t>and documents any known</w:t>
      </w:r>
      <w:r>
        <w:rPr>
          <w:rFonts w:asciiTheme="majorHAnsi" w:hAnsiTheme="majorHAnsi"/>
        </w:rPr>
        <w:t xml:space="preserve"> product </w:t>
      </w:r>
      <w:r w:rsidRPr="007F70D9">
        <w:rPr>
          <w:rFonts w:asciiTheme="majorHAnsi" w:hAnsiTheme="majorHAnsi"/>
        </w:rPr>
        <w:t>shortcomings.</w:t>
      </w:r>
      <w:r>
        <w:rPr>
          <w:rFonts w:asciiTheme="majorHAnsi" w:hAnsiTheme="majorHAnsi"/>
        </w:rPr>
        <w:t xml:space="preserve">  This report allows the Test Manager to summarize the testing and to identify limitations of the software and the failure likelihood. There should be a Test Summary Report that corresponds to every test plan. In essence, the Test Summary Report is an extension of the test plan and serves to “close the loop” on the plan. This document </w:t>
      </w:r>
      <w:r w:rsidR="007A28DF">
        <w:rPr>
          <w:rFonts w:asciiTheme="majorHAnsi" w:hAnsiTheme="majorHAnsi"/>
        </w:rPr>
        <w:t xml:space="preserve">can be </w:t>
      </w:r>
      <w:r>
        <w:rPr>
          <w:rFonts w:asciiTheme="majorHAnsi" w:hAnsiTheme="majorHAnsi"/>
        </w:rPr>
        <w:t xml:space="preserve">used during change control to summarize testing efforts in preparation for production deployment. </w:t>
      </w:r>
    </w:p>
    <w:p w14:paraId="15B3E59E" w14:textId="77777777" w:rsidR="00184EAB" w:rsidRDefault="00184EAB" w:rsidP="00184EAB">
      <w:pPr>
        <w:spacing w:after="0"/>
        <w:rPr>
          <w:rFonts w:asciiTheme="majorHAnsi" w:hAnsiTheme="majorHAnsi"/>
        </w:rPr>
      </w:pPr>
    </w:p>
    <w:p w14:paraId="317CAC2D" w14:textId="77777777" w:rsidR="00184EAB" w:rsidRDefault="00184EAB" w:rsidP="00184EAB">
      <w:pPr>
        <w:spacing w:after="0"/>
        <w:rPr>
          <w:rFonts w:asciiTheme="majorHAnsi" w:hAnsiTheme="majorHAnsi"/>
        </w:rPr>
      </w:pPr>
      <w:r>
        <w:rPr>
          <w:rFonts w:asciiTheme="majorHAnsi" w:hAnsiTheme="majorHAnsi"/>
        </w:rPr>
        <w:t xml:space="preserve">This document is organized into two components: Test Summary Report template and Appendix (i.e., Test Measures (e.g., charts, graphs]). </w:t>
      </w:r>
    </w:p>
    <w:p w14:paraId="16E602A8" w14:textId="77777777" w:rsidR="00184EAB" w:rsidRDefault="00184EAB" w:rsidP="00184EAB">
      <w:pPr>
        <w:spacing w:after="0"/>
        <w:rPr>
          <w:rFonts w:asciiTheme="majorHAnsi" w:hAnsiTheme="majorHAnsi"/>
        </w:rPr>
      </w:pPr>
    </w:p>
    <w:p w14:paraId="1100A560" w14:textId="77777777" w:rsidR="00413A69" w:rsidRPr="00184EAB" w:rsidRDefault="00184EAB" w:rsidP="004D1652">
      <w:pPr>
        <w:pStyle w:val="Heading1"/>
        <w:ind w:hanging="780"/>
      </w:pPr>
      <w:bookmarkStart w:id="3" w:name="_Toc106970870"/>
      <w:r w:rsidRPr="00184EAB">
        <w:t>test summary report template</w:t>
      </w:r>
      <w:bookmarkEnd w:id="3"/>
    </w:p>
    <w:p w14:paraId="60D50C25" w14:textId="5094A83E" w:rsidR="00303FA9" w:rsidRPr="00785370" w:rsidRDefault="009B28C4" w:rsidP="00303FA9">
      <w:pPr>
        <w:pStyle w:val="BodyText"/>
        <w:tabs>
          <w:tab w:val="left" w:pos="720"/>
        </w:tabs>
        <w:ind w:hanging="720"/>
        <w:rPr>
          <w:i/>
          <w:lang w:val="en-GB"/>
        </w:rPr>
      </w:pPr>
      <w:r>
        <w:rPr>
          <w:lang w:val="en-GB"/>
        </w:rPr>
        <w:tab/>
      </w:r>
    </w:p>
    <w:p w14:paraId="683FD117" w14:textId="18634EFE" w:rsidR="00303FA9" w:rsidRDefault="00303FA9" w:rsidP="00303FA9">
      <w:pPr>
        <w:pStyle w:val="Title2"/>
        <w:jc w:val="center"/>
        <w:rPr>
          <w:color w:val="000000" w:themeColor="text1"/>
        </w:rPr>
      </w:pPr>
      <w:r w:rsidRPr="00FB066F">
        <w:t xml:space="preserve">Test Summary Report </w:t>
      </w:r>
      <w:r>
        <w:t xml:space="preserve">for </w:t>
      </w:r>
      <w:r w:rsidR="00425AF1" w:rsidRPr="00425AF1">
        <w:rPr>
          <w:color w:val="984806" w:themeColor="accent6" w:themeShade="80"/>
        </w:rPr>
        <w:t>Web Portal 1.0 Implementation</w:t>
      </w:r>
    </w:p>
    <w:p w14:paraId="73453D8A" w14:textId="77777777" w:rsidR="00303FA9" w:rsidRDefault="00303FA9" w:rsidP="00303FA9">
      <w:pPr>
        <w:pStyle w:val="Header"/>
        <w:spacing w:before="20" w:after="120"/>
        <w:ind w:left="-720" w:right="-810"/>
        <w:rPr>
          <w:rFonts w:asciiTheme="majorHAnsi" w:hAnsiTheme="majorHAnsi"/>
          <w:b/>
          <w:i/>
        </w:rPr>
      </w:pPr>
    </w:p>
    <w:tbl>
      <w:tblPr>
        <w:tblW w:w="5310" w:type="pct"/>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0"/>
        <w:gridCol w:w="2701"/>
        <w:gridCol w:w="5309"/>
      </w:tblGrid>
      <w:tr w:rsidR="00303FA9" w:rsidRPr="00D86465" w14:paraId="66B69556" w14:textId="77777777" w:rsidTr="004D1652">
        <w:tc>
          <w:tcPr>
            <w:tcW w:w="5000" w:type="pct"/>
            <w:gridSpan w:val="3"/>
            <w:shd w:val="clear" w:color="auto" w:fill="17365D" w:themeFill="text2" w:themeFillShade="BF"/>
          </w:tcPr>
          <w:p w14:paraId="14AA5CCB" w14:textId="77777777" w:rsidR="00303FA9" w:rsidRPr="000C7191" w:rsidRDefault="00303FA9" w:rsidP="004D1652">
            <w:pPr>
              <w:tabs>
                <w:tab w:val="left" w:pos="720"/>
                <w:tab w:val="left" w:pos="1440"/>
              </w:tabs>
              <w:spacing w:before="20" w:after="120" w:line="240" w:lineRule="auto"/>
              <w:ind w:left="1692" w:hanging="1710"/>
              <w:jc w:val="center"/>
              <w:rPr>
                <w:rFonts w:asciiTheme="majorHAnsi" w:hAnsiTheme="majorHAnsi" w:cs="Arial"/>
                <w:b/>
              </w:rPr>
            </w:pPr>
            <w:r>
              <w:rPr>
                <w:rFonts w:asciiTheme="majorHAnsi" w:hAnsiTheme="majorHAnsi" w:cs="Arial"/>
                <w:b/>
              </w:rPr>
              <w:t xml:space="preserve">GENERAL </w:t>
            </w:r>
            <w:r w:rsidRPr="000C7191">
              <w:rPr>
                <w:rFonts w:asciiTheme="majorHAnsi" w:hAnsiTheme="majorHAnsi" w:cs="Arial"/>
                <w:b/>
              </w:rPr>
              <w:t>IN</w:t>
            </w:r>
            <w:r>
              <w:rPr>
                <w:rFonts w:asciiTheme="majorHAnsi" w:hAnsiTheme="majorHAnsi" w:cs="Arial"/>
                <w:b/>
              </w:rPr>
              <w:t>FORMATION</w:t>
            </w:r>
          </w:p>
        </w:tc>
      </w:tr>
      <w:tr w:rsidR="00303FA9" w:rsidRPr="00D86465" w14:paraId="47D17A0C" w14:textId="77777777" w:rsidTr="004D1652">
        <w:trPr>
          <w:trHeight w:val="413"/>
        </w:trPr>
        <w:tc>
          <w:tcPr>
            <w:tcW w:w="5000" w:type="pct"/>
            <w:gridSpan w:val="3"/>
            <w:tcBorders>
              <w:bottom w:val="single" w:sz="4" w:space="0" w:color="auto"/>
            </w:tcBorders>
            <w:shd w:val="clear" w:color="auto" w:fill="FFFFFF" w:themeFill="background1"/>
            <w:vAlign w:val="center"/>
          </w:tcPr>
          <w:p w14:paraId="058BE9EC" w14:textId="0E3FEA1E" w:rsidR="00303FA9" w:rsidRDefault="00303FA9" w:rsidP="004D1652">
            <w:pPr>
              <w:spacing w:after="0" w:line="240" w:lineRule="auto"/>
              <w:ind w:left="1692" w:right="55" w:hanging="1710"/>
              <w:rPr>
                <w:rFonts w:cs="Arial"/>
                <w:b/>
                <w:color w:val="000000" w:themeColor="text1"/>
              </w:rPr>
            </w:pPr>
            <w:r w:rsidRPr="0014213A">
              <w:rPr>
                <w:rFonts w:cs="Arial"/>
                <w:b/>
                <w:color w:val="000000" w:themeColor="text1"/>
              </w:rPr>
              <w:t>Test Level</w:t>
            </w:r>
            <w:r>
              <w:rPr>
                <w:rFonts w:cs="Arial"/>
                <w:b/>
                <w:color w:val="000000" w:themeColor="text1"/>
              </w:rPr>
              <w:t xml:space="preserve">: </w:t>
            </w:r>
            <w:r w:rsidRPr="00E00019">
              <w:rPr>
                <w:rFonts w:asciiTheme="majorHAnsi" w:hAnsiTheme="majorHAnsi"/>
                <w:b/>
                <w:i/>
              </w:rPr>
              <w:t>[Select the Test Summary Report Test Level.]</w:t>
            </w:r>
            <w:r>
              <w:rPr>
                <w:rFonts w:asciiTheme="majorHAnsi" w:hAnsiTheme="majorHAnsi"/>
                <w:b/>
                <w:i/>
              </w:rPr>
              <w:t xml:space="preserve">    </w:t>
            </w:r>
            <w:r>
              <w:rPr>
                <w:rFonts w:cs="Arial"/>
                <w:b/>
                <w:color w:val="000000" w:themeColor="text1"/>
              </w:rPr>
              <w:t xml:space="preserve">Summary Date:  </w:t>
            </w:r>
            <w:r w:rsidR="00EB06E5">
              <w:rPr>
                <w:rFonts w:asciiTheme="majorHAnsi" w:hAnsiTheme="majorHAnsi"/>
                <w:b/>
                <w:i/>
              </w:rPr>
              <w:t>22-Jun-2022</w:t>
            </w:r>
          </w:p>
          <w:p w14:paraId="6399C8DE" w14:textId="7D9ECA8B" w:rsidR="00303FA9" w:rsidRDefault="00286A3A" w:rsidP="004D1652">
            <w:pPr>
              <w:tabs>
                <w:tab w:val="left" w:pos="1440"/>
              </w:tabs>
              <w:spacing w:after="0" w:line="240" w:lineRule="auto"/>
              <w:ind w:left="1692" w:right="55" w:hanging="1710"/>
              <w:rPr>
                <w:rFonts w:asciiTheme="majorHAnsi" w:hAnsiTheme="majorHAnsi"/>
              </w:rPr>
            </w:pPr>
            <w:sdt>
              <w:sdtPr>
                <w:rPr>
                  <w:rFonts w:asciiTheme="majorHAnsi" w:hAnsiTheme="majorHAnsi"/>
                </w:rPr>
                <w:id w:val="-692849796"/>
                <w14:checkbox>
                  <w14:checked w14:val="0"/>
                  <w14:checkedState w14:val="2612" w14:font="MS Gothic"/>
                  <w14:uncheckedState w14:val="2610" w14:font="MS Gothic"/>
                </w14:checkbox>
              </w:sdtPr>
              <w:sdtEndPr/>
              <w:sdtContent>
                <w:r w:rsidR="00303FA9">
                  <w:rPr>
                    <w:rFonts w:ascii="MS Gothic" w:eastAsia="MS Gothic" w:hAnsi="MS Gothic" w:hint="eastAsia"/>
                  </w:rPr>
                  <w:t>☐</w:t>
                </w:r>
              </w:sdtContent>
            </w:sdt>
            <w:r w:rsidR="00303FA9" w:rsidRPr="0014213A">
              <w:rPr>
                <w:rFonts w:asciiTheme="majorHAnsi" w:hAnsiTheme="majorHAnsi"/>
              </w:rPr>
              <w:t xml:space="preserve"> Unit</w:t>
            </w:r>
            <w:r w:rsidR="00303FA9">
              <w:rPr>
                <w:rFonts w:asciiTheme="majorHAnsi" w:hAnsiTheme="majorHAnsi"/>
              </w:rPr>
              <w:t xml:space="preserve">   </w:t>
            </w:r>
            <w:r w:rsidR="00303FA9" w:rsidRPr="0014213A">
              <w:rPr>
                <w:rFonts w:asciiTheme="majorHAnsi" w:hAnsiTheme="majorHAnsi"/>
              </w:rPr>
              <w:t xml:space="preserve"> </w:t>
            </w:r>
            <w:sdt>
              <w:sdtPr>
                <w:rPr>
                  <w:rFonts w:asciiTheme="majorHAnsi" w:hAnsiTheme="majorHAnsi"/>
                </w:rPr>
                <w:id w:val="-1356734219"/>
                <w14:checkbox>
                  <w14:checked w14:val="0"/>
                  <w14:checkedState w14:val="2612" w14:font="MS Gothic"/>
                  <w14:uncheckedState w14:val="2610" w14:font="MS Gothic"/>
                </w14:checkbox>
              </w:sdtPr>
              <w:sdtEndPr/>
              <w:sdtContent>
                <w:r w:rsidR="00303FA9" w:rsidRPr="0014213A">
                  <w:rPr>
                    <w:rFonts w:ascii="MS Mincho" w:eastAsia="MS Mincho" w:hAnsi="MS Mincho" w:cs="MS Mincho" w:hint="eastAsia"/>
                  </w:rPr>
                  <w:t>☐</w:t>
                </w:r>
              </w:sdtContent>
            </w:sdt>
            <w:r w:rsidR="00303FA9" w:rsidRPr="0014213A">
              <w:rPr>
                <w:rFonts w:asciiTheme="majorHAnsi" w:hAnsiTheme="majorHAnsi"/>
              </w:rPr>
              <w:t xml:space="preserve"> Integration</w:t>
            </w:r>
            <w:r w:rsidR="00303FA9">
              <w:rPr>
                <w:rFonts w:asciiTheme="majorHAnsi" w:hAnsiTheme="majorHAnsi"/>
              </w:rPr>
              <w:t xml:space="preserve">   </w:t>
            </w:r>
            <w:r w:rsidR="00303FA9" w:rsidRPr="0014213A">
              <w:rPr>
                <w:rFonts w:asciiTheme="majorHAnsi" w:hAnsiTheme="majorHAnsi"/>
              </w:rPr>
              <w:t xml:space="preserve"> </w:t>
            </w:r>
            <w:sdt>
              <w:sdtPr>
                <w:rPr>
                  <w:rFonts w:asciiTheme="majorHAnsi" w:hAnsiTheme="majorHAnsi"/>
                </w:rPr>
                <w:id w:val="-1958176918"/>
                <w14:checkbox>
                  <w14:checked w14:val="1"/>
                  <w14:checkedState w14:val="2612" w14:font="MS Gothic"/>
                  <w14:uncheckedState w14:val="2610" w14:font="MS Gothic"/>
                </w14:checkbox>
              </w:sdtPr>
              <w:sdtEndPr/>
              <w:sdtContent>
                <w:r w:rsidR="00EE477F">
                  <w:rPr>
                    <w:rFonts w:ascii="MS Gothic" w:eastAsia="MS Gothic" w:hAnsi="MS Gothic" w:hint="eastAsia"/>
                  </w:rPr>
                  <w:t>☒</w:t>
                </w:r>
              </w:sdtContent>
            </w:sdt>
            <w:r w:rsidR="00303FA9" w:rsidRPr="0014213A">
              <w:rPr>
                <w:rFonts w:asciiTheme="majorHAnsi" w:hAnsiTheme="majorHAnsi"/>
              </w:rPr>
              <w:t xml:space="preserve"> </w:t>
            </w:r>
            <w:r w:rsidR="00EE477F">
              <w:rPr>
                <w:rFonts w:asciiTheme="majorHAnsi" w:hAnsiTheme="majorHAnsi"/>
              </w:rPr>
              <w:t>Functional</w:t>
            </w:r>
            <w:r w:rsidR="00303FA9">
              <w:rPr>
                <w:rFonts w:asciiTheme="majorHAnsi" w:hAnsiTheme="majorHAnsi"/>
              </w:rPr>
              <w:t xml:space="preserve">   </w:t>
            </w:r>
            <w:r w:rsidR="00303FA9" w:rsidRPr="0014213A">
              <w:rPr>
                <w:rFonts w:asciiTheme="majorHAnsi" w:hAnsiTheme="majorHAnsi"/>
              </w:rPr>
              <w:t xml:space="preserve"> </w:t>
            </w:r>
            <w:sdt>
              <w:sdtPr>
                <w:rPr>
                  <w:rFonts w:asciiTheme="majorHAnsi" w:hAnsiTheme="majorHAnsi"/>
                </w:rPr>
                <w:id w:val="256415427"/>
                <w14:checkbox>
                  <w14:checked w14:val="0"/>
                  <w14:checkedState w14:val="2612" w14:font="MS Gothic"/>
                  <w14:uncheckedState w14:val="2610" w14:font="MS Gothic"/>
                </w14:checkbox>
              </w:sdtPr>
              <w:sdtEndPr/>
              <w:sdtContent>
                <w:r w:rsidR="00303FA9" w:rsidRPr="0014213A">
                  <w:rPr>
                    <w:rFonts w:ascii="MS Mincho" w:eastAsia="MS Mincho" w:hAnsi="MS Mincho" w:cs="MS Mincho" w:hint="eastAsia"/>
                  </w:rPr>
                  <w:t>☐</w:t>
                </w:r>
              </w:sdtContent>
            </w:sdt>
            <w:r w:rsidR="00303FA9" w:rsidRPr="0014213A">
              <w:rPr>
                <w:rFonts w:asciiTheme="majorHAnsi" w:hAnsiTheme="majorHAnsi"/>
              </w:rPr>
              <w:t xml:space="preserve"> Performance</w:t>
            </w:r>
            <w:r w:rsidR="00303FA9">
              <w:rPr>
                <w:rFonts w:asciiTheme="majorHAnsi" w:hAnsiTheme="majorHAnsi"/>
              </w:rPr>
              <w:t xml:space="preserve">   </w:t>
            </w:r>
            <w:r w:rsidR="00303FA9" w:rsidRPr="0014213A">
              <w:rPr>
                <w:rFonts w:asciiTheme="majorHAnsi" w:hAnsiTheme="majorHAnsi"/>
              </w:rPr>
              <w:t xml:space="preserve"> </w:t>
            </w:r>
            <w:sdt>
              <w:sdtPr>
                <w:rPr>
                  <w:rFonts w:asciiTheme="majorHAnsi" w:hAnsiTheme="majorHAnsi"/>
                </w:rPr>
                <w:id w:val="598984561"/>
                <w14:checkbox>
                  <w14:checked w14:val="0"/>
                  <w14:checkedState w14:val="2612" w14:font="MS Gothic"/>
                  <w14:uncheckedState w14:val="2610" w14:font="MS Gothic"/>
                </w14:checkbox>
              </w:sdtPr>
              <w:sdtEndPr/>
              <w:sdtContent>
                <w:r w:rsidR="00303FA9" w:rsidRPr="0014213A">
                  <w:rPr>
                    <w:rFonts w:ascii="MS Mincho" w:eastAsia="MS Mincho" w:hAnsi="MS Mincho" w:cs="MS Mincho" w:hint="eastAsia"/>
                  </w:rPr>
                  <w:t>☐</w:t>
                </w:r>
              </w:sdtContent>
            </w:sdt>
            <w:r w:rsidR="00303FA9" w:rsidRPr="0014213A">
              <w:rPr>
                <w:rFonts w:asciiTheme="majorHAnsi" w:hAnsiTheme="majorHAnsi"/>
              </w:rPr>
              <w:t xml:space="preserve"> Acceptance</w:t>
            </w:r>
            <w:r w:rsidR="00303FA9">
              <w:rPr>
                <w:rFonts w:asciiTheme="majorHAnsi" w:hAnsiTheme="majorHAnsi"/>
              </w:rPr>
              <w:t xml:space="preserve">  </w:t>
            </w:r>
          </w:p>
          <w:p w14:paraId="1DBBC717" w14:textId="77777777" w:rsidR="00303FA9" w:rsidRPr="0014213A" w:rsidRDefault="00303FA9" w:rsidP="004D1652">
            <w:pPr>
              <w:tabs>
                <w:tab w:val="left" w:pos="1440"/>
              </w:tabs>
              <w:spacing w:after="0" w:line="240" w:lineRule="auto"/>
              <w:ind w:left="1692" w:right="55" w:hanging="1710"/>
              <w:rPr>
                <w:rFonts w:asciiTheme="majorHAnsi" w:hAnsiTheme="majorHAnsi"/>
              </w:rPr>
            </w:pPr>
            <w:r w:rsidRPr="0014213A">
              <w:rPr>
                <w:rFonts w:ascii="MS Mincho" w:eastAsia="MS Mincho" w:hAnsi="MS Mincho" w:cs="MS Mincho" w:hint="eastAsia"/>
              </w:rPr>
              <w:t>☐</w:t>
            </w:r>
            <w:r w:rsidRPr="0014213A">
              <w:rPr>
                <w:rFonts w:asciiTheme="majorHAnsi" w:hAnsiTheme="majorHAnsi"/>
              </w:rPr>
              <w:t xml:space="preserve"> Other </w:t>
            </w:r>
            <w:r w:rsidRPr="007D0CBE">
              <w:rPr>
                <w:rFonts w:asciiTheme="majorHAnsi" w:hAnsiTheme="majorHAnsi"/>
                <w:b/>
                <w:i/>
              </w:rPr>
              <w:t>&lt;&lt; Specify Test Level &gt;&gt;</w:t>
            </w:r>
            <w:r>
              <w:rPr>
                <w:rFonts w:asciiTheme="majorHAnsi" w:hAnsiTheme="majorHAnsi"/>
                <w:b/>
              </w:rPr>
              <w:t xml:space="preserve"> </w:t>
            </w:r>
          </w:p>
        </w:tc>
      </w:tr>
      <w:tr w:rsidR="00303FA9" w:rsidRPr="00D86465" w14:paraId="589B2FC9" w14:textId="77777777" w:rsidTr="004D1652">
        <w:trPr>
          <w:trHeight w:val="593"/>
        </w:trPr>
        <w:tc>
          <w:tcPr>
            <w:tcW w:w="2390" w:type="pct"/>
            <w:gridSpan w:val="2"/>
            <w:tcBorders>
              <w:bottom w:val="single" w:sz="4" w:space="0" w:color="auto"/>
            </w:tcBorders>
            <w:shd w:val="clear" w:color="auto" w:fill="FFFFFF" w:themeFill="background1"/>
          </w:tcPr>
          <w:p w14:paraId="4A43FD25" w14:textId="77777777" w:rsidR="00303FA9" w:rsidRDefault="00303FA9" w:rsidP="004D1652">
            <w:pPr>
              <w:tabs>
                <w:tab w:val="left" w:pos="1440"/>
              </w:tabs>
              <w:spacing w:after="0" w:line="240" w:lineRule="auto"/>
              <w:ind w:left="1692" w:hanging="1692"/>
              <w:jc w:val="both"/>
              <w:rPr>
                <w:rFonts w:cs="Arial"/>
                <w:b/>
                <w:color w:val="000000" w:themeColor="text1"/>
              </w:rPr>
            </w:pPr>
            <w:r w:rsidRPr="00FC45E2">
              <w:rPr>
                <w:rFonts w:cs="Arial"/>
                <w:b/>
                <w:color w:val="000000" w:themeColor="text1"/>
              </w:rPr>
              <w:t xml:space="preserve">Application: </w:t>
            </w:r>
          </w:p>
          <w:p w14:paraId="2D5345AA" w14:textId="4017A39A" w:rsidR="00303FA9" w:rsidRPr="007D0CBE" w:rsidRDefault="005D785F" w:rsidP="004D1652">
            <w:pPr>
              <w:pStyle w:val="Header"/>
              <w:ind w:right="-810"/>
              <w:rPr>
                <w:b/>
                <w:color w:val="800080"/>
              </w:rPr>
            </w:pPr>
            <w:r>
              <w:rPr>
                <w:rFonts w:asciiTheme="majorHAnsi" w:hAnsiTheme="majorHAnsi"/>
                <w:b/>
                <w:i/>
              </w:rPr>
              <w:t>Web based portal for user administration</w:t>
            </w:r>
          </w:p>
        </w:tc>
        <w:tc>
          <w:tcPr>
            <w:tcW w:w="2610" w:type="pct"/>
            <w:tcBorders>
              <w:bottom w:val="single" w:sz="4" w:space="0" w:color="auto"/>
            </w:tcBorders>
            <w:shd w:val="clear" w:color="auto" w:fill="FFFFFF" w:themeFill="background1"/>
          </w:tcPr>
          <w:p w14:paraId="6EA460B3" w14:textId="77777777" w:rsidR="00303FA9" w:rsidRDefault="00303FA9" w:rsidP="004D1652">
            <w:pPr>
              <w:tabs>
                <w:tab w:val="left" w:pos="1440"/>
              </w:tabs>
              <w:spacing w:after="0" w:line="240" w:lineRule="auto"/>
              <w:ind w:left="1692" w:right="-413" w:hanging="1711"/>
              <w:rPr>
                <w:rFonts w:cs="Arial"/>
                <w:b/>
                <w:color w:val="000000" w:themeColor="text1"/>
              </w:rPr>
            </w:pPr>
            <w:r>
              <w:rPr>
                <w:rFonts w:cs="Arial"/>
                <w:b/>
                <w:color w:val="000000" w:themeColor="text1"/>
              </w:rPr>
              <w:t xml:space="preserve">Build, </w:t>
            </w:r>
            <w:r w:rsidRPr="00FC45E2">
              <w:rPr>
                <w:rFonts w:cs="Arial"/>
                <w:b/>
                <w:color w:val="000000" w:themeColor="text1"/>
              </w:rPr>
              <w:t>Version/Revision</w:t>
            </w:r>
            <w:r>
              <w:rPr>
                <w:rFonts w:cs="Arial"/>
                <w:b/>
                <w:color w:val="000000" w:themeColor="text1"/>
              </w:rPr>
              <w:t xml:space="preserve"> Number</w:t>
            </w:r>
            <w:r w:rsidRPr="00FC45E2">
              <w:rPr>
                <w:rFonts w:cs="Arial"/>
                <w:b/>
                <w:color w:val="000000" w:themeColor="text1"/>
              </w:rPr>
              <w:t>:</w:t>
            </w:r>
          </w:p>
          <w:p w14:paraId="3805FBD7" w14:textId="6A629A99" w:rsidR="00303FA9" w:rsidRDefault="005D785F" w:rsidP="004D1652">
            <w:pPr>
              <w:spacing w:after="0" w:line="240" w:lineRule="auto"/>
              <w:ind w:right="-413" w:hanging="19"/>
              <w:rPr>
                <w:color w:val="800080"/>
              </w:rPr>
            </w:pPr>
            <w:r>
              <w:rPr>
                <w:color w:val="800080"/>
              </w:rPr>
              <w:t>Ver 10.1.1</w:t>
            </w:r>
          </w:p>
        </w:tc>
      </w:tr>
      <w:tr w:rsidR="00303FA9" w:rsidRPr="00D86465" w14:paraId="103E7BEC" w14:textId="77777777" w:rsidTr="004D1652">
        <w:trPr>
          <w:trHeight w:val="377"/>
        </w:trPr>
        <w:tc>
          <w:tcPr>
            <w:tcW w:w="5000" w:type="pct"/>
            <w:gridSpan w:val="3"/>
            <w:shd w:val="clear" w:color="auto" w:fill="17365D" w:themeFill="text2" w:themeFillShade="BF"/>
          </w:tcPr>
          <w:p w14:paraId="54851333" w14:textId="77777777" w:rsidR="00303FA9" w:rsidRPr="000C7191" w:rsidRDefault="00303FA9" w:rsidP="004D1652">
            <w:pPr>
              <w:tabs>
                <w:tab w:val="left" w:pos="1440"/>
              </w:tabs>
              <w:spacing w:before="20" w:after="120" w:line="240" w:lineRule="auto"/>
              <w:ind w:left="1692" w:hanging="1692"/>
              <w:jc w:val="center"/>
              <w:rPr>
                <w:rFonts w:asciiTheme="majorHAnsi" w:hAnsiTheme="majorHAnsi" w:cs="Arial"/>
                <w:b/>
              </w:rPr>
            </w:pPr>
            <w:r>
              <w:rPr>
                <w:rFonts w:asciiTheme="majorHAnsi" w:hAnsiTheme="majorHAnsi" w:cs="Arial"/>
                <w:b/>
              </w:rPr>
              <w:t>SUMMARY</w:t>
            </w:r>
          </w:p>
        </w:tc>
      </w:tr>
      <w:tr w:rsidR="00303FA9" w:rsidRPr="00D86465" w14:paraId="73EB1C81" w14:textId="77777777" w:rsidTr="004D1652">
        <w:trPr>
          <w:trHeight w:val="647"/>
        </w:trPr>
        <w:tc>
          <w:tcPr>
            <w:tcW w:w="1062" w:type="pct"/>
            <w:shd w:val="clear" w:color="auto" w:fill="C6D9F1" w:themeFill="text2" w:themeFillTint="33"/>
          </w:tcPr>
          <w:p w14:paraId="4824D1E5" w14:textId="77777777" w:rsidR="00303FA9" w:rsidRPr="00472565" w:rsidRDefault="00303FA9" w:rsidP="004D1652">
            <w:pPr>
              <w:tabs>
                <w:tab w:val="left" w:pos="720"/>
                <w:tab w:val="left" w:pos="1440"/>
              </w:tabs>
              <w:spacing w:before="20" w:after="120" w:line="240" w:lineRule="auto"/>
              <w:ind w:left="-18"/>
              <w:rPr>
                <w:b/>
                <w:sz w:val="20"/>
                <w:szCs w:val="20"/>
              </w:rPr>
            </w:pPr>
            <w:r w:rsidRPr="00472565">
              <w:rPr>
                <w:b/>
                <w:sz w:val="20"/>
                <w:szCs w:val="20"/>
              </w:rPr>
              <w:t>TEST PERFORMED</w:t>
            </w:r>
          </w:p>
        </w:tc>
        <w:tc>
          <w:tcPr>
            <w:tcW w:w="3938" w:type="pct"/>
            <w:gridSpan w:val="2"/>
          </w:tcPr>
          <w:p w14:paraId="47950AC5" w14:textId="0715C1A8" w:rsidR="00303FA9" w:rsidRPr="00274E50" w:rsidRDefault="009A3132" w:rsidP="00303FA9">
            <w:pPr>
              <w:pStyle w:val="ListParagraph"/>
              <w:numPr>
                <w:ilvl w:val="0"/>
                <w:numId w:val="19"/>
              </w:numPr>
              <w:tabs>
                <w:tab w:val="left" w:pos="720"/>
                <w:tab w:val="left" w:pos="1440"/>
              </w:tabs>
              <w:spacing w:after="0" w:line="240" w:lineRule="auto"/>
              <w:rPr>
                <w:rFonts w:asciiTheme="majorHAnsi" w:hAnsiTheme="majorHAnsi"/>
                <w:bCs/>
                <w:i/>
              </w:rPr>
            </w:pPr>
            <w:r w:rsidRPr="00274E50">
              <w:rPr>
                <w:rFonts w:asciiTheme="majorHAnsi" w:hAnsiTheme="majorHAnsi"/>
                <w:bCs/>
                <w:i/>
              </w:rPr>
              <w:t>Unit Testing has been performed by the developers as part of the coding &amp; review</w:t>
            </w:r>
          </w:p>
          <w:p w14:paraId="68B3073F" w14:textId="68DD9C7E" w:rsidR="009A3132" w:rsidRPr="00274E50" w:rsidRDefault="009A3132" w:rsidP="00303FA9">
            <w:pPr>
              <w:pStyle w:val="ListParagraph"/>
              <w:numPr>
                <w:ilvl w:val="0"/>
                <w:numId w:val="19"/>
              </w:numPr>
              <w:tabs>
                <w:tab w:val="left" w:pos="720"/>
                <w:tab w:val="left" w:pos="1440"/>
              </w:tabs>
              <w:spacing w:after="0" w:line="240" w:lineRule="auto"/>
              <w:rPr>
                <w:rFonts w:asciiTheme="majorHAnsi" w:hAnsiTheme="majorHAnsi"/>
                <w:bCs/>
                <w:i/>
              </w:rPr>
            </w:pPr>
            <w:r w:rsidRPr="00274E50">
              <w:rPr>
                <w:rFonts w:asciiTheme="majorHAnsi" w:hAnsiTheme="majorHAnsi"/>
                <w:bCs/>
                <w:i/>
              </w:rPr>
              <w:t xml:space="preserve">Functional testing has been carried out to test the core functionalities such as </w:t>
            </w:r>
          </w:p>
          <w:p w14:paraId="2A33ABDC" w14:textId="77777777" w:rsidR="009A3132" w:rsidRPr="009A3132" w:rsidRDefault="009A3132" w:rsidP="009A3132">
            <w:pPr>
              <w:pStyle w:val="ListParagraph"/>
              <w:numPr>
                <w:ilvl w:val="1"/>
                <w:numId w:val="19"/>
              </w:numPr>
              <w:tabs>
                <w:tab w:val="left" w:pos="720"/>
                <w:tab w:val="left" w:pos="1440"/>
              </w:tabs>
              <w:spacing w:before="120" w:line="240" w:lineRule="auto"/>
              <w:rPr>
                <w:rFonts w:asciiTheme="majorHAnsi" w:hAnsiTheme="majorHAnsi"/>
                <w:bCs/>
                <w:i/>
                <w:lang w:val="en-MY"/>
              </w:rPr>
            </w:pPr>
            <w:r w:rsidRPr="009A3132">
              <w:rPr>
                <w:rFonts w:asciiTheme="majorHAnsi" w:hAnsiTheme="majorHAnsi"/>
                <w:bCs/>
                <w:i/>
                <w:lang w:val="en-MY"/>
              </w:rPr>
              <w:t>New User Registration</w:t>
            </w:r>
          </w:p>
          <w:p w14:paraId="1B54D3D7" w14:textId="77777777" w:rsidR="009A3132" w:rsidRPr="009A3132" w:rsidRDefault="009A3132" w:rsidP="009A3132">
            <w:pPr>
              <w:pStyle w:val="ListParagraph"/>
              <w:numPr>
                <w:ilvl w:val="1"/>
                <w:numId w:val="19"/>
              </w:numPr>
              <w:tabs>
                <w:tab w:val="left" w:pos="720"/>
                <w:tab w:val="left" w:pos="1440"/>
              </w:tabs>
              <w:spacing w:before="120" w:line="240" w:lineRule="auto"/>
              <w:rPr>
                <w:rFonts w:asciiTheme="majorHAnsi" w:hAnsiTheme="majorHAnsi"/>
                <w:bCs/>
                <w:i/>
                <w:lang w:val="en-MY"/>
              </w:rPr>
            </w:pPr>
            <w:r w:rsidRPr="009A3132">
              <w:rPr>
                <w:rFonts w:asciiTheme="majorHAnsi" w:hAnsiTheme="majorHAnsi"/>
                <w:bCs/>
                <w:i/>
                <w:lang w:val="en-MY"/>
              </w:rPr>
              <w:t>User &amp; Role management</w:t>
            </w:r>
          </w:p>
          <w:p w14:paraId="204FAC6F" w14:textId="77777777" w:rsidR="009A3132" w:rsidRPr="009A3132" w:rsidRDefault="009A3132" w:rsidP="009A3132">
            <w:pPr>
              <w:pStyle w:val="ListParagraph"/>
              <w:numPr>
                <w:ilvl w:val="1"/>
                <w:numId w:val="19"/>
              </w:numPr>
              <w:tabs>
                <w:tab w:val="left" w:pos="720"/>
                <w:tab w:val="left" w:pos="1440"/>
              </w:tabs>
              <w:spacing w:before="120" w:line="240" w:lineRule="auto"/>
              <w:rPr>
                <w:rFonts w:asciiTheme="majorHAnsi" w:hAnsiTheme="majorHAnsi"/>
                <w:bCs/>
                <w:i/>
                <w:lang w:val="en-MY"/>
              </w:rPr>
            </w:pPr>
            <w:r w:rsidRPr="009A3132">
              <w:rPr>
                <w:rFonts w:asciiTheme="majorHAnsi" w:hAnsiTheme="majorHAnsi"/>
                <w:bCs/>
                <w:i/>
                <w:lang w:val="en-MY"/>
              </w:rPr>
              <w:t>Customer management</w:t>
            </w:r>
          </w:p>
          <w:p w14:paraId="2B96E32F" w14:textId="77777777" w:rsidR="009A3132" w:rsidRPr="009A3132" w:rsidRDefault="009A3132" w:rsidP="009A3132">
            <w:pPr>
              <w:pStyle w:val="ListParagraph"/>
              <w:numPr>
                <w:ilvl w:val="1"/>
                <w:numId w:val="19"/>
              </w:numPr>
              <w:tabs>
                <w:tab w:val="left" w:pos="720"/>
                <w:tab w:val="left" w:pos="1440"/>
              </w:tabs>
              <w:spacing w:before="120" w:line="240" w:lineRule="auto"/>
              <w:rPr>
                <w:rFonts w:asciiTheme="majorHAnsi" w:hAnsiTheme="majorHAnsi"/>
                <w:bCs/>
                <w:i/>
                <w:lang w:val="en-MY"/>
              </w:rPr>
            </w:pPr>
            <w:r w:rsidRPr="009A3132">
              <w:rPr>
                <w:rFonts w:asciiTheme="majorHAnsi" w:hAnsiTheme="majorHAnsi"/>
                <w:bCs/>
                <w:i/>
                <w:lang w:val="en-MY"/>
              </w:rPr>
              <w:t>eKYC Validation Screening / Settings</w:t>
            </w:r>
          </w:p>
          <w:p w14:paraId="56965924" w14:textId="77777777" w:rsidR="009A3132" w:rsidRPr="009A3132" w:rsidRDefault="009A3132" w:rsidP="009A3132">
            <w:pPr>
              <w:pStyle w:val="ListParagraph"/>
              <w:numPr>
                <w:ilvl w:val="1"/>
                <w:numId w:val="19"/>
              </w:numPr>
              <w:tabs>
                <w:tab w:val="left" w:pos="720"/>
                <w:tab w:val="left" w:pos="1440"/>
              </w:tabs>
              <w:spacing w:before="120" w:line="240" w:lineRule="auto"/>
              <w:rPr>
                <w:rFonts w:asciiTheme="majorHAnsi" w:hAnsiTheme="majorHAnsi"/>
                <w:bCs/>
                <w:i/>
                <w:lang w:val="en-MY"/>
              </w:rPr>
            </w:pPr>
            <w:r w:rsidRPr="009A3132">
              <w:rPr>
                <w:rFonts w:asciiTheme="majorHAnsi" w:hAnsiTheme="majorHAnsi"/>
                <w:bCs/>
                <w:i/>
                <w:lang w:val="en-MY"/>
              </w:rPr>
              <w:t>Credit and Refunds Processing</w:t>
            </w:r>
          </w:p>
          <w:p w14:paraId="60E69677" w14:textId="77777777" w:rsidR="009A3132" w:rsidRPr="009A3132" w:rsidRDefault="009A3132" w:rsidP="009A3132">
            <w:pPr>
              <w:pStyle w:val="ListParagraph"/>
              <w:numPr>
                <w:ilvl w:val="1"/>
                <w:numId w:val="19"/>
              </w:numPr>
              <w:tabs>
                <w:tab w:val="left" w:pos="720"/>
                <w:tab w:val="left" w:pos="1440"/>
              </w:tabs>
              <w:spacing w:before="120" w:line="240" w:lineRule="auto"/>
              <w:rPr>
                <w:rFonts w:asciiTheme="majorHAnsi" w:hAnsiTheme="majorHAnsi"/>
                <w:bCs/>
                <w:i/>
                <w:lang w:val="en-MY"/>
              </w:rPr>
            </w:pPr>
            <w:r w:rsidRPr="009A3132">
              <w:rPr>
                <w:rFonts w:asciiTheme="majorHAnsi" w:hAnsiTheme="majorHAnsi"/>
                <w:bCs/>
                <w:i/>
                <w:lang w:val="en-MY"/>
              </w:rPr>
              <w:t>Claims Backoffice processing</w:t>
            </w:r>
          </w:p>
          <w:p w14:paraId="09272BA6" w14:textId="77777777" w:rsidR="009A3132" w:rsidRPr="009A3132" w:rsidRDefault="009A3132" w:rsidP="009A3132">
            <w:pPr>
              <w:pStyle w:val="ListParagraph"/>
              <w:numPr>
                <w:ilvl w:val="1"/>
                <w:numId w:val="19"/>
              </w:numPr>
              <w:tabs>
                <w:tab w:val="left" w:pos="720"/>
                <w:tab w:val="left" w:pos="1440"/>
              </w:tabs>
              <w:spacing w:before="120" w:line="240" w:lineRule="auto"/>
              <w:rPr>
                <w:rFonts w:asciiTheme="majorHAnsi" w:hAnsiTheme="majorHAnsi"/>
                <w:bCs/>
                <w:i/>
                <w:lang w:val="en-MY"/>
              </w:rPr>
            </w:pPr>
            <w:r w:rsidRPr="009A3132">
              <w:rPr>
                <w:rFonts w:asciiTheme="majorHAnsi" w:hAnsiTheme="majorHAnsi"/>
                <w:bCs/>
                <w:i/>
                <w:lang w:val="en-MY"/>
              </w:rPr>
              <w:t>Setting up Notifications</w:t>
            </w:r>
          </w:p>
          <w:p w14:paraId="3EC23FAB" w14:textId="77777777" w:rsidR="009A3132" w:rsidRPr="009A3132" w:rsidRDefault="009A3132" w:rsidP="009A3132">
            <w:pPr>
              <w:pStyle w:val="ListParagraph"/>
              <w:numPr>
                <w:ilvl w:val="1"/>
                <w:numId w:val="19"/>
              </w:numPr>
              <w:tabs>
                <w:tab w:val="left" w:pos="720"/>
                <w:tab w:val="left" w:pos="1440"/>
              </w:tabs>
              <w:spacing w:before="120" w:line="240" w:lineRule="auto"/>
              <w:rPr>
                <w:rFonts w:asciiTheme="majorHAnsi" w:hAnsiTheme="majorHAnsi"/>
                <w:bCs/>
                <w:i/>
                <w:lang w:val="en-MY"/>
              </w:rPr>
            </w:pPr>
            <w:r w:rsidRPr="009A3132">
              <w:rPr>
                <w:rFonts w:asciiTheme="majorHAnsi" w:hAnsiTheme="majorHAnsi"/>
                <w:bCs/>
                <w:i/>
                <w:lang w:val="en-MY"/>
              </w:rPr>
              <w:t>Reports management</w:t>
            </w:r>
          </w:p>
          <w:p w14:paraId="3D115E16" w14:textId="77777777" w:rsidR="009A3132" w:rsidRPr="009A3132" w:rsidRDefault="009A3132" w:rsidP="009A3132">
            <w:pPr>
              <w:pStyle w:val="ListParagraph"/>
              <w:numPr>
                <w:ilvl w:val="1"/>
                <w:numId w:val="19"/>
              </w:numPr>
              <w:tabs>
                <w:tab w:val="left" w:pos="720"/>
                <w:tab w:val="left" w:pos="1440"/>
              </w:tabs>
              <w:spacing w:before="120" w:line="240" w:lineRule="auto"/>
              <w:rPr>
                <w:rFonts w:asciiTheme="majorHAnsi" w:hAnsiTheme="majorHAnsi"/>
                <w:bCs/>
                <w:i/>
                <w:lang w:val="en-MY"/>
              </w:rPr>
            </w:pPr>
            <w:r w:rsidRPr="009A3132">
              <w:rPr>
                <w:rFonts w:asciiTheme="majorHAnsi" w:hAnsiTheme="majorHAnsi"/>
                <w:bCs/>
                <w:i/>
                <w:lang w:val="en-MY"/>
              </w:rPr>
              <w:t>Dashboard View management</w:t>
            </w:r>
          </w:p>
          <w:p w14:paraId="5E533919" w14:textId="77777777" w:rsidR="009A3132" w:rsidRPr="009A3132" w:rsidRDefault="009A3132" w:rsidP="009A3132">
            <w:pPr>
              <w:pStyle w:val="ListParagraph"/>
              <w:numPr>
                <w:ilvl w:val="1"/>
                <w:numId w:val="19"/>
              </w:numPr>
              <w:tabs>
                <w:tab w:val="left" w:pos="720"/>
                <w:tab w:val="left" w:pos="1440"/>
              </w:tabs>
              <w:spacing w:before="120" w:line="240" w:lineRule="auto"/>
              <w:rPr>
                <w:rFonts w:asciiTheme="majorHAnsi" w:hAnsiTheme="majorHAnsi"/>
                <w:bCs/>
                <w:i/>
                <w:lang w:val="en-MY"/>
              </w:rPr>
            </w:pPr>
            <w:r w:rsidRPr="009A3132">
              <w:rPr>
                <w:rFonts w:asciiTheme="majorHAnsi" w:hAnsiTheme="majorHAnsi"/>
                <w:bCs/>
                <w:i/>
                <w:lang w:val="en-MY"/>
              </w:rPr>
              <w:lastRenderedPageBreak/>
              <w:t>Export Member &amp; Claims data</w:t>
            </w:r>
          </w:p>
          <w:p w14:paraId="1C02B1C9" w14:textId="77777777" w:rsidR="00303FA9" w:rsidRPr="00274E50" w:rsidRDefault="00F630B7" w:rsidP="00303FA9">
            <w:pPr>
              <w:pStyle w:val="ListParagraph"/>
              <w:numPr>
                <w:ilvl w:val="0"/>
                <w:numId w:val="19"/>
              </w:numPr>
              <w:tabs>
                <w:tab w:val="left" w:pos="720"/>
                <w:tab w:val="left" w:pos="1440"/>
              </w:tabs>
              <w:spacing w:before="120" w:after="0" w:line="240" w:lineRule="auto"/>
              <w:rPr>
                <w:rFonts w:asciiTheme="majorHAnsi" w:hAnsiTheme="majorHAnsi"/>
                <w:bCs/>
                <w:i/>
              </w:rPr>
            </w:pPr>
            <w:r w:rsidRPr="00274E50">
              <w:rPr>
                <w:rFonts w:asciiTheme="majorHAnsi" w:hAnsiTheme="majorHAnsi"/>
                <w:bCs/>
                <w:i/>
              </w:rPr>
              <w:t xml:space="preserve">Reference Test Case - </w:t>
            </w:r>
            <w:r w:rsidRPr="00274E50">
              <w:rPr>
                <w:rFonts w:asciiTheme="majorHAnsi" w:hAnsiTheme="majorHAnsi"/>
                <w:bCs/>
                <w:i/>
              </w:rPr>
              <w:t>Web_AdminPortal_Testcase_V1.0</w:t>
            </w:r>
            <w:r w:rsidRPr="00274E50">
              <w:rPr>
                <w:rFonts w:asciiTheme="majorHAnsi" w:hAnsiTheme="majorHAnsi"/>
                <w:bCs/>
                <w:i/>
              </w:rPr>
              <w:t xml:space="preserve">.xls </w:t>
            </w:r>
          </w:p>
          <w:p w14:paraId="331BEE47" w14:textId="77777777" w:rsidR="0012467C" w:rsidRPr="00274E50" w:rsidRDefault="0012467C" w:rsidP="00303FA9">
            <w:pPr>
              <w:pStyle w:val="ListParagraph"/>
              <w:numPr>
                <w:ilvl w:val="0"/>
                <w:numId w:val="19"/>
              </w:numPr>
              <w:tabs>
                <w:tab w:val="left" w:pos="720"/>
                <w:tab w:val="left" w:pos="1440"/>
              </w:tabs>
              <w:spacing w:before="120" w:after="0" w:line="240" w:lineRule="auto"/>
              <w:rPr>
                <w:rFonts w:asciiTheme="majorHAnsi" w:hAnsiTheme="majorHAnsi"/>
                <w:bCs/>
                <w:i/>
              </w:rPr>
            </w:pPr>
            <w:r w:rsidRPr="00274E50">
              <w:rPr>
                <w:rFonts w:asciiTheme="majorHAnsi" w:hAnsiTheme="majorHAnsi"/>
                <w:bCs/>
                <w:i/>
              </w:rPr>
              <w:t xml:space="preserve">Katalon – Automation tool has also been used for testing </w:t>
            </w:r>
          </w:p>
          <w:p w14:paraId="3BCAF378" w14:textId="04A2A612" w:rsidR="0012467C" w:rsidRPr="00E159EB" w:rsidRDefault="0012467C" w:rsidP="00303FA9">
            <w:pPr>
              <w:pStyle w:val="ListParagraph"/>
              <w:numPr>
                <w:ilvl w:val="0"/>
                <w:numId w:val="19"/>
              </w:numPr>
              <w:tabs>
                <w:tab w:val="left" w:pos="720"/>
                <w:tab w:val="left" w:pos="1440"/>
              </w:tabs>
              <w:spacing w:before="120" w:after="0" w:line="240" w:lineRule="auto"/>
              <w:rPr>
                <w:rFonts w:asciiTheme="majorHAnsi" w:hAnsiTheme="majorHAnsi"/>
                <w:b/>
                <w:i/>
              </w:rPr>
            </w:pPr>
            <w:r w:rsidRPr="00274E50">
              <w:rPr>
                <w:rFonts w:asciiTheme="majorHAnsi" w:hAnsiTheme="majorHAnsi"/>
                <w:bCs/>
                <w:i/>
              </w:rPr>
              <w:t xml:space="preserve">Two </w:t>
            </w:r>
            <w:r w:rsidR="00EF2178" w:rsidRPr="00274E50">
              <w:rPr>
                <w:rFonts w:asciiTheme="majorHAnsi" w:hAnsiTheme="majorHAnsi"/>
                <w:bCs/>
                <w:i/>
              </w:rPr>
              <w:t>iterations</w:t>
            </w:r>
            <w:r w:rsidRPr="00274E50">
              <w:rPr>
                <w:rFonts w:asciiTheme="majorHAnsi" w:hAnsiTheme="majorHAnsi"/>
                <w:bCs/>
                <w:i/>
              </w:rPr>
              <w:t xml:space="preserve"> of testing has been carried across test cases across sprints</w:t>
            </w:r>
          </w:p>
        </w:tc>
      </w:tr>
      <w:tr w:rsidR="00303FA9" w:rsidRPr="00D86465" w14:paraId="0D80AE48" w14:textId="77777777" w:rsidTr="004D1652">
        <w:tc>
          <w:tcPr>
            <w:tcW w:w="1062" w:type="pct"/>
            <w:shd w:val="clear" w:color="auto" w:fill="C6D9F1" w:themeFill="text2" w:themeFillTint="33"/>
          </w:tcPr>
          <w:p w14:paraId="1DB17FDF" w14:textId="77777777" w:rsidR="00303FA9" w:rsidRPr="00472565" w:rsidRDefault="00303FA9" w:rsidP="004D1652">
            <w:pPr>
              <w:tabs>
                <w:tab w:val="left" w:pos="720"/>
                <w:tab w:val="left" w:pos="1440"/>
              </w:tabs>
              <w:spacing w:before="20" w:after="120" w:line="240" w:lineRule="auto"/>
              <w:ind w:left="-18"/>
              <w:rPr>
                <w:b/>
                <w:sz w:val="20"/>
                <w:szCs w:val="20"/>
              </w:rPr>
            </w:pPr>
            <w:r w:rsidRPr="00472565">
              <w:rPr>
                <w:b/>
                <w:sz w:val="20"/>
                <w:szCs w:val="20"/>
              </w:rPr>
              <w:lastRenderedPageBreak/>
              <w:t>DEVIATION (VARIANCES) &amp; RESIDUAL RISK</w:t>
            </w:r>
          </w:p>
        </w:tc>
        <w:tc>
          <w:tcPr>
            <w:tcW w:w="3938" w:type="pct"/>
            <w:gridSpan w:val="2"/>
          </w:tcPr>
          <w:p w14:paraId="250B5EF4" w14:textId="4C458F7B" w:rsidR="003F6190" w:rsidRPr="00274E50" w:rsidRDefault="00AC1140" w:rsidP="003F6190">
            <w:pPr>
              <w:pStyle w:val="ListParagraph"/>
              <w:numPr>
                <w:ilvl w:val="0"/>
                <w:numId w:val="22"/>
              </w:numPr>
              <w:spacing w:before="120" w:after="0" w:line="240" w:lineRule="auto"/>
              <w:rPr>
                <w:rFonts w:ascii="Arial" w:hAnsi="Arial" w:cs="Arial"/>
                <w:bCs/>
                <w:i/>
                <w:color w:val="000000" w:themeColor="text1"/>
                <w:sz w:val="20"/>
                <w:szCs w:val="20"/>
              </w:rPr>
            </w:pPr>
            <w:r w:rsidRPr="00274E50">
              <w:rPr>
                <w:rFonts w:asciiTheme="majorHAnsi" w:hAnsiTheme="majorHAnsi"/>
                <w:bCs/>
                <w:i/>
              </w:rPr>
              <w:t>Additional test cases are needed to increase the test coverage due to problems encountered while executing tests for system functionality to cover “Session handling” or “Account Lockout”</w:t>
            </w:r>
          </w:p>
          <w:p w14:paraId="6A3EFD1A" w14:textId="23391C91" w:rsidR="00303FA9" w:rsidRPr="00D86465" w:rsidRDefault="00303FA9" w:rsidP="004D1652">
            <w:pPr>
              <w:tabs>
                <w:tab w:val="left" w:pos="720"/>
                <w:tab w:val="left" w:pos="1440"/>
              </w:tabs>
              <w:spacing w:after="0" w:line="240" w:lineRule="auto"/>
              <w:ind w:left="-18"/>
              <w:rPr>
                <w:color w:val="800080"/>
              </w:rPr>
            </w:pPr>
            <w:r w:rsidRPr="00426329">
              <w:rPr>
                <w:rFonts w:ascii="Arial" w:hAnsi="Arial" w:cs="Arial"/>
                <w:i/>
                <w:color w:val="000000" w:themeColor="text1"/>
                <w:sz w:val="20"/>
                <w:szCs w:val="20"/>
              </w:rPr>
              <w:t xml:space="preserve"> </w:t>
            </w:r>
          </w:p>
        </w:tc>
      </w:tr>
      <w:tr w:rsidR="00303FA9" w:rsidRPr="00D86465" w14:paraId="1687D3BC" w14:textId="77777777" w:rsidTr="004D1652">
        <w:tc>
          <w:tcPr>
            <w:tcW w:w="1062" w:type="pct"/>
            <w:shd w:val="clear" w:color="auto" w:fill="C6D9F1" w:themeFill="text2" w:themeFillTint="33"/>
          </w:tcPr>
          <w:p w14:paraId="1CAABFD9" w14:textId="77777777" w:rsidR="00303FA9" w:rsidRPr="00552646" w:rsidRDefault="00303FA9" w:rsidP="004D1652">
            <w:pPr>
              <w:tabs>
                <w:tab w:val="left" w:pos="720"/>
                <w:tab w:val="left" w:pos="1440"/>
              </w:tabs>
              <w:spacing w:before="20" w:after="120" w:line="240" w:lineRule="auto"/>
              <w:ind w:left="-18"/>
              <w:rPr>
                <w:rFonts w:asciiTheme="majorHAnsi" w:hAnsiTheme="majorHAnsi"/>
                <w:b/>
                <w:sz w:val="20"/>
                <w:szCs w:val="20"/>
              </w:rPr>
            </w:pPr>
            <w:r w:rsidRPr="00472565">
              <w:rPr>
                <w:b/>
                <w:sz w:val="20"/>
                <w:szCs w:val="20"/>
              </w:rPr>
              <w:t>TEST COMPLETION EVALUATION</w:t>
            </w:r>
          </w:p>
        </w:tc>
        <w:tc>
          <w:tcPr>
            <w:tcW w:w="3938" w:type="pct"/>
            <w:gridSpan w:val="2"/>
          </w:tcPr>
          <w:p w14:paraId="5D8EAA71" w14:textId="1CC5CA85" w:rsidR="00303FA9" w:rsidRPr="004F582E" w:rsidRDefault="00B172DC" w:rsidP="00303FA9">
            <w:pPr>
              <w:pStyle w:val="ListParagraph"/>
              <w:numPr>
                <w:ilvl w:val="0"/>
                <w:numId w:val="22"/>
              </w:numPr>
              <w:spacing w:after="0" w:line="240" w:lineRule="auto"/>
              <w:rPr>
                <w:bCs/>
                <w:color w:val="800080"/>
              </w:rPr>
            </w:pPr>
            <w:r w:rsidRPr="00274E50">
              <w:rPr>
                <w:rFonts w:asciiTheme="majorHAnsi" w:hAnsiTheme="majorHAnsi"/>
                <w:bCs/>
                <w:i/>
              </w:rPr>
              <w:t xml:space="preserve">Extended testing has been covered that covers </w:t>
            </w:r>
            <w:r w:rsidR="00764E27" w:rsidRPr="00274E50">
              <w:rPr>
                <w:rFonts w:asciiTheme="majorHAnsi" w:hAnsiTheme="majorHAnsi"/>
                <w:bCs/>
                <w:i/>
              </w:rPr>
              <w:t>all</w:t>
            </w:r>
            <w:r w:rsidRPr="00274E50">
              <w:rPr>
                <w:rFonts w:asciiTheme="majorHAnsi" w:hAnsiTheme="majorHAnsi"/>
                <w:bCs/>
                <w:i/>
              </w:rPr>
              <w:t xml:space="preserve"> the functional pointers as per the </w:t>
            </w:r>
            <w:r w:rsidR="00ED248F" w:rsidRPr="00274E50">
              <w:rPr>
                <w:rFonts w:asciiTheme="majorHAnsi" w:hAnsiTheme="majorHAnsi"/>
                <w:bCs/>
                <w:i/>
              </w:rPr>
              <w:t>above-mentioned</w:t>
            </w:r>
            <w:r w:rsidRPr="00274E50">
              <w:rPr>
                <w:rFonts w:asciiTheme="majorHAnsi" w:hAnsiTheme="majorHAnsi"/>
                <w:bCs/>
                <w:i/>
              </w:rPr>
              <w:t xml:space="preserve"> scope / features in the portal</w:t>
            </w:r>
          </w:p>
          <w:p w14:paraId="6AF70776" w14:textId="3071412A" w:rsidR="004F582E" w:rsidRPr="004F582E" w:rsidRDefault="004F582E" w:rsidP="00303FA9">
            <w:pPr>
              <w:pStyle w:val="ListParagraph"/>
              <w:numPr>
                <w:ilvl w:val="0"/>
                <w:numId w:val="22"/>
              </w:numPr>
              <w:spacing w:after="0" w:line="240" w:lineRule="auto"/>
              <w:rPr>
                <w:bCs/>
                <w:color w:val="800080"/>
              </w:rPr>
            </w:pPr>
            <w:r>
              <w:rPr>
                <w:rFonts w:asciiTheme="majorHAnsi" w:hAnsiTheme="majorHAnsi"/>
                <w:bCs/>
                <w:i/>
              </w:rPr>
              <w:t>Two iterations of testing performed with 100% execution in both the iterations</w:t>
            </w:r>
          </w:p>
          <w:p w14:paraId="01F65ED2" w14:textId="68F5C7C0" w:rsidR="00303FA9" w:rsidRPr="009F5EF8" w:rsidRDefault="00ED248F" w:rsidP="00303FA9">
            <w:pPr>
              <w:pStyle w:val="ListParagraph"/>
              <w:numPr>
                <w:ilvl w:val="0"/>
                <w:numId w:val="22"/>
              </w:numPr>
              <w:spacing w:after="0" w:line="240" w:lineRule="auto"/>
              <w:rPr>
                <w:bCs/>
                <w:color w:val="800080"/>
              </w:rPr>
            </w:pPr>
            <w:r w:rsidRPr="00274E50">
              <w:rPr>
                <w:rFonts w:asciiTheme="majorHAnsi" w:hAnsiTheme="majorHAnsi"/>
                <w:bCs/>
                <w:i/>
              </w:rPr>
              <w:t>Features such as eKYC validations, Backoffice processing has been excluded from this overall functional testing due to the developmental delay of the same.</w:t>
            </w:r>
          </w:p>
          <w:p w14:paraId="37FD032B" w14:textId="14CEC964" w:rsidR="009F5EF8" w:rsidRPr="009F5EF8" w:rsidRDefault="009F5EF8" w:rsidP="00303FA9">
            <w:pPr>
              <w:pStyle w:val="ListParagraph"/>
              <w:numPr>
                <w:ilvl w:val="0"/>
                <w:numId w:val="22"/>
              </w:numPr>
              <w:spacing w:after="0" w:line="240" w:lineRule="auto"/>
              <w:rPr>
                <w:bCs/>
                <w:color w:val="800080"/>
              </w:rPr>
            </w:pPr>
            <w:r>
              <w:rPr>
                <w:bCs/>
                <w:i/>
              </w:rPr>
              <w:t>All of the test cases were successfully passed at the end of second iteration</w:t>
            </w:r>
          </w:p>
          <w:p w14:paraId="63A0451A" w14:textId="28DA2379" w:rsidR="00303FA9" w:rsidRPr="00C01C6B" w:rsidRDefault="009F5EF8" w:rsidP="00C01C6B">
            <w:pPr>
              <w:pStyle w:val="ListParagraph"/>
              <w:numPr>
                <w:ilvl w:val="0"/>
                <w:numId w:val="22"/>
              </w:numPr>
              <w:spacing w:after="0" w:line="240" w:lineRule="auto"/>
              <w:rPr>
                <w:bCs/>
                <w:color w:val="800080"/>
              </w:rPr>
            </w:pPr>
            <w:r w:rsidRPr="00BF7CB1">
              <w:rPr>
                <w:bCs/>
                <w:i/>
                <w:iCs/>
              </w:rPr>
              <w:t xml:space="preserve">Detailed Test metrics has been amended in </w:t>
            </w:r>
            <w:r w:rsidR="008129DA" w:rsidRPr="00BF7CB1">
              <w:rPr>
                <w:rFonts w:asciiTheme="majorHAnsi" w:hAnsiTheme="majorHAnsi"/>
                <w:bCs/>
                <w:i/>
                <w:iCs/>
              </w:rPr>
              <w:t>Web</w:t>
            </w:r>
            <w:r w:rsidR="008129DA" w:rsidRPr="00274E50">
              <w:rPr>
                <w:rFonts w:asciiTheme="majorHAnsi" w:hAnsiTheme="majorHAnsi"/>
                <w:bCs/>
                <w:i/>
              </w:rPr>
              <w:t>_AdminPortal_Testcase_V1.0.xls</w:t>
            </w:r>
            <w:r w:rsidR="008129DA">
              <w:rPr>
                <w:rFonts w:asciiTheme="majorHAnsi" w:hAnsiTheme="majorHAnsi"/>
                <w:bCs/>
                <w:i/>
              </w:rPr>
              <w:t xml:space="preserve"> for ease of reference.</w:t>
            </w:r>
          </w:p>
        </w:tc>
      </w:tr>
      <w:tr w:rsidR="00303FA9" w:rsidRPr="00D86465" w14:paraId="627D6437" w14:textId="77777777" w:rsidTr="004D1652">
        <w:tc>
          <w:tcPr>
            <w:tcW w:w="1062" w:type="pct"/>
            <w:shd w:val="clear" w:color="auto" w:fill="C6D9F1" w:themeFill="text2" w:themeFillTint="33"/>
          </w:tcPr>
          <w:p w14:paraId="73D2A33E" w14:textId="77777777" w:rsidR="00303FA9" w:rsidRPr="00552646" w:rsidRDefault="00303FA9" w:rsidP="004D1652">
            <w:pPr>
              <w:tabs>
                <w:tab w:val="left" w:pos="720"/>
                <w:tab w:val="left" w:pos="1440"/>
              </w:tabs>
              <w:spacing w:before="20" w:after="120" w:line="240" w:lineRule="auto"/>
              <w:ind w:left="-18"/>
              <w:rPr>
                <w:rFonts w:asciiTheme="majorHAnsi" w:hAnsiTheme="majorHAnsi"/>
                <w:b/>
                <w:sz w:val="20"/>
                <w:szCs w:val="20"/>
              </w:rPr>
            </w:pPr>
            <w:r w:rsidRPr="00472565">
              <w:rPr>
                <w:b/>
                <w:sz w:val="20"/>
                <w:szCs w:val="20"/>
              </w:rPr>
              <w:t>FACTORS THAT BLOCKED PROGRESS</w:t>
            </w:r>
          </w:p>
        </w:tc>
        <w:tc>
          <w:tcPr>
            <w:tcW w:w="3938" w:type="pct"/>
            <w:gridSpan w:val="2"/>
          </w:tcPr>
          <w:p w14:paraId="55135A55" w14:textId="15EA34C7" w:rsidR="00303FA9" w:rsidRPr="00D86465" w:rsidRDefault="00EF2178" w:rsidP="00EF2178">
            <w:pPr>
              <w:pStyle w:val="ListParagraph"/>
              <w:numPr>
                <w:ilvl w:val="0"/>
                <w:numId w:val="24"/>
              </w:numPr>
              <w:tabs>
                <w:tab w:val="left" w:pos="720"/>
                <w:tab w:val="left" w:pos="1440"/>
              </w:tabs>
              <w:spacing w:before="20" w:after="120" w:line="240" w:lineRule="auto"/>
              <w:rPr>
                <w:color w:val="800080"/>
              </w:rPr>
            </w:pPr>
            <w:r>
              <w:rPr>
                <w:rFonts w:asciiTheme="majorHAnsi" w:hAnsiTheme="majorHAnsi"/>
                <w:i/>
                <w:color w:val="000000" w:themeColor="text1"/>
              </w:rPr>
              <w:t>N/A</w:t>
            </w:r>
            <w:r w:rsidR="00303FA9">
              <w:rPr>
                <w:rFonts w:asciiTheme="majorHAnsi" w:hAnsiTheme="majorHAnsi"/>
                <w:b/>
                <w:i/>
              </w:rPr>
              <w:t xml:space="preserve"> </w:t>
            </w:r>
          </w:p>
        </w:tc>
      </w:tr>
      <w:tr w:rsidR="00303FA9" w:rsidRPr="00D86465" w14:paraId="24737557" w14:textId="77777777" w:rsidTr="004D1652">
        <w:tc>
          <w:tcPr>
            <w:tcW w:w="1062" w:type="pct"/>
            <w:shd w:val="clear" w:color="auto" w:fill="C6D9F1" w:themeFill="text2" w:themeFillTint="33"/>
          </w:tcPr>
          <w:p w14:paraId="7F7A7D0D" w14:textId="77777777" w:rsidR="00303FA9" w:rsidRPr="00472565" w:rsidRDefault="00303FA9" w:rsidP="004D1652">
            <w:pPr>
              <w:tabs>
                <w:tab w:val="left" w:pos="720"/>
                <w:tab w:val="left" w:pos="1440"/>
              </w:tabs>
              <w:spacing w:before="20" w:after="120" w:line="240" w:lineRule="auto"/>
              <w:ind w:left="-18"/>
              <w:rPr>
                <w:b/>
                <w:sz w:val="20"/>
                <w:szCs w:val="20"/>
              </w:rPr>
            </w:pPr>
            <w:r w:rsidRPr="00472565">
              <w:rPr>
                <w:b/>
                <w:sz w:val="20"/>
                <w:szCs w:val="20"/>
              </w:rPr>
              <w:t>TEST MEASURES</w:t>
            </w:r>
          </w:p>
        </w:tc>
        <w:tc>
          <w:tcPr>
            <w:tcW w:w="3938" w:type="pct"/>
            <w:gridSpan w:val="2"/>
          </w:tcPr>
          <w:p w14:paraId="6D7E619B" w14:textId="2777960D" w:rsidR="00303FA9" w:rsidRPr="00BE69EB" w:rsidRDefault="0081683F" w:rsidP="0081683F">
            <w:pPr>
              <w:pStyle w:val="ListParagraph"/>
              <w:numPr>
                <w:ilvl w:val="0"/>
                <w:numId w:val="23"/>
              </w:numPr>
              <w:tabs>
                <w:tab w:val="left" w:pos="720"/>
                <w:tab w:val="left" w:pos="1440"/>
              </w:tabs>
              <w:spacing w:before="20" w:after="120" w:line="240" w:lineRule="auto"/>
              <w:rPr>
                <w:rFonts w:asciiTheme="majorHAnsi" w:hAnsiTheme="majorHAnsi"/>
                <w:bCs/>
                <w:i/>
              </w:rPr>
            </w:pPr>
            <w:r w:rsidRPr="00BE69EB">
              <w:rPr>
                <w:rFonts w:asciiTheme="majorHAnsi" w:hAnsiTheme="majorHAnsi"/>
                <w:bCs/>
                <w:i/>
              </w:rPr>
              <w:t>Test execution Status for multiple iterations and Overall Test coverage are the metrics that has been measured for this functional testing.</w:t>
            </w:r>
          </w:p>
        </w:tc>
      </w:tr>
      <w:tr w:rsidR="00303FA9" w:rsidRPr="00D86465" w14:paraId="17F4902C" w14:textId="77777777" w:rsidTr="004D1652">
        <w:tc>
          <w:tcPr>
            <w:tcW w:w="1062" w:type="pct"/>
            <w:shd w:val="clear" w:color="auto" w:fill="C6D9F1" w:themeFill="text2" w:themeFillTint="33"/>
          </w:tcPr>
          <w:p w14:paraId="7C695229" w14:textId="77777777" w:rsidR="00303FA9" w:rsidRPr="00472565" w:rsidRDefault="00303FA9" w:rsidP="004D1652">
            <w:pPr>
              <w:tabs>
                <w:tab w:val="left" w:pos="720"/>
                <w:tab w:val="left" w:pos="1440"/>
              </w:tabs>
              <w:spacing w:before="20" w:after="120" w:line="240" w:lineRule="auto"/>
              <w:ind w:left="-18"/>
              <w:rPr>
                <w:b/>
                <w:sz w:val="20"/>
                <w:szCs w:val="20"/>
              </w:rPr>
            </w:pPr>
            <w:r w:rsidRPr="00472565">
              <w:rPr>
                <w:b/>
                <w:sz w:val="20"/>
                <w:szCs w:val="20"/>
              </w:rPr>
              <w:t>TEST DELIVERABLES &amp; REUSABLE ASSETS</w:t>
            </w:r>
          </w:p>
        </w:tc>
        <w:tc>
          <w:tcPr>
            <w:tcW w:w="3938" w:type="pct"/>
            <w:gridSpan w:val="2"/>
          </w:tcPr>
          <w:p w14:paraId="6F81DAA4" w14:textId="1EB56E84" w:rsidR="00496D1D" w:rsidRPr="00BE69EB" w:rsidRDefault="00496D1D" w:rsidP="00496D1D">
            <w:pPr>
              <w:pStyle w:val="ListParagraph"/>
              <w:numPr>
                <w:ilvl w:val="0"/>
                <w:numId w:val="23"/>
              </w:numPr>
              <w:tabs>
                <w:tab w:val="left" w:pos="720"/>
                <w:tab w:val="left" w:pos="1440"/>
              </w:tabs>
              <w:spacing w:after="0" w:line="240" w:lineRule="auto"/>
              <w:rPr>
                <w:rFonts w:asciiTheme="majorHAnsi" w:hAnsiTheme="majorHAnsi"/>
                <w:bCs/>
                <w:i/>
              </w:rPr>
            </w:pPr>
            <w:r w:rsidRPr="00BE69EB">
              <w:rPr>
                <w:rFonts w:asciiTheme="majorHAnsi" w:hAnsiTheme="majorHAnsi"/>
                <w:bCs/>
                <w:i/>
              </w:rPr>
              <w:t>Test Automation Scripts has been placed in Github url for reference</w:t>
            </w:r>
          </w:p>
          <w:p w14:paraId="315D6E35" w14:textId="5B4DC7B0" w:rsidR="00496D1D" w:rsidRPr="00BE69EB" w:rsidRDefault="00496D1D" w:rsidP="00496D1D">
            <w:pPr>
              <w:pStyle w:val="ListParagraph"/>
              <w:numPr>
                <w:ilvl w:val="0"/>
                <w:numId w:val="23"/>
              </w:numPr>
              <w:tabs>
                <w:tab w:val="left" w:pos="720"/>
                <w:tab w:val="left" w:pos="1440"/>
              </w:tabs>
              <w:spacing w:after="0" w:line="240" w:lineRule="auto"/>
              <w:rPr>
                <w:rFonts w:asciiTheme="majorHAnsi" w:hAnsiTheme="majorHAnsi"/>
                <w:bCs/>
                <w:i/>
              </w:rPr>
            </w:pPr>
            <w:r w:rsidRPr="00BE69EB">
              <w:rPr>
                <w:rFonts w:asciiTheme="majorHAnsi" w:hAnsiTheme="majorHAnsi"/>
                <w:bCs/>
                <w:i/>
              </w:rPr>
              <w:t xml:space="preserve">Test Cases along with Test case execution results has been placed in </w:t>
            </w:r>
          </w:p>
          <w:p w14:paraId="468E93F9" w14:textId="77777777" w:rsidR="00496D1D" w:rsidRDefault="00496D1D" w:rsidP="00165FCC">
            <w:pPr>
              <w:pStyle w:val="ListParagraph"/>
              <w:tabs>
                <w:tab w:val="left" w:pos="720"/>
                <w:tab w:val="left" w:pos="1440"/>
              </w:tabs>
              <w:spacing w:after="0" w:line="240" w:lineRule="auto"/>
              <w:ind w:left="360"/>
              <w:rPr>
                <w:rFonts w:asciiTheme="majorHAnsi" w:hAnsiTheme="majorHAnsi"/>
                <w:bCs/>
                <w:i/>
              </w:rPr>
            </w:pPr>
            <w:r w:rsidRPr="00BE69EB">
              <w:rPr>
                <w:rFonts w:asciiTheme="majorHAnsi" w:hAnsiTheme="majorHAnsi"/>
                <w:bCs/>
                <w:i/>
                <w:iCs/>
              </w:rPr>
              <w:t>Web</w:t>
            </w:r>
            <w:r w:rsidRPr="00BE69EB">
              <w:rPr>
                <w:rFonts w:asciiTheme="majorHAnsi" w:hAnsiTheme="majorHAnsi"/>
                <w:bCs/>
                <w:i/>
              </w:rPr>
              <w:t>_AdminPortal_Testcase_V1.0.xls for ease of reference.</w:t>
            </w:r>
          </w:p>
          <w:p w14:paraId="63ADA735" w14:textId="67A2C843" w:rsidR="003608AD" w:rsidRPr="00BE69EB" w:rsidRDefault="003608AD" w:rsidP="00165FCC">
            <w:pPr>
              <w:pStyle w:val="ListParagraph"/>
              <w:tabs>
                <w:tab w:val="left" w:pos="720"/>
                <w:tab w:val="left" w:pos="1440"/>
              </w:tabs>
              <w:spacing w:after="0" w:line="240" w:lineRule="auto"/>
              <w:ind w:left="360"/>
              <w:rPr>
                <w:rFonts w:asciiTheme="majorHAnsi" w:hAnsiTheme="majorHAnsi"/>
                <w:bCs/>
                <w:i/>
              </w:rPr>
            </w:pPr>
            <w:r>
              <w:rPr>
                <w:rFonts w:asciiTheme="majorHAnsi" w:hAnsiTheme="majorHAnsi"/>
                <w:bCs/>
                <w:i/>
              </w:rPr>
              <w:t xml:space="preserve">Github url - </w:t>
            </w:r>
          </w:p>
        </w:tc>
      </w:tr>
      <w:tr w:rsidR="00303FA9" w:rsidRPr="00D86465" w14:paraId="3BBB50A2" w14:textId="77777777" w:rsidTr="004D1652">
        <w:tc>
          <w:tcPr>
            <w:tcW w:w="1062" w:type="pct"/>
            <w:shd w:val="clear" w:color="auto" w:fill="C6D9F1" w:themeFill="text2" w:themeFillTint="33"/>
          </w:tcPr>
          <w:p w14:paraId="1C4B9B63" w14:textId="77777777" w:rsidR="00303FA9" w:rsidRPr="00472565" w:rsidRDefault="00303FA9" w:rsidP="004D1652">
            <w:pPr>
              <w:tabs>
                <w:tab w:val="left" w:pos="720"/>
                <w:tab w:val="left" w:pos="1440"/>
              </w:tabs>
              <w:spacing w:before="20" w:after="120" w:line="240" w:lineRule="auto"/>
              <w:ind w:left="-18"/>
              <w:rPr>
                <w:b/>
                <w:sz w:val="20"/>
                <w:szCs w:val="20"/>
              </w:rPr>
            </w:pPr>
            <w:r w:rsidRPr="00472565">
              <w:rPr>
                <w:b/>
                <w:sz w:val="20"/>
                <w:szCs w:val="20"/>
              </w:rPr>
              <w:t>LESSON LEARNED</w:t>
            </w:r>
          </w:p>
        </w:tc>
        <w:tc>
          <w:tcPr>
            <w:tcW w:w="3938" w:type="pct"/>
            <w:gridSpan w:val="2"/>
          </w:tcPr>
          <w:p w14:paraId="2451DA26" w14:textId="77777777" w:rsidR="00303FA9" w:rsidRPr="00F50838" w:rsidRDefault="00333209" w:rsidP="00303FA9">
            <w:pPr>
              <w:pStyle w:val="ListParagraph"/>
              <w:numPr>
                <w:ilvl w:val="0"/>
                <w:numId w:val="25"/>
              </w:numPr>
              <w:tabs>
                <w:tab w:val="left" w:pos="720"/>
                <w:tab w:val="left" w:pos="1440"/>
              </w:tabs>
              <w:spacing w:after="0" w:line="240" w:lineRule="auto"/>
              <w:rPr>
                <w:bCs/>
              </w:rPr>
            </w:pPr>
            <w:r w:rsidRPr="00F50838">
              <w:rPr>
                <w:bCs/>
              </w:rPr>
              <w:t>Session management – Idle time for 15 mins – Has been rehandled in the code as part of Iteration 1 execution outcome</w:t>
            </w:r>
          </w:p>
          <w:p w14:paraId="7B5D1D49" w14:textId="77777777" w:rsidR="00333209" w:rsidRPr="00F50838" w:rsidRDefault="000E244E" w:rsidP="00303FA9">
            <w:pPr>
              <w:pStyle w:val="ListParagraph"/>
              <w:numPr>
                <w:ilvl w:val="0"/>
                <w:numId w:val="25"/>
              </w:numPr>
              <w:tabs>
                <w:tab w:val="left" w:pos="720"/>
                <w:tab w:val="left" w:pos="1440"/>
              </w:tabs>
              <w:spacing w:after="0" w:line="240" w:lineRule="auto"/>
              <w:rPr>
                <w:bCs/>
              </w:rPr>
            </w:pPr>
            <w:r w:rsidRPr="00F50838">
              <w:rPr>
                <w:bCs/>
              </w:rPr>
              <w:t>Export functionality with specific document types not working – Has been rehandled in the code as part of Iteration 1 execution outcome</w:t>
            </w:r>
          </w:p>
          <w:p w14:paraId="1B94EFAC" w14:textId="2F13A583" w:rsidR="000E244E" w:rsidRPr="007D0CBE" w:rsidRDefault="007517B8" w:rsidP="00303FA9">
            <w:pPr>
              <w:pStyle w:val="ListParagraph"/>
              <w:numPr>
                <w:ilvl w:val="0"/>
                <w:numId w:val="25"/>
              </w:numPr>
              <w:tabs>
                <w:tab w:val="left" w:pos="720"/>
                <w:tab w:val="left" w:pos="1440"/>
              </w:tabs>
              <w:spacing w:after="0" w:line="240" w:lineRule="auto"/>
              <w:rPr>
                <w:b/>
              </w:rPr>
            </w:pPr>
            <w:r w:rsidRPr="00F50838">
              <w:rPr>
                <w:bCs/>
              </w:rPr>
              <w:t>Overall,</w:t>
            </w:r>
            <w:r w:rsidR="000E244E" w:rsidRPr="00F50838">
              <w:rPr>
                <w:bCs/>
              </w:rPr>
              <w:t xml:space="preserve"> Lesson Learnt – Along with functional pointers as part of the BRD, code </w:t>
            </w:r>
            <w:r w:rsidRPr="00F50838">
              <w:rPr>
                <w:bCs/>
              </w:rPr>
              <w:t>must</w:t>
            </w:r>
            <w:r w:rsidR="000E244E" w:rsidRPr="00F50838">
              <w:rPr>
                <w:bCs/>
              </w:rPr>
              <w:t xml:space="preserve"> be catered to Session handling mechanism, secured web handling, password </w:t>
            </w:r>
            <w:r w:rsidR="00D57EFB" w:rsidRPr="00F50838">
              <w:rPr>
                <w:bCs/>
              </w:rPr>
              <w:t>management (detailed policy) and encryption standards across the code.</w:t>
            </w:r>
            <w:r w:rsidR="000E244E">
              <w:rPr>
                <w:b/>
              </w:rPr>
              <w:t xml:space="preserve"> </w:t>
            </w:r>
          </w:p>
        </w:tc>
      </w:tr>
      <w:tr w:rsidR="00303FA9" w:rsidRPr="00D86465" w14:paraId="3D13B73B" w14:textId="77777777" w:rsidTr="004D1652">
        <w:tc>
          <w:tcPr>
            <w:tcW w:w="1062" w:type="pct"/>
            <w:shd w:val="clear" w:color="auto" w:fill="C6D9F1" w:themeFill="text2" w:themeFillTint="33"/>
          </w:tcPr>
          <w:p w14:paraId="1C1124B4" w14:textId="77777777" w:rsidR="00303FA9" w:rsidRPr="00472565" w:rsidRDefault="00303FA9" w:rsidP="004D1652">
            <w:pPr>
              <w:tabs>
                <w:tab w:val="left" w:pos="720"/>
                <w:tab w:val="left" w:pos="1440"/>
              </w:tabs>
              <w:spacing w:before="20" w:after="120" w:line="240" w:lineRule="auto"/>
              <w:ind w:left="-18"/>
              <w:rPr>
                <w:b/>
                <w:sz w:val="20"/>
                <w:szCs w:val="20"/>
              </w:rPr>
            </w:pPr>
            <w:r w:rsidRPr="00472565">
              <w:rPr>
                <w:b/>
                <w:sz w:val="20"/>
                <w:szCs w:val="20"/>
              </w:rPr>
              <w:t>FINAL RECOMMENDATION</w:t>
            </w:r>
          </w:p>
        </w:tc>
        <w:tc>
          <w:tcPr>
            <w:tcW w:w="3938" w:type="pct"/>
            <w:gridSpan w:val="2"/>
          </w:tcPr>
          <w:p w14:paraId="58B9DCAA" w14:textId="51AD43BC" w:rsidR="00303FA9" w:rsidRDefault="001D6830" w:rsidP="00303FA9">
            <w:pPr>
              <w:pStyle w:val="ListParagraph"/>
              <w:numPr>
                <w:ilvl w:val="0"/>
                <w:numId w:val="23"/>
              </w:numPr>
              <w:tabs>
                <w:tab w:val="left" w:pos="720"/>
                <w:tab w:val="left" w:pos="1440"/>
              </w:tabs>
              <w:spacing w:before="20" w:after="120" w:line="240" w:lineRule="auto"/>
              <w:rPr>
                <w:rFonts w:asciiTheme="majorHAnsi" w:hAnsiTheme="majorHAnsi"/>
                <w:b/>
                <w:i/>
              </w:rPr>
            </w:pPr>
            <w:r>
              <w:rPr>
                <w:rFonts w:asciiTheme="majorHAnsi" w:hAnsiTheme="majorHAnsi"/>
                <w:b/>
                <w:i/>
              </w:rPr>
              <w:t xml:space="preserve">To perform detailed </w:t>
            </w:r>
            <w:r w:rsidR="004F406E">
              <w:rPr>
                <w:rFonts w:asciiTheme="majorHAnsi" w:hAnsiTheme="majorHAnsi"/>
                <w:b/>
                <w:i/>
              </w:rPr>
              <w:t>Integration &amp; penetration testing as this admin portal will be integrated with Panel hospital and Partners portal.</w:t>
            </w:r>
          </w:p>
          <w:p w14:paraId="7F0C6C31" w14:textId="5146672D" w:rsidR="004F406E" w:rsidRPr="007D0CBE" w:rsidRDefault="004F406E" w:rsidP="00303FA9">
            <w:pPr>
              <w:pStyle w:val="ListParagraph"/>
              <w:numPr>
                <w:ilvl w:val="0"/>
                <w:numId w:val="23"/>
              </w:numPr>
              <w:tabs>
                <w:tab w:val="left" w:pos="720"/>
                <w:tab w:val="left" w:pos="1440"/>
              </w:tabs>
              <w:spacing w:before="20" w:after="120" w:line="240" w:lineRule="auto"/>
              <w:rPr>
                <w:rFonts w:asciiTheme="majorHAnsi" w:hAnsiTheme="majorHAnsi"/>
                <w:b/>
                <w:i/>
              </w:rPr>
            </w:pPr>
            <w:r>
              <w:rPr>
                <w:rFonts w:asciiTheme="majorHAnsi" w:hAnsiTheme="majorHAnsi"/>
                <w:b/>
                <w:i/>
              </w:rPr>
              <w:t>To implement Single sign on / MFA (multi factor authentication)</w:t>
            </w:r>
          </w:p>
          <w:p w14:paraId="2EBE569E" w14:textId="5D53AB6C" w:rsidR="00303FA9" w:rsidRDefault="00286A3A" w:rsidP="004D1652">
            <w:pPr>
              <w:tabs>
                <w:tab w:val="left" w:pos="720"/>
                <w:tab w:val="left" w:pos="1440"/>
              </w:tabs>
              <w:spacing w:before="20" w:after="120"/>
              <w:rPr>
                <w:rFonts w:asciiTheme="majorHAnsi" w:hAnsiTheme="majorHAnsi"/>
              </w:rPr>
            </w:pPr>
            <w:sdt>
              <w:sdtPr>
                <w:rPr>
                  <w:rFonts w:asciiTheme="majorHAnsi" w:hAnsiTheme="majorHAnsi"/>
                </w:rPr>
                <w:id w:val="-1676883755"/>
                <w14:checkbox>
                  <w14:checked w14:val="1"/>
                  <w14:checkedState w14:val="2612" w14:font="MS Gothic"/>
                  <w14:uncheckedState w14:val="2610" w14:font="MS Gothic"/>
                </w14:checkbox>
              </w:sdtPr>
              <w:sdtEndPr/>
              <w:sdtContent>
                <w:r w:rsidR="00D20843">
                  <w:rPr>
                    <w:rFonts w:ascii="MS Gothic" w:eastAsia="MS Gothic" w:hAnsi="MS Gothic" w:hint="eastAsia"/>
                  </w:rPr>
                  <w:t>☒</w:t>
                </w:r>
              </w:sdtContent>
            </w:sdt>
            <w:r w:rsidR="00303FA9" w:rsidRPr="0014213A">
              <w:rPr>
                <w:rFonts w:asciiTheme="majorHAnsi" w:hAnsiTheme="majorHAnsi"/>
              </w:rPr>
              <w:t xml:space="preserve"> </w:t>
            </w:r>
            <w:r w:rsidR="00303FA9">
              <w:rPr>
                <w:rFonts w:asciiTheme="majorHAnsi" w:hAnsiTheme="majorHAnsi"/>
              </w:rPr>
              <w:t>Test Phase Completion Approved</w:t>
            </w:r>
          </w:p>
          <w:p w14:paraId="570DAB29" w14:textId="77777777" w:rsidR="00303FA9" w:rsidRDefault="00286A3A" w:rsidP="004D1652">
            <w:pPr>
              <w:tabs>
                <w:tab w:val="left" w:pos="720"/>
                <w:tab w:val="left" w:pos="1440"/>
              </w:tabs>
              <w:spacing w:before="20" w:after="120"/>
              <w:rPr>
                <w:rFonts w:asciiTheme="majorHAnsi" w:hAnsiTheme="majorHAnsi"/>
              </w:rPr>
            </w:pPr>
            <w:sdt>
              <w:sdtPr>
                <w:rPr>
                  <w:rFonts w:asciiTheme="majorHAnsi" w:hAnsiTheme="majorHAnsi"/>
                </w:rPr>
                <w:id w:val="230742442"/>
                <w14:checkbox>
                  <w14:checked w14:val="0"/>
                  <w14:checkedState w14:val="2612" w14:font="MS Gothic"/>
                  <w14:uncheckedState w14:val="2610" w14:font="MS Gothic"/>
                </w14:checkbox>
              </w:sdtPr>
              <w:sdtEndPr/>
              <w:sdtContent>
                <w:r w:rsidR="00303FA9">
                  <w:rPr>
                    <w:rFonts w:ascii="MS Gothic" w:eastAsia="MS Gothic" w:hAnsi="MS Gothic" w:hint="eastAsia"/>
                  </w:rPr>
                  <w:t>☐</w:t>
                </w:r>
              </w:sdtContent>
            </w:sdt>
            <w:r w:rsidR="00303FA9">
              <w:rPr>
                <w:rFonts w:asciiTheme="majorHAnsi" w:hAnsiTheme="majorHAnsi"/>
              </w:rPr>
              <w:t xml:space="preserve"> Test Phase Completion Approved Conditionally   Explanation:_________________________________________________________________________</w:t>
            </w:r>
          </w:p>
          <w:p w14:paraId="426C33D6" w14:textId="77777777" w:rsidR="00303FA9" w:rsidRDefault="00286A3A" w:rsidP="004D1652">
            <w:pPr>
              <w:tabs>
                <w:tab w:val="left" w:pos="720"/>
                <w:tab w:val="left" w:pos="1440"/>
              </w:tabs>
              <w:spacing w:before="20" w:after="120"/>
              <w:rPr>
                <w:rFonts w:asciiTheme="majorHAnsi" w:hAnsiTheme="majorHAnsi"/>
              </w:rPr>
            </w:pPr>
            <w:sdt>
              <w:sdtPr>
                <w:rPr>
                  <w:rFonts w:asciiTheme="majorHAnsi" w:hAnsiTheme="majorHAnsi"/>
                </w:rPr>
                <w:id w:val="-1321732013"/>
                <w14:checkbox>
                  <w14:checked w14:val="0"/>
                  <w14:checkedState w14:val="2612" w14:font="MS Gothic"/>
                  <w14:uncheckedState w14:val="2610" w14:font="MS Gothic"/>
                </w14:checkbox>
              </w:sdtPr>
              <w:sdtEndPr/>
              <w:sdtContent>
                <w:r w:rsidR="00303FA9" w:rsidRPr="0014213A">
                  <w:rPr>
                    <w:rFonts w:ascii="MS Mincho" w:eastAsia="MS Mincho" w:hAnsi="MS Mincho" w:cs="MS Mincho" w:hint="eastAsia"/>
                  </w:rPr>
                  <w:t>☐</w:t>
                </w:r>
              </w:sdtContent>
            </w:sdt>
            <w:r w:rsidR="00303FA9" w:rsidRPr="0014213A">
              <w:rPr>
                <w:rFonts w:asciiTheme="majorHAnsi" w:hAnsiTheme="majorHAnsi"/>
              </w:rPr>
              <w:t xml:space="preserve"> </w:t>
            </w:r>
            <w:r w:rsidR="00303FA9">
              <w:rPr>
                <w:rFonts w:asciiTheme="majorHAnsi" w:hAnsiTheme="majorHAnsi"/>
              </w:rPr>
              <w:t>Test Phase Completion Disapproved</w:t>
            </w:r>
          </w:p>
          <w:p w14:paraId="4C0D80D1" w14:textId="31280B86" w:rsidR="00303FA9" w:rsidRPr="00C54D53" w:rsidRDefault="00303FA9" w:rsidP="004D1652">
            <w:pPr>
              <w:tabs>
                <w:tab w:val="left" w:pos="720"/>
                <w:tab w:val="left" w:pos="1440"/>
              </w:tabs>
              <w:spacing w:before="20" w:after="120"/>
              <w:rPr>
                <w:rFonts w:asciiTheme="majorHAnsi" w:hAnsiTheme="majorHAnsi"/>
                <w:b/>
                <w:i/>
              </w:rPr>
            </w:pPr>
            <w:r>
              <w:rPr>
                <w:rFonts w:asciiTheme="majorHAnsi" w:hAnsiTheme="majorHAnsi"/>
              </w:rPr>
              <w:lastRenderedPageBreak/>
              <w:t>Explanation:</w:t>
            </w:r>
            <w:r w:rsidR="00D20843">
              <w:rPr>
                <w:rFonts w:asciiTheme="majorHAnsi" w:hAnsiTheme="majorHAnsi"/>
              </w:rPr>
              <w:t xml:space="preserve"> Functional testing completed with 100% Success / Pass rate</w:t>
            </w:r>
          </w:p>
        </w:tc>
      </w:tr>
    </w:tbl>
    <w:p w14:paraId="38691C17" w14:textId="77777777" w:rsidR="00303FA9" w:rsidRPr="005256BA" w:rsidRDefault="00303FA9" w:rsidP="00303FA9">
      <w:pPr>
        <w:rPr>
          <w:rFonts w:asciiTheme="majorHAnsi" w:eastAsia="Calibri" w:hAnsiTheme="majorHAnsi" w:cs="Arial"/>
          <w:b/>
          <w:color w:val="00B0F0"/>
        </w:rPr>
      </w:pPr>
    </w:p>
    <w:tbl>
      <w:tblPr>
        <w:tblStyle w:val="TableGrid"/>
        <w:tblW w:w="10170" w:type="dxa"/>
        <w:tblInd w:w="-162" w:type="dxa"/>
        <w:tblLook w:val="04A0" w:firstRow="1" w:lastRow="0" w:firstColumn="1" w:lastColumn="0" w:noHBand="0" w:noVBand="1"/>
        <w:tblCaption w:val="Test Summary Report Approvals Table"/>
      </w:tblPr>
      <w:tblGrid>
        <w:gridCol w:w="3960"/>
        <w:gridCol w:w="4410"/>
        <w:gridCol w:w="1800"/>
      </w:tblGrid>
      <w:tr w:rsidR="00303FA9" w:rsidRPr="00B62528" w14:paraId="20E8A574" w14:textId="77777777" w:rsidTr="004D1652">
        <w:trPr>
          <w:cnfStyle w:val="100000000000" w:firstRow="1" w:lastRow="0" w:firstColumn="0" w:lastColumn="0" w:oddVBand="0" w:evenVBand="0" w:oddHBand="0" w:evenHBand="0" w:firstRowFirstColumn="0" w:firstRowLastColumn="0" w:lastRowFirstColumn="0" w:lastRowLastColumn="0"/>
          <w:trHeight w:val="483"/>
          <w:tblHeader/>
        </w:trPr>
        <w:tc>
          <w:tcPr>
            <w:tcW w:w="10170" w:type="dxa"/>
            <w:gridSpan w:val="3"/>
            <w:shd w:val="clear" w:color="auto" w:fill="17365D" w:themeFill="text2" w:themeFillShade="BF"/>
          </w:tcPr>
          <w:p w14:paraId="33676709" w14:textId="77777777" w:rsidR="00303FA9" w:rsidRPr="00B43A97" w:rsidRDefault="00303FA9" w:rsidP="004D1652">
            <w:pPr>
              <w:pStyle w:val="TableHeader-Example"/>
              <w:rPr>
                <w:i w:val="0"/>
              </w:rPr>
            </w:pPr>
            <w:r w:rsidRPr="00B43A97">
              <w:rPr>
                <w:b/>
                <w:i w:val="0"/>
              </w:rPr>
              <w:t>APPROVAL</w:t>
            </w:r>
            <w:r>
              <w:rPr>
                <w:b/>
                <w:i w:val="0"/>
              </w:rPr>
              <w:t>S</w:t>
            </w:r>
          </w:p>
        </w:tc>
      </w:tr>
      <w:tr w:rsidR="00303FA9" w:rsidRPr="00CD0683" w14:paraId="10ED19B9" w14:textId="77777777" w:rsidTr="004D1652">
        <w:trPr>
          <w:cnfStyle w:val="100000000000" w:firstRow="1" w:lastRow="0" w:firstColumn="0" w:lastColumn="0" w:oddVBand="0" w:evenVBand="0" w:oddHBand="0" w:evenHBand="0" w:firstRowFirstColumn="0" w:firstRowLastColumn="0" w:lastRowFirstColumn="0" w:lastRowLastColumn="0"/>
          <w:trHeight w:val="402"/>
          <w:tblHeader/>
        </w:trPr>
        <w:tc>
          <w:tcPr>
            <w:tcW w:w="3960" w:type="dxa"/>
            <w:shd w:val="clear" w:color="auto" w:fill="17365D" w:themeFill="text2" w:themeFillShade="BF"/>
          </w:tcPr>
          <w:p w14:paraId="18201D2C" w14:textId="77777777" w:rsidR="00303FA9" w:rsidRPr="00B43A97" w:rsidRDefault="00303FA9" w:rsidP="004D1652">
            <w:pPr>
              <w:spacing w:after="0"/>
              <w:rPr>
                <w:b w:val="0"/>
                <w:i/>
                <w:szCs w:val="22"/>
              </w:rPr>
            </w:pPr>
            <w:r w:rsidRPr="00B43A97">
              <w:rPr>
                <w:color w:val="FFFFFF" w:themeColor="background1"/>
                <w:sz w:val="22"/>
                <w:szCs w:val="22"/>
              </w:rPr>
              <w:t>NAME/TITLE</w:t>
            </w:r>
          </w:p>
        </w:tc>
        <w:tc>
          <w:tcPr>
            <w:tcW w:w="4410" w:type="dxa"/>
            <w:shd w:val="clear" w:color="auto" w:fill="17365D" w:themeFill="text2" w:themeFillShade="BF"/>
          </w:tcPr>
          <w:p w14:paraId="230BE625" w14:textId="77777777" w:rsidR="00303FA9" w:rsidRPr="00B43A97" w:rsidRDefault="00303FA9" w:rsidP="004D1652">
            <w:pPr>
              <w:spacing w:after="0"/>
              <w:rPr>
                <w:b w:val="0"/>
                <w:i/>
                <w:szCs w:val="22"/>
              </w:rPr>
            </w:pPr>
            <w:r w:rsidRPr="00B43A97">
              <w:rPr>
                <w:color w:val="FFFFFF" w:themeColor="background1"/>
                <w:sz w:val="22"/>
                <w:szCs w:val="22"/>
              </w:rPr>
              <w:t>SIGNATURE</w:t>
            </w:r>
          </w:p>
        </w:tc>
        <w:tc>
          <w:tcPr>
            <w:tcW w:w="1800" w:type="dxa"/>
            <w:shd w:val="clear" w:color="auto" w:fill="17365D" w:themeFill="text2" w:themeFillShade="BF"/>
          </w:tcPr>
          <w:p w14:paraId="1A88E605" w14:textId="77777777" w:rsidR="00303FA9" w:rsidRPr="00B43A97" w:rsidRDefault="00303FA9" w:rsidP="004D1652">
            <w:pPr>
              <w:spacing w:after="0"/>
              <w:rPr>
                <w:b w:val="0"/>
                <w:i/>
                <w:szCs w:val="22"/>
              </w:rPr>
            </w:pPr>
            <w:r w:rsidRPr="00B43A97">
              <w:t>DATE</w:t>
            </w:r>
          </w:p>
        </w:tc>
      </w:tr>
      <w:tr w:rsidR="00303FA9" w:rsidRPr="00CD0683" w14:paraId="2235B8B4" w14:textId="77777777" w:rsidTr="004D1652">
        <w:trPr>
          <w:trHeight w:val="402"/>
        </w:trPr>
        <w:tc>
          <w:tcPr>
            <w:tcW w:w="3960" w:type="dxa"/>
          </w:tcPr>
          <w:p w14:paraId="6C925CD6" w14:textId="77777777" w:rsidR="00303FA9" w:rsidRDefault="00842298" w:rsidP="004D1652">
            <w:pPr>
              <w:spacing w:after="0"/>
              <w:rPr>
                <w:i/>
                <w:szCs w:val="22"/>
              </w:rPr>
            </w:pPr>
            <w:r>
              <w:rPr>
                <w:i/>
                <w:szCs w:val="22"/>
              </w:rPr>
              <w:t>Mr ABC</w:t>
            </w:r>
          </w:p>
          <w:p w14:paraId="757EC81D" w14:textId="525F4BD1" w:rsidR="00842298" w:rsidRPr="00CD0683" w:rsidRDefault="00842298" w:rsidP="004D1652">
            <w:pPr>
              <w:spacing w:after="0"/>
              <w:rPr>
                <w:i/>
                <w:szCs w:val="22"/>
              </w:rPr>
            </w:pPr>
            <w:r>
              <w:rPr>
                <w:i/>
                <w:szCs w:val="22"/>
              </w:rPr>
              <w:t>Test Manager</w:t>
            </w:r>
          </w:p>
        </w:tc>
        <w:tc>
          <w:tcPr>
            <w:tcW w:w="4410" w:type="dxa"/>
          </w:tcPr>
          <w:p w14:paraId="1BCFFC3F" w14:textId="3D123C5D" w:rsidR="00303FA9" w:rsidRPr="00CD0683" w:rsidRDefault="00842298" w:rsidP="004D1652">
            <w:pPr>
              <w:spacing w:after="0"/>
              <w:rPr>
                <w:i/>
                <w:szCs w:val="22"/>
              </w:rPr>
            </w:pPr>
            <w:r>
              <w:rPr>
                <w:i/>
                <w:szCs w:val="22"/>
              </w:rPr>
              <w:t>ABC</w:t>
            </w:r>
          </w:p>
        </w:tc>
        <w:tc>
          <w:tcPr>
            <w:tcW w:w="1800" w:type="dxa"/>
          </w:tcPr>
          <w:p w14:paraId="150CAC2B" w14:textId="70B3E327" w:rsidR="00303FA9" w:rsidRPr="00CD0683" w:rsidRDefault="00FC7A3E" w:rsidP="004D1652">
            <w:pPr>
              <w:spacing w:after="0"/>
              <w:rPr>
                <w:i/>
                <w:szCs w:val="22"/>
              </w:rPr>
            </w:pPr>
            <w:r>
              <w:rPr>
                <w:i/>
                <w:szCs w:val="22"/>
              </w:rPr>
              <w:t>21-Jun-2022</w:t>
            </w:r>
          </w:p>
        </w:tc>
      </w:tr>
      <w:tr w:rsidR="00303FA9" w:rsidRPr="00CD0683" w14:paraId="5C9540F9" w14:textId="77777777" w:rsidTr="004D1652">
        <w:trPr>
          <w:trHeight w:val="638"/>
        </w:trPr>
        <w:tc>
          <w:tcPr>
            <w:tcW w:w="3960" w:type="dxa"/>
          </w:tcPr>
          <w:p w14:paraId="2C524D04" w14:textId="77777777" w:rsidR="00303FA9" w:rsidRDefault="00842298" w:rsidP="004D1652">
            <w:pPr>
              <w:spacing w:after="0"/>
              <w:rPr>
                <w:i/>
                <w:szCs w:val="22"/>
              </w:rPr>
            </w:pPr>
            <w:r>
              <w:rPr>
                <w:i/>
                <w:szCs w:val="22"/>
              </w:rPr>
              <w:t>Mr XYZ</w:t>
            </w:r>
          </w:p>
          <w:p w14:paraId="292ACA10" w14:textId="45A9E14A" w:rsidR="00842298" w:rsidRPr="00CD0683" w:rsidRDefault="00842298" w:rsidP="004D1652">
            <w:pPr>
              <w:spacing w:after="0"/>
              <w:rPr>
                <w:i/>
                <w:szCs w:val="22"/>
              </w:rPr>
            </w:pPr>
            <w:r>
              <w:rPr>
                <w:i/>
                <w:szCs w:val="22"/>
              </w:rPr>
              <w:t>Project Manager</w:t>
            </w:r>
          </w:p>
        </w:tc>
        <w:tc>
          <w:tcPr>
            <w:tcW w:w="4410" w:type="dxa"/>
          </w:tcPr>
          <w:p w14:paraId="699698F6" w14:textId="6FBDF206" w:rsidR="00303FA9" w:rsidRPr="00CD0683" w:rsidRDefault="00842298" w:rsidP="004D1652">
            <w:pPr>
              <w:spacing w:after="0"/>
              <w:rPr>
                <w:i/>
                <w:szCs w:val="22"/>
              </w:rPr>
            </w:pPr>
            <w:r>
              <w:rPr>
                <w:i/>
                <w:szCs w:val="22"/>
              </w:rPr>
              <w:t>XYZ</w:t>
            </w:r>
          </w:p>
        </w:tc>
        <w:tc>
          <w:tcPr>
            <w:tcW w:w="1800" w:type="dxa"/>
          </w:tcPr>
          <w:p w14:paraId="5176FB58" w14:textId="6EEEAB11" w:rsidR="00303FA9" w:rsidRPr="00CD0683" w:rsidRDefault="00FC7A3E" w:rsidP="004D1652">
            <w:pPr>
              <w:spacing w:after="0"/>
              <w:rPr>
                <w:i/>
                <w:szCs w:val="22"/>
              </w:rPr>
            </w:pPr>
            <w:r>
              <w:rPr>
                <w:i/>
                <w:szCs w:val="22"/>
              </w:rPr>
              <w:t>22-Jun-2022</w:t>
            </w:r>
          </w:p>
        </w:tc>
      </w:tr>
      <w:tr w:rsidR="00303FA9" w:rsidRPr="00CD0683" w14:paraId="28760D72" w14:textId="77777777" w:rsidTr="004D1652">
        <w:trPr>
          <w:trHeight w:val="701"/>
        </w:trPr>
        <w:tc>
          <w:tcPr>
            <w:tcW w:w="3960" w:type="dxa"/>
          </w:tcPr>
          <w:p w14:paraId="39B48867" w14:textId="77777777" w:rsidR="00303FA9" w:rsidRDefault="00842298" w:rsidP="004D1652">
            <w:pPr>
              <w:spacing w:after="0"/>
              <w:rPr>
                <w:rFonts w:cs="Arial"/>
                <w:i/>
                <w:szCs w:val="22"/>
              </w:rPr>
            </w:pPr>
            <w:r>
              <w:rPr>
                <w:rFonts w:cs="Arial"/>
                <w:i/>
                <w:szCs w:val="22"/>
              </w:rPr>
              <w:t>MR BBA</w:t>
            </w:r>
          </w:p>
          <w:p w14:paraId="135B107D" w14:textId="29288E0E" w:rsidR="00842298" w:rsidRPr="00CD0683" w:rsidRDefault="00842298" w:rsidP="004D1652">
            <w:pPr>
              <w:spacing w:after="0"/>
              <w:rPr>
                <w:rFonts w:cs="Arial"/>
                <w:i/>
                <w:szCs w:val="22"/>
              </w:rPr>
            </w:pPr>
            <w:r>
              <w:rPr>
                <w:rFonts w:cs="Arial"/>
                <w:i/>
                <w:szCs w:val="22"/>
              </w:rPr>
              <w:t>Business Manager</w:t>
            </w:r>
          </w:p>
        </w:tc>
        <w:tc>
          <w:tcPr>
            <w:tcW w:w="4410" w:type="dxa"/>
          </w:tcPr>
          <w:p w14:paraId="279435BF" w14:textId="39544B1F" w:rsidR="00303FA9" w:rsidRPr="00CD0683" w:rsidRDefault="00842298" w:rsidP="004D1652">
            <w:pPr>
              <w:spacing w:after="0"/>
              <w:rPr>
                <w:i/>
                <w:szCs w:val="22"/>
              </w:rPr>
            </w:pPr>
            <w:r>
              <w:rPr>
                <w:i/>
                <w:szCs w:val="22"/>
              </w:rPr>
              <w:t>BBA</w:t>
            </w:r>
          </w:p>
        </w:tc>
        <w:tc>
          <w:tcPr>
            <w:tcW w:w="1800" w:type="dxa"/>
          </w:tcPr>
          <w:p w14:paraId="7BDEABE9" w14:textId="02F174CF" w:rsidR="00303FA9" w:rsidRPr="00CD0683" w:rsidRDefault="00FC7A3E" w:rsidP="004D1652">
            <w:pPr>
              <w:spacing w:after="0"/>
              <w:rPr>
                <w:i/>
                <w:szCs w:val="22"/>
              </w:rPr>
            </w:pPr>
            <w:r>
              <w:rPr>
                <w:i/>
                <w:szCs w:val="22"/>
              </w:rPr>
              <w:t>23-Jun-2022</w:t>
            </w:r>
          </w:p>
        </w:tc>
      </w:tr>
      <w:tr w:rsidR="00303FA9" w:rsidRPr="00CD0683" w14:paraId="6629E8C7" w14:textId="77777777" w:rsidTr="004D1652">
        <w:trPr>
          <w:trHeight w:val="701"/>
        </w:trPr>
        <w:tc>
          <w:tcPr>
            <w:tcW w:w="3960" w:type="dxa"/>
          </w:tcPr>
          <w:p w14:paraId="53EE955F" w14:textId="6DAD34E1" w:rsidR="00303FA9" w:rsidRDefault="00842298" w:rsidP="004D1652">
            <w:pPr>
              <w:spacing w:after="0"/>
              <w:rPr>
                <w:rFonts w:cs="Arial"/>
                <w:i/>
                <w:szCs w:val="22"/>
              </w:rPr>
            </w:pPr>
            <w:r>
              <w:rPr>
                <w:rFonts w:cs="Arial"/>
                <w:i/>
                <w:szCs w:val="22"/>
              </w:rPr>
              <w:t>Ms Narmadha</w:t>
            </w:r>
          </w:p>
          <w:p w14:paraId="02E537E1" w14:textId="7449B039" w:rsidR="00303FA9" w:rsidRPr="00CD0683" w:rsidRDefault="00842298" w:rsidP="004D1652">
            <w:pPr>
              <w:spacing w:after="0"/>
              <w:rPr>
                <w:rFonts w:cs="Arial"/>
                <w:i/>
                <w:szCs w:val="22"/>
              </w:rPr>
            </w:pPr>
            <w:r>
              <w:rPr>
                <w:rFonts w:cs="Arial"/>
                <w:i/>
                <w:szCs w:val="22"/>
              </w:rPr>
              <w:t>Head – QA</w:t>
            </w:r>
          </w:p>
        </w:tc>
        <w:tc>
          <w:tcPr>
            <w:tcW w:w="4410" w:type="dxa"/>
          </w:tcPr>
          <w:p w14:paraId="2E9D6877" w14:textId="17D5C568" w:rsidR="00303FA9" w:rsidRPr="00CD0683" w:rsidRDefault="00842298" w:rsidP="004D1652">
            <w:pPr>
              <w:spacing w:after="0"/>
              <w:rPr>
                <w:i/>
                <w:szCs w:val="22"/>
              </w:rPr>
            </w:pPr>
            <w:r>
              <w:rPr>
                <w:i/>
                <w:szCs w:val="22"/>
              </w:rPr>
              <w:t>Narmadha</w:t>
            </w:r>
          </w:p>
        </w:tc>
        <w:tc>
          <w:tcPr>
            <w:tcW w:w="1800" w:type="dxa"/>
          </w:tcPr>
          <w:p w14:paraId="67BD59C6" w14:textId="0FD49E7A" w:rsidR="00303FA9" w:rsidRPr="00CD0683" w:rsidRDefault="00FC7A3E" w:rsidP="004D1652">
            <w:pPr>
              <w:spacing w:after="0"/>
              <w:rPr>
                <w:i/>
                <w:szCs w:val="22"/>
              </w:rPr>
            </w:pPr>
            <w:r>
              <w:rPr>
                <w:i/>
                <w:szCs w:val="22"/>
              </w:rPr>
              <w:t>24-Jun-2022</w:t>
            </w:r>
          </w:p>
        </w:tc>
      </w:tr>
    </w:tbl>
    <w:p w14:paraId="70D4110D" w14:textId="77777777" w:rsidR="00303FA9" w:rsidRPr="00044574" w:rsidRDefault="00303FA9" w:rsidP="00303FA9">
      <w:pPr>
        <w:rPr>
          <w:rFonts w:cs="Arial"/>
          <w:color w:val="0097CC"/>
          <w:spacing w:val="5"/>
          <w:szCs w:val="36"/>
        </w:rPr>
      </w:pPr>
      <w:r>
        <w:br w:type="page"/>
      </w:r>
    </w:p>
    <w:p w14:paraId="129F1C1B" w14:textId="77777777" w:rsidR="009B340D" w:rsidRDefault="009B340D" w:rsidP="00477DE4">
      <w:pPr>
        <w:pStyle w:val="Heading1"/>
        <w:sectPr w:rsidR="009B340D" w:rsidSect="00167026">
          <w:footerReference w:type="default" r:id="rId18"/>
          <w:headerReference w:type="first" r:id="rId19"/>
          <w:footerReference w:type="first" r:id="rId20"/>
          <w:pgSz w:w="12240" w:h="15840" w:code="1"/>
          <w:pgMar w:top="1440" w:right="1440" w:bottom="1008" w:left="1440" w:header="720" w:footer="288" w:gutter="0"/>
          <w:pgNumType w:start="1"/>
          <w:cols w:space="720"/>
          <w:titlePg/>
          <w:docGrid w:linePitch="360"/>
        </w:sectPr>
      </w:pPr>
    </w:p>
    <w:p w14:paraId="7D05FF5D" w14:textId="77777777" w:rsidR="00ED0704" w:rsidRPr="0082330B" w:rsidRDefault="00AD6C9C" w:rsidP="00AD6C9C">
      <w:pPr>
        <w:pStyle w:val="Heading7"/>
        <w:spacing w:after="0"/>
      </w:pPr>
      <w:bookmarkStart w:id="4" w:name="_APPENDIX-A"/>
      <w:bookmarkStart w:id="5" w:name="_Toc401067748"/>
      <w:bookmarkStart w:id="6" w:name="_Toc106970871"/>
      <w:bookmarkEnd w:id="4"/>
      <w:r>
        <w:lastRenderedPageBreak/>
        <w:t>test measure examples</w:t>
      </w:r>
      <w:bookmarkEnd w:id="5"/>
      <w:bookmarkEnd w:id="6"/>
    </w:p>
    <w:p w14:paraId="6A227E88" w14:textId="77777777" w:rsidR="00AD6C9C" w:rsidRDefault="00AD6C9C" w:rsidP="00AD6C9C">
      <w:pPr>
        <w:spacing w:after="0"/>
        <w:rPr>
          <w:rFonts w:asciiTheme="majorHAnsi" w:hAnsiTheme="majorHAnsi"/>
        </w:rPr>
      </w:pPr>
    </w:p>
    <w:p w14:paraId="485D090A" w14:textId="7BD4D933" w:rsidR="00AD6C9C" w:rsidRDefault="00AD6C9C" w:rsidP="00AD6C9C">
      <w:pPr>
        <w:spacing w:after="120"/>
        <w:rPr>
          <w:rFonts w:asciiTheme="majorHAnsi" w:hAnsiTheme="majorHAnsi"/>
        </w:rPr>
      </w:pPr>
      <w:r>
        <w:rPr>
          <w:rFonts w:asciiTheme="majorHAnsi" w:hAnsiTheme="majorHAnsi"/>
        </w:rPr>
        <w:t xml:space="preserve">The Appendix provides three examples for measuring test progress: Test </w:t>
      </w:r>
      <w:r w:rsidR="00805FA6">
        <w:rPr>
          <w:rFonts w:asciiTheme="majorHAnsi" w:hAnsiTheme="majorHAnsi"/>
        </w:rPr>
        <w:t>Execution</w:t>
      </w:r>
      <w:r>
        <w:rPr>
          <w:rFonts w:asciiTheme="majorHAnsi" w:hAnsiTheme="majorHAnsi"/>
        </w:rPr>
        <w:t xml:space="preserve"> Summary, Test Coverage, and Defect Report. The following tables may be referenced as support data within the Test Measure section of the Test Summary Report and could be illustrated in the form of presentation graphs or charts.   </w:t>
      </w:r>
    </w:p>
    <w:p w14:paraId="3430921C" w14:textId="77777777" w:rsidR="00AD6C9C" w:rsidRDefault="00AD6C9C" w:rsidP="00AD6C9C">
      <w:pPr>
        <w:tabs>
          <w:tab w:val="center" w:pos="4680"/>
          <w:tab w:val="right" w:pos="9360"/>
        </w:tabs>
        <w:spacing w:after="0" w:line="240" w:lineRule="auto"/>
        <w:ind w:left="-90"/>
        <w:rPr>
          <w:rFonts w:eastAsia="Calibri" w:cs="Arial"/>
          <w:b/>
          <w:color w:val="002060"/>
        </w:rPr>
      </w:pPr>
    </w:p>
    <w:p w14:paraId="3AE50EEB" w14:textId="75F8C163" w:rsidR="00AD6C9C" w:rsidRDefault="00AD6C9C" w:rsidP="00AD6C9C">
      <w:pPr>
        <w:spacing w:line="240" w:lineRule="auto"/>
        <w:rPr>
          <w:rFonts w:asciiTheme="majorHAnsi" w:hAnsiTheme="majorHAnsi" w:cs="Arial"/>
          <w:b/>
          <w:i/>
          <w:snapToGrid w:val="0"/>
          <w:color w:val="000000" w:themeColor="text1"/>
          <w:u w:val="single"/>
        </w:rPr>
      </w:pPr>
      <w:r w:rsidRPr="00830AF9">
        <w:rPr>
          <w:rFonts w:asciiTheme="majorHAnsi" w:hAnsiTheme="majorHAnsi" w:cs="Arial"/>
          <w:b/>
          <w:i/>
          <w:snapToGrid w:val="0"/>
          <w:color w:val="000000" w:themeColor="text1"/>
          <w:u w:val="single"/>
        </w:rPr>
        <w:t xml:space="preserve">Test </w:t>
      </w:r>
      <w:r w:rsidR="00152395">
        <w:rPr>
          <w:rFonts w:asciiTheme="majorHAnsi" w:hAnsiTheme="majorHAnsi" w:cs="Arial"/>
          <w:b/>
          <w:i/>
          <w:snapToGrid w:val="0"/>
          <w:color w:val="000000" w:themeColor="text1"/>
          <w:u w:val="single"/>
        </w:rPr>
        <w:t>Execution</w:t>
      </w:r>
      <w:r w:rsidRPr="00830AF9">
        <w:rPr>
          <w:rFonts w:asciiTheme="majorHAnsi" w:hAnsiTheme="majorHAnsi" w:cs="Arial"/>
          <w:b/>
          <w:i/>
          <w:snapToGrid w:val="0"/>
          <w:color w:val="000000" w:themeColor="text1"/>
          <w:u w:val="single"/>
        </w:rPr>
        <w:t xml:space="preserve"> Summary</w:t>
      </w:r>
    </w:p>
    <w:p w14:paraId="69BD8E99" w14:textId="43B3C196" w:rsidR="00AD6C9C" w:rsidRPr="00726274" w:rsidRDefault="00AD6C9C" w:rsidP="00AD6C9C">
      <w:pPr>
        <w:rPr>
          <w:rFonts w:asciiTheme="majorHAnsi" w:hAnsiTheme="majorHAnsi" w:cs="Arial"/>
          <w:i/>
          <w:snapToGrid w:val="0"/>
          <w:color w:val="000000" w:themeColor="text1"/>
        </w:rPr>
      </w:pPr>
      <w:r w:rsidRPr="00726274">
        <w:rPr>
          <w:rFonts w:asciiTheme="majorHAnsi" w:hAnsiTheme="majorHAnsi" w:cs="Arial"/>
          <w:i/>
          <w:snapToGrid w:val="0"/>
          <w:color w:val="000000" w:themeColor="text1"/>
        </w:rPr>
        <w:t>The table below summarizes the overall test results for the builds that were</w:t>
      </w:r>
      <w:r>
        <w:rPr>
          <w:rFonts w:asciiTheme="majorHAnsi" w:hAnsiTheme="majorHAnsi" w:cs="Arial"/>
          <w:i/>
          <w:snapToGrid w:val="0"/>
          <w:color w:val="000000" w:themeColor="text1"/>
        </w:rPr>
        <w:t xml:space="preserve"> </w:t>
      </w:r>
      <w:r w:rsidRPr="00726274">
        <w:rPr>
          <w:rFonts w:asciiTheme="majorHAnsi" w:hAnsiTheme="majorHAnsi" w:cs="Arial"/>
          <w:i/>
          <w:snapToGrid w:val="0"/>
          <w:color w:val="000000" w:themeColor="text1"/>
        </w:rPr>
        <w:t xml:space="preserve">tested </w:t>
      </w:r>
      <w:r>
        <w:rPr>
          <w:rFonts w:asciiTheme="majorHAnsi" w:hAnsiTheme="majorHAnsi" w:cs="Arial"/>
          <w:i/>
          <w:snapToGrid w:val="0"/>
          <w:color w:val="000000" w:themeColor="text1"/>
        </w:rPr>
        <w:t xml:space="preserve">for </w:t>
      </w:r>
      <w:r w:rsidR="00CE02F0">
        <w:rPr>
          <w:rFonts w:asciiTheme="majorHAnsi" w:hAnsiTheme="majorHAnsi" w:cs="Arial"/>
          <w:b/>
          <w:i/>
          <w:snapToGrid w:val="0"/>
          <w:color w:val="000000" w:themeColor="text1"/>
        </w:rPr>
        <w:t>Functional Testing</w:t>
      </w:r>
      <w:r>
        <w:rPr>
          <w:rFonts w:asciiTheme="majorHAnsi" w:hAnsiTheme="majorHAnsi" w:cs="Arial"/>
          <w:b/>
          <w:i/>
          <w:snapToGrid w:val="0"/>
          <w:color w:val="000000" w:themeColor="text1"/>
        </w:rPr>
        <w:t xml:space="preserve"> </w:t>
      </w:r>
      <w:r w:rsidRPr="00726274">
        <w:rPr>
          <w:rFonts w:asciiTheme="majorHAnsi" w:hAnsiTheme="majorHAnsi" w:cs="Arial"/>
          <w:i/>
          <w:snapToGrid w:val="0"/>
          <w:color w:val="000000" w:themeColor="text1"/>
        </w:rPr>
        <w:t xml:space="preserve">during </w:t>
      </w:r>
      <w:r w:rsidR="00CE02F0">
        <w:rPr>
          <w:rFonts w:asciiTheme="majorHAnsi" w:hAnsiTheme="majorHAnsi" w:cs="Arial"/>
          <w:b/>
          <w:i/>
          <w:snapToGrid w:val="0"/>
          <w:color w:val="000000" w:themeColor="text1"/>
        </w:rPr>
        <w:t>20</w:t>
      </w:r>
      <w:r w:rsidR="00CE02F0" w:rsidRPr="00CE02F0">
        <w:rPr>
          <w:rFonts w:asciiTheme="majorHAnsi" w:hAnsiTheme="majorHAnsi" w:cs="Arial"/>
          <w:b/>
          <w:i/>
          <w:snapToGrid w:val="0"/>
          <w:color w:val="000000" w:themeColor="text1"/>
          <w:vertAlign w:val="superscript"/>
        </w:rPr>
        <w:t>th</w:t>
      </w:r>
      <w:r w:rsidR="00CE02F0">
        <w:rPr>
          <w:rFonts w:asciiTheme="majorHAnsi" w:hAnsiTheme="majorHAnsi" w:cs="Arial"/>
          <w:b/>
          <w:i/>
          <w:snapToGrid w:val="0"/>
          <w:color w:val="000000" w:themeColor="text1"/>
        </w:rPr>
        <w:t xml:space="preserve"> Jun to 23</w:t>
      </w:r>
      <w:r w:rsidR="00CE02F0" w:rsidRPr="00CE02F0">
        <w:rPr>
          <w:rFonts w:asciiTheme="majorHAnsi" w:hAnsiTheme="majorHAnsi" w:cs="Arial"/>
          <w:b/>
          <w:i/>
          <w:snapToGrid w:val="0"/>
          <w:color w:val="000000" w:themeColor="text1"/>
          <w:vertAlign w:val="superscript"/>
        </w:rPr>
        <w:t>rd</w:t>
      </w:r>
      <w:r w:rsidR="00CE02F0">
        <w:rPr>
          <w:rFonts w:asciiTheme="majorHAnsi" w:hAnsiTheme="majorHAnsi" w:cs="Arial"/>
          <w:b/>
          <w:i/>
          <w:snapToGrid w:val="0"/>
          <w:color w:val="000000" w:themeColor="text1"/>
        </w:rPr>
        <w:t xml:space="preserve"> Jun 2022.</w:t>
      </w:r>
      <w:r w:rsidRPr="002F79AC">
        <w:rPr>
          <w:rFonts w:asciiTheme="majorHAnsi" w:hAnsiTheme="majorHAnsi" w:cs="Arial"/>
          <w:snapToGrid w:val="0"/>
          <w:color w:val="000000" w:themeColor="text1"/>
        </w:rPr>
        <w:t xml:space="preserve"> </w:t>
      </w:r>
    </w:p>
    <w:p w14:paraId="6C58D32A" w14:textId="77777777" w:rsidR="00AD6C9C" w:rsidRPr="00F73EEC" w:rsidRDefault="00AD6C9C" w:rsidP="00AD6C9C">
      <w:pPr>
        <w:spacing w:line="240" w:lineRule="auto"/>
        <w:rPr>
          <w:rFonts w:asciiTheme="majorHAnsi" w:hAnsiTheme="majorHAnsi" w:cs="Arial"/>
          <w:i/>
          <w:snapToGrid w:val="0"/>
          <w:color w:val="000000" w:themeColor="text1"/>
        </w:rPr>
      </w:pPr>
      <w:r w:rsidRPr="00F73EEC">
        <w:rPr>
          <w:rFonts w:asciiTheme="majorHAnsi" w:hAnsiTheme="majorHAnsi" w:cs="Arial"/>
          <w:i/>
          <w:snapToGrid w:val="0"/>
          <w:color w:val="000000" w:themeColor="text1"/>
        </w:rPr>
        <w:t xml:space="preserve">Note:  Each new </w:t>
      </w:r>
      <w:r>
        <w:rPr>
          <w:rFonts w:asciiTheme="majorHAnsi" w:hAnsiTheme="majorHAnsi" w:cs="Arial"/>
          <w:i/>
          <w:snapToGrid w:val="0"/>
          <w:color w:val="000000" w:themeColor="text1"/>
        </w:rPr>
        <w:t>b</w:t>
      </w:r>
      <w:r w:rsidRPr="00F73EEC">
        <w:rPr>
          <w:rFonts w:asciiTheme="majorHAnsi" w:hAnsiTheme="majorHAnsi" w:cs="Arial"/>
          <w:i/>
          <w:snapToGrid w:val="0"/>
          <w:color w:val="000000" w:themeColor="text1"/>
        </w:rPr>
        <w:t xml:space="preserve">uild will cause another execution of the test cases.  This re-execution is called a </w:t>
      </w:r>
      <w:r>
        <w:rPr>
          <w:rFonts w:asciiTheme="majorHAnsi" w:hAnsiTheme="majorHAnsi" w:cs="Arial"/>
          <w:i/>
          <w:snapToGrid w:val="0"/>
          <w:color w:val="000000" w:themeColor="text1"/>
        </w:rPr>
        <w:t>c</w:t>
      </w:r>
      <w:r w:rsidRPr="00F73EEC">
        <w:rPr>
          <w:rFonts w:asciiTheme="majorHAnsi" w:hAnsiTheme="majorHAnsi" w:cs="Arial"/>
          <w:i/>
          <w:snapToGrid w:val="0"/>
          <w:color w:val="000000" w:themeColor="text1"/>
        </w:rPr>
        <w:t xml:space="preserve">ycle. It is also possible to have a </w:t>
      </w:r>
      <w:r>
        <w:rPr>
          <w:rFonts w:asciiTheme="majorHAnsi" w:hAnsiTheme="majorHAnsi" w:cs="Arial"/>
          <w:i/>
          <w:snapToGrid w:val="0"/>
          <w:color w:val="000000" w:themeColor="text1"/>
        </w:rPr>
        <w:t>c</w:t>
      </w:r>
      <w:r w:rsidRPr="00F73EEC">
        <w:rPr>
          <w:rFonts w:asciiTheme="majorHAnsi" w:hAnsiTheme="majorHAnsi" w:cs="Arial"/>
          <w:i/>
          <w:snapToGrid w:val="0"/>
          <w:color w:val="000000" w:themeColor="text1"/>
        </w:rPr>
        <w:t>ycle without a new build (e.g., modified test cases would cause this to occur).  The Tes</w:t>
      </w:r>
      <w:r>
        <w:rPr>
          <w:rFonts w:asciiTheme="majorHAnsi" w:hAnsiTheme="majorHAnsi" w:cs="Arial"/>
          <w:i/>
          <w:snapToGrid w:val="0"/>
          <w:color w:val="000000" w:themeColor="text1"/>
        </w:rPr>
        <w:t xml:space="preserve">t </w:t>
      </w:r>
      <w:r w:rsidRPr="00F73EEC">
        <w:rPr>
          <w:rFonts w:asciiTheme="majorHAnsi" w:hAnsiTheme="majorHAnsi" w:cs="Arial"/>
          <w:i/>
          <w:snapToGrid w:val="0"/>
          <w:color w:val="000000" w:themeColor="text1"/>
        </w:rPr>
        <w:t>Efforts Summary should include tracking of both</w:t>
      </w:r>
      <w:r>
        <w:rPr>
          <w:rFonts w:asciiTheme="majorHAnsi" w:hAnsiTheme="majorHAnsi" w:cs="Arial"/>
          <w:i/>
          <w:snapToGrid w:val="0"/>
          <w:color w:val="000000" w:themeColor="text1"/>
        </w:rPr>
        <w:t xml:space="preserve"> c</w:t>
      </w:r>
      <w:r w:rsidRPr="00F73EEC">
        <w:rPr>
          <w:rFonts w:asciiTheme="majorHAnsi" w:hAnsiTheme="majorHAnsi" w:cs="Arial"/>
          <w:i/>
          <w:snapToGrid w:val="0"/>
          <w:color w:val="000000" w:themeColor="text1"/>
        </w:rPr>
        <w:t xml:space="preserve">ycle and </w:t>
      </w:r>
      <w:r>
        <w:rPr>
          <w:rFonts w:asciiTheme="majorHAnsi" w:hAnsiTheme="majorHAnsi" w:cs="Arial"/>
          <w:i/>
          <w:snapToGrid w:val="0"/>
          <w:color w:val="000000" w:themeColor="text1"/>
        </w:rPr>
        <w:t>b</w:t>
      </w:r>
      <w:r w:rsidRPr="00F73EEC">
        <w:rPr>
          <w:rFonts w:asciiTheme="majorHAnsi" w:hAnsiTheme="majorHAnsi" w:cs="Arial"/>
          <w:i/>
          <w:snapToGrid w:val="0"/>
          <w:color w:val="000000" w:themeColor="text1"/>
        </w:rPr>
        <w:t>uilds.</w:t>
      </w:r>
    </w:p>
    <w:tbl>
      <w:tblPr>
        <w:tblW w:w="9320" w:type="dxa"/>
        <w:tblInd w:w="113" w:type="dxa"/>
        <w:tblLook w:val="04A0" w:firstRow="1" w:lastRow="0" w:firstColumn="1" w:lastColumn="0" w:noHBand="0" w:noVBand="1"/>
      </w:tblPr>
      <w:tblGrid>
        <w:gridCol w:w="3129"/>
        <w:gridCol w:w="3011"/>
        <w:gridCol w:w="896"/>
        <w:gridCol w:w="722"/>
        <w:gridCol w:w="1562"/>
      </w:tblGrid>
      <w:tr w:rsidR="0085759D" w:rsidRPr="0085759D" w14:paraId="073F6F38" w14:textId="77777777" w:rsidTr="0085759D">
        <w:trPr>
          <w:trHeight w:val="288"/>
        </w:trPr>
        <w:tc>
          <w:tcPr>
            <w:tcW w:w="9320" w:type="dxa"/>
            <w:gridSpan w:val="5"/>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513E4DB" w14:textId="77777777" w:rsidR="0085759D" w:rsidRPr="0085759D" w:rsidRDefault="0085759D" w:rsidP="0085759D">
            <w:pPr>
              <w:spacing w:after="0" w:line="240" w:lineRule="auto"/>
              <w:jc w:val="center"/>
              <w:rPr>
                <w:rFonts w:ascii="Calibri" w:eastAsia="Times New Roman" w:hAnsi="Calibri" w:cs="Calibri"/>
                <w:b/>
                <w:bCs/>
                <w:color w:val="002060"/>
                <w:sz w:val="22"/>
                <w:szCs w:val="22"/>
                <w:lang w:val="en-MY" w:eastAsia="en-MY"/>
              </w:rPr>
            </w:pPr>
            <w:r w:rsidRPr="0085759D">
              <w:rPr>
                <w:rFonts w:ascii="Calibri" w:eastAsia="Times New Roman" w:hAnsi="Calibri" w:cs="Calibri"/>
                <w:b/>
                <w:bCs/>
                <w:color w:val="002060"/>
                <w:sz w:val="22"/>
                <w:szCs w:val="22"/>
                <w:lang w:val="en-MY" w:eastAsia="en-MY"/>
              </w:rPr>
              <w:t>Test Result Status</w:t>
            </w:r>
          </w:p>
        </w:tc>
      </w:tr>
      <w:tr w:rsidR="0085759D" w:rsidRPr="0085759D" w14:paraId="170537D9" w14:textId="77777777" w:rsidTr="0085759D">
        <w:trPr>
          <w:trHeight w:val="288"/>
        </w:trPr>
        <w:tc>
          <w:tcPr>
            <w:tcW w:w="3129" w:type="dxa"/>
            <w:tcBorders>
              <w:top w:val="nil"/>
              <w:left w:val="single" w:sz="4" w:space="0" w:color="auto"/>
              <w:bottom w:val="single" w:sz="4" w:space="0" w:color="auto"/>
              <w:right w:val="single" w:sz="4" w:space="0" w:color="auto"/>
            </w:tcBorders>
            <w:shd w:val="clear" w:color="000000" w:fill="305496"/>
            <w:noWrap/>
            <w:vAlign w:val="bottom"/>
            <w:hideMark/>
          </w:tcPr>
          <w:p w14:paraId="279A59AA" w14:textId="77777777" w:rsidR="0085759D" w:rsidRPr="0085759D" w:rsidRDefault="0085759D" w:rsidP="0085759D">
            <w:pPr>
              <w:spacing w:after="0" w:line="240" w:lineRule="auto"/>
              <w:jc w:val="center"/>
              <w:rPr>
                <w:rFonts w:ascii="Calibri" w:eastAsia="Times New Roman" w:hAnsi="Calibri" w:cs="Calibri"/>
                <w:b/>
                <w:bCs/>
                <w:color w:val="F2F2F2"/>
                <w:sz w:val="22"/>
                <w:szCs w:val="22"/>
                <w:lang w:val="en-MY" w:eastAsia="en-MY"/>
              </w:rPr>
            </w:pPr>
            <w:r w:rsidRPr="0085759D">
              <w:rPr>
                <w:rFonts w:ascii="Calibri" w:eastAsia="Times New Roman" w:hAnsi="Calibri" w:cs="Calibri"/>
                <w:b/>
                <w:bCs/>
                <w:color w:val="F2F2F2"/>
                <w:sz w:val="22"/>
                <w:szCs w:val="22"/>
                <w:lang w:val="en-MY" w:eastAsia="en-MY"/>
              </w:rPr>
              <w:t>Iteration Details</w:t>
            </w:r>
          </w:p>
        </w:tc>
        <w:tc>
          <w:tcPr>
            <w:tcW w:w="3011" w:type="dxa"/>
            <w:tcBorders>
              <w:top w:val="nil"/>
              <w:left w:val="nil"/>
              <w:bottom w:val="single" w:sz="4" w:space="0" w:color="auto"/>
              <w:right w:val="single" w:sz="4" w:space="0" w:color="auto"/>
            </w:tcBorders>
            <w:shd w:val="clear" w:color="000000" w:fill="305496"/>
            <w:noWrap/>
            <w:vAlign w:val="bottom"/>
            <w:hideMark/>
          </w:tcPr>
          <w:p w14:paraId="676E8993" w14:textId="77777777" w:rsidR="0085759D" w:rsidRPr="0085759D" w:rsidRDefault="0085759D" w:rsidP="0085759D">
            <w:pPr>
              <w:spacing w:after="0" w:line="240" w:lineRule="auto"/>
              <w:jc w:val="center"/>
              <w:rPr>
                <w:rFonts w:ascii="Calibri" w:eastAsia="Times New Roman" w:hAnsi="Calibri" w:cs="Calibri"/>
                <w:b/>
                <w:bCs/>
                <w:color w:val="F2F2F2"/>
                <w:sz w:val="22"/>
                <w:szCs w:val="22"/>
                <w:lang w:val="en-MY" w:eastAsia="en-MY"/>
              </w:rPr>
            </w:pPr>
            <w:r w:rsidRPr="0085759D">
              <w:rPr>
                <w:rFonts w:ascii="Calibri" w:eastAsia="Times New Roman" w:hAnsi="Calibri" w:cs="Calibri"/>
                <w:b/>
                <w:bCs/>
                <w:color w:val="F2F2F2"/>
                <w:sz w:val="22"/>
                <w:szCs w:val="22"/>
                <w:lang w:val="en-MY" w:eastAsia="en-MY"/>
              </w:rPr>
              <w:t>No of Testcases</w:t>
            </w:r>
          </w:p>
        </w:tc>
        <w:tc>
          <w:tcPr>
            <w:tcW w:w="896" w:type="dxa"/>
            <w:tcBorders>
              <w:top w:val="nil"/>
              <w:left w:val="nil"/>
              <w:bottom w:val="single" w:sz="4" w:space="0" w:color="auto"/>
              <w:right w:val="single" w:sz="4" w:space="0" w:color="auto"/>
            </w:tcBorders>
            <w:shd w:val="clear" w:color="000000" w:fill="305496"/>
            <w:noWrap/>
            <w:vAlign w:val="bottom"/>
            <w:hideMark/>
          </w:tcPr>
          <w:p w14:paraId="16A0BCCC" w14:textId="77777777" w:rsidR="0085759D" w:rsidRPr="0085759D" w:rsidRDefault="0085759D" w:rsidP="0085759D">
            <w:pPr>
              <w:spacing w:after="0" w:line="240" w:lineRule="auto"/>
              <w:jc w:val="center"/>
              <w:rPr>
                <w:rFonts w:ascii="Calibri" w:eastAsia="Times New Roman" w:hAnsi="Calibri" w:cs="Calibri"/>
                <w:b/>
                <w:bCs/>
                <w:color w:val="F2F2F2"/>
                <w:sz w:val="22"/>
                <w:szCs w:val="22"/>
                <w:lang w:val="en-MY" w:eastAsia="en-MY"/>
              </w:rPr>
            </w:pPr>
            <w:r w:rsidRPr="0085759D">
              <w:rPr>
                <w:rFonts w:ascii="Calibri" w:eastAsia="Times New Roman" w:hAnsi="Calibri" w:cs="Calibri"/>
                <w:b/>
                <w:bCs/>
                <w:color w:val="F2F2F2"/>
                <w:sz w:val="22"/>
                <w:szCs w:val="22"/>
                <w:lang w:val="en-MY" w:eastAsia="en-MY"/>
              </w:rPr>
              <w:t>Pass</w:t>
            </w:r>
          </w:p>
        </w:tc>
        <w:tc>
          <w:tcPr>
            <w:tcW w:w="722" w:type="dxa"/>
            <w:tcBorders>
              <w:top w:val="nil"/>
              <w:left w:val="nil"/>
              <w:bottom w:val="single" w:sz="4" w:space="0" w:color="auto"/>
              <w:right w:val="single" w:sz="4" w:space="0" w:color="auto"/>
            </w:tcBorders>
            <w:shd w:val="clear" w:color="000000" w:fill="305496"/>
            <w:noWrap/>
            <w:vAlign w:val="bottom"/>
            <w:hideMark/>
          </w:tcPr>
          <w:p w14:paraId="2F77A345" w14:textId="77777777" w:rsidR="0085759D" w:rsidRPr="0085759D" w:rsidRDefault="0085759D" w:rsidP="0085759D">
            <w:pPr>
              <w:spacing w:after="0" w:line="240" w:lineRule="auto"/>
              <w:jc w:val="center"/>
              <w:rPr>
                <w:rFonts w:ascii="Calibri" w:eastAsia="Times New Roman" w:hAnsi="Calibri" w:cs="Calibri"/>
                <w:b/>
                <w:bCs/>
                <w:color w:val="F2F2F2"/>
                <w:sz w:val="22"/>
                <w:szCs w:val="22"/>
                <w:lang w:val="en-MY" w:eastAsia="en-MY"/>
              </w:rPr>
            </w:pPr>
            <w:r w:rsidRPr="0085759D">
              <w:rPr>
                <w:rFonts w:ascii="Calibri" w:eastAsia="Times New Roman" w:hAnsi="Calibri" w:cs="Calibri"/>
                <w:b/>
                <w:bCs/>
                <w:color w:val="F2F2F2"/>
                <w:sz w:val="22"/>
                <w:szCs w:val="22"/>
                <w:lang w:val="en-MY" w:eastAsia="en-MY"/>
              </w:rPr>
              <w:t>Fail</w:t>
            </w:r>
          </w:p>
        </w:tc>
        <w:tc>
          <w:tcPr>
            <w:tcW w:w="1562" w:type="dxa"/>
            <w:tcBorders>
              <w:top w:val="nil"/>
              <w:left w:val="nil"/>
              <w:bottom w:val="single" w:sz="4" w:space="0" w:color="auto"/>
              <w:right w:val="single" w:sz="4" w:space="0" w:color="auto"/>
            </w:tcBorders>
            <w:shd w:val="clear" w:color="000000" w:fill="305496"/>
            <w:noWrap/>
            <w:vAlign w:val="bottom"/>
            <w:hideMark/>
          </w:tcPr>
          <w:p w14:paraId="1BBF5AA5" w14:textId="77777777" w:rsidR="0085759D" w:rsidRPr="0085759D" w:rsidRDefault="0085759D" w:rsidP="0085759D">
            <w:pPr>
              <w:spacing w:after="0" w:line="240" w:lineRule="auto"/>
              <w:jc w:val="center"/>
              <w:rPr>
                <w:rFonts w:ascii="Calibri" w:eastAsia="Times New Roman" w:hAnsi="Calibri" w:cs="Calibri"/>
                <w:b/>
                <w:bCs/>
                <w:color w:val="F2F2F2"/>
                <w:sz w:val="22"/>
                <w:szCs w:val="22"/>
                <w:lang w:val="en-MY" w:eastAsia="en-MY"/>
              </w:rPr>
            </w:pPr>
            <w:r w:rsidRPr="0085759D">
              <w:rPr>
                <w:rFonts w:ascii="Calibri" w:eastAsia="Times New Roman" w:hAnsi="Calibri" w:cs="Calibri"/>
                <w:b/>
                <w:bCs/>
                <w:color w:val="F2F2F2"/>
                <w:sz w:val="22"/>
                <w:szCs w:val="22"/>
                <w:lang w:val="en-MY" w:eastAsia="en-MY"/>
              </w:rPr>
              <w:t>Blocked</w:t>
            </w:r>
          </w:p>
        </w:tc>
      </w:tr>
      <w:tr w:rsidR="0085759D" w:rsidRPr="0085759D" w14:paraId="67DDBC0C" w14:textId="77777777" w:rsidTr="0085759D">
        <w:trPr>
          <w:trHeight w:val="288"/>
        </w:trPr>
        <w:tc>
          <w:tcPr>
            <w:tcW w:w="3129" w:type="dxa"/>
            <w:tcBorders>
              <w:top w:val="nil"/>
              <w:left w:val="single" w:sz="4" w:space="0" w:color="auto"/>
              <w:bottom w:val="single" w:sz="4" w:space="0" w:color="auto"/>
              <w:right w:val="single" w:sz="4" w:space="0" w:color="auto"/>
            </w:tcBorders>
            <w:shd w:val="clear" w:color="000000" w:fill="BDD7EE"/>
            <w:noWrap/>
            <w:vAlign w:val="bottom"/>
            <w:hideMark/>
          </w:tcPr>
          <w:p w14:paraId="3E3C3362" w14:textId="77777777" w:rsidR="0085759D" w:rsidRPr="0085759D" w:rsidRDefault="0085759D" w:rsidP="0085759D">
            <w:pPr>
              <w:spacing w:after="0" w:line="240" w:lineRule="auto"/>
              <w:jc w:val="center"/>
              <w:rPr>
                <w:rFonts w:ascii="Calibri" w:eastAsia="Times New Roman" w:hAnsi="Calibri" w:cs="Calibri"/>
                <w:b/>
                <w:bCs/>
                <w:color w:val="000000"/>
                <w:sz w:val="22"/>
                <w:szCs w:val="22"/>
                <w:lang w:val="en-MY" w:eastAsia="en-MY"/>
              </w:rPr>
            </w:pPr>
            <w:r w:rsidRPr="0085759D">
              <w:rPr>
                <w:rFonts w:ascii="Calibri" w:eastAsia="Times New Roman" w:hAnsi="Calibri" w:cs="Calibri"/>
                <w:b/>
                <w:bCs/>
                <w:color w:val="000000"/>
                <w:sz w:val="22"/>
                <w:szCs w:val="22"/>
                <w:lang w:val="en-MY" w:eastAsia="en-MY"/>
              </w:rPr>
              <w:t>Iteration 1</w:t>
            </w:r>
          </w:p>
        </w:tc>
        <w:tc>
          <w:tcPr>
            <w:tcW w:w="3011" w:type="dxa"/>
            <w:tcBorders>
              <w:top w:val="nil"/>
              <w:left w:val="nil"/>
              <w:bottom w:val="single" w:sz="4" w:space="0" w:color="auto"/>
              <w:right w:val="single" w:sz="4" w:space="0" w:color="auto"/>
            </w:tcBorders>
            <w:shd w:val="clear" w:color="000000" w:fill="FFF2CC"/>
            <w:noWrap/>
            <w:vAlign w:val="bottom"/>
            <w:hideMark/>
          </w:tcPr>
          <w:p w14:paraId="268C0F3E" w14:textId="77777777" w:rsidR="0085759D" w:rsidRPr="0085759D" w:rsidRDefault="0085759D" w:rsidP="0085759D">
            <w:pPr>
              <w:spacing w:after="0" w:line="240" w:lineRule="auto"/>
              <w:jc w:val="center"/>
              <w:rPr>
                <w:rFonts w:ascii="Calibri" w:eastAsia="Times New Roman" w:hAnsi="Calibri" w:cs="Calibri"/>
                <w:color w:val="000000"/>
                <w:sz w:val="22"/>
                <w:szCs w:val="22"/>
                <w:lang w:val="en-MY" w:eastAsia="en-MY"/>
              </w:rPr>
            </w:pPr>
            <w:r w:rsidRPr="0085759D">
              <w:rPr>
                <w:rFonts w:ascii="Calibri" w:eastAsia="Times New Roman" w:hAnsi="Calibri" w:cs="Calibri"/>
                <w:color w:val="000000"/>
                <w:sz w:val="22"/>
                <w:szCs w:val="22"/>
                <w:lang w:val="en-MY" w:eastAsia="en-MY"/>
              </w:rPr>
              <w:t>11</w:t>
            </w:r>
          </w:p>
        </w:tc>
        <w:tc>
          <w:tcPr>
            <w:tcW w:w="896" w:type="dxa"/>
            <w:tcBorders>
              <w:top w:val="nil"/>
              <w:left w:val="nil"/>
              <w:bottom w:val="single" w:sz="4" w:space="0" w:color="auto"/>
              <w:right w:val="single" w:sz="4" w:space="0" w:color="auto"/>
            </w:tcBorders>
            <w:shd w:val="clear" w:color="000000" w:fill="92D050"/>
            <w:noWrap/>
            <w:vAlign w:val="bottom"/>
            <w:hideMark/>
          </w:tcPr>
          <w:p w14:paraId="663192CA" w14:textId="77777777" w:rsidR="0085759D" w:rsidRPr="0085759D" w:rsidRDefault="0085759D" w:rsidP="0085759D">
            <w:pPr>
              <w:spacing w:after="0" w:line="240" w:lineRule="auto"/>
              <w:jc w:val="center"/>
              <w:rPr>
                <w:rFonts w:ascii="Calibri" w:eastAsia="Times New Roman" w:hAnsi="Calibri" w:cs="Calibri"/>
                <w:color w:val="000000"/>
                <w:sz w:val="22"/>
                <w:szCs w:val="22"/>
                <w:lang w:val="en-MY" w:eastAsia="en-MY"/>
              </w:rPr>
            </w:pPr>
            <w:r w:rsidRPr="0085759D">
              <w:rPr>
                <w:rFonts w:ascii="Calibri" w:eastAsia="Times New Roman" w:hAnsi="Calibri" w:cs="Calibri"/>
                <w:color w:val="000000"/>
                <w:sz w:val="22"/>
                <w:szCs w:val="22"/>
                <w:lang w:val="en-MY" w:eastAsia="en-MY"/>
              </w:rPr>
              <w:t>7</w:t>
            </w:r>
          </w:p>
        </w:tc>
        <w:tc>
          <w:tcPr>
            <w:tcW w:w="722" w:type="dxa"/>
            <w:tcBorders>
              <w:top w:val="nil"/>
              <w:left w:val="nil"/>
              <w:bottom w:val="single" w:sz="4" w:space="0" w:color="auto"/>
              <w:right w:val="single" w:sz="4" w:space="0" w:color="auto"/>
            </w:tcBorders>
            <w:shd w:val="clear" w:color="000000" w:fill="FF0000"/>
            <w:noWrap/>
            <w:vAlign w:val="bottom"/>
            <w:hideMark/>
          </w:tcPr>
          <w:p w14:paraId="16D94459" w14:textId="77777777" w:rsidR="0085759D" w:rsidRPr="0085759D" w:rsidRDefault="0085759D" w:rsidP="0085759D">
            <w:pPr>
              <w:spacing w:after="0" w:line="240" w:lineRule="auto"/>
              <w:jc w:val="center"/>
              <w:rPr>
                <w:rFonts w:ascii="Calibri" w:eastAsia="Times New Roman" w:hAnsi="Calibri" w:cs="Calibri"/>
                <w:color w:val="000000"/>
                <w:sz w:val="22"/>
                <w:szCs w:val="22"/>
                <w:lang w:val="en-MY" w:eastAsia="en-MY"/>
              </w:rPr>
            </w:pPr>
            <w:r w:rsidRPr="0085759D">
              <w:rPr>
                <w:rFonts w:ascii="Calibri" w:eastAsia="Times New Roman" w:hAnsi="Calibri" w:cs="Calibri"/>
                <w:color w:val="000000"/>
                <w:sz w:val="22"/>
                <w:szCs w:val="22"/>
                <w:lang w:val="en-MY" w:eastAsia="en-MY"/>
              </w:rPr>
              <w:t>4</w:t>
            </w:r>
          </w:p>
        </w:tc>
        <w:tc>
          <w:tcPr>
            <w:tcW w:w="1562" w:type="dxa"/>
            <w:tcBorders>
              <w:top w:val="nil"/>
              <w:left w:val="nil"/>
              <w:bottom w:val="single" w:sz="4" w:space="0" w:color="auto"/>
              <w:right w:val="single" w:sz="4" w:space="0" w:color="auto"/>
            </w:tcBorders>
            <w:shd w:val="clear" w:color="000000" w:fill="BF8F00"/>
            <w:noWrap/>
            <w:vAlign w:val="bottom"/>
            <w:hideMark/>
          </w:tcPr>
          <w:p w14:paraId="281FD291" w14:textId="77777777" w:rsidR="0085759D" w:rsidRPr="0085759D" w:rsidRDefault="0085759D" w:rsidP="0085759D">
            <w:pPr>
              <w:spacing w:after="0" w:line="240" w:lineRule="auto"/>
              <w:jc w:val="center"/>
              <w:rPr>
                <w:rFonts w:ascii="Calibri" w:eastAsia="Times New Roman" w:hAnsi="Calibri" w:cs="Calibri"/>
                <w:color w:val="000000"/>
                <w:sz w:val="22"/>
                <w:szCs w:val="22"/>
                <w:lang w:val="en-MY" w:eastAsia="en-MY"/>
              </w:rPr>
            </w:pPr>
            <w:r w:rsidRPr="0085759D">
              <w:rPr>
                <w:rFonts w:ascii="Calibri" w:eastAsia="Times New Roman" w:hAnsi="Calibri" w:cs="Calibri"/>
                <w:color w:val="000000"/>
                <w:sz w:val="22"/>
                <w:szCs w:val="22"/>
                <w:lang w:val="en-MY" w:eastAsia="en-MY"/>
              </w:rPr>
              <w:t>0</w:t>
            </w:r>
          </w:p>
        </w:tc>
      </w:tr>
      <w:tr w:rsidR="0085759D" w:rsidRPr="0085759D" w14:paraId="3693BC16" w14:textId="77777777" w:rsidTr="0085759D">
        <w:trPr>
          <w:trHeight w:val="288"/>
        </w:trPr>
        <w:tc>
          <w:tcPr>
            <w:tcW w:w="3129" w:type="dxa"/>
            <w:tcBorders>
              <w:top w:val="nil"/>
              <w:left w:val="single" w:sz="4" w:space="0" w:color="auto"/>
              <w:bottom w:val="single" w:sz="4" w:space="0" w:color="auto"/>
              <w:right w:val="single" w:sz="4" w:space="0" w:color="auto"/>
            </w:tcBorders>
            <w:shd w:val="clear" w:color="000000" w:fill="BDD7EE"/>
            <w:noWrap/>
            <w:vAlign w:val="bottom"/>
            <w:hideMark/>
          </w:tcPr>
          <w:p w14:paraId="4083FB1D" w14:textId="77777777" w:rsidR="0085759D" w:rsidRPr="0085759D" w:rsidRDefault="0085759D" w:rsidP="0085759D">
            <w:pPr>
              <w:spacing w:after="0" w:line="240" w:lineRule="auto"/>
              <w:jc w:val="center"/>
              <w:rPr>
                <w:rFonts w:ascii="Calibri" w:eastAsia="Times New Roman" w:hAnsi="Calibri" w:cs="Calibri"/>
                <w:b/>
                <w:bCs/>
                <w:color w:val="000000"/>
                <w:sz w:val="22"/>
                <w:szCs w:val="22"/>
                <w:lang w:val="en-MY" w:eastAsia="en-MY"/>
              </w:rPr>
            </w:pPr>
            <w:r w:rsidRPr="0085759D">
              <w:rPr>
                <w:rFonts w:ascii="Calibri" w:eastAsia="Times New Roman" w:hAnsi="Calibri" w:cs="Calibri"/>
                <w:b/>
                <w:bCs/>
                <w:color w:val="000000"/>
                <w:sz w:val="22"/>
                <w:szCs w:val="22"/>
                <w:lang w:val="en-MY" w:eastAsia="en-MY"/>
              </w:rPr>
              <w:t>Iteration 2</w:t>
            </w:r>
          </w:p>
        </w:tc>
        <w:tc>
          <w:tcPr>
            <w:tcW w:w="3011" w:type="dxa"/>
            <w:tcBorders>
              <w:top w:val="nil"/>
              <w:left w:val="nil"/>
              <w:bottom w:val="single" w:sz="4" w:space="0" w:color="auto"/>
              <w:right w:val="single" w:sz="4" w:space="0" w:color="auto"/>
            </w:tcBorders>
            <w:shd w:val="clear" w:color="000000" w:fill="FFF2CC"/>
            <w:noWrap/>
            <w:vAlign w:val="bottom"/>
            <w:hideMark/>
          </w:tcPr>
          <w:p w14:paraId="224570D0" w14:textId="77777777" w:rsidR="0085759D" w:rsidRPr="0085759D" w:rsidRDefault="0085759D" w:rsidP="0085759D">
            <w:pPr>
              <w:spacing w:after="0" w:line="240" w:lineRule="auto"/>
              <w:jc w:val="center"/>
              <w:rPr>
                <w:rFonts w:ascii="Calibri" w:eastAsia="Times New Roman" w:hAnsi="Calibri" w:cs="Calibri"/>
                <w:color w:val="000000"/>
                <w:sz w:val="22"/>
                <w:szCs w:val="22"/>
                <w:lang w:val="en-MY" w:eastAsia="en-MY"/>
              </w:rPr>
            </w:pPr>
            <w:r w:rsidRPr="0085759D">
              <w:rPr>
                <w:rFonts w:ascii="Calibri" w:eastAsia="Times New Roman" w:hAnsi="Calibri" w:cs="Calibri"/>
                <w:color w:val="000000"/>
                <w:sz w:val="22"/>
                <w:szCs w:val="22"/>
                <w:lang w:val="en-MY" w:eastAsia="en-MY"/>
              </w:rPr>
              <w:t>11</w:t>
            </w:r>
          </w:p>
        </w:tc>
        <w:tc>
          <w:tcPr>
            <w:tcW w:w="896" w:type="dxa"/>
            <w:tcBorders>
              <w:top w:val="nil"/>
              <w:left w:val="nil"/>
              <w:bottom w:val="single" w:sz="4" w:space="0" w:color="auto"/>
              <w:right w:val="single" w:sz="4" w:space="0" w:color="auto"/>
            </w:tcBorders>
            <w:shd w:val="clear" w:color="000000" w:fill="92D050"/>
            <w:noWrap/>
            <w:vAlign w:val="bottom"/>
            <w:hideMark/>
          </w:tcPr>
          <w:p w14:paraId="5D0596E7" w14:textId="77777777" w:rsidR="0085759D" w:rsidRPr="0085759D" w:rsidRDefault="0085759D" w:rsidP="0085759D">
            <w:pPr>
              <w:spacing w:after="0" w:line="240" w:lineRule="auto"/>
              <w:jc w:val="center"/>
              <w:rPr>
                <w:rFonts w:ascii="Calibri" w:eastAsia="Times New Roman" w:hAnsi="Calibri" w:cs="Calibri"/>
                <w:color w:val="000000"/>
                <w:sz w:val="22"/>
                <w:szCs w:val="22"/>
                <w:lang w:val="en-MY" w:eastAsia="en-MY"/>
              </w:rPr>
            </w:pPr>
            <w:r w:rsidRPr="0085759D">
              <w:rPr>
                <w:rFonts w:ascii="Calibri" w:eastAsia="Times New Roman" w:hAnsi="Calibri" w:cs="Calibri"/>
                <w:color w:val="000000"/>
                <w:sz w:val="22"/>
                <w:szCs w:val="22"/>
                <w:lang w:val="en-MY" w:eastAsia="en-MY"/>
              </w:rPr>
              <w:t>11</w:t>
            </w:r>
          </w:p>
        </w:tc>
        <w:tc>
          <w:tcPr>
            <w:tcW w:w="722" w:type="dxa"/>
            <w:tcBorders>
              <w:top w:val="nil"/>
              <w:left w:val="nil"/>
              <w:bottom w:val="single" w:sz="4" w:space="0" w:color="auto"/>
              <w:right w:val="single" w:sz="4" w:space="0" w:color="auto"/>
            </w:tcBorders>
            <w:shd w:val="clear" w:color="000000" w:fill="FF0000"/>
            <w:noWrap/>
            <w:vAlign w:val="bottom"/>
            <w:hideMark/>
          </w:tcPr>
          <w:p w14:paraId="3A7B16BA" w14:textId="77777777" w:rsidR="0085759D" w:rsidRPr="0085759D" w:rsidRDefault="0085759D" w:rsidP="0085759D">
            <w:pPr>
              <w:spacing w:after="0" w:line="240" w:lineRule="auto"/>
              <w:jc w:val="center"/>
              <w:rPr>
                <w:rFonts w:ascii="Calibri" w:eastAsia="Times New Roman" w:hAnsi="Calibri" w:cs="Calibri"/>
                <w:color w:val="000000"/>
                <w:sz w:val="22"/>
                <w:szCs w:val="22"/>
                <w:lang w:val="en-MY" w:eastAsia="en-MY"/>
              </w:rPr>
            </w:pPr>
            <w:r w:rsidRPr="0085759D">
              <w:rPr>
                <w:rFonts w:ascii="Calibri" w:eastAsia="Times New Roman" w:hAnsi="Calibri" w:cs="Calibri"/>
                <w:color w:val="000000"/>
                <w:sz w:val="22"/>
                <w:szCs w:val="22"/>
                <w:lang w:val="en-MY" w:eastAsia="en-MY"/>
              </w:rPr>
              <w:t>0</w:t>
            </w:r>
          </w:p>
        </w:tc>
        <w:tc>
          <w:tcPr>
            <w:tcW w:w="1562" w:type="dxa"/>
            <w:tcBorders>
              <w:top w:val="nil"/>
              <w:left w:val="nil"/>
              <w:bottom w:val="single" w:sz="4" w:space="0" w:color="auto"/>
              <w:right w:val="single" w:sz="4" w:space="0" w:color="auto"/>
            </w:tcBorders>
            <w:shd w:val="clear" w:color="000000" w:fill="BF8F00"/>
            <w:noWrap/>
            <w:vAlign w:val="bottom"/>
            <w:hideMark/>
          </w:tcPr>
          <w:p w14:paraId="1F23AC3F" w14:textId="77777777" w:rsidR="0085759D" w:rsidRPr="0085759D" w:rsidRDefault="0085759D" w:rsidP="0085759D">
            <w:pPr>
              <w:spacing w:after="0" w:line="240" w:lineRule="auto"/>
              <w:jc w:val="center"/>
              <w:rPr>
                <w:rFonts w:ascii="Calibri" w:eastAsia="Times New Roman" w:hAnsi="Calibri" w:cs="Calibri"/>
                <w:color w:val="000000"/>
                <w:sz w:val="22"/>
                <w:szCs w:val="22"/>
                <w:lang w:val="en-MY" w:eastAsia="en-MY"/>
              </w:rPr>
            </w:pPr>
            <w:r w:rsidRPr="0085759D">
              <w:rPr>
                <w:rFonts w:ascii="Calibri" w:eastAsia="Times New Roman" w:hAnsi="Calibri" w:cs="Calibri"/>
                <w:color w:val="000000"/>
                <w:sz w:val="22"/>
                <w:szCs w:val="22"/>
                <w:lang w:val="en-MY" w:eastAsia="en-MY"/>
              </w:rPr>
              <w:t>0</w:t>
            </w:r>
          </w:p>
        </w:tc>
      </w:tr>
    </w:tbl>
    <w:p w14:paraId="2C120C4D" w14:textId="3504DC2D" w:rsidR="00AD6C9C" w:rsidRDefault="00AD6C9C" w:rsidP="00AD6C9C">
      <w:pPr>
        <w:spacing w:line="240" w:lineRule="auto"/>
        <w:rPr>
          <w:rFonts w:asciiTheme="majorHAnsi" w:hAnsiTheme="majorHAnsi" w:cs="Arial"/>
          <w:b/>
          <w:i/>
          <w:snapToGrid w:val="0"/>
          <w:color w:val="000000" w:themeColor="text1"/>
        </w:rPr>
      </w:pPr>
    </w:p>
    <w:p w14:paraId="167F8B4F" w14:textId="5A4B8CA3" w:rsidR="0085759D" w:rsidRDefault="0085759D" w:rsidP="00AD6C9C">
      <w:pPr>
        <w:spacing w:line="240" w:lineRule="auto"/>
        <w:rPr>
          <w:rFonts w:asciiTheme="majorHAnsi" w:hAnsiTheme="majorHAnsi" w:cs="Arial"/>
          <w:b/>
          <w:i/>
          <w:snapToGrid w:val="0"/>
          <w:color w:val="000000" w:themeColor="text1"/>
        </w:rPr>
      </w:pPr>
      <w:r>
        <w:rPr>
          <w:rFonts w:asciiTheme="majorHAnsi" w:hAnsiTheme="majorHAnsi" w:cs="Arial"/>
          <w:b/>
          <w:i/>
          <w:noProof/>
          <w:snapToGrid w:val="0"/>
          <w:color w:val="000000" w:themeColor="text1"/>
        </w:rPr>
        <w:drawing>
          <wp:inline distT="0" distB="0" distL="0" distR="0" wp14:anchorId="7D6643C1" wp14:editId="0A8D4185">
            <wp:extent cx="4572635"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635" cy="2743200"/>
                    </a:xfrm>
                    <a:prstGeom prst="rect">
                      <a:avLst/>
                    </a:prstGeom>
                    <a:noFill/>
                  </pic:spPr>
                </pic:pic>
              </a:graphicData>
            </a:graphic>
          </wp:inline>
        </w:drawing>
      </w:r>
    </w:p>
    <w:p w14:paraId="1F5F363D" w14:textId="42493C38" w:rsidR="0085759D" w:rsidRDefault="0085759D" w:rsidP="00AD6C9C">
      <w:pPr>
        <w:spacing w:line="240" w:lineRule="auto"/>
        <w:rPr>
          <w:rFonts w:asciiTheme="majorHAnsi" w:hAnsiTheme="majorHAnsi" w:cs="Arial"/>
          <w:b/>
          <w:i/>
          <w:snapToGrid w:val="0"/>
          <w:color w:val="000000" w:themeColor="text1"/>
        </w:rPr>
      </w:pPr>
    </w:p>
    <w:p w14:paraId="0E97F728" w14:textId="057D1497" w:rsidR="0085759D" w:rsidRDefault="001C5F92" w:rsidP="00AD6C9C">
      <w:pPr>
        <w:spacing w:line="240" w:lineRule="auto"/>
        <w:rPr>
          <w:rFonts w:asciiTheme="majorHAnsi" w:hAnsiTheme="majorHAnsi" w:cs="Arial"/>
          <w:b/>
          <w:i/>
          <w:snapToGrid w:val="0"/>
          <w:color w:val="000000" w:themeColor="text1"/>
        </w:rPr>
      </w:pPr>
      <w:r>
        <w:rPr>
          <w:rFonts w:asciiTheme="majorHAnsi" w:hAnsiTheme="majorHAnsi" w:cs="Arial"/>
          <w:b/>
          <w:i/>
          <w:noProof/>
          <w:snapToGrid w:val="0"/>
          <w:color w:val="000000" w:themeColor="text1"/>
        </w:rPr>
        <w:lastRenderedPageBreak/>
        <w:drawing>
          <wp:inline distT="0" distB="0" distL="0" distR="0" wp14:anchorId="40BF7794" wp14:editId="3D866EAF">
            <wp:extent cx="6045436" cy="18821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48129" cy="1882978"/>
                    </a:xfrm>
                    <a:prstGeom prst="rect">
                      <a:avLst/>
                    </a:prstGeom>
                    <a:noFill/>
                  </pic:spPr>
                </pic:pic>
              </a:graphicData>
            </a:graphic>
          </wp:inline>
        </w:drawing>
      </w:r>
    </w:p>
    <w:p w14:paraId="2A8BA572" w14:textId="4A56CFEB" w:rsidR="00915ACC" w:rsidRDefault="00915ACC" w:rsidP="00AD6C9C">
      <w:pPr>
        <w:spacing w:line="240" w:lineRule="auto"/>
        <w:rPr>
          <w:rFonts w:asciiTheme="majorHAnsi" w:hAnsiTheme="majorHAnsi" w:cs="Arial"/>
          <w:b/>
          <w:i/>
          <w:snapToGrid w:val="0"/>
          <w:color w:val="000000" w:themeColor="text1"/>
        </w:rPr>
      </w:pPr>
    </w:p>
    <w:tbl>
      <w:tblPr>
        <w:tblW w:w="9320" w:type="dxa"/>
        <w:tblInd w:w="113" w:type="dxa"/>
        <w:tblLook w:val="04A0" w:firstRow="1" w:lastRow="0" w:firstColumn="1" w:lastColumn="0" w:noHBand="0" w:noVBand="1"/>
      </w:tblPr>
      <w:tblGrid>
        <w:gridCol w:w="2411"/>
        <w:gridCol w:w="2320"/>
        <w:gridCol w:w="1382"/>
        <w:gridCol w:w="1203"/>
        <w:gridCol w:w="2004"/>
      </w:tblGrid>
      <w:tr w:rsidR="00A73563" w:rsidRPr="00A73563" w14:paraId="71DECFEE" w14:textId="77777777" w:rsidTr="00A73563">
        <w:trPr>
          <w:trHeight w:val="288"/>
        </w:trPr>
        <w:tc>
          <w:tcPr>
            <w:tcW w:w="9320" w:type="dxa"/>
            <w:gridSpan w:val="5"/>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F5DF077" w14:textId="77777777" w:rsidR="00A73563" w:rsidRPr="00A73563" w:rsidRDefault="00A73563" w:rsidP="00A73563">
            <w:pPr>
              <w:spacing w:after="0" w:line="240" w:lineRule="auto"/>
              <w:jc w:val="center"/>
              <w:rPr>
                <w:rFonts w:ascii="Calibri" w:eastAsia="Times New Roman" w:hAnsi="Calibri" w:cs="Calibri"/>
                <w:b/>
                <w:bCs/>
                <w:color w:val="002060"/>
                <w:sz w:val="22"/>
                <w:szCs w:val="22"/>
                <w:lang w:val="en-MY" w:eastAsia="en-MY"/>
              </w:rPr>
            </w:pPr>
            <w:r w:rsidRPr="00A73563">
              <w:rPr>
                <w:rFonts w:ascii="Calibri" w:eastAsia="Times New Roman" w:hAnsi="Calibri" w:cs="Calibri"/>
                <w:b/>
                <w:bCs/>
                <w:color w:val="002060"/>
                <w:sz w:val="22"/>
                <w:szCs w:val="22"/>
                <w:lang w:val="en-MY" w:eastAsia="en-MY"/>
              </w:rPr>
              <w:t>Test Execution Status</w:t>
            </w:r>
          </w:p>
        </w:tc>
      </w:tr>
      <w:tr w:rsidR="00A73563" w:rsidRPr="00A73563" w14:paraId="7DCFD1CD" w14:textId="77777777" w:rsidTr="00A73563">
        <w:trPr>
          <w:trHeight w:val="288"/>
        </w:trPr>
        <w:tc>
          <w:tcPr>
            <w:tcW w:w="2411" w:type="dxa"/>
            <w:tcBorders>
              <w:top w:val="nil"/>
              <w:left w:val="single" w:sz="4" w:space="0" w:color="auto"/>
              <w:bottom w:val="single" w:sz="4" w:space="0" w:color="auto"/>
              <w:right w:val="single" w:sz="4" w:space="0" w:color="auto"/>
            </w:tcBorders>
            <w:shd w:val="clear" w:color="000000" w:fill="305496"/>
            <w:noWrap/>
            <w:vAlign w:val="bottom"/>
            <w:hideMark/>
          </w:tcPr>
          <w:p w14:paraId="0BDBE157" w14:textId="77777777" w:rsidR="00A73563" w:rsidRPr="00A73563" w:rsidRDefault="00A73563" w:rsidP="00A73563">
            <w:pPr>
              <w:spacing w:after="0" w:line="240" w:lineRule="auto"/>
              <w:jc w:val="center"/>
              <w:rPr>
                <w:rFonts w:ascii="Calibri" w:eastAsia="Times New Roman" w:hAnsi="Calibri" w:cs="Calibri"/>
                <w:b/>
                <w:bCs/>
                <w:color w:val="F2F2F2"/>
                <w:sz w:val="22"/>
                <w:szCs w:val="22"/>
                <w:lang w:val="en-MY" w:eastAsia="en-MY"/>
              </w:rPr>
            </w:pPr>
            <w:r w:rsidRPr="00A73563">
              <w:rPr>
                <w:rFonts w:ascii="Calibri" w:eastAsia="Times New Roman" w:hAnsi="Calibri" w:cs="Calibri"/>
                <w:b/>
                <w:bCs/>
                <w:color w:val="F2F2F2"/>
                <w:sz w:val="22"/>
                <w:szCs w:val="22"/>
                <w:lang w:val="en-MY" w:eastAsia="en-MY"/>
              </w:rPr>
              <w:t>Iteration Details</w:t>
            </w:r>
          </w:p>
        </w:tc>
        <w:tc>
          <w:tcPr>
            <w:tcW w:w="2320" w:type="dxa"/>
            <w:tcBorders>
              <w:top w:val="nil"/>
              <w:left w:val="nil"/>
              <w:bottom w:val="single" w:sz="4" w:space="0" w:color="auto"/>
              <w:right w:val="single" w:sz="4" w:space="0" w:color="auto"/>
            </w:tcBorders>
            <w:shd w:val="clear" w:color="000000" w:fill="305496"/>
            <w:noWrap/>
            <w:vAlign w:val="bottom"/>
            <w:hideMark/>
          </w:tcPr>
          <w:p w14:paraId="0D606E19" w14:textId="77777777" w:rsidR="00A73563" w:rsidRPr="00A73563" w:rsidRDefault="00A73563" w:rsidP="00A73563">
            <w:pPr>
              <w:spacing w:after="0" w:line="240" w:lineRule="auto"/>
              <w:jc w:val="center"/>
              <w:rPr>
                <w:rFonts w:ascii="Calibri" w:eastAsia="Times New Roman" w:hAnsi="Calibri" w:cs="Calibri"/>
                <w:b/>
                <w:bCs/>
                <w:color w:val="F2F2F2"/>
                <w:sz w:val="22"/>
                <w:szCs w:val="22"/>
                <w:lang w:val="en-MY" w:eastAsia="en-MY"/>
              </w:rPr>
            </w:pPr>
            <w:r w:rsidRPr="00A73563">
              <w:rPr>
                <w:rFonts w:ascii="Calibri" w:eastAsia="Times New Roman" w:hAnsi="Calibri" w:cs="Calibri"/>
                <w:b/>
                <w:bCs/>
                <w:color w:val="F2F2F2"/>
                <w:sz w:val="22"/>
                <w:szCs w:val="22"/>
                <w:lang w:val="en-MY" w:eastAsia="en-MY"/>
              </w:rPr>
              <w:t>No of Testcases</w:t>
            </w:r>
          </w:p>
        </w:tc>
        <w:tc>
          <w:tcPr>
            <w:tcW w:w="1382" w:type="dxa"/>
            <w:tcBorders>
              <w:top w:val="nil"/>
              <w:left w:val="nil"/>
              <w:bottom w:val="single" w:sz="4" w:space="0" w:color="auto"/>
              <w:right w:val="single" w:sz="4" w:space="0" w:color="auto"/>
            </w:tcBorders>
            <w:shd w:val="clear" w:color="000000" w:fill="305496"/>
            <w:noWrap/>
            <w:vAlign w:val="bottom"/>
            <w:hideMark/>
          </w:tcPr>
          <w:p w14:paraId="476C5DFE" w14:textId="77777777" w:rsidR="00A73563" w:rsidRPr="00A73563" w:rsidRDefault="00A73563" w:rsidP="00A73563">
            <w:pPr>
              <w:spacing w:after="0" w:line="240" w:lineRule="auto"/>
              <w:jc w:val="center"/>
              <w:rPr>
                <w:rFonts w:ascii="Calibri" w:eastAsia="Times New Roman" w:hAnsi="Calibri" w:cs="Calibri"/>
                <w:b/>
                <w:bCs/>
                <w:color w:val="F2F2F2"/>
                <w:sz w:val="22"/>
                <w:szCs w:val="22"/>
                <w:lang w:val="en-MY" w:eastAsia="en-MY"/>
              </w:rPr>
            </w:pPr>
            <w:r w:rsidRPr="00A73563">
              <w:rPr>
                <w:rFonts w:ascii="Calibri" w:eastAsia="Times New Roman" w:hAnsi="Calibri" w:cs="Calibri"/>
                <w:b/>
                <w:bCs/>
                <w:color w:val="F2F2F2"/>
                <w:sz w:val="22"/>
                <w:szCs w:val="22"/>
                <w:lang w:val="en-MY" w:eastAsia="en-MY"/>
              </w:rPr>
              <w:t>Executed</w:t>
            </w:r>
          </w:p>
        </w:tc>
        <w:tc>
          <w:tcPr>
            <w:tcW w:w="1203" w:type="dxa"/>
            <w:tcBorders>
              <w:top w:val="nil"/>
              <w:left w:val="nil"/>
              <w:bottom w:val="single" w:sz="4" w:space="0" w:color="auto"/>
              <w:right w:val="single" w:sz="4" w:space="0" w:color="auto"/>
            </w:tcBorders>
            <w:shd w:val="clear" w:color="000000" w:fill="305496"/>
            <w:noWrap/>
            <w:vAlign w:val="bottom"/>
            <w:hideMark/>
          </w:tcPr>
          <w:p w14:paraId="235EB9DC" w14:textId="77777777" w:rsidR="00A73563" w:rsidRPr="00A73563" w:rsidRDefault="00A73563" w:rsidP="00A73563">
            <w:pPr>
              <w:spacing w:after="0" w:line="240" w:lineRule="auto"/>
              <w:jc w:val="center"/>
              <w:rPr>
                <w:rFonts w:ascii="Calibri" w:eastAsia="Times New Roman" w:hAnsi="Calibri" w:cs="Calibri"/>
                <w:b/>
                <w:bCs/>
                <w:color w:val="F2F2F2"/>
                <w:sz w:val="22"/>
                <w:szCs w:val="22"/>
                <w:lang w:val="en-MY" w:eastAsia="en-MY"/>
              </w:rPr>
            </w:pPr>
            <w:r w:rsidRPr="00A73563">
              <w:rPr>
                <w:rFonts w:ascii="Calibri" w:eastAsia="Times New Roman" w:hAnsi="Calibri" w:cs="Calibri"/>
                <w:b/>
                <w:bCs/>
                <w:color w:val="F2F2F2"/>
                <w:sz w:val="22"/>
                <w:szCs w:val="22"/>
                <w:lang w:val="en-MY" w:eastAsia="en-MY"/>
              </w:rPr>
              <w:t>Blocked</w:t>
            </w:r>
          </w:p>
        </w:tc>
        <w:tc>
          <w:tcPr>
            <w:tcW w:w="2004" w:type="dxa"/>
            <w:tcBorders>
              <w:top w:val="nil"/>
              <w:left w:val="nil"/>
              <w:bottom w:val="single" w:sz="4" w:space="0" w:color="auto"/>
              <w:right w:val="single" w:sz="4" w:space="0" w:color="auto"/>
            </w:tcBorders>
            <w:shd w:val="clear" w:color="000000" w:fill="305496"/>
            <w:noWrap/>
            <w:vAlign w:val="bottom"/>
            <w:hideMark/>
          </w:tcPr>
          <w:p w14:paraId="040CE592" w14:textId="77777777" w:rsidR="00A73563" w:rsidRPr="00A73563" w:rsidRDefault="00A73563" w:rsidP="00A73563">
            <w:pPr>
              <w:spacing w:after="0" w:line="240" w:lineRule="auto"/>
              <w:jc w:val="center"/>
              <w:rPr>
                <w:rFonts w:ascii="Calibri" w:eastAsia="Times New Roman" w:hAnsi="Calibri" w:cs="Calibri"/>
                <w:b/>
                <w:bCs/>
                <w:color w:val="F2F2F2"/>
                <w:sz w:val="22"/>
                <w:szCs w:val="22"/>
                <w:lang w:val="en-MY" w:eastAsia="en-MY"/>
              </w:rPr>
            </w:pPr>
            <w:r w:rsidRPr="00A73563">
              <w:rPr>
                <w:rFonts w:ascii="Calibri" w:eastAsia="Times New Roman" w:hAnsi="Calibri" w:cs="Calibri"/>
                <w:b/>
                <w:bCs/>
                <w:color w:val="F2F2F2"/>
                <w:sz w:val="22"/>
                <w:szCs w:val="22"/>
                <w:lang w:val="en-MY" w:eastAsia="en-MY"/>
              </w:rPr>
              <w:t>Not Executed</w:t>
            </w:r>
          </w:p>
        </w:tc>
      </w:tr>
      <w:tr w:rsidR="00A73563" w:rsidRPr="00A73563" w14:paraId="79B95A34" w14:textId="77777777" w:rsidTr="00A73563">
        <w:trPr>
          <w:trHeight w:val="288"/>
        </w:trPr>
        <w:tc>
          <w:tcPr>
            <w:tcW w:w="2411" w:type="dxa"/>
            <w:tcBorders>
              <w:top w:val="nil"/>
              <w:left w:val="single" w:sz="4" w:space="0" w:color="auto"/>
              <w:bottom w:val="single" w:sz="4" w:space="0" w:color="auto"/>
              <w:right w:val="single" w:sz="4" w:space="0" w:color="auto"/>
            </w:tcBorders>
            <w:shd w:val="clear" w:color="000000" w:fill="BDD7EE"/>
            <w:noWrap/>
            <w:vAlign w:val="bottom"/>
            <w:hideMark/>
          </w:tcPr>
          <w:p w14:paraId="28B0956B" w14:textId="77777777" w:rsidR="00A73563" w:rsidRPr="00A73563" w:rsidRDefault="00A73563" w:rsidP="00A73563">
            <w:pPr>
              <w:spacing w:after="0" w:line="240" w:lineRule="auto"/>
              <w:jc w:val="center"/>
              <w:rPr>
                <w:rFonts w:ascii="Calibri" w:eastAsia="Times New Roman" w:hAnsi="Calibri" w:cs="Calibri"/>
                <w:b/>
                <w:bCs/>
                <w:color w:val="000000"/>
                <w:sz w:val="22"/>
                <w:szCs w:val="22"/>
                <w:lang w:val="en-MY" w:eastAsia="en-MY"/>
              </w:rPr>
            </w:pPr>
            <w:r w:rsidRPr="00A73563">
              <w:rPr>
                <w:rFonts w:ascii="Calibri" w:eastAsia="Times New Roman" w:hAnsi="Calibri" w:cs="Calibri"/>
                <w:b/>
                <w:bCs/>
                <w:color w:val="000000"/>
                <w:sz w:val="22"/>
                <w:szCs w:val="22"/>
                <w:lang w:val="en-MY" w:eastAsia="en-MY"/>
              </w:rPr>
              <w:t>Iteration 1</w:t>
            </w:r>
          </w:p>
        </w:tc>
        <w:tc>
          <w:tcPr>
            <w:tcW w:w="2320" w:type="dxa"/>
            <w:tcBorders>
              <w:top w:val="nil"/>
              <w:left w:val="nil"/>
              <w:bottom w:val="single" w:sz="4" w:space="0" w:color="auto"/>
              <w:right w:val="single" w:sz="4" w:space="0" w:color="auto"/>
            </w:tcBorders>
            <w:shd w:val="clear" w:color="000000" w:fill="FFF2CC"/>
            <w:noWrap/>
            <w:vAlign w:val="bottom"/>
            <w:hideMark/>
          </w:tcPr>
          <w:p w14:paraId="1960EBBC" w14:textId="77777777" w:rsidR="00A73563" w:rsidRPr="00A73563" w:rsidRDefault="00A73563" w:rsidP="00A73563">
            <w:pPr>
              <w:spacing w:after="0" w:line="240" w:lineRule="auto"/>
              <w:jc w:val="center"/>
              <w:rPr>
                <w:rFonts w:ascii="Calibri" w:eastAsia="Times New Roman" w:hAnsi="Calibri" w:cs="Calibri"/>
                <w:color w:val="000000"/>
                <w:sz w:val="22"/>
                <w:szCs w:val="22"/>
                <w:lang w:val="en-MY" w:eastAsia="en-MY"/>
              </w:rPr>
            </w:pPr>
            <w:r w:rsidRPr="00A73563">
              <w:rPr>
                <w:rFonts w:ascii="Calibri" w:eastAsia="Times New Roman" w:hAnsi="Calibri" w:cs="Calibri"/>
                <w:color w:val="000000"/>
                <w:sz w:val="22"/>
                <w:szCs w:val="22"/>
                <w:lang w:val="en-MY" w:eastAsia="en-MY"/>
              </w:rPr>
              <w:t>11</w:t>
            </w:r>
          </w:p>
        </w:tc>
        <w:tc>
          <w:tcPr>
            <w:tcW w:w="1382" w:type="dxa"/>
            <w:tcBorders>
              <w:top w:val="nil"/>
              <w:left w:val="nil"/>
              <w:bottom w:val="single" w:sz="4" w:space="0" w:color="auto"/>
              <w:right w:val="single" w:sz="4" w:space="0" w:color="auto"/>
            </w:tcBorders>
            <w:shd w:val="clear" w:color="000000" w:fill="92D050"/>
            <w:noWrap/>
            <w:vAlign w:val="bottom"/>
            <w:hideMark/>
          </w:tcPr>
          <w:p w14:paraId="3640582D" w14:textId="77777777" w:rsidR="00A73563" w:rsidRPr="00A73563" w:rsidRDefault="00A73563" w:rsidP="00A73563">
            <w:pPr>
              <w:spacing w:after="0" w:line="240" w:lineRule="auto"/>
              <w:jc w:val="center"/>
              <w:rPr>
                <w:rFonts w:ascii="Calibri" w:eastAsia="Times New Roman" w:hAnsi="Calibri" w:cs="Calibri"/>
                <w:color w:val="000000"/>
                <w:sz w:val="22"/>
                <w:szCs w:val="22"/>
                <w:lang w:val="en-MY" w:eastAsia="en-MY"/>
              </w:rPr>
            </w:pPr>
            <w:r w:rsidRPr="00A73563">
              <w:rPr>
                <w:rFonts w:ascii="Calibri" w:eastAsia="Times New Roman" w:hAnsi="Calibri" w:cs="Calibri"/>
                <w:color w:val="000000"/>
                <w:sz w:val="22"/>
                <w:szCs w:val="22"/>
                <w:lang w:val="en-MY" w:eastAsia="en-MY"/>
              </w:rPr>
              <w:t>11</w:t>
            </w:r>
          </w:p>
        </w:tc>
        <w:tc>
          <w:tcPr>
            <w:tcW w:w="1203" w:type="dxa"/>
            <w:tcBorders>
              <w:top w:val="nil"/>
              <w:left w:val="nil"/>
              <w:bottom w:val="single" w:sz="4" w:space="0" w:color="auto"/>
              <w:right w:val="single" w:sz="4" w:space="0" w:color="auto"/>
            </w:tcBorders>
            <w:shd w:val="clear" w:color="000000" w:fill="BF8F00"/>
            <w:noWrap/>
            <w:vAlign w:val="bottom"/>
            <w:hideMark/>
          </w:tcPr>
          <w:p w14:paraId="5D8377C2" w14:textId="77777777" w:rsidR="00A73563" w:rsidRPr="00A73563" w:rsidRDefault="00A73563" w:rsidP="00A73563">
            <w:pPr>
              <w:spacing w:after="0" w:line="240" w:lineRule="auto"/>
              <w:jc w:val="center"/>
              <w:rPr>
                <w:rFonts w:ascii="Calibri" w:eastAsia="Times New Roman" w:hAnsi="Calibri" w:cs="Calibri"/>
                <w:color w:val="000000"/>
                <w:sz w:val="22"/>
                <w:szCs w:val="22"/>
                <w:lang w:val="en-MY" w:eastAsia="en-MY"/>
              </w:rPr>
            </w:pPr>
            <w:r w:rsidRPr="00A73563">
              <w:rPr>
                <w:rFonts w:ascii="Calibri" w:eastAsia="Times New Roman" w:hAnsi="Calibri" w:cs="Calibri"/>
                <w:color w:val="000000"/>
                <w:sz w:val="22"/>
                <w:szCs w:val="22"/>
                <w:lang w:val="en-MY" w:eastAsia="en-MY"/>
              </w:rPr>
              <w:t>0</w:t>
            </w:r>
          </w:p>
        </w:tc>
        <w:tc>
          <w:tcPr>
            <w:tcW w:w="2004" w:type="dxa"/>
            <w:tcBorders>
              <w:top w:val="nil"/>
              <w:left w:val="nil"/>
              <w:bottom w:val="single" w:sz="4" w:space="0" w:color="auto"/>
              <w:right w:val="single" w:sz="4" w:space="0" w:color="auto"/>
            </w:tcBorders>
            <w:shd w:val="clear" w:color="000000" w:fill="D9D9D9"/>
            <w:noWrap/>
            <w:vAlign w:val="bottom"/>
            <w:hideMark/>
          </w:tcPr>
          <w:p w14:paraId="17963D46" w14:textId="77777777" w:rsidR="00A73563" w:rsidRPr="00A73563" w:rsidRDefault="00A73563" w:rsidP="00A73563">
            <w:pPr>
              <w:spacing w:after="0" w:line="240" w:lineRule="auto"/>
              <w:jc w:val="center"/>
              <w:rPr>
                <w:rFonts w:ascii="Calibri" w:eastAsia="Times New Roman" w:hAnsi="Calibri" w:cs="Calibri"/>
                <w:color w:val="000000"/>
                <w:sz w:val="22"/>
                <w:szCs w:val="22"/>
                <w:lang w:val="en-MY" w:eastAsia="en-MY"/>
              </w:rPr>
            </w:pPr>
            <w:r w:rsidRPr="00A73563">
              <w:rPr>
                <w:rFonts w:ascii="Calibri" w:eastAsia="Times New Roman" w:hAnsi="Calibri" w:cs="Calibri"/>
                <w:color w:val="000000"/>
                <w:sz w:val="22"/>
                <w:szCs w:val="22"/>
                <w:lang w:val="en-MY" w:eastAsia="en-MY"/>
              </w:rPr>
              <w:t>0</w:t>
            </w:r>
          </w:p>
        </w:tc>
      </w:tr>
      <w:tr w:rsidR="00A73563" w:rsidRPr="00A73563" w14:paraId="3715FF42" w14:textId="77777777" w:rsidTr="00A73563">
        <w:trPr>
          <w:trHeight w:val="288"/>
        </w:trPr>
        <w:tc>
          <w:tcPr>
            <w:tcW w:w="2411" w:type="dxa"/>
            <w:tcBorders>
              <w:top w:val="nil"/>
              <w:left w:val="single" w:sz="4" w:space="0" w:color="auto"/>
              <w:bottom w:val="single" w:sz="4" w:space="0" w:color="auto"/>
              <w:right w:val="single" w:sz="4" w:space="0" w:color="auto"/>
            </w:tcBorders>
            <w:shd w:val="clear" w:color="000000" w:fill="BDD7EE"/>
            <w:noWrap/>
            <w:vAlign w:val="bottom"/>
            <w:hideMark/>
          </w:tcPr>
          <w:p w14:paraId="56C66A6F" w14:textId="77777777" w:rsidR="00A73563" w:rsidRPr="00A73563" w:rsidRDefault="00A73563" w:rsidP="00A73563">
            <w:pPr>
              <w:spacing w:after="0" w:line="240" w:lineRule="auto"/>
              <w:jc w:val="center"/>
              <w:rPr>
                <w:rFonts w:ascii="Calibri" w:eastAsia="Times New Roman" w:hAnsi="Calibri" w:cs="Calibri"/>
                <w:b/>
                <w:bCs/>
                <w:color w:val="000000"/>
                <w:sz w:val="22"/>
                <w:szCs w:val="22"/>
                <w:lang w:val="en-MY" w:eastAsia="en-MY"/>
              </w:rPr>
            </w:pPr>
            <w:r w:rsidRPr="00A73563">
              <w:rPr>
                <w:rFonts w:ascii="Calibri" w:eastAsia="Times New Roman" w:hAnsi="Calibri" w:cs="Calibri"/>
                <w:b/>
                <w:bCs/>
                <w:color w:val="000000"/>
                <w:sz w:val="22"/>
                <w:szCs w:val="22"/>
                <w:lang w:val="en-MY" w:eastAsia="en-MY"/>
              </w:rPr>
              <w:t>Iteration 2</w:t>
            </w:r>
          </w:p>
        </w:tc>
        <w:tc>
          <w:tcPr>
            <w:tcW w:w="2320" w:type="dxa"/>
            <w:tcBorders>
              <w:top w:val="nil"/>
              <w:left w:val="nil"/>
              <w:bottom w:val="single" w:sz="4" w:space="0" w:color="auto"/>
              <w:right w:val="single" w:sz="4" w:space="0" w:color="auto"/>
            </w:tcBorders>
            <w:shd w:val="clear" w:color="000000" w:fill="FFF2CC"/>
            <w:noWrap/>
            <w:vAlign w:val="bottom"/>
            <w:hideMark/>
          </w:tcPr>
          <w:p w14:paraId="14EE13BF" w14:textId="77777777" w:rsidR="00A73563" w:rsidRPr="00A73563" w:rsidRDefault="00A73563" w:rsidP="00A73563">
            <w:pPr>
              <w:spacing w:after="0" w:line="240" w:lineRule="auto"/>
              <w:jc w:val="center"/>
              <w:rPr>
                <w:rFonts w:ascii="Calibri" w:eastAsia="Times New Roman" w:hAnsi="Calibri" w:cs="Calibri"/>
                <w:color w:val="000000"/>
                <w:sz w:val="22"/>
                <w:szCs w:val="22"/>
                <w:lang w:val="en-MY" w:eastAsia="en-MY"/>
              </w:rPr>
            </w:pPr>
            <w:r w:rsidRPr="00A73563">
              <w:rPr>
                <w:rFonts w:ascii="Calibri" w:eastAsia="Times New Roman" w:hAnsi="Calibri" w:cs="Calibri"/>
                <w:color w:val="000000"/>
                <w:sz w:val="22"/>
                <w:szCs w:val="22"/>
                <w:lang w:val="en-MY" w:eastAsia="en-MY"/>
              </w:rPr>
              <w:t>11</w:t>
            </w:r>
          </w:p>
        </w:tc>
        <w:tc>
          <w:tcPr>
            <w:tcW w:w="1382" w:type="dxa"/>
            <w:tcBorders>
              <w:top w:val="nil"/>
              <w:left w:val="nil"/>
              <w:bottom w:val="single" w:sz="4" w:space="0" w:color="auto"/>
              <w:right w:val="single" w:sz="4" w:space="0" w:color="auto"/>
            </w:tcBorders>
            <w:shd w:val="clear" w:color="000000" w:fill="92D050"/>
            <w:noWrap/>
            <w:vAlign w:val="bottom"/>
            <w:hideMark/>
          </w:tcPr>
          <w:p w14:paraId="0C783DB0" w14:textId="77777777" w:rsidR="00A73563" w:rsidRPr="00A73563" w:rsidRDefault="00A73563" w:rsidP="00A73563">
            <w:pPr>
              <w:spacing w:after="0" w:line="240" w:lineRule="auto"/>
              <w:jc w:val="center"/>
              <w:rPr>
                <w:rFonts w:ascii="Calibri" w:eastAsia="Times New Roman" w:hAnsi="Calibri" w:cs="Calibri"/>
                <w:color w:val="000000"/>
                <w:sz w:val="22"/>
                <w:szCs w:val="22"/>
                <w:lang w:val="en-MY" w:eastAsia="en-MY"/>
              </w:rPr>
            </w:pPr>
            <w:r w:rsidRPr="00A73563">
              <w:rPr>
                <w:rFonts w:ascii="Calibri" w:eastAsia="Times New Roman" w:hAnsi="Calibri" w:cs="Calibri"/>
                <w:color w:val="000000"/>
                <w:sz w:val="22"/>
                <w:szCs w:val="22"/>
                <w:lang w:val="en-MY" w:eastAsia="en-MY"/>
              </w:rPr>
              <w:t>11</w:t>
            </w:r>
          </w:p>
        </w:tc>
        <w:tc>
          <w:tcPr>
            <w:tcW w:w="1203" w:type="dxa"/>
            <w:tcBorders>
              <w:top w:val="nil"/>
              <w:left w:val="nil"/>
              <w:bottom w:val="single" w:sz="4" w:space="0" w:color="auto"/>
              <w:right w:val="single" w:sz="4" w:space="0" w:color="auto"/>
            </w:tcBorders>
            <w:shd w:val="clear" w:color="000000" w:fill="BF8F00"/>
            <w:noWrap/>
            <w:vAlign w:val="bottom"/>
            <w:hideMark/>
          </w:tcPr>
          <w:p w14:paraId="7BE33E5C" w14:textId="77777777" w:rsidR="00A73563" w:rsidRPr="00A73563" w:rsidRDefault="00A73563" w:rsidP="00A73563">
            <w:pPr>
              <w:spacing w:after="0" w:line="240" w:lineRule="auto"/>
              <w:jc w:val="center"/>
              <w:rPr>
                <w:rFonts w:ascii="Calibri" w:eastAsia="Times New Roman" w:hAnsi="Calibri" w:cs="Calibri"/>
                <w:color w:val="000000"/>
                <w:sz w:val="22"/>
                <w:szCs w:val="22"/>
                <w:lang w:val="en-MY" w:eastAsia="en-MY"/>
              </w:rPr>
            </w:pPr>
            <w:r w:rsidRPr="00A73563">
              <w:rPr>
                <w:rFonts w:ascii="Calibri" w:eastAsia="Times New Roman" w:hAnsi="Calibri" w:cs="Calibri"/>
                <w:color w:val="000000"/>
                <w:sz w:val="22"/>
                <w:szCs w:val="22"/>
                <w:lang w:val="en-MY" w:eastAsia="en-MY"/>
              </w:rPr>
              <w:t>0</w:t>
            </w:r>
          </w:p>
        </w:tc>
        <w:tc>
          <w:tcPr>
            <w:tcW w:w="2004" w:type="dxa"/>
            <w:tcBorders>
              <w:top w:val="nil"/>
              <w:left w:val="nil"/>
              <w:bottom w:val="single" w:sz="4" w:space="0" w:color="auto"/>
              <w:right w:val="single" w:sz="4" w:space="0" w:color="auto"/>
            </w:tcBorders>
            <w:shd w:val="clear" w:color="000000" w:fill="D9D9D9"/>
            <w:noWrap/>
            <w:vAlign w:val="bottom"/>
            <w:hideMark/>
          </w:tcPr>
          <w:p w14:paraId="57DC3CD1" w14:textId="77777777" w:rsidR="00A73563" w:rsidRPr="00A73563" w:rsidRDefault="00A73563" w:rsidP="00A73563">
            <w:pPr>
              <w:spacing w:after="0" w:line="240" w:lineRule="auto"/>
              <w:jc w:val="center"/>
              <w:rPr>
                <w:rFonts w:ascii="Calibri" w:eastAsia="Times New Roman" w:hAnsi="Calibri" w:cs="Calibri"/>
                <w:color w:val="000000"/>
                <w:sz w:val="22"/>
                <w:szCs w:val="22"/>
                <w:lang w:val="en-MY" w:eastAsia="en-MY"/>
              </w:rPr>
            </w:pPr>
            <w:r w:rsidRPr="00A73563">
              <w:rPr>
                <w:rFonts w:ascii="Calibri" w:eastAsia="Times New Roman" w:hAnsi="Calibri" w:cs="Calibri"/>
                <w:color w:val="000000"/>
                <w:sz w:val="22"/>
                <w:szCs w:val="22"/>
                <w:lang w:val="en-MY" w:eastAsia="en-MY"/>
              </w:rPr>
              <w:t>0</w:t>
            </w:r>
          </w:p>
        </w:tc>
      </w:tr>
    </w:tbl>
    <w:p w14:paraId="7F734B7A" w14:textId="4B2E001E" w:rsidR="00915ACC" w:rsidRDefault="00915ACC" w:rsidP="00AD6C9C">
      <w:pPr>
        <w:spacing w:line="240" w:lineRule="auto"/>
        <w:rPr>
          <w:rFonts w:asciiTheme="majorHAnsi" w:hAnsiTheme="majorHAnsi" w:cs="Arial"/>
          <w:b/>
          <w:i/>
          <w:snapToGrid w:val="0"/>
          <w:color w:val="000000" w:themeColor="text1"/>
        </w:rPr>
      </w:pPr>
    </w:p>
    <w:p w14:paraId="3EC74E9F" w14:textId="0C398F38" w:rsidR="0077499C" w:rsidRDefault="0077499C" w:rsidP="00AD6C9C">
      <w:pPr>
        <w:spacing w:line="240" w:lineRule="auto"/>
        <w:rPr>
          <w:rFonts w:asciiTheme="majorHAnsi" w:hAnsiTheme="majorHAnsi" w:cs="Arial"/>
          <w:b/>
          <w:i/>
          <w:snapToGrid w:val="0"/>
          <w:color w:val="000000" w:themeColor="text1"/>
        </w:rPr>
      </w:pPr>
      <w:r>
        <w:rPr>
          <w:rFonts w:asciiTheme="majorHAnsi" w:hAnsiTheme="majorHAnsi" w:cs="Arial"/>
          <w:b/>
          <w:i/>
          <w:noProof/>
          <w:snapToGrid w:val="0"/>
          <w:color w:val="000000" w:themeColor="text1"/>
        </w:rPr>
        <w:drawing>
          <wp:inline distT="0" distB="0" distL="0" distR="0" wp14:anchorId="5CA347D9" wp14:editId="2A0E9367">
            <wp:extent cx="4572635" cy="27374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635" cy="2737485"/>
                    </a:xfrm>
                    <a:prstGeom prst="rect">
                      <a:avLst/>
                    </a:prstGeom>
                    <a:noFill/>
                  </pic:spPr>
                </pic:pic>
              </a:graphicData>
            </a:graphic>
          </wp:inline>
        </w:drawing>
      </w:r>
    </w:p>
    <w:p w14:paraId="424E962A" w14:textId="77777777" w:rsidR="00AD6C9C" w:rsidRDefault="00AD6C9C" w:rsidP="00AD6C9C">
      <w:pPr>
        <w:spacing w:line="240" w:lineRule="auto"/>
        <w:ind w:left="-720"/>
        <w:rPr>
          <w:rFonts w:asciiTheme="majorHAnsi" w:hAnsiTheme="majorHAnsi" w:cs="Arial"/>
          <w:b/>
          <w:i/>
          <w:snapToGrid w:val="0"/>
          <w:color w:val="000000" w:themeColor="text1"/>
          <w:u w:val="single"/>
        </w:rPr>
      </w:pPr>
    </w:p>
    <w:p w14:paraId="5BE39C94" w14:textId="77777777" w:rsidR="00AD6C9C" w:rsidRDefault="00AD6C9C" w:rsidP="00AD6C9C">
      <w:pPr>
        <w:spacing w:line="240" w:lineRule="auto"/>
        <w:rPr>
          <w:rFonts w:asciiTheme="majorHAnsi" w:hAnsiTheme="majorHAnsi" w:cs="Arial"/>
          <w:b/>
          <w:i/>
          <w:snapToGrid w:val="0"/>
          <w:color w:val="000000" w:themeColor="text1"/>
          <w:u w:val="single"/>
        </w:rPr>
      </w:pPr>
      <w:r w:rsidRPr="00F73EEC">
        <w:rPr>
          <w:rFonts w:asciiTheme="majorHAnsi" w:hAnsiTheme="majorHAnsi" w:cs="Arial"/>
          <w:b/>
          <w:i/>
          <w:snapToGrid w:val="0"/>
          <w:color w:val="000000" w:themeColor="text1"/>
          <w:u w:val="single"/>
        </w:rPr>
        <w:t xml:space="preserve">Test Coverage  </w:t>
      </w:r>
    </w:p>
    <w:p w14:paraId="45FAB301" w14:textId="3AA33155" w:rsidR="00AD6C9C" w:rsidRPr="00726274" w:rsidRDefault="00AD6C9C" w:rsidP="00AD6C9C">
      <w:pPr>
        <w:spacing w:line="240" w:lineRule="auto"/>
        <w:ind w:right="-540"/>
        <w:rPr>
          <w:rFonts w:asciiTheme="majorHAnsi" w:hAnsiTheme="majorHAnsi" w:cs="Arial"/>
          <w:i/>
          <w:snapToGrid w:val="0"/>
          <w:color w:val="000000" w:themeColor="text1"/>
        </w:rPr>
      </w:pPr>
      <w:r w:rsidRPr="00726274">
        <w:rPr>
          <w:rFonts w:asciiTheme="majorHAnsi" w:hAnsiTheme="majorHAnsi" w:cs="Arial"/>
          <w:i/>
          <w:snapToGrid w:val="0"/>
          <w:color w:val="000000" w:themeColor="text1"/>
        </w:rPr>
        <w:t>The table summarizes the test coverage criterion used in determining the testing of systems</w:t>
      </w:r>
      <w:r>
        <w:rPr>
          <w:rFonts w:asciiTheme="majorHAnsi" w:hAnsiTheme="majorHAnsi" w:cs="Arial"/>
          <w:i/>
          <w:snapToGrid w:val="0"/>
          <w:color w:val="000000" w:themeColor="text1"/>
        </w:rPr>
        <w:t xml:space="preserve">, </w:t>
      </w:r>
      <w:r w:rsidRPr="00726274">
        <w:rPr>
          <w:rFonts w:asciiTheme="majorHAnsi" w:hAnsiTheme="majorHAnsi" w:cs="Arial"/>
          <w:i/>
          <w:snapToGrid w:val="0"/>
          <w:color w:val="000000" w:themeColor="text1"/>
        </w:rPr>
        <w:t>subsystems</w:t>
      </w:r>
      <w:r>
        <w:rPr>
          <w:rFonts w:asciiTheme="majorHAnsi" w:hAnsiTheme="majorHAnsi" w:cs="Arial"/>
          <w:i/>
          <w:snapToGrid w:val="0"/>
          <w:color w:val="000000" w:themeColor="text1"/>
        </w:rPr>
        <w:t>, logic, functions, or features</w:t>
      </w:r>
      <w:r w:rsidRPr="00726274">
        <w:rPr>
          <w:rFonts w:asciiTheme="majorHAnsi" w:hAnsiTheme="majorHAnsi" w:cs="Arial"/>
          <w:i/>
          <w:snapToGrid w:val="0"/>
          <w:color w:val="000000" w:themeColor="text1"/>
        </w:rPr>
        <w:t xml:space="preserve">. </w:t>
      </w:r>
    </w:p>
    <w:p w14:paraId="3DB21404" w14:textId="77777777" w:rsidR="00AD6C9C" w:rsidRPr="00726274" w:rsidRDefault="00AD6C9C" w:rsidP="00AD6C9C">
      <w:pPr>
        <w:spacing w:after="0" w:line="240" w:lineRule="auto"/>
      </w:pPr>
    </w:p>
    <w:tbl>
      <w:tblPr>
        <w:tblW w:w="9990" w:type="dxa"/>
        <w:tblInd w:w="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3150"/>
        <w:gridCol w:w="2240"/>
        <w:gridCol w:w="1620"/>
        <w:gridCol w:w="1530"/>
        <w:gridCol w:w="1450"/>
      </w:tblGrid>
      <w:tr w:rsidR="00AD6C9C" w:rsidRPr="00726274" w14:paraId="43AC9EA4" w14:textId="77777777" w:rsidTr="008A3D3B">
        <w:trPr>
          <w:trHeight w:val="739"/>
          <w:tblHeader/>
        </w:trPr>
        <w:tc>
          <w:tcPr>
            <w:tcW w:w="3150" w:type="dxa"/>
            <w:tcBorders>
              <w:bottom w:val="nil"/>
            </w:tcBorders>
            <w:shd w:val="clear" w:color="auto" w:fill="17365D" w:themeFill="text2" w:themeFillShade="BF"/>
            <w:vAlign w:val="center"/>
          </w:tcPr>
          <w:p w14:paraId="73B6B172" w14:textId="77777777" w:rsidR="00AD6C9C" w:rsidRPr="0051713E" w:rsidRDefault="00AD6C9C" w:rsidP="008A3D3B">
            <w:pPr>
              <w:keepLines/>
              <w:spacing w:before="20" w:after="20" w:line="240" w:lineRule="auto"/>
              <w:jc w:val="center"/>
              <w:rPr>
                <w:rFonts w:cs="Arial"/>
                <w:b/>
                <w:i/>
                <w:noProof/>
                <w:color w:val="FFFFFF" w:themeColor="background1"/>
                <w:sz w:val="20"/>
                <w:szCs w:val="20"/>
              </w:rPr>
            </w:pPr>
            <w:r w:rsidRPr="0051713E">
              <w:rPr>
                <w:rFonts w:cs="Arial"/>
                <w:b/>
                <w:i/>
                <w:noProof/>
                <w:color w:val="FFFFFF" w:themeColor="background1"/>
                <w:sz w:val="20"/>
                <w:szCs w:val="20"/>
              </w:rPr>
              <w:t>Test Coverage</w:t>
            </w:r>
          </w:p>
          <w:p w14:paraId="42C25401" w14:textId="77777777" w:rsidR="00AD6C9C" w:rsidRPr="0051713E" w:rsidRDefault="00AD6C9C" w:rsidP="008A3D3B">
            <w:pPr>
              <w:keepLines/>
              <w:spacing w:before="20" w:after="20" w:line="240" w:lineRule="auto"/>
              <w:jc w:val="center"/>
              <w:rPr>
                <w:rFonts w:cs="Arial"/>
                <w:b/>
                <w:i/>
                <w:noProof/>
                <w:color w:val="FFFFFF" w:themeColor="background1"/>
                <w:sz w:val="20"/>
                <w:szCs w:val="20"/>
                <w:vertAlign w:val="superscript"/>
              </w:rPr>
            </w:pPr>
            <w:r w:rsidRPr="0051713E">
              <w:rPr>
                <w:rFonts w:cs="Arial"/>
                <w:b/>
                <w:i/>
                <w:noProof/>
                <w:color w:val="FFFFFF" w:themeColor="background1"/>
                <w:sz w:val="20"/>
                <w:szCs w:val="20"/>
              </w:rPr>
              <w:t>(e.g., Logic, Function, Feature)</w:t>
            </w:r>
            <w:r w:rsidRPr="0051713E">
              <w:rPr>
                <w:rFonts w:cs="Arial"/>
                <w:b/>
                <w:i/>
                <w:noProof/>
                <w:color w:val="FFFFFF" w:themeColor="background1"/>
                <w:sz w:val="20"/>
                <w:szCs w:val="20"/>
                <w:vertAlign w:val="superscript"/>
              </w:rPr>
              <w:t>2</w:t>
            </w:r>
          </w:p>
          <w:p w14:paraId="341D924A" w14:textId="77777777" w:rsidR="00AD6C9C" w:rsidRPr="0051713E" w:rsidRDefault="00AD6C9C" w:rsidP="008A3D3B">
            <w:pPr>
              <w:keepLines/>
              <w:spacing w:before="20" w:after="20" w:line="240" w:lineRule="auto"/>
              <w:jc w:val="center"/>
              <w:rPr>
                <w:rFonts w:cs="Arial"/>
                <w:b/>
                <w:i/>
                <w:noProof/>
                <w:color w:val="FFFFFF" w:themeColor="background1"/>
                <w:sz w:val="20"/>
                <w:szCs w:val="20"/>
                <w:vertAlign w:val="superscript"/>
              </w:rPr>
            </w:pPr>
          </w:p>
        </w:tc>
        <w:tc>
          <w:tcPr>
            <w:tcW w:w="2240" w:type="dxa"/>
            <w:tcBorders>
              <w:bottom w:val="nil"/>
            </w:tcBorders>
            <w:shd w:val="clear" w:color="auto" w:fill="17365D" w:themeFill="text2" w:themeFillShade="BF"/>
            <w:vAlign w:val="center"/>
          </w:tcPr>
          <w:p w14:paraId="6D81F83F" w14:textId="77777777" w:rsidR="00AD6C9C" w:rsidRPr="0051713E" w:rsidRDefault="00AD6C9C" w:rsidP="008A3D3B">
            <w:pPr>
              <w:keepLines/>
              <w:spacing w:before="20" w:after="20" w:line="240" w:lineRule="auto"/>
              <w:jc w:val="center"/>
              <w:rPr>
                <w:rFonts w:cs="Arial"/>
                <w:b/>
                <w:i/>
                <w:noProof/>
                <w:color w:val="FFFFFF" w:themeColor="background1"/>
                <w:sz w:val="20"/>
                <w:szCs w:val="20"/>
              </w:rPr>
            </w:pPr>
            <w:r w:rsidRPr="0051713E">
              <w:rPr>
                <w:rFonts w:cs="Arial"/>
                <w:b/>
                <w:i/>
                <w:noProof/>
                <w:color w:val="FFFFFF" w:themeColor="background1"/>
                <w:sz w:val="20"/>
                <w:szCs w:val="20"/>
              </w:rPr>
              <w:t>Prioritization</w:t>
            </w:r>
          </w:p>
          <w:p w14:paraId="2E1D8126" w14:textId="77777777" w:rsidR="00AD6C9C" w:rsidRPr="0051713E" w:rsidRDefault="00AD6C9C" w:rsidP="008A3D3B">
            <w:pPr>
              <w:keepLines/>
              <w:spacing w:before="20" w:after="20" w:line="240" w:lineRule="auto"/>
              <w:jc w:val="center"/>
              <w:rPr>
                <w:rFonts w:cs="Arial"/>
                <w:b/>
                <w:i/>
                <w:noProof/>
                <w:color w:val="FFFFFF" w:themeColor="background1"/>
                <w:sz w:val="20"/>
                <w:szCs w:val="20"/>
              </w:rPr>
            </w:pPr>
            <w:r w:rsidRPr="0051713E">
              <w:rPr>
                <w:rFonts w:cs="Arial"/>
                <w:b/>
                <w:i/>
                <w:noProof/>
                <w:color w:val="FFFFFF" w:themeColor="background1"/>
                <w:sz w:val="20"/>
                <w:szCs w:val="20"/>
              </w:rPr>
              <w:t>(e.g., High, Medium, Low)</w:t>
            </w:r>
          </w:p>
        </w:tc>
        <w:tc>
          <w:tcPr>
            <w:tcW w:w="1620" w:type="dxa"/>
            <w:tcBorders>
              <w:bottom w:val="nil"/>
            </w:tcBorders>
            <w:shd w:val="clear" w:color="auto" w:fill="17365D" w:themeFill="text2" w:themeFillShade="BF"/>
            <w:vAlign w:val="center"/>
          </w:tcPr>
          <w:p w14:paraId="3CF056D0" w14:textId="77777777" w:rsidR="00AD6C9C" w:rsidRPr="0051713E" w:rsidRDefault="00AD6C9C" w:rsidP="008A3D3B">
            <w:pPr>
              <w:keepLines/>
              <w:spacing w:before="20" w:after="20" w:line="240" w:lineRule="auto"/>
              <w:jc w:val="center"/>
              <w:rPr>
                <w:rFonts w:cs="Arial"/>
                <w:b/>
                <w:i/>
                <w:noProof/>
                <w:color w:val="FFFFFF" w:themeColor="background1"/>
                <w:sz w:val="20"/>
                <w:szCs w:val="20"/>
              </w:rPr>
            </w:pPr>
            <w:r w:rsidRPr="0051713E">
              <w:rPr>
                <w:rFonts w:cs="Arial"/>
                <w:b/>
                <w:i/>
                <w:noProof/>
                <w:color w:val="FFFFFF" w:themeColor="background1"/>
                <w:sz w:val="20"/>
                <w:szCs w:val="20"/>
              </w:rPr>
              <w:t>No. Of Possible Test Cases</w:t>
            </w:r>
          </w:p>
        </w:tc>
        <w:tc>
          <w:tcPr>
            <w:tcW w:w="1530" w:type="dxa"/>
            <w:tcBorders>
              <w:bottom w:val="nil"/>
            </w:tcBorders>
            <w:shd w:val="clear" w:color="auto" w:fill="17365D" w:themeFill="text2" w:themeFillShade="BF"/>
            <w:vAlign w:val="center"/>
          </w:tcPr>
          <w:p w14:paraId="6B3F3264" w14:textId="77777777" w:rsidR="00AD6C9C" w:rsidRPr="0051713E" w:rsidRDefault="00AD6C9C" w:rsidP="008A3D3B">
            <w:pPr>
              <w:spacing w:line="240" w:lineRule="auto"/>
              <w:jc w:val="center"/>
              <w:rPr>
                <w:rFonts w:cs="Arial"/>
                <w:b/>
                <w:i/>
                <w:noProof/>
                <w:color w:val="FFFFFF" w:themeColor="background1"/>
                <w:sz w:val="20"/>
                <w:szCs w:val="20"/>
              </w:rPr>
            </w:pPr>
            <w:r w:rsidRPr="0051713E">
              <w:rPr>
                <w:rFonts w:cs="Arial"/>
                <w:b/>
                <w:i/>
                <w:noProof/>
                <w:color w:val="FFFFFF" w:themeColor="background1"/>
                <w:sz w:val="20"/>
                <w:szCs w:val="20"/>
              </w:rPr>
              <w:t>Actual No. Of Test Cases</w:t>
            </w:r>
          </w:p>
        </w:tc>
        <w:tc>
          <w:tcPr>
            <w:tcW w:w="1450" w:type="dxa"/>
            <w:tcBorders>
              <w:bottom w:val="nil"/>
            </w:tcBorders>
            <w:shd w:val="clear" w:color="auto" w:fill="17365D" w:themeFill="text2" w:themeFillShade="BF"/>
            <w:vAlign w:val="center"/>
          </w:tcPr>
          <w:p w14:paraId="727D1572" w14:textId="77777777" w:rsidR="00AD6C9C" w:rsidRPr="0051713E" w:rsidRDefault="00AD6C9C" w:rsidP="008A3D3B">
            <w:pPr>
              <w:spacing w:line="240" w:lineRule="auto"/>
              <w:jc w:val="center"/>
              <w:rPr>
                <w:rFonts w:cs="Arial"/>
                <w:b/>
                <w:i/>
                <w:noProof/>
                <w:color w:val="FFFFFF" w:themeColor="background1"/>
                <w:sz w:val="20"/>
                <w:szCs w:val="20"/>
              </w:rPr>
            </w:pPr>
            <w:r w:rsidRPr="0051713E">
              <w:rPr>
                <w:rFonts w:cs="Arial"/>
                <w:b/>
                <w:i/>
                <w:noProof/>
                <w:color w:val="FFFFFF" w:themeColor="background1"/>
                <w:sz w:val="20"/>
                <w:szCs w:val="20"/>
              </w:rPr>
              <w:t>% Test Coverage</w:t>
            </w:r>
          </w:p>
        </w:tc>
      </w:tr>
      <w:tr w:rsidR="00AD6C9C" w:rsidRPr="00726274" w14:paraId="40E3B90C" w14:textId="77777777" w:rsidTr="008A3D3B">
        <w:trPr>
          <w:trHeight w:val="264"/>
        </w:trPr>
        <w:tc>
          <w:tcPr>
            <w:tcW w:w="3150" w:type="dxa"/>
            <w:tcBorders>
              <w:top w:val="single" w:sz="12" w:space="0" w:color="auto"/>
              <w:bottom w:val="single" w:sz="6" w:space="0" w:color="auto"/>
            </w:tcBorders>
            <w:shd w:val="clear" w:color="auto" w:fill="FFFFFF" w:themeFill="background1"/>
          </w:tcPr>
          <w:p w14:paraId="504EC687" w14:textId="68028C9F" w:rsidR="00AD6C9C" w:rsidRPr="00044574" w:rsidRDefault="00917ECC" w:rsidP="008A3D3B">
            <w:pPr>
              <w:keepLines/>
              <w:spacing w:before="20" w:after="20" w:line="240" w:lineRule="auto"/>
              <w:rPr>
                <w:rFonts w:asciiTheme="majorHAnsi" w:hAnsiTheme="majorHAnsi" w:cs="Arial"/>
                <w:i/>
                <w:noProof/>
                <w:color w:val="000000" w:themeColor="text1"/>
              </w:rPr>
            </w:pPr>
            <w:r>
              <w:rPr>
                <w:rFonts w:asciiTheme="majorHAnsi" w:hAnsiTheme="majorHAnsi" w:cs="Arial"/>
                <w:i/>
                <w:noProof/>
                <w:color w:val="000000" w:themeColor="text1"/>
              </w:rPr>
              <w:t>User Login</w:t>
            </w:r>
          </w:p>
        </w:tc>
        <w:tc>
          <w:tcPr>
            <w:tcW w:w="2240" w:type="dxa"/>
            <w:tcBorders>
              <w:top w:val="single" w:sz="12" w:space="0" w:color="auto"/>
              <w:bottom w:val="single" w:sz="6" w:space="0" w:color="auto"/>
            </w:tcBorders>
            <w:shd w:val="clear" w:color="auto" w:fill="FFFFFF" w:themeFill="background1"/>
          </w:tcPr>
          <w:p w14:paraId="792317C9" w14:textId="206CC1F5" w:rsidR="00AD6C9C" w:rsidRPr="002B1E7F" w:rsidRDefault="00526275" w:rsidP="008A3D3B">
            <w:pPr>
              <w:keepLines/>
              <w:spacing w:before="20" w:after="20" w:line="240" w:lineRule="auto"/>
              <w:jc w:val="center"/>
              <w:rPr>
                <w:rFonts w:asciiTheme="majorHAnsi" w:hAnsiTheme="majorHAnsi" w:cs="Arial"/>
                <w:b/>
                <w:i/>
                <w:noProof/>
                <w:color w:val="000000" w:themeColor="text1"/>
              </w:rPr>
            </w:pPr>
            <w:r>
              <w:rPr>
                <w:rFonts w:asciiTheme="majorHAnsi" w:hAnsiTheme="majorHAnsi" w:cs="Arial"/>
                <w:b/>
                <w:i/>
                <w:noProof/>
                <w:color w:val="000000" w:themeColor="text1"/>
              </w:rPr>
              <w:t>Medium</w:t>
            </w:r>
          </w:p>
        </w:tc>
        <w:tc>
          <w:tcPr>
            <w:tcW w:w="1620" w:type="dxa"/>
            <w:tcBorders>
              <w:top w:val="single" w:sz="12" w:space="0" w:color="auto"/>
              <w:bottom w:val="single" w:sz="6" w:space="0" w:color="auto"/>
            </w:tcBorders>
            <w:shd w:val="clear" w:color="auto" w:fill="FFFFFF" w:themeFill="background1"/>
          </w:tcPr>
          <w:p w14:paraId="525465B1" w14:textId="52156451" w:rsidR="00AD6C9C" w:rsidRPr="002B1E7F" w:rsidRDefault="00526275" w:rsidP="008A3D3B">
            <w:pPr>
              <w:keepLines/>
              <w:spacing w:before="20" w:after="20" w:line="240" w:lineRule="auto"/>
              <w:jc w:val="center"/>
              <w:rPr>
                <w:rFonts w:asciiTheme="majorHAnsi" w:hAnsiTheme="majorHAnsi" w:cs="Arial"/>
                <w:b/>
                <w:i/>
                <w:noProof/>
                <w:color w:val="000000" w:themeColor="text1"/>
              </w:rPr>
            </w:pPr>
            <w:r>
              <w:rPr>
                <w:rFonts w:asciiTheme="majorHAnsi" w:hAnsiTheme="majorHAnsi" w:cs="Arial"/>
                <w:b/>
                <w:i/>
                <w:noProof/>
                <w:color w:val="000000" w:themeColor="text1"/>
              </w:rPr>
              <w:t>10</w:t>
            </w:r>
          </w:p>
        </w:tc>
        <w:tc>
          <w:tcPr>
            <w:tcW w:w="1530" w:type="dxa"/>
            <w:tcBorders>
              <w:top w:val="single" w:sz="12" w:space="0" w:color="auto"/>
              <w:bottom w:val="single" w:sz="6" w:space="0" w:color="auto"/>
            </w:tcBorders>
            <w:shd w:val="clear" w:color="auto" w:fill="FFFFFF" w:themeFill="background1"/>
          </w:tcPr>
          <w:p w14:paraId="0ACE11E5" w14:textId="408ECF4C" w:rsidR="00AD6C9C" w:rsidRPr="002B1E7F" w:rsidRDefault="00526275" w:rsidP="008A3D3B">
            <w:pPr>
              <w:keepLines/>
              <w:spacing w:before="20" w:after="20" w:line="240" w:lineRule="auto"/>
              <w:jc w:val="center"/>
              <w:rPr>
                <w:rFonts w:asciiTheme="majorHAnsi" w:hAnsiTheme="majorHAnsi" w:cs="Arial"/>
                <w:b/>
                <w:i/>
                <w:noProof/>
                <w:color w:val="000000" w:themeColor="text1"/>
              </w:rPr>
            </w:pPr>
            <w:r>
              <w:rPr>
                <w:rFonts w:asciiTheme="majorHAnsi" w:hAnsiTheme="majorHAnsi" w:cs="Arial"/>
                <w:b/>
                <w:i/>
                <w:noProof/>
                <w:color w:val="000000" w:themeColor="text1"/>
              </w:rPr>
              <w:t>9</w:t>
            </w:r>
          </w:p>
        </w:tc>
        <w:tc>
          <w:tcPr>
            <w:tcW w:w="1450" w:type="dxa"/>
            <w:tcBorders>
              <w:top w:val="single" w:sz="12" w:space="0" w:color="auto"/>
              <w:bottom w:val="single" w:sz="6" w:space="0" w:color="auto"/>
            </w:tcBorders>
            <w:shd w:val="clear" w:color="auto" w:fill="FFFFFF" w:themeFill="background1"/>
          </w:tcPr>
          <w:p w14:paraId="1E912276" w14:textId="1222F7C7" w:rsidR="00AD6C9C" w:rsidRPr="002B1E7F" w:rsidRDefault="00417ABC" w:rsidP="008A3D3B">
            <w:pPr>
              <w:keepLines/>
              <w:spacing w:before="20" w:after="20" w:line="240" w:lineRule="auto"/>
              <w:jc w:val="center"/>
              <w:rPr>
                <w:rFonts w:asciiTheme="majorHAnsi" w:hAnsiTheme="majorHAnsi" w:cs="Arial"/>
                <w:b/>
                <w:i/>
                <w:noProof/>
                <w:color w:val="000000" w:themeColor="text1"/>
              </w:rPr>
            </w:pPr>
            <w:r>
              <w:rPr>
                <w:rFonts w:asciiTheme="majorHAnsi" w:hAnsiTheme="majorHAnsi" w:cs="Arial"/>
                <w:b/>
                <w:i/>
                <w:noProof/>
                <w:color w:val="000000" w:themeColor="text1"/>
              </w:rPr>
              <w:t>90%</w:t>
            </w:r>
          </w:p>
        </w:tc>
      </w:tr>
      <w:tr w:rsidR="00AD6C9C" w:rsidRPr="00726274" w14:paraId="608B363F" w14:textId="77777777" w:rsidTr="008A3D3B">
        <w:trPr>
          <w:trHeight w:val="264"/>
        </w:trPr>
        <w:tc>
          <w:tcPr>
            <w:tcW w:w="3150" w:type="dxa"/>
            <w:tcBorders>
              <w:top w:val="single" w:sz="12" w:space="0" w:color="auto"/>
              <w:bottom w:val="single" w:sz="12" w:space="0" w:color="auto"/>
            </w:tcBorders>
            <w:shd w:val="clear" w:color="auto" w:fill="FFFFFF" w:themeFill="background1"/>
          </w:tcPr>
          <w:p w14:paraId="7B3ED354" w14:textId="51B5CB35" w:rsidR="00AD6C9C" w:rsidRPr="00044574" w:rsidRDefault="00917ECC" w:rsidP="008A3D3B">
            <w:pPr>
              <w:keepLines/>
              <w:spacing w:before="20" w:after="20" w:line="240" w:lineRule="auto"/>
              <w:rPr>
                <w:rFonts w:asciiTheme="majorHAnsi" w:hAnsiTheme="majorHAnsi" w:cs="Arial"/>
                <w:i/>
                <w:noProof/>
                <w:color w:val="000000" w:themeColor="text1"/>
              </w:rPr>
            </w:pPr>
            <w:r>
              <w:rPr>
                <w:rFonts w:asciiTheme="majorHAnsi" w:hAnsiTheme="majorHAnsi" w:cs="Arial"/>
                <w:i/>
                <w:noProof/>
                <w:color w:val="000000" w:themeColor="text1"/>
              </w:rPr>
              <w:lastRenderedPageBreak/>
              <w:t>New user registration</w:t>
            </w:r>
          </w:p>
        </w:tc>
        <w:tc>
          <w:tcPr>
            <w:tcW w:w="2240" w:type="dxa"/>
            <w:tcBorders>
              <w:top w:val="single" w:sz="12" w:space="0" w:color="auto"/>
              <w:bottom w:val="single" w:sz="12" w:space="0" w:color="auto"/>
            </w:tcBorders>
            <w:shd w:val="clear" w:color="auto" w:fill="FFFFFF" w:themeFill="background1"/>
          </w:tcPr>
          <w:p w14:paraId="343E32C8" w14:textId="6AB1C0D7" w:rsidR="00AD6C9C" w:rsidRPr="002B1E7F" w:rsidRDefault="00267A01" w:rsidP="008A3D3B">
            <w:pPr>
              <w:keepLines/>
              <w:spacing w:before="20" w:after="20" w:line="240" w:lineRule="auto"/>
              <w:jc w:val="center"/>
              <w:rPr>
                <w:rFonts w:asciiTheme="majorHAnsi" w:hAnsiTheme="majorHAnsi" w:cs="Arial"/>
                <w:b/>
                <w:i/>
                <w:noProof/>
                <w:color w:val="000000" w:themeColor="text1"/>
              </w:rPr>
            </w:pPr>
            <w:r>
              <w:rPr>
                <w:rFonts w:asciiTheme="majorHAnsi" w:hAnsiTheme="majorHAnsi" w:cs="Arial"/>
                <w:b/>
                <w:i/>
                <w:noProof/>
                <w:color w:val="000000" w:themeColor="text1"/>
              </w:rPr>
              <w:t>High</w:t>
            </w:r>
          </w:p>
        </w:tc>
        <w:tc>
          <w:tcPr>
            <w:tcW w:w="1620" w:type="dxa"/>
            <w:tcBorders>
              <w:top w:val="single" w:sz="12" w:space="0" w:color="auto"/>
              <w:bottom w:val="single" w:sz="12" w:space="0" w:color="auto"/>
            </w:tcBorders>
            <w:shd w:val="clear" w:color="auto" w:fill="FFFFFF" w:themeFill="background1"/>
          </w:tcPr>
          <w:p w14:paraId="512EE079" w14:textId="10CF8733" w:rsidR="00AD6C9C" w:rsidRPr="002B1E7F" w:rsidRDefault="00267A01" w:rsidP="008A3D3B">
            <w:pPr>
              <w:keepLines/>
              <w:spacing w:before="20" w:after="20" w:line="240" w:lineRule="auto"/>
              <w:jc w:val="center"/>
              <w:rPr>
                <w:rFonts w:asciiTheme="majorHAnsi" w:hAnsiTheme="majorHAnsi" w:cs="Arial"/>
                <w:b/>
                <w:i/>
                <w:noProof/>
                <w:color w:val="000000" w:themeColor="text1"/>
              </w:rPr>
            </w:pPr>
            <w:r>
              <w:rPr>
                <w:rFonts w:asciiTheme="majorHAnsi" w:hAnsiTheme="majorHAnsi" w:cs="Arial"/>
                <w:b/>
                <w:i/>
                <w:noProof/>
                <w:color w:val="000000" w:themeColor="text1"/>
              </w:rPr>
              <w:t>20</w:t>
            </w:r>
          </w:p>
        </w:tc>
        <w:tc>
          <w:tcPr>
            <w:tcW w:w="1530" w:type="dxa"/>
            <w:tcBorders>
              <w:top w:val="single" w:sz="12" w:space="0" w:color="auto"/>
              <w:bottom w:val="single" w:sz="12" w:space="0" w:color="auto"/>
            </w:tcBorders>
            <w:shd w:val="clear" w:color="auto" w:fill="FFFFFF" w:themeFill="background1"/>
          </w:tcPr>
          <w:p w14:paraId="0E66562E" w14:textId="4E1DE6B7" w:rsidR="00AD6C9C" w:rsidRPr="002B1E7F" w:rsidRDefault="00400512" w:rsidP="008A3D3B">
            <w:pPr>
              <w:keepLines/>
              <w:spacing w:before="20" w:after="20" w:line="240" w:lineRule="auto"/>
              <w:jc w:val="center"/>
              <w:rPr>
                <w:rFonts w:asciiTheme="majorHAnsi" w:hAnsiTheme="majorHAnsi" w:cs="Arial"/>
                <w:b/>
                <w:i/>
                <w:noProof/>
                <w:color w:val="000000" w:themeColor="text1"/>
              </w:rPr>
            </w:pPr>
            <w:r>
              <w:rPr>
                <w:rFonts w:asciiTheme="majorHAnsi" w:hAnsiTheme="majorHAnsi" w:cs="Arial"/>
                <w:b/>
                <w:i/>
                <w:noProof/>
                <w:color w:val="000000" w:themeColor="text1"/>
              </w:rPr>
              <w:t>18</w:t>
            </w:r>
          </w:p>
        </w:tc>
        <w:tc>
          <w:tcPr>
            <w:tcW w:w="1450" w:type="dxa"/>
            <w:tcBorders>
              <w:top w:val="single" w:sz="12" w:space="0" w:color="auto"/>
              <w:bottom w:val="single" w:sz="12" w:space="0" w:color="auto"/>
            </w:tcBorders>
            <w:shd w:val="clear" w:color="auto" w:fill="FFFFFF" w:themeFill="background1"/>
          </w:tcPr>
          <w:p w14:paraId="0704DC7C" w14:textId="61FE8565" w:rsidR="00AD6C9C" w:rsidRPr="002B1E7F" w:rsidRDefault="00B51056" w:rsidP="008A3D3B">
            <w:pPr>
              <w:keepLines/>
              <w:spacing w:before="20" w:after="20" w:line="240" w:lineRule="auto"/>
              <w:jc w:val="center"/>
              <w:rPr>
                <w:rFonts w:asciiTheme="majorHAnsi" w:hAnsiTheme="majorHAnsi" w:cs="Arial"/>
                <w:b/>
                <w:i/>
                <w:noProof/>
                <w:color w:val="000000" w:themeColor="text1"/>
              </w:rPr>
            </w:pPr>
            <w:r>
              <w:rPr>
                <w:rFonts w:asciiTheme="majorHAnsi" w:hAnsiTheme="majorHAnsi" w:cs="Arial"/>
                <w:b/>
                <w:i/>
                <w:noProof/>
                <w:color w:val="000000" w:themeColor="text1"/>
              </w:rPr>
              <w:t>90%</w:t>
            </w:r>
          </w:p>
        </w:tc>
      </w:tr>
      <w:tr w:rsidR="00AD6C9C" w:rsidRPr="00726274" w14:paraId="54934CF5" w14:textId="77777777" w:rsidTr="008A3D3B">
        <w:trPr>
          <w:trHeight w:val="264"/>
        </w:trPr>
        <w:tc>
          <w:tcPr>
            <w:tcW w:w="3150" w:type="dxa"/>
            <w:tcBorders>
              <w:top w:val="single" w:sz="12" w:space="0" w:color="auto"/>
              <w:bottom w:val="single" w:sz="12" w:space="0" w:color="auto"/>
            </w:tcBorders>
            <w:shd w:val="clear" w:color="auto" w:fill="FFFFFF" w:themeFill="background1"/>
          </w:tcPr>
          <w:p w14:paraId="57ACE760" w14:textId="1CB2952F" w:rsidR="00AD6C9C" w:rsidRPr="00044574" w:rsidRDefault="00917ECC" w:rsidP="008A3D3B">
            <w:pPr>
              <w:keepLines/>
              <w:spacing w:before="20" w:after="20" w:line="240" w:lineRule="auto"/>
              <w:rPr>
                <w:rFonts w:asciiTheme="majorHAnsi" w:hAnsiTheme="majorHAnsi" w:cs="Arial"/>
                <w:i/>
                <w:noProof/>
                <w:color w:val="000000" w:themeColor="text1"/>
              </w:rPr>
            </w:pPr>
            <w:r>
              <w:rPr>
                <w:rFonts w:asciiTheme="majorHAnsi" w:hAnsiTheme="majorHAnsi" w:cs="Arial"/>
                <w:i/>
                <w:noProof/>
                <w:color w:val="000000" w:themeColor="text1"/>
              </w:rPr>
              <w:t>Role management</w:t>
            </w:r>
          </w:p>
        </w:tc>
        <w:tc>
          <w:tcPr>
            <w:tcW w:w="2240" w:type="dxa"/>
            <w:tcBorders>
              <w:top w:val="single" w:sz="12" w:space="0" w:color="auto"/>
              <w:bottom w:val="single" w:sz="12" w:space="0" w:color="auto"/>
            </w:tcBorders>
            <w:shd w:val="clear" w:color="auto" w:fill="FFFFFF" w:themeFill="background1"/>
          </w:tcPr>
          <w:p w14:paraId="1F353B93" w14:textId="354631C5" w:rsidR="00AD6C9C" w:rsidRPr="002B1E7F" w:rsidRDefault="00267A01" w:rsidP="008A3D3B">
            <w:pPr>
              <w:keepLines/>
              <w:spacing w:before="20" w:after="20" w:line="240" w:lineRule="auto"/>
              <w:jc w:val="center"/>
              <w:rPr>
                <w:rFonts w:asciiTheme="majorHAnsi" w:hAnsiTheme="majorHAnsi" w:cs="Arial"/>
                <w:b/>
                <w:i/>
                <w:noProof/>
                <w:color w:val="000000" w:themeColor="text1"/>
              </w:rPr>
            </w:pPr>
            <w:r>
              <w:rPr>
                <w:rFonts w:asciiTheme="majorHAnsi" w:hAnsiTheme="majorHAnsi" w:cs="Arial"/>
                <w:b/>
                <w:i/>
                <w:noProof/>
                <w:color w:val="000000" w:themeColor="text1"/>
              </w:rPr>
              <w:t>High</w:t>
            </w:r>
          </w:p>
        </w:tc>
        <w:tc>
          <w:tcPr>
            <w:tcW w:w="1620" w:type="dxa"/>
            <w:tcBorders>
              <w:top w:val="single" w:sz="12" w:space="0" w:color="auto"/>
              <w:bottom w:val="single" w:sz="12" w:space="0" w:color="auto"/>
            </w:tcBorders>
            <w:shd w:val="clear" w:color="auto" w:fill="FFFFFF" w:themeFill="background1"/>
          </w:tcPr>
          <w:p w14:paraId="583B26E1" w14:textId="252B6482" w:rsidR="00AD6C9C" w:rsidRPr="002B1E7F" w:rsidRDefault="00267A01" w:rsidP="008A3D3B">
            <w:pPr>
              <w:keepLines/>
              <w:spacing w:before="20" w:after="20" w:line="240" w:lineRule="auto"/>
              <w:jc w:val="center"/>
              <w:rPr>
                <w:rFonts w:asciiTheme="majorHAnsi" w:hAnsiTheme="majorHAnsi" w:cs="Arial"/>
                <w:b/>
                <w:i/>
                <w:noProof/>
                <w:color w:val="000000" w:themeColor="text1"/>
              </w:rPr>
            </w:pPr>
            <w:r>
              <w:rPr>
                <w:rFonts w:asciiTheme="majorHAnsi" w:hAnsiTheme="majorHAnsi" w:cs="Arial"/>
                <w:b/>
                <w:i/>
                <w:noProof/>
                <w:color w:val="000000" w:themeColor="text1"/>
              </w:rPr>
              <w:t>30</w:t>
            </w:r>
          </w:p>
        </w:tc>
        <w:tc>
          <w:tcPr>
            <w:tcW w:w="1530" w:type="dxa"/>
            <w:tcBorders>
              <w:top w:val="single" w:sz="12" w:space="0" w:color="auto"/>
              <w:bottom w:val="single" w:sz="12" w:space="0" w:color="auto"/>
            </w:tcBorders>
            <w:shd w:val="clear" w:color="auto" w:fill="FFFFFF" w:themeFill="background1"/>
          </w:tcPr>
          <w:p w14:paraId="704F7395" w14:textId="3727AF8A" w:rsidR="00AD6C9C" w:rsidRPr="002B1E7F" w:rsidRDefault="00400512" w:rsidP="008A3D3B">
            <w:pPr>
              <w:keepLines/>
              <w:spacing w:before="20" w:after="20" w:line="240" w:lineRule="auto"/>
              <w:jc w:val="center"/>
              <w:rPr>
                <w:rFonts w:asciiTheme="majorHAnsi" w:hAnsiTheme="majorHAnsi" w:cs="Arial"/>
                <w:b/>
                <w:i/>
                <w:noProof/>
                <w:color w:val="000000" w:themeColor="text1"/>
              </w:rPr>
            </w:pPr>
            <w:r>
              <w:rPr>
                <w:rFonts w:asciiTheme="majorHAnsi" w:hAnsiTheme="majorHAnsi" w:cs="Arial"/>
                <w:b/>
                <w:i/>
                <w:noProof/>
                <w:color w:val="000000" w:themeColor="text1"/>
              </w:rPr>
              <w:t>30</w:t>
            </w:r>
          </w:p>
        </w:tc>
        <w:tc>
          <w:tcPr>
            <w:tcW w:w="1450" w:type="dxa"/>
            <w:tcBorders>
              <w:top w:val="single" w:sz="12" w:space="0" w:color="auto"/>
              <w:bottom w:val="single" w:sz="12" w:space="0" w:color="auto"/>
            </w:tcBorders>
            <w:shd w:val="clear" w:color="auto" w:fill="FFFFFF" w:themeFill="background1"/>
          </w:tcPr>
          <w:p w14:paraId="3311FFE9" w14:textId="13C9EE90" w:rsidR="00AD6C9C" w:rsidRPr="002B1E7F" w:rsidRDefault="00B51056" w:rsidP="008A3D3B">
            <w:pPr>
              <w:keepLines/>
              <w:spacing w:before="20" w:after="20" w:line="240" w:lineRule="auto"/>
              <w:jc w:val="center"/>
              <w:rPr>
                <w:rFonts w:asciiTheme="majorHAnsi" w:hAnsiTheme="majorHAnsi" w:cs="Arial"/>
                <w:b/>
                <w:i/>
                <w:noProof/>
                <w:color w:val="000000" w:themeColor="text1"/>
              </w:rPr>
            </w:pPr>
            <w:r>
              <w:rPr>
                <w:rFonts w:asciiTheme="majorHAnsi" w:hAnsiTheme="majorHAnsi" w:cs="Arial"/>
                <w:b/>
                <w:i/>
                <w:noProof/>
                <w:color w:val="000000" w:themeColor="text1"/>
              </w:rPr>
              <w:t>100%</w:t>
            </w:r>
          </w:p>
        </w:tc>
      </w:tr>
      <w:tr w:rsidR="00AD6C9C" w:rsidRPr="00726274" w14:paraId="13072CAE" w14:textId="77777777" w:rsidTr="008A3D3B">
        <w:trPr>
          <w:trHeight w:val="264"/>
        </w:trPr>
        <w:tc>
          <w:tcPr>
            <w:tcW w:w="3150" w:type="dxa"/>
            <w:tcBorders>
              <w:top w:val="single" w:sz="12" w:space="0" w:color="auto"/>
              <w:bottom w:val="single" w:sz="12" w:space="0" w:color="auto"/>
            </w:tcBorders>
            <w:shd w:val="clear" w:color="auto" w:fill="FFFFFF" w:themeFill="background1"/>
          </w:tcPr>
          <w:p w14:paraId="31FC3F80" w14:textId="0D0CC318" w:rsidR="00AD6C9C" w:rsidRPr="00044574" w:rsidRDefault="00917ECC" w:rsidP="008A3D3B">
            <w:pPr>
              <w:keepLines/>
              <w:spacing w:before="20" w:after="20" w:line="240" w:lineRule="auto"/>
              <w:rPr>
                <w:rFonts w:asciiTheme="majorHAnsi" w:hAnsiTheme="majorHAnsi" w:cs="Arial"/>
                <w:i/>
                <w:noProof/>
                <w:color w:val="000000" w:themeColor="text1"/>
              </w:rPr>
            </w:pPr>
            <w:r>
              <w:rPr>
                <w:rFonts w:asciiTheme="majorHAnsi" w:hAnsiTheme="majorHAnsi" w:cs="Arial"/>
                <w:i/>
                <w:noProof/>
                <w:color w:val="000000" w:themeColor="text1"/>
              </w:rPr>
              <w:t>Customer management</w:t>
            </w:r>
          </w:p>
        </w:tc>
        <w:tc>
          <w:tcPr>
            <w:tcW w:w="2240" w:type="dxa"/>
            <w:tcBorders>
              <w:top w:val="single" w:sz="12" w:space="0" w:color="auto"/>
              <w:bottom w:val="single" w:sz="12" w:space="0" w:color="auto"/>
            </w:tcBorders>
            <w:shd w:val="clear" w:color="auto" w:fill="FFFFFF" w:themeFill="background1"/>
          </w:tcPr>
          <w:p w14:paraId="351CEBF0" w14:textId="32567A5D" w:rsidR="00AD6C9C" w:rsidRPr="002B1E7F" w:rsidRDefault="00267A01" w:rsidP="008A3D3B">
            <w:pPr>
              <w:keepLines/>
              <w:spacing w:before="20" w:after="20" w:line="240" w:lineRule="auto"/>
              <w:jc w:val="center"/>
              <w:rPr>
                <w:rFonts w:asciiTheme="majorHAnsi" w:hAnsiTheme="majorHAnsi" w:cs="Arial"/>
                <w:b/>
                <w:i/>
                <w:noProof/>
                <w:color w:val="000000" w:themeColor="text1"/>
              </w:rPr>
            </w:pPr>
            <w:r>
              <w:rPr>
                <w:rFonts w:asciiTheme="majorHAnsi" w:hAnsiTheme="majorHAnsi" w:cs="Arial"/>
                <w:b/>
                <w:i/>
                <w:noProof/>
                <w:color w:val="000000" w:themeColor="text1"/>
              </w:rPr>
              <w:t>Medium</w:t>
            </w:r>
          </w:p>
        </w:tc>
        <w:tc>
          <w:tcPr>
            <w:tcW w:w="1620" w:type="dxa"/>
            <w:tcBorders>
              <w:top w:val="single" w:sz="12" w:space="0" w:color="auto"/>
              <w:bottom w:val="single" w:sz="12" w:space="0" w:color="auto"/>
            </w:tcBorders>
            <w:shd w:val="clear" w:color="auto" w:fill="FFFFFF" w:themeFill="background1"/>
          </w:tcPr>
          <w:p w14:paraId="3194393E" w14:textId="4C4C1674" w:rsidR="00AD6C9C" w:rsidRPr="002B1E7F" w:rsidRDefault="00267A01" w:rsidP="008A3D3B">
            <w:pPr>
              <w:keepLines/>
              <w:spacing w:before="20" w:after="20" w:line="240" w:lineRule="auto"/>
              <w:jc w:val="center"/>
              <w:rPr>
                <w:rFonts w:asciiTheme="majorHAnsi" w:hAnsiTheme="majorHAnsi" w:cs="Arial"/>
                <w:b/>
                <w:i/>
                <w:noProof/>
                <w:color w:val="000000" w:themeColor="text1"/>
              </w:rPr>
            </w:pPr>
            <w:r>
              <w:rPr>
                <w:rFonts w:asciiTheme="majorHAnsi" w:hAnsiTheme="majorHAnsi" w:cs="Arial"/>
                <w:b/>
                <w:i/>
                <w:noProof/>
                <w:color w:val="000000" w:themeColor="text1"/>
              </w:rPr>
              <w:t>25</w:t>
            </w:r>
          </w:p>
        </w:tc>
        <w:tc>
          <w:tcPr>
            <w:tcW w:w="1530" w:type="dxa"/>
            <w:tcBorders>
              <w:top w:val="single" w:sz="12" w:space="0" w:color="auto"/>
              <w:bottom w:val="single" w:sz="12" w:space="0" w:color="auto"/>
            </w:tcBorders>
            <w:shd w:val="clear" w:color="auto" w:fill="FFFFFF" w:themeFill="background1"/>
          </w:tcPr>
          <w:p w14:paraId="1E64DE4F" w14:textId="6AEA7140" w:rsidR="00AD6C9C" w:rsidRPr="002B1E7F" w:rsidRDefault="00400512" w:rsidP="008A3D3B">
            <w:pPr>
              <w:keepLines/>
              <w:spacing w:before="20" w:after="20" w:line="240" w:lineRule="auto"/>
              <w:jc w:val="center"/>
              <w:rPr>
                <w:rFonts w:asciiTheme="majorHAnsi" w:hAnsiTheme="majorHAnsi" w:cs="Arial"/>
                <w:b/>
                <w:i/>
                <w:noProof/>
                <w:color w:val="000000" w:themeColor="text1"/>
              </w:rPr>
            </w:pPr>
            <w:r>
              <w:rPr>
                <w:rFonts w:asciiTheme="majorHAnsi" w:hAnsiTheme="majorHAnsi" w:cs="Arial"/>
                <w:b/>
                <w:i/>
                <w:noProof/>
                <w:color w:val="000000" w:themeColor="text1"/>
              </w:rPr>
              <w:t>25</w:t>
            </w:r>
          </w:p>
        </w:tc>
        <w:tc>
          <w:tcPr>
            <w:tcW w:w="1450" w:type="dxa"/>
            <w:tcBorders>
              <w:top w:val="single" w:sz="12" w:space="0" w:color="auto"/>
              <w:bottom w:val="single" w:sz="12" w:space="0" w:color="auto"/>
            </w:tcBorders>
            <w:shd w:val="clear" w:color="auto" w:fill="FFFFFF" w:themeFill="background1"/>
          </w:tcPr>
          <w:p w14:paraId="1EB14DED" w14:textId="46971DB0" w:rsidR="00AD6C9C" w:rsidRPr="002B1E7F" w:rsidRDefault="00B51056" w:rsidP="008A3D3B">
            <w:pPr>
              <w:keepLines/>
              <w:spacing w:before="20" w:after="20" w:line="240" w:lineRule="auto"/>
              <w:jc w:val="center"/>
              <w:rPr>
                <w:rFonts w:asciiTheme="majorHAnsi" w:hAnsiTheme="majorHAnsi" w:cs="Arial"/>
                <w:b/>
                <w:i/>
                <w:noProof/>
                <w:color w:val="000000" w:themeColor="text1"/>
              </w:rPr>
            </w:pPr>
            <w:r>
              <w:rPr>
                <w:rFonts w:asciiTheme="majorHAnsi" w:hAnsiTheme="majorHAnsi" w:cs="Arial"/>
                <w:b/>
                <w:i/>
                <w:noProof/>
                <w:color w:val="000000" w:themeColor="text1"/>
              </w:rPr>
              <w:t>100%</w:t>
            </w:r>
          </w:p>
        </w:tc>
      </w:tr>
      <w:tr w:rsidR="00AD6C9C" w:rsidRPr="00726274" w14:paraId="3F262E92" w14:textId="77777777" w:rsidTr="008A3D3B">
        <w:trPr>
          <w:trHeight w:val="264"/>
        </w:trPr>
        <w:tc>
          <w:tcPr>
            <w:tcW w:w="3150" w:type="dxa"/>
            <w:tcBorders>
              <w:top w:val="single" w:sz="12" w:space="0" w:color="auto"/>
              <w:bottom w:val="single" w:sz="12" w:space="0" w:color="auto"/>
            </w:tcBorders>
            <w:shd w:val="clear" w:color="auto" w:fill="FFFFFF" w:themeFill="background1"/>
          </w:tcPr>
          <w:p w14:paraId="1549CFCD" w14:textId="2FBE8A98" w:rsidR="00AD6C9C" w:rsidRPr="00044574" w:rsidRDefault="00917ECC" w:rsidP="008A3D3B">
            <w:pPr>
              <w:keepLines/>
              <w:spacing w:before="20" w:after="20" w:line="240" w:lineRule="auto"/>
              <w:rPr>
                <w:rFonts w:asciiTheme="majorHAnsi" w:hAnsiTheme="majorHAnsi" w:cs="Arial"/>
                <w:i/>
                <w:noProof/>
                <w:color w:val="000000" w:themeColor="text1"/>
              </w:rPr>
            </w:pPr>
            <w:r>
              <w:rPr>
                <w:rFonts w:asciiTheme="majorHAnsi" w:hAnsiTheme="majorHAnsi" w:cs="Arial"/>
                <w:i/>
                <w:noProof/>
                <w:color w:val="000000" w:themeColor="text1"/>
              </w:rPr>
              <w:t>Reports management</w:t>
            </w:r>
          </w:p>
        </w:tc>
        <w:tc>
          <w:tcPr>
            <w:tcW w:w="2240" w:type="dxa"/>
            <w:tcBorders>
              <w:top w:val="single" w:sz="12" w:space="0" w:color="auto"/>
              <w:bottom w:val="single" w:sz="12" w:space="0" w:color="auto"/>
            </w:tcBorders>
            <w:shd w:val="clear" w:color="auto" w:fill="FFFFFF" w:themeFill="background1"/>
          </w:tcPr>
          <w:p w14:paraId="4BB5B4FA" w14:textId="4B023AA2" w:rsidR="00AD6C9C" w:rsidRPr="002B1E7F" w:rsidRDefault="00267A01" w:rsidP="008A3D3B">
            <w:pPr>
              <w:keepLines/>
              <w:spacing w:before="20" w:after="20" w:line="240" w:lineRule="auto"/>
              <w:jc w:val="center"/>
              <w:rPr>
                <w:rFonts w:asciiTheme="majorHAnsi" w:hAnsiTheme="majorHAnsi" w:cs="Arial"/>
                <w:b/>
                <w:i/>
                <w:noProof/>
                <w:color w:val="000000" w:themeColor="text1"/>
              </w:rPr>
            </w:pPr>
            <w:r>
              <w:rPr>
                <w:rFonts w:asciiTheme="majorHAnsi" w:hAnsiTheme="majorHAnsi" w:cs="Arial"/>
                <w:b/>
                <w:i/>
                <w:noProof/>
                <w:color w:val="000000" w:themeColor="text1"/>
              </w:rPr>
              <w:t>Low</w:t>
            </w:r>
          </w:p>
        </w:tc>
        <w:tc>
          <w:tcPr>
            <w:tcW w:w="1620" w:type="dxa"/>
            <w:tcBorders>
              <w:top w:val="single" w:sz="12" w:space="0" w:color="auto"/>
              <w:bottom w:val="single" w:sz="12" w:space="0" w:color="auto"/>
            </w:tcBorders>
            <w:shd w:val="clear" w:color="auto" w:fill="FFFFFF" w:themeFill="background1"/>
          </w:tcPr>
          <w:p w14:paraId="14ECBBEE" w14:textId="5ED65449" w:rsidR="00AD6C9C" w:rsidRPr="002B1E7F" w:rsidRDefault="00267A01" w:rsidP="008A3D3B">
            <w:pPr>
              <w:keepLines/>
              <w:spacing w:before="20" w:after="20" w:line="240" w:lineRule="auto"/>
              <w:jc w:val="center"/>
              <w:rPr>
                <w:rFonts w:asciiTheme="majorHAnsi" w:hAnsiTheme="majorHAnsi" w:cs="Arial"/>
                <w:b/>
                <w:i/>
                <w:noProof/>
                <w:color w:val="000000" w:themeColor="text1"/>
              </w:rPr>
            </w:pPr>
            <w:r>
              <w:rPr>
                <w:rFonts w:asciiTheme="majorHAnsi" w:hAnsiTheme="majorHAnsi" w:cs="Arial"/>
                <w:b/>
                <w:i/>
                <w:noProof/>
                <w:color w:val="000000" w:themeColor="text1"/>
              </w:rPr>
              <w:t>15</w:t>
            </w:r>
          </w:p>
        </w:tc>
        <w:tc>
          <w:tcPr>
            <w:tcW w:w="1530" w:type="dxa"/>
            <w:tcBorders>
              <w:top w:val="single" w:sz="12" w:space="0" w:color="auto"/>
              <w:bottom w:val="single" w:sz="12" w:space="0" w:color="auto"/>
            </w:tcBorders>
            <w:shd w:val="clear" w:color="auto" w:fill="FFFFFF" w:themeFill="background1"/>
          </w:tcPr>
          <w:p w14:paraId="58F25C85" w14:textId="4A8205DB" w:rsidR="00AD6C9C" w:rsidRPr="002B1E7F" w:rsidRDefault="00400512" w:rsidP="008A3D3B">
            <w:pPr>
              <w:keepLines/>
              <w:spacing w:before="20" w:after="20" w:line="240" w:lineRule="auto"/>
              <w:jc w:val="center"/>
              <w:rPr>
                <w:rFonts w:asciiTheme="majorHAnsi" w:hAnsiTheme="majorHAnsi" w:cs="Arial"/>
                <w:b/>
                <w:i/>
                <w:noProof/>
                <w:color w:val="000000" w:themeColor="text1"/>
              </w:rPr>
            </w:pPr>
            <w:r>
              <w:rPr>
                <w:rFonts w:asciiTheme="majorHAnsi" w:hAnsiTheme="majorHAnsi" w:cs="Arial"/>
                <w:b/>
                <w:i/>
                <w:noProof/>
                <w:color w:val="000000" w:themeColor="text1"/>
              </w:rPr>
              <w:t>10</w:t>
            </w:r>
          </w:p>
        </w:tc>
        <w:tc>
          <w:tcPr>
            <w:tcW w:w="1450" w:type="dxa"/>
            <w:tcBorders>
              <w:top w:val="single" w:sz="12" w:space="0" w:color="auto"/>
              <w:bottom w:val="single" w:sz="12" w:space="0" w:color="auto"/>
            </w:tcBorders>
            <w:shd w:val="clear" w:color="auto" w:fill="FFFFFF" w:themeFill="background1"/>
          </w:tcPr>
          <w:p w14:paraId="64D449F5" w14:textId="79E50FDE" w:rsidR="00AD6C9C" w:rsidRPr="002B1E7F" w:rsidRDefault="00B51056" w:rsidP="008A3D3B">
            <w:pPr>
              <w:keepLines/>
              <w:spacing w:before="20" w:after="20" w:line="240" w:lineRule="auto"/>
              <w:jc w:val="center"/>
              <w:rPr>
                <w:rFonts w:asciiTheme="majorHAnsi" w:hAnsiTheme="majorHAnsi" w:cs="Arial"/>
                <w:b/>
                <w:i/>
                <w:noProof/>
                <w:color w:val="000000" w:themeColor="text1"/>
              </w:rPr>
            </w:pPr>
            <w:r>
              <w:rPr>
                <w:rFonts w:asciiTheme="majorHAnsi" w:hAnsiTheme="majorHAnsi" w:cs="Arial"/>
                <w:b/>
                <w:i/>
                <w:noProof/>
                <w:color w:val="000000" w:themeColor="text1"/>
              </w:rPr>
              <w:t>66%</w:t>
            </w:r>
          </w:p>
        </w:tc>
      </w:tr>
    </w:tbl>
    <w:p w14:paraId="78CBACF8" w14:textId="77777777" w:rsidR="00AD6C9C" w:rsidRDefault="00AD6C9C" w:rsidP="00AD6C9C">
      <w:pPr>
        <w:spacing w:after="0" w:line="240" w:lineRule="auto"/>
        <w:ind w:left="-720"/>
        <w:rPr>
          <w:rFonts w:asciiTheme="majorHAnsi" w:hAnsiTheme="majorHAnsi" w:cs="Arial"/>
          <w:i/>
          <w:snapToGrid w:val="0"/>
          <w:color w:val="000000" w:themeColor="text1"/>
          <w:vertAlign w:val="superscript"/>
        </w:rPr>
      </w:pPr>
    </w:p>
    <w:p w14:paraId="2E35919C" w14:textId="2D05EDB6" w:rsidR="00AD6C9C" w:rsidRPr="00D03AA4" w:rsidRDefault="00AD6C9C" w:rsidP="001D510B">
      <w:pPr>
        <w:spacing w:after="0" w:line="240" w:lineRule="auto"/>
        <w:rPr>
          <w:rFonts w:asciiTheme="majorHAnsi" w:hAnsiTheme="majorHAnsi" w:cs="Arial"/>
          <w:b/>
          <w:i/>
          <w:snapToGrid w:val="0"/>
          <w:color w:val="000000" w:themeColor="text1"/>
          <w:u w:val="single"/>
        </w:rPr>
      </w:pPr>
      <w:r w:rsidRPr="00D03AA4">
        <w:rPr>
          <w:rFonts w:asciiTheme="majorHAnsi" w:hAnsiTheme="majorHAnsi" w:cs="Arial"/>
          <w:b/>
          <w:i/>
          <w:snapToGrid w:val="0"/>
          <w:color w:val="000000" w:themeColor="text1"/>
          <w:u w:val="single"/>
        </w:rPr>
        <w:t xml:space="preserve">Defect Report </w:t>
      </w:r>
    </w:p>
    <w:p w14:paraId="581FE902" w14:textId="60D57D8A" w:rsidR="00A54DE4" w:rsidRDefault="00AD6C9C" w:rsidP="00AD6C9C">
      <w:pPr>
        <w:spacing w:line="240" w:lineRule="auto"/>
        <w:ind w:right="-180"/>
        <w:rPr>
          <w:rFonts w:asciiTheme="majorHAnsi" w:hAnsiTheme="majorHAnsi" w:cs="Arial"/>
          <w:i/>
          <w:snapToGrid w:val="0"/>
          <w:color w:val="000000" w:themeColor="text1"/>
        </w:rPr>
      </w:pPr>
      <w:r w:rsidRPr="00726274">
        <w:rPr>
          <w:rFonts w:asciiTheme="majorHAnsi" w:hAnsiTheme="majorHAnsi" w:cs="Arial"/>
          <w:i/>
          <w:snapToGrid w:val="0"/>
          <w:color w:val="000000" w:themeColor="text1"/>
        </w:rPr>
        <w:t xml:space="preserve">This table provides a </w:t>
      </w:r>
      <w:r w:rsidR="001B7F14" w:rsidRPr="00726274">
        <w:rPr>
          <w:rFonts w:asciiTheme="majorHAnsi" w:hAnsiTheme="majorHAnsi" w:cs="Arial"/>
          <w:i/>
          <w:snapToGrid w:val="0"/>
          <w:color w:val="000000" w:themeColor="text1"/>
        </w:rPr>
        <w:t>high-level</w:t>
      </w:r>
      <w:r w:rsidRPr="00726274">
        <w:rPr>
          <w:rFonts w:asciiTheme="majorHAnsi" w:hAnsiTheme="majorHAnsi" w:cs="Arial"/>
          <w:i/>
          <w:snapToGrid w:val="0"/>
          <w:color w:val="000000" w:themeColor="text1"/>
        </w:rPr>
        <w:t xml:space="preserve"> overview of the </w:t>
      </w:r>
      <w:r>
        <w:rPr>
          <w:rFonts w:asciiTheme="majorHAnsi" w:hAnsiTheme="majorHAnsi" w:cs="Arial"/>
          <w:i/>
          <w:snapToGrid w:val="0"/>
          <w:color w:val="000000" w:themeColor="text1"/>
        </w:rPr>
        <w:t xml:space="preserve">application </w:t>
      </w:r>
      <w:r w:rsidRPr="00726274">
        <w:rPr>
          <w:rFonts w:asciiTheme="majorHAnsi" w:hAnsiTheme="majorHAnsi" w:cs="Arial"/>
          <w:i/>
          <w:snapToGrid w:val="0"/>
          <w:color w:val="000000" w:themeColor="text1"/>
        </w:rPr>
        <w:t>quality</w:t>
      </w:r>
      <w:r>
        <w:rPr>
          <w:rFonts w:asciiTheme="majorHAnsi" w:hAnsiTheme="majorHAnsi" w:cs="Arial"/>
          <w:i/>
          <w:snapToGrid w:val="0"/>
          <w:color w:val="000000" w:themeColor="text1"/>
        </w:rPr>
        <w:t xml:space="preserve"> </w:t>
      </w:r>
      <w:r w:rsidRPr="00726274">
        <w:rPr>
          <w:rFonts w:asciiTheme="majorHAnsi" w:hAnsiTheme="majorHAnsi" w:cs="Arial"/>
          <w:i/>
          <w:snapToGrid w:val="0"/>
          <w:color w:val="000000" w:themeColor="text1"/>
        </w:rPr>
        <w:t>in terms of defect</w:t>
      </w:r>
      <w:r>
        <w:rPr>
          <w:rFonts w:asciiTheme="majorHAnsi" w:hAnsiTheme="majorHAnsi" w:cs="Arial"/>
          <w:i/>
          <w:snapToGrid w:val="0"/>
          <w:color w:val="000000" w:themeColor="text1"/>
        </w:rPr>
        <w:t xml:space="preserve"> q</w:t>
      </w:r>
      <w:r w:rsidRPr="00726274">
        <w:rPr>
          <w:rFonts w:asciiTheme="majorHAnsi" w:hAnsiTheme="majorHAnsi" w:cs="Arial"/>
          <w:i/>
          <w:snapToGrid w:val="0"/>
          <w:color w:val="000000" w:themeColor="text1"/>
        </w:rPr>
        <w:t xml:space="preserve">uantities, types, severity level, and final state. </w:t>
      </w:r>
      <w:r w:rsidR="00A54DE4">
        <w:rPr>
          <w:rFonts w:asciiTheme="majorHAnsi" w:hAnsiTheme="majorHAnsi" w:cs="Arial"/>
          <w:i/>
          <w:snapToGrid w:val="0"/>
          <w:color w:val="000000" w:themeColor="text1"/>
        </w:rPr>
        <w:t>The defect quantities should be compared to the exit criteria as stated in the Master Test Plan or level test plan to verify whether the</w:t>
      </w:r>
      <w:r w:rsidR="002A3255">
        <w:rPr>
          <w:rFonts w:asciiTheme="majorHAnsi" w:hAnsiTheme="majorHAnsi" w:cs="Arial"/>
          <w:i/>
          <w:snapToGrid w:val="0"/>
          <w:color w:val="000000" w:themeColor="text1"/>
        </w:rPr>
        <w:t xml:space="preserve"> number of </w:t>
      </w:r>
      <w:r w:rsidR="00A54DE4">
        <w:rPr>
          <w:rFonts w:asciiTheme="majorHAnsi" w:hAnsiTheme="majorHAnsi" w:cs="Arial"/>
          <w:i/>
          <w:snapToGrid w:val="0"/>
          <w:color w:val="000000" w:themeColor="text1"/>
        </w:rPr>
        <w:t>defect</w:t>
      </w:r>
      <w:r w:rsidR="002A3255">
        <w:rPr>
          <w:rFonts w:asciiTheme="majorHAnsi" w:hAnsiTheme="majorHAnsi" w:cs="Arial"/>
          <w:i/>
          <w:snapToGrid w:val="0"/>
          <w:color w:val="000000" w:themeColor="text1"/>
        </w:rPr>
        <w:t>s</w:t>
      </w:r>
      <w:r w:rsidR="00A54DE4">
        <w:rPr>
          <w:rFonts w:asciiTheme="majorHAnsi" w:hAnsiTheme="majorHAnsi" w:cs="Arial"/>
          <w:i/>
          <w:snapToGrid w:val="0"/>
          <w:color w:val="000000" w:themeColor="text1"/>
        </w:rPr>
        <w:t xml:space="preserve"> </w:t>
      </w:r>
      <w:r w:rsidR="002A3255">
        <w:rPr>
          <w:rFonts w:asciiTheme="majorHAnsi" w:hAnsiTheme="majorHAnsi" w:cs="Arial"/>
          <w:i/>
          <w:snapToGrid w:val="0"/>
          <w:color w:val="000000" w:themeColor="text1"/>
        </w:rPr>
        <w:t xml:space="preserve">by type and severity level </w:t>
      </w:r>
      <w:r w:rsidR="00A54DE4">
        <w:rPr>
          <w:rFonts w:asciiTheme="majorHAnsi" w:hAnsiTheme="majorHAnsi" w:cs="Arial"/>
          <w:i/>
          <w:snapToGrid w:val="0"/>
          <w:color w:val="000000" w:themeColor="text1"/>
        </w:rPr>
        <w:t xml:space="preserve">are appropriate. </w:t>
      </w:r>
    </w:p>
    <w:tbl>
      <w:tblPr>
        <w:tblW w:w="100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440"/>
        <w:gridCol w:w="1620"/>
        <w:gridCol w:w="1620"/>
        <w:gridCol w:w="4252"/>
      </w:tblGrid>
      <w:tr w:rsidR="00AD6C9C" w:rsidRPr="00726274" w14:paraId="063ED9C5" w14:textId="77777777" w:rsidTr="008A3D3B">
        <w:trPr>
          <w:trHeight w:val="1048"/>
        </w:trPr>
        <w:tc>
          <w:tcPr>
            <w:tcW w:w="1080" w:type="dxa"/>
            <w:tcBorders>
              <w:left w:val="single" w:sz="4" w:space="0" w:color="auto"/>
            </w:tcBorders>
            <w:shd w:val="clear" w:color="auto" w:fill="17365D" w:themeFill="text2" w:themeFillShade="BF"/>
            <w:vAlign w:val="center"/>
          </w:tcPr>
          <w:p w14:paraId="329A5D37" w14:textId="77777777" w:rsidR="00AD6C9C" w:rsidRPr="0031051B" w:rsidRDefault="00AD6C9C" w:rsidP="008A3D3B">
            <w:pPr>
              <w:keepLines/>
              <w:spacing w:before="20" w:after="20" w:line="240" w:lineRule="auto"/>
              <w:jc w:val="center"/>
              <w:rPr>
                <w:rFonts w:cs="Arial"/>
                <w:b/>
                <w:i/>
                <w:noProof/>
                <w:color w:val="FFFFFF" w:themeColor="background1"/>
                <w:sz w:val="20"/>
                <w:szCs w:val="20"/>
              </w:rPr>
            </w:pPr>
            <w:r w:rsidRPr="0031051B">
              <w:rPr>
                <w:rFonts w:cs="Arial"/>
                <w:b/>
                <w:i/>
                <w:noProof/>
                <w:color w:val="FFFFFF" w:themeColor="background1"/>
                <w:sz w:val="20"/>
                <w:szCs w:val="20"/>
              </w:rPr>
              <w:t>Severity Level Of Defect</w:t>
            </w:r>
          </w:p>
        </w:tc>
        <w:tc>
          <w:tcPr>
            <w:tcW w:w="1440" w:type="dxa"/>
            <w:shd w:val="clear" w:color="auto" w:fill="17365D" w:themeFill="text2" w:themeFillShade="BF"/>
            <w:vAlign w:val="center"/>
          </w:tcPr>
          <w:p w14:paraId="66F6D906" w14:textId="77777777" w:rsidR="00AD6C9C" w:rsidRPr="0031051B" w:rsidRDefault="00AD6C9C" w:rsidP="008A3D3B">
            <w:pPr>
              <w:keepLines/>
              <w:spacing w:before="20" w:after="20" w:line="240" w:lineRule="auto"/>
              <w:jc w:val="center"/>
              <w:rPr>
                <w:rFonts w:cs="Arial"/>
                <w:b/>
                <w:i/>
                <w:noProof/>
                <w:color w:val="FFFFFF" w:themeColor="background1"/>
                <w:sz w:val="20"/>
                <w:szCs w:val="20"/>
              </w:rPr>
            </w:pPr>
            <w:r w:rsidRPr="0031051B">
              <w:rPr>
                <w:rFonts w:cs="Arial"/>
                <w:b/>
                <w:i/>
                <w:noProof/>
                <w:color w:val="FFFFFF" w:themeColor="background1"/>
                <w:sz w:val="20"/>
                <w:szCs w:val="20"/>
              </w:rPr>
              <w:t>Total No. Of Defects Found In The Test Level</w:t>
            </w:r>
          </w:p>
        </w:tc>
        <w:tc>
          <w:tcPr>
            <w:tcW w:w="1620" w:type="dxa"/>
            <w:shd w:val="clear" w:color="auto" w:fill="17365D" w:themeFill="text2" w:themeFillShade="BF"/>
            <w:vAlign w:val="center"/>
          </w:tcPr>
          <w:p w14:paraId="26F0B76A" w14:textId="77777777" w:rsidR="00AD6C9C" w:rsidRPr="0031051B" w:rsidRDefault="00AD6C9C" w:rsidP="008A3D3B">
            <w:pPr>
              <w:keepLines/>
              <w:spacing w:before="20" w:after="20" w:line="240" w:lineRule="auto"/>
              <w:jc w:val="center"/>
              <w:rPr>
                <w:rFonts w:cs="Arial"/>
                <w:b/>
                <w:i/>
                <w:noProof/>
                <w:color w:val="FFFFFF" w:themeColor="background1"/>
                <w:sz w:val="20"/>
                <w:szCs w:val="20"/>
              </w:rPr>
            </w:pPr>
            <w:r w:rsidRPr="0031051B">
              <w:rPr>
                <w:rFonts w:cs="Arial"/>
                <w:b/>
                <w:i/>
                <w:noProof/>
                <w:color w:val="FFFFFF" w:themeColor="background1"/>
                <w:sz w:val="20"/>
                <w:szCs w:val="20"/>
              </w:rPr>
              <w:t>Total No. Of Defects Closed At The End Of The Test Level</w:t>
            </w:r>
          </w:p>
        </w:tc>
        <w:tc>
          <w:tcPr>
            <w:tcW w:w="1620" w:type="dxa"/>
            <w:shd w:val="clear" w:color="auto" w:fill="17365D" w:themeFill="text2" w:themeFillShade="BF"/>
            <w:vAlign w:val="center"/>
          </w:tcPr>
          <w:p w14:paraId="7BB91720" w14:textId="77777777" w:rsidR="00AD6C9C" w:rsidRPr="0031051B" w:rsidRDefault="00AD6C9C" w:rsidP="008A3D3B">
            <w:pPr>
              <w:keepLines/>
              <w:spacing w:before="20" w:after="20" w:line="240" w:lineRule="auto"/>
              <w:jc w:val="center"/>
              <w:rPr>
                <w:rFonts w:cs="Arial"/>
                <w:b/>
                <w:i/>
                <w:noProof/>
                <w:color w:val="FFFFFF" w:themeColor="background1"/>
                <w:sz w:val="20"/>
                <w:szCs w:val="20"/>
                <w:vertAlign w:val="superscript"/>
              </w:rPr>
            </w:pPr>
            <w:r w:rsidRPr="0031051B">
              <w:rPr>
                <w:rFonts w:cs="Arial"/>
                <w:b/>
                <w:i/>
                <w:noProof/>
                <w:color w:val="FFFFFF" w:themeColor="background1"/>
                <w:sz w:val="20"/>
                <w:szCs w:val="20"/>
              </w:rPr>
              <w:t xml:space="preserve">Total No. Of Defects Open At The End Of The Test Level </w:t>
            </w:r>
            <w:r w:rsidRPr="0031051B">
              <w:rPr>
                <w:rFonts w:cs="Arial"/>
                <w:b/>
                <w:i/>
                <w:noProof/>
                <w:color w:val="FFFFFF" w:themeColor="background1"/>
                <w:sz w:val="20"/>
                <w:szCs w:val="20"/>
                <w:vertAlign w:val="superscript"/>
              </w:rPr>
              <w:t>3</w:t>
            </w:r>
          </w:p>
        </w:tc>
        <w:tc>
          <w:tcPr>
            <w:tcW w:w="4252" w:type="dxa"/>
            <w:shd w:val="clear" w:color="auto" w:fill="17365D" w:themeFill="text2" w:themeFillShade="BF"/>
            <w:vAlign w:val="center"/>
          </w:tcPr>
          <w:p w14:paraId="06B91A9E" w14:textId="77777777" w:rsidR="00AD6C9C" w:rsidRPr="0031051B" w:rsidRDefault="00AD6C9C" w:rsidP="008A3D3B">
            <w:pPr>
              <w:keepLines/>
              <w:spacing w:before="20" w:after="20" w:line="240" w:lineRule="auto"/>
              <w:jc w:val="center"/>
              <w:rPr>
                <w:rFonts w:cs="Arial"/>
                <w:b/>
                <w:i/>
                <w:noProof/>
                <w:color w:val="FFFFFF" w:themeColor="background1"/>
                <w:sz w:val="20"/>
                <w:szCs w:val="20"/>
              </w:rPr>
            </w:pPr>
            <w:r w:rsidRPr="0031051B">
              <w:rPr>
                <w:rFonts w:cs="Arial"/>
                <w:b/>
                <w:i/>
                <w:noProof/>
                <w:color w:val="FFFFFF" w:themeColor="background1"/>
                <w:sz w:val="20"/>
                <w:szCs w:val="20"/>
              </w:rPr>
              <w:t>Describe Impact To Application Of Postponed Function</w:t>
            </w:r>
          </w:p>
        </w:tc>
      </w:tr>
      <w:tr w:rsidR="00AD6C9C" w:rsidRPr="00726274" w14:paraId="1D20AE55" w14:textId="77777777" w:rsidTr="008A3D3B">
        <w:trPr>
          <w:trHeight w:val="349"/>
        </w:trPr>
        <w:tc>
          <w:tcPr>
            <w:tcW w:w="1080" w:type="dxa"/>
          </w:tcPr>
          <w:p w14:paraId="34352126" w14:textId="77777777" w:rsidR="00AD6C9C" w:rsidRPr="002B1E7F" w:rsidRDefault="00AD6C9C" w:rsidP="008A3D3B">
            <w:pPr>
              <w:keepLines/>
              <w:spacing w:before="20" w:after="20" w:line="240" w:lineRule="auto"/>
              <w:rPr>
                <w:rFonts w:asciiTheme="majorHAnsi" w:hAnsiTheme="majorHAnsi" w:cs="Arial"/>
                <w:i/>
                <w:noProof/>
                <w:color w:val="000000" w:themeColor="text1"/>
              </w:rPr>
            </w:pPr>
            <w:r w:rsidRPr="002B1E7F">
              <w:rPr>
                <w:rFonts w:asciiTheme="majorHAnsi" w:hAnsiTheme="majorHAnsi" w:cs="Arial"/>
                <w:i/>
                <w:noProof/>
                <w:color w:val="000000" w:themeColor="text1"/>
              </w:rPr>
              <w:t>Critical</w:t>
            </w:r>
          </w:p>
        </w:tc>
        <w:tc>
          <w:tcPr>
            <w:tcW w:w="1440" w:type="dxa"/>
          </w:tcPr>
          <w:p w14:paraId="75458CB0" w14:textId="2A1BFC94" w:rsidR="00AD6C9C" w:rsidRPr="002B1E7F" w:rsidRDefault="001B7F14" w:rsidP="00DB212C">
            <w:pPr>
              <w:keepLines/>
              <w:spacing w:before="20" w:after="20" w:line="240" w:lineRule="auto"/>
              <w:jc w:val="center"/>
              <w:rPr>
                <w:rFonts w:asciiTheme="majorHAnsi" w:hAnsiTheme="majorHAnsi" w:cs="Arial"/>
                <w:i/>
                <w:noProof/>
                <w:color w:val="000000" w:themeColor="text1"/>
              </w:rPr>
            </w:pPr>
            <w:r>
              <w:rPr>
                <w:rFonts w:asciiTheme="majorHAnsi" w:hAnsiTheme="majorHAnsi" w:cs="Arial"/>
                <w:i/>
                <w:noProof/>
                <w:color w:val="000000" w:themeColor="text1"/>
              </w:rPr>
              <w:t>2</w:t>
            </w:r>
          </w:p>
        </w:tc>
        <w:tc>
          <w:tcPr>
            <w:tcW w:w="1620" w:type="dxa"/>
          </w:tcPr>
          <w:p w14:paraId="08332CA2" w14:textId="29E170FC" w:rsidR="00AD6C9C" w:rsidRPr="002B1E7F" w:rsidRDefault="00DB212C" w:rsidP="00DB212C">
            <w:pPr>
              <w:keepLines/>
              <w:spacing w:before="20" w:after="20" w:line="240" w:lineRule="auto"/>
              <w:jc w:val="center"/>
              <w:rPr>
                <w:rFonts w:asciiTheme="majorHAnsi" w:hAnsiTheme="majorHAnsi" w:cs="Arial"/>
                <w:i/>
                <w:noProof/>
                <w:color w:val="000000" w:themeColor="text1"/>
              </w:rPr>
            </w:pPr>
            <w:r>
              <w:rPr>
                <w:rFonts w:asciiTheme="majorHAnsi" w:hAnsiTheme="majorHAnsi" w:cs="Arial"/>
                <w:i/>
                <w:noProof/>
                <w:color w:val="000000" w:themeColor="text1"/>
              </w:rPr>
              <w:t>2</w:t>
            </w:r>
          </w:p>
        </w:tc>
        <w:tc>
          <w:tcPr>
            <w:tcW w:w="1620" w:type="dxa"/>
          </w:tcPr>
          <w:p w14:paraId="2E43FD86" w14:textId="0CE43EAB" w:rsidR="00AD6C9C" w:rsidRPr="002B1E7F" w:rsidRDefault="00DB212C" w:rsidP="00DB212C">
            <w:pPr>
              <w:keepLines/>
              <w:spacing w:before="20" w:after="20" w:line="240" w:lineRule="auto"/>
              <w:jc w:val="center"/>
              <w:rPr>
                <w:rFonts w:asciiTheme="majorHAnsi" w:hAnsiTheme="majorHAnsi" w:cs="Arial"/>
                <w:i/>
                <w:noProof/>
                <w:color w:val="000000" w:themeColor="text1"/>
              </w:rPr>
            </w:pPr>
            <w:r>
              <w:rPr>
                <w:rFonts w:asciiTheme="majorHAnsi" w:hAnsiTheme="majorHAnsi" w:cs="Arial"/>
                <w:i/>
                <w:noProof/>
                <w:color w:val="000000" w:themeColor="text1"/>
              </w:rPr>
              <w:t>0</w:t>
            </w:r>
          </w:p>
        </w:tc>
        <w:tc>
          <w:tcPr>
            <w:tcW w:w="4252" w:type="dxa"/>
          </w:tcPr>
          <w:p w14:paraId="71C7D4FC" w14:textId="77777777" w:rsidR="00275BCE" w:rsidRDefault="009B5D5E" w:rsidP="009B5D5E">
            <w:pPr>
              <w:keepLines/>
              <w:spacing w:before="20" w:after="20" w:line="240" w:lineRule="auto"/>
              <w:rPr>
                <w:rFonts w:asciiTheme="majorHAnsi" w:hAnsiTheme="majorHAnsi" w:cs="Arial"/>
                <w:i/>
                <w:noProof/>
                <w:color w:val="000000" w:themeColor="text1"/>
              </w:rPr>
            </w:pPr>
            <w:r>
              <w:rPr>
                <w:rFonts w:asciiTheme="majorHAnsi" w:hAnsiTheme="majorHAnsi" w:cs="Arial"/>
                <w:i/>
                <w:noProof/>
                <w:color w:val="000000" w:themeColor="text1"/>
              </w:rPr>
              <w:t xml:space="preserve">No </w:t>
            </w:r>
            <w:r w:rsidR="00365523">
              <w:rPr>
                <w:rFonts w:asciiTheme="majorHAnsi" w:hAnsiTheme="majorHAnsi" w:cs="Arial"/>
                <w:i/>
                <w:noProof/>
                <w:color w:val="000000" w:themeColor="text1"/>
              </w:rPr>
              <w:t>Provision of Export function across the portal</w:t>
            </w:r>
          </w:p>
          <w:p w14:paraId="0161B9C7" w14:textId="547613D5" w:rsidR="005B3E10" w:rsidRPr="002B1E7F" w:rsidRDefault="005B3E10" w:rsidP="009B5D5E">
            <w:pPr>
              <w:keepLines/>
              <w:spacing w:before="20" w:after="20" w:line="240" w:lineRule="auto"/>
              <w:rPr>
                <w:rFonts w:asciiTheme="majorHAnsi" w:hAnsiTheme="majorHAnsi" w:cs="Arial"/>
                <w:i/>
                <w:noProof/>
                <w:color w:val="000000" w:themeColor="text1"/>
              </w:rPr>
            </w:pPr>
            <w:r>
              <w:rPr>
                <w:rFonts w:asciiTheme="majorHAnsi" w:hAnsiTheme="majorHAnsi" w:cs="Arial"/>
                <w:i/>
                <w:noProof/>
                <w:color w:val="000000" w:themeColor="text1"/>
              </w:rPr>
              <w:t>No password encryption</w:t>
            </w:r>
            <w:r w:rsidR="000105CD">
              <w:rPr>
                <w:rFonts w:asciiTheme="majorHAnsi" w:hAnsiTheme="majorHAnsi" w:cs="Arial"/>
                <w:i/>
                <w:noProof/>
                <w:color w:val="000000" w:themeColor="text1"/>
              </w:rPr>
              <w:t xml:space="preserve"> has been enabled</w:t>
            </w:r>
          </w:p>
        </w:tc>
      </w:tr>
      <w:tr w:rsidR="00AD6C9C" w:rsidRPr="00726274" w14:paraId="4A1ADEFC" w14:textId="77777777" w:rsidTr="008A3D3B">
        <w:trPr>
          <w:trHeight w:val="349"/>
        </w:trPr>
        <w:tc>
          <w:tcPr>
            <w:tcW w:w="1080" w:type="dxa"/>
          </w:tcPr>
          <w:p w14:paraId="09CCBEB6" w14:textId="77777777" w:rsidR="00AD6C9C" w:rsidRPr="002B1E7F" w:rsidRDefault="00AD6C9C" w:rsidP="008A3D3B">
            <w:pPr>
              <w:keepLines/>
              <w:spacing w:before="20" w:after="20" w:line="240" w:lineRule="auto"/>
              <w:rPr>
                <w:rFonts w:asciiTheme="majorHAnsi" w:hAnsiTheme="majorHAnsi" w:cs="Arial"/>
                <w:i/>
                <w:noProof/>
                <w:color w:val="000000" w:themeColor="text1"/>
              </w:rPr>
            </w:pPr>
            <w:r w:rsidRPr="002B1E7F">
              <w:rPr>
                <w:rFonts w:asciiTheme="majorHAnsi" w:hAnsiTheme="majorHAnsi" w:cs="Arial"/>
                <w:i/>
                <w:noProof/>
                <w:color w:val="000000" w:themeColor="text1"/>
              </w:rPr>
              <w:t>Major</w:t>
            </w:r>
          </w:p>
        </w:tc>
        <w:tc>
          <w:tcPr>
            <w:tcW w:w="1440" w:type="dxa"/>
          </w:tcPr>
          <w:p w14:paraId="0EBD0434" w14:textId="106BB102" w:rsidR="00AD6C9C" w:rsidRPr="002B1E7F" w:rsidRDefault="001B7F14" w:rsidP="00DB212C">
            <w:pPr>
              <w:keepLines/>
              <w:spacing w:before="20" w:after="20" w:line="240" w:lineRule="auto"/>
              <w:jc w:val="center"/>
              <w:rPr>
                <w:rFonts w:asciiTheme="majorHAnsi" w:hAnsiTheme="majorHAnsi" w:cs="Arial"/>
                <w:i/>
                <w:noProof/>
                <w:color w:val="000000" w:themeColor="text1"/>
              </w:rPr>
            </w:pPr>
            <w:r>
              <w:rPr>
                <w:rFonts w:asciiTheme="majorHAnsi" w:hAnsiTheme="majorHAnsi" w:cs="Arial"/>
                <w:i/>
                <w:noProof/>
                <w:color w:val="000000" w:themeColor="text1"/>
              </w:rPr>
              <w:t>1</w:t>
            </w:r>
          </w:p>
        </w:tc>
        <w:tc>
          <w:tcPr>
            <w:tcW w:w="1620" w:type="dxa"/>
          </w:tcPr>
          <w:p w14:paraId="045703F1" w14:textId="103E4181" w:rsidR="00AD6C9C" w:rsidRPr="002B1E7F" w:rsidRDefault="00DB212C" w:rsidP="00DB212C">
            <w:pPr>
              <w:keepLines/>
              <w:spacing w:before="20" w:after="20" w:line="240" w:lineRule="auto"/>
              <w:jc w:val="center"/>
              <w:rPr>
                <w:rFonts w:asciiTheme="majorHAnsi" w:hAnsiTheme="majorHAnsi" w:cs="Arial"/>
                <w:i/>
                <w:noProof/>
                <w:color w:val="000000" w:themeColor="text1"/>
              </w:rPr>
            </w:pPr>
            <w:r>
              <w:rPr>
                <w:rFonts w:asciiTheme="majorHAnsi" w:hAnsiTheme="majorHAnsi" w:cs="Arial"/>
                <w:i/>
                <w:noProof/>
                <w:color w:val="000000" w:themeColor="text1"/>
              </w:rPr>
              <w:t>1</w:t>
            </w:r>
          </w:p>
        </w:tc>
        <w:tc>
          <w:tcPr>
            <w:tcW w:w="1620" w:type="dxa"/>
          </w:tcPr>
          <w:p w14:paraId="193EE37F" w14:textId="2B44E5AA" w:rsidR="00AD6C9C" w:rsidRPr="002B1E7F" w:rsidRDefault="00DB212C" w:rsidP="00DB212C">
            <w:pPr>
              <w:keepLines/>
              <w:spacing w:before="20" w:after="20" w:line="240" w:lineRule="auto"/>
              <w:jc w:val="center"/>
              <w:rPr>
                <w:rFonts w:asciiTheme="majorHAnsi" w:hAnsiTheme="majorHAnsi" w:cs="Arial"/>
                <w:i/>
                <w:noProof/>
                <w:color w:val="000000" w:themeColor="text1"/>
              </w:rPr>
            </w:pPr>
            <w:r>
              <w:rPr>
                <w:rFonts w:asciiTheme="majorHAnsi" w:hAnsiTheme="majorHAnsi" w:cs="Arial"/>
                <w:i/>
                <w:noProof/>
                <w:color w:val="000000" w:themeColor="text1"/>
              </w:rPr>
              <w:t>0</w:t>
            </w:r>
          </w:p>
        </w:tc>
        <w:tc>
          <w:tcPr>
            <w:tcW w:w="4252" w:type="dxa"/>
          </w:tcPr>
          <w:p w14:paraId="1CAA3E0B" w14:textId="6A640BCF" w:rsidR="00AD6C9C" w:rsidRPr="002B1E7F" w:rsidRDefault="00027B0E" w:rsidP="008A3D3B">
            <w:pPr>
              <w:keepLines/>
              <w:spacing w:before="20" w:after="20" w:line="240" w:lineRule="auto"/>
              <w:rPr>
                <w:rFonts w:asciiTheme="majorHAnsi" w:hAnsiTheme="majorHAnsi" w:cs="Arial"/>
                <w:i/>
                <w:noProof/>
                <w:color w:val="000000" w:themeColor="text1"/>
              </w:rPr>
            </w:pPr>
            <w:r>
              <w:rPr>
                <w:rFonts w:asciiTheme="majorHAnsi" w:hAnsiTheme="majorHAnsi" w:cs="Arial"/>
                <w:i/>
                <w:noProof/>
                <w:color w:val="000000" w:themeColor="text1"/>
              </w:rPr>
              <w:t>Account lockout functionality – Not working as expected</w:t>
            </w:r>
          </w:p>
        </w:tc>
      </w:tr>
      <w:tr w:rsidR="00AD6C9C" w:rsidRPr="00726274" w14:paraId="208ADE60" w14:textId="77777777" w:rsidTr="008A3D3B">
        <w:trPr>
          <w:trHeight w:val="349"/>
        </w:trPr>
        <w:tc>
          <w:tcPr>
            <w:tcW w:w="1080" w:type="dxa"/>
          </w:tcPr>
          <w:p w14:paraId="03E94779" w14:textId="77777777" w:rsidR="00AD6C9C" w:rsidRPr="002B1E7F" w:rsidRDefault="00AD6C9C" w:rsidP="008A3D3B">
            <w:pPr>
              <w:keepLines/>
              <w:spacing w:before="20" w:after="20" w:line="240" w:lineRule="auto"/>
              <w:rPr>
                <w:rFonts w:asciiTheme="majorHAnsi" w:hAnsiTheme="majorHAnsi" w:cs="Arial"/>
                <w:i/>
                <w:noProof/>
                <w:color w:val="000000" w:themeColor="text1"/>
              </w:rPr>
            </w:pPr>
            <w:r w:rsidRPr="002B1E7F">
              <w:rPr>
                <w:rFonts w:asciiTheme="majorHAnsi" w:hAnsiTheme="majorHAnsi" w:cs="Arial"/>
                <w:i/>
                <w:noProof/>
                <w:color w:val="000000" w:themeColor="text1"/>
              </w:rPr>
              <w:t>Average</w:t>
            </w:r>
          </w:p>
        </w:tc>
        <w:tc>
          <w:tcPr>
            <w:tcW w:w="1440" w:type="dxa"/>
          </w:tcPr>
          <w:p w14:paraId="2767A78E" w14:textId="385FF129" w:rsidR="00AD6C9C" w:rsidRPr="002B1E7F" w:rsidRDefault="001B7F14" w:rsidP="00DB212C">
            <w:pPr>
              <w:keepLines/>
              <w:spacing w:before="20" w:after="20" w:line="240" w:lineRule="auto"/>
              <w:jc w:val="center"/>
              <w:rPr>
                <w:rFonts w:asciiTheme="majorHAnsi" w:hAnsiTheme="majorHAnsi" w:cs="Arial"/>
                <w:i/>
                <w:noProof/>
                <w:color w:val="000000" w:themeColor="text1"/>
              </w:rPr>
            </w:pPr>
            <w:r>
              <w:rPr>
                <w:rFonts w:asciiTheme="majorHAnsi" w:hAnsiTheme="majorHAnsi" w:cs="Arial"/>
                <w:i/>
                <w:noProof/>
                <w:color w:val="000000" w:themeColor="text1"/>
              </w:rPr>
              <w:t>1</w:t>
            </w:r>
          </w:p>
        </w:tc>
        <w:tc>
          <w:tcPr>
            <w:tcW w:w="1620" w:type="dxa"/>
          </w:tcPr>
          <w:p w14:paraId="4E93A7B6" w14:textId="3F63BDD7" w:rsidR="00AD6C9C" w:rsidRPr="002B1E7F" w:rsidRDefault="00DB212C" w:rsidP="00DB212C">
            <w:pPr>
              <w:keepLines/>
              <w:spacing w:before="20" w:after="20" w:line="240" w:lineRule="auto"/>
              <w:jc w:val="center"/>
              <w:rPr>
                <w:rFonts w:asciiTheme="majorHAnsi" w:hAnsiTheme="majorHAnsi" w:cs="Arial"/>
                <w:i/>
                <w:noProof/>
                <w:color w:val="000000" w:themeColor="text1"/>
              </w:rPr>
            </w:pPr>
            <w:r>
              <w:rPr>
                <w:rFonts w:asciiTheme="majorHAnsi" w:hAnsiTheme="majorHAnsi" w:cs="Arial"/>
                <w:i/>
                <w:noProof/>
                <w:color w:val="000000" w:themeColor="text1"/>
              </w:rPr>
              <w:t>1</w:t>
            </w:r>
          </w:p>
        </w:tc>
        <w:tc>
          <w:tcPr>
            <w:tcW w:w="1620" w:type="dxa"/>
          </w:tcPr>
          <w:p w14:paraId="1195C2A4" w14:textId="0D2B766E" w:rsidR="00AD6C9C" w:rsidRPr="002B1E7F" w:rsidRDefault="00DB212C" w:rsidP="00DB212C">
            <w:pPr>
              <w:keepLines/>
              <w:spacing w:before="20" w:after="20" w:line="240" w:lineRule="auto"/>
              <w:jc w:val="center"/>
              <w:rPr>
                <w:rFonts w:asciiTheme="majorHAnsi" w:hAnsiTheme="majorHAnsi" w:cs="Arial"/>
                <w:i/>
                <w:noProof/>
                <w:color w:val="000000" w:themeColor="text1"/>
              </w:rPr>
            </w:pPr>
            <w:r>
              <w:rPr>
                <w:rFonts w:asciiTheme="majorHAnsi" w:hAnsiTheme="majorHAnsi" w:cs="Arial"/>
                <w:i/>
                <w:noProof/>
                <w:color w:val="000000" w:themeColor="text1"/>
              </w:rPr>
              <w:t>0</w:t>
            </w:r>
          </w:p>
        </w:tc>
        <w:tc>
          <w:tcPr>
            <w:tcW w:w="4252" w:type="dxa"/>
          </w:tcPr>
          <w:p w14:paraId="3958D908" w14:textId="150F24BC" w:rsidR="00AD6C9C" w:rsidRPr="002B1E7F" w:rsidRDefault="00AD45FE" w:rsidP="008A3D3B">
            <w:pPr>
              <w:keepLines/>
              <w:spacing w:before="20" w:after="20" w:line="240" w:lineRule="auto"/>
              <w:rPr>
                <w:rFonts w:asciiTheme="majorHAnsi" w:hAnsiTheme="majorHAnsi" w:cs="Arial"/>
                <w:i/>
                <w:noProof/>
                <w:color w:val="000000" w:themeColor="text1"/>
              </w:rPr>
            </w:pPr>
            <w:r>
              <w:rPr>
                <w:rFonts w:asciiTheme="majorHAnsi" w:hAnsiTheme="majorHAnsi" w:cs="Arial"/>
                <w:i/>
                <w:noProof/>
                <w:color w:val="000000" w:themeColor="text1"/>
              </w:rPr>
              <w:t>Session handling has not been carried out. No direct impact to functionality</w:t>
            </w:r>
          </w:p>
        </w:tc>
      </w:tr>
      <w:tr w:rsidR="00AD6C9C" w:rsidRPr="00726274" w14:paraId="0A637CF3" w14:textId="77777777" w:rsidTr="008A3D3B">
        <w:trPr>
          <w:trHeight w:val="349"/>
        </w:trPr>
        <w:tc>
          <w:tcPr>
            <w:tcW w:w="1080" w:type="dxa"/>
          </w:tcPr>
          <w:p w14:paraId="0A81D3E2" w14:textId="77777777" w:rsidR="00AD6C9C" w:rsidRPr="002B1E7F" w:rsidRDefault="00AD6C9C" w:rsidP="008A3D3B">
            <w:pPr>
              <w:keepLines/>
              <w:spacing w:before="20" w:after="20" w:line="240" w:lineRule="auto"/>
              <w:rPr>
                <w:rFonts w:asciiTheme="majorHAnsi" w:hAnsiTheme="majorHAnsi" w:cs="Arial"/>
                <w:i/>
                <w:noProof/>
                <w:color w:val="000000" w:themeColor="text1"/>
              </w:rPr>
            </w:pPr>
            <w:r w:rsidRPr="002B1E7F">
              <w:rPr>
                <w:rFonts w:asciiTheme="majorHAnsi" w:hAnsiTheme="majorHAnsi" w:cs="Arial"/>
                <w:i/>
                <w:noProof/>
                <w:color w:val="000000" w:themeColor="text1"/>
              </w:rPr>
              <w:t>Minor</w:t>
            </w:r>
          </w:p>
        </w:tc>
        <w:tc>
          <w:tcPr>
            <w:tcW w:w="1440" w:type="dxa"/>
          </w:tcPr>
          <w:p w14:paraId="31AA31C3" w14:textId="721A7666" w:rsidR="00AD6C9C" w:rsidRPr="002B1E7F" w:rsidRDefault="001B7F14" w:rsidP="00DB212C">
            <w:pPr>
              <w:keepLines/>
              <w:spacing w:before="20" w:after="20" w:line="240" w:lineRule="auto"/>
              <w:jc w:val="center"/>
              <w:rPr>
                <w:rFonts w:asciiTheme="majorHAnsi" w:hAnsiTheme="majorHAnsi" w:cs="Arial"/>
                <w:i/>
                <w:noProof/>
                <w:color w:val="000000" w:themeColor="text1"/>
              </w:rPr>
            </w:pPr>
            <w:r>
              <w:rPr>
                <w:rFonts w:asciiTheme="majorHAnsi" w:hAnsiTheme="majorHAnsi" w:cs="Arial"/>
                <w:i/>
                <w:noProof/>
                <w:color w:val="000000" w:themeColor="text1"/>
              </w:rPr>
              <w:t>0</w:t>
            </w:r>
          </w:p>
        </w:tc>
        <w:tc>
          <w:tcPr>
            <w:tcW w:w="1620" w:type="dxa"/>
          </w:tcPr>
          <w:p w14:paraId="6943C334" w14:textId="5A1257C2" w:rsidR="00AD6C9C" w:rsidRPr="002B1E7F" w:rsidRDefault="00DB212C" w:rsidP="00DB212C">
            <w:pPr>
              <w:keepLines/>
              <w:spacing w:before="20" w:after="20" w:line="240" w:lineRule="auto"/>
              <w:jc w:val="center"/>
              <w:rPr>
                <w:rFonts w:asciiTheme="majorHAnsi" w:hAnsiTheme="majorHAnsi" w:cs="Arial"/>
                <w:i/>
                <w:noProof/>
                <w:color w:val="000000" w:themeColor="text1"/>
              </w:rPr>
            </w:pPr>
            <w:r>
              <w:rPr>
                <w:rFonts w:asciiTheme="majorHAnsi" w:hAnsiTheme="majorHAnsi" w:cs="Arial"/>
                <w:i/>
                <w:noProof/>
                <w:color w:val="000000" w:themeColor="text1"/>
              </w:rPr>
              <w:t>0</w:t>
            </w:r>
          </w:p>
        </w:tc>
        <w:tc>
          <w:tcPr>
            <w:tcW w:w="1620" w:type="dxa"/>
          </w:tcPr>
          <w:p w14:paraId="67A49906" w14:textId="576B0FB9" w:rsidR="00AD6C9C" w:rsidRPr="002B1E7F" w:rsidRDefault="00DB212C" w:rsidP="00DB212C">
            <w:pPr>
              <w:keepLines/>
              <w:spacing w:before="20" w:after="20" w:line="240" w:lineRule="auto"/>
              <w:jc w:val="center"/>
              <w:rPr>
                <w:rFonts w:asciiTheme="majorHAnsi" w:hAnsiTheme="majorHAnsi" w:cs="Arial"/>
                <w:i/>
                <w:noProof/>
                <w:color w:val="000000" w:themeColor="text1"/>
              </w:rPr>
            </w:pPr>
            <w:r>
              <w:rPr>
                <w:rFonts w:asciiTheme="majorHAnsi" w:hAnsiTheme="majorHAnsi" w:cs="Arial"/>
                <w:i/>
                <w:noProof/>
                <w:color w:val="000000" w:themeColor="text1"/>
              </w:rPr>
              <w:t>0</w:t>
            </w:r>
          </w:p>
        </w:tc>
        <w:tc>
          <w:tcPr>
            <w:tcW w:w="4252" w:type="dxa"/>
          </w:tcPr>
          <w:p w14:paraId="308F740A" w14:textId="77777777" w:rsidR="00AD6C9C" w:rsidRPr="002B1E7F" w:rsidRDefault="00AD6C9C" w:rsidP="008A3D3B">
            <w:pPr>
              <w:keepLines/>
              <w:spacing w:before="20" w:after="20" w:line="240" w:lineRule="auto"/>
              <w:rPr>
                <w:rFonts w:asciiTheme="majorHAnsi" w:hAnsiTheme="majorHAnsi" w:cs="Arial"/>
                <w:i/>
                <w:noProof/>
                <w:color w:val="000000" w:themeColor="text1"/>
              </w:rPr>
            </w:pPr>
          </w:p>
        </w:tc>
      </w:tr>
    </w:tbl>
    <w:p w14:paraId="55758836" w14:textId="77777777" w:rsidR="006E0AB4" w:rsidRDefault="006E0AB4" w:rsidP="00AD6C9C">
      <w:pPr>
        <w:spacing w:after="0" w:line="240" w:lineRule="auto"/>
        <w:rPr>
          <w:rFonts w:asciiTheme="majorHAnsi" w:hAnsiTheme="majorHAnsi" w:cs="Arial"/>
          <w:i/>
          <w:snapToGrid w:val="0"/>
          <w:color w:val="000000" w:themeColor="text1"/>
          <w:vertAlign w:val="superscript"/>
        </w:rPr>
      </w:pPr>
    </w:p>
    <w:p w14:paraId="67EE80A4" w14:textId="7365F1B7" w:rsidR="00AD6C9C" w:rsidRDefault="00116E8F" w:rsidP="00AD6C9C">
      <w:pPr>
        <w:spacing w:after="0" w:line="240" w:lineRule="auto"/>
        <w:rPr>
          <w:rFonts w:cs="Arial"/>
        </w:rPr>
      </w:pPr>
      <w:r>
        <w:rPr>
          <w:rFonts w:asciiTheme="majorHAnsi" w:hAnsiTheme="majorHAnsi" w:cs="Arial"/>
          <w:i/>
          <w:snapToGrid w:val="0"/>
          <w:color w:val="000000" w:themeColor="text1"/>
        </w:rPr>
        <w:t>**</w:t>
      </w:r>
      <w:r w:rsidR="00A901B2">
        <w:rPr>
          <w:rFonts w:asciiTheme="majorHAnsi" w:hAnsiTheme="majorHAnsi" w:cs="Arial"/>
          <w:i/>
          <w:snapToGrid w:val="0"/>
          <w:color w:val="000000" w:themeColor="text1"/>
        </w:rPr>
        <w:t>In case of any</w:t>
      </w:r>
      <w:r w:rsidR="00AD6C9C">
        <w:rPr>
          <w:rFonts w:asciiTheme="majorHAnsi" w:hAnsiTheme="majorHAnsi" w:cs="Arial"/>
          <w:i/>
          <w:snapToGrid w:val="0"/>
          <w:color w:val="000000" w:themeColor="text1"/>
        </w:rPr>
        <w:t xml:space="preserve"> open defect </w:t>
      </w:r>
      <w:r w:rsidR="00A901B2">
        <w:rPr>
          <w:rFonts w:asciiTheme="majorHAnsi" w:hAnsiTheme="majorHAnsi" w:cs="Arial"/>
          <w:i/>
          <w:snapToGrid w:val="0"/>
          <w:color w:val="000000" w:themeColor="text1"/>
        </w:rPr>
        <w:t xml:space="preserve">– it will be </w:t>
      </w:r>
      <w:r w:rsidR="00AD6C9C">
        <w:rPr>
          <w:rFonts w:asciiTheme="majorHAnsi" w:hAnsiTheme="majorHAnsi" w:cs="Arial"/>
          <w:i/>
          <w:snapToGrid w:val="0"/>
          <w:color w:val="000000" w:themeColor="text1"/>
        </w:rPr>
        <w:t xml:space="preserve">postponed and fixed in a future planned release. </w:t>
      </w:r>
    </w:p>
    <w:p w14:paraId="43CA058B" w14:textId="77777777" w:rsidR="00AD6C9C" w:rsidRDefault="00AD6C9C" w:rsidP="00162DFA"/>
    <w:p w14:paraId="384389E7" w14:textId="77777777" w:rsidR="00AD6C9C" w:rsidRDefault="00AD6C9C" w:rsidP="00162DFA"/>
    <w:p w14:paraId="120E25AF" w14:textId="77777777" w:rsidR="00AD6C9C" w:rsidRDefault="00AD6C9C" w:rsidP="00162DFA"/>
    <w:p w14:paraId="43C857FB" w14:textId="77777777" w:rsidR="001541DF" w:rsidRDefault="001541DF" w:rsidP="00F64B12">
      <w:pPr>
        <w:pStyle w:val="Heading8"/>
        <w:numPr>
          <w:ilvl w:val="0"/>
          <w:numId w:val="0"/>
        </w:numPr>
        <w:ind w:left="720" w:hanging="720"/>
      </w:pPr>
    </w:p>
    <w:p w14:paraId="77E414DE" w14:textId="77777777" w:rsidR="001541DF" w:rsidRPr="007F3ED5" w:rsidRDefault="001541DF" w:rsidP="001541DF">
      <w:pPr>
        <w:sectPr w:rsidR="001541DF" w:rsidRPr="007F3ED5" w:rsidSect="00923CC0">
          <w:footerReference w:type="default" r:id="rId24"/>
          <w:footnotePr>
            <w:numRestart w:val="eachSect"/>
          </w:footnotePr>
          <w:type w:val="continuous"/>
          <w:pgSz w:w="12240" w:h="15840" w:code="1"/>
          <w:pgMar w:top="1440" w:right="1440" w:bottom="1008" w:left="1440" w:header="720" w:footer="432" w:gutter="0"/>
          <w:pgNumType w:start="1" w:chapStyle="7"/>
          <w:cols w:space="720"/>
          <w:docGrid w:linePitch="360"/>
        </w:sectPr>
      </w:pPr>
    </w:p>
    <w:p w14:paraId="04017CF1" w14:textId="77777777" w:rsidR="0028797D" w:rsidRPr="00162DFA" w:rsidRDefault="0028797D" w:rsidP="00023365"/>
    <w:sectPr w:rsidR="0028797D" w:rsidRPr="00162DFA" w:rsidSect="00923CC0">
      <w:footerReference w:type="default" r:id="rId25"/>
      <w:footnotePr>
        <w:numRestart w:val="eachSect"/>
      </w:footnotePr>
      <w:type w:val="continuous"/>
      <w:pgSz w:w="12240" w:h="15840" w:code="1"/>
      <w:pgMar w:top="1440" w:right="1440" w:bottom="1008" w:left="1440" w:header="720" w:footer="432" w:gutter="0"/>
      <w:pgNumType w:start="1" w:chapStyle="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66F05" w14:textId="77777777" w:rsidR="00286A3A" w:rsidRDefault="00286A3A" w:rsidP="00BF24EE">
      <w:pPr>
        <w:spacing w:after="0" w:line="240" w:lineRule="auto"/>
      </w:pPr>
      <w:r>
        <w:separator/>
      </w:r>
    </w:p>
  </w:endnote>
  <w:endnote w:type="continuationSeparator" w:id="0">
    <w:p w14:paraId="635486EA" w14:textId="77777777" w:rsidR="00286A3A" w:rsidRDefault="00286A3A" w:rsidP="00BF2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2348874"/>
      <w:docPartObj>
        <w:docPartGallery w:val="Page Numbers (Top of Page)"/>
        <w:docPartUnique/>
      </w:docPartObj>
    </w:sdtPr>
    <w:sdtEndPr>
      <w:rPr>
        <w:sz w:val="20"/>
        <w:szCs w:val="20"/>
      </w:rPr>
    </w:sdtEndPr>
    <w:sdtContent>
      <w:p w14:paraId="141EA87D" w14:textId="77777777" w:rsidR="00A54DE4" w:rsidRDefault="00A54DE4" w:rsidP="007E659A">
        <w:pPr>
          <w:pStyle w:val="Footer"/>
          <w:jc w:val="right"/>
        </w:pPr>
        <w:r>
          <w:rPr>
            <w:noProof/>
          </w:rPr>
          <mc:AlternateContent>
            <mc:Choice Requires="wps">
              <w:drawing>
                <wp:inline distT="0" distB="0" distL="0" distR="0" wp14:anchorId="1AB86BAE" wp14:editId="3007A89C">
                  <wp:extent cx="5943600" cy="45085"/>
                  <wp:effectExtent l="0" t="0" r="0" b="0"/>
                  <wp:docPr id="29"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43600" cy="45085"/>
                          </a:xfrm>
                          <a:prstGeom prst="flowChartDecision">
                            <a:avLst/>
                          </a:prstGeom>
                          <a:solidFill>
                            <a:schemeClr val="tx2">
                              <a:lumMod val="40000"/>
                              <a:lumOff val="60000"/>
                            </a:schemeClr>
                          </a:solidFill>
                        </wps:spPr>
                        <wps:bodyPr rot="0" vert="horz" wrap="square" lIns="91440" tIns="45720" rIns="91440" bIns="45720" anchor="t" anchorCtr="0" upright="1">
                          <a:noAutofit/>
                        </wps:bodyPr>
                      </wps:wsp>
                    </a:graphicData>
                  </a:graphic>
                </wp:inline>
              </w:drawing>
            </mc:Choice>
            <mc:Fallback>
              <w:pict>
                <v:shapetype w14:anchorId="1895683C" id="_x0000_t110" coordsize="21600,21600" o:spt="110" path="m10800,l,10800,10800,21600,21600,10800xe">
                  <v:stroke joinstyle="miter"/>
                  <v:path gradientshapeok="t" o:connecttype="rect" textboxrect="5400,5400,16200,16200"/>
                </v:shapetype>
                <v:shape id="AutoShape 1"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" fillcolor="#8db3e2 [1311]" stroked="f">
                  <w10:anchorlock/>
                </v:shape>
              </w:pict>
            </mc:Fallback>
          </mc:AlternateContent>
        </w:r>
      </w:p>
      <w:p w14:paraId="77327768" w14:textId="2CF09D72" w:rsidR="00A54DE4" w:rsidRPr="007E659A" w:rsidRDefault="00A54DE4" w:rsidP="007E659A">
        <w:pPr>
          <w:pStyle w:val="Footer"/>
          <w:jc w:val="center"/>
          <w:rPr>
            <w:rFonts w:ascii="Cambria" w:hAnsi="Cambria"/>
            <w:sz w:val="20"/>
            <w:szCs w:val="20"/>
          </w:rPr>
        </w:pPr>
        <w:r w:rsidRPr="00441224">
          <w:rPr>
            <w:sz w:val="20"/>
            <w:szCs w:val="20"/>
          </w:rPr>
          <w:t xml:space="preserve">Page </w:t>
        </w:r>
        <w:r w:rsidRPr="00441224">
          <w:rPr>
            <w:b/>
            <w:bCs/>
            <w:sz w:val="20"/>
            <w:szCs w:val="20"/>
          </w:rPr>
          <w:fldChar w:fldCharType="begin"/>
        </w:r>
        <w:r w:rsidRPr="00441224">
          <w:rPr>
            <w:b/>
            <w:bCs/>
            <w:sz w:val="20"/>
            <w:szCs w:val="20"/>
          </w:rPr>
          <w:instrText xml:space="preserve"> PAGE </w:instrText>
        </w:r>
        <w:r w:rsidRPr="00441224">
          <w:rPr>
            <w:b/>
            <w:bCs/>
            <w:sz w:val="20"/>
            <w:szCs w:val="20"/>
          </w:rPr>
          <w:fldChar w:fldCharType="separate"/>
        </w:r>
        <w:r>
          <w:rPr>
            <w:b/>
            <w:bCs/>
            <w:noProof/>
            <w:sz w:val="20"/>
            <w:szCs w:val="20"/>
          </w:rPr>
          <w:t>v</w:t>
        </w:r>
        <w:r w:rsidRPr="00441224">
          <w:rPr>
            <w:b/>
            <w:bCs/>
            <w:sz w:val="20"/>
            <w:szCs w:val="20"/>
          </w:rPr>
          <w:fldChar w:fldCharType="end"/>
        </w:r>
        <w:r w:rsidRPr="00DE709D">
          <w:rPr>
            <w:sz w:val="20"/>
          </w:rPr>
          <w:t xml:space="preserve"> </w:t>
        </w:r>
        <w:r w:rsidRPr="00C90303">
          <w:rPr>
            <w:sz w:val="20"/>
          </w:rPr>
          <w:t xml:space="preserve">of </w:t>
        </w:r>
        <w:r w:rsidRPr="00C90303">
          <w:rPr>
            <w:b/>
            <w:bCs/>
            <w:sz w:val="20"/>
            <w:szCs w:val="24"/>
          </w:rPr>
          <w:fldChar w:fldCharType="begin"/>
        </w:r>
        <w:r w:rsidRPr="00C90303">
          <w:rPr>
            <w:b/>
            <w:bCs/>
            <w:sz w:val="20"/>
          </w:rPr>
          <w:instrText xml:space="preserve"> SECTIONPAGES </w:instrText>
        </w:r>
        <w:r w:rsidRPr="00C90303">
          <w:rPr>
            <w:b/>
            <w:bCs/>
            <w:sz w:val="20"/>
            <w:szCs w:val="24"/>
          </w:rPr>
          <w:fldChar w:fldCharType="separate"/>
        </w:r>
        <w:r w:rsidR="009D4B5F">
          <w:rPr>
            <w:b/>
            <w:bCs/>
            <w:noProof/>
            <w:sz w:val="20"/>
          </w:rPr>
          <w:t>2</w:t>
        </w:r>
        <w:r w:rsidRPr="00C90303">
          <w:rPr>
            <w:b/>
            <w:bCs/>
            <w:sz w:val="20"/>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3616A" w14:textId="77777777" w:rsidR="00A54DE4" w:rsidRPr="00FA6A5C" w:rsidRDefault="00A54DE4" w:rsidP="00FA6A5C">
    <w:pPr>
      <w:pStyle w:val="Footer"/>
      <w:jc w:val="right"/>
      <w:rPr>
        <w:rFonts w:ascii="Cambria" w:hAnsi="Cambria"/>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025597"/>
      <w:docPartObj>
        <w:docPartGallery w:val="Page Numbers (Top of Page)"/>
        <w:docPartUnique/>
      </w:docPartObj>
    </w:sdtPr>
    <w:sdtEndPr>
      <w:rPr>
        <w:sz w:val="20"/>
        <w:szCs w:val="20"/>
      </w:rPr>
    </w:sdtEndPr>
    <w:sdtContent>
      <w:p w14:paraId="70E9007E" w14:textId="77777777" w:rsidR="00A54DE4" w:rsidRDefault="00A54DE4" w:rsidP="007E659A">
        <w:pPr>
          <w:pStyle w:val="Footer"/>
          <w:jc w:val="right"/>
        </w:pPr>
        <w:r>
          <w:rPr>
            <w:noProof/>
          </w:rPr>
          <mc:AlternateContent>
            <mc:Choice Requires="wps">
              <w:drawing>
                <wp:inline distT="0" distB="0" distL="0" distR="0" wp14:anchorId="30DC3D91" wp14:editId="0C32B5CD">
                  <wp:extent cx="5943600" cy="45085"/>
                  <wp:effectExtent l="0" t="0" r="0" b="0"/>
                  <wp:docPr id="31"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43600" cy="45085"/>
                          </a:xfrm>
                          <a:prstGeom prst="flowChartDecision">
                            <a:avLst/>
                          </a:prstGeom>
                          <a:solidFill>
                            <a:schemeClr val="tx2">
                              <a:lumMod val="40000"/>
                              <a:lumOff val="60000"/>
                            </a:schemeClr>
                          </a:solidFill>
                        </wps:spPr>
                        <wps:bodyPr rot="0" vert="horz" wrap="square" lIns="91440" tIns="45720" rIns="91440" bIns="45720" anchor="t" anchorCtr="0" upright="1">
                          <a:noAutofit/>
                        </wps:bodyPr>
                      </wps:wsp>
                    </a:graphicData>
                  </a:graphic>
                </wp:inline>
              </w:drawing>
            </mc:Choice>
            <mc:Fallback>
              <w:pict>
                <v:shapetype w14:anchorId="1DA57CAF" id="_x0000_t110" coordsize="21600,21600" o:spt="110" path="m10800,l,10800,10800,21600,21600,10800xe">
                  <v:stroke joinstyle="miter"/>
                  <v:path gradientshapeok="t" o:connecttype="rect" textboxrect="5400,5400,16200,16200"/>
                </v:shapetype>
                <v:shape id="AutoShape 1"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" fillcolor="#8db3e2 [1311]" stroked="f">
                  <w10:anchorlock/>
                </v:shape>
              </w:pict>
            </mc:Fallback>
          </mc:AlternateContent>
        </w:r>
      </w:p>
      <w:p w14:paraId="35C4DDB5" w14:textId="77777777" w:rsidR="00A54DE4" w:rsidRPr="007E659A" w:rsidRDefault="00A54DE4" w:rsidP="007E659A">
        <w:pPr>
          <w:pStyle w:val="Footer"/>
          <w:jc w:val="center"/>
          <w:rPr>
            <w:rFonts w:ascii="Cambria" w:hAnsi="Cambria"/>
            <w:sz w:val="20"/>
            <w:szCs w:val="20"/>
          </w:rPr>
        </w:pPr>
        <w:r w:rsidRPr="00441224">
          <w:rPr>
            <w:sz w:val="20"/>
            <w:szCs w:val="20"/>
          </w:rPr>
          <w:t xml:space="preserve">Page </w:t>
        </w:r>
        <w:r w:rsidRPr="00441224">
          <w:rPr>
            <w:b/>
            <w:bCs/>
            <w:sz w:val="20"/>
            <w:szCs w:val="20"/>
          </w:rPr>
          <w:fldChar w:fldCharType="begin"/>
        </w:r>
        <w:r w:rsidRPr="00441224">
          <w:rPr>
            <w:b/>
            <w:bCs/>
            <w:sz w:val="20"/>
            <w:szCs w:val="20"/>
          </w:rPr>
          <w:instrText xml:space="preserve"> PAGE </w:instrText>
        </w:r>
        <w:r w:rsidRPr="00441224">
          <w:rPr>
            <w:b/>
            <w:bCs/>
            <w:sz w:val="20"/>
            <w:szCs w:val="20"/>
          </w:rPr>
          <w:fldChar w:fldCharType="separate"/>
        </w:r>
        <w:r w:rsidR="00BE432F">
          <w:rPr>
            <w:b/>
            <w:bCs/>
            <w:noProof/>
            <w:sz w:val="20"/>
            <w:szCs w:val="20"/>
          </w:rPr>
          <w:t>iii</w:t>
        </w:r>
        <w:r w:rsidRPr="00441224">
          <w:rPr>
            <w:b/>
            <w:bCs/>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096695"/>
      <w:docPartObj>
        <w:docPartGallery w:val="Page Numbers (Top of Page)"/>
        <w:docPartUnique/>
      </w:docPartObj>
    </w:sdtPr>
    <w:sdtEndPr>
      <w:rPr>
        <w:sz w:val="20"/>
        <w:szCs w:val="20"/>
      </w:rPr>
    </w:sdtEndPr>
    <w:sdtContent>
      <w:p w14:paraId="3AFD8A85" w14:textId="77777777" w:rsidR="00A54DE4" w:rsidRDefault="00A54DE4" w:rsidP="00572789">
        <w:pPr>
          <w:pStyle w:val="Footer"/>
          <w:jc w:val="right"/>
        </w:pPr>
        <w:r>
          <w:rPr>
            <w:noProof/>
          </w:rPr>
          <mc:AlternateContent>
            <mc:Choice Requires="wps">
              <w:drawing>
                <wp:inline distT="0" distB="0" distL="0" distR="0" wp14:anchorId="1E184CB8" wp14:editId="2543E41F">
                  <wp:extent cx="5943600" cy="45085"/>
                  <wp:effectExtent l="0" t="0" r="0" b="0"/>
                  <wp:docPr id="20"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43600" cy="45085"/>
                          </a:xfrm>
                          <a:prstGeom prst="flowChartDecision">
                            <a:avLst/>
                          </a:prstGeom>
                          <a:solidFill>
                            <a:schemeClr val="tx2">
                              <a:lumMod val="40000"/>
                              <a:lumOff val="60000"/>
                            </a:schemeClr>
                          </a:solidFill>
                        </wps:spPr>
                        <wps:bodyPr rot="0" vert="horz" wrap="square" lIns="91440" tIns="45720" rIns="91440" bIns="45720" anchor="t" anchorCtr="0" upright="1">
                          <a:noAutofit/>
                        </wps:bodyPr>
                      </wps:wsp>
                    </a:graphicData>
                  </a:graphic>
                </wp:inline>
              </w:drawing>
            </mc:Choice>
            <mc:Fallback>
              <w:pict>
                <v:shapetype w14:anchorId="4BF9FFE8" id="_x0000_t110" coordsize="21600,21600" o:spt="110" path="m10800,l,10800,10800,21600,21600,10800xe">
                  <v:stroke joinstyle="miter"/>
                  <v:path gradientshapeok="t" o:connecttype="rect" textboxrect="5400,5400,16200,16200"/>
                </v:shapetype>
                <v:shape id="AutoShape 1"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" fillcolor="#8db3e2 [1311]" stroked="f">
                  <w10:anchorlock/>
                </v:shape>
              </w:pict>
            </mc:Fallback>
          </mc:AlternateContent>
        </w:r>
      </w:p>
      <w:p w14:paraId="2BB7F6BF" w14:textId="77777777" w:rsidR="00A54DE4" w:rsidRPr="00441224" w:rsidRDefault="00A54DE4" w:rsidP="00FA6A5C">
        <w:pPr>
          <w:pStyle w:val="Footer"/>
          <w:jc w:val="center"/>
          <w:rPr>
            <w:rFonts w:ascii="Cambria" w:hAnsi="Cambria"/>
            <w:sz w:val="20"/>
            <w:szCs w:val="20"/>
          </w:rPr>
        </w:pPr>
        <w:r w:rsidRPr="00441224">
          <w:rPr>
            <w:sz w:val="20"/>
            <w:szCs w:val="20"/>
          </w:rPr>
          <w:t xml:space="preserve">Page </w:t>
        </w:r>
        <w:r w:rsidRPr="00441224">
          <w:rPr>
            <w:b/>
            <w:bCs/>
            <w:sz w:val="20"/>
            <w:szCs w:val="20"/>
          </w:rPr>
          <w:fldChar w:fldCharType="begin"/>
        </w:r>
        <w:r w:rsidRPr="00441224">
          <w:rPr>
            <w:b/>
            <w:bCs/>
            <w:sz w:val="20"/>
            <w:szCs w:val="20"/>
          </w:rPr>
          <w:instrText xml:space="preserve"> PAGE </w:instrText>
        </w:r>
        <w:r w:rsidRPr="00441224">
          <w:rPr>
            <w:b/>
            <w:bCs/>
            <w:sz w:val="20"/>
            <w:szCs w:val="20"/>
          </w:rPr>
          <w:fldChar w:fldCharType="separate"/>
        </w:r>
        <w:r w:rsidR="00BE432F">
          <w:rPr>
            <w:b/>
            <w:bCs/>
            <w:noProof/>
            <w:sz w:val="20"/>
            <w:szCs w:val="20"/>
          </w:rPr>
          <w:t>i</w:t>
        </w:r>
        <w:r w:rsidRPr="00441224">
          <w:rPr>
            <w:b/>
            <w:bCs/>
            <w:sz w:val="20"/>
            <w:szCs w:val="20"/>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7198893"/>
      <w:docPartObj>
        <w:docPartGallery w:val="Page Numbers (Top of Page)"/>
        <w:docPartUnique/>
      </w:docPartObj>
    </w:sdtPr>
    <w:sdtEndPr>
      <w:rPr>
        <w:sz w:val="20"/>
        <w:szCs w:val="20"/>
      </w:rPr>
    </w:sdtEndPr>
    <w:sdtContent>
      <w:p w14:paraId="4B286BE9" w14:textId="77777777" w:rsidR="00A54DE4" w:rsidRDefault="00A54DE4" w:rsidP="007E659A">
        <w:pPr>
          <w:pStyle w:val="Footer"/>
          <w:jc w:val="right"/>
        </w:pPr>
        <w:r>
          <w:rPr>
            <w:noProof/>
          </w:rPr>
          <mc:AlternateContent>
            <mc:Choice Requires="wps">
              <w:drawing>
                <wp:inline distT="0" distB="0" distL="0" distR="0" wp14:anchorId="3893325C" wp14:editId="01FFB6A3">
                  <wp:extent cx="5943600" cy="45085"/>
                  <wp:effectExtent l="0" t="0" r="0" b="0"/>
                  <wp:docPr id="30"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43600" cy="45085"/>
                          </a:xfrm>
                          <a:prstGeom prst="flowChartDecision">
                            <a:avLst/>
                          </a:prstGeom>
                          <a:solidFill>
                            <a:schemeClr val="tx2">
                              <a:lumMod val="40000"/>
                              <a:lumOff val="60000"/>
                            </a:schemeClr>
                          </a:solidFill>
                        </wps:spPr>
                        <wps:bodyPr rot="0" vert="horz" wrap="square" lIns="91440" tIns="45720" rIns="91440" bIns="45720" anchor="t" anchorCtr="0" upright="1">
                          <a:noAutofit/>
                        </wps:bodyPr>
                      </wps:wsp>
                    </a:graphicData>
                  </a:graphic>
                </wp:inline>
              </w:drawing>
            </mc:Choice>
            <mc:Fallback>
              <w:pict>
                <v:shapetype w14:anchorId="27F09496" id="_x0000_t110" coordsize="21600,21600" o:spt="110" path="m10800,l,10800,10800,21600,21600,10800xe">
                  <v:stroke joinstyle="miter"/>
                  <v:path gradientshapeok="t" o:connecttype="rect" textboxrect="5400,5400,16200,16200"/>
                </v:shapetype>
                <v:shape id="AutoShape 1"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" fillcolor="#8db3e2 [1311]" stroked="f">
                  <w10:anchorlock/>
                </v:shape>
              </w:pict>
            </mc:Fallback>
          </mc:AlternateContent>
        </w:r>
      </w:p>
      <w:p w14:paraId="68C0B072" w14:textId="7C0AD7A5" w:rsidR="00A54DE4" w:rsidRPr="007E659A" w:rsidRDefault="00A54DE4" w:rsidP="007E659A">
        <w:pPr>
          <w:pStyle w:val="Footer"/>
          <w:jc w:val="center"/>
          <w:rPr>
            <w:rFonts w:ascii="Cambria" w:hAnsi="Cambria"/>
            <w:sz w:val="20"/>
            <w:szCs w:val="20"/>
          </w:rPr>
        </w:pPr>
        <w:r w:rsidRPr="00441224">
          <w:rPr>
            <w:sz w:val="20"/>
            <w:szCs w:val="20"/>
          </w:rPr>
          <w:t xml:space="preserve">Page </w:t>
        </w:r>
        <w:r w:rsidRPr="00441224">
          <w:rPr>
            <w:b/>
            <w:bCs/>
            <w:sz w:val="20"/>
            <w:szCs w:val="20"/>
          </w:rPr>
          <w:fldChar w:fldCharType="begin"/>
        </w:r>
        <w:r w:rsidRPr="00441224">
          <w:rPr>
            <w:b/>
            <w:bCs/>
            <w:sz w:val="20"/>
            <w:szCs w:val="20"/>
          </w:rPr>
          <w:instrText xml:space="preserve"> PAGE </w:instrText>
        </w:r>
        <w:r w:rsidRPr="00441224">
          <w:rPr>
            <w:b/>
            <w:bCs/>
            <w:sz w:val="20"/>
            <w:szCs w:val="20"/>
          </w:rPr>
          <w:fldChar w:fldCharType="separate"/>
        </w:r>
        <w:r w:rsidR="00BE432F">
          <w:rPr>
            <w:b/>
            <w:bCs/>
            <w:noProof/>
            <w:sz w:val="20"/>
            <w:szCs w:val="20"/>
          </w:rPr>
          <w:t>3</w:t>
        </w:r>
        <w:r w:rsidRPr="00441224">
          <w:rPr>
            <w:b/>
            <w:bCs/>
            <w:sz w:val="20"/>
            <w:szCs w:val="20"/>
          </w:rPr>
          <w:fldChar w:fldCharType="end"/>
        </w:r>
        <w:r w:rsidRPr="00DE709D">
          <w:rPr>
            <w:sz w:val="20"/>
          </w:rPr>
          <w:t xml:space="preserve"> </w:t>
        </w:r>
        <w:r w:rsidRPr="00C90303">
          <w:rPr>
            <w:sz w:val="20"/>
          </w:rPr>
          <w:t xml:space="preserve">of </w:t>
        </w:r>
        <w:r w:rsidRPr="00C90303">
          <w:rPr>
            <w:b/>
            <w:bCs/>
            <w:sz w:val="20"/>
            <w:szCs w:val="24"/>
          </w:rPr>
          <w:fldChar w:fldCharType="begin"/>
        </w:r>
        <w:r w:rsidRPr="00C90303">
          <w:rPr>
            <w:b/>
            <w:bCs/>
            <w:sz w:val="20"/>
          </w:rPr>
          <w:instrText xml:space="preserve"> SECTIONPAGES </w:instrText>
        </w:r>
        <w:r w:rsidRPr="00C90303">
          <w:rPr>
            <w:b/>
            <w:bCs/>
            <w:sz w:val="20"/>
            <w:szCs w:val="24"/>
          </w:rPr>
          <w:fldChar w:fldCharType="separate"/>
        </w:r>
        <w:r w:rsidR="00A901B2">
          <w:rPr>
            <w:b/>
            <w:bCs/>
            <w:noProof/>
            <w:sz w:val="20"/>
          </w:rPr>
          <w:t>3</w:t>
        </w:r>
        <w:r w:rsidRPr="00C90303">
          <w:rPr>
            <w:b/>
            <w:bCs/>
            <w:sz w:val="20"/>
            <w:szCs w:val="24"/>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9460603"/>
      <w:docPartObj>
        <w:docPartGallery w:val="Page Numbers (Top of Page)"/>
        <w:docPartUnique/>
      </w:docPartObj>
    </w:sdtPr>
    <w:sdtEndPr>
      <w:rPr>
        <w:sz w:val="20"/>
        <w:szCs w:val="20"/>
      </w:rPr>
    </w:sdtEndPr>
    <w:sdtContent>
      <w:p w14:paraId="5725959D" w14:textId="77777777" w:rsidR="00A54DE4" w:rsidRDefault="00A54DE4" w:rsidP="00572789">
        <w:pPr>
          <w:pStyle w:val="Footer"/>
          <w:jc w:val="right"/>
        </w:pPr>
        <w:r>
          <w:rPr>
            <w:noProof/>
          </w:rPr>
          <mc:AlternateContent>
            <mc:Choice Requires="wps">
              <w:drawing>
                <wp:inline distT="0" distB="0" distL="0" distR="0" wp14:anchorId="6E423EB8" wp14:editId="7E6D0377">
                  <wp:extent cx="5943600" cy="45085"/>
                  <wp:effectExtent l="0" t="0" r="0" b="0"/>
                  <wp:docPr id="21"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43600" cy="45085"/>
                          </a:xfrm>
                          <a:prstGeom prst="flowChartDecision">
                            <a:avLst/>
                          </a:prstGeom>
                          <a:solidFill>
                            <a:schemeClr val="tx2">
                              <a:lumMod val="40000"/>
                              <a:lumOff val="60000"/>
                            </a:schemeClr>
                          </a:solidFill>
                        </wps:spPr>
                        <wps:bodyPr rot="0" vert="horz" wrap="square" lIns="91440" tIns="45720" rIns="91440" bIns="45720" anchor="t" anchorCtr="0" upright="1">
                          <a:noAutofit/>
                        </wps:bodyPr>
                      </wps:wsp>
                    </a:graphicData>
                  </a:graphic>
                </wp:inline>
              </w:drawing>
            </mc:Choice>
            <mc:Fallback>
              <w:pict>
                <v:shapetype w14:anchorId="2B830FBA" id="_x0000_t110" coordsize="21600,21600" o:spt="110" path="m10800,l,10800,10800,21600,21600,10800xe">
                  <v:stroke joinstyle="miter"/>
                  <v:path gradientshapeok="t" o:connecttype="rect" textboxrect="5400,5400,16200,16200"/>
                </v:shapetype>
                <v:shape id="AutoShape 1"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" fillcolor="#8db3e2 [1311]" stroked="f">
                  <w10:anchorlock/>
                </v:shape>
              </w:pict>
            </mc:Fallback>
          </mc:AlternateContent>
        </w:r>
      </w:p>
      <w:p w14:paraId="57E99A26" w14:textId="724F5731" w:rsidR="00A54DE4" w:rsidRPr="00441224" w:rsidRDefault="00A54DE4" w:rsidP="00FA6A5C">
        <w:pPr>
          <w:pStyle w:val="Footer"/>
          <w:jc w:val="center"/>
          <w:rPr>
            <w:rFonts w:ascii="Cambria" w:hAnsi="Cambria"/>
            <w:sz w:val="20"/>
            <w:szCs w:val="20"/>
          </w:rPr>
        </w:pPr>
        <w:r w:rsidRPr="00441224">
          <w:rPr>
            <w:sz w:val="20"/>
            <w:szCs w:val="20"/>
          </w:rPr>
          <w:t xml:space="preserve">Page </w:t>
        </w:r>
        <w:r w:rsidRPr="00441224">
          <w:rPr>
            <w:b/>
            <w:bCs/>
            <w:sz w:val="20"/>
            <w:szCs w:val="20"/>
          </w:rPr>
          <w:fldChar w:fldCharType="begin"/>
        </w:r>
        <w:r w:rsidRPr="00441224">
          <w:rPr>
            <w:b/>
            <w:bCs/>
            <w:sz w:val="20"/>
            <w:szCs w:val="20"/>
          </w:rPr>
          <w:instrText xml:space="preserve"> PAGE </w:instrText>
        </w:r>
        <w:r w:rsidRPr="00441224">
          <w:rPr>
            <w:b/>
            <w:bCs/>
            <w:sz w:val="20"/>
            <w:szCs w:val="20"/>
          </w:rPr>
          <w:fldChar w:fldCharType="separate"/>
        </w:r>
        <w:r w:rsidR="00BE432F">
          <w:rPr>
            <w:b/>
            <w:bCs/>
            <w:noProof/>
            <w:sz w:val="20"/>
            <w:szCs w:val="20"/>
          </w:rPr>
          <w:t>1</w:t>
        </w:r>
        <w:r w:rsidRPr="00441224">
          <w:rPr>
            <w:b/>
            <w:bCs/>
            <w:sz w:val="20"/>
            <w:szCs w:val="20"/>
          </w:rPr>
          <w:fldChar w:fldCharType="end"/>
        </w:r>
        <w:r w:rsidRPr="00DE709D">
          <w:rPr>
            <w:sz w:val="20"/>
          </w:rPr>
          <w:t xml:space="preserve"> </w:t>
        </w:r>
        <w:r w:rsidRPr="00C90303">
          <w:rPr>
            <w:sz w:val="20"/>
          </w:rPr>
          <w:t xml:space="preserve">of </w:t>
        </w:r>
        <w:r w:rsidRPr="00C90303">
          <w:rPr>
            <w:b/>
            <w:bCs/>
            <w:sz w:val="20"/>
            <w:szCs w:val="24"/>
          </w:rPr>
          <w:fldChar w:fldCharType="begin"/>
        </w:r>
        <w:r w:rsidRPr="00C90303">
          <w:rPr>
            <w:b/>
            <w:bCs/>
            <w:sz w:val="20"/>
          </w:rPr>
          <w:instrText xml:space="preserve"> SECTIONPAGES </w:instrText>
        </w:r>
        <w:r w:rsidRPr="00C90303">
          <w:rPr>
            <w:b/>
            <w:bCs/>
            <w:sz w:val="20"/>
            <w:szCs w:val="24"/>
          </w:rPr>
          <w:fldChar w:fldCharType="separate"/>
        </w:r>
        <w:r w:rsidR="00A901B2">
          <w:rPr>
            <w:b/>
            <w:bCs/>
            <w:noProof/>
            <w:sz w:val="20"/>
          </w:rPr>
          <w:t>3</w:t>
        </w:r>
        <w:r w:rsidRPr="00C90303">
          <w:rPr>
            <w:b/>
            <w:bCs/>
            <w:sz w:val="20"/>
            <w:szCs w:val="24"/>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0988588"/>
      <w:docPartObj>
        <w:docPartGallery w:val="Page Numbers (Bottom of Page)"/>
        <w:docPartUnique/>
      </w:docPartObj>
    </w:sdtPr>
    <w:sdtEndPr/>
    <w:sdtContent>
      <w:sdt>
        <w:sdtPr>
          <w:id w:val="1843745208"/>
          <w:docPartObj>
            <w:docPartGallery w:val="Page Numbers (Top of Page)"/>
            <w:docPartUnique/>
          </w:docPartObj>
        </w:sdtPr>
        <w:sdtEndPr/>
        <w:sdtContent>
          <w:p w14:paraId="184BEA54" w14:textId="77777777" w:rsidR="00A54DE4" w:rsidRDefault="00A54DE4" w:rsidP="00243E09">
            <w:pPr>
              <w:pStyle w:val="Footer"/>
              <w:jc w:val="right"/>
            </w:pPr>
            <w:r>
              <w:rPr>
                <w:noProof/>
              </w:rPr>
              <mc:AlternateContent>
                <mc:Choice Requires="wps">
                  <w:drawing>
                    <wp:inline distT="0" distB="0" distL="0" distR="0" wp14:anchorId="372AD85A" wp14:editId="01BAD2BC">
                      <wp:extent cx="5943600" cy="45085"/>
                      <wp:effectExtent l="0" t="0" r="0" b="0"/>
                      <wp:docPr id="11"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43600" cy="45085"/>
                              </a:xfrm>
                              <a:prstGeom prst="flowChartDecision">
                                <a:avLst/>
                              </a:prstGeom>
                              <a:solidFill>
                                <a:schemeClr val="tx2">
                                  <a:lumMod val="40000"/>
                                  <a:lumOff val="60000"/>
                                </a:schemeClr>
                              </a:solidFill>
                            </wps:spPr>
                            <wps:bodyPr rot="0" vert="horz" wrap="square" lIns="91440" tIns="45720" rIns="91440" bIns="45720" anchor="t" anchorCtr="0" upright="1">
                              <a:noAutofit/>
                            </wps:bodyPr>
                          </wps:wsp>
                        </a:graphicData>
                      </a:graphic>
                    </wp:inline>
                  </w:drawing>
                </mc:Choice>
                <mc:Fallback>
                  <w:pict>
                    <v:shapetype w14:anchorId="08C88D29" id="_x0000_t110" coordsize="21600,21600" o:spt="110" path="m10800,l,10800,10800,21600,21600,10800xe">
                      <v:stroke joinstyle="miter"/>
                      <v:path gradientshapeok="t" o:connecttype="rect" textboxrect="5400,5400,16200,16200"/>
                    </v:shapetype>
                    <v:shape id="AutoShape 1"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" fillcolor="#8db3e2 [1311]" stroked="f">
                      <w10:anchorlock/>
                    </v:shape>
                  </w:pict>
                </mc:Fallback>
              </mc:AlternateContent>
            </w:r>
          </w:p>
          <w:p w14:paraId="336946AC" w14:textId="77777777" w:rsidR="00A54DE4" w:rsidRDefault="00A54DE4" w:rsidP="001541DF">
            <w:pPr>
              <w:pStyle w:val="Footer"/>
              <w:jc w:val="center"/>
            </w:pPr>
            <w:r w:rsidRPr="00923CC0">
              <w:rPr>
                <w:sz w:val="20"/>
              </w:rPr>
              <w:t xml:space="preserve">Page </w:t>
            </w:r>
            <w:r w:rsidRPr="00923CC0">
              <w:rPr>
                <w:rFonts w:eastAsiaTheme="minorEastAsia" w:cstheme="minorBidi"/>
                <w:b/>
                <w:sz w:val="20"/>
                <w:szCs w:val="24"/>
              </w:rPr>
              <w:fldChar w:fldCharType="begin"/>
            </w:r>
            <w:r w:rsidRPr="00923CC0">
              <w:rPr>
                <w:b/>
                <w:sz w:val="20"/>
                <w:szCs w:val="24"/>
              </w:rPr>
              <w:instrText xml:space="preserve"> PAGE    \* MERGEFORMAT </w:instrText>
            </w:r>
            <w:r w:rsidRPr="00923CC0">
              <w:rPr>
                <w:rFonts w:eastAsiaTheme="minorEastAsia" w:cstheme="minorBidi"/>
                <w:b/>
                <w:sz w:val="20"/>
                <w:szCs w:val="24"/>
              </w:rPr>
              <w:fldChar w:fldCharType="separate"/>
            </w:r>
            <w:r w:rsidR="00BE432F">
              <w:rPr>
                <w:b/>
                <w:noProof/>
                <w:sz w:val="20"/>
                <w:szCs w:val="24"/>
              </w:rPr>
              <w:t>A-3</w:t>
            </w:r>
            <w:r w:rsidRPr="00923CC0">
              <w:rPr>
                <w:b/>
                <w:sz w:val="20"/>
                <w:szCs w:val="24"/>
              </w:rPr>
              <w:fldChar w:fldCharType="end"/>
            </w:r>
          </w:p>
        </w:sdtContent>
      </w:sdt>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6767463"/>
      <w:docPartObj>
        <w:docPartGallery w:val="Page Numbers (Bottom of Page)"/>
        <w:docPartUnique/>
      </w:docPartObj>
    </w:sdtPr>
    <w:sdtEndPr/>
    <w:sdtContent>
      <w:sdt>
        <w:sdtPr>
          <w:id w:val="778686258"/>
          <w:docPartObj>
            <w:docPartGallery w:val="Page Numbers (Top of Page)"/>
            <w:docPartUnique/>
          </w:docPartObj>
        </w:sdtPr>
        <w:sdtEndPr/>
        <w:sdtContent>
          <w:p w14:paraId="03965F12" w14:textId="77777777" w:rsidR="00A54DE4" w:rsidRDefault="00A54DE4" w:rsidP="00243E09">
            <w:pPr>
              <w:pStyle w:val="Footer"/>
              <w:jc w:val="right"/>
            </w:pPr>
            <w:r>
              <w:rPr>
                <w:noProof/>
              </w:rPr>
              <mc:AlternateContent>
                <mc:Choice Requires="wps">
                  <w:drawing>
                    <wp:inline distT="0" distB="0" distL="0" distR="0" wp14:anchorId="77332832" wp14:editId="009A0553">
                      <wp:extent cx="5852160" cy="45085"/>
                      <wp:effectExtent l="0" t="0" r="0" b="0"/>
                      <wp:docPr id="10"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852160" cy="45085"/>
                              </a:xfrm>
                              <a:prstGeom prst="flowChartDecision">
                                <a:avLst/>
                              </a:prstGeom>
                              <a:solidFill>
                                <a:schemeClr val="tx2">
                                  <a:lumMod val="40000"/>
                                  <a:lumOff val="60000"/>
                                </a:schemeClr>
                              </a:solidFill>
                            </wps:spPr>
                            <wps:bodyPr rot="0" vert="horz" wrap="square" lIns="91440" tIns="45720" rIns="91440" bIns="45720" anchor="t" anchorCtr="0" upright="1">
                              <a:noAutofit/>
                            </wps:bodyPr>
                          </wps:wsp>
                        </a:graphicData>
                      </a:graphic>
                    </wp:inline>
                  </w:drawing>
                </mc:Choice>
                <mc:Fallback>
                  <w:pict>
                    <v:shapetype w14:anchorId="73008302" id="_x0000_t110" coordsize="21600,21600" o:spt="110" path="m10800,l,10800,10800,21600,21600,10800xe">
                      <v:stroke joinstyle="miter"/>
                      <v:path gradientshapeok="t" o:connecttype="rect" textboxrect="5400,5400,16200,16200"/>
                    </v:shapetype>
                    <v:shape id="AutoShape 1" o:spid="_x0000_s1026" type="#_x0000_t110" alt="Light horizontal" style="width:460.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" fillcolor="#8db3e2 [1311]" stroked="f">
                      <w10:anchorlock/>
                    </v:shape>
                  </w:pict>
                </mc:Fallback>
              </mc:AlternateContent>
            </w:r>
          </w:p>
          <w:p w14:paraId="3AC9E92A" w14:textId="77777777" w:rsidR="00A54DE4" w:rsidRDefault="00A54DE4" w:rsidP="001541DF">
            <w:pPr>
              <w:pStyle w:val="Footer"/>
              <w:jc w:val="center"/>
            </w:pPr>
            <w:r w:rsidRPr="00923CC0">
              <w:rPr>
                <w:sz w:val="20"/>
              </w:rPr>
              <w:t xml:space="preserve">Page </w:t>
            </w:r>
            <w:r w:rsidRPr="00923CC0">
              <w:rPr>
                <w:rFonts w:eastAsiaTheme="minorEastAsia" w:cstheme="minorBidi"/>
                <w:b/>
                <w:sz w:val="20"/>
                <w:szCs w:val="24"/>
              </w:rPr>
              <w:fldChar w:fldCharType="begin"/>
            </w:r>
            <w:r w:rsidRPr="00923CC0">
              <w:rPr>
                <w:b/>
                <w:sz w:val="20"/>
                <w:szCs w:val="24"/>
              </w:rPr>
              <w:instrText xml:space="preserve"> PAGE    \* MERGEFORMAT </w:instrText>
            </w:r>
            <w:r w:rsidRPr="00923CC0">
              <w:rPr>
                <w:rFonts w:eastAsiaTheme="minorEastAsia" w:cstheme="minorBidi"/>
                <w:b/>
                <w:sz w:val="20"/>
                <w:szCs w:val="24"/>
              </w:rPr>
              <w:fldChar w:fldCharType="separate"/>
            </w:r>
            <w:r>
              <w:rPr>
                <w:b/>
                <w:noProof/>
                <w:sz w:val="20"/>
                <w:szCs w:val="24"/>
              </w:rPr>
              <w:t>A-1</w:t>
            </w:r>
            <w:r w:rsidRPr="00923CC0">
              <w:rPr>
                <w:b/>
                <w:sz w:val="20"/>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3524A" w14:textId="77777777" w:rsidR="00286A3A" w:rsidRDefault="00286A3A" w:rsidP="00BF24EE">
      <w:pPr>
        <w:spacing w:after="0" w:line="240" w:lineRule="auto"/>
      </w:pPr>
      <w:r>
        <w:separator/>
      </w:r>
    </w:p>
  </w:footnote>
  <w:footnote w:type="continuationSeparator" w:id="0">
    <w:p w14:paraId="1F6631BE" w14:textId="77777777" w:rsidR="00286A3A" w:rsidRDefault="00286A3A" w:rsidP="00BF24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6456E" w14:textId="2D80AB07" w:rsidR="00A54DE4" w:rsidRPr="00F838D9" w:rsidRDefault="00A54DE4" w:rsidP="00E05F52">
    <w:pPr>
      <w:pStyle w:val="HeaderTitle"/>
      <w:rPr>
        <w:rStyle w:val="HeaderTitleChar"/>
        <w:color w:val="002060"/>
      </w:rPr>
    </w:pPr>
    <w:r w:rsidRPr="00F838D9">
      <w:rPr>
        <w:color w:val="002060"/>
      </w:rPr>
      <w:ptab w:relativeTo="margin" w:alignment="right" w:leader="none"/>
    </w:r>
    <w:r>
      <w:rPr>
        <w:color w:val="002060"/>
      </w:rPr>
      <w:t>test summary report</w:t>
    </w:r>
  </w:p>
  <w:p w14:paraId="4352618E" w14:textId="77777777" w:rsidR="00A54DE4" w:rsidRPr="00D41330" w:rsidRDefault="00A54DE4" w:rsidP="00E05F52">
    <w:pPr>
      <w:pStyle w:val="HeaderTitle"/>
    </w:pPr>
    <w:r>
      <w:rPr>
        <w:noProof/>
      </w:rPr>
      <mc:AlternateContent>
        <mc:Choice Requires="wps">
          <w:drawing>
            <wp:anchor distT="0" distB="0" distL="114300" distR="114300" simplePos="0" relativeHeight="251664384" behindDoc="0" locked="0" layoutInCell="1" allowOverlap="1" wp14:anchorId="75328D8F" wp14:editId="2F6D99F7">
              <wp:simplePos x="0" y="0"/>
              <wp:positionH relativeFrom="column">
                <wp:posOffset>-50800</wp:posOffset>
              </wp:positionH>
              <wp:positionV relativeFrom="paragraph">
                <wp:posOffset>116043</wp:posOffset>
              </wp:positionV>
              <wp:extent cx="5976518" cy="0"/>
              <wp:effectExtent l="0" t="19050" r="5715" b="19050"/>
              <wp:wrapNone/>
              <wp:docPr id="8" name="Straight Connector 8" title="Design object"/>
              <wp:cNvGraphicFramePr/>
              <a:graphic xmlns:a="http://schemas.openxmlformats.org/drawingml/2006/main">
                <a:graphicData uri="http://schemas.microsoft.com/office/word/2010/wordprocessingShape">
                  <wps:wsp>
                    <wps:cNvCnPr/>
                    <wps:spPr>
                      <a:xfrm>
                        <a:off x="0" y="0"/>
                        <a:ext cx="5976518" cy="0"/>
                      </a:xfrm>
                      <a:prstGeom prst="line">
                        <a:avLst/>
                      </a:prstGeom>
                      <a:ln w="38100" cmpd="thinThick">
                        <a:solidFill>
                          <a:schemeClr val="tx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7443D3" id="Straight Connector 8" o:spid="_x0000_s1026" alt="Title: Design object"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pt,9.15pt" to="466.6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" strokecolor="#8db3e2 [1311]" strokeweight="3pt">
              <v:stroke linestyle="thinThick"/>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DB823" w14:textId="771D23C3" w:rsidR="00A54DE4" w:rsidRPr="00F838D9" w:rsidRDefault="00A54DE4" w:rsidP="00957D53">
    <w:pPr>
      <w:pStyle w:val="HeaderTitle"/>
      <w:rPr>
        <w:rStyle w:val="HeaderTitleChar"/>
        <w:color w:val="002060"/>
      </w:rPr>
    </w:pPr>
    <w:r w:rsidRPr="00F838D9">
      <w:rPr>
        <w:color w:val="002060"/>
      </w:rPr>
      <w:ptab w:relativeTo="margin" w:alignment="right" w:leader="none"/>
    </w:r>
    <w:r>
      <w:rPr>
        <w:color w:val="002060"/>
      </w:rPr>
      <w:t>test summary report</w:t>
    </w:r>
  </w:p>
  <w:p w14:paraId="4D2DEDB5" w14:textId="77777777" w:rsidR="00A54DE4" w:rsidRDefault="00A54DE4" w:rsidP="00957D53">
    <w:pPr>
      <w:pStyle w:val="HeaderTitle"/>
    </w:pPr>
    <w:r>
      <w:rPr>
        <w:noProof/>
      </w:rPr>
      <mc:AlternateContent>
        <mc:Choice Requires="wps">
          <w:drawing>
            <wp:anchor distT="0" distB="0" distL="114300" distR="114300" simplePos="0" relativeHeight="251673600" behindDoc="0" locked="0" layoutInCell="1" allowOverlap="1" wp14:anchorId="4751CA4B" wp14:editId="27CA7C89">
              <wp:simplePos x="0" y="0"/>
              <wp:positionH relativeFrom="column">
                <wp:posOffset>-50800</wp:posOffset>
              </wp:positionH>
              <wp:positionV relativeFrom="paragraph">
                <wp:posOffset>116043</wp:posOffset>
              </wp:positionV>
              <wp:extent cx="5976518" cy="0"/>
              <wp:effectExtent l="0" t="19050" r="5715" b="19050"/>
              <wp:wrapNone/>
              <wp:docPr id="26" name="Straight Connector 26" title="Design object"/>
              <wp:cNvGraphicFramePr/>
              <a:graphic xmlns:a="http://schemas.openxmlformats.org/drawingml/2006/main">
                <a:graphicData uri="http://schemas.microsoft.com/office/word/2010/wordprocessingShape">
                  <wps:wsp>
                    <wps:cNvCnPr/>
                    <wps:spPr>
                      <a:xfrm>
                        <a:off x="0" y="0"/>
                        <a:ext cx="5976518" cy="0"/>
                      </a:xfrm>
                      <a:prstGeom prst="line">
                        <a:avLst/>
                      </a:prstGeom>
                      <a:ln w="38100" cmpd="thinThick">
                        <a:solidFill>
                          <a:schemeClr val="tx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D80C64" id="Straight Connector 26" o:spid="_x0000_s1026" alt="Title: Design object"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pt,9.15pt" to="466.6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" strokecolor="#8db3e2 [1311]" strokeweight="3pt">
              <v:stroke linestyle="thinThick"/>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10452" w14:textId="186EE83D" w:rsidR="00A54DE4" w:rsidRPr="00F838D9" w:rsidRDefault="00A54DE4" w:rsidP="00957D53">
    <w:pPr>
      <w:pStyle w:val="HeaderTitle"/>
      <w:rPr>
        <w:rStyle w:val="HeaderTitleChar"/>
        <w:color w:val="002060"/>
      </w:rPr>
    </w:pPr>
    <w:r w:rsidRPr="00F838D9">
      <w:rPr>
        <w:color w:val="002060"/>
      </w:rPr>
      <w:ptab w:relativeTo="margin" w:alignment="right" w:leader="none"/>
    </w:r>
    <w:r>
      <w:rPr>
        <w:color w:val="002060"/>
      </w:rPr>
      <w:t>test summary report</w:t>
    </w:r>
  </w:p>
  <w:p w14:paraId="2B6F801A" w14:textId="77777777" w:rsidR="00A54DE4" w:rsidRDefault="00A54DE4" w:rsidP="00957D53">
    <w:pPr>
      <w:pStyle w:val="HeaderTitle"/>
    </w:pPr>
    <w:r>
      <w:rPr>
        <w:noProof/>
      </w:rPr>
      <mc:AlternateContent>
        <mc:Choice Requires="wps">
          <w:drawing>
            <wp:anchor distT="0" distB="0" distL="114300" distR="114300" simplePos="0" relativeHeight="251670528" behindDoc="0" locked="0" layoutInCell="1" allowOverlap="1" wp14:anchorId="26BB0FAE" wp14:editId="71553E41">
              <wp:simplePos x="0" y="0"/>
              <wp:positionH relativeFrom="column">
                <wp:posOffset>-50800</wp:posOffset>
              </wp:positionH>
              <wp:positionV relativeFrom="paragraph">
                <wp:posOffset>116043</wp:posOffset>
              </wp:positionV>
              <wp:extent cx="5976518" cy="0"/>
              <wp:effectExtent l="0" t="19050" r="5715" b="19050"/>
              <wp:wrapNone/>
              <wp:docPr id="24" name="Straight Connector 24" title="Design object"/>
              <wp:cNvGraphicFramePr/>
              <a:graphic xmlns:a="http://schemas.openxmlformats.org/drawingml/2006/main">
                <a:graphicData uri="http://schemas.microsoft.com/office/word/2010/wordprocessingShape">
                  <wps:wsp>
                    <wps:cNvCnPr/>
                    <wps:spPr>
                      <a:xfrm>
                        <a:off x="0" y="0"/>
                        <a:ext cx="5976518" cy="0"/>
                      </a:xfrm>
                      <a:prstGeom prst="line">
                        <a:avLst/>
                      </a:prstGeom>
                      <a:ln w="38100" cmpd="thinThick">
                        <a:solidFill>
                          <a:schemeClr val="tx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9B7DD45" id="Straight Connector 24" o:spid="_x0000_s1026" alt="Title: Design object"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pt,9.15pt" to="466.6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" strokecolor="#8db3e2 [1311]" strokeweight="3pt">
              <v:stroke linestyle="thinThi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626EA4DA"/>
    <w:lvl w:ilvl="0">
      <w:start w:val="1"/>
      <w:numFmt w:val="bullet"/>
      <w:pStyle w:val="ListBullet3"/>
      <w:lvlText w:val="o"/>
      <w:lvlJc w:val="left"/>
      <w:pPr>
        <w:tabs>
          <w:tab w:val="num" w:pos="792"/>
        </w:tabs>
        <w:ind w:left="792" w:hanging="360"/>
      </w:pPr>
      <w:rPr>
        <w:rFonts w:ascii="Courier New" w:hAnsi="Courier New" w:hint="default"/>
      </w:rPr>
    </w:lvl>
  </w:abstractNum>
  <w:abstractNum w:abstractNumId="1" w15:restartNumberingAfterBreak="0">
    <w:nsid w:val="0925027F"/>
    <w:multiLevelType w:val="hybridMultilevel"/>
    <w:tmpl w:val="E85006A2"/>
    <w:lvl w:ilvl="0" w:tplc="C7905F84">
      <w:start w:val="1"/>
      <w:numFmt w:val="bullet"/>
      <w:lvlText w:val=""/>
      <w:lvlJc w:val="left"/>
      <w:pPr>
        <w:tabs>
          <w:tab w:val="num" w:pos="720"/>
        </w:tabs>
        <w:ind w:left="720" w:hanging="360"/>
      </w:pPr>
      <w:rPr>
        <w:rFonts w:ascii="Wingdings" w:hAnsi="Wingdings" w:hint="default"/>
      </w:rPr>
    </w:lvl>
    <w:lvl w:ilvl="1" w:tplc="E8B27228" w:tentative="1">
      <w:start w:val="1"/>
      <w:numFmt w:val="bullet"/>
      <w:lvlText w:val=""/>
      <w:lvlJc w:val="left"/>
      <w:pPr>
        <w:tabs>
          <w:tab w:val="num" w:pos="1440"/>
        </w:tabs>
        <w:ind w:left="1440" w:hanging="360"/>
      </w:pPr>
      <w:rPr>
        <w:rFonts w:ascii="Wingdings" w:hAnsi="Wingdings" w:hint="default"/>
      </w:rPr>
    </w:lvl>
    <w:lvl w:ilvl="2" w:tplc="04825934">
      <w:start w:val="1"/>
      <w:numFmt w:val="bullet"/>
      <w:lvlText w:val=""/>
      <w:lvlJc w:val="left"/>
      <w:pPr>
        <w:tabs>
          <w:tab w:val="num" w:pos="2160"/>
        </w:tabs>
        <w:ind w:left="2160" w:hanging="360"/>
      </w:pPr>
      <w:rPr>
        <w:rFonts w:ascii="Wingdings" w:hAnsi="Wingdings" w:hint="default"/>
      </w:rPr>
    </w:lvl>
    <w:lvl w:ilvl="3" w:tplc="79D095CE" w:tentative="1">
      <w:start w:val="1"/>
      <w:numFmt w:val="bullet"/>
      <w:lvlText w:val=""/>
      <w:lvlJc w:val="left"/>
      <w:pPr>
        <w:tabs>
          <w:tab w:val="num" w:pos="2880"/>
        </w:tabs>
        <w:ind w:left="2880" w:hanging="360"/>
      </w:pPr>
      <w:rPr>
        <w:rFonts w:ascii="Wingdings" w:hAnsi="Wingdings" w:hint="default"/>
      </w:rPr>
    </w:lvl>
    <w:lvl w:ilvl="4" w:tplc="9D0662A0" w:tentative="1">
      <w:start w:val="1"/>
      <w:numFmt w:val="bullet"/>
      <w:lvlText w:val=""/>
      <w:lvlJc w:val="left"/>
      <w:pPr>
        <w:tabs>
          <w:tab w:val="num" w:pos="3600"/>
        </w:tabs>
        <w:ind w:left="3600" w:hanging="360"/>
      </w:pPr>
      <w:rPr>
        <w:rFonts w:ascii="Wingdings" w:hAnsi="Wingdings" w:hint="default"/>
      </w:rPr>
    </w:lvl>
    <w:lvl w:ilvl="5" w:tplc="31C48A12" w:tentative="1">
      <w:start w:val="1"/>
      <w:numFmt w:val="bullet"/>
      <w:lvlText w:val=""/>
      <w:lvlJc w:val="left"/>
      <w:pPr>
        <w:tabs>
          <w:tab w:val="num" w:pos="4320"/>
        </w:tabs>
        <w:ind w:left="4320" w:hanging="360"/>
      </w:pPr>
      <w:rPr>
        <w:rFonts w:ascii="Wingdings" w:hAnsi="Wingdings" w:hint="default"/>
      </w:rPr>
    </w:lvl>
    <w:lvl w:ilvl="6" w:tplc="7BF86EE0" w:tentative="1">
      <w:start w:val="1"/>
      <w:numFmt w:val="bullet"/>
      <w:lvlText w:val=""/>
      <w:lvlJc w:val="left"/>
      <w:pPr>
        <w:tabs>
          <w:tab w:val="num" w:pos="5040"/>
        </w:tabs>
        <w:ind w:left="5040" w:hanging="360"/>
      </w:pPr>
      <w:rPr>
        <w:rFonts w:ascii="Wingdings" w:hAnsi="Wingdings" w:hint="default"/>
      </w:rPr>
    </w:lvl>
    <w:lvl w:ilvl="7" w:tplc="21029B62" w:tentative="1">
      <w:start w:val="1"/>
      <w:numFmt w:val="bullet"/>
      <w:lvlText w:val=""/>
      <w:lvlJc w:val="left"/>
      <w:pPr>
        <w:tabs>
          <w:tab w:val="num" w:pos="5760"/>
        </w:tabs>
        <w:ind w:left="5760" w:hanging="360"/>
      </w:pPr>
      <w:rPr>
        <w:rFonts w:ascii="Wingdings" w:hAnsi="Wingdings" w:hint="default"/>
      </w:rPr>
    </w:lvl>
    <w:lvl w:ilvl="8" w:tplc="6974FDB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346F16"/>
    <w:multiLevelType w:val="hybridMultilevel"/>
    <w:tmpl w:val="C09478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800772"/>
    <w:multiLevelType w:val="multilevel"/>
    <w:tmpl w:val="D6F869DE"/>
    <w:lvl w:ilvl="0">
      <w:start w:val="1"/>
      <w:numFmt w:val="upperLetter"/>
      <w:lvlText w:val="APPENDIX %1. "/>
      <w:lvlJc w:val="left"/>
      <w:pPr>
        <w:ind w:left="360" w:hanging="360"/>
      </w:pPr>
      <w:rPr>
        <w:rFonts w:asciiTheme="majorHAnsi" w:hAnsiTheme="majorHAnsi" w:hint="default"/>
        <w:b/>
        <w:i w:val="0"/>
        <w:caps/>
        <w:color w:val="00B0F0"/>
        <w:sz w:val="3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48F6B11"/>
    <w:multiLevelType w:val="hybridMultilevel"/>
    <w:tmpl w:val="848098A2"/>
    <w:lvl w:ilvl="0" w:tplc="21541798">
      <w:start w:val="1"/>
      <w:numFmt w:val="decimal"/>
      <w:lvlText w:val="%1."/>
      <w:lvlJc w:val="left"/>
      <w:pPr>
        <w:ind w:left="342"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56F16"/>
    <w:multiLevelType w:val="hybridMultilevel"/>
    <w:tmpl w:val="C29691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2CA6424"/>
    <w:multiLevelType w:val="hybridMultilevel"/>
    <w:tmpl w:val="49C6ABA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0DC16D5"/>
    <w:multiLevelType w:val="hybridMultilevel"/>
    <w:tmpl w:val="56B49D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4EA33BD"/>
    <w:multiLevelType w:val="multilevel"/>
    <w:tmpl w:val="6CA4458E"/>
    <w:name w:val="List 4"/>
    <w:lvl w:ilvl="0">
      <w:start w:val="1"/>
      <w:numFmt w:val="decimal"/>
      <w:pStyle w:val="ListNumber"/>
      <w:lvlText w:val="%1."/>
      <w:lvlJc w:val="left"/>
      <w:pPr>
        <w:tabs>
          <w:tab w:val="num" w:pos="360"/>
        </w:tabs>
        <w:ind w:left="0" w:firstLine="0"/>
      </w:pPr>
      <w:rPr>
        <w:rFonts w:ascii="Arial" w:hAnsi="Arial" w:cs="Times New Roman" w:hint="default"/>
        <w:b w:val="0"/>
        <w:bCs w:val="0"/>
        <w:i w:val="0"/>
        <w:iCs w:val="0"/>
        <w:caps w:val="0"/>
        <w:smallCaps w:val="0"/>
        <w:strike w:val="0"/>
        <w:dstrike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Restart w:val="0"/>
      <w:pStyle w:val="List2"/>
      <w:lvlText w:val="%2."/>
      <w:lvlJc w:val="left"/>
      <w:pPr>
        <w:tabs>
          <w:tab w:val="num" w:pos="360"/>
        </w:tabs>
        <w:ind w:left="360" w:firstLine="0"/>
      </w:pPr>
      <w:rPr>
        <w:rFonts w:ascii="Arial" w:hAnsi="Arial" w:hint="default"/>
        <w:sz w:val="22"/>
        <w:szCs w:val="22"/>
      </w:rPr>
    </w:lvl>
    <w:lvl w:ilvl="2">
      <w:start w:val="1"/>
      <w:numFmt w:val="lowerRoman"/>
      <w:lvlRestart w:val="0"/>
      <w:pStyle w:val="List3"/>
      <w:lvlText w:val="%3."/>
      <w:lvlJc w:val="left"/>
      <w:pPr>
        <w:tabs>
          <w:tab w:val="num" w:pos="720"/>
        </w:tabs>
        <w:ind w:left="720" w:firstLine="0"/>
      </w:pPr>
      <w:rPr>
        <w:rFonts w:ascii="Arial" w:hAnsi="Arial" w:hint="default"/>
        <w:sz w:val="22"/>
        <w:szCs w:val="22"/>
      </w:rPr>
    </w:lvl>
    <w:lvl w:ilvl="3">
      <w:start w:val="1"/>
      <w:numFmt w:val="decimal"/>
      <w:lvlRestart w:val="0"/>
      <w:pStyle w:val="List4"/>
      <w:lvlText w:val="%4."/>
      <w:lvlJc w:val="left"/>
      <w:pPr>
        <w:tabs>
          <w:tab w:val="num" w:pos="360"/>
        </w:tabs>
        <w:ind w:left="360" w:firstLine="720"/>
      </w:pPr>
      <w:rPr>
        <w:rFonts w:ascii="Arial" w:hAnsi="Arial" w:hint="default"/>
        <w:sz w:val="22"/>
        <w:szCs w:val="22"/>
      </w:rPr>
    </w:lvl>
    <w:lvl w:ilvl="4">
      <w:start w:val="1"/>
      <w:numFmt w:val="decimal"/>
      <w:suff w:val="space"/>
      <w:lvlText w:val="%1.%2.%3.%4.%5."/>
      <w:lvlJc w:val="left"/>
      <w:pPr>
        <w:ind w:left="2232" w:hanging="792"/>
      </w:pPr>
      <w:rPr>
        <w:rFonts w:hint="default"/>
      </w:rPr>
    </w:lvl>
    <w:lvl w:ilvl="5">
      <w:start w:val="1"/>
      <w:numFmt w:val="decimal"/>
      <w:suff w:val="space"/>
      <w:lvlText w:val="%1.%2.%3.%4.%5.%6."/>
      <w:lvlJc w:val="left"/>
      <w:pPr>
        <w:ind w:left="2736" w:hanging="936"/>
      </w:pPr>
      <w:rPr>
        <w:rFonts w:hint="default"/>
      </w:rPr>
    </w:lvl>
    <w:lvl w:ilvl="6">
      <w:start w:val="1"/>
      <w:numFmt w:val="decimal"/>
      <w:suff w:val="space"/>
      <w:lvlText w:val="%1.%2.%3.%4.%5.%6.%7."/>
      <w:lvlJc w:val="left"/>
      <w:pPr>
        <w:ind w:left="3240" w:hanging="1080"/>
      </w:pPr>
      <w:rPr>
        <w:rFonts w:hint="default"/>
      </w:rPr>
    </w:lvl>
    <w:lvl w:ilvl="7">
      <w:start w:val="1"/>
      <w:numFmt w:val="decimal"/>
      <w:suff w:val="space"/>
      <w:lvlText w:val="%1.%2.%3.%4.%5.%6.%7.%8."/>
      <w:lvlJc w:val="left"/>
      <w:pPr>
        <w:ind w:left="3744" w:hanging="1224"/>
      </w:pPr>
      <w:rPr>
        <w:rFonts w:hint="default"/>
      </w:rPr>
    </w:lvl>
    <w:lvl w:ilvl="8">
      <w:start w:val="1"/>
      <w:numFmt w:val="decimal"/>
      <w:suff w:val="space"/>
      <w:lvlText w:val="%1.%2.%3.%4.%5.%6.%7.%8.%9."/>
      <w:lvlJc w:val="left"/>
      <w:pPr>
        <w:ind w:left="4320" w:hanging="1440"/>
      </w:pPr>
      <w:rPr>
        <w:rFonts w:hint="default"/>
      </w:rPr>
    </w:lvl>
  </w:abstractNum>
  <w:abstractNum w:abstractNumId="9" w15:restartNumberingAfterBreak="0">
    <w:nsid w:val="3FD811E9"/>
    <w:multiLevelType w:val="hybridMultilevel"/>
    <w:tmpl w:val="71D2154A"/>
    <w:lvl w:ilvl="0" w:tplc="3836CF22">
      <w:start w:val="1"/>
      <w:numFmt w:val="bullet"/>
      <w:lvlText w:val=""/>
      <w:lvlJc w:val="left"/>
      <w:pPr>
        <w:tabs>
          <w:tab w:val="num" w:pos="288"/>
        </w:tabs>
        <w:ind w:left="288" w:hanging="288"/>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69A3C9F"/>
    <w:multiLevelType w:val="multilevel"/>
    <w:tmpl w:val="40F8B3D6"/>
    <w:styleLink w:val="PSRSTYLE"/>
    <w:lvl w:ilvl="0">
      <w:start w:val="1"/>
      <w:numFmt w:val="decimal"/>
      <w:suff w:val="space"/>
      <w:lvlText w:val="%1."/>
      <w:lvlJc w:val="left"/>
      <w:pPr>
        <w:ind w:left="432" w:hanging="432"/>
      </w:pPr>
      <w:rPr>
        <w:rFonts w:ascii="Arial" w:hAnsi="Arial" w:hint="default"/>
        <w:b/>
        <w:sz w:val="32"/>
      </w:rPr>
    </w:lvl>
    <w:lvl w:ilvl="1">
      <w:start w:val="1"/>
      <w:numFmt w:val="decimal"/>
      <w:suff w:val="space"/>
      <w:lvlText w:val="%1.%2."/>
      <w:lvlJc w:val="left"/>
      <w:pPr>
        <w:ind w:left="576" w:hanging="576"/>
      </w:pPr>
      <w:rPr>
        <w:rFonts w:ascii="Arial" w:hAnsi="Arial" w:hint="default"/>
        <w:b/>
        <w:sz w:val="24"/>
      </w:rPr>
    </w:lvl>
    <w:lvl w:ilvl="2">
      <w:start w:val="1"/>
      <w:numFmt w:val="decimal"/>
      <w:suff w:val="space"/>
      <w:lvlText w:val="%2.%1.%3."/>
      <w:lvlJc w:val="left"/>
      <w:pPr>
        <w:ind w:left="1584" w:hanging="1008"/>
      </w:pPr>
      <w:rPr>
        <w:rFonts w:ascii="Arial" w:hAnsi="Arial" w:hint="default"/>
        <w:b/>
        <w:sz w:val="20"/>
      </w:rPr>
    </w:lvl>
    <w:lvl w:ilvl="3">
      <w:start w:val="1"/>
      <w:numFmt w:val="decimal"/>
      <w:suff w:val="space"/>
      <w:lvlText w:val="%1.%2.%3.%4."/>
      <w:lvlJc w:val="left"/>
      <w:pPr>
        <w:ind w:left="1584" w:hanging="864"/>
      </w:pPr>
      <w:rPr>
        <w:rFonts w:ascii="Arial" w:hAnsi="Arial" w:hint="default"/>
        <w:b/>
        <w:sz w:val="20"/>
      </w:rPr>
    </w:lvl>
    <w:lvl w:ilvl="4">
      <w:start w:val="1"/>
      <w:numFmt w:val="decimal"/>
      <w:lvlText w:val="%1.%2.%3.%4.%5"/>
      <w:lvlJc w:val="left"/>
      <w:pPr>
        <w:tabs>
          <w:tab w:val="num" w:pos="648"/>
        </w:tabs>
        <w:ind w:left="648" w:hanging="1008"/>
      </w:pPr>
      <w:rPr>
        <w:rFonts w:hint="default"/>
      </w:rPr>
    </w:lvl>
    <w:lvl w:ilvl="5">
      <w:start w:val="1"/>
      <w:numFmt w:val="decimal"/>
      <w:lvlText w:val="%1.%2.%3.%4.%5.%6"/>
      <w:lvlJc w:val="left"/>
      <w:pPr>
        <w:tabs>
          <w:tab w:val="num" w:pos="792"/>
        </w:tabs>
        <w:ind w:left="792" w:hanging="1152"/>
      </w:pPr>
      <w:rPr>
        <w:rFonts w:hint="default"/>
      </w:rPr>
    </w:lvl>
    <w:lvl w:ilvl="6">
      <w:start w:val="1"/>
      <w:numFmt w:val="decimal"/>
      <w:lvlText w:val="%1.%2.%3.%4.%5.%6.%7"/>
      <w:lvlJc w:val="left"/>
      <w:pPr>
        <w:tabs>
          <w:tab w:val="num" w:pos="936"/>
        </w:tabs>
        <w:ind w:left="936"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224"/>
        </w:tabs>
        <w:ind w:left="1224" w:hanging="1584"/>
      </w:pPr>
      <w:rPr>
        <w:rFonts w:hint="default"/>
      </w:rPr>
    </w:lvl>
  </w:abstractNum>
  <w:abstractNum w:abstractNumId="11" w15:restartNumberingAfterBreak="0">
    <w:nsid w:val="58FE459F"/>
    <w:multiLevelType w:val="multilevel"/>
    <w:tmpl w:val="63B0ACC2"/>
    <w:lvl w:ilvl="0">
      <w:start w:val="1"/>
      <w:numFmt w:val="decimal"/>
      <w:pStyle w:val="Heading1"/>
      <w:lvlText w:val="%1."/>
      <w:lvlJc w:val="left"/>
      <w:pPr>
        <w:ind w:left="780" w:hanging="690"/>
      </w:pPr>
      <w:rPr>
        <w:rFonts w:hint="default"/>
      </w:rPr>
    </w:lvl>
    <w:lvl w:ilvl="1">
      <w:start w:val="1"/>
      <w:numFmt w:val="decimal"/>
      <w:pStyle w:val="Heading2"/>
      <w:lvlText w:val="%1.%2."/>
      <w:lvlJc w:val="left"/>
      <w:pPr>
        <w:ind w:left="1500" w:hanging="69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250" w:hanging="720"/>
      </w:pPr>
      <w:rPr>
        <w:rFonts w:hint="default"/>
      </w:rPr>
    </w:lvl>
    <w:lvl w:ilvl="3">
      <w:start w:val="1"/>
      <w:numFmt w:val="decimal"/>
      <w:pStyle w:val="Heading4"/>
      <w:lvlText w:val="%1.%2.%3.%4"/>
      <w:lvlJc w:val="left"/>
      <w:pPr>
        <w:ind w:left="3330" w:hanging="1080"/>
      </w:pPr>
      <w:rPr>
        <w:rFonts w:hint="default"/>
      </w:rPr>
    </w:lvl>
    <w:lvl w:ilvl="4">
      <w:start w:val="1"/>
      <w:numFmt w:val="decimal"/>
      <w:lvlText w:val="%1.%2.%3.%4.%5"/>
      <w:lvlJc w:val="left"/>
      <w:pPr>
        <w:ind w:left="4050" w:hanging="1080"/>
      </w:pPr>
      <w:rPr>
        <w:rFonts w:hint="default"/>
      </w:rPr>
    </w:lvl>
    <w:lvl w:ilvl="5">
      <w:start w:val="1"/>
      <w:numFmt w:val="decimal"/>
      <w:lvlText w:val="%1.%2.%3.%4.%5.%6"/>
      <w:lvlJc w:val="left"/>
      <w:pPr>
        <w:ind w:left="5130"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30" w:hanging="1800"/>
      </w:pPr>
      <w:rPr>
        <w:rFonts w:hint="default"/>
      </w:rPr>
    </w:lvl>
    <w:lvl w:ilvl="8">
      <w:start w:val="1"/>
      <w:numFmt w:val="decimal"/>
      <w:lvlText w:val="%1.%2.%3.%4.%5.%6.%7.%8.%9"/>
      <w:lvlJc w:val="left"/>
      <w:pPr>
        <w:ind w:left="7650" w:hanging="1800"/>
      </w:pPr>
      <w:rPr>
        <w:rFonts w:hint="default"/>
      </w:rPr>
    </w:lvl>
  </w:abstractNum>
  <w:abstractNum w:abstractNumId="12" w15:restartNumberingAfterBreak="0">
    <w:nsid w:val="5F9D41C8"/>
    <w:multiLevelType w:val="multilevel"/>
    <w:tmpl w:val="D3CCD432"/>
    <w:lvl w:ilvl="0">
      <w:start w:val="1"/>
      <w:numFmt w:val="upperLetter"/>
      <w:pStyle w:val="Heading7"/>
      <w:lvlText w:val="APPENDIX %1."/>
      <w:lvlJc w:val="left"/>
      <w:pPr>
        <w:ind w:left="1170" w:hanging="360"/>
      </w:pPr>
      <w:rPr>
        <w:rFonts w:hint="default"/>
      </w:rPr>
    </w:lvl>
    <w:lvl w:ilvl="1">
      <w:start w:val="1"/>
      <w:numFmt w:val="lowerLetter"/>
      <w:pStyle w:val="Heading8"/>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60C816FA"/>
    <w:multiLevelType w:val="multilevel"/>
    <w:tmpl w:val="E55C8E82"/>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360"/>
        </w:tabs>
        <w:ind w:left="720" w:hanging="360"/>
      </w:pPr>
      <w:rPr>
        <w:rFonts w:ascii="Wingdings" w:hAnsi="Wingdings" w:hint="default"/>
      </w:rPr>
    </w:lvl>
    <w:lvl w:ilvl="2">
      <w:start w:val="1"/>
      <w:numFmt w:val="bullet"/>
      <w:lvlText w:val="o"/>
      <w:lvlJc w:val="left"/>
      <w:pPr>
        <w:tabs>
          <w:tab w:val="num" w:pos="360"/>
        </w:tabs>
        <w:ind w:left="1080" w:hanging="360"/>
      </w:pPr>
      <w:rPr>
        <w:rFonts w:ascii="Courier New" w:hAnsi="Courier New" w:hint="default"/>
        <w:sz w:val="22"/>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6B957550"/>
    <w:multiLevelType w:val="hybridMultilevel"/>
    <w:tmpl w:val="AFFCED8A"/>
    <w:lvl w:ilvl="0" w:tplc="62C0DF8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DD5E0B"/>
    <w:multiLevelType w:val="hybridMultilevel"/>
    <w:tmpl w:val="655CF8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800584F"/>
    <w:multiLevelType w:val="hybridMultilevel"/>
    <w:tmpl w:val="57607468"/>
    <w:lvl w:ilvl="0" w:tplc="686A2DD8">
      <w:start w:val="1"/>
      <w:numFmt w:val="bullet"/>
      <w:pStyle w:val="ExampleStyl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C22CD9"/>
    <w:multiLevelType w:val="hybridMultilevel"/>
    <w:tmpl w:val="8570A99E"/>
    <w:lvl w:ilvl="0" w:tplc="905A4FB0">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37641559">
    <w:abstractNumId w:val="0"/>
  </w:num>
  <w:num w:numId="2" w16cid:durableId="632297293">
    <w:abstractNumId w:val="10"/>
  </w:num>
  <w:num w:numId="3" w16cid:durableId="1873762084">
    <w:abstractNumId w:val="13"/>
  </w:num>
  <w:num w:numId="4" w16cid:durableId="159152379">
    <w:abstractNumId w:val="8"/>
  </w:num>
  <w:num w:numId="5" w16cid:durableId="1903637945">
    <w:abstractNumId w:val="9"/>
  </w:num>
  <w:num w:numId="6" w16cid:durableId="435060155">
    <w:abstractNumId w:val="6"/>
  </w:num>
  <w:num w:numId="7" w16cid:durableId="2082678972">
    <w:abstractNumId w:val="16"/>
  </w:num>
  <w:num w:numId="8" w16cid:durableId="205411240">
    <w:abstractNumId w:val="4"/>
    <w:lvlOverride w:ilvl="0">
      <w:startOverride w:val="1"/>
    </w:lvlOverride>
  </w:num>
  <w:num w:numId="9" w16cid:durableId="1099376051">
    <w:abstractNumId w:val="4"/>
    <w:lvlOverride w:ilvl="0">
      <w:startOverride w:val="1"/>
    </w:lvlOverride>
  </w:num>
  <w:num w:numId="10" w16cid:durableId="1614555509">
    <w:abstractNumId w:val="12"/>
    <w:lvlOverride w:ilvl="0">
      <w:lvl w:ilvl="0">
        <w:start w:val="1"/>
        <w:numFmt w:val="upperLetter"/>
        <w:pStyle w:val="Heading7"/>
        <w:lvlText w:val="APPENDIX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Zero"/>
        <w:pStyle w:val="Heading8"/>
        <w:lvlText w:val="%1-%2."/>
        <w:lvlJc w:val="left"/>
        <w:pPr>
          <w:ind w:left="1440" w:hanging="360"/>
        </w:pPr>
        <w:rPr>
          <w:rFonts w:hint="default"/>
          <w:b/>
          <w:sz w:val="24"/>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334890248">
    <w:abstractNumId w:val="11"/>
  </w:num>
  <w:num w:numId="12" w16cid:durableId="1810826367">
    <w:abstractNumId w:val="11"/>
  </w:num>
  <w:num w:numId="13" w16cid:durableId="239797079">
    <w:abstractNumId w:val="11"/>
  </w:num>
  <w:num w:numId="14" w16cid:durableId="751390962">
    <w:abstractNumId w:val="11"/>
  </w:num>
  <w:num w:numId="15" w16cid:durableId="408187855">
    <w:abstractNumId w:val="4"/>
  </w:num>
  <w:num w:numId="16" w16cid:durableId="1766149414">
    <w:abstractNumId w:val="3"/>
  </w:num>
  <w:num w:numId="17" w16cid:durableId="29846565">
    <w:abstractNumId w:val="14"/>
  </w:num>
  <w:num w:numId="18" w16cid:durableId="213177680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28455310">
    <w:abstractNumId w:val="15"/>
  </w:num>
  <w:num w:numId="20" w16cid:durableId="3703516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27912024">
    <w:abstractNumId w:val="11"/>
  </w:num>
  <w:num w:numId="22" w16cid:durableId="1288050654">
    <w:abstractNumId w:val="17"/>
  </w:num>
  <w:num w:numId="23" w16cid:durableId="256447292">
    <w:abstractNumId w:val="7"/>
  </w:num>
  <w:num w:numId="24" w16cid:durableId="419840956">
    <w:abstractNumId w:val="2"/>
  </w:num>
  <w:num w:numId="25" w16cid:durableId="1275867618">
    <w:abstractNumId w:val="5"/>
  </w:num>
  <w:num w:numId="26" w16cid:durableId="1031538462">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0939"/>
    <w:rsid w:val="00000C73"/>
    <w:rsid w:val="000014E2"/>
    <w:rsid w:val="000019AD"/>
    <w:rsid w:val="00002571"/>
    <w:rsid w:val="000035EF"/>
    <w:rsid w:val="0000703B"/>
    <w:rsid w:val="000105CD"/>
    <w:rsid w:val="0001088F"/>
    <w:rsid w:val="00011E7F"/>
    <w:rsid w:val="000134B6"/>
    <w:rsid w:val="000144FD"/>
    <w:rsid w:val="00017794"/>
    <w:rsid w:val="000209E8"/>
    <w:rsid w:val="00021AC5"/>
    <w:rsid w:val="00022DD8"/>
    <w:rsid w:val="00023365"/>
    <w:rsid w:val="00025908"/>
    <w:rsid w:val="000261DF"/>
    <w:rsid w:val="0002673A"/>
    <w:rsid w:val="00027B0E"/>
    <w:rsid w:val="00031CE0"/>
    <w:rsid w:val="00032B7B"/>
    <w:rsid w:val="000343AB"/>
    <w:rsid w:val="00034EA2"/>
    <w:rsid w:val="00035DC7"/>
    <w:rsid w:val="00037429"/>
    <w:rsid w:val="000403DA"/>
    <w:rsid w:val="000409AF"/>
    <w:rsid w:val="00040BEB"/>
    <w:rsid w:val="0004310A"/>
    <w:rsid w:val="000443D5"/>
    <w:rsid w:val="00046164"/>
    <w:rsid w:val="000461D0"/>
    <w:rsid w:val="00054E90"/>
    <w:rsid w:val="000569AF"/>
    <w:rsid w:val="00057063"/>
    <w:rsid w:val="000606A3"/>
    <w:rsid w:val="00060F69"/>
    <w:rsid w:val="00061F8B"/>
    <w:rsid w:val="00062296"/>
    <w:rsid w:val="0006265F"/>
    <w:rsid w:val="00062C32"/>
    <w:rsid w:val="0006319B"/>
    <w:rsid w:val="00064D15"/>
    <w:rsid w:val="00064D62"/>
    <w:rsid w:val="0007254F"/>
    <w:rsid w:val="000732B7"/>
    <w:rsid w:val="00073907"/>
    <w:rsid w:val="00073E9F"/>
    <w:rsid w:val="000803D9"/>
    <w:rsid w:val="00082D14"/>
    <w:rsid w:val="00083780"/>
    <w:rsid w:val="00083BF7"/>
    <w:rsid w:val="000856FE"/>
    <w:rsid w:val="00092740"/>
    <w:rsid w:val="00096D0C"/>
    <w:rsid w:val="00097F06"/>
    <w:rsid w:val="000A1854"/>
    <w:rsid w:val="000A348C"/>
    <w:rsid w:val="000A4998"/>
    <w:rsid w:val="000A5A06"/>
    <w:rsid w:val="000A7CB9"/>
    <w:rsid w:val="000B092C"/>
    <w:rsid w:val="000B40AA"/>
    <w:rsid w:val="000B5A6A"/>
    <w:rsid w:val="000B6308"/>
    <w:rsid w:val="000C0B6E"/>
    <w:rsid w:val="000C4652"/>
    <w:rsid w:val="000C64EA"/>
    <w:rsid w:val="000C6709"/>
    <w:rsid w:val="000C6EA4"/>
    <w:rsid w:val="000C7CAB"/>
    <w:rsid w:val="000C7CCC"/>
    <w:rsid w:val="000D153F"/>
    <w:rsid w:val="000D3361"/>
    <w:rsid w:val="000D7A31"/>
    <w:rsid w:val="000E244E"/>
    <w:rsid w:val="000E4797"/>
    <w:rsid w:val="000E6955"/>
    <w:rsid w:val="000F0693"/>
    <w:rsid w:val="000F0C76"/>
    <w:rsid w:val="000F4153"/>
    <w:rsid w:val="000F4C33"/>
    <w:rsid w:val="000F6303"/>
    <w:rsid w:val="001023F5"/>
    <w:rsid w:val="001107C7"/>
    <w:rsid w:val="001113D6"/>
    <w:rsid w:val="00112DDC"/>
    <w:rsid w:val="00113808"/>
    <w:rsid w:val="0011399E"/>
    <w:rsid w:val="001149EB"/>
    <w:rsid w:val="00116BF5"/>
    <w:rsid w:val="00116E8F"/>
    <w:rsid w:val="00117FA0"/>
    <w:rsid w:val="001231A6"/>
    <w:rsid w:val="0012467C"/>
    <w:rsid w:val="001302EE"/>
    <w:rsid w:val="00133061"/>
    <w:rsid w:val="00136557"/>
    <w:rsid w:val="0013737D"/>
    <w:rsid w:val="001402D2"/>
    <w:rsid w:val="0014195D"/>
    <w:rsid w:val="0014228E"/>
    <w:rsid w:val="00142A18"/>
    <w:rsid w:val="00143C2A"/>
    <w:rsid w:val="001440BA"/>
    <w:rsid w:val="0014644A"/>
    <w:rsid w:val="00152395"/>
    <w:rsid w:val="00153B0E"/>
    <w:rsid w:val="001541DF"/>
    <w:rsid w:val="001548DC"/>
    <w:rsid w:val="001571AA"/>
    <w:rsid w:val="00162DFA"/>
    <w:rsid w:val="00164DEC"/>
    <w:rsid w:val="00165FCC"/>
    <w:rsid w:val="00167026"/>
    <w:rsid w:val="00171A6D"/>
    <w:rsid w:val="00171BE8"/>
    <w:rsid w:val="00173A10"/>
    <w:rsid w:val="00177C96"/>
    <w:rsid w:val="001819F8"/>
    <w:rsid w:val="00184EAB"/>
    <w:rsid w:val="00185F64"/>
    <w:rsid w:val="00187CD7"/>
    <w:rsid w:val="001939DA"/>
    <w:rsid w:val="0019418F"/>
    <w:rsid w:val="001955C3"/>
    <w:rsid w:val="00195DB4"/>
    <w:rsid w:val="001975B8"/>
    <w:rsid w:val="001A000A"/>
    <w:rsid w:val="001A04F0"/>
    <w:rsid w:val="001B02FA"/>
    <w:rsid w:val="001B178C"/>
    <w:rsid w:val="001B427F"/>
    <w:rsid w:val="001B592C"/>
    <w:rsid w:val="001B6EB6"/>
    <w:rsid w:val="001B7530"/>
    <w:rsid w:val="001B7F14"/>
    <w:rsid w:val="001C0729"/>
    <w:rsid w:val="001C375F"/>
    <w:rsid w:val="001C5A0E"/>
    <w:rsid w:val="001C5E2C"/>
    <w:rsid w:val="001C5F92"/>
    <w:rsid w:val="001C696A"/>
    <w:rsid w:val="001C6F8F"/>
    <w:rsid w:val="001C7C4C"/>
    <w:rsid w:val="001D146C"/>
    <w:rsid w:val="001D1595"/>
    <w:rsid w:val="001D21E3"/>
    <w:rsid w:val="001D396F"/>
    <w:rsid w:val="001D510B"/>
    <w:rsid w:val="001D5308"/>
    <w:rsid w:val="001D5E2C"/>
    <w:rsid w:val="001D6830"/>
    <w:rsid w:val="001D7711"/>
    <w:rsid w:val="001D7C00"/>
    <w:rsid w:val="001E0A0A"/>
    <w:rsid w:val="001E3807"/>
    <w:rsid w:val="001E6145"/>
    <w:rsid w:val="001E6AA0"/>
    <w:rsid w:val="001E7DDD"/>
    <w:rsid w:val="001F45E5"/>
    <w:rsid w:val="001F50AE"/>
    <w:rsid w:val="001F6780"/>
    <w:rsid w:val="001F7509"/>
    <w:rsid w:val="00200E60"/>
    <w:rsid w:val="00201D0B"/>
    <w:rsid w:val="00202093"/>
    <w:rsid w:val="0020423F"/>
    <w:rsid w:val="002050BC"/>
    <w:rsid w:val="00206EE3"/>
    <w:rsid w:val="00206EF4"/>
    <w:rsid w:val="00207A73"/>
    <w:rsid w:val="0021036E"/>
    <w:rsid w:val="00211193"/>
    <w:rsid w:val="00211341"/>
    <w:rsid w:val="002135B6"/>
    <w:rsid w:val="00216DB9"/>
    <w:rsid w:val="00216E85"/>
    <w:rsid w:val="00222031"/>
    <w:rsid w:val="002231EA"/>
    <w:rsid w:val="002238FD"/>
    <w:rsid w:val="00227374"/>
    <w:rsid w:val="0023053C"/>
    <w:rsid w:val="002306F8"/>
    <w:rsid w:val="0023312A"/>
    <w:rsid w:val="00234ADF"/>
    <w:rsid w:val="00235BB6"/>
    <w:rsid w:val="00237B5F"/>
    <w:rsid w:val="00237F52"/>
    <w:rsid w:val="00242770"/>
    <w:rsid w:val="002436B6"/>
    <w:rsid w:val="00243E09"/>
    <w:rsid w:val="00246C98"/>
    <w:rsid w:val="00253C30"/>
    <w:rsid w:val="002554E8"/>
    <w:rsid w:val="00256CA7"/>
    <w:rsid w:val="0026098D"/>
    <w:rsid w:val="00260F06"/>
    <w:rsid w:val="0026247C"/>
    <w:rsid w:val="0026592F"/>
    <w:rsid w:val="002661C6"/>
    <w:rsid w:val="00267A01"/>
    <w:rsid w:val="002711B5"/>
    <w:rsid w:val="0027155C"/>
    <w:rsid w:val="00274C09"/>
    <w:rsid w:val="00274E50"/>
    <w:rsid w:val="00275BCE"/>
    <w:rsid w:val="0027600B"/>
    <w:rsid w:val="0027753F"/>
    <w:rsid w:val="00281405"/>
    <w:rsid w:val="00282062"/>
    <w:rsid w:val="00282BA6"/>
    <w:rsid w:val="002866C7"/>
    <w:rsid w:val="00286A3A"/>
    <w:rsid w:val="002871C7"/>
    <w:rsid w:val="0028797D"/>
    <w:rsid w:val="0029285C"/>
    <w:rsid w:val="00293456"/>
    <w:rsid w:val="002954F6"/>
    <w:rsid w:val="00295567"/>
    <w:rsid w:val="00295E75"/>
    <w:rsid w:val="00296C0C"/>
    <w:rsid w:val="00296F91"/>
    <w:rsid w:val="00297E2B"/>
    <w:rsid w:val="002A0A58"/>
    <w:rsid w:val="002A3255"/>
    <w:rsid w:val="002A545A"/>
    <w:rsid w:val="002A57E2"/>
    <w:rsid w:val="002A6E9F"/>
    <w:rsid w:val="002A7F88"/>
    <w:rsid w:val="002B11CC"/>
    <w:rsid w:val="002B19F0"/>
    <w:rsid w:val="002B7471"/>
    <w:rsid w:val="002C008B"/>
    <w:rsid w:val="002C09A7"/>
    <w:rsid w:val="002C3E76"/>
    <w:rsid w:val="002C4A20"/>
    <w:rsid w:val="002D0737"/>
    <w:rsid w:val="002D16EB"/>
    <w:rsid w:val="002D28B0"/>
    <w:rsid w:val="002D2A0D"/>
    <w:rsid w:val="002D3254"/>
    <w:rsid w:val="002D41C7"/>
    <w:rsid w:val="002D5BFB"/>
    <w:rsid w:val="002D6C07"/>
    <w:rsid w:val="002E1C26"/>
    <w:rsid w:val="002E2D86"/>
    <w:rsid w:val="002E37C3"/>
    <w:rsid w:val="002E7D70"/>
    <w:rsid w:val="002F01E1"/>
    <w:rsid w:val="002F4C82"/>
    <w:rsid w:val="002F5161"/>
    <w:rsid w:val="002F5FD6"/>
    <w:rsid w:val="002F6D12"/>
    <w:rsid w:val="00300200"/>
    <w:rsid w:val="0030066A"/>
    <w:rsid w:val="00301BEA"/>
    <w:rsid w:val="00302FF1"/>
    <w:rsid w:val="00303B40"/>
    <w:rsid w:val="00303FA9"/>
    <w:rsid w:val="003056A1"/>
    <w:rsid w:val="00307298"/>
    <w:rsid w:val="00313229"/>
    <w:rsid w:val="003231D9"/>
    <w:rsid w:val="003245C3"/>
    <w:rsid w:val="003249BA"/>
    <w:rsid w:val="00326941"/>
    <w:rsid w:val="00326EB9"/>
    <w:rsid w:val="00330408"/>
    <w:rsid w:val="0033086C"/>
    <w:rsid w:val="00330E54"/>
    <w:rsid w:val="00330F29"/>
    <w:rsid w:val="003310C5"/>
    <w:rsid w:val="00331762"/>
    <w:rsid w:val="00332F63"/>
    <w:rsid w:val="00333209"/>
    <w:rsid w:val="003365DF"/>
    <w:rsid w:val="003400B2"/>
    <w:rsid w:val="00341EBC"/>
    <w:rsid w:val="0034224B"/>
    <w:rsid w:val="00342898"/>
    <w:rsid w:val="00343262"/>
    <w:rsid w:val="00343866"/>
    <w:rsid w:val="00347A3B"/>
    <w:rsid w:val="00351FF2"/>
    <w:rsid w:val="00353BE4"/>
    <w:rsid w:val="00354985"/>
    <w:rsid w:val="003551A8"/>
    <w:rsid w:val="00355FE0"/>
    <w:rsid w:val="00357A34"/>
    <w:rsid w:val="003608AD"/>
    <w:rsid w:val="0036275A"/>
    <w:rsid w:val="003635A2"/>
    <w:rsid w:val="003639A4"/>
    <w:rsid w:val="00363D10"/>
    <w:rsid w:val="00365523"/>
    <w:rsid w:val="003667BD"/>
    <w:rsid w:val="00366FF4"/>
    <w:rsid w:val="00367A65"/>
    <w:rsid w:val="00370DC3"/>
    <w:rsid w:val="003713E9"/>
    <w:rsid w:val="00372C10"/>
    <w:rsid w:val="00374FA8"/>
    <w:rsid w:val="00375AF8"/>
    <w:rsid w:val="00375BBF"/>
    <w:rsid w:val="00376116"/>
    <w:rsid w:val="00376286"/>
    <w:rsid w:val="00376CE1"/>
    <w:rsid w:val="003778FF"/>
    <w:rsid w:val="003837A9"/>
    <w:rsid w:val="00384BE4"/>
    <w:rsid w:val="00385872"/>
    <w:rsid w:val="0038621D"/>
    <w:rsid w:val="00387FE1"/>
    <w:rsid w:val="003911C8"/>
    <w:rsid w:val="00391974"/>
    <w:rsid w:val="00392A93"/>
    <w:rsid w:val="00394755"/>
    <w:rsid w:val="00397884"/>
    <w:rsid w:val="003A0CB5"/>
    <w:rsid w:val="003A1790"/>
    <w:rsid w:val="003A3837"/>
    <w:rsid w:val="003A3E21"/>
    <w:rsid w:val="003A479B"/>
    <w:rsid w:val="003A49ED"/>
    <w:rsid w:val="003B111E"/>
    <w:rsid w:val="003B3DBA"/>
    <w:rsid w:val="003B611A"/>
    <w:rsid w:val="003B731A"/>
    <w:rsid w:val="003C0725"/>
    <w:rsid w:val="003C1AD0"/>
    <w:rsid w:val="003C32C6"/>
    <w:rsid w:val="003C5476"/>
    <w:rsid w:val="003C5D24"/>
    <w:rsid w:val="003C7273"/>
    <w:rsid w:val="003C73A4"/>
    <w:rsid w:val="003D1D01"/>
    <w:rsid w:val="003D3B9C"/>
    <w:rsid w:val="003D3F00"/>
    <w:rsid w:val="003D4200"/>
    <w:rsid w:val="003D4DE4"/>
    <w:rsid w:val="003E1A46"/>
    <w:rsid w:val="003E1FC9"/>
    <w:rsid w:val="003E34E8"/>
    <w:rsid w:val="003E436D"/>
    <w:rsid w:val="003F07F2"/>
    <w:rsid w:val="003F10C9"/>
    <w:rsid w:val="003F13E8"/>
    <w:rsid w:val="003F5A10"/>
    <w:rsid w:val="003F6190"/>
    <w:rsid w:val="003F7629"/>
    <w:rsid w:val="00400504"/>
    <w:rsid w:val="00400512"/>
    <w:rsid w:val="004007E8"/>
    <w:rsid w:val="00401459"/>
    <w:rsid w:val="004016D2"/>
    <w:rsid w:val="00402712"/>
    <w:rsid w:val="00402A78"/>
    <w:rsid w:val="00402A86"/>
    <w:rsid w:val="00403355"/>
    <w:rsid w:val="004052FA"/>
    <w:rsid w:val="00406971"/>
    <w:rsid w:val="00410111"/>
    <w:rsid w:val="00413A69"/>
    <w:rsid w:val="00414ABC"/>
    <w:rsid w:val="004159AC"/>
    <w:rsid w:val="00415A4A"/>
    <w:rsid w:val="00415D10"/>
    <w:rsid w:val="00415E02"/>
    <w:rsid w:val="00417A6C"/>
    <w:rsid w:val="00417ABC"/>
    <w:rsid w:val="004210D4"/>
    <w:rsid w:val="00423DA4"/>
    <w:rsid w:val="00425AF1"/>
    <w:rsid w:val="00426B36"/>
    <w:rsid w:val="00430C18"/>
    <w:rsid w:val="004315B9"/>
    <w:rsid w:val="00431F4D"/>
    <w:rsid w:val="00431FA2"/>
    <w:rsid w:val="00433A83"/>
    <w:rsid w:val="00436633"/>
    <w:rsid w:val="0044025B"/>
    <w:rsid w:val="00441224"/>
    <w:rsid w:val="00443F60"/>
    <w:rsid w:val="00445428"/>
    <w:rsid w:val="00447AC5"/>
    <w:rsid w:val="00447E7C"/>
    <w:rsid w:val="00450830"/>
    <w:rsid w:val="00451A38"/>
    <w:rsid w:val="00466484"/>
    <w:rsid w:val="00471423"/>
    <w:rsid w:val="004734A3"/>
    <w:rsid w:val="00475BBE"/>
    <w:rsid w:val="004765C9"/>
    <w:rsid w:val="00476817"/>
    <w:rsid w:val="00476C8A"/>
    <w:rsid w:val="00477BD6"/>
    <w:rsid w:val="00477DE4"/>
    <w:rsid w:val="00481204"/>
    <w:rsid w:val="00487CFB"/>
    <w:rsid w:val="004904FC"/>
    <w:rsid w:val="00492934"/>
    <w:rsid w:val="00493CA3"/>
    <w:rsid w:val="00495C3E"/>
    <w:rsid w:val="00496813"/>
    <w:rsid w:val="00496D1D"/>
    <w:rsid w:val="00497966"/>
    <w:rsid w:val="004A079F"/>
    <w:rsid w:val="004A08AA"/>
    <w:rsid w:val="004A1187"/>
    <w:rsid w:val="004A1923"/>
    <w:rsid w:val="004A3398"/>
    <w:rsid w:val="004B605B"/>
    <w:rsid w:val="004B644A"/>
    <w:rsid w:val="004B6D9D"/>
    <w:rsid w:val="004B7F02"/>
    <w:rsid w:val="004D01E4"/>
    <w:rsid w:val="004D1398"/>
    <w:rsid w:val="004D1652"/>
    <w:rsid w:val="004D2DE3"/>
    <w:rsid w:val="004D3CE5"/>
    <w:rsid w:val="004E33B9"/>
    <w:rsid w:val="004E424A"/>
    <w:rsid w:val="004E6572"/>
    <w:rsid w:val="004E79EA"/>
    <w:rsid w:val="004F3116"/>
    <w:rsid w:val="004F3984"/>
    <w:rsid w:val="004F406E"/>
    <w:rsid w:val="004F582E"/>
    <w:rsid w:val="004F6A55"/>
    <w:rsid w:val="004F6CBF"/>
    <w:rsid w:val="004F7827"/>
    <w:rsid w:val="005000B3"/>
    <w:rsid w:val="00500387"/>
    <w:rsid w:val="00500C0E"/>
    <w:rsid w:val="00501FC5"/>
    <w:rsid w:val="00505B23"/>
    <w:rsid w:val="00506231"/>
    <w:rsid w:val="00510EBB"/>
    <w:rsid w:val="005118D0"/>
    <w:rsid w:val="0051291D"/>
    <w:rsid w:val="005145AC"/>
    <w:rsid w:val="00516256"/>
    <w:rsid w:val="00517509"/>
    <w:rsid w:val="00523D9C"/>
    <w:rsid w:val="00525776"/>
    <w:rsid w:val="00526275"/>
    <w:rsid w:val="00531336"/>
    <w:rsid w:val="00536C8F"/>
    <w:rsid w:val="0054707F"/>
    <w:rsid w:val="005531F2"/>
    <w:rsid w:val="005605A8"/>
    <w:rsid w:val="00563FBB"/>
    <w:rsid w:val="00565345"/>
    <w:rsid w:val="005675B5"/>
    <w:rsid w:val="00572789"/>
    <w:rsid w:val="00573A3C"/>
    <w:rsid w:val="00573BC3"/>
    <w:rsid w:val="005760EC"/>
    <w:rsid w:val="00576639"/>
    <w:rsid w:val="005812E8"/>
    <w:rsid w:val="005833EE"/>
    <w:rsid w:val="00584597"/>
    <w:rsid w:val="00585E62"/>
    <w:rsid w:val="00587F82"/>
    <w:rsid w:val="00590867"/>
    <w:rsid w:val="005917A9"/>
    <w:rsid w:val="0059352F"/>
    <w:rsid w:val="00594727"/>
    <w:rsid w:val="00596BC2"/>
    <w:rsid w:val="00596DE5"/>
    <w:rsid w:val="005A1839"/>
    <w:rsid w:val="005A2B7A"/>
    <w:rsid w:val="005A43FF"/>
    <w:rsid w:val="005B14F4"/>
    <w:rsid w:val="005B1C01"/>
    <w:rsid w:val="005B1FD0"/>
    <w:rsid w:val="005B201F"/>
    <w:rsid w:val="005B3E10"/>
    <w:rsid w:val="005C13B7"/>
    <w:rsid w:val="005C1ADB"/>
    <w:rsid w:val="005C6B38"/>
    <w:rsid w:val="005C71D1"/>
    <w:rsid w:val="005C730D"/>
    <w:rsid w:val="005C7D42"/>
    <w:rsid w:val="005D1A14"/>
    <w:rsid w:val="005D541C"/>
    <w:rsid w:val="005D5FD6"/>
    <w:rsid w:val="005D785F"/>
    <w:rsid w:val="005E19A4"/>
    <w:rsid w:val="005E19C6"/>
    <w:rsid w:val="005E372E"/>
    <w:rsid w:val="005E4138"/>
    <w:rsid w:val="005E6A62"/>
    <w:rsid w:val="005F1A1D"/>
    <w:rsid w:val="005F372B"/>
    <w:rsid w:val="005F53EB"/>
    <w:rsid w:val="005F7210"/>
    <w:rsid w:val="005F7852"/>
    <w:rsid w:val="006014A4"/>
    <w:rsid w:val="006017E1"/>
    <w:rsid w:val="00603606"/>
    <w:rsid w:val="00605AB8"/>
    <w:rsid w:val="006119AF"/>
    <w:rsid w:val="00614CB8"/>
    <w:rsid w:val="00614ED6"/>
    <w:rsid w:val="006204B7"/>
    <w:rsid w:val="00622113"/>
    <w:rsid w:val="00623210"/>
    <w:rsid w:val="006253F2"/>
    <w:rsid w:val="0062724A"/>
    <w:rsid w:val="00627C19"/>
    <w:rsid w:val="00631334"/>
    <w:rsid w:val="006344D7"/>
    <w:rsid w:val="0063494B"/>
    <w:rsid w:val="006365CC"/>
    <w:rsid w:val="00636F61"/>
    <w:rsid w:val="00640C59"/>
    <w:rsid w:val="00642B93"/>
    <w:rsid w:val="00646AC4"/>
    <w:rsid w:val="0064787E"/>
    <w:rsid w:val="00647B0A"/>
    <w:rsid w:val="00652F9F"/>
    <w:rsid w:val="00654AD5"/>
    <w:rsid w:val="00660ADA"/>
    <w:rsid w:val="00662ACF"/>
    <w:rsid w:val="006653FD"/>
    <w:rsid w:val="00665E44"/>
    <w:rsid w:val="00672778"/>
    <w:rsid w:val="00674596"/>
    <w:rsid w:val="006748F2"/>
    <w:rsid w:val="00676C0A"/>
    <w:rsid w:val="00682FC8"/>
    <w:rsid w:val="00684E90"/>
    <w:rsid w:val="006851C8"/>
    <w:rsid w:val="006870F5"/>
    <w:rsid w:val="00690588"/>
    <w:rsid w:val="00690C21"/>
    <w:rsid w:val="00691659"/>
    <w:rsid w:val="006929F5"/>
    <w:rsid w:val="006949A1"/>
    <w:rsid w:val="0069694E"/>
    <w:rsid w:val="00697340"/>
    <w:rsid w:val="00697561"/>
    <w:rsid w:val="006A1FAA"/>
    <w:rsid w:val="006A5C64"/>
    <w:rsid w:val="006A7877"/>
    <w:rsid w:val="006B1A67"/>
    <w:rsid w:val="006B2998"/>
    <w:rsid w:val="006B2C6A"/>
    <w:rsid w:val="006B3FC7"/>
    <w:rsid w:val="006B6596"/>
    <w:rsid w:val="006C01B4"/>
    <w:rsid w:val="006C03CE"/>
    <w:rsid w:val="006C13F1"/>
    <w:rsid w:val="006C1B31"/>
    <w:rsid w:val="006C1C8C"/>
    <w:rsid w:val="006C1DBD"/>
    <w:rsid w:val="006C3115"/>
    <w:rsid w:val="006C46C1"/>
    <w:rsid w:val="006C52BD"/>
    <w:rsid w:val="006C639E"/>
    <w:rsid w:val="006C77B2"/>
    <w:rsid w:val="006C7F17"/>
    <w:rsid w:val="006D19CD"/>
    <w:rsid w:val="006D1E67"/>
    <w:rsid w:val="006D215B"/>
    <w:rsid w:val="006D2503"/>
    <w:rsid w:val="006D3453"/>
    <w:rsid w:val="006D383C"/>
    <w:rsid w:val="006D75B4"/>
    <w:rsid w:val="006D7B7B"/>
    <w:rsid w:val="006E0AB4"/>
    <w:rsid w:val="006E16DA"/>
    <w:rsid w:val="006E24C6"/>
    <w:rsid w:val="006E423F"/>
    <w:rsid w:val="006F1B1D"/>
    <w:rsid w:val="006F30A5"/>
    <w:rsid w:val="006F66FF"/>
    <w:rsid w:val="006F6DE7"/>
    <w:rsid w:val="007040E8"/>
    <w:rsid w:val="00704954"/>
    <w:rsid w:val="007076D4"/>
    <w:rsid w:val="007118C3"/>
    <w:rsid w:val="007127E7"/>
    <w:rsid w:val="00714A25"/>
    <w:rsid w:val="0071782E"/>
    <w:rsid w:val="00717FDD"/>
    <w:rsid w:val="00720746"/>
    <w:rsid w:val="0072229A"/>
    <w:rsid w:val="00723E12"/>
    <w:rsid w:val="0072497B"/>
    <w:rsid w:val="00727714"/>
    <w:rsid w:val="0073119E"/>
    <w:rsid w:val="00734AF8"/>
    <w:rsid w:val="007350CB"/>
    <w:rsid w:val="00735AC7"/>
    <w:rsid w:val="007376A5"/>
    <w:rsid w:val="007418BC"/>
    <w:rsid w:val="00741C02"/>
    <w:rsid w:val="0074368D"/>
    <w:rsid w:val="00744C1A"/>
    <w:rsid w:val="00745258"/>
    <w:rsid w:val="00745AC8"/>
    <w:rsid w:val="007508DE"/>
    <w:rsid w:val="0075095C"/>
    <w:rsid w:val="007514BB"/>
    <w:rsid w:val="0075173F"/>
    <w:rsid w:val="007517B8"/>
    <w:rsid w:val="007530F3"/>
    <w:rsid w:val="00755691"/>
    <w:rsid w:val="00755B57"/>
    <w:rsid w:val="0075740F"/>
    <w:rsid w:val="00760A39"/>
    <w:rsid w:val="00762FCC"/>
    <w:rsid w:val="0076354D"/>
    <w:rsid w:val="007639DA"/>
    <w:rsid w:val="00764E27"/>
    <w:rsid w:val="0077499C"/>
    <w:rsid w:val="0077636D"/>
    <w:rsid w:val="00776569"/>
    <w:rsid w:val="00776A32"/>
    <w:rsid w:val="00777345"/>
    <w:rsid w:val="00777A64"/>
    <w:rsid w:val="00784421"/>
    <w:rsid w:val="007848E6"/>
    <w:rsid w:val="00786911"/>
    <w:rsid w:val="007900D8"/>
    <w:rsid w:val="007911FF"/>
    <w:rsid w:val="0079196C"/>
    <w:rsid w:val="0079340F"/>
    <w:rsid w:val="0079447F"/>
    <w:rsid w:val="007A0E06"/>
    <w:rsid w:val="007A0F39"/>
    <w:rsid w:val="007A28DF"/>
    <w:rsid w:val="007A7D81"/>
    <w:rsid w:val="007B4391"/>
    <w:rsid w:val="007B7932"/>
    <w:rsid w:val="007C15C5"/>
    <w:rsid w:val="007C193A"/>
    <w:rsid w:val="007C3503"/>
    <w:rsid w:val="007C49A7"/>
    <w:rsid w:val="007C4C67"/>
    <w:rsid w:val="007C50CB"/>
    <w:rsid w:val="007C56DB"/>
    <w:rsid w:val="007C5874"/>
    <w:rsid w:val="007C6B28"/>
    <w:rsid w:val="007D154A"/>
    <w:rsid w:val="007D2753"/>
    <w:rsid w:val="007D37B6"/>
    <w:rsid w:val="007D6578"/>
    <w:rsid w:val="007E09B3"/>
    <w:rsid w:val="007E2154"/>
    <w:rsid w:val="007E54AA"/>
    <w:rsid w:val="007E659A"/>
    <w:rsid w:val="007E72AF"/>
    <w:rsid w:val="007F0B69"/>
    <w:rsid w:val="007F150A"/>
    <w:rsid w:val="007F2293"/>
    <w:rsid w:val="007F3ED5"/>
    <w:rsid w:val="007F4084"/>
    <w:rsid w:val="007F7BA1"/>
    <w:rsid w:val="00800CFB"/>
    <w:rsid w:val="00800F5A"/>
    <w:rsid w:val="008021A4"/>
    <w:rsid w:val="00802C9D"/>
    <w:rsid w:val="00802F39"/>
    <w:rsid w:val="00803BEF"/>
    <w:rsid w:val="00805440"/>
    <w:rsid w:val="0080597A"/>
    <w:rsid w:val="00805E6B"/>
    <w:rsid w:val="00805FA6"/>
    <w:rsid w:val="00807410"/>
    <w:rsid w:val="00810A92"/>
    <w:rsid w:val="00811A27"/>
    <w:rsid w:val="008127DF"/>
    <w:rsid w:val="008129DA"/>
    <w:rsid w:val="0081683F"/>
    <w:rsid w:val="0082330B"/>
    <w:rsid w:val="0082393A"/>
    <w:rsid w:val="00824202"/>
    <w:rsid w:val="00824400"/>
    <w:rsid w:val="00824D13"/>
    <w:rsid w:val="00826B56"/>
    <w:rsid w:val="00832A52"/>
    <w:rsid w:val="00836720"/>
    <w:rsid w:val="00840F5E"/>
    <w:rsid w:val="00841D9F"/>
    <w:rsid w:val="00842298"/>
    <w:rsid w:val="008427AF"/>
    <w:rsid w:val="0084631D"/>
    <w:rsid w:val="00846450"/>
    <w:rsid w:val="008465C9"/>
    <w:rsid w:val="008470B5"/>
    <w:rsid w:val="00850D90"/>
    <w:rsid w:val="00855D03"/>
    <w:rsid w:val="00856AEA"/>
    <w:rsid w:val="0085759D"/>
    <w:rsid w:val="0086008B"/>
    <w:rsid w:val="00860884"/>
    <w:rsid w:val="00861CE9"/>
    <w:rsid w:val="0086204C"/>
    <w:rsid w:val="00866BD4"/>
    <w:rsid w:val="00867416"/>
    <w:rsid w:val="0087033C"/>
    <w:rsid w:val="00872A34"/>
    <w:rsid w:val="008767C2"/>
    <w:rsid w:val="00877249"/>
    <w:rsid w:val="008774D8"/>
    <w:rsid w:val="00883A53"/>
    <w:rsid w:val="00883C09"/>
    <w:rsid w:val="00884CB0"/>
    <w:rsid w:val="00890D09"/>
    <w:rsid w:val="00893162"/>
    <w:rsid w:val="00893597"/>
    <w:rsid w:val="00895305"/>
    <w:rsid w:val="008A1621"/>
    <w:rsid w:val="008A3D3B"/>
    <w:rsid w:val="008A472D"/>
    <w:rsid w:val="008A65E7"/>
    <w:rsid w:val="008A737F"/>
    <w:rsid w:val="008B1C51"/>
    <w:rsid w:val="008C1641"/>
    <w:rsid w:val="008C48D6"/>
    <w:rsid w:val="008C6711"/>
    <w:rsid w:val="008C6E9A"/>
    <w:rsid w:val="008D0529"/>
    <w:rsid w:val="008D0A16"/>
    <w:rsid w:val="008D7588"/>
    <w:rsid w:val="008E162C"/>
    <w:rsid w:val="008E4591"/>
    <w:rsid w:val="008E6506"/>
    <w:rsid w:val="008E6A64"/>
    <w:rsid w:val="008E6DCE"/>
    <w:rsid w:val="008F207A"/>
    <w:rsid w:val="008F4DD2"/>
    <w:rsid w:val="008F657B"/>
    <w:rsid w:val="008F6B1B"/>
    <w:rsid w:val="008F71A8"/>
    <w:rsid w:val="008F7538"/>
    <w:rsid w:val="00900E1E"/>
    <w:rsid w:val="009017AE"/>
    <w:rsid w:val="00904CB4"/>
    <w:rsid w:val="009056E2"/>
    <w:rsid w:val="00906452"/>
    <w:rsid w:val="009065D3"/>
    <w:rsid w:val="00906799"/>
    <w:rsid w:val="0091221E"/>
    <w:rsid w:val="009124B4"/>
    <w:rsid w:val="00912EBF"/>
    <w:rsid w:val="00913BD4"/>
    <w:rsid w:val="00915ACC"/>
    <w:rsid w:val="00915FBF"/>
    <w:rsid w:val="00916117"/>
    <w:rsid w:val="00917B16"/>
    <w:rsid w:val="00917ECC"/>
    <w:rsid w:val="0092081F"/>
    <w:rsid w:val="00923CC0"/>
    <w:rsid w:val="00924EA6"/>
    <w:rsid w:val="00927D89"/>
    <w:rsid w:val="00931E63"/>
    <w:rsid w:val="00932601"/>
    <w:rsid w:val="00933739"/>
    <w:rsid w:val="0093435F"/>
    <w:rsid w:val="00943245"/>
    <w:rsid w:val="00943C8A"/>
    <w:rsid w:val="009448D5"/>
    <w:rsid w:val="009466B5"/>
    <w:rsid w:val="0094719D"/>
    <w:rsid w:val="00947BEA"/>
    <w:rsid w:val="00951F66"/>
    <w:rsid w:val="009570D7"/>
    <w:rsid w:val="00957D53"/>
    <w:rsid w:val="009611EA"/>
    <w:rsid w:val="009635A4"/>
    <w:rsid w:val="00963CDB"/>
    <w:rsid w:val="009702C6"/>
    <w:rsid w:val="00970C38"/>
    <w:rsid w:val="00970FEF"/>
    <w:rsid w:val="009749BE"/>
    <w:rsid w:val="00975924"/>
    <w:rsid w:val="00976A53"/>
    <w:rsid w:val="00980449"/>
    <w:rsid w:val="00981A08"/>
    <w:rsid w:val="00982C24"/>
    <w:rsid w:val="00982E24"/>
    <w:rsid w:val="009836AE"/>
    <w:rsid w:val="00984E49"/>
    <w:rsid w:val="0099106C"/>
    <w:rsid w:val="00992F70"/>
    <w:rsid w:val="00993643"/>
    <w:rsid w:val="00996B08"/>
    <w:rsid w:val="009974ED"/>
    <w:rsid w:val="009A1D08"/>
    <w:rsid w:val="009A290E"/>
    <w:rsid w:val="009A2EE1"/>
    <w:rsid w:val="009A3132"/>
    <w:rsid w:val="009A5973"/>
    <w:rsid w:val="009A5F71"/>
    <w:rsid w:val="009B083F"/>
    <w:rsid w:val="009B086A"/>
    <w:rsid w:val="009B0B3E"/>
    <w:rsid w:val="009B28C4"/>
    <w:rsid w:val="009B2B7D"/>
    <w:rsid w:val="009B340D"/>
    <w:rsid w:val="009B4D1B"/>
    <w:rsid w:val="009B5D5E"/>
    <w:rsid w:val="009C0068"/>
    <w:rsid w:val="009C4E85"/>
    <w:rsid w:val="009C6D73"/>
    <w:rsid w:val="009C7FF5"/>
    <w:rsid w:val="009D0693"/>
    <w:rsid w:val="009D499A"/>
    <w:rsid w:val="009D4B5F"/>
    <w:rsid w:val="009D59BB"/>
    <w:rsid w:val="009E5AFE"/>
    <w:rsid w:val="009F0354"/>
    <w:rsid w:val="009F06F4"/>
    <w:rsid w:val="009F21A2"/>
    <w:rsid w:val="009F3C03"/>
    <w:rsid w:val="009F4AC6"/>
    <w:rsid w:val="009F5EF8"/>
    <w:rsid w:val="009F747D"/>
    <w:rsid w:val="00A00935"/>
    <w:rsid w:val="00A014F4"/>
    <w:rsid w:val="00A033EE"/>
    <w:rsid w:val="00A049B8"/>
    <w:rsid w:val="00A06251"/>
    <w:rsid w:val="00A0685B"/>
    <w:rsid w:val="00A0792A"/>
    <w:rsid w:val="00A07B54"/>
    <w:rsid w:val="00A07EAF"/>
    <w:rsid w:val="00A10A02"/>
    <w:rsid w:val="00A12707"/>
    <w:rsid w:val="00A13424"/>
    <w:rsid w:val="00A16DBE"/>
    <w:rsid w:val="00A17FAC"/>
    <w:rsid w:val="00A21AF4"/>
    <w:rsid w:val="00A23234"/>
    <w:rsid w:val="00A2359D"/>
    <w:rsid w:val="00A257A1"/>
    <w:rsid w:val="00A3042E"/>
    <w:rsid w:val="00A3295C"/>
    <w:rsid w:val="00A369DC"/>
    <w:rsid w:val="00A36FE7"/>
    <w:rsid w:val="00A414BC"/>
    <w:rsid w:val="00A41B2D"/>
    <w:rsid w:val="00A44E78"/>
    <w:rsid w:val="00A47790"/>
    <w:rsid w:val="00A50E41"/>
    <w:rsid w:val="00A54DE4"/>
    <w:rsid w:val="00A656A8"/>
    <w:rsid w:val="00A66762"/>
    <w:rsid w:val="00A66D4E"/>
    <w:rsid w:val="00A73563"/>
    <w:rsid w:val="00A77B78"/>
    <w:rsid w:val="00A83F6F"/>
    <w:rsid w:val="00A86498"/>
    <w:rsid w:val="00A901B2"/>
    <w:rsid w:val="00A925C6"/>
    <w:rsid w:val="00A9434D"/>
    <w:rsid w:val="00A94AA1"/>
    <w:rsid w:val="00A968E5"/>
    <w:rsid w:val="00AA0949"/>
    <w:rsid w:val="00AA1BE3"/>
    <w:rsid w:val="00AA342F"/>
    <w:rsid w:val="00AA443F"/>
    <w:rsid w:val="00AA46EA"/>
    <w:rsid w:val="00AA577E"/>
    <w:rsid w:val="00AA6EA8"/>
    <w:rsid w:val="00AB1A9A"/>
    <w:rsid w:val="00AB1AC3"/>
    <w:rsid w:val="00AB2C61"/>
    <w:rsid w:val="00AB49F1"/>
    <w:rsid w:val="00AB679C"/>
    <w:rsid w:val="00AC0AAB"/>
    <w:rsid w:val="00AC1140"/>
    <w:rsid w:val="00AC16F2"/>
    <w:rsid w:val="00AC2A73"/>
    <w:rsid w:val="00AC40E1"/>
    <w:rsid w:val="00AC7045"/>
    <w:rsid w:val="00AC76C1"/>
    <w:rsid w:val="00AD0140"/>
    <w:rsid w:val="00AD07F3"/>
    <w:rsid w:val="00AD41A4"/>
    <w:rsid w:val="00AD45FE"/>
    <w:rsid w:val="00AD5D46"/>
    <w:rsid w:val="00AD5E04"/>
    <w:rsid w:val="00AD5E10"/>
    <w:rsid w:val="00AD5F31"/>
    <w:rsid w:val="00AD6C9C"/>
    <w:rsid w:val="00AD7510"/>
    <w:rsid w:val="00AD7F0B"/>
    <w:rsid w:val="00AE0E7E"/>
    <w:rsid w:val="00AE363B"/>
    <w:rsid w:val="00AE4BF1"/>
    <w:rsid w:val="00AE5612"/>
    <w:rsid w:val="00AE79EA"/>
    <w:rsid w:val="00AF1FB2"/>
    <w:rsid w:val="00B03538"/>
    <w:rsid w:val="00B1099D"/>
    <w:rsid w:val="00B11153"/>
    <w:rsid w:val="00B12794"/>
    <w:rsid w:val="00B136DF"/>
    <w:rsid w:val="00B14442"/>
    <w:rsid w:val="00B14473"/>
    <w:rsid w:val="00B172DC"/>
    <w:rsid w:val="00B17A35"/>
    <w:rsid w:val="00B17C38"/>
    <w:rsid w:val="00B208B8"/>
    <w:rsid w:val="00B275A2"/>
    <w:rsid w:val="00B3067A"/>
    <w:rsid w:val="00B31BEB"/>
    <w:rsid w:val="00B33E1F"/>
    <w:rsid w:val="00B405B0"/>
    <w:rsid w:val="00B43133"/>
    <w:rsid w:val="00B45BAF"/>
    <w:rsid w:val="00B45DA0"/>
    <w:rsid w:val="00B50F5B"/>
    <w:rsid w:val="00B51056"/>
    <w:rsid w:val="00B515D0"/>
    <w:rsid w:val="00B51711"/>
    <w:rsid w:val="00B53786"/>
    <w:rsid w:val="00B55BF8"/>
    <w:rsid w:val="00B61F68"/>
    <w:rsid w:val="00B62528"/>
    <w:rsid w:val="00B64D90"/>
    <w:rsid w:val="00B651CD"/>
    <w:rsid w:val="00B66C08"/>
    <w:rsid w:val="00B704EA"/>
    <w:rsid w:val="00B70D57"/>
    <w:rsid w:val="00B74E24"/>
    <w:rsid w:val="00B76DEF"/>
    <w:rsid w:val="00B80A2D"/>
    <w:rsid w:val="00B857D5"/>
    <w:rsid w:val="00B87646"/>
    <w:rsid w:val="00B92695"/>
    <w:rsid w:val="00B938EC"/>
    <w:rsid w:val="00BA05BB"/>
    <w:rsid w:val="00BA0EF4"/>
    <w:rsid w:val="00BA101A"/>
    <w:rsid w:val="00BA1A70"/>
    <w:rsid w:val="00BA65AC"/>
    <w:rsid w:val="00BB14E6"/>
    <w:rsid w:val="00BB300B"/>
    <w:rsid w:val="00BB39D3"/>
    <w:rsid w:val="00BB547B"/>
    <w:rsid w:val="00BB58A9"/>
    <w:rsid w:val="00BB5A30"/>
    <w:rsid w:val="00BB60CE"/>
    <w:rsid w:val="00BB7A81"/>
    <w:rsid w:val="00BB7E9C"/>
    <w:rsid w:val="00BC1217"/>
    <w:rsid w:val="00BC33A9"/>
    <w:rsid w:val="00BC5A4E"/>
    <w:rsid w:val="00BC67C8"/>
    <w:rsid w:val="00BC6FA4"/>
    <w:rsid w:val="00BD1140"/>
    <w:rsid w:val="00BD6E8D"/>
    <w:rsid w:val="00BE32FD"/>
    <w:rsid w:val="00BE432F"/>
    <w:rsid w:val="00BE69EB"/>
    <w:rsid w:val="00BF07EF"/>
    <w:rsid w:val="00BF0D8F"/>
    <w:rsid w:val="00BF2199"/>
    <w:rsid w:val="00BF24EE"/>
    <w:rsid w:val="00BF2813"/>
    <w:rsid w:val="00BF7CB1"/>
    <w:rsid w:val="00C01C6B"/>
    <w:rsid w:val="00C01C78"/>
    <w:rsid w:val="00C072DA"/>
    <w:rsid w:val="00C1089B"/>
    <w:rsid w:val="00C1129C"/>
    <w:rsid w:val="00C12144"/>
    <w:rsid w:val="00C12DBB"/>
    <w:rsid w:val="00C13743"/>
    <w:rsid w:val="00C20EEA"/>
    <w:rsid w:val="00C22049"/>
    <w:rsid w:val="00C22DB0"/>
    <w:rsid w:val="00C2656D"/>
    <w:rsid w:val="00C279B1"/>
    <w:rsid w:val="00C33803"/>
    <w:rsid w:val="00C34078"/>
    <w:rsid w:val="00C34D3C"/>
    <w:rsid w:val="00C403AA"/>
    <w:rsid w:val="00C40F45"/>
    <w:rsid w:val="00C437C9"/>
    <w:rsid w:val="00C4519A"/>
    <w:rsid w:val="00C45933"/>
    <w:rsid w:val="00C45FF5"/>
    <w:rsid w:val="00C50C28"/>
    <w:rsid w:val="00C513E5"/>
    <w:rsid w:val="00C53E41"/>
    <w:rsid w:val="00C56D66"/>
    <w:rsid w:val="00C57F29"/>
    <w:rsid w:val="00C61565"/>
    <w:rsid w:val="00C62BAB"/>
    <w:rsid w:val="00C64A98"/>
    <w:rsid w:val="00C71F1A"/>
    <w:rsid w:val="00C75EC5"/>
    <w:rsid w:val="00C77173"/>
    <w:rsid w:val="00C81F4D"/>
    <w:rsid w:val="00C82ABD"/>
    <w:rsid w:val="00C83F8C"/>
    <w:rsid w:val="00C84D7E"/>
    <w:rsid w:val="00C854B8"/>
    <w:rsid w:val="00C86191"/>
    <w:rsid w:val="00C91B0B"/>
    <w:rsid w:val="00C92C63"/>
    <w:rsid w:val="00C934B8"/>
    <w:rsid w:val="00C94B84"/>
    <w:rsid w:val="00C96D3A"/>
    <w:rsid w:val="00CA0AEE"/>
    <w:rsid w:val="00CA36D4"/>
    <w:rsid w:val="00CA418B"/>
    <w:rsid w:val="00CA49C9"/>
    <w:rsid w:val="00CA5153"/>
    <w:rsid w:val="00CA609D"/>
    <w:rsid w:val="00CB0441"/>
    <w:rsid w:val="00CB0EEC"/>
    <w:rsid w:val="00CB1672"/>
    <w:rsid w:val="00CB3E88"/>
    <w:rsid w:val="00CB5B55"/>
    <w:rsid w:val="00CB721C"/>
    <w:rsid w:val="00CB741B"/>
    <w:rsid w:val="00CC108A"/>
    <w:rsid w:val="00CC2FDA"/>
    <w:rsid w:val="00CC3BF5"/>
    <w:rsid w:val="00CC3F5B"/>
    <w:rsid w:val="00CD0683"/>
    <w:rsid w:val="00CD1BE2"/>
    <w:rsid w:val="00CD298F"/>
    <w:rsid w:val="00CD60D4"/>
    <w:rsid w:val="00CD7566"/>
    <w:rsid w:val="00CE02F0"/>
    <w:rsid w:val="00CE1162"/>
    <w:rsid w:val="00CE642A"/>
    <w:rsid w:val="00CE69DB"/>
    <w:rsid w:val="00CF0475"/>
    <w:rsid w:val="00CF1A0F"/>
    <w:rsid w:val="00CF1A76"/>
    <w:rsid w:val="00CF29B9"/>
    <w:rsid w:val="00CF333A"/>
    <w:rsid w:val="00CF4353"/>
    <w:rsid w:val="00CF56C0"/>
    <w:rsid w:val="00CF677D"/>
    <w:rsid w:val="00CF6999"/>
    <w:rsid w:val="00D04725"/>
    <w:rsid w:val="00D047DD"/>
    <w:rsid w:val="00D04A78"/>
    <w:rsid w:val="00D04E47"/>
    <w:rsid w:val="00D05BDE"/>
    <w:rsid w:val="00D07CEB"/>
    <w:rsid w:val="00D07EB3"/>
    <w:rsid w:val="00D1140A"/>
    <w:rsid w:val="00D13694"/>
    <w:rsid w:val="00D14144"/>
    <w:rsid w:val="00D14C39"/>
    <w:rsid w:val="00D16F14"/>
    <w:rsid w:val="00D1762B"/>
    <w:rsid w:val="00D20188"/>
    <w:rsid w:val="00D2058A"/>
    <w:rsid w:val="00D20843"/>
    <w:rsid w:val="00D211F1"/>
    <w:rsid w:val="00D215CE"/>
    <w:rsid w:val="00D2226D"/>
    <w:rsid w:val="00D232BE"/>
    <w:rsid w:val="00D24054"/>
    <w:rsid w:val="00D27171"/>
    <w:rsid w:val="00D31182"/>
    <w:rsid w:val="00D31183"/>
    <w:rsid w:val="00D31B9A"/>
    <w:rsid w:val="00D35AFA"/>
    <w:rsid w:val="00D41330"/>
    <w:rsid w:val="00D41337"/>
    <w:rsid w:val="00D463B4"/>
    <w:rsid w:val="00D46EB6"/>
    <w:rsid w:val="00D47943"/>
    <w:rsid w:val="00D501B5"/>
    <w:rsid w:val="00D56441"/>
    <w:rsid w:val="00D577D5"/>
    <w:rsid w:val="00D57EFB"/>
    <w:rsid w:val="00D60445"/>
    <w:rsid w:val="00D60601"/>
    <w:rsid w:val="00D6357F"/>
    <w:rsid w:val="00D64489"/>
    <w:rsid w:val="00D67E2A"/>
    <w:rsid w:val="00D73D8E"/>
    <w:rsid w:val="00D76237"/>
    <w:rsid w:val="00D77189"/>
    <w:rsid w:val="00D77E08"/>
    <w:rsid w:val="00D860FC"/>
    <w:rsid w:val="00D86270"/>
    <w:rsid w:val="00D862B3"/>
    <w:rsid w:val="00D90939"/>
    <w:rsid w:val="00D9157C"/>
    <w:rsid w:val="00D91697"/>
    <w:rsid w:val="00D94268"/>
    <w:rsid w:val="00DA0347"/>
    <w:rsid w:val="00DA0787"/>
    <w:rsid w:val="00DA07D1"/>
    <w:rsid w:val="00DA201D"/>
    <w:rsid w:val="00DA3E34"/>
    <w:rsid w:val="00DA7BD7"/>
    <w:rsid w:val="00DB212C"/>
    <w:rsid w:val="00DB2B9F"/>
    <w:rsid w:val="00DB4012"/>
    <w:rsid w:val="00DB42CC"/>
    <w:rsid w:val="00DB46D8"/>
    <w:rsid w:val="00DB5B57"/>
    <w:rsid w:val="00DC536C"/>
    <w:rsid w:val="00DD0BD3"/>
    <w:rsid w:val="00DD2AB7"/>
    <w:rsid w:val="00DD2E58"/>
    <w:rsid w:val="00DD451F"/>
    <w:rsid w:val="00DD5063"/>
    <w:rsid w:val="00DD5CC1"/>
    <w:rsid w:val="00DD72AE"/>
    <w:rsid w:val="00DD72B7"/>
    <w:rsid w:val="00DE1E2F"/>
    <w:rsid w:val="00DE2A21"/>
    <w:rsid w:val="00DE60B9"/>
    <w:rsid w:val="00DE709D"/>
    <w:rsid w:val="00DF2305"/>
    <w:rsid w:val="00DF4639"/>
    <w:rsid w:val="00DF74EB"/>
    <w:rsid w:val="00E04735"/>
    <w:rsid w:val="00E04FC3"/>
    <w:rsid w:val="00E05816"/>
    <w:rsid w:val="00E05F52"/>
    <w:rsid w:val="00E0766A"/>
    <w:rsid w:val="00E07BA6"/>
    <w:rsid w:val="00E13EAF"/>
    <w:rsid w:val="00E17D95"/>
    <w:rsid w:val="00E23015"/>
    <w:rsid w:val="00E242DA"/>
    <w:rsid w:val="00E2517D"/>
    <w:rsid w:val="00E256D5"/>
    <w:rsid w:val="00E26C50"/>
    <w:rsid w:val="00E277BD"/>
    <w:rsid w:val="00E300D7"/>
    <w:rsid w:val="00E30876"/>
    <w:rsid w:val="00E31886"/>
    <w:rsid w:val="00E33744"/>
    <w:rsid w:val="00E35412"/>
    <w:rsid w:val="00E35A38"/>
    <w:rsid w:val="00E35EAD"/>
    <w:rsid w:val="00E3634F"/>
    <w:rsid w:val="00E36B03"/>
    <w:rsid w:val="00E419E7"/>
    <w:rsid w:val="00E438F3"/>
    <w:rsid w:val="00E44ABB"/>
    <w:rsid w:val="00E524A4"/>
    <w:rsid w:val="00E54CDC"/>
    <w:rsid w:val="00E54E46"/>
    <w:rsid w:val="00E56054"/>
    <w:rsid w:val="00E60804"/>
    <w:rsid w:val="00E61FCC"/>
    <w:rsid w:val="00E647E1"/>
    <w:rsid w:val="00E66A33"/>
    <w:rsid w:val="00E700B5"/>
    <w:rsid w:val="00E7011E"/>
    <w:rsid w:val="00E71F20"/>
    <w:rsid w:val="00E71F9B"/>
    <w:rsid w:val="00E749F1"/>
    <w:rsid w:val="00E75273"/>
    <w:rsid w:val="00E76D05"/>
    <w:rsid w:val="00E76D55"/>
    <w:rsid w:val="00E77F00"/>
    <w:rsid w:val="00E80104"/>
    <w:rsid w:val="00E82CAB"/>
    <w:rsid w:val="00E9097A"/>
    <w:rsid w:val="00E97F39"/>
    <w:rsid w:val="00EA4997"/>
    <w:rsid w:val="00EA5E0D"/>
    <w:rsid w:val="00EA69FA"/>
    <w:rsid w:val="00EB005F"/>
    <w:rsid w:val="00EB06E5"/>
    <w:rsid w:val="00EB154C"/>
    <w:rsid w:val="00EB1AA8"/>
    <w:rsid w:val="00EB61FA"/>
    <w:rsid w:val="00EB742D"/>
    <w:rsid w:val="00EC0C5A"/>
    <w:rsid w:val="00EC1059"/>
    <w:rsid w:val="00EC1162"/>
    <w:rsid w:val="00EC247B"/>
    <w:rsid w:val="00EC2B15"/>
    <w:rsid w:val="00EC4904"/>
    <w:rsid w:val="00EC55AC"/>
    <w:rsid w:val="00EC5AA6"/>
    <w:rsid w:val="00EC5F39"/>
    <w:rsid w:val="00EC6DB0"/>
    <w:rsid w:val="00ED0561"/>
    <w:rsid w:val="00ED0704"/>
    <w:rsid w:val="00ED0EC9"/>
    <w:rsid w:val="00ED248F"/>
    <w:rsid w:val="00ED30FF"/>
    <w:rsid w:val="00ED336C"/>
    <w:rsid w:val="00ED398F"/>
    <w:rsid w:val="00ED3CA5"/>
    <w:rsid w:val="00ED61AB"/>
    <w:rsid w:val="00ED6D63"/>
    <w:rsid w:val="00EE0028"/>
    <w:rsid w:val="00EE2A95"/>
    <w:rsid w:val="00EE477F"/>
    <w:rsid w:val="00EE4825"/>
    <w:rsid w:val="00EE570C"/>
    <w:rsid w:val="00EF19EC"/>
    <w:rsid w:val="00EF2178"/>
    <w:rsid w:val="00EF244D"/>
    <w:rsid w:val="00EF39A6"/>
    <w:rsid w:val="00EF3E7D"/>
    <w:rsid w:val="00EF4B94"/>
    <w:rsid w:val="00EF5D94"/>
    <w:rsid w:val="00EF6DC4"/>
    <w:rsid w:val="00EF73D6"/>
    <w:rsid w:val="00EF7C92"/>
    <w:rsid w:val="00F029F2"/>
    <w:rsid w:val="00F03B59"/>
    <w:rsid w:val="00F05D86"/>
    <w:rsid w:val="00F13846"/>
    <w:rsid w:val="00F163C1"/>
    <w:rsid w:val="00F16BB5"/>
    <w:rsid w:val="00F1763B"/>
    <w:rsid w:val="00F20A28"/>
    <w:rsid w:val="00F22429"/>
    <w:rsid w:val="00F24775"/>
    <w:rsid w:val="00F24F6D"/>
    <w:rsid w:val="00F27985"/>
    <w:rsid w:val="00F27F7B"/>
    <w:rsid w:val="00F306BE"/>
    <w:rsid w:val="00F31A89"/>
    <w:rsid w:val="00F338C1"/>
    <w:rsid w:val="00F340AA"/>
    <w:rsid w:val="00F3442E"/>
    <w:rsid w:val="00F35FCA"/>
    <w:rsid w:val="00F366ED"/>
    <w:rsid w:val="00F36852"/>
    <w:rsid w:val="00F41F92"/>
    <w:rsid w:val="00F42D23"/>
    <w:rsid w:val="00F4408E"/>
    <w:rsid w:val="00F455D3"/>
    <w:rsid w:val="00F45F31"/>
    <w:rsid w:val="00F50838"/>
    <w:rsid w:val="00F51185"/>
    <w:rsid w:val="00F553D9"/>
    <w:rsid w:val="00F55DBB"/>
    <w:rsid w:val="00F56FA3"/>
    <w:rsid w:val="00F57177"/>
    <w:rsid w:val="00F60F18"/>
    <w:rsid w:val="00F61C0F"/>
    <w:rsid w:val="00F62B7F"/>
    <w:rsid w:val="00F630B7"/>
    <w:rsid w:val="00F6451E"/>
    <w:rsid w:val="00F64B12"/>
    <w:rsid w:val="00F706C2"/>
    <w:rsid w:val="00F70A3F"/>
    <w:rsid w:val="00F70E59"/>
    <w:rsid w:val="00F73B0F"/>
    <w:rsid w:val="00F7408F"/>
    <w:rsid w:val="00F753CF"/>
    <w:rsid w:val="00F829B6"/>
    <w:rsid w:val="00F838D9"/>
    <w:rsid w:val="00F84A15"/>
    <w:rsid w:val="00F85220"/>
    <w:rsid w:val="00F86C96"/>
    <w:rsid w:val="00F935E3"/>
    <w:rsid w:val="00F96433"/>
    <w:rsid w:val="00FA0025"/>
    <w:rsid w:val="00FA088B"/>
    <w:rsid w:val="00FA2D43"/>
    <w:rsid w:val="00FA3A65"/>
    <w:rsid w:val="00FA6A5C"/>
    <w:rsid w:val="00FB047F"/>
    <w:rsid w:val="00FB262F"/>
    <w:rsid w:val="00FB360F"/>
    <w:rsid w:val="00FB7C78"/>
    <w:rsid w:val="00FC2846"/>
    <w:rsid w:val="00FC30C2"/>
    <w:rsid w:val="00FC4701"/>
    <w:rsid w:val="00FC525D"/>
    <w:rsid w:val="00FC5315"/>
    <w:rsid w:val="00FC5494"/>
    <w:rsid w:val="00FC5DE1"/>
    <w:rsid w:val="00FC7A3E"/>
    <w:rsid w:val="00FD0E33"/>
    <w:rsid w:val="00FD21A2"/>
    <w:rsid w:val="00FD2207"/>
    <w:rsid w:val="00FD3CF6"/>
    <w:rsid w:val="00FD49CA"/>
    <w:rsid w:val="00FD5F05"/>
    <w:rsid w:val="00FD608A"/>
    <w:rsid w:val="00FD6D25"/>
    <w:rsid w:val="00FE26D8"/>
    <w:rsid w:val="00FE3736"/>
    <w:rsid w:val="00FE3AF4"/>
    <w:rsid w:val="00FE42EE"/>
    <w:rsid w:val="00FF0E77"/>
    <w:rsid w:val="00FF25E9"/>
    <w:rsid w:val="00FF2799"/>
    <w:rsid w:val="00FF354B"/>
    <w:rsid w:val="00FF35DB"/>
    <w:rsid w:val="00FF4C62"/>
    <w:rsid w:val="00FF5662"/>
    <w:rsid w:val="00FF5E18"/>
    <w:rsid w:val="00FF6536"/>
    <w:rsid w:val="00FF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638A26"/>
  <w15:docId w15:val="{BED2EA78-9EC5-45C7-A2B0-AD0E5DF7D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904"/>
    <w:rPr>
      <w:rFonts w:ascii="Cambria" w:hAnsi="Cambria"/>
      <w:sz w:val="24"/>
      <w:szCs w:val="24"/>
    </w:rPr>
  </w:style>
  <w:style w:type="paragraph" w:styleId="Heading1">
    <w:name w:val="heading 1"/>
    <w:basedOn w:val="Normal"/>
    <w:next w:val="Normal"/>
    <w:link w:val="Heading1Char"/>
    <w:uiPriority w:val="9"/>
    <w:qFormat/>
    <w:rsid w:val="00477DE4"/>
    <w:pPr>
      <w:numPr>
        <w:numId w:val="11"/>
      </w:numPr>
      <w:spacing w:before="120" w:after="120" w:line="240" w:lineRule="auto"/>
      <w:contextualSpacing/>
      <w:outlineLvl w:val="0"/>
    </w:pPr>
    <w:rPr>
      <w:rFonts w:asciiTheme="majorHAnsi" w:hAnsiTheme="majorHAnsi" w:cs="Arial"/>
      <w:b/>
      <w:caps/>
      <w:color w:val="3399FF"/>
      <w:spacing w:val="5"/>
      <w:sz w:val="32"/>
      <w:szCs w:val="32"/>
    </w:rPr>
  </w:style>
  <w:style w:type="paragraph" w:styleId="Heading2">
    <w:name w:val="heading 2"/>
    <w:basedOn w:val="Normal"/>
    <w:next w:val="Normal"/>
    <w:link w:val="Heading2Char"/>
    <w:uiPriority w:val="9"/>
    <w:unhideWhenUsed/>
    <w:qFormat/>
    <w:rsid w:val="00477DE4"/>
    <w:pPr>
      <w:numPr>
        <w:ilvl w:val="1"/>
        <w:numId w:val="11"/>
      </w:numPr>
      <w:spacing w:before="120" w:after="120" w:line="240" w:lineRule="auto"/>
      <w:ind w:left="720" w:hanging="691"/>
      <w:outlineLvl w:val="1"/>
    </w:pPr>
    <w:rPr>
      <w:rFonts w:asciiTheme="majorHAnsi" w:hAnsiTheme="majorHAnsi" w:cs="Arial"/>
      <w:b/>
      <w:caps/>
      <w:sz w:val="28"/>
      <w:szCs w:val="28"/>
      <w:lang w:val="en-GB"/>
    </w:rPr>
  </w:style>
  <w:style w:type="paragraph" w:styleId="Heading3">
    <w:name w:val="heading 3"/>
    <w:basedOn w:val="Normal"/>
    <w:next w:val="Normal"/>
    <w:link w:val="Heading3Char"/>
    <w:uiPriority w:val="9"/>
    <w:unhideWhenUsed/>
    <w:qFormat/>
    <w:rsid w:val="00477DE4"/>
    <w:pPr>
      <w:numPr>
        <w:ilvl w:val="2"/>
        <w:numId w:val="11"/>
      </w:numPr>
      <w:spacing w:before="120" w:after="120" w:line="240" w:lineRule="auto"/>
      <w:ind w:left="994" w:hanging="994"/>
      <w:outlineLvl w:val="2"/>
    </w:pPr>
    <w:rPr>
      <w:rFonts w:asciiTheme="majorHAnsi" w:hAnsiTheme="majorHAnsi" w:cs="Arial"/>
      <w:b/>
      <w:iCs/>
      <w:caps/>
      <w:spacing w:val="5"/>
    </w:rPr>
  </w:style>
  <w:style w:type="paragraph" w:styleId="Heading4">
    <w:name w:val="heading 4"/>
    <w:basedOn w:val="Heading3"/>
    <w:next w:val="Normal"/>
    <w:link w:val="Heading4Char"/>
    <w:uiPriority w:val="9"/>
    <w:unhideWhenUsed/>
    <w:qFormat/>
    <w:rsid w:val="007F4084"/>
    <w:pPr>
      <w:numPr>
        <w:ilvl w:val="3"/>
      </w:numPr>
      <w:ind w:left="990" w:hanging="990"/>
      <w:outlineLvl w:val="3"/>
    </w:pPr>
    <w:rPr>
      <w:caps w:val="0"/>
      <w:smallCaps/>
    </w:rPr>
  </w:style>
  <w:style w:type="paragraph" w:styleId="Heading5">
    <w:name w:val="heading 5"/>
    <w:basedOn w:val="Normal"/>
    <w:next w:val="Normal"/>
    <w:link w:val="Heading5Char"/>
    <w:uiPriority w:val="9"/>
    <w:unhideWhenUsed/>
    <w:qFormat/>
    <w:rsid w:val="007C56DB"/>
    <w:pPr>
      <w:spacing w:after="0" w:line="271" w:lineRule="auto"/>
      <w:outlineLvl w:val="4"/>
    </w:pPr>
    <w:rPr>
      <w:rFonts w:ascii="Arial" w:hAnsi="Arial" w:cs="Arial"/>
      <w:i/>
      <w:iCs/>
    </w:rPr>
  </w:style>
  <w:style w:type="paragraph" w:styleId="Heading6">
    <w:name w:val="heading 6"/>
    <w:basedOn w:val="Normal"/>
    <w:next w:val="Normal"/>
    <w:link w:val="Heading6Char"/>
    <w:uiPriority w:val="9"/>
    <w:unhideWhenUsed/>
    <w:qFormat/>
    <w:rsid w:val="007C56DB"/>
    <w:pPr>
      <w:shd w:val="clear" w:color="auto" w:fill="FFFFFF" w:themeFill="background1"/>
      <w:spacing w:after="0" w:line="271" w:lineRule="auto"/>
      <w:outlineLvl w:val="5"/>
    </w:pPr>
    <w:rPr>
      <w:rFonts w:asciiTheme="majorHAnsi" w:hAnsiTheme="majorHAnsi"/>
      <w:b/>
      <w:bCs/>
      <w:color w:val="595959" w:themeColor="text1" w:themeTint="A6"/>
      <w:spacing w:val="5"/>
      <w:sz w:val="22"/>
      <w:szCs w:val="22"/>
    </w:rPr>
  </w:style>
  <w:style w:type="paragraph" w:styleId="Heading7">
    <w:name w:val="heading 7"/>
    <w:basedOn w:val="Normal"/>
    <w:next w:val="Normal"/>
    <w:link w:val="Heading7Char"/>
    <w:uiPriority w:val="9"/>
    <w:unhideWhenUsed/>
    <w:qFormat/>
    <w:rsid w:val="00923CC0"/>
    <w:pPr>
      <w:numPr>
        <w:numId w:val="10"/>
      </w:numPr>
      <w:ind w:left="2070" w:hanging="2070"/>
      <w:outlineLvl w:val="6"/>
    </w:pPr>
    <w:rPr>
      <w:rFonts w:asciiTheme="majorHAnsi" w:hAnsiTheme="majorHAnsi"/>
      <w:b/>
      <w:bCs/>
      <w:iCs/>
      <w:caps/>
      <w:color w:val="00B0F0"/>
      <w:sz w:val="32"/>
      <w:szCs w:val="20"/>
    </w:rPr>
  </w:style>
  <w:style w:type="paragraph" w:styleId="Heading8">
    <w:name w:val="heading 8"/>
    <w:basedOn w:val="Normal"/>
    <w:next w:val="Normal"/>
    <w:link w:val="Heading8Char"/>
    <w:uiPriority w:val="9"/>
    <w:unhideWhenUsed/>
    <w:qFormat/>
    <w:rsid w:val="00EC4904"/>
    <w:pPr>
      <w:numPr>
        <w:ilvl w:val="1"/>
        <w:numId w:val="10"/>
      </w:numPr>
      <w:spacing w:before="120" w:after="120"/>
      <w:ind w:left="720" w:hanging="720"/>
      <w:outlineLvl w:val="7"/>
    </w:pPr>
    <w:rPr>
      <w:rFonts w:asciiTheme="majorHAnsi" w:hAnsiTheme="majorHAnsi"/>
      <w:bCs/>
      <w:iCs/>
      <w:color w:val="002060"/>
      <w:szCs w:val="32"/>
    </w:rPr>
  </w:style>
  <w:style w:type="paragraph" w:styleId="Heading9">
    <w:name w:val="heading 9"/>
    <w:basedOn w:val="Normal"/>
    <w:next w:val="Normal"/>
    <w:link w:val="Heading9Char"/>
    <w:uiPriority w:val="9"/>
    <w:unhideWhenUsed/>
    <w:qFormat/>
    <w:rsid w:val="007C56DB"/>
    <w:pPr>
      <w:spacing w:after="0" w:line="271" w:lineRule="auto"/>
      <w:outlineLvl w:val="8"/>
    </w:pPr>
    <w:rPr>
      <w:rFonts w:asciiTheme="majorHAnsi" w:hAnsiTheme="majorHAnsi"/>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DE4"/>
    <w:rPr>
      <w:rFonts w:cs="Arial"/>
      <w:b/>
      <w:caps/>
      <w:color w:val="3399FF"/>
      <w:spacing w:val="5"/>
      <w:sz w:val="32"/>
      <w:szCs w:val="32"/>
    </w:rPr>
  </w:style>
  <w:style w:type="character" w:customStyle="1" w:styleId="Heading2Char">
    <w:name w:val="Heading 2 Char"/>
    <w:basedOn w:val="DefaultParagraphFont"/>
    <w:link w:val="Heading2"/>
    <w:uiPriority w:val="9"/>
    <w:rsid w:val="00477DE4"/>
    <w:rPr>
      <w:rFonts w:cs="Arial"/>
      <w:b/>
      <w:caps/>
      <w:sz w:val="28"/>
      <w:szCs w:val="28"/>
      <w:lang w:val="en-GB"/>
    </w:rPr>
  </w:style>
  <w:style w:type="character" w:customStyle="1" w:styleId="Heading3Char">
    <w:name w:val="Heading 3 Char"/>
    <w:basedOn w:val="DefaultParagraphFont"/>
    <w:link w:val="Heading3"/>
    <w:uiPriority w:val="9"/>
    <w:rsid w:val="00477DE4"/>
    <w:rPr>
      <w:rFonts w:cs="Arial"/>
      <w:b/>
      <w:iCs/>
      <w:caps/>
      <w:spacing w:val="5"/>
      <w:sz w:val="24"/>
      <w:szCs w:val="24"/>
    </w:rPr>
  </w:style>
  <w:style w:type="character" w:customStyle="1" w:styleId="Heading4Char">
    <w:name w:val="Heading 4 Char"/>
    <w:basedOn w:val="DefaultParagraphFont"/>
    <w:link w:val="Heading4"/>
    <w:uiPriority w:val="9"/>
    <w:rsid w:val="007F4084"/>
    <w:rPr>
      <w:rFonts w:cs="Arial"/>
      <w:b/>
      <w:iCs/>
      <w:smallCaps/>
      <w:spacing w:val="5"/>
      <w:sz w:val="24"/>
      <w:szCs w:val="24"/>
    </w:rPr>
  </w:style>
  <w:style w:type="character" w:customStyle="1" w:styleId="Heading5Char">
    <w:name w:val="Heading 5 Char"/>
    <w:basedOn w:val="DefaultParagraphFont"/>
    <w:link w:val="Heading5"/>
    <w:uiPriority w:val="9"/>
    <w:rsid w:val="007C56DB"/>
    <w:rPr>
      <w:rFonts w:ascii="Arial" w:hAnsi="Arial" w:cs="Arial"/>
      <w:i/>
      <w:iCs/>
      <w:sz w:val="24"/>
      <w:szCs w:val="24"/>
    </w:rPr>
  </w:style>
  <w:style w:type="character" w:customStyle="1" w:styleId="Heading6Char">
    <w:name w:val="Heading 6 Char"/>
    <w:basedOn w:val="DefaultParagraphFont"/>
    <w:link w:val="Heading6"/>
    <w:uiPriority w:val="9"/>
    <w:rsid w:val="007C56DB"/>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rsid w:val="00923CC0"/>
    <w:rPr>
      <w:b/>
      <w:bCs/>
      <w:iCs/>
      <w:caps/>
      <w:color w:val="00B0F0"/>
      <w:sz w:val="32"/>
      <w:szCs w:val="20"/>
    </w:rPr>
  </w:style>
  <w:style w:type="character" w:customStyle="1" w:styleId="Heading8Char">
    <w:name w:val="Heading 8 Char"/>
    <w:basedOn w:val="DefaultParagraphFont"/>
    <w:link w:val="Heading8"/>
    <w:uiPriority w:val="9"/>
    <w:rsid w:val="00E07BA6"/>
    <w:rPr>
      <w:bCs/>
      <w:iCs/>
      <w:color w:val="002060"/>
      <w:sz w:val="24"/>
      <w:szCs w:val="32"/>
    </w:rPr>
  </w:style>
  <w:style w:type="character" w:customStyle="1" w:styleId="Heading9Char">
    <w:name w:val="Heading 9 Char"/>
    <w:basedOn w:val="DefaultParagraphFont"/>
    <w:link w:val="Heading9"/>
    <w:uiPriority w:val="9"/>
    <w:rsid w:val="007C56DB"/>
    <w:rPr>
      <w:b/>
      <w:bCs/>
      <w:i/>
      <w:iCs/>
      <w:color w:val="7F7F7F" w:themeColor="text1" w:themeTint="80"/>
      <w:sz w:val="18"/>
      <w:szCs w:val="18"/>
    </w:rPr>
  </w:style>
  <w:style w:type="paragraph" w:styleId="TOC2">
    <w:name w:val="toc 2"/>
    <w:basedOn w:val="Normal"/>
    <w:next w:val="Normal"/>
    <w:uiPriority w:val="39"/>
    <w:rsid w:val="002871C7"/>
    <w:pPr>
      <w:tabs>
        <w:tab w:val="left" w:pos="-1530"/>
        <w:tab w:val="right" w:leader="dot" w:pos="9350"/>
      </w:tabs>
      <w:spacing w:after="0" w:line="240" w:lineRule="auto"/>
      <w:ind w:left="1080" w:hanging="634"/>
    </w:pPr>
    <w:rPr>
      <w:rFonts w:asciiTheme="majorHAnsi" w:hAnsiTheme="majorHAnsi" w:cs="Arial"/>
      <w:caps/>
      <w:noProof/>
      <w:szCs w:val="22"/>
      <w:lang w:val="en-GB"/>
    </w:rPr>
  </w:style>
  <w:style w:type="paragraph" w:styleId="TOC3">
    <w:name w:val="toc 3"/>
    <w:basedOn w:val="Normal"/>
    <w:next w:val="Normal"/>
    <w:uiPriority w:val="39"/>
    <w:rsid w:val="002871C7"/>
    <w:pPr>
      <w:tabs>
        <w:tab w:val="right" w:leader="dot" w:pos="9350"/>
      </w:tabs>
      <w:spacing w:after="0" w:line="240" w:lineRule="auto"/>
      <w:ind w:left="1710" w:hanging="626"/>
      <w:contextualSpacing/>
    </w:pPr>
    <w:rPr>
      <w:caps/>
      <w:noProof/>
      <w:sz w:val="22"/>
      <w:szCs w:val="20"/>
    </w:rPr>
  </w:style>
  <w:style w:type="character" w:styleId="PageNumber">
    <w:name w:val="page number"/>
    <w:basedOn w:val="DefaultParagraphFont"/>
    <w:rsid w:val="00BF24EE"/>
    <w:rPr>
      <w:rFonts w:ascii="Arial" w:hAnsi="Arial"/>
      <w:sz w:val="22"/>
    </w:rPr>
  </w:style>
  <w:style w:type="paragraph" w:styleId="Header">
    <w:name w:val="header"/>
    <w:aliases w:val="h"/>
    <w:basedOn w:val="Normal"/>
    <w:link w:val="HeaderChar"/>
    <w:uiPriority w:val="99"/>
    <w:rsid w:val="001D1595"/>
    <w:pPr>
      <w:tabs>
        <w:tab w:val="center" w:pos="4680"/>
        <w:tab w:val="right" w:pos="9360"/>
      </w:tabs>
      <w:spacing w:after="0" w:line="240" w:lineRule="auto"/>
    </w:pPr>
  </w:style>
  <w:style w:type="character" w:customStyle="1" w:styleId="HeaderChar">
    <w:name w:val="Header Char"/>
    <w:aliases w:val="h Char"/>
    <w:basedOn w:val="DefaultParagraphFont"/>
    <w:link w:val="Header"/>
    <w:uiPriority w:val="99"/>
    <w:rsid w:val="00061F8B"/>
    <w:rPr>
      <w:rFonts w:ascii="Cambria" w:hAnsi="Cambria"/>
      <w:sz w:val="24"/>
      <w:szCs w:val="24"/>
    </w:rPr>
  </w:style>
  <w:style w:type="paragraph" w:styleId="Footer">
    <w:name w:val="footer"/>
    <w:basedOn w:val="BodyText"/>
    <w:link w:val="FooterChar"/>
    <w:uiPriority w:val="99"/>
    <w:rsid w:val="00BF24EE"/>
    <w:pPr>
      <w:tabs>
        <w:tab w:val="left" w:pos="4680"/>
        <w:tab w:val="left" w:pos="9360"/>
      </w:tabs>
    </w:pPr>
  </w:style>
  <w:style w:type="character" w:customStyle="1" w:styleId="FooterChar">
    <w:name w:val="Footer Char"/>
    <w:basedOn w:val="DefaultParagraphFont"/>
    <w:link w:val="Footer"/>
    <w:uiPriority w:val="99"/>
    <w:rsid w:val="00BF24EE"/>
    <w:rPr>
      <w:rFonts w:asciiTheme="majorHAnsi" w:eastAsiaTheme="majorEastAsia" w:hAnsiTheme="majorHAnsi" w:cstheme="majorBidi"/>
    </w:rPr>
  </w:style>
  <w:style w:type="paragraph" w:styleId="MessageHeader">
    <w:name w:val="Message Header"/>
    <w:basedOn w:val="Normal"/>
    <w:link w:val="MessageHeaderChar"/>
    <w:rsid w:val="00BF24EE"/>
    <w:pPr>
      <w:pBdr>
        <w:top w:val="single" w:sz="12" w:space="1" w:color="auto"/>
        <w:left w:val="single" w:sz="12" w:space="1" w:color="auto"/>
        <w:bottom w:val="single" w:sz="12" w:space="1" w:color="auto"/>
        <w:right w:val="single" w:sz="12" w:space="1" w:color="auto"/>
      </w:pBdr>
      <w:shd w:val="clear" w:color="auto" w:fill="6978B7"/>
      <w:ind w:left="1080" w:hanging="1080"/>
    </w:pPr>
    <w:rPr>
      <w:rFonts w:cs="Arial"/>
      <w:b/>
      <w:color w:val="FFFFFF"/>
      <w:sz w:val="22"/>
    </w:rPr>
  </w:style>
  <w:style w:type="character" w:customStyle="1" w:styleId="MessageHeaderChar">
    <w:name w:val="Message Header Char"/>
    <w:basedOn w:val="DefaultParagraphFont"/>
    <w:link w:val="MessageHeader"/>
    <w:rsid w:val="00BF24EE"/>
    <w:rPr>
      <w:rFonts w:ascii="Cambria" w:eastAsiaTheme="majorEastAsia" w:hAnsi="Cambria" w:cs="Arial"/>
      <w:b/>
      <w:color w:val="FFFFFF"/>
      <w:szCs w:val="24"/>
      <w:shd w:val="clear" w:color="auto" w:fill="6978B7"/>
    </w:rPr>
  </w:style>
  <w:style w:type="paragraph" w:styleId="BodyText">
    <w:name w:val="Body Text"/>
    <w:basedOn w:val="Normal"/>
    <w:link w:val="BodyTextChar"/>
    <w:uiPriority w:val="99"/>
    <w:unhideWhenUsed/>
    <w:qFormat/>
    <w:rsid w:val="007C56DB"/>
    <w:pPr>
      <w:spacing w:after="120"/>
    </w:pPr>
    <w:rPr>
      <w:rFonts w:asciiTheme="majorHAnsi" w:hAnsiTheme="majorHAnsi"/>
      <w:sz w:val="22"/>
      <w:szCs w:val="22"/>
    </w:rPr>
  </w:style>
  <w:style w:type="character" w:customStyle="1" w:styleId="BodyTextChar">
    <w:name w:val="Body Text Char"/>
    <w:basedOn w:val="DefaultParagraphFont"/>
    <w:link w:val="BodyText"/>
    <w:uiPriority w:val="99"/>
    <w:rsid w:val="007C56DB"/>
  </w:style>
  <w:style w:type="paragraph" w:styleId="BodyText2">
    <w:name w:val="Body Text 2"/>
    <w:basedOn w:val="BodyText"/>
    <w:link w:val="BodyText2Char"/>
    <w:rsid w:val="003F07F2"/>
  </w:style>
  <w:style w:type="character" w:customStyle="1" w:styleId="BodyText2Char">
    <w:name w:val="Body Text 2 Char"/>
    <w:basedOn w:val="DefaultParagraphFont"/>
    <w:link w:val="BodyText2"/>
    <w:rsid w:val="003F07F2"/>
    <w:rPr>
      <w:sz w:val="24"/>
    </w:rPr>
  </w:style>
  <w:style w:type="table" w:styleId="TableGrid">
    <w:name w:val="Table Grid"/>
    <w:basedOn w:val="TableNormal"/>
    <w:rsid w:val="00BF24EE"/>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Pr>
    <w:tcPr>
      <w:vAlign w:val="center"/>
    </w:tcPr>
    <w:tblStylePr w:type="firstRow">
      <w:pPr>
        <w:jc w:val="center"/>
      </w:pPr>
      <w:rPr>
        <w:rFonts w:ascii="Arial" w:hAnsi="Arial"/>
        <w:b/>
        <w:caps/>
        <w:smallCaps w:val="0"/>
        <w:color w:val="FFFFFF"/>
        <w:sz w:val="22"/>
        <w:szCs w:val="22"/>
      </w:rPr>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l2br w:val="nil"/>
          <w:tr2bl w:val="nil"/>
        </w:tcBorders>
        <w:shd w:val="clear" w:color="auto" w:fill="6978B7"/>
      </w:tcPr>
    </w:tblStylePr>
  </w:style>
  <w:style w:type="paragraph" w:styleId="ListNumber4">
    <w:name w:val="List Number 4"/>
    <w:basedOn w:val="List4"/>
    <w:rsid w:val="00BF24EE"/>
  </w:style>
  <w:style w:type="paragraph" w:styleId="TOC1">
    <w:name w:val="toc 1"/>
    <w:basedOn w:val="Normal"/>
    <w:uiPriority w:val="39"/>
    <w:rsid w:val="00F338C1"/>
    <w:pPr>
      <w:tabs>
        <w:tab w:val="left" w:pos="1530"/>
        <w:tab w:val="right" w:leader="dot" w:pos="9350"/>
      </w:tabs>
      <w:spacing w:before="220" w:after="0" w:line="240" w:lineRule="auto"/>
      <w:ind w:left="450" w:hanging="450"/>
    </w:pPr>
    <w:rPr>
      <w:rFonts w:asciiTheme="majorHAnsi" w:hAnsiTheme="majorHAnsi" w:cs="Arial"/>
      <w:b/>
      <w:caps/>
      <w:noProof/>
      <w:color w:val="002060"/>
      <w:szCs w:val="22"/>
    </w:rPr>
  </w:style>
  <w:style w:type="numbering" w:customStyle="1" w:styleId="PSRSTYLE">
    <w:name w:val="PSRSTYLE"/>
    <w:basedOn w:val="NoList"/>
    <w:semiHidden/>
    <w:rsid w:val="00BF24EE"/>
    <w:pPr>
      <w:numPr>
        <w:numId w:val="2"/>
      </w:numPr>
    </w:pPr>
  </w:style>
  <w:style w:type="paragraph" w:styleId="DocumentMap">
    <w:name w:val="Document Map"/>
    <w:basedOn w:val="Normal"/>
    <w:link w:val="DocumentMapChar"/>
    <w:semiHidden/>
    <w:rsid w:val="00BF24EE"/>
    <w:pPr>
      <w:shd w:val="clear" w:color="auto" w:fill="000080"/>
    </w:pPr>
    <w:rPr>
      <w:rFonts w:ascii="Tahoma" w:hAnsi="Tahoma" w:cs="Tahoma"/>
    </w:rPr>
  </w:style>
  <w:style w:type="character" w:customStyle="1" w:styleId="DocumentMapChar">
    <w:name w:val="Document Map Char"/>
    <w:basedOn w:val="DefaultParagraphFont"/>
    <w:link w:val="DocumentMap"/>
    <w:semiHidden/>
    <w:rsid w:val="00BF24EE"/>
    <w:rPr>
      <w:rFonts w:ascii="Tahoma" w:eastAsiaTheme="majorEastAsia" w:hAnsi="Tahoma" w:cs="Tahoma"/>
      <w:sz w:val="24"/>
      <w:szCs w:val="24"/>
      <w:shd w:val="clear" w:color="auto" w:fill="000080"/>
    </w:rPr>
  </w:style>
  <w:style w:type="paragraph" w:styleId="ListBullet2">
    <w:name w:val="List Bullet 2"/>
    <w:basedOn w:val="ListBullet"/>
    <w:link w:val="ListBullet2Char"/>
    <w:rsid w:val="00BF24EE"/>
    <w:pPr>
      <w:tabs>
        <w:tab w:val="num" w:pos="720"/>
      </w:tabs>
      <w:ind w:left="720"/>
    </w:pPr>
  </w:style>
  <w:style w:type="paragraph" w:styleId="ListBullet">
    <w:name w:val="List Bullet"/>
    <w:basedOn w:val="Normal"/>
    <w:link w:val="ListBulletChar"/>
    <w:semiHidden/>
    <w:rsid w:val="00E76D05"/>
    <w:pPr>
      <w:numPr>
        <w:numId w:val="3"/>
      </w:numPr>
      <w:spacing w:before="60" w:after="60"/>
    </w:pPr>
    <w:rPr>
      <w:i/>
    </w:rPr>
  </w:style>
  <w:style w:type="paragraph" w:styleId="List2">
    <w:name w:val="List 2"/>
    <w:basedOn w:val="Normal"/>
    <w:rsid w:val="00BF24EE"/>
    <w:pPr>
      <w:numPr>
        <w:ilvl w:val="1"/>
        <w:numId w:val="4"/>
      </w:numPr>
    </w:pPr>
    <w:rPr>
      <w:sz w:val="22"/>
    </w:rPr>
  </w:style>
  <w:style w:type="paragraph" w:customStyle="1" w:styleId="ProposalNormal">
    <w:name w:val="Proposal Normal"/>
    <w:basedOn w:val="Normal"/>
    <w:semiHidden/>
    <w:rsid w:val="00BF24EE"/>
    <w:pPr>
      <w:suppressAutoHyphens/>
    </w:pPr>
    <w:rPr>
      <w:rFonts w:cs="Arial"/>
      <w:sz w:val="22"/>
      <w:szCs w:val="22"/>
    </w:rPr>
  </w:style>
  <w:style w:type="character" w:styleId="CommentReference">
    <w:name w:val="annotation reference"/>
    <w:basedOn w:val="DefaultParagraphFont"/>
    <w:uiPriority w:val="99"/>
    <w:semiHidden/>
    <w:rsid w:val="00BF24EE"/>
    <w:rPr>
      <w:sz w:val="16"/>
      <w:szCs w:val="16"/>
    </w:rPr>
  </w:style>
  <w:style w:type="paragraph" w:styleId="TOC4">
    <w:name w:val="toc 4"/>
    <w:basedOn w:val="Normal"/>
    <w:next w:val="Normal"/>
    <w:autoRedefine/>
    <w:uiPriority w:val="39"/>
    <w:rsid w:val="002871C7"/>
    <w:pPr>
      <w:tabs>
        <w:tab w:val="right" w:leader="dot" w:pos="9350"/>
      </w:tabs>
      <w:ind w:left="2520" w:hanging="810"/>
    </w:pPr>
    <w:rPr>
      <w:noProof/>
    </w:rPr>
  </w:style>
  <w:style w:type="paragraph" w:styleId="ListNumber">
    <w:name w:val="List Number"/>
    <w:basedOn w:val="Normal"/>
    <w:rsid w:val="00415A4A"/>
    <w:pPr>
      <w:numPr>
        <w:numId w:val="4"/>
      </w:numPr>
      <w:spacing w:before="60" w:after="60"/>
      <w:ind w:left="360" w:hanging="360"/>
    </w:pPr>
  </w:style>
  <w:style w:type="paragraph" w:styleId="Caption">
    <w:name w:val="caption"/>
    <w:aliases w:val="Caption-Figure"/>
    <w:basedOn w:val="Normal"/>
    <w:next w:val="Normal"/>
    <w:link w:val="CaptionChar"/>
    <w:unhideWhenUsed/>
    <w:qFormat/>
    <w:rsid w:val="007C56DB"/>
    <w:pPr>
      <w:jc w:val="center"/>
    </w:pPr>
    <w:rPr>
      <w:b/>
      <w:bCs/>
      <w:sz w:val="18"/>
      <w:szCs w:val="18"/>
    </w:rPr>
  </w:style>
  <w:style w:type="character" w:customStyle="1" w:styleId="ListBulletChar">
    <w:name w:val="List Bullet Char"/>
    <w:basedOn w:val="DefaultParagraphFont"/>
    <w:link w:val="ListBullet"/>
    <w:semiHidden/>
    <w:rsid w:val="00061F8B"/>
    <w:rPr>
      <w:rFonts w:ascii="Cambria" w:hAnsi="Cambria"/>
      <w:i/>
      <w:sz w:val="24"/>
      <w:szCs w:val="24"/>
    </w:rPr>
  </w:style>
  <w:style w:type="character" w:customStyle="1" w:styleId="ListBullet2Char">
    <w:name w:val="List Bullet 2 Char"/>
    <w:basedOn w:val="ListBulletChar"/>
    <w:link w:val="ListBullet2"/>
    <w:rsid w:val="00BF24EE"/>
    <w:rPr>
      <w:rFonts w:ascii="Cambria" w:hAnsi="Cambria"/>
      <w:i/>
      <w:sz w:val="24"/>
      <w:szCs w:val="24"/>
    </w:rPr>
  </w:style>
  <w:style w:type="paragraph" w:styleId="ListBullet3">
    <w:name w:val="List Bullet 3"/>
    <w:basedOn w:val="Normal"/>
    <w:next w:val="BodyText"/>
    <w:rsid w:val="00BF24EE"/>
    <w:pPr>
      <w:numPr>
        <w:numId w:val="1"/>
      </w:numPr>
      <w:spacing w:before="220" w:after="220"/>
    </w:pPr>
    <w:rPr>
      <w:sz w:val="22"/>
    </w:rPr>
  </w:style>
  <w:style w:type="paragraph" w:styleId="ListNumber2">
    <w:name w:val="List Number 2"/>
    <w:basedOn w:val="List2"/>
    <w:rsid w:val="00BF24EE"/>
  </w:style>
  <w:style w:type="paragraph" w:styleId="List3">
    <w:name w:val="List 3"/>
    <w:basedOn w:val="Normal"/>
    <w:rsid w:val="00BF24EE"/>
    <w:pPr>
      <w:numPr>
        <w:ilvl w:val="2"/>
        <w:numId w:val="4"/>
      </w:numPr>
      <w:tabs>
        <w:tab w:val="left" w:pos="1080"/>
      </w:tabs>
      <w:outlineLvl w:val="2"/>
    </w:pPr>
    <w:rPr>
      <w:sz w:val="22"/>
    </w:rPr>
  </w:style>
  <w:style w:type="paragraph" w:styleId="ListNumber3">
    <w:name w:val="List Number 3"/>
    <w:basedOn w:val="List3"/>
    <w:link w:val="ListNumber3Char"/>
    <w:rsid w:val="00BF24EE"/>
  </w:style>
  <w:style w:type="paragraph" w:styleId="List4">
    <w:name w:val="List 4"/>
    <w:basedOn w:val="Normal"/>
    <w:rsid w:val="00BF24EE"/>
    <w:pPr>
      <w:numPr>
        <w:ilvl w:val="3"/>
        <w:numId w:val="4"/>
      </w:numPr>
    </w:pPr>
    <w:rPr>
      <w:sz w:val="22"/>
    </w:rPr>
  </w:style>
  <w:style w:type="character" w:styleId="Hyperlink">
    <w:name w:val="Hyperlink"/>
    <w:basedOn w:val="DefaultParagraphFont"/>
    <w:unhideWhenUsed/>
    <w:rsid w:val="00BF24EE"/>
    <w:rPr>
      <w:color w:val="0000FF"/>
      <w:u w:val="single"/>
    </w:rPr>
  </w:style>
  <w:style w:type="paragraph" w:styleId="BalloonText">
    <w:name w:val="Balloon Text"/>
    <w:basedOn w:val="Normal"/>
    <w:link w:val="BalloonTextChar"/>
    <w:semiHidden/>
    <w:rsid w:val="00BF24EE"/>
    <w:rPr>
      <w:rFonts w:ascii="Tahoma" w:hAnsi="Tahoma" w:cs="Tahoma"/>
      <w:sz w:val="16"/>
      <w:szCs w:val="16"/>
    </w:rPr>
  </w:style>
  <w:style w:type="character" w:customStyle="1" w:styleId="BalloonTextChar">
    <w:name w:val="Balloon Text Char"/>
    <w:basedOn w:val="DefaultParagraphFont"/>
    <w:link w:val="BalloonText"/>
    <w:semiHidden/>
    <w:rsid w:val="00BF24EE"/>
    <w:rPr>
      <w:rFonts w:ascii="Tahoma" w:eastAsiaTheme="majorEastAsia" w:hAnsi="Tahoma" w:cs="Tahoma"/>
      <w:sz w:val="16"/>
      <w:szCs w:val="16"/>
    </w:rPr>
  </w:style>
  <w:style w:type="paragraph" w:styleId="CommentText">
    <w:name w:val="annotation text"/>
    <w:basedOn w:val="Normal"/>
    <w:link w:val="CommentTextChar"/>
    <w:uiPriority w:val="99"/>
    <w:semiHidden/>
    <w:rsid w:val="00BF24EE"/>
    <w:rPr>
      <w:szCs w:val="20"/>
    </w:rPr>
  </w:style>
  <w:style w:type="character" w:customStyle="1" w:styleId="CommentTextChar">
    <w:name w:val="Comment Text Char"/>
    <w:basedOn w:val="DefaultParagraphFont"/>
    <w:link w:val="CommentText"/>
    <w:uiPriority w:val="99"/>
    <w:semiHidden/>
    <w:rsid w:val="00BF24EE"/>
    <w:rPr>
      <w:rFonts w:ascii="Cambria" w:eastAsiaTheme="majorEastAsia" w:hAnsi="Cambria" w:cstheme="majorBidi"/>
      <w:sz w:val="24"/>
      <w:szCs w:val="20"/>
    </w:rPr>
  </w:style>
  <w:style w:type="character" w:customStyle="1" w:styleId="ListNumber3Char">
    <w:name w:val="List Number 3 Char"/>
    <w:basedOn w:val="ListBullet2Char"/>
    <w:link w:val="ListNumber3"/>
    <w:rsid w:val="00BF24EE"/>
    <w:rPr>
      <w:rFonts w:ascii="Cambria" w:hAnsi="Cambria"/>
      <w:i w:val="0"/>
      <w:sz w:val="24"/>
      <w:szCs w:val="24"/>
    </w:rPr>
  </w:style>
  <w:style w:type="paragraph" w:styleId="CommentSubject">
    <w:name w:val="annotation subject"/>
    <w:basedOn w:val="CommentText"/>
    <w:next w:val="CommentText"/>
    <w:link w:val="CommentSubjectChar"/>
    <w:semiHidden/>
    <w:rsid w:val="00BF24EE"/>
    <w:rPr>
      <w:b/>
      <w:bCs/>
    </w:rPr>
  </w:style>
  <w:style w:type="character" w:customStyle="1" w:styleId="CommentSubjectChar">
    <w:name w:val="Comment Subject Char"/>
    <w:basedOn w:val="CommentTextChar"/>
    <w:link w:val="CommentSubject"/>
    <w:semiHidden/>
    <w:rsid w:val="00BF24EE"/>
    <w:rPr>
      <w:rFonts w:ascii="Cambria" w:eastAsiaTheme="majorEastAsia" w:hAnsi="Cambria" w:cstheme="majorBidi"/>
      <w:b/>
      <w:bCs/>
      <w:sz w:val="24"/>
      <w:szCs w:val="20"/>
    </w:rPr>
  </w:style>
  <w:style w:type="paragraph" w:customStyle="1" w:styleId="TOCHeader">
    <w:name w:val="TOC Header"/>
    <w:basedOn w:val="Normal"/>
    <w:link w:val="TOCHeaderChar"/>
    <w:qFormat/>
    <w:rsid w:val="007C56DB"/>
    <w:pPr>
      <w:shd w:val="clear" w:color="auto" w:fill="17365D" w:themeFill="text2" w:themeFillShade="BF"/>
      <w:spacing w:before="80" w:after="80"/>
      <w:jc w:val="center"/>
    </w:pPr>
    <w:rPr>
      <w:rFonts w:asciiTheme="majorHAnsi" w:hAnsiTheme="majorHAnsi"/>
      <w:b/>
      <w:color w:val="FFFFFF" w:themeColor="background1"/>
      <w:sz w:val="32"/>
    </w:rPr>
  </w:style>
  <w:style w:type="character" w:styleId="Strong">
    <w:name w:val="Strong"/>
    <w:uiPriority w:val="22"/>
    <w:qFormat/>
    <w:rsid w:val="007C56DB"/>
    <w:rPr>
      <w:b/>
      <w:bCs/>
    </w:rPr>
  </w:style>
  <w:style w:type="character" w:styleId="Emphasis">
    <w:name w:val="Emphasis"/>
    <w:uiPriority w:val="20"/>
    <w:qFormat/>
    <w:rsid w:val="007C56DB"/>
    <w:rPr>
      <w:b/>
      <w:bCs/>
      <w:i/>
      <w:iCs/>
      <w:spacing w:val="10"/>
    </w:rPr>
  </w:style>
  <w:style w:type="paragraph" w:styleId="NoSpacing">
    <w:name w:val="No Spacing"/>
    <w:basedOn w:val="Normal"/>
    <w:link w:val="NoSpacingChar"/>
    <w:uiPriority w:val="1"/>
    <w:qFormat/>
    <w:rsid w:val="007C56DB"/>
    <w:pPr>
      <w:spacing w:after="0" w:line="240" w:lineRule="auto"/>
    </w:pPr>
  </w:style>
  <w:style w:type="paragraph" w:styleId="ListParagraph">
    <w:name w:val="List Paragraph"/>
    <w:basedOn w:val="Normal"/>
    <w:link w:val="ListParagraphChar"/>
    <w:uiPriority w:val="34"/>
    <w:qFormat/>
    <w:rsid w:val="007C56DB"/>
    <w:pPr>
      <w:ind w:left="720"/>
      <w:contextualSpacing/>
    </w:pPr>
  </w:style>
  <w:style w:type="paragraph" w:styleId="Quote">
    <w:name w:val="Quote"/>
    <w:basedOn w:val="Normal"/>
    <w:next w:val="Normal"/>
    <w:link w:val="QuoteChar"/>
    <w:uiPriority w:val="29"/>
    <w:qFormat/>
    <w:rsid w:val="007C56DB"/>
    <w:rPr>
      <w:rFonts w:asciiTheme="majorHAnsi" w:hAnsiTheme="majorHAnsi"/>
      <w:i/>
      <w:iCs/>
      <w:sz w:val="22"/>
      <w:szCs w:val="22"/>
    </w:rPr>
  </w:style>
  <w:style w:type="character" w:customStyle="1" w:styleId="QuoteChar">
    <w:name w:val="Quote Char"/>
    <w:basedOn w:val="DefaultParagraphFont"/>
    <w:link w:val="Quote"/>
    <w:uiPriority w:val="29"/>
    <w:rsid w:val="007C56DB"/>
    <w:rPr>
      <w:i/>
      <w:iCs/>
    </w:rPr>
  </w:style>
  <w:style w:type="paragraph" w:styleId="IntenseQuote">
    <w:name w:val="Intense Quote"/>
    <w:basedOn w:val="Normal"/>
    <w:next w:val="Normal"/>
    <w:link w:val="IntenseQuoteChar"/>
    <w:uiPriority w:val="30"/>
    <w:qFormat/>
    <w:rsid w:val="007C56DB"/>
    <w:pPr>
      <w:pBdr>
        <w:top w:val="single" w:sz="4" w:space="10" w:color="auto"/>
        <w:bottom w:val="single" w:sz="4" w:space="10" w:color="auto"/>
      </w:pBdr>
      <w:spacing w:before="240" w:after="240" w:line="300" w:lineRule="auto"/>
      <w:ind w:left="1152" w:right="1152"/>
      <w:jc w:val="both"/>
    </w:pPr>
    <w:rPr>
      <w:rFonts w:asciiTheme="majorHAnsi" w:hAnsiTheme="majorHAnsi"/>
      <w:i/>
      <w:iCs/>
      <w:sz w:val="22"/>
      <w:szCs w:val="22"/>
    </w:rPr>
  </w:style>
  <w:style w:type="character" w:customStyle="1" w:styleId="IntenseQuoteChar">
    <w:name w:val="Intense Quote Char"/>
    <w:basedOn w:val="DefaultParagraphFont"/>
    <w:link w:val="IntenseQuote"/>
    <w:uiPriority w:val="30"/>
    <w:rsid w:val="007C56DB"/>
    <w:rPr>
      <w:i/>
      <w:iCs/>
    </w:rPr>
  </w:style>
  <w:style w:type="character" w:customStyle="1" w:styleId="TOCHeaderChar">
    <w:name w:val="TOC Header Char"/>
    <w:basedOn w:val="DefaultParagraphFont"/>
    <w:link w:val="TOCHeader"/>
    <w:rsid w:val="007C56DB"/>
    <w:rPr>
      <w:b/>
      <w:color w:val="FFFFFF" w:themeColor="background1"/>
      <w:sz w:val="32"/>
      <w:szCs w:val="24"/>
      <w:shd w:val="clear" w:color="auto" w:fill="17365D" w:themeFill="text2" w:themeFillShade="BF"/>
    </w:rPr>
  </w:style>
  <w:style w:type="character" w:styleId="IntenseEmphasis">
    <w:name w:val="Intense Emphasis"/>
    <w:uiPriority w:val="21"/>
    <w:qFormat/>
    <w:rsid w:val="007C56DB"/>
    <w:rPr>
      <w:b/>
      <w:bCs/>
      <w:i/>
      <w:iCs/>
    </w:rPr>
  </w:style>
  <w:style w:type="character" w:styleId="SubtleReference">
    <w:name w:val="Subtle Reference"/>
    <w:basedOn w:val="DefaultParagraphFont"/>
    <w:uiPriority w:val="31"/>
    <w:qFormat/>
    <w:rsid w:val="007C56DB"/>
    <w:rPr>
      <w:smallCaps/>
    </w:rPr>
  </w:style>
  <w:style w:type="character" w:styleId="IntenseReference">
    <w:name w:val="Intense Reference"/>
    <w:uiPriority w:val="32"/>
    <w:qFormat/>
    <w:rsid w:val="007C56DB"/>
    <w:rPr>
      <w:b/>
      <w:bCs/>
      <w:smallCaps/>
    </w:rPr>
  </w:style>
  <w:style w:type="paragraph" w:styleId="TOCHeading">
    <w:name w:val="TOC Heading"/>
    <w:basedOn w:val="Heading1"/>
    <w:next w:val="Normal"/>
    <w:uiPriority w:val="39"/>
    <w:semiHidden/>
    <w:unhideWhenUsed/>
    <w:qFormat/>
    <w:rsid w:val="007C56DB"/>
    <w:pPr>
      <w:numPr>
        <w:numId w:val="0"/>
      </w:numPr>
      <w:outlineLvl w:val="9"/>
    </w:pPr>
    <w:rPr>
      <w:lang w:bidi="en-US"/>
    </w:rPr>
  </w:style>
  <w:style w:type="character" w:customStyle="1" w:styleId="NoSpacingChar">
    <w:name w:val="No Spacing Char"/>
    <w:basedOn w:val="DefaultParagraphFont"/>
    <w:link w:val="NoSpacing"/>
    <w:uiPriority w:val="1"/>
    <w:rsid w:val="005E19C6"/>
    <w:rPr>
      <w:rFonts w:ascii="Cambria" w:hAnsi="Cambria"/>
      <w:sz w:val="24"/>
      <w:szCs w:val="24"/>
    </w:rPr>
  </w:style>
  <w:style w:type="character" w:styleId="PlaceholderText">
    <w:name w:val="Placeholder Text"/>
    <w:basedOn w:val="DefaultParagraphFont"/>
    <w:uiPriority w:val="99"/>
    <w:semiHidden/>
    <w:rsid w:val="000C7CAB"/>
    <w:rPr>
      <w:color w:val="808080"/>
    </w:rPr>
  </w:style>
  <w:style w:type="paragraph" w:customStyle="1" w:styleId="HeaderTitle">
    <w:name w:val="Header Title"/>
    <w:basedOn w:val="Normal"/>
    <w:link w:val="HeaderTitleChar"/>
    <w:uiPriority w:val="99"/>
    <w:semiHidden/>
    <w:rsid w:val="00493CA3"/>
    <w:pPr>
      <w:tabs>
        <w:tab w:val="center" w:pos="4680"/>
        <w:tab w:val="right" w:pos="9360"/>
      </w:tabs>
      <w:spacing w:before="120" w:after="0" w:line="240" w:lineRule="auto"/>
      <w:jc w:val="center"/>
    </w:pPr>
    <w:rPr>
      <w:rFonts w:eastAsia="Calibri" w:cs="Arial"/>
      <w:b/>
      <w:caps/>
      <w:color w:val="FFFFFF" w:themeColor="background1"/>
    </w:rPr>
  </w:style>
  <w:style w:type="character" w:customStyle="1" w:styleId="HeaderTitleChar">
    <w:name w:val="Header Title Char"/>
    <w:basedOn w:val="DefaultParagraphFont"/>
    <w:link w:val="HeaderTitle"/>
    <w:uiPriority w:val="99"/>
    <w:semiHidden/>
    <w:rsid w:val="00061F8B"/>
    <w:rPr>
      <w:rFonts w:ascii="Cambria" w:eastAsia="Calibri" w:hAnsi="Cambria" w:cs="Arial"/>
      <w:b/>
      <w:caps/>
      <w:color w:val="FFFFFF" w:themeColor="background1"/>
      <w:sz w:val="24"/>
      <w:szCs w:val="24"/>
    </w:rPr>
  </w:style>
  <w:style w:type="paragraph" w:customStyle="1" w:styleId="DOCTitle">
    <w:name w:val="DOC Title"/>
    <w:basedOn w:val="Normal"/>
    <w:link w:val="DOCTitleChar"/>
    <w:qFormat/>
    <w:rsid w:val="007C56DB"/>
    <w:pPr>
      <w:spacing w:after="0" w:line="192" w:lineRule="auto"/>
      <w:jc w:val="center"/>
    </w:pPr>
    <w:rPr>
      <w:rFonts w:asciiTheme="majorHAnsi" w:hAnsiTheme="majorHAnsi"/>
      <w:b/>
      <w:iCs/>
      <w:caps/>
      <w:color w:val="E36C0A" w:themeColor="accent6" w:themeShade="BF"/>
      <w:sz w:val="96"/>
    </w:rPr>
  </w:style>
  <w:style w:type="paragraph" w:customStyle="1" w:styleId="SECTION-Header">
    <w:name w:val="SECTION - Header"/>
    <w:basedOn w:val="Normal"/>
    <w:link w:val="SECTION-HeaderChar"/>
    <w:rsid w:val="005C6B38"/>
    <w:pPr>
      <w:spacing w:after="120" w:line="240" w:lineRule="auto"/>
    </w:pPr>
    <w:rPr>
      <w:rFonts w:asciiTheme="majorHAnsi" w:eastAsia="Calibri" w:hAnsiTheme="majorHAnsi" w:cs="Arial"/>
      <w:b/>
      <w:caps/>
      <w:color w:val="002060"/>
      <w:sz w:val="36"/>
      <w:szCs w:val="36"/>
    </w:rPr>
  </w:style>
  <w:style w:type="character" w:customStyle="1" w:styleId="SECTION-HeaderChar">
    <w:name w:val="SECTION - Header Char"/>
    <w:basedOn w:val="DefaultParagraphFont"/>
    <w:link w:val="SECTION-Header"/>
    <w:rsid w:val="005C6B38"/>
    <w:rPr>
      <w:rFonts w:eastAsia="Calibri" w:cs="Arial"/>
      <w:b/>
      <w:caps/>
      <w:color w:val="002060"/>
      <w:sz w:val="36"/>
      <w:szCs w:val="36"/>
    </w:rPr>
  </w:style>
  <w:style w:type="paragraph" w:customStyle="1" w:styleId="ListLetterbullet">
    <w:name w:val="List Letter bullet"/>
    <w:basedOn w:val="ListParagraph"/>
    <w:link w:val="ListLetterbulletChar"/>
    <w:rsid w:val="0086008B"/>
  </w:style>
  <w:style w:type="character" w:customStyle="1" w:styleId="ListParagraphChar">
    <w:name w:val="List Paragraph Char"/>
    <w:basedOn w:val="DefaultParagraphFont"/>
    <w:link w:val="ListParagraph"/>
    <w:uiPriority w:val="34"/>
    <w:rsid w:val="00351FF2"/>
    <w:rPr>
      <w:rFonts w:ascii="Cambria" w:hAnsi="Cambria"/>
      <w:sz w:val="24"/>
      <w:szCs w:val="24"/>
    </w:rPr>
  </w:style>
  <w:style w:type="character" w:customStyle="1" w:styleId="ListLetterbulletChar">
    <w:name w:val="List Letter bullet Char"/>
    <w:basedOn w:val="ListParagraphChar"/>
    <w:link w:val="ListLetterbullet"/>
    <w:rsid w:val="0086008B"/>
    <w:rPr>
      <w:rFonts w:ascii="Cambria" w:eastAsia="Calibri" w:hAnsi="Cambria" w:cs="Arial"/>
      <w:b w:val="0"/>
      <w:sz w:val="24"/>
      <w:szCs w:val="24"/>
    </w:rPr>
  </w:style>
  <w:style w:type="paragraph" w:customStyle="1" w:styleId="InstructionStyle">
    <w:name w:val="Instruction Style"/>
    <w:basedOn w:val="PlainText"/>
    <w:link w:val="InstructionStyleChar"/>
    <w:rsid w:val="00FD21A2"/>
    <w:pPr>
      <w:spacing w:before="120" w:after="120" w:line="276" w:lineRule="auto"/>
    </w:pPr>
    <w:rPr>
      <w:rFonts w:ascii="Cambria" w:hAnsi="Cambria"/>
      <w:b/>
      <w:i/>
      <w:sz w:val="24"/>
      <w:lang w:val="en-GB"/>
    </w:rPr>
  </w:style>
  <w:style w:type="character" w:customStyle="1" w:styleId="InstructionStyleChar">
    <w:name w:val="Instruction Style Char"/>
    <w:basedOn w:val="BodyTextChar"/>
    <w:link w:val="InstructionStyle"/>
    <w:rsid w:val="00FD21A2"/>
    <w:rPr>
      <w:rFonts w:ascii="Cambria" w:hAnsi="Cambria" w:cs="Consolas"/>
      <w:b/>
      <w:i/>
      <w:sz w:val="24"/>
      <w:szCs w:val="21"/>
      <w:lang w:val="en-GB"/>
    </w:rPr>
  </w:style>
  <w:style w:type="paragraph" w:customStyle="1" w:styleId="ExampleStyle">
    <w:name w:val="Example Style"/>
    <w:basedOn w:val="BodyText"/>
    <w:link w:val="ExampleStyleChar"/>
    <w:rsid w:val="00487CFB"/>
    <w:pPr>
      <w:numPr>
        <w:numId w:val="7"/>
      </w:numPr>
    </w:pPr>
    <w:rPr>
      <w:i/>
    </w:rPr>
  </w:style>
  <w:style w:type="character" w:customStyle="1" w:styleId="ExampleStyleChar">
    <w:name w:val="Example Style Char"/>
    <w:basedOn w:val="BodyTextChar"/>
    <w:link w:val="ExampleStyle"/>
    <w:rsid w:val="00487CFB"/>
    <w:rPr>
      <w:i/>
    </w:rPr>
  </w:style>
  <w:style w:type="paragraph" w:customStyle="1" w:styleId="TableHeader-Example">
    <w:name w:val="Table Header - Example"/>
    <w:basedOn w:val="Normal"/>
    <w:link w:val="TableHeader-ExampleChar"/>
    <w:qFormat/>
    <w:rsid w:val="00B62528"/>
    <w:pPr>
      <w:spacing w:after="0"/>
    </w:pPr>
    <w:rPr>
      <w:rFonts w:asciiTheme="majorHAnsi" w:hAnsiTheme="majorHAnsi"/>
      <w:b/>
      <w:i/>
      <w:color w:val="FFFFFF" w:themeColor="background1"/>
    </w:rPr>
  </w:style>
  <w:style w:type="character" w:customStyle="1" w:styleId="DOCTitleChar">
    <w:name w:val="DOC Title Char"/>
    <w:basedOn w:val="DefaultParagraphFont"/>
    <w:link w:val="DOCTitle"/>
    <w:rsid w:val="007C56DB"/>
    <w:rPr>
      <w:b/>
      <w:iCs/>
      <w:caps/>
      <w:color w:val="E36C0A" w:themeColor="accent6" w:themeShade="BF"/>
      <w:sz w:val="96"/>
      <w:szCs w:val="24"/>
    </w:rPr>
  </w:style>
  <w:style w:type="character" w:customStyle="1" w:styleId="TableHeader-ExampleChar">
    <w:name w:val="Table Header - Example Char"/>
    <w:basedOn w:val="DefaultParagraphFont"/>
    <w:link w:val="TableHeader-Example"/>
    <w:rsid w:val="00B62528"/>
    <w:rPr>
      <w:b/>
      <w:i/>
      <w:color w:val="FFFFFF" w:themeColor="background1"/>
      <w:sz w:val="24"/>
      <w:szCs w:val="24"/>
    </w:rPr>
  </w:style>
  <w:style w:type="paragraph" w:customStyle="1" w:styleId="ExampleHeader">
    <w:name w:val="Example Header"/>
    <w:basedOn w:val="Normal"/>
    <w:link w:val="ExampleHeaderChar"/>
    <w:rsid w:val="00300200"/>
    <w:rPr>
      <w:b/>
      <w:i/>
      <w:u w:val="single"/>
    </w:rPr>
  </w:style>
  <w:style w:type="paragraph" w:customStyle="1" w:styleId="BoilerplateText">
    <w:name w:val="Boilerplate Text"/>
    <w:basedOn w:val="BodyText"/>
    <w:link w:val="BoilerplateTextChar"/>
    <w:rsid w:val="00426B36"/>
    <w:rPr>
      <w:rFonts w:ascii="Cambria" w:hAnsi="Cambria"/>
    </w:rPr>
  </w:style>
  <w:style w:type="character" w:customStyle="1" w:styleId="ExampleHeaderChar">
    <w:name w:val="Example Header Char"/>
    <w:basedOn w:val="DefaultParagraphFont"/>
    <w:link w:val="ExampleHeader"/>
    <w:rsid w:val="00300200"/>
    <w:rPr>
      <w:rFonts w:ascii="Cambria" w:hAnsi="Cambria"/>
      <w:b/>
      <w:i/>
      <w:sz w:val="24"/>
      <w:szCs w:val="24"/>
      <w:u w:val="single"/>
    </w:rPr>
  </w:style>
  <w:style w:type="character" w:customStyle="1" w:styleId="BoilerplateTextChar">
    <w:name w:val="Boilerplate Text Char"/>
    <w:basedOn w:val="BodyTextChar"/>
    <w:link w:val="BoilerplateText"/>
    <w:rsid w:val="00426B36"/>
    <w:rPr>
      <w:rFonts w:ascii="Cambria" w:hAnsi="Cambria"/>
      <w:sz w:val="24"/>
    </w:rPr>
  </w:style>
  <w:style w:type="paragraph" w:customStyle="1" w:styleId="DOCVersion">
    <w:name w:val="DOC Version"/>
    <w:basedOn w:val="Normal"/>
    <w:link w:val="DOCVersionChar"/>
    <w:qFormat/>
    <w:rsid w:val="007C56DB"/>
    <w:pPr>
      <w:spacing w:before="80" w:after="80"/>
    </w:pPr>
    <w:rPr>
      <w:rFonts w:eastAsia="Calibri" w:cs="Arial"/>
    </w:rPr>
  </w:style>
  <w:style w:type="character" w:customStyle="1" w:styleId="DOCVersionChar">
    <w:name w:val="DOC Version Char"/>
    <w:basedOn w:val="DefaultParagraphFont"/>
    <w:link w:val="DOCVersion"/>
    <w:rsid w:val="007C56DB"/>
    <w:rPr>
      <w:rFonts w:ascii="Cambria" w:eastAsia="Calibri" w:hAnsi="Cambria" w:cs="Arial"/>
      <w:sz w:val="24"/>
      <w:szCs w:val="24"/>
    </w:rPr>
  </w:style>
  <w:style w:type="paragraph" w:customStyle="1" w:styleId="TABLE-Header">
    <w:name w:val="TABLE - Header"/>
    <w:basedOn w:val="TableofFigures"/>
    <w:link w:val="TABLE-HeaderChar"/>
    <w:rsid w:val="00002571"/>
    <w:pPr>
      <w:jc w:val="center"/>
    </w:pPr>
    <w:rPr>
      <w:b/>
      <w:color w:val="FFFFFF"/>
    </w:rPr>
  </w:style>
  <w:style w:type="paragraph" w:customStyle="1" w:styleId="TABLE-BodyText">
    <w:name w:val="TABLE - Body Text"/>
    <w:link w:val="TABLE-BodyTextChar"/>
    <w:rsid w:val="00260F06"/>
    <w:rPr>
      <w:rFonts w:ascii="Cambria" w:hAnsi="Cambria"/>
      <w:sz w:val="24"/>
    </w:rPr>
  </w:style>
  <w:style w:type="character" w:customStyle="1" w:styleId="TABLE-HeaderChar">
    <w:name w:val="TABLE - Header Char"/>
    <w:basedOn w:val="TableHeader-ExampleChar"/>
    <w:link w:val="TABLE-Header"/>
    <w:rsid w:val="00002571"/>
    <w:rPr>
      <w:rFonts w:ascii="Cambria" w:hAnsi="Cambria"/>
      <w:b/>
      <w:i w:val="0"/>
      <w:color w:val="FFFFFF"/>
      <w:sz w:val="24"/>
      <w:szCs w:val="24"/>
    </w:rPr>
  </w:style>
  <w:style w:type="paragraph" w:styleId="TableofFigures">
    <w:name w:val="table of figures"/>
    <w:basedOn w:val="Normal"/>
    <w:next w:val="Normal"/>
    <w:uiPriority w:val="99"/>
    <w:semiHidden/>
    <w:unhideWhenUsed/>
    <w:rsid w:val="00F86C96"/>
    <w:pPr>
      <w:spacing w:after="0"/>
    </w:pPr>
  </w:style>
  <w:style w:type="character" w:customStyle="1" w:styleId="TABLE-BodyTextChar">
    <w:name w:val="TABLE - Body Text Char"/>
    <w:basedOn w:val="TABLE-HeaderChar"/>
    <w:link w:val="TABLE-BodyText"/>
    <w:rsid w:val="00260F06"/>
    <w:rPr>
      <w:rFonts w:ascii="Cambria" w:hAnsi="Cambria"/>
      <w:b w:val="0"/>
      <w:i w:val="0"/>
      <w:caps/>
      <w:color w:val="FFFFFF" w:themeColor="background1"/>
      <w:sz w:val="24"/>
      <w:szCs w:val="24"/>
    </w:rPr>
  </w:style>
  <w:style w:type="paragraph" w:customStyle="1" w:styleId="Table-bodytext-Example">
    <w:name w:val="Table - body text - Example"/>
    <w:basedOn w:val="ExampleStyle"/>
    <w:link w:val="Table-bodytext-ExampleChar"/>
    <w:rsid w:val="00BB547B"/>
    <w:rPr>
      <w:rFonts w:ascii="Cambria" w:hAnsi="Cambria"/>
    </w:rPr>
  </w:style>
  <w:style w:type="paragraph" w:customStyle="1" w:styleId="BodyText-Bullets">
    <w:name w:val="Body Text - Bullets"/>
    <w:basedOn w:val="ExampleStyle"/>
    <w:link w:val="BodyText-BulletsChar"/>
    <w:rsid w:val="002D6C07"/>
    <w:pPr>
      <w:ind w:left="342"/>
    </w:pPr>
  </w:style>
  <w:style w:type="character" w:customStyle="1" w:styleId="Table-bodytext-ExampleChar">
    <w:name w:val="Table - body text - Example Char"/>
    <w:basedOn w:val="ExampleStyleChar"/>
    <w:link w:val="Table-bodytext-Example"/>
    <w:rsid w:val="00BB547B"/>
    <w:rPr>
      <w:rFonts w:ascii="Cambria" w:hAnsi="Cambria"/>
      <w:i/>
    </w:rPr>
  </w:style>
  <w:style w:type="character" w:customStyle="1" w:styleId="BodyText-BulletsChar">
    <w:name w:val="Body Text - Bullets Char"/>
    <w:basedOn w:val="ExampleStyleChar"/>
    <w:link w:val="BodyText-Bullets"/>
    <w:rsid w:val="002D6C07"/>
    <w:rPr>
      <w:i/>
    </w:rPr>
  </w:style>
  <w:style w:type="paragraph" w:customStyle="1" w:styleId="BodyText-NumberingBullets">
    <w:name w:val="Body Text - Numbering Bullets"/>
    <w:basedOn w:val="ListNumber"/>
    <w:link w:val="BodyText-NumberingBulletsChar"/>
    <w:qFormat/>
    <w:rsid w:val="007C56DB"/>
    <w:pPr>
      <w:numPr>
        <w:numId w:val="0"/>
      </w:numPr>
      <w:ind w:left="342" w:hanging="360"/>
    </w:pPr>
    <w:rPr>
      <w:rFonts w:eastAsia="Calibri"/>
    </w:rPr>
  </w:style>
  <w:style w:type="character" w:customStyle="1" w:styleId="BodyText-NumberingBulletsChar">
    <w:name w:val="Body Text - Numbering Bullets Char"/>
    <w:basedOn w:val="DefaultParagraphFont"/>
    <w:link w:val="BodyText-NumberingBullets"/>
    <w:rsid w:val="007C56DB"/>
    <w:rPr>
      <w:rFonts w:ascii="Cambria" w:eastAsia="Calibri" w:hAnsi="Cambria"/>
      <w:sz w:val="24"/>
      <w:szCs w:val="24"/>
    </w:rPr>
  </w:style>
  <w:style w:type="paragraph" w:styleId="NormalWeb">
    <w:name w:val="Normal (Web)"/>
    <w:basedOn w:val="Normal"/>
    <w:uiPriority w:val="99"/>
    <w:semiHidden/>
    <w:unhideWhenUsed/>
    <w:rsid w:val="009611EA"/>
    <w:rPr>
      <w:rFonts w:ascii="Times New Roman" w:hAnsi="Times New Roman" w:cs="Times New Roman"/>
    </w:rPr>
  </w:style>
  <w:style w:type="paragraph" w:customStyle="1" w:styleId="bulleted1">
    <w:name w:val="bulleted1"/>
    <w:basedOn w:val="Normal"/>
    <w:rsid w:val="001107C7"/>
    <w:pPr>
      <w:spacing w:before="100" w:beforeAutospacing="1" w:after="100" w:afterAutospacing="1" w:line="240" w:lineRule="auto"/>
    </w:pPr>
    <w:rPr>
      <w:rFonts w:ascii="Times New Roman" w:eastAsia="Times New Roman" w:hAnsi="Times New Roman" w:cs="Times New Roman"/>
    </w:rPr>
  </w:style>
  <w:style w:type="paragraph" w:customStyle="1" w:styleId="TABLE-Sub-Header">
    <w:name w:val="TABLE - Sub-Header"/>
    <w:basedOn w:val="TABLE-Header"/>
    <w:link w:val="TABLE-Sub-HeaderChar"/>
    <w:rsid w:val="002B7471"/>
    <w:pPr>
      <w:framePr w:hSpace="180" w:wrap="around" w:vAnchor="text" w:hAnchor="margin" w:x="115" w:y="499"/>
    </w:pPr>
    <w:rPr>
      <w:b w:val="0"/>
      <w:caps/>
      <w:smallCaps/>
    </w:rPr>
  </w:style>
  <w:style w:type="character" w:customStyle="1" w:styleId="TABLE-Sub-HeaderChar">
    <w:name w:val="TABLE - Sub-Header Char"/>
    <w:basedOn w:val="TABLE-HeaderChar"/>
    <w:link w:val="TABLE-Sub-Header"/>
    <w:rsid w:val="002B7471"/>
    <w:rPr>
      <w:rFonts w:ascii="Cambria" w:hAnsi="Cambria"/>
      <w:b w:val="0"/>
      <w:i w:val="0"/>
      <w:caps/>
      <w:smallCaps/>
      <w:color w:val="FFFFFF"/>
      <w:sz w:val="24"/>
      <w:szCs w:val="24"/>
    </w:rPr>
  </w:style>
  <w:style w:type="paragraph" w:styleId="PlainText">
    <w:name w:val="Plain Text"/>
    <w:basedOn w:val="Normal"/>
    <w:link w:val="PlainTextChar"/>
    <w:uiPriority w:val="99"/>
    <w:semiHidden/>
    <w:unhideWhenUsed/>
    <w:rsid w:val="00296C0C"/>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296C0C"/>
    <w:rPr>
      <w:rFonts w:ascii="Consolas" w:hAnsi="Consolas" w:cs="Consolas"/>
      <w:sz w:val="21"/>
      <w:szCs w:val="21"/>
    </w:rPr>
  </w:style>
  <w:style w:type="paragraph" w:customStyle="1" w:styleId="Heading1-Appendix">
    <w:name w:val="Heading 1-Appendix"/>
    <w:basedOn w:val="Heading1"/>
    <w:link w:val="Heading1-AppendixChar"/>
    <w:uiPriority w:val="99"/>
    <w:unhideWhenUsed/>
    <w:rsid w:val="00684E90"/>
    <w:pPr>
      <w:numPr>
        <w:numId w:val="0"/>
      </w:numPr>
    </w:pPr>
  </w:style>
  <w:style w:type="character" w:customStyle="1" w:styleId="Heading1-AppendixChar">
    <w:name w:val="Heading 1-Appendix Char"/>
    <w:basedOn w:val="Heading1Char"/>
    <w:link w:val="Heading1-Appendix"/>
    <w:uiPriority w:val="99"/>
    <w:rsid w:val="004E33B9"/>
    <w:rPr>
      <w:rFonts w:cs="Arial"/>
      <w:b/>
      <w:caps/>
      <w:color w:val="0097CC"/>
      <w:spacing w:val="5"/>
      <w:sz w:val="32"/>
      <w:szCs w:val="36"/>
    </w:rPr>
  </w:style>
  <w:style w:type="paragraph" w:styleId="TOC7">
    <w:name w:val="toc 7"/>
    <w:basedOn w:val="Normal"/>
    <w:next w:val="Normal"/>
    <w:autoRedefine/>
    <w:uiPriority w:val="39"/>
    <w:unhideWhenUsed/>
    <w:rsid w:val="002871C7"/>
    <w:pPr>
      <w:tabs>
        <w:tab w:val="right" w:leader="dot" w:pos="9350"/>
      </w:tabs>
      <w:spacing w:after="100"/>
      <w:ind w:left="1440" w:hanging="1440"/>
    </w:pPr>
  </w:style>
  <w:style w:type="paragraph" w:customStyle="1" w:styleId="InformationalStyle">
    <w:name w:val="Informational Style"/>
    <w:basedOn w:val="Normal"/>
    <w:link w:val="InformationalStyleChar"/>
    <w:rsid w:val="00563FBB"/>
    <w:pPr>
      <w:spacing w:before="120" w:after="120"/>
    </w:pPr>
    <w:rPr>
      <w:i/>
    </w:rPr>
  </w:style>
  <w:style w:type="character" w:customStyle="1" w:styleId="InformationalStyleChar">
    <w:name w:val="Informational Style Char"/>
    <w:basedOn w:val="DefaultParagraphFont"/>
    <w:link w:val="InformationalStyle"/>
    <w:rsid w:val="00563FBB"/>
    <w:rPr>
      <w:rFonts w:ascii="Cambria" w:hAnsi="Cambria"/>
      <w:i/>
      <w:sz w:val="24"/>
      <w:szCs w:val="24"/>
    </w:rPr>
  </w:style>
  <w:style w:type="paragraph" w:customStyle="1" w:styleId="Table-Header0">
    <w:name w:val="Table-Header"/>
    <w:link w:val="Table-HeaderChar0"/>
    <w:qFormat/>
    <w:rsid w:val="007C56DB"/>
    <w:pPr>
      <w:spacing w:before="80" w:after="80"/>
      <w:jc w:val="center"/>
    </w:pPr>
    <w:rPr>
      <w:rFonts w:ascii="Cambria" w:hAnsi="Cambria"/>
      <w:b/>
      <w:caps/>
      <w:color w:val="FFFFFF" w:themeColor="background1"/>
      <w:sz w:val="24"/>
      <w:szCs w:val="24"/>
    </w:rPr>
  </w:style>
  <w:style w:type="character" w:customStyle="1" w:styleId="Table-HeaderChar0">
    <w:name w:val="Table-Header Char"/>
    <w:basedOn w:val="DefaultParagraphFont"/>
    <w:link w:val="Table-Header0"/>
    <w:rsid w:val="007C56DB"/>
    <w:rPr>
      <w:rFonts w:ascii="Cambria" w:hAnsi="Cambria"/>
      <w:b/>
      <w:caps/>
      <w:color w:val="FFFFFF" w:themeColor="background1"/>
      <w:sz w:val="24"/>
      <w:szCs w:val="24"/>
    </w:rPr>
  </w:style>
  <w:style w:type="paragraph" w:customStyle="1" w:styleId="Table-Body">
    <w:name w:val="Table-Body"/>
    <w:link w:val="Table-BodyChar"/>
    <w:qFormat/>
    <w:rsid w:val="007C56DB"/>
    <w:pPr>
      <w:spacing w:before="80" w:after="80"/>
    </w:pPr>
    <w:rPr>
      <w:rFonts w:ascii="Cambria" w:hAnsi="Cambria"/>
      <w:color w:val="FFFFFF" w:themeColor="background1"/>
      <w:sz w:val="24"/>
      <w:szCs w:val="24"/>
    </w:rPr>
  </w:style>
  <w:style w:type="character" w:customStyle="1" w:styleId="Table-BodyChar">
    <w:name w:val="Table-Body Char"/>
    <w:basedOn w:val="Table-HeaderChar0"/>
    <w:link w:val="Table-Body"/>
    <w:rsid w:val="007C56DB"/>
    <w:rPr>
      <w:rFonts w:ascii="Cambria" w:hAnsi="Cambria"/>
      <w:b w:val="0"/>
      <w:caps w:val="0"/>
      <w:color w:val="FFFFFF" w:themeColor="background1"/>
      <w:sz w:val="24"/>
      <w:szCs w:val="24"/>
    </w:rPr>
  </w:style>
  <w:style w:type="character" w:customStyle="1" w:styleId="CaptionChar">
    <w:name w:val="Caption Char"/>
    <w:aliases w:val="Caption-Figure Char"/>
    <w:basedOn w:val="DefaultParagraphFont"/>
    <w:link w:val="Caption"/>
    <w:rsid w:val="007C56DB"/>
    <w:rPr>
      <w:rFonts w:ascii="Cambria" w:hAnsi="Cambria"/>
      <w:b/>
      <w:bCs/>
      <w:sz w:val="18"/>
      <w:szCs w:val="18"/>
    </w:rPr>
  </w:style>
  <w:style w:type="paragraph" w:styleId="Title">
    <w:name w:val="Title"/>
    <w:basedOn w:val="Normal"/>
    <w:next w:val="Normal"/>
    <w:link w:val="TitleChar"/>
    <w:uiPriority w:val="10"/>
    <w:qFormat/>
    <w:rsid w:val="007C56DB"/>
    <w:pPr>
      <w:spacing w:after="300" w:line="240" w:lineRule="auto"/>
      <w:contextualSpacing/>
    </w:pPr>
    <w:rPr>
      <w:rFonts w:ascii="Arial" w:hAnsi="Arial" w:cs="Arial"/>
      <w:smallCaps/>
      <w:sz w:val="56"/>
      <w:szCs w:val="56"/>
    </w:rPr>
  </w:style>
  <w:style w:type="character" w:customStyle="1" w:styleId="TitleChar">
    <w:name w:val="Title Char"/>
    <w:basedOn w:val="DefaultParagraphFont"/>
    <w:link w:val="Title"/>
    <w:uiPriority w:val="10"/>
    <w:rsid w:val="007C56DB"/>
    <w:rPr>
      <w:rFonts w:ascii="Arial" w:hAnsi="Arial" w:cs="Arial"/>
      <w:smallCaps/>
      <w:sz w:val="56"/>
      <w:szCs w:val="56"/>
    </w:rPr>
  </w:style>
  <w:style w:type="paragraph" w:styleId="Subtitle">
    <w:name w:val="Subtitle"/>
    <w:basedOn w:val="Normal"/>
    <w:next w:val="Normal"/>
    <w:link w:val="SubtitleChar"/>
    <w:uiPriority w:val="11"/>
    <w:qFormat/>
    <w:rsid w:val="007C56DB"/>
    <w:rPr>
      <w:rFonts w:asciiTheme="majorHAnsi" w:hAnsiTheme="majorHAnsi"/>
      <w:i/>
      <w:iCs/>
      <w:smallCaps/>
      <w:spacing w:val="10"/>
      <w:sz w:val="28"/>
      <w:szCs w:val="28"/>
    </w:rPr>
  </w:style>
  <w:style w:type="character" w:customStyle="1" w:styleId="SubtitleChar">
    <w:name w:val="Subtitle Char"/>
    <w:basedOn w:val="DefaultParagraphFont"/>
    <w:link w:val="Subtitle"/>
    <w:uiPriority w:val="11"/>
    <w:rsid w:val="007C56DB"/>
    <w:rPr>
      <w:i/>
      <w:iCs/>
      <w:smallCaps/>
      <w:spacing w:val="10"/>
      <w:sz w:val="28"/>
      <w:szCs w:val="28"/>
    </w:rPr>
  </w:style>
  <w:style w:type="character" w:styleId="SubtleEmphasis">
    <w:name w:val="Subtle Emphasis"/>
    <w:uiPriority w:val="19"/>
    <w:qFormat/>
    <w:rsid w:val="007C56DB"/>
    <w:rPr>
      <w:i/>
      <w:iCs/>
    </w:rPr>
  </w:style>
  <w:style w:type="character" w:styleId="BookTitle">
    <w:name w:val="Book Title"/>
    <w:basedOn w:val="DefaultParagraphFont"/>
    <w:uiPriority w:val="33"/>
    <w:qFormat/>
    <w:rsid w:val="007C56DB"/>
    <w:rPr>
      <w:i/>
      <w:iCs/>
      <w:smallCaps/>
      <w:spacing w:val="5"/>
    </w:rPr>
  </w:style>
  <w:style w:type="paragraph" w:styleId="TOC8">
    <w:name w:val="toc 8"/>
    <w:basedOn w:val="Normal"/>
    <w:next w:val="Normal"/>
    <w:autoRedefine/>
    <w:uiPriority w:val="39"/>
    <w:unhideWhenUsed/>
    <w:rsid w:val="00414ABC"/>
    <w:pPr>
      <w:tabs>
        <w:tab w:val="left" w:pos="2520"/>
        <w:tab w:val="right" w:leader="dot" w:pos="9350"/>
      </w:tabs>
      <w:spacing w:after="120" w:line="240" w:lineRule="auto"/>
      <w:ind w:left="1080" w:hanging="634"/>
    </w:pPr>
    <w:rPr>
      <w:noProof/>
      <w:color w:val="000000" w:themeColor="text1"/>
    </w:rPr>
  </w:style>
  <w:style w:type="paragraph" w:customStyle="1" w:styleId="Title2">
    <w:name w:val="Title 2"/>
    <w:basedOn w:val="Normal"/>
    <w:link w:val="Title2Char"/>
    <w:qFormat/>
    <w:rsid w:val="00303FA9"/>
    <w:pPr>
      <w:spacing w:before="80" w:after="120" w:line="240" w:lineRule="auto"/>
    </w:pPr>
    <w:rPr>
      <w:rFonts w:asciiTheme="majorHAnsi" w:eastAsia="Calibri" w:hAnsiTheme="majorHAnsi" w:cs="Arial"/>
      <w:b/>
      <w:color w:val="002060"/>
      <w:sz w:val="36"/>
      <w:szCs w:val="36"/>
    </w:rPr>
  </w:style>
  <w:style w:type="character" w:customStyle="1" w:styleId="Title2Char">
    <w:name w:val="Title 2 Char"/>
    <w:basedOn w:val="DefaultParagraphFont"/>
    <w:link w:val="Title2"/>
    <w:rsid w:val="00303FA9"/>
    <w:rPr>
      <w:rFonts w:eastAsia="Calibri" w:cs="Arial"/>
      <w:b/>
      <w:color w:val="00206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27672">
      <w:bodyDiv w:val="1"/>
      <w:marLeft w:val="0"/>
      <w:marRight w:val="0"/>
      <w:marTop w:val="0"/>
      <w:marBottom w:val="0"/>
      <w:divBdr>
        <w:top w:val="none" w:sz="0" w:space="0" w:color="auto"/>
        <w:left w:val="none" w:sz="0" w:space="0" w:color="auto"/>
        <w:bottom w:val="none" w:sz="0" w:space="0" w:color="auto"/>
        <w:right w:val="none" w:sz="0" w:space="0" w:color="auto"/>
      </w:divBdr>
    </w:div>
    <w:div w:id="115566665">
      <w:bodyDiv w:val="1"/>
      <w:marLeft w:val="0"/>
      <w:marRight w:val="0"/>
      <w:marTop w:val="0"/>
      <w:marBottom w:val="0"/>
      <w:divBdr>
        <w:top w:val="none" w:sz="0" w:space="0" w:color="auto"/>
        <w:left w:val="none" w:sz="0" w:space="0" w:color="auto"/>
        <w:bottom w:val="none" w:sz="0" w:space="0" w:color="auto"/>
        <w:right w:val="none" w:sz="0" w:space="0" w:color="auto"/>
      </w:divBdr>
    </w:div>
    <w:div w:id="228074081">
      <w:bodyDiv w:val="1"/>
      <w:marLeft w:val="0"/>
      <w:marRight w:val="0"/>
      <w:marTop w:val="0"/>
      <w:marBottom w:val="0"/>
      <w:divBdr>
        <w:top w:val="none" w:sz="0" w:space="0" w:color="auto"/>
        <w:left w:val="none" w:sz="0" w:space="0" w:color="auto"/>
        <w:bottom w:val="none" w:sz="0" w:space="0" w:color="auto"/>
        <w:right w:val="none" w:sz="0" w:space="0" w:color="auto"/>
      </w:divBdr>
      <w:divsChild>
        <w:div w:id="791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308481">
      <w:bodyDiv w:val="1"/>
      <w:marLeft w:val="0"/>
      <w:marRight w:val="0"/>
      <w:marTop w:val="0"/>
      <w:marBottom w:val="0"/>
      <w:divBdr>
        <w:top w:val="none" w:sz="0" w:space="0" w:color="auto"/>
        <w:left w:val="none" w:sz="0" w:space="0" w:color="auto"/>
        <w:bottom w:val="none" w:sz="0" w:space="0" w:color="auto"/>
        <w:right w:val="none" w:sz="0" w:space="0" w:color="auto"/>
      </w:divBdr>
      <w:divsChild>
        <w:div w:id="1076786188">
          <w:marLeft w:val="0"/>
          <w:marRight w:val="0"/>
          <w:marTop w:val="0"/>
          <w:marBottom w:val="0"/>
          <w:divBdr>
            <w:top w:val="none" w:sz="0" w:space="0" w:color="auto"/>
            <w:left w:val="none" w:sz="0" w:space="0" w:color="auto"/>
            <w:bottom w:val="none" w:sz="0" w:space="0" w:color="auto"/>
            <w:right w:val="none" w:sz="0" w:space="0" w:color="auto"/>
          </w:divBdr>
        </w:div>
      </w:divsChild>
    </w:div>
    <w:div w:id="487943338">
      <w:bodyDiv w:val="1"/>
      <w:marLeft w:val="0"/>
      <w:marRight w:val="0"/>
      <w:marTop w:val="0"/>
      <w:marBottom w:val="0"/>
      <w:divBdr>
        <w:top w:val="none" w:sz="0" w:space="0" w:color="auto"/>
        <w:left w:val="none" w:sz="0" w:space="0" w:color="auto"/>
        <w:bottom w:val="none" w:sz="0" w:space="0" w:color="auto"/>
        <w:right w:val="none" w:sz="0" w:space="0" w:color="auto"/>
      </w:divBdr>
    </w:div>
    <w:div w:id="542522784">
      <w:bodyDiv w:val="1"/>
      <w:marLeft w:val="0"/>
      <w:marRight w:val="0"/>
      <w:marTop w:val="0"/>
      <w:marBottom w:val="0"/>
      <w:divBdr>
        <w:top w:val="none" w:sz="0" w:space="0" w:color="auto"/>
        <w:left w:val="none" w:sz="0" w:space="0" w:color="auto"/>
        <w:bottom w:val="none" w:sz="0" w:space="0" w:color="auto"/>
        <w:right w:val="none" w:sz="0" w:space="0" w:color="auto"/>
      </w:divBdr>
      <w:divsChild>
        <w:div w:id="1344094280">
          <w:marLeft w:val="0"/>
          <w:marRight w:val="0"/>
          <w:marTop w:val="0"/>
          <w:marBottom w:val="0"/>
          <w:divBdr>
            <w:top w:val="none" w:sz="0" w:space="0" w:color="auto"/>
            <w:left w:val="none" w:sz="0" w:space="0" w:color="auto"/>
            <w:bottom w:val="none" w:sz="0" w:space="0" w:color="auto"/>
            <w:right w:val="none" w:sz="0" w:space="0" w:color="auto"/>
          </w:divBdr>
        </w:div>
      </w:divsChild>
    </w:div>
    <w:div w:id="624121179">
      <w:bodyDiv w:val="1"/>
      <w:marLeft w:val="0"/>
      <w:marRight w:val="0"/>
      <w:marTop w:val="0"/>
      <w:marBottom w:val="0"/>
      <w:divBdr>
        <w:top w:val="none" w:sz="0" w:space="0" w:color="auto"/>
        <w:left w:val="none" w:sz="0" w:space="0" w:color="auto"/>
        <w:bottom w:val="none" w:sz="0" w:space="0" w:color="auto"/>
        <w:right w:val="none" w:sz="0" w:space="0" w:color="auto"/>
      </w:divBdr>
      <w:divsChild>
        <w:div w:id="1405880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941207">
      <w:bodyDiv w:val="1"/>
      <w:marLeft w:val="0"/>
      <w:marRight w:val="0"/>
      <w:marTop w:val="0"/>
      <w:marBottom w:val="0"/>
      <w:divBdr>
        <w:top w:val="none" w:sz="0" w:space="0" w:color="auto"/>
        <w:left w:val="none" w:sz="0" w:space="0" w:color="auto"/>
        <w:bottom w:val="none" w:sz="0" w:space="0" w:color="auto"/>
        <w:right w:val="none" w:sz="0" w:space="0" w:color="auto"/>
      </w:divBdr>
    </w:div>
    <w:div w:id="695231069">
      <w:bodyDiv w:val="1"/>
      <w:marLeft w:val="0"/>
      <w:marRight w:val="0"/>
      <w:marTop w:val="0"/>
      <w:marBottom w:val="0"/>
      <w:divBdr>
        <w:top w:val="none" w:sz="0" w:space="0" w:color="auto"/>
        <w:left w:val="none" w:sz="0" w:space="0" w:color="auto"/>
        <w:bottom w:val="none" w:sz="0" w:space="0" w:color="auto"/>
        <w:right w:val="none" w:sz="0" w:space="0" w:color="auto"/>
      </w:divBdr>
    </w:div>
    <w:div w:id="867184330">
      <w:bodyDiv w:val="1"/>
      <w:marLeft w:val="0"/>
      <w:marRight w:val="0"/>
      <w:marTop w:val="0"/>
      <w:marBottom w:val="0"/>
      <w:divBdr>
        <w:top w:val="none" w:sz="0" w:space="0" w:color="auto"/>
        <w:left w:val="none" w:sz="0" w:space="0" w:color="auto"/>
        <w:bottom w:val="none" w:sz="0" w:space="0" w:color="auto"/>
        <w:right w:val="none" w:sz="0" w:space="0" w:color="auto"/>
      </w:divBdr>
    </w:div>
    <w:div w:id="870998587">
      <w:bodyDiv w:val="1"/>
      <w:marLeft w:val="0"/>
      <w:marRight w:val="0"/>
      <w:marTop w:val="0"/>
      <w:marBottom w:val="0"/>
      <w:divBdr>
        <w:top w:val="none" w:sz="0" w:space="0" w:color="auto"/>
        <w:left w:val="none" w:sz="0" w:space="0" w:color="auto"/>
        <w:bottom w:val="none" w:sz="0" w:space="0" w:color="auto"/>
        <w:right w:val="none" w:sz="0" w:space="0" w:color="auto"/>
      </w:divBdr>
      <w:divsChild>
        <w:div w:id="1914121854">
          <w:marLeft w:val="1987"/>
          <w:marRight w:val="0"/>
          <w:marTop w:val="1"/>
          <w:marBottom w:val="0"/>
          <w:divBdr>
            <w:top w:val="none" w:sz="0" w:space="0" w:color="auto"/>
            <w:left w:val="none" w:sz="0" w:space="0" w:color="auto"/>
            <w:bottom w:val="none" w:sz="0" w:space="0" w:color="auto"/>
            <w:right w:val="none" w:sz="0" w:space="0" w:color="auto"/>
          </w:divBdr>
        </w:div>
        <w:div w:id="511185325">
          <w:marLeft w:val="1987"/>
          <w:marRight w:val="0"/>
          <w:marTop w:val="1"/>
          <w:marBottom w:val="0"/>
          <w:divBdr>
            <w:top w:val="none" w:sz="0" w:space="0" w:color="auto"/>
            <w:left w:val="none" w:sz="0" w:space="0" w:color="auto"/>
            <w:bottom w:val="none" w:sz="0" w:space="0" w:color="auto"/>
            <w:right w:val="none" w:sz="0" w:space="0" w:color="auto"/>
          </w:divBdr>
        </w:div>
        <w:div w:id="74397232">
          <w:marLeft w:val="1987"/>
          <w:marRight w:val="0"/>
          <w:marTop w:val="1"/>
          <w:marBottom w:val="0"/>
          <w:divBdr>
            <w:top w:val="none" w:sz="0" w:space="0" w:color="auto"/>
            <w:left w:val="none" w:sz="0" w:space="0" w:color="auto"/>
            <w:bottom w:val="none" w:sz="0" w:space="0" w:color="auto"/>
            <w:right w:val="none" w:sz="0" w:space="0" w:color="auto"/>
          </w:divBdr>
        </w:div>
        <w:div w:id="606498205">
          <w:marLeft w:val="1987"/>
          <w:marRight w:val="0"/>
          <w:marTop w:val="1"/>
          <w:marBottom w:val="0"/>
          <w:divBdr>
            <w:top w:val="none" w:sz="0" w:space="0" w:color="auto"/>
            <w:left w:val="none" w:sz="0" w:space="0" w:color="auto"/>
            <w:bottom w:val="none" w:sz="0" w:space="0" w:color="auto"/>
            <w:right w:val="none" w:sz="0" w:space="0" w:color="auto"/>
          </w:divBdr>
        </w:div>
        <w:div w:id="1196698038">
          <w:marLeft w:val="1987"/>
          <w:marRight w:val="0"/>
          <w:marTop w:val="1"/>
          <w:marBottom w:val="0"/>
          <w:divBdr>
            <w:top w:val="none" w:sz="0" w:space="0" w:color="auto"/>
            <w:left w:val="none" w:sz="0" w:space="0" w:color="auto"/>
            <w:bottom w:val="none" w:sz="0" w:space="0" w:color="auto"/>
            <w:right w:val="none" w:sz="0" w:space="0" w:color="auto"/>
          </w:divBdr>
        </w:div>
        <w:div w:id="1456674517">
          <w:marLeft w:val="1987"/>
          <w:marRight w:val="0"/>
          <w:marTop w:val="1"/>
          <w:marBottom w:val="0"/>
          <w:divBdr>
            <w:top w:val="none" w:sz="0" w:space="0" w:color="auto"/>
            <w:left w:val="none" w:sz="0" w:space="0" w:color="auto"/>
            <w:bottom w:val="none" w:sz="0" w:space="0" w:color="auto"/>
            <w:right w:val="none" w:sz="0" w:space="0" w:color="auto"/>
          </w:divBdr>
        </w:div>
        <w:div w:id="740829411">
          <w:marLeft w:val="1987"/>
          <w:marRight w:val="0"/>
          <w:marTop w:val="1"/>
          <w:marBottom w:val="0"/>
          <w:divBdr>
            <w:top w:val="none" w:sz="0" w:space="0" w:color="auto"/>
            <w:left w:val="none" w:sz="0" w:space="0" w:color="auto"/>
            <w:bottom w:val="none" w:sz="0" w:space="0" w:color="auto"/>
            <w:right w:val="none" w:sz="0" w:space="0" w:color="auto"/>
          </w:divBdr>
        </w:div>
        <w:div w:id="730613598">
          <w:marLeft w:val="1987"/>
          <w:marRight w:val="0"/>
          <w:marTop w:val="1"/>
          <w:marBottom w:val="0"/>
          <w:divBdr>
            <w:top w:val="none" w:sz="0" w:space="0" w:color="auto"/>
            <w:left w:val="none" w:sz="0" w:space="0" w:color="auto"/>
            <w:bottom w:val="none" w:sz="0" w:space="0" w:color="auto"/>
            <w:right w:val="none" w:sz="0" w:space="0" w:color="auto"/>
          </w:divBdr>
        </w:div>
        <w:div w:id="1550415308">
          <w:marLeft w:val="1987"/>
          <w:marRight w:val="0"/>
          <w:marTop w:val="1"/>
          <w:marBottom w:val="0"/>
          <w:divBdr>
            <w:top w:val="none" w:sz="0" w:space="0" w:color="auto"/>
            <w:left w:val="none" w:sz="0" w:space="0" w:color="auto"/>
            <w:bottom w:val="none" w:sz="0" w:space="0" w:color="auto"/>
            <w:right w:val="none" w:sz="0" w:space="0" w:color="auto"/>
          </w:divBdr>
        </w:div>
        <w:div w:id="639503762">
          <w:marLeft w:val="1987"/>
          <w:marRight w:val="0"/>
          <w:marTop w:val="1"/>
          <w:marBottom w:val="0"/>
          <w:divBdr>
            <w:top w:val="none" w:sz="0" w:space="0" w:color="auto"/>
            <w:left w:val="none" w:sz="0" w:space="0" w:color="auto"/>
            <w:bottom w:val="none" w:sz="0" w:space="0" w:color="auto"/>
            <w:right w:val="none" w:sz="0" w:space="0" w:color="auto"/>
          </w:divBdr>
        </w:div>
      </w:divsChild>
    </w:div>
    <w:div w:id="902177820">
      <w:bodyDiv w:val="1"/>
      <w:marLeft w:val="0"/>
      <w:marRight w:val="0"/>
      <w:marTop w:val="0"/>
      <w:marBottom w:val="0"/>
      <w:divBdr>
        <w:top w:val="none" w:sz="0" w:space="0" w:color="auto"/>
        <w:left w:val="none" w:sz="0" w:space="0" w:color="auto"/>
        <w:bottom w:val="none" w:sz="0" w:space="0" w:color="auto"/>
        <w:right w:val="none" w:sz="0" w:space="0" w:color="auto"/>
      </w:divBdr>
    </w:div>
    <w:div w:id="1105266047">
      <w:bodyDiv w:val="1"/>
      <w:marLeft w:val="0"/>
      <w:marRight w:val="0"/>
      <w:marTop w:val="0"/>
      <w:marBottom w:val="0"/>
      <w:divBdr>
        <w:top w:val="none" w:sz="0" w:space="0" w:color="auto"/>
        <w:left w:val="none" w:sz="0" w:space="0" w:color="auto"/>
        <w:bottom w:val="none" w:sz="0" w:space="0" w:color="auto"/>
        <w:right w:val="none" w:sz="0" w:space="0" w:color="auto"/>
      </w:divBdr>
      <w:divsChild>
        <w:div w:id="1519155494">
          <w:marLeft w:val="0"/>
          <w:marRight w:val="0"/>
          <w:marTop w:val="0"/>
          <w:marBottom w:val="0"/>
          <w:divBdr>
            <w:top w:val="none" w:sz="0" w:space="0" w:color="auto"/>
            <w:left w:val="none" w:sz="0" w:space="0" w:color="auto"/>
            <w:bottom w:val="none" w:sz="0" w:space="0" w:color="auto"/>
            <w:right w:val="none" w:sz="0" w:space="0" w:color="auto"/>
          </w:divBdr>
        </w:div>
      </w:divsChild>
    </w:div>
    <w:div w:id="1113863300">
      <w:bodyDiv w:val="1"/>
      <w:marLeft w:val="0"/>
      <w:marRight w:val="0"/>
      <w:marTop w:val="0"/>
      <w:marBottom w:val="0"/>
      <w:divBdr>
        <w:top w:val="none" w:sz="0" w:space="0" w:color="auto"/>
        <w:left w:val="none" w:sz="0" w:space="0" w:color="auto"/>
        <w:bottom w:val="none" w:sz="0" w:space="0" w:color="auto"/>
        <w:right w:val="none" w:sz="0" w:space="0" w:color="auto"/>
      </w:divBdr>
    </w:div>
    <w:div w:id="1336763736">
      <w:bodyDiv w:val="1"/>
      <w:marLeft w:val="0"/>
      <w:marRight w:val="0"/>
      <w:marTop w:val="0"/>
      <w:marBottom w:val="0"/>
      <w:divBdr>
        <w:top w:val="none" w:sz="0" w:space="0" w:color="auto"/>
        <w:left w:val="none" w:sz="0" w:space="0" w:color="auto"/>
        <w:bottom w:val="none" w:sz="0" w:space="0" w:color="auto"/>
        <w:right w:val="none" w:sz="0" w:space="0" w:color="auto"/>
      </w:divBdr>
      <w:divsChild>
        <w:div w:id="924268461">
          <w:marLeft w:val="0"/>
          <w:marRight w:val="0"/>
          <w:marTop w:val="0"/>
          <w:marBottom w:val="0"/>
          <w:divBdr>
            <w:top w:val="none" w:sz="0" w:space="0" w:color="auto"/>
            <w:left w:val="none" w:sz="0" w:space="0" w:color="auto"/>
            <w:bottom w:val="none" w:sz="0" w:space="0" w:color="auto"/>
            <w:right w:val="none" w:sz="0" w:space="0" w:color="auto"/>
          </w:divBdr>
        </w:div>
        <w:div w:id="2000301373">
          <w:marLeft w:val="0"/>
          <w:marRight w:val="0"/>
          <w:marTop w:val="0"/>
          <w:marBottom w:val="0"/>
          <w:divBdr>
            <w:top w:val="none" w:sz="0" w:space="0" w:color="auto"/>
            <w:left w:val="none" w:sz="0" w:space="0" w:color="auto"/>
            <w:bottom w:val="none" w:sz="0" w:space="0" w:color="auto"/>
            <w:right w:val="none" w:sz="0" w:space="0" w:color="auto"/>
          </w:divBdr>
        </w:div>
        <w:div w:id="34233662">
          <w:marLeft w:val="0"/>
          <w:marRight w:val="0"/>
          <w:marTop w:val="0"/>
          <w:marBottom w:val="0"/>
          <w:divBdr>
            <w:top w:val="none" w:sz="0" w:space="0" w:color="auto"/>
            <w:left w:val="none" w:sz="0" w:space="0" w:color="auto"/>
            <w:bottom w:val="none" w:sz="0" w:space="0" w:color="auto"/>
            <w:right w:val="none" w:sz="0" w:space="0" w:color="auto"/>
          </w:divBdr>
        </w:div>
        <w:div w:id="766729963">
          <w:marLeft w:val="0"/>
          <w:marRight w:val="0"/>
          <w:marTop w:val="0"/>
          <w:marBottom w:val="0"/>
          <w:divBdr>
            <w:top w:val="none" w:sz="0" w:space="0" w:color="auto"/>
            <w:left w:val="none" w:sz="0" w:space="0" w:color="auto"/>
            <w:bottom w:val="none" w:sz="0" w:space="0" w:color="auto"/>
            <w:right w:val="none" w:sz="0" w:space="0" w:color="auto"/>
          </w:divBdr>
        </w:div>
        <w:div w:id="2022244890">
          <w:marLeft w:val="0"/>
          <w:marRight w:val="0"/>
          <w:marTop w:val="0"/>
          <w:marBottom w:val="0"/>
          <w:divBdr>
            <w:top w:val="none" w:sz="0" w:space="0" w:color="auto"/>
            <w:left w:val="none" w:sz="0" w:space="0" w:color="auto"/>
            <w:bottom w:val="none" w:sz="0" w:space="0" w:color="auto"/>
            <w:right w:val="none" w:sz="0" w:space="0" w:color="auto"/>
          </w:divBdr>
        </w:div>
        <w:div w:id="966551546">
          <w:marLeft w:val="0"/>
          <w:marRight w:val="0"/>
          <w:marTop w:val="0"/>
          <w:marBottom w:val="0"/>
          <w:divBdr>
            <w:top w:val="none" w:sz="0" w:space="0" w:color="auto"/>
            <w:left w:val="none" w:sz="0" w:space="0" w:color="auto"/>
            <w:bottom w:val="none" w:sz="0" w:space="0" w:color="auto"/>
            <w:right w:val="none" w:sz="0" w:space="0" w:color="auto"/>
          </w:divBdr>
        </w:div>
        <w:div w:id="62021961">
          <w:marLeft w:val="0"/>
          <w:marRight w:val="0"/>
          <w:marTop w:val="0"/>
          <w:marBottom w:val="0"/>
          <w:divBdr>
            <w:top w:val="none" w:sz="0" w:space="0" w:color="auto"/>
            <w:left w:val="none" w:sz="0" w:space="0" w:color="auto"/>
            <w:bottom w:val="none" w:sz="0" w:space="0" w:color="auto"/>
            <w:right w:val="none" w:sz="0" w:space="0" w:color="auto"/>
          </w:divBdr>
        </w:div>
        <w:div w:id="1094206034">
          <w:marLeft w:val="0"/>
          <w:marRight w:val="0"/>
          <w:marTop w:val="0"/>
          <w:marBottom w:val="0"/>
          <w:divBdr>
            <w:top w:val="none" w:sz="0" w:space="0" w:color="auto"/>
            <w:left w:val="none" w:sz="0" w:space="0" w:color="auto"/>
            <w:bottom w:val="none" w:sz="0" w:space="0" w:color="auto"/>
            <w:right w:val="none" w:sz="0" w:space="0" w:color="auto"/>
          </w:divBdr>
        </w:div>
      </w:divsChild>
    </w:div>
    <w:div w:id="1593125354">
      <w:bodyDiv w:val="1"/>
      <w:marLeft w:val="0"/>
      <w:marRight w:val="0"/>
      <w:marTop w:val="0"/>
      <w:marBottom w:val="0"/>
      <w:divBdr>
        <w:top w:val="none" w:sz="0" w:space="0" w:color="auto"/>
        <w:left w:val="none" w:sz="0" w:space="0" w:color="auto"/>
        <w:bottom w:val="none" w:sz="0" w:space="0" w:color="auto"/>
        <w:right w:val="none" w:sz="0" w:space="0" w:color="auto"/>
      </w:divBdr>
    </w:div>
    <w:div w:id="1603679565">
      <w:bodyDiv w:val="1"/>
      <w:marLeft w:val="0"/>
      <w:marRight w:val="0"/>
      <w:marTop w:val="0"/>
      <w:marBottom w:val="0"/>
      <w:divBdr>
        <w:top w:val="none" w:sz="0" w:space="0" w:color="auto"/>
        <w:left w:val="none" w:sz="0" w:space="0" w:color="auto"/>
        <w:bottom w:val="none" w:sz="0" w:space="0" w:color="auto"/>
        <w:right w:val="none" w:sz="0" w:space="0" w:color="auto"/>
      </w:divBdr>
    </w:div>
    <w:div w:id="1698770148">
      <w:bodyDiv w:val="1"/>
      <w:marLeft w:val="0"/>
      <w:marRight w:val="0"/>
      <w:marTop w:val="0"/>
      <w:marBottom w:val="0"/>
      <w:divBdr>
        <w:top w:val="none" w:sz="0" w:space="0" w:color="auto"/>
        <w:left w:val="none" w:sz="0" w:space="0" w:color="auto"/>
        <w:bottom w:val="none" w:sz="0" w:space="0" w:color="auto"/>
        <w:right w:val="none" w:sz="0" w:space="0" w:color="auto"/>
      </w:divBdr>
    </w:div>
    <w:div w:id="1732340995">
      <w:bodyDiv w:val="1"/>
      <w:marLeft w:val="0"/>
      <w:marRight w:val="0"/>
      <w:marTop w:val="0"/>
      <w:marBottom w:val="0"/>
      <w:divBdr>
        <w:top w:val="none" w:sz="0" w:space="0" w:color="auto"/>
        <w:left w:val="none" w:sz="0" w:space="0" w:color="auto"/>
        <w:bottom w:val="none" w:sz="0" w:space="0" w:color="auto"/>
        <w:right w:val="none" w:sz="0" w:space="0" w:color="auto"/>
      </w:divBdr>
    </w:div>
    <w:div w:id="1771050434">
      <w:bodyDiv w:val="1"/>
      <w:marLeft w:val="0"/>
      <w:marRight w:val="0"/>
      <w:marTop w:val="0"/>
      <w:marBottom w:val="0"/>
      <w:divBdr>
        <w:top w:val="none" w:sz="0" w:space="0" w:color="auto"/>
        <w:left w:val="none" w:sz="0" w:space="0" w:color="auto"/>
        <w:bottom w:val="none" w:sz="0" w:space="0" w:color="auto"/>
        <w:right w:val="none" w:sz="0" w:space="0" w:color="auto"/>
      </w:divBdr>
    </w:div>
    <w:div w:id="177316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5.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7.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3.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G:\HQ\Consulting%20and%20Planning%20Division\Consulting\Templates\Style%20Guide\CPD%20Word%20Template%202015%20012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umberofErrors xmlns="1344ae25-4a45-4528-bbf0-843ee6ed3950" xsi:nil="true"/>
    <URL xmlns="1344ae25-4a45-4528-bbf0-843ee6ed3950">
      <Url xsi:nil="true"/>
      <Description xsi:nil="true"/>
    </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4E8CEC93A0DD84C8DB49B92CA46361D" ma:contentTypeVersion="4" ma:contentTypeDescription="Create a new document." ma:contentTypeScope="" ma:versionID="3821576f3a25f0b6a8b3d8af8aff0f65">
  <xsd:schema xmlns:xsd="http://www.w3.org/2001/XMLSchema" xmlns:xs="http://www.w3.org/2001/XMLSchema" xmlns:p="http://schemas.microsoft.com/office/2006/metadata/properties" xmlns:ns2="1344ae25-4a45-4528-bbf0-843ee6ed3950" targetNamespace="http://schemas.microsoft.com/office/2006/metadata/properties" ma:root="true" ma:fieldsID="928ea734e752eb1864c9e80534546d65" ns2:_="">
    <xsd:import namespace="1344ae25-4a45-4528-bbf0-843ee6ed3950"/>
    <xsd:element name="properties">
      <xsd:complexType>
        <xsd:sequence>
          <xsd:element name="documentManagement">
            <xsd:complexType>
              <xsd:all>
                <xsd:element ref="ns2:MediaServiceMetadata" minOccurs="0"/>
                <xsd:element ref="ns2:MediaServiceFastMetadata" minOccurs="0"/>
                <xsd:element ref="ns2:URL" minOccurs="0"/>
                <xsd:element ref="ns2:NumberofErro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44ae25-4a45-4528-bbf0-843ee6ed39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URL" ma:index="10" nillable="true" ma:displayName="URL" ma:description="Webpage location where document currently exists" ma:format="Hyperlink" ma:internalName="URL">
      <xsd:complexType>
        <xsd:complexContent>
          <xsd:extension base="dms:URL">
            <xsd:sequence>
              <xsd:element name="Url" type="dms:ValidUrl" minOccurs="0" nillable="true"/>
              <xsd:element name="Description" type="xsd:string" nillable="true"/>
            </xsd:sequence>
          </xsd:extension>
        </xsd:complexContent>
      </xsd:complexType>
    </xsd:element>
    <xsd:element name="NumberofErrors" ma:index="11" nillable="true" ma:displayName="Number of Errors" ma:description="Number field that identifies the number of errors in each document" ma:format="Dropdown" ma:internalName="NumberofError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92BEF2-8DDD-4160-926C-D68C264227F0}">
  <ds:schemaRefs>
    <ds:schemaRef ds:uri="http://schemas.microsoft.com/office/2006/metadata/properties"/>
    <ds:schemaRef ds:uri="http://schemas.microsoft.com/office/infopath/2007/PartnerControls"/>
    <ds:schemaRef ds:uri="1344ae25-4a45-4528-bbf0-843ee6ed3950"/>
  </ds:schemaRefs>
</ds:datastoreItem>
</file>

<file path=customXml/itemProps2.xml><?xml version="1.0" encoding="utf-8"?>
<ds:datastoreItem xmlns:ds="http://schemas.openxmlformats.org/officeDocument/2006/customXml" ds:itemID="{633B2D1F-3F6F-4ADA-B230-601F8BEFC691}">
  <ds:schemaRefs>
    <ds:schemaRef ds:uri="http://schemas.microsoft.com/sharepoint/v3/contenttype/forms"/>
  </ds:schemaRefs>
</ds:datastoreItem>
</file>

<file path=customXml/itemProps3.xml><?xml version="1.0" encoding="utf-8"?>
<ds:datastoreItem xmlns:ds="http://schemas.openxmlformats.org/officeDocument/2006/customXml" ds:itemID="{0894DD55-316E-4832-A749-68D54BD4B7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44ae25-4a45-4528-bbf0-843ee6ed39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5112C89-56C9-44A9-8338-69398C98A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CPD Word Template 2015 0128</Template>
  <TotalTime>174</TotalTime>
  <Pages>9</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CPD</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Word Template</dc:subject>
  <dc:creator>Janet Fong</dc:creator>
  <cp:lastModifiedBy>Narmadha Haribabu</cp:lastModifiedBy>
  <cp:revision>104</cp:revision>
  <cp:lastPrinted>2014-05-09T22:59:00Z</cp:lastPrinted>
  <dcterms:created xsi:type="dcterms:W3CDTF">2022-06-24T05:41:00Z</dcterms:created>
  <dcterms:modified xsi:type="dcterms:W3CDTF">2022-06-24T08:35:00Z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0x01010084E8CEC93A0DD84C8DB49B92CA46361D</vt:lpwstr>
  </property>
</Properties>
</file>