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666666"/>
          <w:sz w:val="28"/>
        </w:rPr>
        <w:t>Second Review Document · March 2026</w:t>
      </w:r>
    </w:p>
    <w:p/>
    <w:p>
      <w:pPr>
        <w:jc w:val="center"/>
      </w:pPr>
      <w:r>
        <w:rPr>
          <w:b/>
          <w:color w:val="1A1A2E"/>
          <w:sz w:val="56"/>
        </w:rPr>
        <w:t>AI-Based Phishing Detection System</w:t>
      </w:r>
    </w:p>
    <w:p>
      <w:pPr>
        <w:jc w:val="center"/>
      </w:pPr>
      <w:r>
        <w:rPr>
          <w:color w:val="555555"/>
          <w:sz w:val="28"/>
        </w:rPr>
        <w:t>Chrome Browser Extension for Real-Time Phishing Protection</w:t>
      </w:r>
    </w:p>
    <w:p/>
    <w:p/>
    <w:p/>
    <w:tbl>
      <w:tblPr>
        <w:tblW w:type="auto" w:w="0"/>
        <w:jc w:val="center"/>
        <w:tblLook w:firstColumn="1" w:firstRow="1" w:lastColumn="0" w:lastRow="0" w:noHBand="0" w:noVBand="1" w:val="04A0"/>
      </w:tblPr>
      <w:tblGrid>
        <w:gridCol w:w="4703"/>
        <w:gridCol w:w="4703"/>
      </w:tblGrid>
      <w:tr>
        <w:tc>
          <w:tcPr>
            <w:tcW w:type="dxa" w:w="2592"/>
          </w:tcPr>
          <w:p>
            <w:r/>
            <w:r>
              <w:rPr>
                <w:b/>
                <w:color w:val="333333"/>
                <w:sz w:val="20"/>
              </w:rPr>
              <w:t>Project Title</w:t>
            </w:r>
          </w:p>
        </w:tc>
        <w:tc>
          <w:tcPr>
            <w:tcW w:type="dxa" w:w="6480"/>
          </w:tcPr>
          <w:p>
            <w:r/>
            <w:r>
              <w:rPr>
                <w:sz w:val="20"/>
              </w:rPr>
              <w:t>AI-Based Phishing Detection System</w:t>
            </w:r>
          </w:p>
        </w:tc>
      </w:tr>
      <w:tr>
        <w:tc>
          <w:tcPr>
            <w:tcW w:type="dxa" w:w="2592"/>
          </w:tcPr>
          <w:p>
            <w:r/>
            <w:r>
              <w:rPr>
                <w:b/>
                <w:color w:val="333333"/>
                <w:sz w:val="20"/>
              </w:rPr>
              <w:t>Review Stage</w:t>
            </w:r>
          </w:p>
        </w:tc>
        <w:tc>
          <w:tcPr>
            <w:tcW w:type="dxa" w:w="6480"/>
          </w:tcPr>
          <w:p>
            <w:r/>
            <w:r>
              <w:rPr>
                <w:sz w:val="20"/>
              </w:rPr>
              <w:t>Second Review</w:t>
            </w:r>
          </w:p>
        </w:tc>
      </w:tr>
      <w:tr>
        <w:tc>
          <w:tcPr>
            <w:tcW w:type="dxa" w:w="2592"/>
          </w:tcPr>
          <w:p>
            <w:r/>
            <w:r>
              <w:rPr>
                <w:b/>
                <w:color w:val="333333"/>
                <w:sz w:val="20"/>
              </w:rPr>
              <w:t>Date</w:t>
            </w:r>
          </w:p>
        </w:tc>
        <w:tc>
          <w:tcPr>
            <w:tcW w:type="dxa" w:w="6480"/>
          </w:tcPr>
          <w:p>
            <w:r/>
            <w:r>
              <w:rPr>
                <w:sz w:val="20"/>
              </w:rPr>
              <w:t>March 2026</w:t>
            </w:r>
          </w:p>
        </w:tc>
      </w:tr>
      <w:tr>
        <w:tc>
          <w:tcPr>
            <w:tcW w:type="dxa" w:w="2592"/>
          </w:tcPr>
          <w:p>
            <w:r/>
            <w:r>
              <w:rPr>
                <w:b/>
                <w:color w:val="333333"/>
                <w:sz w:val="20"/>
              </w:rPr>
              <w:t>Platform Name</w:t>
            </w:r>
          </w:p>
        </w:tc>
        <w:tc>
          <w:tcPr>
            <w:tcW w:type="dxa" w:w="6480"/>
          </w:tcPr>
          <w:p>
            <w:r/>
            <w:r>
              <w:rPr>
                <w:sz w:val="20"/>
              </w:rPr>
              <w:t>Phishing Finder</w:t>
            </w:r>
          </w:p>
        </w:tc>
      </w:tr>
      <w:tr>
        <w:tc>
          <w:tcPr>
            <w:tcW w:type="dxa" w:w="2592"/>
          </w:tcPr>
          <w:p>
            <w:r/>
            <w:r>
              <w:rPr>
                <w:b/>
                <w:color w:val="333333"/>
                <w:sz w:val="20"/>
              </w:rPr>
              <w:t>Tech Stack</w:t>
            </w:r>
          </w:p>
        </w:tc>
        <w:tc>
          <w:tcPr>
            <w:tcW w:type="dxa" w:w="6480"/>
          </w:tcPr>
          <w:p>
            <w:r/>
            <w:r>
              <w:rPr>
                <w:sz w:val="20"/>
              </w:rPr>
              <w:t>Next.js · React · PostgreSQL · Prisma · Google Gemini AI · LangChain · Chrome Extension</w:t>
            </w:r>
          </w:p>
        </w:tc>
      </w:tr>
    </w:tbl>
    <w:p>
      <w:r>
        <w:br w:type="page"/>
      </w:r>
    </w:p>
    <w:p>
      <w:pPr>
        <w:pStyle w:val="Heading1"/>
      </w:pPr>
      <w:r>
        <w:rPr>
          <w:color w:val="1A1A2E"/>
        </w:rPr>
        <w:t>Table of Contents</w:t>
      </w:r>
    </w:p>
    <w:p>
      <w:pPr>
        <w:spacing w:before="120" w:after="120"/>
      </w:pPr>
      <w:r>
        <w:rPr>
          <w:sz w:val="24"/>
        </w:rPr>
        <w:t>1. Overall System Design</w:t>
      </w:r>
    </w:p>
    <w:p>
      <w:pPr>
        <w:spacing w:before="120" w:after="120"/>
      </w:pPr>
      <w:r>
        <w:rPr>
          <w:sz w:val="24"/>
        </w:rPr>
        <w:t>2. Dataset (Database Schema)</w:t>
      </w:r>
    </w:p>
    <w:p>
      <w:pPr>
        <w:spacing w:before="120" w:after="120"/>
      </w:pPr>
      <w:r>
        <w:rPr>
          <w:sz w:val="24"/>
        </w:rPr>
        <w:t>3. Modules Completed</w:t>
      </w:r>
    </w:p>
    <w:p>
      <w:pPr>
        <w:spacing w:before="120" w:after="120"/>
      </w:pPr>
      <w:r>
        <w:rPr>
          <w:sz w:val="24"/>
        </w:rPr>
        <w:t>4. Pseudo Code for Incomplete Modules</w:t>
      </w:r>
    </w:p>
    <w:p>
      <w:pPr>
        <w:spacing w:before="120" w:after="120"/>
      </w:pPr>
      <w:r>
        <w:rPr>
          <w:sz w:val="24"/>
        </w:rPr>
        <w:t>5. Test Cases</w:t>
      </w:r>
    </w:p>
    <w:p>
      <w:pPr>
        <w:spacing w:before="120" w:after="120"/>
      </w:pPr>
      <w:r>
        <w:rPr>
          <w:sz w:val="24"/>
        </w:rPr>
        <w:t>6. Deviations and Justifications</w:t>
      </w:r>
    </w:p>
    <w:p>
      <w:r>
        <w:br w:type="page"/>
      </w:r>
    </w:p>
    <w:p>
      <w:pPr>
        <w:pStyle w:val="Heading1"/>
      </w:pPr>
      <w:r>
        <w:rPr>
          <w:color w:val="1A1A2E"/>
        </w:rPr>
        <w:t>1. Overall System Design</w:t>
      </w:r>
    </w:p>
    <w:p>
      <w:pPr>
        <w:pStyle w:val="Heading2"/>
      </w:pPr>
      <w:r>
        <w:rPr>
          <w:color w:val="1A1A2E"/>
        </w:rPr>
        <w:t>1.1 System Architecture</w:t>
      </w:r>
    </w:p>
    <w:p>
      <w:pPr/>
      <w:r>
        <w:t>The AI-Based Phishing Detection System follows a multi-tier architecture consisting of four primary layers: a Chrome Extension frontend, a Next.js backend API server, a PostgreSQL database, and an external AI service layer powered by Google Gemini through the LangChain framework.</w:t>
      </w:r>
    </w:p>
    <w:p>
      <w:pPr/>
      <w:r>
        <w:t>Architecture Layers</w:t>
      </w:r>
    </w:p>
    <w:tbl>
      <w:tblPr>
        <w:tblStyle w:val="TableGrid"/>
        <w:tblW w:type="auto" w:w="0"/>
        <w:jc w:val="left"/>
        <w:tblLook w:firstColumn="1" w:firstRow="1" w:lastColumn="0" w:lastRow="0" w:noHBand="0" w:noVBand="1" w:val="04A0"/>
      </w:tblPr>
      <w:tblGrid>
        <w:gridCol w:w="3135"/>
        <w:gridCol w:w="3135"/>
        <w:gridCol w:w="3135"/>
      </w:tblGrid>
      <w:tr>
        <w:tc>
          <w:tcPr>
            <w:tcW w:type="dxa" w:w="2160"/>
            <w:shd w:fill="1a1a2e"/>
          </w:tcPr>
          <w:p>
            <w:pPr>
              <w:spacing w:before="40" w:after="40"/>
              <w:jc w:val="left"/>
            </w:pPr>
            <w:r>
              <w:rPr>
                <w:b/>
                <w:color w:val="FFFFFF"/>
                <w:sz w:val="18"/>
              </w:rPr>
            </w:r>
            <w:r>
              <w:rPr>
                <w:b/>
                <w:color w:val="FFFFFF"/>
                <w:sz w:val="18"/>
              </w:rPr>
              <w:t>Layer</w:t>
            </w:r>
          </w:p>
        </w:tc>
        <w:tc>
          <w:tcPr>
            <w:tcW w:type="dxa" w:w="2880"/>
            <w:shd w:fill="1a1a2e"/>
          </w:tcPr>
          <w:p>
            <w:pPr>
              <w:spacing w:before="40" w:after="40"/>
              <w:jc w:val="left"/>
            </w:pPr>
            <w:r>
              <w:rPr>
                <w:b/>
                <w:color w:val="FFFFFF"/>
                <w:sz w:val="18"/>
              </w:rPr>
            </w:r>
            <w:r>
              <w:rPr>
                <w:b/>
                <w:color w:val="FFFFFF"/>
                <w:sz w:val="18"/>
              </w:rPr>
              <w:t>Technology</w:t>
            </w:r>
          </w:p>
        </w:tc>
        <w:tc>
          <w:tcPr>
            <w:tcW w:type="dxa" w:w="4320"/>
            <w:shd w:fill="1a1a2e"/>
          </w:tcPr>
          <w:p>
            <w:pPr>
              <w:spacing w:before="40" w:after="40"/>
              <w:jc w:val="left"/>
            </w:pPr>
            <w:r>
              <w:rPr>
                <w:b/>
                <w:color w:val="FFFFFF"/>
                <w:sz w:val="18"/>
              </w:rPr>
            </w:r>
            <w:r>
              <w:rPr>
                <w:b/>
                <w:color w:val="FFFFFF"/>
                <w:sz w:val="18"/>
              </w:rPr>
              <w:t>Details</w:t>
            </w:r>
          </w:p>
        </w:tc>
      </w:tr>
      <w:tr>
        <w:tc>
          <w:tcPr>
            <w:tcW w:type="dxa" w:w="2160"/>
          </w:tcPr>
          <w:p>
            <w:pPr>
              <w:spacing w:before="40" w:after="40"/>
            </w:pPr>
            <w:r/>
            <w:r>
              <w:rPr>
                <w:sz w:val="18"/>
              </w:rPr>
              <w:t>Client Layer</w:t>
            </w:r>
          </w:p>
        </w:tc>
        <w:tc>
          <w:tcPr>
            <w:tcW w:type="dxa" w:w="2880"/>
          </w:tcPr>
          <w:p>
            <w:pPr>
              <w:spacing w:before="40" w:after="40"/>
            </w:pPr>
            <w:r/>
            <w:r>
              <w:rPr>
                <w:sz w:val="18"/>
              </w:rPr>
              <w:t>Chrome Extension (Manifest V3)</w:t>
            </w:r>
          </w:p>
        </w:tc>
        <w:tc>
          <w:tcPr>
            <w:tcW w:type="dxa" w:w="4320"/>
          </w:tcPr>
          <w:p>
            <w:pPr>
              <w:spacing w:before="40" w:after="40"/>
            </w:pPr>
            <w:r/>
            <w:r>
              <w:rPr>
                <w:sz w:val="18"/>
              </w:rPr>
              <w:t>Background service worker · Content scripts · Popup UI · Scanning/Blocked/Warning pages</w:t>
            </w:r>
          </w:p>
        </w:tc>
      </w:tr>
      <w:tr>
        <w:tc>
          <w:tcPr>
            <w:tcW w:type="dxa" w:w="2160"/>
          </w:tcPr>
          <w:p>
            <w:pPr>
              <w:spacing w:before="40" w:after="40"/>
            </w:pPr>
            <w:r/>
            <w:r>
              <w:rPr>
                <w:sz w:val="18"/>
              </w:rPr>
              <w:t>API Layer</w:t>
            </w:r>
          </w:p>
        </w:tc>
        <w:tc>
          <w:tcPr>
            <w:tcW w:type="dxa" w:w="2880"/>
          </w:tcPr>
          <w:p>
            <w:pPr>
              <w:spacing w:before="40" w:after="40"/>
            </w:pPr>
            <w:r/>
            <w:r>
              <w:rPr>
                <w:sz w:val="18"/>
              </w:rPr>
              <w:t>Next.js 16 (Port 3000)</w:t>
            </w:r>
          </w:p>
        </w:tc>
        <w:tc>
          <w:tcPr>
            <w:tcW w:type="dxa" w:w="4320"/>
          </w:tcPr>
          <w:p>
            <w:pPr>
              <w:spacing w:before="40" w:after="40"/>
            </w:pPr>
            <w:r/>
            <w:r>
              <w:rPr>
                <w:sz w:val="18"/>
              </w:rPr>
              <w:t>Auth, Check-URL, Admin URLs, Admin Audit modules</w:t>
            </w:r>
          </w:p>
        </w:tc>
      </w:tr>
      <w:tr>
        <w:tc>
          <w:tcPr>
            <w:tcW w:type="dxa" w:w="2160"/>
          </w:tcPr>
          <w:p>
            <w:pPr>
              <w:spacing w:before="40" w:after="40"/>
            </w:pPr>
            <w:r/>
            <w:r>
              <w:rPr>
                <w:sz w:val="18"/>
              </w:rPr>
              <w:t>Database Layer</w:t>
            </w:r>
          </w:p>
        </w:tc>
        <w:tc>
          <w:tcPr>
            <w:tcW w:type="dxa" w:w="2880"/>
          </w:tcPr>
          <w:p>
            <w:pPr>
              <w:spacing w:before="40" w:after="40"/>
            </w:pPr>
            <w:r/>
            <w:r>
              <w:rPr>
                <w:sz w:val="18"/>
              </w:rPr>
              <w:t>PostgreSQL (Prisma 7)</w:t>
            </w:r>
          </w:p>
        </w:tc>
        <w:tc>
          <w:tcPr>
            <w:tcW w:type="dxa" w:w="4320"/>
          </w:tcPr>
          <w:p>
            <w:pPr>
              <w:spacing w:before="40" w:after="40"/>
            </w:pPr>
            <w:r/>
            <w:r>
              <w:rPr>
                <w:sz w:val="18"/>
              </w:rPr>
              <w:t>Primary relational data store for URL checks, users, audit records</w:t>
            </w:r>
          </w:p>
        </w:tc>
      </w:tr>
      <w:tr>
        <w:tc>
          <w:tcPr>
            <w:tcW w:type="dxa" w:w="2160"/>
          </w:tcPr>
          <w:p>
            <w:pPr>
              <w:spacing w:before="40" w:after="40"/>
            </w:pPr>
            <w:r/>
            <w:r>
              <w:rPr>
                <w:sz w:val="18"/>
              </w:rPr>
              <w:t>AI Service Layer</w:t>
            </w:r>
          </w:p>
        </w:tc>
        <w:tc>
          <w:tcPr>
            <w:tcW w:type="dxa" w:w="2880"/>
          </w:tcPr>
          <w:p>
            <w:pPr>
              <w:spacing w:before="40" w:after="40"/>
            </w:pPr>
            <w:r/>
            <w:r>
              <w:rPr>
                <w:sz w:val="18"/>
              </w:rPr>
              <w:t>Google Gemini 2.0 Flash + LangChain</w:t>
            </w:r>
          </w:p>
        </w:tc>
        <w:tc>
          <w:tcPr>
            <w:tcW w:type="dxa" w:w="4320"/>
          </w:tcPr>
          <w:p>
            <w:pPr>
              <w:spacing w:before="40" w:after="40"/>
            </w:pPr>
            <w:r/>
            <w:r>
              <w:rPr>
                <w:sz w:val="18"/>
              </w:rPr>
              <w:t>Phishing detection · Website content analysis · Confidence scoring</w:t>
            </w:r>
          </w:p>
        </w:tc>
      </w:tr>
      <w:tr>
        <w:tc>
          <w:tcPr>
            <w:tcW w:type="dxa" w:w="2160"/>
          </w:tcPr>
          <w:p>
            <w:pPr>
              <w:spacing w:before="40" w:after="40"/>
            </w:pPr>
            <w:r/>
            <w:r>
              <w:rPr>
                <w:sz w:val="18"/>
              </w:rPr>
              <w:t>External Services</w:t>
            </w:r>
          </w:p>
        </w:tc>
        <w:tc>
          <w:tcPr>
            <w:tcW w:type="dxa" w:w="2880"/>
          </w:tcPr>
          <w:p>
            <w:pPr>
              <w:spacing w:before="40" w:after="40"/>
            </w:pPr>
            <w:r/>
            <w:r>
              <w:rPr>
                <w:sz w:val="18"/>
              </w:rPr>
              <w:t>Google Gemini API</w:t>
            </w:r>
          </w:p>
        </w:tc>
        <w:tc>
          <w:tcPr>
            <w:tcW w:type="dxa" w:w="4320"/>
          </w:tcPr>
          <w:p>
            <w:pPr>
              <w:spacing w:before="40" w:after="40"/>
            </w:pPr>
            <w:r/>
            <w:r>
              <w:rPr>
                <w:sz w:val="18"/>
              </w:rPr>
              <w:t>AI-powered phishing analysis and warning categorization</w:t>
            </w:r>
          </w:p>
        </w:tc>
      </w:tr>
    </w:tbl>
    <w:p/>
    <w:p>
      <w:pPr>
        <w:pStyle w:val="Heading2"/>
      </w:pPr>
      <w:r>
        <w:rPr>
          <w:color w:val="1A1A2E"/>
        </w:rPr>
        <w:t>1.2 Project Structure</w:t>
      </w:r>
    </w:p>
    <w:p>
      <w:pPr/>
      <w:r>
        <w:t>The project is organized as a Next.js application with a separate Chrome Extension directory:</w:t>
      </w:r>
    </w:p>
    <w:p>
      <w:pPr>
        <w:spacing w:before="20" w:after="20"/>
      </w:pPr>
      <w:r>
        <w:rPr>
          <w:rFonts w:ascii="Courier New" w:hAnsi="Courier New"/>
          <w:b/>
          <w:sz w:val="18"/>
        </w:rPr>
        <w:t>chrome-extension/</w:t>
      </w:r>
      <w:r>
        <w:rPr>
          <w:sz w:val="18"/>
        </w:rPr>
        <w:t xml:space="preserve"> — Chrome Browser Extension (Manifest V3)</w:t>
      </w:r>
    </w:p>
    <w:p>
      <w:pPr>
        <w:spacing w:before="20" w:after="20"/>
      </w:pPr>
      <w:r>
        <w:rPr>
          <w:rFonts w:ascii="Courier New" w:hAnsi="Courier New"/>
          <w:b/>
          <w:sz w:val="18"/>
        </w:rPr>
        <w:t xml:space="preserve">  background.js</w:t>
      </w:r>
      <w:r>
        <w:rPr>
          <w:sz w:val="18"/>
        </w:rPr>
        <w:t xml:space="preserve"> — Service worker for URL interception and caching</w:t>
      </w:r>
    </w:p>
    <w:p>
      <w:pPr>
        <w:spacing w:before="20" w:after="20"/>
      </w:pPr>
      <w:r>
        <w:rPr>
          <w:rFonts w:ascii="Courier New" w:hAnsi="Courier New"/>
          <w:b/>
          <w:sz w:val="18"/>
        </w:rPr>
        <w:t xml:space="preserve">  popup.html/js</w:t>
      </w:r>
      <w:r>
        <w:rPr>
          <w:sz w:val="18"/>
        </w:rPr>
        <w:t xml:space="preserve"> — Extension popup with auth and scan controls</w:t>
      </w:r>
    </w:p>
    <w:p>
      <w:pPr>
        <w:spacing w:before="20" w:after="20"/>
      </w:pPr>
      <w:r>
        <w:rPr>
          <w:rFonts w:ascii="Courier New" w:hAnsi="Courier New"/>
          <w:b/>
          <w:sz w:val="18"/>
        </w:rPr>
        <w:t xml:space="preserve">  scanning.html/js</w:t>
      </w:r>
      <w:r>
        <w:rPr>
          <w:sz w:val="18"/>
        </w:rPr>
        <w:t xml:space="preserve"> — Interstitial page during AI analysis</w:t>
      </w:r>
    </w:p>
    <w:p>
      <w:pPr>
        <w:spacing w:before="20" w:after="20"/>
      </w:pPr>
      <w:r>
        <w:rPr>
          <w:rFonts w:ascii="Courier New" w:hAnsi="Courier New"/>
          <w:b/>
          <w:sz w:val="18"/>
        </w:rPr>
        <w:t xml:space="preserve">  blocked.html/js</w:t>
      </w:r>
      <w:r>
        <w:rPr>
          <w:sz w:val="18"/>
        </w:rPr>
        <w:t xml:space="preserve"> — Phishing block page</w:t>
      </w:r>
    </w:p>
    <w:p>
      <w:pPr>
        <w:spacing w:before="20" w:after="20"/>
      </w:pPr>
      <w:r>
        <w:rPr>
          <w:rFonts w:ascii="Courier New" w:hAnsi="Courier New"/>
          <w:b/>
          <w:sz w:val="18"/>
        </w:rPr>
        <w:t xml:space="preserve">  warning.html/js</w:t>
      </w:r>
      <w:r>
        <w:rPr>
          <w:sz w:val="18"/>
        </w:rPr>
        <w:t xml:space="preserve"> — Warning page for risky sites</w:t>
      </w:r>
    </w:p>
    <w:p>
      <w:pPr>
        <w:spacing w:before="20" w:after="20"/>
      </w:pPr>
      <w:r>
        <w:rPr>
          <w:rFonts w:ascii="Courier New" w:hAnsi="Courier New"/>
          <w:b/>
          <w:sz w:val="18"/>
        </w:rPr>
        <w:t xml:space="preserve">  content-warning.js</w:t>
      </w:r>
      <w:r>
        <w:rPr>
          <w:sz w:val="18"/>
        </w:rPr>
        <w:t xml:space="preserve"> — Warning banner injection script</w:t>
      </w:r>
    </w:p>
    <w:p>
      <w:pPr>
        <w:spacing w:before="20" w:after="20"/>
      </w:pPr>
      <w:r>
        <w:rPr>
          <w:rFonts w:ascii="Courier New" w:hAnsi="Courier New"/>
          <w:b/>
          <w:sz w:val="18"/>
        </w:rPr>
        <w:t xml:space="preserve">  options.html/js</w:t>
      </w:r>
      <w:r>
        <w:rPr>
          <w:sz w:val="18"/>
        </w:rPr>
        <w:t xml:space="preserve"> — Extension settings page</w:t>
      </w:r>
    </w:p>
    <w:p>
      <w:pPr>
        <w:spacing w:before="20" w:after="20"/>
      </w:pPr>
      <w:r>
        <w:rPr>
          <w:rFonts w:ascii="Courier New" w:hAnsi="Courier New"/>
          <w:b/>
          <w:sz w:val="18"/>
        </w:rPr>
        <w:t>src/app/</w:t>
      </w:r>
      <w:r>
        <w:rPr>
          <w:sz w:val="18"/>
        </w:rPr>
        <w:t xml:space="preserve"> — Next.js App Router</w:t>
      </w:r>
    </w:p>
    <w:p>
      <w:pPr>
        <w:spacing w:before="20" w:after="20"/>
      </w:pPr>
      <w:r>
        <w:rPr>
          <w:rFonts w:ascii="Courier New" w:hAnsi="Courier New"/>
          <w:b/>
          <w:sz w:val="18"/>
        </w:rPr>
        <w:t xml:space="preserve">  api/check-url/</w:t>
      </w:r>
      <w:r>
        <w:rPr>
          <w:sz w:val="18"/>
        </w:rPr>
        <w:t xml:space="preserve"> — Main phishing check API endpoint</w:t>
      </w:r>
    </w:p>
    <w:p>
      <w:pPr>
        <w:spacing w:before="20" w:after="20"/>
      </w:pPr>
      <w:r>
        <w:rPr>
          <w:rFonts w:ascii="Courier New" w:hAnsi="Courier New"/>
          <w:b/>
          <w:sz w:val="18"/>
        </w:rPr>
        <w:t xml:space="preserve">  api/auth/</w:t>
      </w:r>
      <w:r>
        <w:rPr>
          <w:sz w:val="18"/>
        </w:rPr>
        <w:t xml:space="preserve"> — Login and registration endpoints</w:t>
      </w:r>
    </w:p>
    <w:p>
      <w:pPr>
        <w:spacing w:before="20" w:after="20"/>
      </w:pPr>
      <w:r>
        <w:rPr>
          <w:rFonts w:ascii="Courier New" w:hAnsi="Courier New"/>
          <w:b/>
          <w:sz w:val="18"/>
        </w:rPr>
        <w:t xml:space="preserve">  api/admin/</w:t>
      </w:r>
      <w:r>
        <w:rPr>
          <w:sz w:val="18"/>
        </w:rPr>
        <w:t xml:space="preserve"> — Admin URL checks and audit record endpoints</w:t>
      </w:r>
    </w:p>
    <w:p>
      <w:pPr>
        <w:spacing w:before="20" w:after="20"/>
      </w:pPr>
      <w:r>
        <w:rPr>
          <w:rFonts w:ascii="Courier New" w:hAnsi="Courier New"/>
          <w:b/>
          <w:sz w:val="18"/>
        </w:rPr>
        <w:t xml:space="preserve">  admin/</w:t>
      </w:r>
      <w:r>
        <w:rPr>
          <w:sz w:val="18"/>
        </w:rPr>
        <w:t xml:space="preserve"> — Admin dashboard pages and components</w:t>
      </w:r>
    </w:p>
    <w:p>
      <w:pPr>
        <w:spacing w:before="20" w:after="20"/>
      </w:pPr>
      <w:r>
        <w:rPr>
          <w:rFonts w:ascii="Courier New" w:hAnsi="Courier New"/>
          <w:b/>
          <w:sz w:val="18"/>
        </w:rPr>
        <w:t>src/lib/</w:t>
      </w:r>
      <w:r>
        <w:rPr>
          <w:sz w:val="18"/>
        </w:rPr>
        <w:t xml:space="preserve"> — Core business logic</w:t>
      </w:r>
    </w:p>
    <w:p>
      <w:pPr>
        <w:spacing w:before="20" w:after="20"/>
      </w:pPr>
      <w:r>
        <w:rPr>
          <w:rFonts w:ascii="Courier New" w:hAnsi="Courier New"/>
          <w:b/>
          <w:sz w:val="18"/>
        </w:rPr>
        <w:t xml:space="preserve">  langchain-phishing.ts</w:t>
      </w:r>
      <w:r>
        <w:rPr>
          <w:sz w:val="18"/>
        </w:rPr>
        <w:t xml:space="preserve"> — LangChain + Gemini phishing detection engine</w:t>
      </w:r>
    </w:p>
    <w:p>
      <w:pPr>
        <w:spacing w:before="20" w:after="20"/>
      </w:pPr>
      <w:r>
        <w:rPr>
          <w:rFonts w:ascii="Courier New" w:hAnsi="Courier New"/>
          <w:b/>
          <w:sz w:val="18"/>
        </w:rPr>
        <w:t xml:space="preserve">  tools/fetch-website-content.ts</w:t>
      </w:r>
      <w:r>
        <w:rPr>
          <w:sz w:val="18"/>
        </w:rPr>
        <w:t xml:space="preserve"> — Website content analysis tool</w:t>
      </w:r>
    </w:p>
    <w:p>
      <w:pPr>
        <w:spacing w:before="20" w:after="20"/>
      </w:pPr>
      <w:r>
        <w:rPr>
          <w:rFonts w:ascii="Courier New" w:hAnsi="Courier New"/>
          <w:b/>
          <w:sz w:val="18"/>
        </w:rPr>
        <w:t xml:space="preserve">  auth.ts</w:t>
      </w:r>
      <w:r>
        <w:rPr>
          <w:sz w:val="18"/>
        </w:rPr>
        <w:t xml:space="preserve"> — JWT authentication utilities</w:t>
      </w:r>
    </w:p>
    <w:p>
      <w:pPr>
        <w:spacing w:before="20" w:after="20"/>
      </w:pPr>
      <w:r>
        <w:rPr>
          <w:rFonts w:ascii="Courier New" w:hAnsi="Courier New"/>
          <w:b/>
          <w:sz w:val="18"/>
        </w:rPr>
        <w:t xml:space="preserve">  middleware.ts</w:t>
      </w:r>
      <w:r>
        <w:rPr>
          <w:sz w:val="18"/>
        </w:rPr>
        <w:t xml:space="preserve"> — Auth middleware (requireAuth, requireAdmin)</w:t>
      </w:r>
    </w:p>
    <w:p>
      <w:pPr>
        <w:spacing w:before="20" w:after="20"/>
      </w:pPr>
      <w:r>
        <w:rPr>
          <w:rFonts w:ascii="Courier New" w:hAnsi="Courier New"/>
          <w:b/>
          <w:sz w:val="18"/>
        </w:rPr>
        <w:t xml:space="preserve">  prisma.ts</w:t>
      </w:r>
      <w:r>
        <w:rPr>
          <w:sz w:val="18"/>
        </w:rPr>
        <w:t xml:space="preserve"> — Prisma client singleton</w:t>
      </w:r>
    </w:p>
    <w:p>
      <w:pPr>
        <w:spacing w:before="20" w:after="20"/>
      </w:pPr>
      <w:r>
        <w:rPr>
          <w:rFonts w:ascii="Courier New" w:hAnsi="Courier New"/>
          <w:b/>
          <w:sz w:val="18"/>
        </w:rPr>
        <w:t>prisma/</w:t>
      </w:r>
      <w:r>
        <w:rPr>
          <w:sz w:val="18"/>
        </w:rPr>
        <w:t xml:space="preserve"> — Database schema and migrations</w:t>
      </w:r>
    </w:p>
    <w:p/>
    <w:p>
      <w:pPr>
        <w:pStyle w:val="Heading2"/>
      </w:pPr>
      <w:r>
        <w:rPr>
          <w:color w:val="1A1A2E"/>
        </w:rPr>
        <w:t>1.3 Data Flow</w:t>
      </w:r>
    </w:p>
    <w:p>
      <w:pPr/>
      <w:r>
        <w:t>URL Check Flow</w:t>
      </w:r>
    </w:p>
    <w:p>
      <w:pPr/>
      <w:r>
        <w:t>User Navigates to URL → Extension Intercepts → Check In-Memory Cache → Check Database Cache (API) → If Not Cached: Redirect to Scanning Page → AI Analysis (LangChain + Gemini) → Tool Calling (Fetch Website Content) → Return Result → Cache in Database → Display Block Page / Warning Banner / Allow Navigation</w:t>
      </w:r>
    </w:p>
    <w:p/>
    <w:p>
      <w:pPr/>
      <w:r>
        <w:t>Admin Flow</w:t>
      </w:r>
    </w:p>
    <w:p>
      <w:pPr/>
      <w:r>
        <w:t>Admin Login → View URL Checks Table (filter, sort, paginate) → View Audit Records (filter by action, user, date range) → Monitor Detection Statistics</w:t>
      </w:r>
    </w:p>
    <w:p/>
    <w:p>
      <w:pPr>
        <w:pStyle w:val="Heading2"/>
      </w:pPr>
      <w:r>
        <w:rPr>
          <w:color w:val="1A1A2E"/>
        </w:rPr>
        <w:t>1.4 Technology Stack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fill="1a1a2e"/>
          </w:tcPr>
          <w:p>
            <w:pPr>
              <w:spacing w:before="40" w:after="40"/>
              <w:jc w:val="left"/>
            </w:pPr>
            <w:r>
              <w:rPr>
                <w:b/>
                <w:color w:val="FFFFFF"/>
                <w:sz w:val="18"/>
              </w:rPr>
            </w:r>
            <w:r>
              <w:rPr>
                <w:b/>
                <w:color w:val="FFFFFF"/>
                <w:sz w:val="18"/>
              </w:rPr>
              <w:t>Layer</w:t>
            </w:r>
          </w:p>
        </w:tc>
        <w:tc>
          <w:tcPr>
            <w:tcW w:type="dxa" w:w="2592"/>
            <w:shd w:fill="1a1a2e"/>
          </w:tcPr>
          <w:p>
            <w:pPr>
              <w:spacing w:before="40" w:after="40"/>
              <w:jc w:val="left"/>
            </w:pPr>
            <w:r>
              <w:rPr>
                <w:b/>
                <w:color w:val="FFFFFF"/>
                <w:sz w:val="18"/>
              </w:rPr>
            </w:r>
            <w:r>
              <w:rPr>
                <w:b/>
                <w:color w:val="FFFFFF"/>
                <w:sz w:val="18"/>
              </w:rPr>
              <w:t>Technology</w:t>
            </w:r>
          </w:p>
        </w:tc>
        <w:tc>
          <w:tcPr>
            <w:tcW w:type="dxa" w:w="1152"/>
            <w:shd w:fill="1a1a2e"/>
          </w:tcPr>
          <w:p>
            <w:pPr>
              <w:spacing w:before="40" w:after="40"/>
              <w:jc w:val="left"/>
            </w:pPr>
            <w:r>
              <w:rPr>
                <w:b/>
                <w:color w:val="FFFFFF"/>
                <w:sz w:val="18"/>
              </w:rPr>
            </w:r>
            <w:r>
              <w:rPr>
                <w:b/>
                <w:color w:val="FFFFFF"/>
                <w:sz w:val="18"/>
              </w:rPr>
              <w:t>Version</w:t>
            </w:r>
          </w:p>
        </w:tc>
        <w:tc>
          <w:tcPr>
            <w:tcW w:type="dxa" w:w="3456"/>
            <w:shd w:fill="1a1a2e"/>
          </w:tcPr>
          <w:p>
            <w:pPr>
              <w:spacing w:before="40" w:after="40"/>
              <w:jc w:val="left"/>
            </w:pPr>
            <w:r>
              <w:rPr>
                <w:b/>
                <w:color w:val="FFFFFF"/>
                <w:sz w:val="18"/>
              </w:rPr>
            </w:r>
            <w:r>
              <w:rPr>
                <w:b/>
                <w:color w:val="FFFFFF"/>
                <w:sz w:val="18"/>
              </w:rPr>
              <w:t>Purpose</w:t>
            </w:r>
          </w:p>
        </w:tc>
      </w:tr>
      <w:tr>
        <w:tc>
          <w:tcPr>
            <w:tcW w:type="dxa" w:w="2160"/>
          </w:tcPr>
          <w:p>
            <w:pPr>
              <w:spacing w:before="40" w:after="40"/>
            </w:pPr>
            <w:r/>
            <w:r>
              <w:rPr>
                <w:sz w:val="18"/>
              </w:rPr>
              <w:t>Frontend Framework</w:t>
            </w:r>
          </w:p>
        </w:tc>
        <w:tc>
          <w:tcPr>
            <w:tcW w:type="dxa" w:w="2592"/>
          </w:tcPr>
          <w:p>
            <w:pPr>
              <w:spacing w:before="40" w:after="40"/>
            </w:pPr>
            <w:r/>
            <w:r>
              <w:rPr>
                <w:sz w:val="18"/>
              </w:rPr>
              <w:t>Next.js</w:t>
            </w:r>
          </w:p>
        </w:tc>
        <w:tc>
          <w:tcPr>
            <w:tcW w:type="dxa" w:w="1152"/>
          </w:tcPr>
          <w:p>
            <w:pPr>
              <w:spacing w:before="40" w:after="40"/>
            </w:pPr>
            <w:r/>
            <w:r>
              <w:rPr>
                <w:sz w:val="18"/>
              </w:rPr>
              <w:t>16.0.4</w:t>
            </w:r>
          </w:p>
        </w:tc>
        <w:tc>
          <w:tcPr>
            <w:tcW w:type="dxa" w:w="3456"/>
          </w:tcPr>
          <w:p>
            <w:pPr>
              <w:spacing w:before="40" w:after="40"/>
            </w:pPr>
            <w:r/>
            <w:r>
              <w:rPr>
                <w:sz w:val="18"/>
              </w:rPr>
              <w:t>SSR/CSR React application + Admin panel</w:t>
            </w:r>
          </w:p>
        </w:tc>
      </w:tr>
      <w:tr>
        <w:tc>
          <w:tcPr>
            <w:tcW w:type="dxa" w:w="2160"/>
          </w:tcPr>
          <w:p>
            <w:pPr>
              <w:spacing w:before="40" w:after="40"/>
            </w:pPr>
            <w:r/>
            <w:r>
              <w:rPr>
                <w:sz w:val="18"/>
              </w:rPr>
              <w:t>UI Library</w:t>
            </w:r>
          </w:p>
        </w:tc>
        <w:tc>
          <w:tcPr>
            <w:tcW w:type="dxa" w:w="2592"/>
          </w:tcPr>
          <w:p>
            <w:pPr>
              <w:spacing w:before="40" w:after="40"/>
            </w:pPr>
            <w:r/>
            <w:r>
              <w:rPr>
                <w:sz w:val="18"/>
              </w:rPr>
              <w:t>React</w:t>
            </w:r>
          </w:p>
        </w:tc>
        <w:tc>
          <w:tcPr>
            <w:tcW w:type="dxa" w:w="1152"/>
          </w:tcPr>
          <w:p>
            <w:pPr>
              <w:spacing w:before="40" w:after="40"/>
            </w:pPr>
            <w:r/>
            <w:r>
              <w:rPr>
                <w:sz w:val="18"/>
              </w:rPr>
              <w:t>19.2.0</w:t>
            </w:r>
          </w:p>
        </w:tc>
        <w:tc>
          <w:tcPr>
            <w:tcW w:type="dxa" w:w="3456"/>
          </w:tcPr>
          <w:p>
            <w:pPr>
              <w:spacing w:before="40" w:after="40"/>
            </w:pPr>
            <w:r/>
            <w:r>
              <w:rPr>
                <w:sz w:val="18"/>
              </w:rPr>
              <w:t>Component rendering</w:t>
            </w:r>
          </w:p>
        </w:tc>
      </w:tr>
      <w:tr>
        <w:tc>
          <w:tcPr>
            <w:tcW w:type="dxa" w:w="2160"/>
          </w:tcPr>
          <w:p>
            <w:pPr>
              <w:spacing w:before="40" w:after="40"/>
            </w:pPr>
            <w:r/>
            <w:r>
              <w:rPr>
                <w:sz w:val="18"/>
              </w:rPr>
              <w:t>Styling</w:t>
            </w:r>
          </w:p>
        </w:tc>
        <w:tc>
          <w:tcPr>
            <w:tcW w:type="dxa" w:w="2592"/>
          </w:tcPr>
          <w:p>
            <w:pPr>
              <w:spacing w:before="40" w:after="40"/>
            </w:pPr>
            <w:r/>
            <w:r>
              <w:rPr>
                <w:sz w:val="18"/>
              </w:rPr>
              <w:t>Tailwind CSS</w:t>
            </w:r>
          </w:p>
        </w:tc>
        <w:tc>
          <w:tcPr>
            <w:tcW w:type="dxa" w:w="1152"/>
          </w:tcPr>
          <w:p>
            <w:pPr>
              <w:spacing w:before="40" w:after="40"/>
            </w:pPr>
            <w:r/>
            <w:r>
              <w:rPr>
                <w:sz w:val="18"/>
              </w:rPr>
              <w:t>v4</w:t>
            </w:r>
          </w:p>
        </w:tc>
        <w:tc>
          <w:tcPr>
            <w:tcW w:type="dxa" w:w="3456"/>
          </w:tcPr>
          <w:p>
            <w:pPr>
              <w:spacing w:before="40" w:after="40"/>
            </w:pPr>
            <w:r/>
            <w:r>
              <w:rPr>
                <w:sz w:val="18"/>
              </w:rPr>
              <w:t>Utility CSS</w:t>
            </w:r>
          </w:p>
        </w:tc>
      </w:tr>
      <w:tr>
        <w:tc>
          <w:tcPr>
            <w:tcW w:type="dxa" w:w="2160"/>
          </w:tcPr>
          <w:p>
            <w:pPr>
              <w:spacing w:before="40" w:after="40"/>
            </w:pPr>
            <w:r/>
            <w:r>
              <w:rPr>
                <w:sz w:val="18"/>
              </w:rPr>
              <w:t>UI Components</w:t>
            </w:r>
          </w:p>
        </w:tc>
        <w:tc>
          <w:tcPr>
            <w:tcW w:type="dxa" w:w="2592"/>
          </w:tcPr>
          <w:p>
            <w:pPr>
              <w:spacing w:before="40" w:after="40"/>
            </w:pPr>
            <w:r/>
            <w:r>
              <w:rPr>
                <w:sz w:val="18"/>
              </w:rPr>
              <w:t>shadcn/ui (Radix UI)</w:t>
            </w:r>
          </w:p>
        </w:tc>
        <w:tc>
          <w:tcPr>
            <w:tcW w:type="dxa" w:w="1152"/>
          </w:tcPr>
          <w:p>
            <w:pPr>
              <w:spacing w:before="40" w:after="40"/>
            </w:pPr>
            <w:r/>
            <w:r>
              <w:rPr>
                <w:sz w:val="18"/>
              </w:rPr>
              <w:t>Latest</w:t>
            </w:r>
          </w:p>
        </w:tc>
        <w:tc>
          <w:tcPr>
            <w:tcW w:type="dxa" w:w="3456"/>
          </w:tcPr>
          <w:p>
            <w:pPr>
              <w:spacing w:before="40" w:after="40"/>
            </w:pPr>
            <w:r/>
            <w:r>
              <w:rPr>
                <w:sz w:val="18"/>
              </w:rPr>
              <w:t>Accessible admin components</w:t>
            </w:r>
          </w:p>
        </w:tc>
      </w:tr>
      <w:tr>
        <w:tc>
          <w:tcPr>
            <w:tcW w:type="dxa" w:w="2160"/>
          </w:tcPr>
          <w:p>
            <w:pPr>
              <w:spacing w:before="40" w:after="40"/>
            </w:pPr>
            <w:r/>
            <w:r>
              <w:rPr>
                <w:sz w:val="18"/>
              </w:rPr>
              <w:t>Backend Framework</w:t>
            </w:r>
          </w:p>
        </w:tc>
        <w:tc>
          <w:tcPr>
            <w:tcW w:type="dxa" w:w="2592"/>
          </w:tcPr>
          <w:p>
            <w:pPr>
              <w:spacing w:before="40" w:after="40"/>
            </w:pPr>
            <w:r/>
            <w:r>
              <w:rPr>
                <w:sz w:val="18"/>
              </w:rPr>
              <w:t>Next.js API Routes</w:t>
            </w:r>
          </w:p>
        </w:tc>
        <w:tc>
          <w:tcPr>
            <w:tcW w:type="dxa" w:w="1152"/>
          </w:tcPr>
          <w:p>
            <w:pPr>
              <w:spacing w:before="40" w:after="40"/>
            </w:pPr>
            <w:r/>
            <w:r>
              <w:rPr>
                <w:sz w:val="18"/>
              </w:rPr>
              <w:t>16.0.4</w:t>
            </w:r>
          </w:p>
        </w:tc>
        <w:tc>
          <w:tcPr>
            <w:tcW w:type="dxa" w:w="3456"/>
          </w:tcPr>
          <w:p>
            <w:pPr>
              <w:spacing w:before="40" w:after="40"/>
            </w:pPr>
            <w:r/>
            <w:r>
              <w:rPr>
                <w:sz w:val="18"/>
              </w:rPr>
              <w:t>REST API server</w:t>
            </w:r>
          </w:p>
        </w:tc>
      </w:tr>
      <w:tr>
        <w:tc>
          <w:tcPr>
            <w:tcW w:type="dxa" w:w="2160"/>
          </w:tcPr>
          <w:p>
            <w:pPr>
              <w:spacing w:before="40" w:after="40"/>
            </w:pPr>
            <w:r/>
            <w:r>
              <w:rPr>
                <w:sz w:val="18"/>
              </w:rPr>
              <w:t>ORM</w:t>
            </w:r>
          </w:p>
        </w:tc>
        <w:tc>
          <w:tcPr>
            <w:tcW w:type="dxa" w:w="2592"/>
          </w:tcPr>
          <w:p>
            <w:pPr>
              <w:spacing w:before="40" w:after="40"/>
            </w:pPr>
            <w:r/>
            <w:r>
              <w:rPr>
                <w:sz w:val="18"/>
              </w:rPr>
              <w:t>Prisma</w:t>
            </w:r>
          </w:p>
        </w:tc>
        <w:tc>
          <w:tcPr>
            <w:tcW w:type="dxa" w:w="1152"/>
          </w:tcPr>
          <w:p>
            <w:pPr>
              <w:spacing w:before="40" w:after="40"/>
            </w:pPr>
            <w:r/>
            <w:r>
              <w:rPr>
                <w:sz w:val="18"/>
              </w:rPr>
              <w:t>7.2.0</w:t>
            </w:r>
          </w:p>
        </w:tc>
        <w:tc>
          <w:tcPr>
            <w:tcW w:type="dxa" w:w="3456"/>
          </w:tcPr>
          <w:p>
            <w:pPr>
              <w:spacing w:before="40" w:after="40"/>
            </w:pPr>
            <w:r/>
            <w:r>
              <w:rPr>
                <w:sz w:val="18"/>
              </w:rPr>
              <w:t>Type-safe database queries</w:t>
            </w:r>
          </w:p>
        </w:tc>
      </w:tr>
      <w:tr>
        <w:tc>
          <w:tcPr>
            <w:tcW w:type="dxa" w:w="2160"/>
          </w:tcPr>
          <w:p>
            <w:pPr>
              <w:spacing w:before="40" w:after="40"/>
            </w:pPr>
            <w:r/>
            <w:r>
              <w:rPr>
                <w:sz w:val="18"/>
              </w:rPr>
              <w:t>Database</w:t>
            </w:r>
          </w:p>
        </w:tc>
        <w:tc>
          <w:tcPr>
            <w:tcW w:type="dxa" w:w="2592"/>
          </w:tcPr>
          <w:p>
            <w:pPr>
              <w:spacing w:before="40" w:after="40"/>
            </w:pPr>
            <w:r/>
            <w:r>
              <w:rPr>
                <w:sz w:val="18"/>
              </w:rPr>
              <w:t>PostgreSQL</w:t>
            </w:r>
          </w:p>
        </w:tc>
        <w:tc>
          <w:tcPr>
            <w:tcW w:type="dxa" w:w="1152"/>
          </w:tcPr>
          <w:p>
            <w:pPr>
              <w:spacing w:before="40" w:after="40"/>
            </w:pPr>
            <w:r/>
            <w:r>
              <w:rPr>
                <w:sz w:val="18"/>
              </w:rPr>
              <w:t>15+</w:t>
            </w:r>
          </w:p>
        </w:tc>
        <w:tc>
          <w:tcPr>
            <w:tcW w:type="dxa" w:w="3456"/>
          </w:tcPr>
          <w:p>
            <w:pPr>
              <w:spacing w:before="40" w:after="40"/>
            </w:pPr>
            <w:r/>
            <w:r>
              <w:rPr>
                <w:sz w:val="18"/>
              </w:rPr>
              <w:t>Primary data store</w:t>
            </w:r>
          </w:p>
        </w:tc>
      </w:tr>
      <w:tr>
        <w:tc>
          <w:tcPr>
            <w:tcW w:type="dxa" w:w="2160"/>
          </w:tcPr>
          <w:p>
            <w:pPr>
              <w:spacing w:before="40" w:after="40"/>
            </w:pPr>
            <w:r/>
            <w:r>
              <w:rPr>
                <w:sz w:val="18"/>
              </w:rPr>
              <w:t>AI Engine</w:t>
            </w:r>
          </w:p>
        </w:tc>
        <w:tc>
          <w:tcPr>
            <w:tcW w:type="dxa" w:w="2592"/>
          </w:tcPr>
          <w:p>
            <w:pPr>
              <w:spacing w:before="40" w:after="40"/>
            </w:pPr>
            <w:r/>
            <w:r>
              <w:rPr>
                <w:sz w:val="18"/>
              </w:rPr>
              <w:t>Google Gemini</w:t>
            </w:r>
          </w:p>
        </w:tc>
        <w:tc>
          <w:tcPr>
            <w:tcW w:type="dxa" w:w="1152"/>
          </w:tcPr>
          <w:p>
            <w:pPr>
              <w:spacing w:before="40" w:after="40"/>
            </w:pPr>
            <w:r/>
            <w:r>
              <w:rPr>
                <w:sz w:val="18"/>
              </w:rPr>
              <w:t>2.0 Flash</w:t>
            </w:r>
          </w:p>
        </w:tc>
        <w:tc>
          <w:tcPr>
            <w:tcW w:type="dxa" w:w="3456"/>
          </w:tcPr>
          <w:p>
            <w:pPr>
              <w:spacing w:before="40" w:after="40"/>
            </w:pPr>
            <w:r/>
            <w:r>
              <w:rPr>
                <w:sz w:val="18"/>
              </w:rPr>
              <w:t>Phishing detection AI</w:t>
            </w:r>
          </w:p>
        </w:tc>
      </w:tr>
      <w:tr>
        <w:tc>
          <w:tcPr>
            <w:tcW w:type="dxa" w:w="2160"/>
          </w:tcPr>
          <w:p>
            <w:pPr>
              <w:spacing w:before="40" w:after="40"/>
            </w:pPr>
            <w:r/>
            <w:r>
              <w:rPr>
                <w:sz w:val="18"/>
              </w:rPr>
              <w:t>AI Framework</w:t>
            </w:r>
          </w:p>
        </w:tc>
        <w:tc>
          <w:tcPr>
            <w:tcW w:type="dxa" w:w="2592"/>
          </w:tcPr>
          <w:p>
            <w:pPr>
              <w:spacing w:before="40" w:after="40"/>
            </w:pPr>
            <w:r/>
            <w:r>
              <w:rPr>
                <w:sz w:val="18"/>
              </w:rPr>
              <w:t>LangChain</w:t>
            </w:r>
          </w:p>
        </w:tc>
        <w:tc>
          <w:tcPr>
            <w:tcW w:type="dxa" w:w="1152"/>
          </w:tcPr>
          <w:p>
            <w:pPr>
              <w:spacing w:before="40" w:after="40"/>
            </w:pPr>
            <w:r/>
            <w:r>
              <w:rPr>
                <w:sz w:val="18"/>
              </w:rPr>
              <w:t>0.3.x</w:t>
            </w:r>
          </w:p>
        </w:tc>
        <w:tc>
          <w:tcPr>
            <w:tcW w:type="dxa" w:w="3456"/>
          </w:tcPr>
          <w:p>
            <w:pPr>
              <w:spacing w:before="40" w:after="40"/>
            </w:pPr>
            <w:r/>
            <w:r>
              <w:rPr>
                <w:sz w:val="18"/>
              </w:rPr>
              <w:t>LLM orchestration + tool calling</w:t>
            </w:r>
          </w:p>
        </w:tc>
      </w:tr>
      <w:tr>
        <w:tc>
          <w:tcPr>
            <w:tcW w:type="dxa" w:w="2160"/>
          </w:tcPr>
          <w:p>
            <w:pPr>
              <w:spacing w:before="40" w:after="40"/>
            </w:pPr>
            <w:r/>
            <w:r>
              <w:rPr>
                <w:sz w:val="18"/>
              </w:rPr>
              <w:t>LangChain Gemini</w:t>
            </w:r>
          </w:p>
        </w:tc>
        <w:tc>
          <w:tcPr>
            <w:tcW w:type="dxa" w:w="2592"/>
          </w:tcPr>
          <w:p>
            <w:pPr>
              <w:spacing w:before="40" w:after="40"/>
            </w:pPr>
            <w:r/>
            <w:r>
              <w:rPr>
                <w:sz w:val="18"/>
              </w:rPr>
              <w:t>@langchain/google-genai</w:t>
            </w:r>
          </w:p>
        </w:tc>
        <w:tc>
          <w:tcPr>
            <w:tcW w:type="dxa" w:w="1152"/>
          </w:tcPr>
          <w:p>
            <w:pPr>
              <w:spacing w:before="40" w:after="40"/>
            </w:pPr>
            <w:r/>
            <w:r>
              <w:rPr>
                <w:sz w:val="18"/>
              </w:rPr>
              <w:t>0.0.20</w:t>
            </w:r>
          </w:p>
        </w:tc>
        <w:tc>
          <w:tcPr>
            <w:tcW w:type="dxa" w:w="3456"/>
          </w:tcPr>
          <w:p>
            <w:pPr>
              <w:spacing w:before="40" w:after="40"/>
            </w:pPr>
            <w:r/>
            <w:r>
              <w:rPr>
                <w:sz w:val="18"/>
              </w:rPr>
              <w:t>Gemini integration for LangChain</w:t>
            </w:r>
          </w:p>
        </w:tc>
      </w:tr>
      <w:tr>
        <w:tc>
          <w:tcPr>
            <w:tcW w:type="dxa" w:w="2160"/>
          </w:tcPr>
          <w:p>
            <w:pPr>
              <w:spacing w:before="40" w:after="40"/>
            </w:pPr>
            <w:r/>
            <w:r>
              <w:rPr>
                <w:sz w:val="18"/>
              </w:rPr>
              <w:t>Auth</w:t>
            </w:r>
          </w:p>
        </w:tc>
        <w:tc>
          <w:tcPr>
            <w:tcW w:type="dxa" w:w="2592"/>
          </w:tcPr>
          <w:p>
            <w:pPr>
              <w:spacing w:before="40" w:after="40"/>
            </w:pPr>
            <w:r/>
            <w:r>
              <w:rPr>
                <w:sz w:val="18"/>
              </w:rPr>
              <w:t>JWT + Bcrypt</w:t>
            </w:r>
          </w:p>
        </w:tc>
        <w:tc>
          <w:tcPr>
            <w:tcW w:type="dxa" w:w="1152"/>
          </w:tcPr>
          <w:p>
            <w:pPr>
              <w:spacing w:before="40" w:after="40"/>
            </w:pPr>
            <w:r/>
            <w:r>
              <w:rPr>
                <w:sz w:val="18"/>
              </w:rPr>
              <w:t>—</w:t>
            </w:r>
          </w:p>
        </w:tc>
        <w:tc>
          <w:tcPr>
            <w:tcW w:type="dxa" w:w="3456"/>
          </w:tcPr>
          <w:p>
            <w:pPr>
              <w:spacing w:before="40" w:after="40"/>
            </w:pPr>
            <w:r/>
            <w:r>
              <w:rPr>
                <w:sz w:val="18"/>
              </w:rPr>
              <w:t>Stateless authentication</w:t>
            </w:r>
          </w:p>
        </w:tc>
      </w:tr>
      <w:tr>
        <w:tc>
          <w:tcPr>
            <w:tcW w:type="dxa" w:w="2160"/>
          </w:tcPr>
          <w:p>
            <w:pPr>
              <w:spacing w:before="40" w:after="40"/>
            </w:pPr>
            <w:r/>
            <w:r>
              <w:rPr>
                <w:sz w:val="18"/>
              </w:rPr>
              <w:t>Extension</w:t>
            </w:r>
          </w:p>
        </w:tc>
        <w:tc>
          <w:tcPr>
            <w:tcW w:type="dxa" w:w="2592"/>
          </w:tcPr>
          <w:p>
            <w:pPr>
              <w:spacing w:before="40" w:after="40"/>
            </w:pPr>
            <w:r/>
            <w:r>
              <w:rPr>
                <w:sz w:val="18"/>
              </w:rPr>
              <w:t>Chrome Manifest V3</w:t>
            </w:r>
          </w:p>
        </w:tc>
        <w:tc>
          <w:tcPr>
            <w:tcW w:type="dxa" w:w="1152"/>
          </w:tcPr>
          <w:p>
            <w:pPr>
              <w:spacing w:before="40" w:after="40"/>
            </w:pPr>
            <w:r/>
            <w:r>
              <w:rPr>
                <w:sz w:val="18"/>
              </w:rPr>
              <w:t>—</w:t>
            </w:r>
          </w:p>
        </w:tc>
        <w:tc>
          <w:tcPr>
            <w:tcW w:type="dxa" w:w="3456"/>
          </w:tcPr>
          <w:p>
            <w:pPr>
              <w:spacing w:before="40" w:after="40"/>
            </w:pPr>
            <w:r/>
            <w:r>
              <w:rPr>
                <w:sz w:val="18"/>
              </w:rPr>
              <w:t>Browser extension platform</w:t>
            </w:r>
          </w:p>
        </w:tc>
      </w:tr>
      <w:tr>
        <w:tc>
          <w:tcPr>
            <w:tcW w:type="dxa" w:w="2160"/>
          </w:tcPr>
          <w:p>
            <w:pPr>
              <w:spacing w:before="40" w:after="40"/>
            </w:pPr>
            <w:r/>
            <w:r>
              <w:rPr>
                <w:sz w:val="18"/>
              </w:rPr>
              <w:t>Content Parsing</w:t>
            </w:r>
          </w:p>
        </w:tc>
        <w:tc>
          <w:tcPr>
            <w:tcW w:type="dxa" w:w="2592"/>
          </w:tcPr>
          <w:p>
            <w:pPr>
              <w:spacing w:before="40" w:after="40"/>
            </w:pPr>
            <w:r/>
            <w:r>
              <w:rPr>
                <w:sz w:val="18"/>
              </w:rPr>
              <w:t>Cheerio</w:t>
            </w:r>
          </w:p>
        </w:tc>
        <w:tc>
          <w:tcPr>
            <w:tcW w:type="dxa" w:w="1152"/>
          </w:tcPr>
          <w:p>
            <w:pPr>
              <w:spacing w:before="40" w:after="40"/>
            </w:pPr>
            <w:r/>
            <w:r>
              <w:rPr>
                <w:sz w:val="18"/>
              </w:rPr>
              <w:t>1.0.0</w:t>
            </w:r>
          </w:p>
        </w:tc>
        <w:tc>
          <w:tcPr>
            <w:tcW w:type="dxa" w:w="3456"/>
          </w:tcPr>
          <w:p>
            <w:pPr>
              <w:spacing w:before="40" w:after="40"/>
            </w:pPr>
            <w:r/>
            <w:r>
              <w:rPr>
                <w:sz w:val="18"/>
              </w:rPr>
              <w:t>HTML parsing for website analysis</w:t>
            </w:r>
          </w:p>
        </w:tc>
      </w:tr>
      <w:tr>
        <w:tc>
          <w:tcPr>
            <w:tcW w:type="dxa" w:w="2160"/>
          </w:tcPr>
          <w:p>
            <w:pPr>
              <w:spacing w:before="40" w:after="40"/>
            </w:pPr>
            <w:r/>
            <w:r>
              <w:rPr>
                <w:sz w:val="18"/>
              </w:rPr>
              <w:t>Validation</w:t>
            </w:r>
          </w:p>
        </w:tc>
        <w:tc>
          <w:tcPr>
            <w:tcW w:type="dxa" w:w="2592"/>
          </w:tcPr>
          <w:p>
            <w:pPr>
              <w:spacing w:before="40" w:after="40"/>
            </w:pPr>
            <w:r/>
            <w:r>
              <w:rPr>
                <w:sz w:val="18"/>
              </w:rPr>
              <w:t>Zod</w:t>
            </w:r>
          </w:p>
        </w:tc>
        <w:tc>
          <w:tcPr>
            <w:tcW w:type="dxa" w:w="1152"/>
          </w:tcPr>
          <w:p>
            <w:pPr>
              <w:spacing w:before="40" w:after="40"/>
            </w:pPr>
            <w:r/>
            <w:r>
              <w:rPr>
                <w:sz w:val="18"/>
              </w:rPr>
              <w:t>Latest</w:t>
            </w:r>
          </w:p>
        </w:tc>
        <w:tc>
          <w:tcPr>
            <w:tcW w:type="dxa" w:w="3456"/>
          </w:tcPr>
          <w:p>
            <w:pPr>
              <w:spacing w:before="40" w:after="40"/>
            </w:pPr>
            <w:r/>
            <w:r>
              <w:rPr>
                <w:sz w:val="18"/>
              </w:rPr>
              <w:t>Schema validation</w:t>
            </w:r>
          </w:p>
        </w:tc>
      </w:tr>
      <w:tr>
        <w:tc>
          <w:tcPr>
            <w:tcW w:type="dxa" w:w="2160"/>
          </w:tcPr>
          <w:p>
            <w:pPr>
              <w:spacing w:before="40" w:after="40"/>
            </w:pPr>
            <w:r/>
            <w:r>
              <w:rPr>
                <w:sz w:val="18"/>
              </w:rPr>
              <w:t>TypeScript</w:t>
            </w:r>
          </w:p>
        </w:tc>
        <w:tc>
          <w:tcPr>
            <w:tcW w:type="dxa" w:w="2592"/>
          </w:tcPr>
          <w:p>
            <w:pPr>
              <w:spacing w:before="40" w:after="40"/>
            </w:pPr>
            <w:r/>
            <w:r>
              <w:rPr>
                <w:sz w:val="18"/>
              </w:rPr>
              <w:t>TypeScript</w:t>
            </w:r>
          </w:p>
        </w:tc>
        <w:tc>
          <w:tcPr>
            <w:tcW w:type="dxa" w:w="1152"/>
          </w:tcPr>
          <w:p>
            <w:pPr>
              <w:spacing w:before="40" w:after="40"/>
            </w:pPr>
            <w:r/>
            <w:r>
              <w:rPr>
                <w:sz w:val="18"/>
              </w:rPr>
              <w:t>5.x</w:t>
            </w:r>
          </w:p>
        </w:tc>
        <w:tc>
          <w:tcPr>
            <w:tcW w:type="dxa" w:w="3456"/>
          </w:tcPr>
          <w:p>
            <w:pPr>
              <w:spacing w:before="40" w:after="40"/>
            </w:pPr>
            <w:r/>
            <w:r>
              <w:rPr>
                <w:sz w:val="18"/>
              </w:rPr>
              <w:t>Type-safe development</w:t>
            </w:r>
          </w:p>
        </w:tc>
      </w:tr>
    </w:tbl>
    <w:p/>
    <w:p>
      <w:pPr>
        <w:pStyle w:val="Heading2"/>
      </w:pPr>
      <w:r>
        <w:rPr>
          <w:color w:val="1A1A2E"/>
        </w:rPr>
        <w:t>1.5 API Design</w:t>
      </w:r>
    </w:p>
    <w:p>
      <w:pPr>
        <w:pStyle w:val="ListBullet"/>
      </w:pPr>
      <w:r>
        <w:rPr>
          <w:b/>
        </w:rPr>
        <w:t>Base URL:</w:t>
      </w:r>
      <w:r>
        <w:t xml:space="preserve"> http://localhost:3000/api/</w:t>
      </w:r>
    </w:p>
    <w:p>
      <w:pPr>
        <w:pStyle w:val="ListBullet"/>
      </w:pPr>
      <w:r>
        <w:rPr>
          <w:b/>
        </w:rPr>
        <w:t>Authentication:</w:t>
      </w:r>
      <w:r>
        <w:t xml:space="preserve"> JWT Bearer token required on protected routes</w:t>
      </w:r>
    </w:p>
    <w:p>
      <w:pPr>
        <w:pStyle w:val="ListBullet"/>
      </w:pPr>
      <w:r>
        <w:rPr>
          <w:b/>
        </w:rPr>
        <w:t>Response Format:</w:t>
      </w:r>
      <w:r>
        <w:t xml:space="preserve"> { data: T } wrapper with appropriate HTTP status codes</w:t>
      </w:r>
    </w:p>
    <w:p>
      <w:pPr>
        <w:pStyle w:val="ListBullet"/>
      </w:pPr>
      <w:r>
        <w:rPr>
          <w:b/>
        </w:rPr>
        <w:t>Role Guard:</w:t>
      </w:r>
      <w:r>
        <w:t xml:space="preserve"> Admin endpoints require ADMIN role in JWT payload</w:t>
      </w:r>
    </w:p>
    <w:p/>
    <w:p>
      <w:pPr/>
      <w:r>
        <w:t>API Endpoints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fill="1a1a2e"/>
          </w:tcPr>
          <w:p>
            <w:pPr>
              <w:spacing w:before="40" w:after="40"/>
              <w:jc w:val="left"/>
            </w:pPr>
            <w:r>
              <w:rPr>
                <w:b/>
                <w:color w:val="FFFFFF"/>
                <w:sz w:val="18"/>
              </w:rPr>
            </w:r>
            <w:r>
              <w:rPr>
                <w:b/>
                <w:color w:val="FFFFFF"/>
                <w:sz w:val="18"/>
              </w:rPr>
              <w:t>Module</w:t>
            </w:r>
          </w:p>
        </w:tc>
        <w:tc>
          <w:tcPr>
            <w:tcW w:type="dxa" w:w="1152"/>
            <w:shd w:fill="1a1a2e"/>
          </w:tcPr>
          <w:p>
            <w:pPr>
              <w:spacing w:before="40" w:after="40"/>
              <w:jc w:val="left"/>
            </w:pPr>
            <w:r>
              <w:rPr>
                <w:b/>
                <w:color w:val="FFFFFF"/>
                <w:sz w:val="18"/>
              </w:rPr>
            </w:r>
            <w:r>
              <w:rPr>
                <w:b/>
                <w:color w:val="FFFFFF"/>
                <w:sz w:val="18"/>
              </w:rPr>
              <w:t>Method</w:t>
            </w:r>
          </w:p>
        </w:tc>
        <w:tc>
          <w:tcPr>
            <w:tcW w:type="dxa" w:w="3600"/>
            <w:shd w:fill="1a1a2e"/>
          </w:tcPr>
          <w:p>
            <w:pPr>
              <w:spacing w:before="40" w:after="40"/>
              <w:jc w:val="left"/>
            </w:pPr>
            <w:r>
              <w:rPr>
                <w:b/>
                <w:color w:val="FFFFFF"/>
                <w:sz w:val="18"/>
              </w:rPr>
            </w:r>
            <w:r>
              <w:rPr>
                <w:b/>
                <w:color w:val="FFFFFF"/>
                <w:sz w:val="18"/>
              </w:rPr>
              <w:t>Endpoint</w:t>
            </w:r>
          </w:p>
        </w:tc>
        <w:tc>
          <w:tcPr>
            <w:tcW w:type="dxa" w:w="2592"/>
            <w:shd w:fill="1a1a2e"/>
          </w:tcPr>
          <w:p>
            <w:pPr>
              <w:spacing w:before="40" w:after="40"/>
              <w:jc w:val="left"/>
            </w:pPr>
            <w:r>
              <w:rPr>
                <w:b/>
                <w:color w:val="FFFFFF"/>
                <w:sz w:val="18"/>
              </w:rPr>
            </w:r>
            <w:r>
              <w:rPr>
                <w:b/>
                <w:color w:val="FFFFFF"/>
                <w:sz w:val="18"/>
              </w:rPr>
              <w:t>Access</w:t>
            </w:r>
          </w:p>
        </w:tc>
      </w:tr>
      <w:tr>
        <w:tc>
          <w:tcPr>
            <w:tcW w:type="dxa" w:w="1728"/>
          </w:tcPr>
          <w:p>
            <w:pPr>
              <w:spacing w:before="40" w:after="40"/>
            </w:pPr>
            <w:r/>
            <w:r>
              <w:rPr>
                <w:sz w:val="18"/>
              </w:rPr>
              <w:t>Auth</w:t>
            </w:r>
          </w:p>
        </w:tc>
        <w:tc>
          <w:tcPr>
            <w:tcW w:type="dxa" w:w="1152"/>
          </w:tcPr>
          <w:p>
            <w:pPr>
              <w:spacing w:before="40" w:after="40"/>
            </w:pPr>
            <w:r/>
            <w:r>
              <w:rPr>
                <w:sz w:val="18"/>
              </w:rPr>
              <w:t>POST</w:t>
            </w:r>
          </w:p>
        </w:tc>
        <w:tc>
          <w:tcPr>
            <w:tcW w:type="dxa" w:w="3600"/>
          </w:tcPr>
          <w:p>
            <w:pPr>
              <w:spacing w:before="40" w:after="40"/>
            </w:pPr>
            <w:r/>
            <w:r>
              <w:rPr>
                <w:sz w:val="18"/>
              </w:rPr>
              <w:t>/api/auth/register</w:t>
            </w:r>
          </w:p>
        </w:tc>
        <w:tc>
          <w:tcPr>
            <w:tcW w:type="dxa" w:w="2592"/>
          </w:tcPr>
          <w:p>
            <w:pPr>
              <w:spacing w:before="40" w:after="40"/>
            </w:pPr>
            <w:r/>
            <w:r>
              <w:rPr>
                <w:sz w:val="18"/>
              </w:rPr>
              <w:t>Public</w:t>
            </w:r>
          </w:p>
        </w:tc>
      </w:tr>
      <w:tr>
        <w:tc>
          <w:tcPr>
            <w:tcW w:type="dxa" w:w="1728"/>
          </w:tcPr>
          <w:p>
            <w:pPr>
              <w:spacing w:before="40" w:after="40"/>
            </w:pPr>
            <w:r/>
            <w:r>
              <w:rPr>
                <w:sz w:val="18"/>
              </w:rPr>
              <w:t>Auth</w:t>
            </w:r>
          </w:p>
        </w:tc>
        <w:tc>
          <w:tcPr>
            <w:tcW w:type="dxa" w:w="1152"/>
          </w:tcPr>
          <w:p>
            <w:pPr>
              <w:spacing w:before="40" w:after="40"/>
            </w:pPr>
            <w:r/>
            <w:r>
              <w:rPr>
                <w:sz w:val="18"/>
              </w:rPr>
              <w:t>POST</w:t>
            </w:r>
          </w:p>
        </w:tc>
        <w:tc>
          <w:tcPr>
            <w:tcW w:type="dxa" w:w="3600"/>
          </w:tcPr>
          <w:p>
            <w:pPr>
              <w:spacing w:before="40" w:after="40"/>
            </w:pPr>
            <w:r/>
            <w:r>
              <w:rPr>
                <w:sz w:val="18"/>
              </w:rPr>
              <w:t>/api/auth/login</w:t>
            </w:r>
          </w:p>
        </w:tc>
        <w:tc>
          <w:tcPr>
            <w:tcW w:type="dxa" w:w="2592"/>
          </w:tcPr>
          <w:p>
            <w:pPr>
              <w:spacing w:before="40" w:after="40"/>
            </w:pPr>
            <w:r/>
            <w:r>
              <w:rPr>
                <w:sz w:val="18"/>
              </w:rPr>
              <w:t>Public</w:t>
            </w:r>
          </w:p>
        </w:tc>
      </w:tr>
      <w:tr>
        <w:tc>
          <w:tcPr>
            <w:tcW w:type="dxa" w:w="1728"/>
          </w:tcPr>
          <w:p>
            <w:pPr>
              <w:spacing w:before="40" w:after="40"/>
            </w:pPr>
            <w:r/>
            <w:r>
              <w:rPr>
                <w:sz w:val="18"/>
              </w:rPr>
              <w:t>URL Check</w:t>
            </w:r>
          </w:p>
        </w:tc>
        <w:tc>
          <w:tcPr>
            <w:tcW w:type="dxa" w:w="1152"/>
          </w:tcPr>
          <w:p>
            <w:pPr>
              <w:spacing w:before="40" w:after="40"/>
            </w:pPr>
            <w:r/>
            <w:r>
              <w:rPr>
                <w:sz w:val="18"/>
              </w:rPr>
              <w:t>POST</w:t>
            </w:r>
          </w:p>
        </w:tc>
        <w:tc>
          <w:tcPr>
            <w:tcW w:type="dxa" w:w="3600"/>
          </w:tcPr>
          <w:p>
            <w:pPr>
              <w:spacing w:before="40" w:after="40"/>
            </w:pPr>
            <w:r/>
            <w:r>
              <w:rPr>
                <w:sz w:val="18"/>
              </w:rPr>
              <w:t>/api/check-url</w:t>
            </w:r>
          </w:p>
        </w:tc>
        <w:tc>
          <w:tcPr>
            <w:tcW w:type="dxa" w:w="2592"/>
          </w:tcPr>
          <w:p>
            <w:pPr>
              <w:spacing w:before="40" w:after="40"/>
            </w:pPr>
            <w:r/>
            <w:r>
              <w:rPr>
                <w:sz w:val="18"/>
              </w:rPr>
              <w:t>Authenticated User</w:t>
            </w:r>
          </w:p>
        </w:tc>
      </w:tr>
      <w:tr>
        <w:tc>
          <w:tcPr>
            <w:tcW w:type="dxa" w:w="1728"/>
          </w:tcPr>
          <w:p>
            <w:pPr>
              <w:spacing w:before="40" w:after="40"/>
            </w:pPr>
            <w:r/>
            <w:r>
              <w:rPr>
                <w:sz w:val="18"/>
              </w:rPr>
              <w:t>Admin</w:t>
            </w:r>
          </w:p>
        </w:tc>
        <w:tc>
          <w:tcPr>
            <w:tcW w:type="dxa" w:w="1152"/>
          </w:tcPr>
          <w:p>
            <w:pPr>
              <w:spacing w:before="40" w:after="40"/>
            </w:pPr>
            <w:r/>
            <w:r>
              <w:rPr>
                <w:sz w:val="18"/>
              </w:rPr>
              <w:t>GET</w:t>
            </w:r>
          </w:p>
        </w:tc>
        <w:tc>
          <w:tcPr>
            <w:tcW w:type="dxa" w:w="3600"/>
          </w:tcPr>
          <w:p>
            <w:pPr>
              <w:spacing w:before="40" w:after="40"/>
            </w:pPr>
            <w:r/>
            <w:r>
              <w:rPr>
                <w:sz w:val="18"/>
              </w:rPr>
              <w:t>/api/admin/urls</w:t>
            </w:r>
          </w:p>
        </w:tc>
        <w:tc>
          <w:tcPr>
            <w:tcW w:type="dxa" w:w="2592"/>
          </w:tcPr>
          <w:p>
            <w:pPr>
              <w:spacing w:before="40" w:after="40"/>
            </w:pPr>
            <w:r/>
            <w:r>
              <w:rPr>
                <w:sz w:val="18"/>
              </w:rPr>
              <w:t>Admin Only</w:t>
            </w:r>
          </w:p>
        </w:tc>
      </w:tr>
      <w:tr>
        <w:tc>
          <w:tcPr>
            <w:tcW w:type="dxa" w:w="1728"/>
          </w:tcPr>
          <w:p>
            <w:pPr>
              <w:spacing w:before="40" w:after="40"/>
            </w:pPr>
            <w:r/>
            <w:r>
              <w:rPr>
                <w:sz w:val="18"/>
              </w:rPr>
              <w:t>Admin</w:t>
            </w:r>
          </w:p>
        </w:tc>
        <w:tc>
          <w:tcPr>
            <w:tcW w:type="dxa" w:w="1152"/>
          </w:tcPr>
          <w:p>
            <w:pPr>
              <w:spacing w:before="40" w:after="40"/>
            </w:pPr>
            <w:r/>
            <w:r>
              <w:rPr>
                <w:sz w:val="18"/>
              </w:rPr>
              <w:t>GET</w:t>
            </w:r>
          </w:p>
        </w:tc>
        <w:tc>
          <w:tcPr>
            <w:tcW w:type="dxa" w:w="3600"/>
          </w:tcPr>
          <w:p>
            <w:pPr>
              <w:spacing w:before="40" w:after="40"/>
            </w:pPr>
            <w:r/>
            <w:r>
              <w:rPr>
                <w:sz w:val="18"/>
              </w:rPr>
              <w:t>/api/admin/audit</w:t>
            </w:r>
          </w:p>
        </w:tc>
        <w:tc>
          <w:tcPr>
            <w:tcW w:type="dxa" w:w="2592"/>
          </w:tcPr>
          <w:p>
            <w:pPr>
              <w:spacing w:before="40" w:after="40"/>
            </w:pPr>
            <w:r/>
            <w:r>
              <w:rPr>
                <w:sz w:val="18"/>
              </w:rPr>
              <w:t>Admin Only</w:t>
            </w:r>
          </w:p>
        </w:tc>
      </w:tr>
    </w:tbl>
    <w:p/>
    <w:p>
      <w:pPr/>
      <w:r>
        <w:t>POST /api/check-url Request Parameters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fill="1a1a2e"/>
          </w:tcPr>
          <w:p>
            <w:pPr>
              <w:spacing w:before="40" w:after="40"/>
              <w:jc w:val="left"/>
            </w:pPr>
            <w:r>
              <w:rPr>
                <w:b/>
                <w:color w:val="FFFFFF"/>
                <w:sz w:val="18"/>
              </w:rPr>
            </w:r>
            <w:r>
              <w:rPr>
                <w:b/>
                <w:color w:val="FFFFFF"/>
                <w:sz w:val="18"/>
              </w:rPr>
              <w:t>Parameter</w:t>
            </w:r>
          </w:p>
        </w:tc>
        <w:tc>
          <w:tcPr>
            <w:tcW w:type="dxa" w:w="1440"/>
            <w:shd w:fill="1a1a2e"/>
          </w:tcPr>
          <w:p>
            <w:pPr>
              <w:spacing w:before="40" w:after="40"/>
              <w:jc w:val="left"/>
            </w:pPr>
            <w:r>
              <w:rPr>
                <w:b/>
                <w:color w:val="FFFFFF"/>
                <w:sz w:val="18"/>
              </w:rPr>
            </w:r>
            <w:r>
              <w:rPr>
                <w:b/>
                <w:color w:val="FFFFFF"/>
                <w:sz w:val="18"/>
              </w:rPr>
              <w:t>Type</w:t>
            </w:r>
          </w:p>
        </w:tc>
        <w:tc>
          <w:tcPr>
            <w:tcW w:type="dxa" w:w="1440"/>
            <w:shd w:fill="1a1a2e"/>
          </w:tcPr>
          <w:p>
            <w:pPr>
              <w:spacing w:before="40" w:after="40"/>
              <w:jc w:val="left"/>
            </w:pPr>
            <w:r>
              <w:rPr>
                <w:b/>
                <w:color w:val="FFFFFF"/>
                <w:sz w:val="18"/>
              </w:rPr>
            </w:r>
            <w:r>
              <w:rPr>
                <w:b/>
                <w:color w:val="FFFFFF"/>
                <w:sz w:val="18"/>
              </w:rPr>
              <w:t>Required</w:t>
            </w:r>
          </w:p>
        </w:tc>
        <w:tc>
          <w:tcPr>
            <w:tcW w:type="dxa" w:w="4320"/>
            <w:shd w:fill="1a1a2e"/>
          </w:tcPr>
          <w:p>
            <w:pPr>
              <w:spacing w:before="40" w:after="40"/>
              <w:jc w:val="left"/>
            </w:pPr>
            <w:r>
              <w:rPr>
                <w:b/>
                <w:color w:val="FFFFFF"/>
                <w:sz w:val="18"/>
              </w:rPr>
            </w:r>
            <w:r>
              <w:rPr>
                <w:b/>
                <w:color w:val="FFFFFF"/>
                <w:sz w:val="18"/>
              </w:rPr>
              <w:t>Description</w:t>
            </w:r>
          </w:p>
        </w:tc>
      </w:tr>
      <w:tr>
        <w:tc>
          <w:tcPr>
            <w:tcW w:type="dxa" w:w="2160"/>
          </w:tcPr>
          <w:p>
            <w:pPr>
              <w:spacing w:before="40" w:after="40"/>
            </w:pPr>
            <w:r/>
            <w:r>
              <w:rPr>
                <w:sz w:val="18"/>
              </w:rPr>
              <w:t>url</w:t>
            </w:r>
          </w:p>
        </w:tc>
        <w:tc>
          <w:tcPr>
            <w:tcW w:type="dxa" w:w="1440"/>
          </w:tcPr>
          <w:p>
            <w:pPr>
              <w:spacing w:before="40" w:after="40"/>
            </w:pPr>
            <w:r/>
            <w:r>
              <w:rPr>
                <w:sz w:val="18"/>
              </w:rPr>
              <w:t>String</w:t>
            </w:r>
          </w:p>
        </w:tc>
        <w:tc>
          <w:tcPr>
            <w:tcW w:type="dxa" w:w="1440"/>
          </w:tcPr>
          <w:p>
            <w:pPr>
              <w:spacing w:before="40" w:after="40"/>
            </w:pPr>
            <w:r/>
            <w:r>
              <w:rPr>
                <w:sz w:val="18"/>
              </w:rPr>
              <w:t>Yes</w:t>
            </w:r>
          </w:p>
        </w:tc>
        <w:tc>
          <w:tcPr>
            <w:tcW w:type="dxa" w:w="4320"/>
          </w:tcPr>
          <w:p>
            <w:pPr>
              <w:spacing w:before="40" w:after="40"/>
            </w:pPr>
            <w:r/>
            <w:r>
              <w:rPr>
                <w:sz w:val="18"/>
              </w:rPr>
              <w:t>The URL to analyze for phishing</w:t>
            </w:r>
          </w:p>
        </w:tc>
      </w:tr>
      <w:tr>
        <w:tc>
          <w:tcPr>
            <w:tcW w:type="dxa" w:w="2160"/>
          </w:tcPr>
          <w:p>
            <w:pPr>
              <w:spacing w:before="40" w:after="40"/>
            </w:pPr>
            <w:r/>
            <w:r>
              <w:rPr>
                <w:sz w:val="18"/>
              </w:rPr>
              <w:t>forceRefresh</w:t>
            </w:r>
          </w:p>
        </w:tc>
        <w:tc>
          <w:tcPr>
            <w:tcW w:type="dxa" w:w="1440"/>
          </w:tcPr>
          <w:p>
            <w:pPr>
              <w:spacing w:before="40" w:after="40"/>
            </w:pPr>
            <w:r/>
            <w:r>
              <w:rPr>
                <w:sz w:val="18"/>
              </w:rPr>
              <w:t>Boolean</w:t>
            </w:r>
          </w:p>
        </w:tc>
        <w:tc>
          <w:tcPr>
            <w:tcW w:type="dxa" w:w="1440"/>
          </w:tcPr>
          <w:p>
            <w:pPr>
              <w:spacing w:before="40" w:after="40"/>
            </w:pPr>
            <w:r/>
            <w:r>
              <w:rPr>
                <w:sz w:val="18"/>
              </w:rPr>
              <w:t>No</w:t>
            </w:r>
          </w:p>
        </w:tc>
        <w:tc>
          <w:tcPr>
            <w:tcW w:type="dxa" w:w="4320"/>
          </w:tcPr>
          <w:p>
            <w:pPr>
              <w:spacing w:before="40" w:after="40"/>
            </w:pPr>
            <w:r/>
            <w:r>
              <w:rPr>
                <w:sz w:val="18"/>
              </w:rPr>
              <w:t>Skip cache and force new AI analysis</w:t>
            </w:r>
          </w:p>
        </w:tc>
      </w:tr>
      <w:tr>
        <w:tc>
          <w:tcPr>
            <w:tcW w:type="dxa" w:w="2160"/>
          </w:tcPr>
          <w:p>
            <w:pPr>
              <w:spacing w:before="40" w:after="40"/>
            </w:pPr>
            <w:r/>
            <w:r>
              <w:rPr>
                <w:sz w:val="18"/>
              </w:rPr>
              <w:t>checkOnly</w:t>
            </w:r>
          </w:p>
        </w:tc>
        <w:tc>
          <w:tcPr>
            <w:tcW w:type="dxa" w:w="1440"/>
          </w:tcPr>
          <w:p>
            <w:pPr>
              <w:spacing w:before="40" w:after="40"/>
            </w:pPr>
            <w:r/>
            <w:r>
              <w:rPr>
                <w:sz w:val="18"/>
              </w:rPr>
              <w:t>Boolean</w:t>
            </w:r>
          </w:p>
        </w:tc>
        <w:tc>
          <w:tcPr>
            <w:tcW w:type="dxa" w:w="1440"/>
          </w:tcPr>
          <w:p>
            <w:pPr>
              <w:spacing w:before="40" w:after="40"/>
            </w:pPr>
            <w:r/>
            <w:r>
              <w:rPr>
                <w:sz w:val="18"/>
              </w:rPr>
              <w:t>No</w:t>
            </w:r>
          </w:p>
        </w:tc>
        <w:tc>
          <w:tcPr>
            <w:tcW w:type="dxa" w:w="4320"/>
          </w:tcPr>
          <w:p>
            <w:pPr>
              <w:spacing w:before="40" w:after="40"/>
            </w:pPr>
            <w:r/>
            <w:r>
              <w:rPr>
                <w:sz w:val="18"/>
              </w:rPr>
              <w:t>Only check cache, return notFound if not cached</w:t>
            </w:r>
          </w:p>
        </w:tc>
      </w:tr>
    </w:tbl>
    <w:p/>
    <w:p>
      <w:pPr/>
      <w:r>
        <w:t>POST /api/check-url Response Fields</w:t>
      </w:r>
    </w:p>
    <w:tbl>
      <w:tblPr>
        <w:tblStyle w:val="TableGrid"/>
        <w:tblW w:type="auto" w:w="0"/>
        <w:jc w:val="left"/>
        <w:tblLook w:firstColumn="1" w:firstRow="1" w:lastColumn="0" w:lastRow="0" w:noHBand="0" w:noVBand="1" w:val="04A0"/>
      </w:tblPr>
      <w:tblGrid>
        <w:gridCol w:w="3135"/>
        <w:gridCol w:w="3135"/>
        <w:gridCol w:w="3135"/>
      </w:tblGrid>
      <w:tr>
        <w:tc>
          <w:tcPr>
            <w:tcW w:type="dxa" w:w="2160"/>
            <w:shd w:fill="1a1a2e"/>
          </w:tcPr>
          <w:p>
            <w:pPr>
              <w:spacing w:before="40" w:after="40"/>
              <w:jc w:val="left"/>
            </w:pPr>
            <w:r>
              <w:rPr>
                <w:b/>
                <w:color w:val="FFFFFF"/>
                <w:sz w:val="18"/>
              </w:rPr>
            </w:r>
            <w:r>
              <w:rPr>
                <w:b/>
                <w:color w:val="FFFFFF"/>
                <w:sz w:val="18"/>
              </w:rPr>
              <w:t>Field</w:t>
            </w:r>
          </w:p>
        </w:tc>
        <w:tc>
          <w:tcPr>
            <w:tcW w:type="dxa" w:w="1440"/>
            <w:shd w:fill="1a1a2e"/>
          </w:tcPr>
          <w:p>
            <w:pPr>
              <w:spacing w:before="40" w:after="40"/>
              <w:jc w:val="left"/>
            </w:pPr>
            <w:r>
              <w:rPr>
                <w:b/>
                <w:color w:val="FFFFFF"/>
                <w:sz w:val="18"/>
              </w:rPr>
            </w:r>
            <w:r>
              <w:rPr>
                <w:b/>
                <w:color w:val="FFFFFF"/>
                <w:sz w:val="18"/>
              </w:rPr>
              <w:t>Type</w:t>
            </w:r>
          </w:p>
        </w:tc>
        <w:tc>
          <w:tcPr>
            <w:tcW w:type="dxa" w:w="5760"/>
            <w:shd w:fill="1a1a2e"/>
          </w:tcPr>
          <w:p>
            <w:pPr>
              <w:spacing w:before="40" w:after="40"/>
              <w:jc w:val="left"/>
            </w:pPr>
            <w:r>
              <w:rPr>
                <w:b/>
                <w:color w:val="FFFFFF"/>
                <w:sz w:val="18"/>
              </w:rPr>
            </w:r>
            <w:r>
              <w:rPr>
                <w:b/>
                <w:color w:val="FFFFFF"/>
                <w:sz w:val="18"/>
              </w:rPr>
              <w:t>Description</w:t>
            </w:r>
          </w:p>
        </w:tc>
      </w:tr>
      <w:tr>
        <w:tc>
          <w:tcPr>
            <w:tcW w:type="dxa" w:w="2160"/>
          </w:tcPr>
          <w:p>
            <w:pPr>
              <w:spacing w:before="40" w:after="40"/>
            </w:pPr>
            <w:r/>
            <w:r>
              <w:rPr>
                <w:sz w:val="18"/>
              </w:rPr>
              <w:t>isPhishing</w:t>
            </w:r>
          </w:p>
        </w:tc>
        <w:tc>
          <w:tcPr>
            <w:tcW w:type="dxa" w:w="1440"/>
          </w:tcPr>
          <w:p>
            <w:pPr>
              <w:spacing w:before="40" w:after="40"/>
            </w:pPr>
            <w:r/>
            <w:r>
              <w:rPr>
                <w:sz w:val="18"/>
              </w:rPr>
              <w:t>Boolean</w:t>
            </w:r>
          </w:p>
        </w:tc>
        <w:tc>
          <w:tcPr>
            <w:tcW w:type="dxa" w:w="5760"/>
          </w:tcPr>
          <w:p>
            <w:pPr>
              <w:spacing w:before="40" w:after="40"/>
            </w:pPr>
            <w:r/>
            <w:r>
              <w:rPr>
                <w:sz w:val="18"/>
              </w:rPr>
              <w:t>Whether the URL is confirmed phishing</w:t>
            </w:r>
          </w:p>
        </w:tc>
      </w:tr>
      <w:tr>
        <w:tc>
          <w:tcPr>
            <w:tcW w:type="dxa" w:w="2160"/>
          </w:tcPr>
          <w:p>
            <w:pPr>
              <w:spacing w:before="40" w:after="40"/>
            </w:pPr>
            <w:r/>
            <w:r>
              <w:rPr>
                <w:sz w:val="18"/>
              </w:rPr>
              <w:t>hasWarning</w:t>
            </w:r>
          </w:p>
        </w:tc>
        <w:tc>
          <w:tcPr>
            <w:tcW w:type="dxa" w:w="1440"/>
          </w:tcPr>
          <w:p>
            <w:pPr>
              <w:spacing w:before="40" w:after="40"/>
            </w:pPr>
            <w:r/>
            <w:r>
              <w:rPr>
                <w:sz w:val="18"/>
              </w:rPr>
              <w:t>Boolean</w:t>
            </w:r>
          </w:p>
        </w:tc>
        <w:tc>
          <w:tcPr>
            <w:tcW w:type="dxa" w:w="5760"/>
          </w:tcPr>
          <w:p>
            <w:pPr>
              <w:spacing w:before="40" w:after="40"/>
            </w:pPr>
            <w:r/>
            <w:r>
              <w:rPr>
                <w:sz w:val="18"/>
              </w:rPr>
              <w:t>Whether the URL has security warnings</w:t>
            </w:r>
          </w:p>
        </w:tc>
      </w:tr>
      <w:tr>
        <w:tc>
          <w:tcPr>
            <w:tcW w:type="dxa" w:w="2160"/>
          </w:tcPr>
          <w:p>
            <w:pPr>
              <w:spacing w:before="40" w:after="40"/>
            </w:pPr>
            <w:r/>
            <w:r>
              <w:rPr>
                <w:sz w:val="18"/>
              </w:rPr>
              <w:t>warningType</w:t>
            </w:r>
          </w:p>
        </w:tc>
        <w:tc>
          <w:tcPr>
            <w:tcW w:type="dxa" w:w="1440"/>
          </w:tcPr>
          <w:p>
            <w:pPr>
              <w:spacing w:before="40" w:after="40"/>
            </w:pPr>
            <w:r/>
            <w:r>
              <w:rPr>
                <w:sz w:val="18"/>
              </w:rPr>
              <w:t>String?</w:t>
            </w:r>
          </w:p>
        </w:tc>
        <w:tc>
          <w:tcPr>
            <w:tcW w:type="dxa" w:w="5760"/>
          </w:tcPr>
          <w:p>
            <w:pPr>
              <w:spacing w:before="40" w:after="40"/>
            </w:pPr>
            <w:r/>
            <w:r>
              <w:rPr>
                <w:sz w:val="18"/>
              </w:rPr>
              <w:t>PIRACY / SCAMMING / RISKY_LINKS / SCAM_PRODUCTS / RISKY_FILES</w:t>
            </w:r>
          </w:p>
        </w:tc>
      </w:tr>
      <w:tr>
        <w:tc>
          <w:tcPr>
            <w:tcW w:type="dxa" w:w="2160"/>
          </w:tcPr>
          <w:p>
            <w:pPr>
              <w:spacing w:before="40" w:after="40"/>
            </w:pPr>
            <w:r/>
            <w:r>
              <w:rPr>
                <w:sz w:val="18"/>
              </w:rPr>
              <w:t>warningSeverity</w:t>
            </w:r>
          </w:p>
        </w:tc>
        <w:tc>
          <w:tcPr>
            <w:tcW w:type="dxa" w:w="1440"/>
          </w:tcPr>
          <w:p>
            <w:pPr>
              <w:spacing w:before="40" w:after="40"/>
            </w:pPr>
            <w:r/>
            <w:r>
              <w:rPr>
                <w:sz w:val="18"/>
              </w:rPr>
              <w:t>String?</w:t>
            </w:r>
          </w:p>
        </w:tc>
        <w:tc>
          <w:tcPr>
            <w:tcW w:type="dxa" w:w="5760"/>
          </w:tcPr>
          <w:p>
            <w:pPr>
              <w:spacing w:before="40" w:after="40"/>
            </w:pPr>
            <w:r/>
            <w:r>
              <w:rPr>
                <w:sz w:val="18"/>
              </w:rPr>
              <w:t>low / medium / high</w:t>
            </w:r>
          </w:p>
        </w:tc>
      </w:tr>
      <w:tr>
        <w:tc>
          <w:tcPr>
            <w:tcW w:type="dxa" w:w="2160"/>
          </w:tcPr>
          <w:p>
            <w:pPr>
              <w:spacing w:before="40" w:after="40"/>
            </w:pPr>
            <w:r/>
            <w:r>
              <w:rPr>
                <w:sz w:val="18"/>
              </w:rPr>
              <w:t>warningReason</w:t>
            </w:r>
          </w:p>
        </w:tc>
        <w:tc>
          <w:tcPr>
            <w:tcW w:type="dxa" w:w="1440"/>
          </w:tcPr>
          <w:p>
            <w:pPr>
              <w:spacing w:before="40" w:after="40"/>
            </w:pPr>
            <w:r/>
            <w:r>
              <w:rPr>
                <w:sz w:val="18"/>
              </w:rPr>
              <w:t>String?</w:t>
            </w:r>
          </w:p>
        </w:tc>
        <w:tc>
          <w:tcPr>
            <w:tcW w:type="dxa" w:w="5760"/>
          </w:tcPr>
          <w:p>
            <w:pPr>
              <w:spacing w:before="40" w:after="40"/>
            </w:pPr>
            <w:r/>
            <w:r>
              <w:rPr>
                <w:sz w:val="18"/>
              </w:rPr>
              <w:t>Detailed warning explanation</w:t>
            </w:r>
          </w:p>
        </w:tc>
      </w:tr>
      <w:tr>
        <w:tc>
          <w:tcPr>
            <w:tcW w:type="dxa" w:w="2160"/>
          </w:tcPr>
          <w:p>
            <w:pPr>
              <w:spacing w:before="40" w:after="40"/>
            </w:pPr>
            <w:r/>
            <w:r>
              <w:rPr>
                <w:sz w:val="18"/>
              </w:rPr>
              <w:t>reason</w:t>
            </w:r>
          </w:p>
        </w:tc>
        <w:tc>
          <w:tcPr>
            <w:tcW w:type="dxa" w:w="1440"/>
          </w:tcPr>
          <w:p>
            <w:pPr>
              <w:spacing w:before="40" w:after="40"/>
            </w:pPr>
            <w:r/>
            <w:r>
              <w:rPr>
                <w:sz w:val="18"/>
              </w:rPr>
              <w:t>String</w:t>
            </w:r>
          </w:p>
        </w:tc>
        <w:tc>
          <w:tcPr>
            <w:tcW w:type="dxa" w:w="5760"/>
          </w:tcPr>
          <w:p>
            <w:pPr>
              <w:spacing w:before="40" w:after="40"/>
            </w:pPr>
            <w:r/>
            <w:r>
              <w:rPr>
                <w:sz w:val="18"/>
              </w:rPr>
              <w:t>AI analysis reasoning</w:t>
            </w:r>
          </w:p>
        </w:tc>
      </w:tr>
      <w:tr>
        <w:tc>
          <w:tcPr>
            <w:tcW w:type="dxa" w:w="2160"/>
          </w:tcPr>
          <w:p>
            <w:pPr>
              <w:spacing w:before="40" w:after="40"/>
            </w:pPr>
            <w:r/>
            <w:r>
              <w:rPr>
                <w:sz w:val="18"/>
              </w:rPr>
              <w:t>confidence</w:t>
            </w:r>
          </w:p>
        </w:tc>
        <w:tc>
          <w:tcPr>
            <w:tcW w:type="dxa" w:w="1440"/>
          </w:tcPr>
          <w:p>
            <w:pPr>
              <w:spacing w:before="40" w:after="40"/>
            </w:pPr>
            <w:r/>
            <w:r>
              <w:rPr>
                <w:sz w:val="18"/>
              </w:rPr>
              <w:t>Float</w:t>
            </w:r>
          </w:p>
        </w:tc>
        <w:tc>
          <w:tcPr>
            <w:tcW w:type="dxa" w:w="5760"/>
          </w:tcPr>
          <w:p>
            <w:pPr>
              <w:spacing w:before="40" w:after="40"/>
            </w:pPr>
            <w:r/>
            <w:r>
              <w:rPr>
                <w:sz w:val="18"/>
              </w:rPr>
              <w:t>Confidence score (0.0 to 1.0)</w:t>
            </w:r>
          </w:p>
        </w:tc>
      </w:tr>
      <w:tr>
        <w:tc>
          <w:tcPr>
            <w:tcW w:type="dxa" w:w="2160"/>
          </w:tcPr>
          <w:p>
            <w:pPr>
              <w:spacing w:before="40" w:after="40"/>
            </w:pPr>
            <w:r/>
            <w:r>
              <w:rPr>
                <w:sz w:val="18"/>
              </w:rPr>
              <w:t>cached</w:t>
            </w:r>
          </w:p>
        </w:tc>
        <w:tc>
          <w:tcPr>
            <w:tcW w:type="dxa" w:w="1440"/>
          </w:tcPr>
          <w:p>
            <w:pPr>
              <w:spacing w:before="40" w:after="40"/>
            </w:pPr>
            <w:r/>
            <w:r>
              <w:rPr>
                <w:sz w:val="18"/>
              </w:rPr>
              <w:t>Boolean</w:t>
            </w:r>
          </w:p>
        </w:tc>
        <w:tc>
          <w:tcPr>
            <w:tcW w:type="dxa" w:w="5760"/>
          </w:tcPr>
          <w:p>
            <w:pPr>
              <w:spacing w:before="40" w:after="40"/>
            </w:pPr>
            <w:r/>
            <w:r>
              <w:rPr>
                <w:sz w:val="18"/>
              </w:rPr>
              <w:t>Whether result was from cache</w:t>
            </w:r>
          </w:p>
        </w:tc>
      </w:tr>
    </w:tbl>
    <w:p>
      <w:r>
        <w:br w:type="page"/>
      </w:r>
    </w:p>
    <w:p>
      <w:pPr>
        <w:pStyle w:val="Heading1"/>
      </w:pPr>
      <w:r>
        <w:rPr>
          <w:color w:val="1A1A2E"/>
        </w:rPr>
        <w:t>2. Dataset (Database Schema)</w:t>
      </w:r>
    </w:p>
    <w:p>
      <w:pPr>
        <w:pStyle w:val="Heading2"/>
      </w:pPr>
      <w:r>
        <w:rPr>
          <w:color w:val="1A1A2E"/>
        </w:rPr>
        <w:t>2.1 Entity Relationship Overview</w:t>
      </w:r>
    </w:p>
    <w:p>
      <w:pPr/>
      <w:r>
        <w:t>The following entities form the core data model of the Phishing Detection System:</w:t>
      </w:r>
    </w:p>
    <w:p>
      <w:pPr>
        <w:pStyle w:val="ListBullet"/>
      </w:pPr>
      <w:r>
        <w:t xml:space="preserve"> User → AuditRecord (one-to-many: one user has many audit records)</w:t>
      </w:r>
    </w:p>
    <w:p>
      <w:pPr>
        <w:pStyle w:val="ListBullet"/>
      </w:pPr>
      <w:r>
        <w:t xml:space="preserve"> UrlCheck — standalone entity (shared cache, no foreign key relationships)</w:t>
      </w:r>
    </w:p>
    <w:p>
      <w:pPr>
        <w:pStyle w:val="ListBullet"/>
      </w:pPr>
      <w:r>
        <w:t xml:space="preserve"> AuditRecord references User via userId foreign key with CASCADE delete</w:t>
      </w:r>
    </w:p>
    <w:p/>
    <w:p>
      <w:pPr>
        <w:pStyle w:val="Heading2"/>
      </w:pPr>
      <w:r>
        <w:rPr>
          <w:color w:val="1A1A2E"/>
        </w:rPr>
        <w:t>2.2 Database Models</w:t>
      </w:r>
    </w:p>
    <w:p>
      <w:pPr/>
      <w:r>
        <w:t>Table: User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fill="1a1a2e"/>
          </w:tcPr>
          <w:p>
            <w:pPr>
              <w:spacing w:before="40" w:after="40"/>
              <w:jc w:val="left"/>
            </w:pPr>
            <w:r>
              <w:rPr>
                <w:b/>
                <w:color w:val="FFFFFF"/>
                <w:sz w:val="18"/>
              </w:rPr>
            </w:r>
            <w:r>
              <w:rPr>
                <w:b/>
                <w:color w:val="FFFFFF"/>
                <w:sz w:val="18"/>
              </w:rPr>
              <w:t>Column</w:t>
            </w:r>
          </w:p>
        </w:tc>
        <w:tc>
          <w:tcPr>
            <w:tcW w:type="dxa" w:w="1440"/>
            <w:shd w:fill="1a1a2e"/>
          </w:tcPr>
          <w:p>
            <w:pPr>
              <w:spacing w:before="40" w:after="40"/>
              <w:jc w:val="left"/>
            </w:pPr>
            <w:r>
              <w:rPr>
                <w:b/>
                <w:color w:val="FFFFFF"/>
                <w:sz w:val="18"/>
              </w:rPr>
            </w:r>
            <w:r>
              <w:rPr>
                <w:b/>
                <w:color w:val="FFFFFF"/>
                <w:sz w:val="18"/>
              </w:rPr>
              <w:t>Type</w:t>
            </w:r>
          </w:p>
        </w:tc>
        <w:tc>
          <w:tcPr>
            <w:tcW w:type="dxa" w:w="2592"/>
            <w:shd w:fill="1a1a2e"/>
          </w:tcPr>
          <w:p>
            <w:pPr>
              <w:spacing w:before="40" w:after="40"/>
              <w:jc w:val="left"/>
            </w:pPr>
            <w:r>
              <w:rPr>
                <w:b/>
                <w:color w:val="FFFFFF"/>
                <w:sz w:val="18"/>
              </w:rPr>
            </w:r>
            <w:r>
              <w:rPr>
                <w:b/>
                <w:color w:val="FFFFFF"/>
                <w:sz w:val="18"/>
              </w:rPr>
              <w:t>Constraints</w:t>
            </w:r>
          </w:p>
        </w:tc>
        <w:tc>
          <w:tcPr>
            <w:tcW w:type="dxa" w:w="3168"/>
            <w:shd w:fill="1a1a2e"/>
          </w:tcPr>
          <w:p>
            <w:pPr>
              <w:spacing w:before="40" w:after="40"/>
              <w:jc w:val="left"/>
            </w:pPr>
            <w:r>
              <w:rPr>
                <w:b/>
                <w:color w:val="FFFFFF"/>
                <w:sz w:val="18"/>
              </w:rPr>
            </w:r>
            <w:r>
              <w:rPr>
                <w:b/>
                <w:color w:val="FFFFFF"/>
                <w:sz w:val="18"/>
              </w:rPr>
              <w:t>Description</w:t>
            </w:r>
          </w:p>
        </w:tc>
      </w:tr>
      <w:tr>
        <w:tc>
          <w:tcPr>
            <w:tcW w:type="dxa" w:w="2160"/>
          </w:tcPr>
          <w:p>
            <w:pPr>
              <w:spacing w:before="40" w:after="40"/>
            </w:pPr>
            <w:r/>
            <w:r>
              <w:rPr>
                <w:sz w:val="18"/>
              </w:rPr>
              <w:t>id</w:t>
            </w:r>
          </w:p>
        </w:tc>
        <w:tc>
          <w:tcPr>
            <w:tcW w:type="dxa" w:w="1440"/>
          </w:tcPr>
          <w:p>
            <w:pPr>
              <w:spacing w:before="40" w:after="40"/>
            </w:pPr>
            <w:r/>
            <w:r>
              <w:rPr>
                <w:sz w:val="18"/>
              </w:rPr>
              <w:t>UUID</w:t>
            </w:r>
          </w:p>
        </w:tc>
        <w:tc>
          <w:tcPr>
            <w:tcW w:type="dxa" w:w="2592"/>
          </w:tcPr>
          <w:p>
            <w:pPr>
              <w:spacing w:before="40" w:after="40"/>
            </w:pPr>
            <w:r/>
            <w:r>
              <w:rPr>
                <w:sz w:val="18"/>
              </w:rPr>
              <w:t>PK, Default(uuid)</w:t>
            </w:r>
          </w:p>
        </w:tc>
        <w:tc>
          <w:tcPr>
            <w:tcW w:type="dxa" w:w="3168"/>
          </w:tcPr>
          <w:p>
            <w:pPr>
              <w:spacing w:before="40" w:after="40"/>
            </w:pPr>
            <w:r/>
            <w:r>
              <w:rPr>
                <w:sz w:val="18"/>
              </w:rPr>
              <w:t>Unique identifier</w:t>
            </w:r>
          </w:p>
        </w:tc>
      </w:tr>
      <w:tr>
        <w:tc>
          <w:tcPr>
            <w:tcW w:type="dxa" w:w="2160"/>
          </w:tcPr>
          <w:p>
            <w:pPr>
              <w:spacing w:before="40" w:after="40"/>
            </w:pPr>
            <w:r/>
            <w:r>
              <w:rPr>
                <w:sz w:val="18"/>
              </w:rPr>
              <w:t>email</w:t>
            </w:r>
          </w:p>
        </w:tc>
        <w:tc>
          <w:tcPr>
            <w:tcW w:type="dxa" w:w="1440"/>
          </w:tcPr>
          <w:p>
            <w:pPr>
              <w:spacing w:before="40" w:after="40"/>
            </w:pPr>
            <w:r/>
            <w:r>
              <w:rPr>
                <w:sz w:val="18"/>
              </w:rPr>
              <w:t>String</w:t>
            </w:r>
          </w:p>
        </w:tc>
        <w:tc>
          <w:tcPr>
            <w:tcW w:type="dxa" w:w="2592"/>
          </w:tcPr>
          <w:p>
            <w:pPr>
              <w:spacing w:before="40" w:after="40"/>
            </w:pPr>
            <w:r/>
            <w:r>
              <w:rPr>
                <w:sz w:val="18"/>
              </w:rPr>
              <w:t>Unique, Not Null</w:t>
            </w:r>
          </w:p>
        </w:tc>
        <w:tc>
          <w:tcPr>
            <w:tcW w:type="dxa" w:w="3168"/>
          </w:tcPr>
          <w:p>
            <w:pPr>
              <w:spacing w:before="40" w:after="40"/>
            </w:pPr>
            <w:r/>
            <w:r>
              <w:rPr>
                <w:sz w:val="18"/>
              </w:rPr>
              <w:t>Login email address</w:t>
            </w:r>
          </w:p>
        </w:tc>
      </w:tr>
      <w:tr>
        <w:tc>
          <w:tcPr>
            <w:tcW w:type="dxa" w:w="2160"/>
          </w:tcPr>
          <w:p>
            <w:pPr>
              <w:spacing w:before="40" w:after="40"/>
            </w:pPr>
            <w:r/>
            <w:r>
              <w:rPr>
                <w:sz w:val="18"/>
              </w:rPr>
              <w:t>passwordHash</w:t>
            </w:r>
          </w:p>
        </w:tc>
        <w:tc>
          <w:tcPr>
            <w:tcW w:type="dxa" w:w="1440"/>
          </w:tcPr>
          <w:p>
            <w:pPr>
              <w:spacing w:before="40" w:after="40"/>
            </w:pPr>
            <w:r/>
            <w:r>
              <w:rPr>
                <w:sz w:val="18"/>
              </w:rPr>
              <w:t>String</w:t>
            </w:r>
          </w:p>
        </w:tc>
        <w:tc>
          <w:tcPr>
            <w:tcW w:type="dxa" w:w="2592"/>
          </w:tcPr>
          <w:p>
            <w:pPr>
              <w:spacing w:before="40" w:after="40"/>
            </w:pPr>
            <w:r/>
            <w:r>
              <w:rPr>
                <w:sz w:val="18"/>
              </w:rPr>
              <w:t>Not Null</w:t>
            </w:r>
          </w:p>
        </w:tc>
        <w:tc>
          <w:tcPr>
            <w:tcW w:type="dxa" w:w="3168"/>
          </w:tcPr>
          <w:p>
            <w:pPr>
              <w:spacing w:before="40" w:after="40"/>
            </w:pPr>
            <w:r/>
            <w:r>
              <w:rPr>
                <w:sz w:val="18"/>
              </w:rPr>
              <w:t>Bcrypt hashed password</w:t>
            </w:r>
          </w:p>
        </w:tc>
      </w:tr>
      <w:tr>
        <w:tc>
          <w:tcPr>
            <w:tcW w:type="dxa" w:w="2160"/>
          </w:tcPr>
          <w:p>
            <w:pPr>
              <w:spacing w:before="40" w:after="40"/>
            </w:pPr>
            <w:r/>
            <w:r>
              <w:rPr>
                <w:sz w:val="18"/>
              </w:rPr>
              <w:t>role</w:t>
            </w:r>
          </w:p>
        </w:tc>
        <w:tc>
          <w:tcPr>
            <w:tcW w:type="dxa" w:w="1440"/>
          </w:tcPr>
          <w:p>
            <w:pPr>
              <w:spacing w:before="40" w:after="40"/>
            </w:pPr>
            <w:r/>
            <w:r>
              <w:rPr>
                <w:sz w:val="18"/>
              </w:rPr>
              <w:t>Enum</w:t>
            </w:r>
          </w:p>
        </w:tc>
        <w:tc>
          <w:tcPr>
            <w:tcW w:type="dxa" w:w="2592"/>
          </w:tcPr>
          <w:p>
            <w:pPr>
              <w:spacing w:before="40" w:after="40"/>
            </w:pPr>
            <w:r/>
            <w:r>
              <w:rPr>
                <w:sz w:val="18"/>
              </w:rPr>
              <w:t>USER / ADMIN</w:t>
            </w:r>
          </w:p>
        </w:tc>
        <w:tc>
          <w:tcPr>
            <w:tcW w:type="dxa" w:w="3168"/>
          </w:tcPr>
          <w:p>
            <w:pPr>
              <w:spacing w:before="40" w:after="40"/>
            </w:pPr>
            <w:r/>
            <w:r>
              <w:rPr>
                <w:sz w:val="18"/>
              </w:rPr>
              <w:t>User role for access control</w:t>
            </w:r>
          </w:p>
        </w:tc>
      </w:tr>
      <w:tr>
        <w:tc>
          <w:tcPr>
            <w:tcW w:type="dxa" w:w="2160"/>
          </w:tcPr>
          <w:p>
            <w:pPr>
              <w:spacing w:before="40" w:after="40"/>
            </w:pPr>
            <w:r/>
            <w:r>
              <w:rPr>
                <w:sz w:val="18"/>
              </w:rPr>
              <w:t>createdAt</w:t>
            </w:r>
          </w:p>
        </w:tc>
        <w:tc>
          <w:tcPr>
            <w:tcW w:type="dxa" w:w="1440"/>
          </w:tcPr>
          <w:p>
            <w:pPr>
              <w:spacing w:before="40" w:after="40"/>
            </w:pPr>
            <w:r/>
            <w:r>
              <w:rPr>
                <w:sz w:val="18"/>
              </w:rPr>
              <w:t>DateTime</w:t>
            </w:r>
          </w:p>
        </w:tc>
        <w:tc>
          <w:tcPr>
            <w:tcW w:type="dxa" w:w="2592"/>
          </w:tcPr>
          <w:p>
            <w:pPr>
              <w:spacing w:before="40" w:after="40"/>
            </w:pPr>
            <w:r/>
            <w:r>
              <w:rPr>
                <w:sz w:val="18"/>
              </w:rPr>
              <w:t>Default(now)</w:t>
            </w:r>
          </w:p>
        </w:tc>
        <w:tc>
          <w:tcPr>
            <w:tcW w:type="dxa" w:w="3168"/>
          </w:tcPr>
          <w:p>
            <w:pPr>
              <w:spacing w:before="40" w:after="40"/>
            </w:pPr>
            <w:r/>
            <w:r>
              <w:rPr>
                <w:sz w:val="18"/>
              </w:rPr>
              <w:t>Account creation timestamp</w:t>
            </w:r>
          </w:p>
        </w:tc>
      </w:tr>
      <w:tr>
        <w:tc>
          <w:tcPr>
            <w:tcW w:type="dxa" w:w="2160"/>
          </w:tcPr>
          <w:p>
            <w:pPr>
              <w:spacing w:before="40" w:after="40"/>
            </w:pPr>
            <w:r/>
            <w:r>
              <w:rPr>
                <w:sz w:val="18"/>
              </w:rPr>
              <w:t>updatedAt</w:t>
            </w:r>
          </w:p>
        </w:tc>
        <w:tc>
          <w:tcPr>
            <w:tcW w:type="dxa" w:w="1440"/>
          </w:tcPr>
          <w:p>
            <w:pPr>
              <w:spacing w:before="40" w:after="40"/>
            </w:pPr>
            <w:r/>
            <w:r>
              <w:rPr>
                <w:sz w:val="18"/>
              </w:rPr>
              <w:t>DateTime</w:t>
            </w:r>
          </w:p>
        </w:tc>
        <w:tc>
          <w:tcPr>
            <w:tcW w:type="dxa" w:w="2592"/>
          </w:tcPr>
          <w:p>
            <w:pPr>
              <w:spacing w:before="40" w:after="40"/>
            </w:pPr>
            <w:r/>
            <w:r>
              <w:rPr>
                <w:sz w:val="18"/>
              </w:rPr>
              <w:t>Auto-update</w:t>
            </w:r>
          </w:p>
        </w:tc>
        <w:tc>
          <w:tcPr>
            <w:tcW w:type="dxa" w:w="3168"/>
          </w:tcPr>
          <w:p>
            <w:pPr>
              <w:spacing w:before="40" w:after="40"/>
            </w:pPr>
            <w:r/>
            <w:r>
              <w:rPr>
                <w:sz w:val="18"/>
              </w:rPr>
              <w:t>Last update timestamp</w:t>
            </w:r>
          </w:p>
        </w:tc>
      </w:tr>
    </w:tbl>
    <w:p/>
    <w:p>
      <w:pPr/>
      <w:r>
        <w:t>Relationships: One-to-many with AuditRecord</w:t>
      </w:r>
    </w:p>
    <w:p/>
    <w:p>
      <w:pPr/>
      <w:r>
        <w:t>Table: UrlCheck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fill="1a1a2e"/>
          </w:tcPr>
          <w:p>
            <w:pPr>
              <w:spacing w:before="40" w:after="40"/>
              <w:jc w:val="left"/>
            </w:pPr>
            <w:r>
              <w:rPr>
                <w:b/>
                <w:color w:val="FFFFFF"/>
                <w:sz w:val="18"/>
              </w:rPr>
            </w:r>
            <w:r>
              <w:rPr>
                <w:b/>
                <w:color w:val="FFFFFF"/>
                <w:sz w:val="18"/>
              </w:rPr>
              <w:t>Column</w:t>
            </w:r>
          </w:p>
        </w:tc>
        <w:tc>
          <w:tcPr>
            <w:tcW w:type="dxa" w:w="1440"/>
            <w:shd w:fill="1a1a2e"/>
          </w:tcPr>
          <w:p>
            <w:pPr>
              <w:spacing w:before="40" w:after="40"/>
              <w:jc w:val="left"/>
            </w:pPr>
            <w:r>
              <w:rPr>
                <w:b/>
                <w:color w:val="FFFFFF"/>
                <w:sz w:val="18"/>
              </w:rPr>
            </w:r>
            <w:r>
              <w:rPr>
                <w:b/>
                <w:color w:val="FFFFFF"/>
                <w:sz w:val="18"/>
              </w:rPr>
              <w:t>Type</w:t>
            </w:r>
          </w:p>
        </w:tc>
        <w:tc>
          <w:tcPr>
            <w:tcW w:type="dxa" w:w="2592"/>
            <w:shd w:fill="1a1a2e"/>
          </w:tcPr>
          <w:p>
            <w:pPr>
              <w:spacing w:before="40" w:after="40"/>
              <w:jc w:val="left"/>
            </w:pPr>
            <w:r>
              <w:rPr>
                <w:b/>
                <w:color w:val="FFFFFF"/>
                <w:sz w:val="18"/>
              </w:rPr>
            </w:r>
            <w:r>
              <w:rPr>
                <w:b/>
                <w:color w:val="FFFFFF"/>
                <w:sz w:val="18"/>
              </w:rPr>
              <w:t>Constraints</w:t>
            </w:r>
          </w:p>
        </w:tc>
        <w:tc>
          <w:tcPr>
            <w:tcW w:type="dxa" w:w="3168"/>
            <w:shd w:fill="1a1a2e"/>
          </w:tcPr>
          <w:p>
            <w:pPr>
              <w:spacing w:before="40" w:after="40"/>
              <w:jc w:val="left"/>
            </w:pPr>
            <w:r>
              <w:rPr>
                <w:b/>
                <w:color w:val="FFFFFF"/>
                <w:sz w:val="18"/>
              </w:rPr>
            </w:r>
            <w:r>
              <w:rPr>
                <w:b/>
                <w:color w:val="FFFFFF"/>
                <w:sz w:val="18"/>
              </w:rPr>
              <w:t>Description</w:t>
            </w:r>
          </w:p>
        </w:tc>
      </w:tr>
      <w:tr>
        <w:tc>
          <w:tcPr>
            <w:tcW w:type="dxa" w:w="2160"/>
          </w:tcPr>
          <w:p>
            <w:pPr>
              <w:spacing w:before="40" w:after="40"/>
            </w:pPr>
            <w:r/>
            <w:r>
              <w:rPr>
                <w:sz w:val="18"/>
              </w:rPr>
              <w:t>id</w:t>
            </w:r>
          </w:p>
        </w:tc>
        <w:tc>
          <w:tcPr>
            <w:tcW w:type="dxa" w:w="1440"/>
          </w:tcPr>
          <w:p>
            <w:pPr>
              <w:spacing w:before="40" w:after="40"/>
            </w:pPr>
            <w:r/>
            <w:r>
              <w:rPr>
                <w:sz w:val="18"/>
              </w:rPr>
              <w:t>UUID</w:t>
            </w:r>
          </w:p>
        </w:tc>
        <w:tc>
          <w:tcPr>
            <w:tcW w:type="dxa" w:w="2592"/>
          </w:tcPr>
          <w:p>
            <w:pPr>
              <w:spacing w:before="40" w:after="40"/>
            </w:pPr>
            <w:r/>
            <w:r>
              <w:rPr>
                <w:sz w:val="18"/>
              </w:rPr>
              <w:t>PK, Default(uuid)</w:t>
            </w:r>
          </w:p>
        </w:tc>
        <w:tc>
          <w:tcPr>
            <w:tcW w:type="dxa" w:w="3168"/>
          </w:tcPr>
          <w:p>
            <w:pPr>
              <w:spacing w:before="40" w:after="40"/>
            </w:pPr>
            <w:r/>
            <w:r>
              <w:rPr>
                <w:sz w:val="18"/>
              </w:rPr>
              <w:t>Unique identifier</w:t>
            </w:r>
          </w:p>
        </w:tc>
      </w:tr>
      <w:tr>
        <w:tc>
          <w:tcPr>
            <w:tcW w:type="dxa" w:w="2160"/>
          </w:tcPr>
          <w:p>
            <w:pPr>
              <w:spacing w:before="40" w:after="40"/>
            </w:pPr>
            <w:r/>
            <w:r>
              <w:rPr>
                <w:sz w:val="18"/>
              </w:rPr>
              <w:t>url</w:t>
            </w:r>
          </w:p>
        </w:tc>
        <w:tc>
          <w:tcPr>
            <w:tcW w:type="dxa" w:w="1440"/>
          </w:tcPr>
          <w:p>
            <w:pPr>
              <w:spacing w:before="40" w:after="40"/>
            </w:pPr>
            <w:r/>
            <w:r>
              <w:rPr>
                <w:sz w:val="18"/>
              </w:rPr>
              <w:t>String</w:t>
            </w:r>
          </w:p>
        </w:tc>
        <w:tc>
          <w:tcPr>
            <w:tcW w:type="dxa" w:w="2592"/>
          </w:tcPr>
          <w:p>
            <w:pPr>
              <w:spacing w:before="40" w:after="40"/>
            </w:pPr>
            <w:r/>
            <w:r>
              <w:rPr>
                <w:sz w:val="18"/>
              </w:rPr>
              <w:t>Unique, Indexed, Not Null</w:t>
            </w:r>
          </w:p>
        </w:tc>
        <w:tc>
          <w:tcPr>
            <w:tcW w:type="dxa" w:w="3168"/>
          </w:tcPr>
          <w:p>
            <w:pPr>
              <w:spacing w:before="40" w:after="40"/>
            </w:pPr>
            <w:r/>
            <w:r>
              <w:rPr>
                <w:sz w:val="18"/>
              </w:rPr>
              <w:t>Normalized URL being checked</w:t>
            </w:r>
          </w:p>
        </w:tc>
      </w:tr>
      <w:tr>
        <w:tc>
          <w:tcPr>
            <w:tcW w:type="dxa" w:w="2160"/>
          </w:tcPr>
          <w:p>
            <w:pPr>
              <w:spacing w:before="40" w:after="40"/>
            </w:pPr>
            <w:r/>
            <w:r>
              <w:rPr>
                <w:sz w:val="18"/>
              </w:rPr>
              <w:t>isPhishing</w:t>
            </w:r>
          </w:p>
        </w:tc>
        <w:tc>
          <w:tcPr>
            <w:tcW w:type="dxa" w:w="1440"/>
          </w:tcPr>
          <w:p>
            <w:pPr>
              <w:spacing w:before="40" w:after="40"/>
            </w:pPr>
            <w:r/>
            <w:r>
              <w:rPr>
                <w:sz w:val="18"/>
              </w:rPr>
              <w:t>Boolean</w:t>
            </w:r>
          </w:p>
        </w:tc>
        <w:tc>
          <w:tcPr>
            <w:tcW w:type="dxa" w:w="2592"/>
          </w:tcPr>
          <w:p>
            <w:pPr>
              <w:spacing w:before="40" w:after="40"/>
            </w:pPr>
            <w:r/>
            <w:r>
              <w:rPr>
                <w:sz w:val="18"/>
              </w:rPr>
              <w:t>Not Null</w:t>
            </w:r>
          </w:p>
        </w:tc>
        <w:tc>
          <w:tcPr>
            <w:tcW w:type="dxa" w:w="3168"/>
          </w:tcPr>
          <w:p>
            <w:pPr>
              <w:spacing w:before="40" w:after="40"/>
            </w:pPr>
            <w:r/>
            <w:r>
              <w:rPr>
                <w:sz w:val="18"/>
              </w:rPr>
              <w:t>Whether URL is confirmed phishing</w:t>
            </w:r>
          </w:p>
        </w:tc>
      </w:tr>
      <w:tr>
        <w:tc>
          <w:tcPr>
            <w:tcW w:type="dxa" w:w="2160"/>
          </w:tcPr>
          <w:p>
            <w:pPr>
              <w:spacing w:before="40" w:after="40"/>
            </w:pPr>
            <w:r/>
            <w:r>
              <w:rPr>
                <w:sz w:val="18"/>
              </w:rPr>
              <w:t>hasWarning</w:t>
            </w:r>
          </w:p>
        </w:tc>
        <w:tc>
          <w:tcPr>
            <w:tcW w:type="dxa" w:w="1440"/>
          </w:tcPr>
          <w:p>
            <w:pPr>
              <w:spacing w:before="40" w:after="40"/>
            </w:pPr>
            <w:r/>
            <w:r>
              <w:rPr>
                <w:sz w:val="18"/>
              </w:rPr>
              <w:t>Boolean</w:t>
            </w:r>
          </w:p>
        </w:tc>
        <w:tc>
          <w:tcPr>
            <w:tcW w:type="dxa" w:w="2592"/>
          </w:tcPr>
          <w:p>
            <w:pPr>
              <w:spacing w:before="40" w:after="40"/>
            </w:pPr>
            <w:r/>
            <w:r>
              <w:rPr>
                <w:sz w:val="18"/>
              </w:rPr>
              <w:t>Default(false)</w:t>
            </w:r>
          </w:p>
        </w:tc>
        <w:tc>
          <w:tcPr>
            <w:tcW w:type="dxa" w:w="3168"/>
          </w:tcPr>
          <w:p>
            <w:pPr>
              <w:spacing w:before="40" w:after="40"/>
            </w:pPr>
            <w:r/>
            <w:r>
              <w:rPr>
                <w:sz w:val="18"/>
              </w:rPr>
              <w:t>Whether URL has security warnings</w:t>
            </w:r>
          </w:p>
        </w:tc>
      </w:tr>
      <w:tr>
        <w:tc>
          <w:tcPr>
            <w:tcW w:type="dxa" w:w="2160"/>
          </w:tcPr>
          <w:p>
            <w:pPr>
              <w:spacing w:before="40" w:after="40"/>
            </w:pPr>
            <w:r/>
            <w:r>
              <w:rPr>
                <w:sz w:val="18"/>
              </w:rPr>
              <w:t>warningType</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Warning category (PIRACY, SCAMMING, etc.)</w:t>
            </w:r>
          </w:p>
        </w:tc>
      </w:tr>
      <w:tr>
        <w:tc>
          <w:tcPr>
            <w:tcW w:type="dxa" w:w="2160"/>
          </w:tcPr>
          <w:p>
            <w:pPr>
              <w:spacing w:before="40" w:after="40"/>
            </w:pPr>
            <w:r/>
            <w:r>
              <w:rPr>
                <w:sz w:val="18"/>
              </w:rPr>
              <w:t>warningSeverity</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Severity level (low, medium, high)</w:t>
            </w:r>
          </w:p>
        </w:tc>
      </w:tr>
      <w:tr>
        <w:tc>
          <w:tcPr>
            <w:tcW w:type="dxa" w:w="2160"/>
          </w:tcPr>
          <w:p>
            <w:pPr>
              <w:spacing w:before="40" w:after="40"/>
            </w:pPr>
            <w:r/>
            <w:r>
              <w:rPr>
                <w:sz w:val="18"/>
              </w:rPr>
              <w:t>warningReason</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Detailed warning explanation</w:t>
            </w:r>
          </w:p>
        </w:tc>
      </w:tr>
      <w:tr>
        <w:tc>
          <w:tcPr>
            <w:tcW w:type="dxa" w:w="2160"/>
          </w:tcPr>
          <w:p>
            <w:pPr>
              <w:spacing w:before="40" w:after="40"/>
            </w:pPr>
            <w:r/>
            <w:r>
              <w:rPr>
                <w:sz w:val="18"/>
              </w:rPr>
              <w:t>confidence</w:t>
            </w:r>
          </w:p>
        </w:tc>
        <w:tc>
          <w:tcPr>
            <w:tcW w:type="dxa" w:w="1440"/>
          </w:tcPr>
          <w:p>
            <w:pPr>
              <w:spacing w:before="40" w:after="40"/>
            </w:pPr>
            <w:r/>
            <w:r>
              <w:rPr>
                <w:sz w:val="18"/>
              </w:rPr>
              <w:t>Float?</w:t>
            </w:r>
          </w:p>
        </w:tc>
        <w:tc>
          <w:tcPr>
            <w:tcW w:type="dxa" w:w="2592"/>
          </w:tcPr>
          <w:p>
            <w:pPr>
              <w:spacing w:before="40" w:after="40"/>
            </w:pPr>
            <w:r/>
            <w:r>
              <w:rPr>
                <w:sz w:val="18"/>
              </w:rPr>
              <w:t>Nullable, 0.0–1.0</w:t>
            </w:r>
          </w:p>
        </w:tc>
        <w:tc>
          <w:tcPr>
            <w:tcW w:type="dxa" w:w="3168"/>
          </w:tcPr>
          <w:p>
            <w:pPr>
              <w:spacing w:before="40" w:after="40"/>
            </w:pPr>
            <w:r/>
            <w:r>
              <w:rPr>
                <w:sz w:val="18"/>
              </w:rPr>
              <w:t>AI confidence score</w:t>
            </w:r>
          </w:p>
        </w:tc>
      </w:tr>
      <w:tr>
        <w:tc>
          <w:tcPr>
            <w:tcW w:type="dxa" w:w="2160"/>
          </w:tcPr>
          <w:p>
            <w:pPr>
              <w:spacing w:before="40" w:after="40"/>
            </w:pPr>
            <w:r/>
            <w:r>
              <w:rPr>
                <w:sz w:val="18"/>
              </w:rPr>
              <w:t>reason</w:t>
            </w:r>
          </w:p>
        </w:tc>
        <w:tc>
          <w:tcPr>
            <w:tcW w:type="dxa" w:w="1440"/>
          </w:tcPr>
          <w:p>
            <w:pPr>
              <w:spacing w:before="40" w:after="40"/>
            </w:pPr>
            <w:r/>
            <w:r>
              <w:rPr>
                <w:sz w:val="18"/>
              </w:rPr>
              <w:t>Text?</w:t>
            </w:r>
          </w:p>
        </w:tc>
        <w:tc>
          <w:tcPr>
            <w:tcW w:type="dxa" w:w="2592"/>
          </w:tcPr>
          <w:p>
            <w:pPr>
              <w:spacing w:before="40" w:after="40"/>
            </w:pPr>
            <w:r/>
            <w:r>
              <w:rPr>
                <w:sz w:val="18"/>
              </w:rPr>
              <w:t>Nullable</w:t>
            </w:r>
          </w:p>
        </w:tc>
        <w:tc>
          <w:tcPr>
            <w:tcW w:type="dxa" w:w="3168"/>
          </w:tcPr>
          <w:p>
            <w:pPr>
              <w:spacing w:before="40" w:after="40"/>
            </w:pPr>
            <w:r/>
            <w:r>
              <w:rPr>
                <w:sz w:val="18"/>
              </w:rPr>
              <w:t>Detailed AI analysis reasoning</w:t>
            </w:r>
          </w:p>
        </w:tc>
      </w:tr>
      <w:tr>
        <w:tc>
          <w:tcPr>
            <w:tcW w:type="dxa" w:w="2160"/>
          </w:tcPr>
          <w:p>
            <w:pPr>
              <w:spacing w:before="40" w:after="40"/>
            </w:pPr>
            <w:r/>
            <w:r>
              <w:rPr>
                <w:sz w:val="18"/>
              </w:rPr>
              <w:t>userId</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User who triggered the check</w:t>
            </w:r>
          </w:p>
        </w:tc>
      </w:tr>
      <w:tr>
        <w:tc>
          <w:tcPr>
            <w:tcW w:type="dxa" w:w="2160"/>
          </w:tcPr>
          <w:p>
            <w:pPr>
              <w:spacing w:before="40" w:after="40"/>
            </w:pPr>
            <w:r/>
            <w:r>
              <w:rPr>
                <w:sz w:val="18"/>
              </w:rPr>
              <w:t>checkedAt</w:t>
            </w:r>
          </w:p>
        </w:tc>
        <w:tc>
          <w:tcPr>
            <w:tcW w:type="dxa" w:w="1440"/>
          </w:tcPr>
          <w:p>
            <w:pPr>
              <w:spacing w:before="40" w:after="40"/>
            </w:pPr>
            <w:r/>
            <w:r>
              <w:rPr>
                <w:sz w:val="18"/>
              </w:rPr>
              <w:t>DateTime</w:t>
            </w:r>
          </w:p>
        </w:tc>
        <w:tc>
          <w:tcPr>
            <w:tcW w:type="dxa" w:w="2592"/>
          </w:tcPr>
          <w:p>
            <w:pPr>
              <w:spacing w:before="40" w:after="40"/>
            </w:pPr>
            <w:r/>
            <w:r>
              <w:rPr>
                <w:sz w:val="18"/>
              </w:rPr>
              <w:t>Default(now)</w:t>
            </w:r>
          </w:p>
        </w:tc>
        <w:tc>
          <w:tcPr>
            <w:tcW w:type="dxa" w:w="3168"/>
          </w:tcPr>
          <w:p>
            <w:pPr>
              <w:spacing w:before="40" w:after="40"/>
            </w:pPr>
            <w:r/>
            <w:r>
              <w:rPr>
                <w:sz w:val="18"/>
              </w:rPr>
              <w:t>When URL was analyzed</w:t>
            </w:r>
          </w:p>
        </w:tc>
      </w:tr>
      <w:tr>
        <w:tc>
          <w:tcPr>
            <w:tcW w:type="dxa" w:w="2160"/>
          </w:tcPr>
          <w:p>
            <w:pPr>
              <w:spacing w:before="40" w:after="40"/>
            </w:pPr>
            <w:r/>
            <w:r>
              <w:rPr>
                <w:sz w:val="18"/>
              </w:rPr>
              <w:t>createdAt</w:t>
            </w:r>
          </w:p>
        </w:tc>
        <w:tc>
          <w:tcPr>
            <w:tcW w:type="dxa" w:w="1440"/>
          </w:tcPr>
          <w:p>
            <w:pPr>
              <w:spacing w:before="40" w:after="40"/>
            </w:pPr>
            <w:r/>
            <w:r>
              <w:rPr>
                <w:sz w:val="18"/>
              </w:rPr>
              <w:t>DateTime</w:t>
            </w:r>
          </w:p>
        </w:tc>
        <w:tc>
          <w:tcPr>
            <w:tcW w:type="dxa" w:w="2592"/>
          </w:tcPr>
          <w:p>
            <w:pPr>
              <w:spacing w:before="40" w:after="40"/>
            </w:pPr>
            <w:r/>
            <w:r>
              <w:rPr>
                <w:sz w:val="18"/>
              </w:rPr>
              <w:t>Default(now)</w:t>
            </w:r>
          </w:p>
        </w:tc>
        <w:tc>
          <w:tcPr>
            <w:tcW w:type="dxa" w:w="3168"/>
          </w:tcPr>
          <w:p>
            <w:pPr>
              <w:spacing w:before="40" w:after="40"/>
            </w:pPr>
            <w:r/>
            <w:r>
              <w:rPr>
                <w:sz w:val="18"/>
              </w:rPr>
              <w:t>Record creation timestamp</w:t>
            </w:r>
          </w:p>
        </w:tc>
      </w:tr>
      <w:tr>
        <w:tc>
          <w:tcPr>
            <w:tcW w:type="dxa" w:w="2160"/>
          </w:tcPr>
          <w:p>
            <w:pPr>
              <w:spacing w:before="40" w:after="40"/>
            </w:pPr>
            <w:r/>
            <w:r>
              <w:rPr>
                <w:sz w:val="18"/>
              </w:rPr>
              <w:t>updatedAt</w:t>
            </w:r>
          </w:p>
        </w:tc>
        <w:tc>
          <w:tcPr>
            <w:tcW w:type="dxa" w:w="1440"/>
          </w:tcPr>
          <w:p>
            <w:pPr>
              <w:spacing w:before="40" w:after="40"/>
            </w:pPr>
            <w:r/>
            <w:r>
              <w:rPr>
                <w:sz w:val="18"/>
              </w:rPr>
              <w:t>DateTime</w:t>
            </w:r>
          </w:p>
        </w:tc>
        <w:tc>
          <w:tcPr>
            <w:tcW w:type="dxa" w:w="2592"/>
          </w:tcPr>
          <w:p>
            <w:pPr>
              <w:spacing w:before="40" w:after="40"/>
            </w:pPr>
            <w:r/>
            <w:r>
              <w:rPr>
                <w:sz w:val="18"/>
              </w:rPr>
              <w:t>Auto-update</w:t>
            </w:r>
          </w:p>
        </w:tc>
        <w:tc>
          <w:tcPr>
            <w:tcW w:type="dxa" w:w="3168"/>
          </w:tcPr>
          <w:p>
            <w:pPr>
              <w:spacing w:before="40" w:after="40"/>
            </w:pPr>
            <w:r/>
            <w:r>
              <w:rPr>
                <w:sz w:val="18"/>
              </w:rPr>
              <w:t>Record update timestamp</w:t>
            </w:r>
          </w:p>
        </w:tc>
      </w:tr>
    </w:tbl>
    <w:p/>
    <w:p>
      <w:pPr/>
      <w:r>
        <w:t>Indexes: url (unique index for fast cache lookups)</w:t>
      </w:r>
    </w:p>
    <w:p/>
    <w:p>
      <w:pPr/>
      <w:r>
        <w:t>Table: AuditRecord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fill="1a1a2e"/>
          </w:tcPr>
          <w:p>
            <w:pPr>
              <w:spacing w:before="40" w:after="40"/>
              <w:jc w:val="left"/>
            </w:pPr>
            <w:r>
              <w:rPr>
                <w:b/>
                <w:color w:val="FFFFFF"/>
                <w:sz w:val="18"/>
              </w:rPr>
            </w:r>
            <w:r>
              <w:rPr>
                <w:b/>
                <w:color w:val="FFFFFF"/>
                <w:sz w:val="18"/>
              </w:rPr>
              <w:t>Column</w:t>
            </w:r>
          </w:p>
        </w:tc>
        <w:tc>
          <w:tcPr>
            <w:tcW w:type="dxa" w:w="1440"/>
            <w:shd w:fill="1a1a2e"/>
          </w:tcPr>
          <w:p>
            <w:pPr>
              <w:spacing w:before="40" w:after="40"/>
              <w:jc w:val="left"/>
            </w:pPr>
            <w:r>
              <w:rPr>
                <w:b/>
                <w:color w:val="FFFFFF"/>
                <w:sz w:val="18"/>
              </w:rPr>
            </w:r>
            <w:r>
              <w:rPr>
                <w:b/>
                <w:color w:val="FFFFFF"/>
                <w:sz w:val="18"/>
              </w:rPr>
              <w:t>Type</w:t>
            </w:r>
          </w:p>
        </w:tc>
        <w:tc>
          <w:tcPr>
            <w:tcW w:type="dxa" w:w="2592"/>
            <w:shd w:fill="1a1a2e"/>
          </w:tcPr>
          <w:p>
            <w:pPr>
              <w:spacing w:before="40" w:after="40"/>
              <w:jc w:val="left"/>
            </w:pPr>
            <w:r>
              <w:rPr>
                <w:b/>
                <w:color w:val="FFFFFF"/>
                <w:sz w:val="18"/>
              </w:rPr>
            </w:r>
            <w:r>
              <w:rPr>
                <w:b/>
                <w:color w:val="FFFFFF"/>
                <w:sz w:val="18"/>
              </w:rPr>
              <w:t>Constraints</w:t>
            </w:r>
          </w:p>
        </w:tc>
        <w:tc>
          <w:tcPr>
            <w:tcW w:type="dxa" w:w="3168"/>
            <w:shd w:fill="1a1a2e"/>
          </w:tcPr>
          <w:p>
            <w:pPr>
              <w:spacing w:before="40" w:after="40"/>
              <w:jc w:val="left"/>
            </w:pPr>
            <w:r>
              <w:rPr>
                <w:b/>
                <w:color w:val="FFFFFF"/>
                <w:sz w:val="18"/>
              </w:rPr>
            </w:r>
            <w:r>
              <w:rPr>
                <w:b/>
                <w:color w:val="FFFFFF"/>
                <w:sz w:val="18"/>
              </w:rPr>
              <w:t>Description</w:t>
            </w:r>
          </w:p>
        </w:tc>
      </w:tr>
      <w:tr>
        <w:tc>
          <w:tcPr>
            <w:tcW w:type="dxa" w:w="2160"/>
          </w:tcPr>
          <w:p>
            <w:pPr>
              <w:spacing w:before="40" w:after="40"/>
            </w:pPr>
            <w:r/>
            <w:r>
              <w:rPr>
                <w:sz w:val="18"/>
              </w:rPr>
              <w:t>id</w:t>
            </w:r>
          </w:p>
        </w:tc>
        <w:tc>
          <w:tcPr>
            <w:tcW w:type="dxa" w:w="1440"/>
          </w:tcPr>
          <w:p>
            <w:pPr>
              <w:spacing w:before="40" w:after="40"/>
            </w:pPr>
            <w:r/>
            <w:r>
              <w:rPr>
                <w:sz w:val="18"/>
              </w:rPr>
              <w:t>UUID</w:t>
            </w:r>
          </w:p>
        </w:tc>
        <w:tc>
          <w:tcPr>
            <w:tcW w:type="dxa" w:w="2592"/>
          </w:tcPr>
          <w:p>
            <w:pPr>
              <w:spacing w:before="40" w:after="40"/>
            </w:pPr>
            <w:r/>
            <w:r>
              <w:rPr>
                <w:sz w:val="18"/>
              </w:rPr>
              <w:t>PK, Default(uuid)</w:t>
            </w:r>
          </w:p>
        </w:tc>
        <w:tc>
          <w:tcPr>
            <w:tcW w:type="dxa" w:w="3168"/>
          </w:tcPr>
          <w:p>
            <w:pPr>
              <w:spacing w:before="40" w:after="40"/>
            </w:pPr>
            <w:r/>
            <w:r>
              <w:rPr>
                <w:sz w:val="18"/>
              </w:rPr>
              <w:t>Unique identifier</w:t>
            </w:r>
          </w:p>
        </w:tc>
      </w:tr>
      <w:tr>
        <w:tc>
          <w:tcPr>
            <w:tcW w:type="dxa" w:w="2160"/>
          </w:tcPr>
          <w:p>
            <w:pPr>
              <w:spacing w:before="40" w:after="40"/>
            </w:pPr>
            <w:r/>
            <w:r>
              <w:rPr>
                <w:sz w:val="18"/>
              </w:rPr>
              <w:t>userId</w:t>
            </w:r>
          </w:p>
        </w:tc>
        <w:tc>
          <w:tcPr>
            <w:tcW w:type="dxa" w:w="1440"/>
          </w:tcPr>
          <w:p>
            <w:pPr>
              <w:spacing w:before="40" w:after="40"/>
            </w:pPr>
            <w:r/>
            <w:r>
              <w:rPr>
                <w:sz w:val="18"/>
              </w:rPr>
              <w:t>UUID</w:t>
            </w:r>
          </w:p>
        </w:tc>
        <w:tc>
          <w:tcPr>
            <w:tcW w:type="dxa" w:w="2592"/>
          </w:tcPr>
          <w:p>
            <w:pPr>
              <w:spacing w:before="40" w:after="40"/>
            </w:pPr>
            <w:r/>
            <w:r>
              <w:rPr>
                <w:sz w:val="18"/>
              </w:rPr>
              <w:t>FK → User.id, Not Null</w:t>
            </w:r>
          </w:p>
        </w:tc>
        <w:tc>
          <w:tcPr>
            <w:tcW w:type="dxa" w:w="3168"/>
          </w:tcPr>
          <w:p>
            <w:pPr>
              <w:spacing w:before="40" w:after="40"/>
            </w:pPr>
            <w:r/>
            <w:r>
              <w:rPr>
                <w:sz w:val="18"/>
              </w:rPr>
              <w:t>User who visited the URL</w:t>
            </w:r>
          </w:p>
        </w:tc>
      </w:tr>
      <w:tr>
        <w:tc>
          <w:tcPr>
            <w:tcW w:type="dxa" w:w="2160"/>
          </w:tcPr>
          <w:p>
            <w:pPr>
              <w:spacing w:before="40" w:after="40"/>
            </w:pPr>
            <w:r/>
            <w:r>
              <w:rPr>
                <w:sz w:val="18"/>
              </w:rPr>
              <w:t>url</w:t>
            </w:r>
          </w:p>
        </w:tc>
        <w:tc>
          <w:tcPr>
            <w:tcW w:type="dxa" w:w="1440"/>
          </w:tcPr>
          <w:p>
            <w:pPr>
              <w:spacing w:before="40" w:after="40"/>
            </w:pPr>
            <w:r/>
            <w:r>
              <w:rPr>
                <w:sz w:val="18"/>
              </w:rPr>
              <w:t>String</w:t>
            </w:r>
          </w:p>
        </w:tc>
        <w:tc>
          <w:tcPr>
            <w:tcW w:type="dxa" w:w="2592"/>
          </w:tcPr>
          <w:p>
            <w:pPr>
              <w:spacing w:before="40" w:after="40"/>
            </w:pPr>
            <w:r/>
            <w:r>
              <w:rPr>
                <w:sz w:val="18"/>
              </w:rPr>
              <w:t>Not Null</w:t>
            </w:r>
          </w:p>
        </w:tc>
        <w:tc>
          <w:tcPr>
            <w:tcW w:type="dxa" w:w="3168"/>
          </w:tcPr>
          <w:p>
            <w:pPr>
              <w:spacing w:before="40" w:after="40"/>
            </w:pPr>
            <w:r/>
            <w:r>
              <w:rPr>
                <w:sz w:val="18"/>
              </w:rPr>
              <w:t>URL that was visited</w:t>
            </w:r>
          </w:p>
        </w:tc>
      </w:tr>
      <w:tr>
        <w:tc>
          <w:tcPr>
            <w:tcW w:type="dxa" w:w="2160"/>
          </w:tcPr>
          <w:p>
            <w:pPr>
              <w:spacing w:before="40" w:after="40"/>
            </w:pPr>
            <w:r/>
            <w:r>
              <w:rPr>
                <w:sz w:val="18"/>
              </w:rPr>
              <w:t>isPhishing</w:t>
            </w:r>
          </w:p>
        </w:tc>
        <w:tc>
          <w:tcPr>
            <w:tcW w:type="dxa" w:w="1440"/>
          </w:tcPr>
          <w:p>
            <w:pPr>
              <w:spacing w:before="40" w:after="40"/>
            </w:pPr>
            <w:r/>
            <w:r>
              <w:rPr>
                <w:sz w:val="18"/>
              </w:rPr>
              <w:t>Boolean</w:t>
            </w:r>
          </w:p>
        </w:tc>
        <w:tc>
          <w:tcPr>
            <w:tcW w:type="dxa" w:w="2592"/>
          </w:tcPr>
          <w:p>
            <w:pPr>
              <w:spacing w:before="40" w:after="40"/>
            </w:pPr>
            <w:r/>
            <w:r>
              <w:rPr>
                <w:sz w:val="18"/>
              </w:rPr>
              <w:t>Not Null</w:t>
            </w:r>
          </w:p>
        </w:tc>
        <w:tc>
          <w:tcPr>
            <w:tcW w:type="dxa" w:w="3168"/>
          </w:tcPr>
          <w:p>
            <w:pPr>
              <w:spacing w:before="40" w:after="40"/>
            </w:pPr>
            <w:r/>
            <w:r>
              <w:rPr>
                <w:sz w:val="18"/>
              </w:rPr>
              <w:t>Whether URL was identified as phishing</w:t>
            </w:r>
          </w:p>
        </w:tc>
      </w:tr>
      <w:tr>
        <w:tc>
          <w:tcPr>
            <w:tcW w:type="dxa" w:w="2160"/>
          </w:tcPr>
          <w:p>
            <w:pPr>
              <w:spacing w:before="40" w:after="40"/>
            </w:pPr>
            <w:r/>
            <w:r>
              <w:rPr>
                <w:sz w:val="18"/>
              </w:rPr>
              <w:t>hasWarning</w:t>
            </w:r>
          </w:p>
        </w:tc>
        <w:tc>
          <w:tcPr>
            <w:tcW w:type="dxa" w:w="1440"/>
          </w:tcPr>
          <w:p>
            <w:pPr>
              <w:spacing w:before="40" w:after="40"/>
            </w:pPr>
            <w:r/>
            <w:r>
              <w:rPr>
                <w:sz w:val="18"/>
              </w:rPr>
              <w:t>Boolean</w:t>
            </w:r>
          </w:p>
        </w:tc>
        <w:tc>
          <w:tcPr>
            <w:tcW w:type="dxa" w:w="2592"/>
          </w:tcPr>
          <w:p>
            <w:pPr>
              <w:spacing w:before="40" w:after="40"/>
            </w:pPr>
            <w:r/>
            <w:r>
              <w:rPr>
                <w:sz w:val="18"/>
              </w:rPr>
              <w:t>Default(false)</w:t>
            </w:r>
          </w:p>
        </w:tc>
        <w:tc>
          <w:tcPr>
            <w:tcW w:type="dxa" w:w="3168"/>
          </w:tcPr>
          <w:p>
            <w:pPr>
              <w:spacing w:before="40" w:after="40"/>
            </w:pPr>
            <w:r/>
            <w:r>
              <w:rPr>
                <w:sz w:val="18"/>
              </w:rPr>
              <w:t>Whether URL had warnings</w:t>
            </w:r>
          </w:p>
        </w:tc>
      </w:tr>
      <w:tr>
        <w:tc>
          <w:tcPr>
            <w:tcW w:type="dxa" w:w="2160"/>
          </w:tcPr>
          <w:p>
            <w:pPr>
              <w:spacing w:before="40" w:after="40"/>
            </w:pPr>
            <w:r/>
            <w:r>
              <w:rPr>
                <w:sz w:val="18"/>
              </w:rPr>
              <w:t>warningType</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Warning category if applicable</w:t>
            </w:r>
          </w:p>
        </w:tc>
      </w:tr>
      <w:tr>
        <w:tc>
          <w:tcPr>
            <w:tcW w:type="dxa" w:w="2160"/>
          </w:tcPr>
          <w:p>
            <w:pPr>
              <w:spacing w:before="40" w:after="40"/>
            </w:pPr>
            <w:r/>
            <w:r>
              <w:rPr>
                <w:sz w:val="18"/>
              </w:rPr>
              <w:t>warningSeverity</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Severity level if applicable</w:t>
            </w:r>
          </w:p>
        </w:tc>
      </w:tr>
      <w:tr>
        <w:tc>
          <w:tcPr>
            <w:tcW w:type="dxa" w:w="2160"/>
          </w:tcPr>
          <w:p>
            <w:pPr>
              <w:spacing w:before="40" w:after="40"/>
            </w:pPr>
            <w:r/>
            <w:r>
              <w:rPr>
                <w:sz w:val="18"/>
              </w:rPr>
              <w:t>warningReason</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Warning explanation if applicable</w:t>
            </w:r>
          </w:p>
        </w:tc>
      </w:tr>
      <w:tr>
        <w:tc>
          <w:tcPr>
            <w:tcW w:type="dxa" w:w="2160"/>
          </w:tcPr>
          <w:p>
            <w:pPr>
              <w:spacing w:before="40" w:after="40"/>
            </w:pPr>
            <w:r/>
            <w:r>
              <w:rPr>
                <w:sz w:val="18"/>
              </w:rPr>
              <w:t>action</w:t>
            </w:r>
          </w:p>
        </w:tc>
        <w:tc>
          <w:tcPr>
            <w:tcW w:type="dxa" w:w="1440"/>
          </w:tcPr>
          <w:p>
            <w:pPr>
              <w:spacing w:before="40" w:after="40"/>
            </w:pPr>
            <w:r/>
            <w:r>
              <w:rPr>
                <w:sz w:val="18"/>
              </w:rPr>
              <w:t>Enum</w:t>
            </w:r>
          </w:p>
        </w:tc>
        <w:tc>
          <w:tcPr>
            <w:tcW w:type="dxa" w:w="2592"/>
          </w:tcPr>
          <w:p>
            <w:pPr>
              <w:spacing w:before="40" w:after="40"/>
            </w:pPr>
            <w:r/>
            <w:r>
              <w:rPr>
                <w:sz w:val="18"/>
              </w:rPr>
              <w:t>BLOCKED / WARNING_SHOWN / ALLOWED</w:t>
            </w:r>
          </w:p>
        </w:tc>
        <w:tc>
          <w:tcPr>
            <w:tcW w:type="dxa" w:w="3168"/>
          </w:tcPr>
          <w:p>
            <w:pPr>
              <w:spacing w:before="40" w:after="40"/>
            </w:pPr>
            <w:r/>
            <w:r>
              <w:rPr>
                <w:sz w:val="18"/>
              </w:rPr>
              <w:t>Action taken by the system</w:t>
            </w:r>
          </w:p>
        </w:tc>
      </w:tr>
      <w:tr>
        <w:tc>
          <w:tcPr>
            <w:tcW w:type="dxa" w:w="2160"/>
          </w:tcPr>
          <w:p>
            <w:pPr>
              <w:spacing w:before="40" w:after="40"/>
            </w:pPr>
            <w:r/>
            <w:r>
              <w:rPr>
                <w:sz w:val="18"/>
              </w:rPr>
              <w:t>ipAddress</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IP address of the user</w:t>
            </w:r>
          </w:p>
        </w:tc>
      </w:tr>
      <w:tr>
        <w:tc>
          <w:tcPr>
            <w:tcW w:type="dxa" w:w="2160"/>
          </w:tcPr>
          <w:p>
            <w:pPr>
              <w:spacing w:before="40" w:after="40"/>
            </w:pPr>
            <w:r/>
            <w:r>
              <w:rPr>
                <w:sz w:val="18"/>
              </w:rPr>
              <w:t>userAgent</w:t>
            </w:r>
          </w:p>
        </w:tc>
        <w:tc>
          <w:tcPr>
            <w:tcW w:type="dxa" w:w="1440"/>
          </w:tcPr>
          <w:p>
            <w:pPr>
              <w:spacing w:before="40" w:after="40"/>
            </w:pPr>
            <w:r/>
            <w:r>
              <w:rPr>
                <w:sz w:val="18"/>
              </w:rPr>
              <w:t>String?</w:t>
            </w:r>
          </w:p>
        </w:tc>
        <w:tc>
          <w:tcPr>
            <w:tcW w:type="dxa" w:w="2592"/>
          </w:tcPr>
          <w:p>
            <w:pPr>
              <w:spacing w:before="40" w:after="40"/>
            </w:pPr>
            <w:r/>
            <w:r>
              <w:rPr>
                <w:sz w:val="18"/>
              </w:rPr>
              <w:t>Nullable</w:t>
            </w:r>
          </w:p>
        </w:tc>
        <w:tc>
          <w:tcPr>
            <w:tcW w:type="dxa" w:w="3168"/>
          </w:tcPr>
          <w:p>
            <w:pPr>
              <w:spacing w:before="40" w:after="40"/>
            </w:pPr>
            <w:r/>
            <w:r>
              <w:rPr>
                <w:sz w:val="18"/>
              </w:rPr>
              <w:t>Browser user agent string</w:t>
            </w:r>
          </w:p>
        </w:tc>
      </w:tr>
      <w:tr>
        <w:tc>
          <w:tcPr>
            <w:tcW w:type="dxa" w:w="2160"/>
          </w:tcPr>
          <w:p>
            <w:pPr>
              <w:spacing w:before="40" w:after="40"/>
            </w:pPr>
            <w:r/>
            <w:r>
              <w:rPr>
                <w:sz w:val="18"/>
              </w:rPr>
              <w:t>visitedAt</w:t>
            </w:r>
          </w:p>
        </w:tc>
        <w:tc>
          <w:tcPr>
            <w:tcW w:type="dxa" w:w="1440"/>
          </w:tcPr>
          <w:p>
            <w:pPr>
              <w:spacing w:before="40" w:after="40"/>
            </w:pPr>
            <w:r/>
            <w:r>
              <w:rPr>
                <w:sz w:val="18"/>
              </w:rPr>
              <w:t>DateTime</w:t>
            </w:r>
          </w:p>
        </w:tc>
        <w:tc>
          <w:tcPr>
            <w:tcW w:type="dxa" w:w="2592"/>
          </w:tcPr>
          <w:p>
            <w:pPr>
              <w:spacing w:before="40" w:after="40"/>
            </w:pPr>
            <w:r/>
            <w:r>
              <w:rPr>
                <w:sz w:val="18"/>
              </w:rPr>
              <w:t>Default(now)</w:t>
            </w:r>
          </w:p>
        </w:tc>
        <w:tc>
          <w:tcPr>
            <w:tcW w:type="dxa" w:w="3168"/>
          </w:tcPr>
          <w:p>
            <w:pPr>
              <w:spacing w:before="40" w:after="40"/>
            </w:pPr>
            <w:r/>
            <w:r>
              <w:rPr>
                <w:sz w:val="18"/>
              </w:rPr>
              <w:t>Timestamp of the visit</w:t>
            </w:r>
          </w:p>
        </w:tc>
      </w:tr>
      <w:tr>
        <w:tc>
          <w:tcPr>
            <w:tcW w:type="dxa" w:w="2160"/>
          </w:tcPr>
          <w:p>
            <w:pPr>
              <w:spacing w:before="40" w:after="40"/>
            </w:pPr>
            <w:r/>
            <w:r>
              <w:rPr>
                <w:sz w:val="18"/>
              </w:rPr>
              <w:t>createdAt</w:t>
            </w:r>
          </w:p>
        </w:tc>
        <w:tc>
          <w:tcPr>
            <w:tcW w:type="dxa" w:w="1440"/>
          </w:tcPr>
          <w:p>
            <w:pPr>
              <w:spacing w:before="40" w:after="40"/>
            </w:pPr>
            <w:r/>
            <w:r>
              <w:rPr>
                <w:sz w:val="18"/>
              </w:rPr>
              <w:t>DateTime</w:t>
            </w:r>
          </w:p>
        </w:tc>
        <w:tc>
          <w:tcPr>
            <w:tcW w:type="dxa" w:w="2592"/>
          </w:tcPr>
          <w:p>
            <w:pPr>
              <w:spacing w:before="40" w:after="40"/>
            </w:pPr>
            <w:r/>
            <w:r>
              <w:rPr>
                <w:sz w:val="18"/>
              </w:rPr>
              <w:t>Default(now)</w:t>
            </w:r>
          </w:p>
        </w:tc>
        <w:tc>
          <w:tcPr>
            <w:tcW w:type="dxa" w:w="3168"/>
          </w:tcPr>
          <w:p>
            <w:pPr>
              <w:spacing w:before="40" w:after="40"/>
            </w:pPr>
            <w:r/>
            <w:r>
              <w:rPr>
                <w:sz w:val="18"/>
              </w:rPr>
              <w:t>Record creation timestamp</w:t>
            </w:r>
          </w:p>
        </w:tc>
      </w:tr>
    </w:tbl>
    <w:p/>
    <w:p>
      <w:pPr/>
      <w:r>
        <w:t>Indexes: userId, visitedAt, action</w:t>
      </w:r>
    </w:p>
    <w:p>
      <w:pPr/>
      <w:r>
        <w:t>Constraint: CASCADE delete — when a user is deleted, all audit records are removed</w:t>
      </w:r>
    </w:p>
    <w:p/>
    <w:p>
      <w:pPr>
        <w:pStyle w:val="Heading2"/>
      </w:pPr>
      <w:r>
        <w:rPr>
          <w:color w:val="1A1A2E"/>
        </w:rPr>
        <w:t>2.3 Sample Data</w:t>
      </w:r>
    </w:p>
    <w:p>
      <w:pPr/>
      <w:r>
        <w:t>Sample Users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a1a2e"/>
          </w:tcPr>
          <w:p>
            <w:pPr>
              <w:spacing w:before="40" w:after="40"/>
              <w:jc w:val="left"/>
            </w:pPr>
            <w:r>
              <w:rPr>
                <w:b/>
                <w:color w:val="FFFFFF"/>
                <w:sz w:val="18"/>
              </w:rPr>
            </w:r>
            <w:r>
              <w:rPr>
                <w:b/>
                <w:color w:val="FFFFFF"/>
                <w:sz w:val="18"/>
              </w:rPr>
              <w:t>ID</w:t>
            </w:r>
          </w:p>
        </w:tc>
        <w:tc>
          <w:tcPr>
            <w:tcW w:type="dxa" w:w="3135"/>
            <w:shd w:fill="1a1a2e"/>
          </w:tcPr>
          <w:p>
            <w:pPr>
              <w:spacing w:before="40" w:after="40"/>
              <w:jc w:val="left"/>
            </w:pPr>
            <w:r>
              <w:rPr>
                <w:b/>
                <w:color w:val="FFFFFF"/>
                <w:sz w:val="18"/>
              </w:rPr>
            </w:r>
            <w:r>
              <w:rPr>
                <w:b/>
                <w:color w:val="FFFFFF"/>
                <w:sz w:val="18"/>
              </w:rPr>
              <w:t>Email</w:t>
            </w:r>
          </w:p>
        </w:tc>
        <w:tc>
          <w:tcPr>
            <w:tcW w:type="dxa" w:w="3135"/>
            <w:shd w:fill="1a1a2e"/>
          </w:tcPr>
          <w:p>
            <w:pPr>
              <w:spacing w:before="40" w:after="40"/>
              <w:jc w:val="left"/>
            </w:pPr>
            <w:r>
              <w:rPr>
                <w:b/>
                <w:color w:val="FFFFFF"/>
                <w:sz w:val="18"/>
              </w:rPr>
            </w:r>
            <w:r>
              <w:rPr>
                <w:b/>
                <w:color w:val="FFFFFF"/>
                <w:sz w:val="18"/>
              </w:rPr>
              <w:t>Role</w:t>
            </w:r>
          </w:p>
        </w:tc>
      </w:tr>
      <w:tr>
        <w:tc>
          <w:tcPr>
            <w:tcW w:type="dxa" w:w="3135"/>
          </w:tcPr>
          <w:p>
            <w:pPr>
              <w:spacing w:before="40" w:after="40"/>
            </w:pPr>
            <w:r/>
            <w:r>
              <w:rPr>
                <w:sz w:val="18"/>
              </w:rPr>
              <w:t>1</w:t>
            </w:r>
          </w:p>
        </w:tc>
        <w:tc>
          <w:tcPr>
            <w:tcW w:type="dxa" w:w="3135"/>
          </w:tcPr>
          <w:p>
            <w:pPr>
              <w:spacing w:before="40" w:after="40"/>
            </w:pPr>
            <w:r/>
            <w:r>
              <w:rPr>
                <w:sz w:val="18"/>
              </w:rPr>
              <w:t>admin@admin.com</w:t>
            </w:r>
          </w:p>
        </w:tc>
        <w:tc>
          <w:tcPr>
            <w:tcW w:type="dxa" w:w="3135"/>
          </w:tcPr>
          <w:p>
            <w:pPr>
              <w:spacing w:before="40" w:after="40"/>
            </w:pPr>
            <w:r/>
            <w:r>
              <w:rPr>
                <w:sz w:val="18"/>
              </w:rPr>
              <w:t>ADMIN</w:t>
            </w:r>
          </w:p>
        </w:tc>
      </w:tr>
      <w:tr>
        <w:tc>
          <w:tcPr>
            <w:tcW w:type="dxa" w:w="3135"/>
          </w:tcPr>
          <w:p>
            <w:pPr>
              <w:spacing w:before="40" w:after="40"/>
            </w:pPr>
            <w:r/>
            <w:r>
              <w:rPr>
                <w:sz w:val="18"/>
              </w:rPr>
              <w:t>2</w:t>
            </w:r>
          </w:p>
        </w:tc>
        <w:tc>
          <w:tcPr>
            <w:tcW w:type="dxa" w:w="3135"/>
          </w:tcPr>
          <w:p>
            <w:pPr>
              <w:spacing w:before="40" w:after="40"/>
            </w:pPr>
            <w:r/>
            <w:r>
              <w:rPr>
                <w:sz w:val="18"/>
              </w:rPr>
              <w:t>user@example.com</w:t>
            </w:r>
          </w:p>
        </w:tc>
        <w:tc>
          <w:tcPr>
            <w:tcW w:type="dxa" w:w="3135"/>
          </w:tcPr>
          <w:p>
            <w:pPr>
              <w:spacing w:before="40" w:after="40"/>
            </w:pPr>
            <w:r/>
            <w:r>
              <w:rPr>
                <w:sz w:val="18"/>
              </w:rPr>
              <w:t>USER</w:t>
            </w:r>
          </w:p>
        </w:tc>
      </w:tr>
      <w:tr>
        <w:tc>
          <w:tcPr>
            <w:tcW w:type="dxa" w:w="3135"/>
          </w:tcPr>
          <w:p>
            <w:pPr>
              <w:spacing w:before="40" w:after="40"/>
            </w:pPr>
            <w:r/>
            <w:r>
              <w:rPr>
                <w:sz w:val="18"/>
              </w:rPr>
              <w:t>3</w:t>
            </w:r>
          </w:p>
        </w:tc>
        <w:tc>
          <w:tcPr>
            <w:tcW w:type="dxa" w:w="3135"/>
          </w:tcPr>
          <w:p>
            <w:pPr>
              <w:spacing w:before="40" w:after="40"/>
            </w:pPr>
            <w:r/>
            <w:r>
              <w:rPr>
                <w:sz w:val="18"/>
              </w:rPr>
              <w:t>alice@example.com</w:t>
            </w:r>
          </w:p>
        </w:tc>
        <w:tc>
          <w:tcPr>
            <w:tcW w:type="dxa" w:w="3135"/>
          </w:tcPr>
          <w:p>
            <w:pPr>
              <w:spacing w:before="40" w:after="40"/>
            </w:pPr>
            <w:r/>
            <w:r>
              <w:rPr>
                <w:sz w:val="18"/>
              </w:rPr>
              <w:t>USER</w:t>
            </w:r>
          </w:p>
        </w:tc>
      </w:tr>
    </w:tbl>
    <w:p/>
    <w:p>
      <w:pPr/>
      <w:r>
        <w:t>Sample URL Checks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1a1a2e"/>
          </w:tcPr>
          <w:p>
            <w:pPr>
              <w:spacing w:before="40" w:after="40"/>
              <w:jc w:val="left"/>
            </w:pPr>
            <w:r>
              <w:rPr>
                <w:b/>
                <w:color w:val="FFFFFF"/>
                <w:sz w:val="18"/>
              </w:rPr>
            </w:r>
            <w:r>
              <w:rPr>
                <w:b/>
                <w:color w:val="FFFFFF"/>
                <w:sz w:val="18"/>
              </w:rPr>
              <w:t>ID</w:t>
            </w:r>
          </w:p>
        </w:tc>
        <w:tc>
          <w:tcPr>
            <w:tcW w:type="dxa" w:w="1568"/>
            <w:shd w:fill="1a1a2e"/>
          </w:tcPr>
          <w:p>
            <w:pPr>
              <w:spacing w:before="40" w:after="40"/>
              <w:jc w:val="left"/>
            </w:pPr>
            <w:r>
              <w:rPr>
                <w:b/>
                <w:color w:val="FFFFFF"/>
                <w:sz w:val="18"/>
              </w:rPr>
            </w:r>
            <w:r>
              <w:rPr>
                <w:b/>
                <w:color w:val="FFFFFF"/>
                <w:sz w:val="18"/>
              </w:rPr>
              <w:t>URL</w:t>
            </w:r>
          </w:p>
        </w:tc>
        <w:tc>
          <w:tcPr>
            <w:tcW w:type="dxa" w:w="1568"/>
            <w:shd w:fill="1a1a2e"/>
          </w:tcPr>
          <w:p>
            <w:pPr>
              <w:spacing w:before="40" w:after="40"/>
              <w:jc w:val="left"/>
            </w:pPr>
            <w:r>
              <w:rPr>
                <w:b/>
                <w:color w:val="FFFFFF"/>
                <w:sz w:val="18"/>
              </w:rPr>
            </w:r>
            <w:r>
              <w:rPr>
                <w:b/>
                <w:color w:val="FFFFFF"/>
                <w:sz w:val="18"/>
              </w:rPr>
              <w:t>Is Phishing</w:t>
            </w:r>
          </w:p>
        </w:tc>
        <w:tc>
          <w:tcPr>
            <w:tcW w:type="dxa" w:w="1568"/>
            <w:shd w:fill="1a1a2e"/>
          </w:tcPr>
          <w:p>
            <w:pPr>
              <w:spacing w:before="40" w:after="40"/>
              <w:jc w:val="left"/>
            </w:pPr>
            <w:r>
              <w:rPr>
                <w:b/>
                <w:color w:val="FFFFFF"/>
                <w:sz w:val="18"/>
              </w:rPr>
            </w:r>
            <w:r>
              <w:rPr>
                <w:b/>
                <w:color w:val="FFFFFF"/>
                <w:sz w:val="18"/>
              </w:rPr>
              <w:t>Has Warning</w:t>
            </w:r>
          </w:p>
        </w:tc>
        <w:tc>
          <w:tcPr>
            <w:tcW w:type="dxa" w:w="1568"/>
            <w:shd w:fill="1a1a2e"/>
          </w:tcPr>
          <w:p>
            <w:pPr>
              <w:spacing w:before="40" w:after="40"/>
              <w:jc w:val="left"/>
            </w:pPr>
            <w:r>
              <w:rPr>
                <w:b/>
                <w:color w:val="FFFFFF"/>
                <w:sz w:val="18"/>
              </w:rPr>
            </w:r>
            <w:r>
              <w:rPr>
                <w:b/>
                <w:color w:val="FFFFFF"/>
                <w:sz w:val="18"/>
              </w:rPr>
              <w:t>Warning Type</w:t>
            </w:r>
          </w:p>
        </w:tc>
        <w:tc>
          <w:tcPr>
            <w:tcW w:type="dxa" w:w="1568"/>
            <w:shd w:fill="1a1a2e"/>
          </w:tcPr>
          <w:p>
            <w:pPr>
              <w:spacing w:before="40" w:after="40"/>
              <w:jc w:val="left"/>
            </w:pPr>
            <w:r>
              <w:rPr>
                <w:b/>
                <w:color w:val="FFFFFF"/>
                <w:sz w:val="18"/>
              </w:rPr>
            </w:r>
            <w:r>
              <w:rPr>
                <w:b/>
                <w:color w:val="FFFFFF"/>
                <w:sz w:val="18"/>
              </w:rPr>
              <w:t>Confidence</w:t>
            </w:r>
          </w:p>
        </w:tc>
      </w:tr>
      <w:tr>
        <w:tc>
          <w:tcPr>
            <w:tcW w:type="dxa" w:w="1568"/>
          </w:tcPr>
          <w:p>
            <w:pPr>
              <w:spacing w:before="40" w:after="40"/>
            </w:pPr>
            <w:r/>
            <w:r>
              <w:rPr>
                <w:sz w:val="18"/>
              </w:rPr>
              <w:t>1</w:t>
            </w:r>
          </w:p>
        </w:tc>
        <w:tc>
          <w:tcPr>
            <w:tcW w:type="dxa" w:w="1568"/>
          </w:tcPr>
          <w:p>
            <w:pPr>
              <w:spacing w:before="40" w:after="40"/>
            </w:pPr>
            <w:r/>
            <w:r>
              <w:rPr>
                <w:sz w:val="18"/>
              </w:rPr>
              <w:t>https://paypal-secure-login.xyz</w:t>
            </w:r>
          </w:p>
        </w:tc>
        <w:tc>
          <w:tcPr>
            <w:tcW w:type="dxa" w:w="1568"/>
          </w:tcPr>
          <w:p>
            <w:pPr>
              <w:spacing w:before="40" w:after="40"/>
            </w:pPr>
            <w:r/>
            <w:r>
              <w:rPr>
                <w:sz w:val="18"/>
              </w:rPr>
              <w:t>true</w:t>
            </w:r>
          </w:p>
        </w:tc>
        <w:tc>
          <w:tcPr>
            <w:tcW w:type="dxa" w:w="1568"/>
          </w:tcPr>
          <w:p>
            <w:pPr>
              <w:spacing w:before="40" w:after="40"/>
            </w:pPr>
            <w:r/>
            <w:r>
              <w:rPr>
                <w:sz w:val="18"/>
              </w:rPr>
              <w:t>false</w:t>
            </w:r>
          </w:p>
        </w:tc>
        <w:tc>
          <w:tcPr>
            <w:tcW w:type="dxa" w:w="1568"/>
          </w:tcPr>
          <w:p>
            <w:pPr>
              <w:spacing w:before="40" w:after="40"/>
            </w:pPr>
            <w:r/>
            <w:r>
              <w:rPr>
                <w:sz w:val="18"/>
              </w:rPr>
              <w:t>—</w:t>
            </w:r>
          </w:p>
        </w:tc>
        <w:tc>
          <w:tcPr>
            <w:tcW w:type="dxa" w:w="1568"/>
          </w:tcPr>
          <w:p>
            <w:pPr>
              <w:spacing w:before="40" w:after="40"/>
            </w:pPr>
            <w:r/>
            <w:r>
              <w:rPr>
                <w:sz w:val="18"/>
              </w:rPr>
              <w:t>0.95</w:t>
            </w:r>
          </w:p>
        </w:tc>
      </w:tr>
      <w:tr>
        <w:tc>
          <w:tcPr>
            <w:tcW w:type="dxa" w:w="1568"/>
          </w:tcPr>
          <w:p>
            <w:pPr>
              <w:spacing w:before="40" w:after="40"/>
            </w:pPr>
            <w:r/>
            <w:r>
              <w:rPr>
                <w:sz w:val="18"/>
              </w:rPr>
              <w:t>2</w:t>
            </w:r>
          </w:p>
        </w:tc>
        <w:tc>
          <w:tcPr>
            <w:tcW w:type="dxa" w:w="1568"/>
          </w:tcPr>
          <w:p>
            <w:pPr>
              <w:spacing w:before="40" w:after="40"/>
            </w:pPr>
            <w:r/>
            <w:r>
              <w:rPr>
                <w:sz w:val="18"/>
              </w:rPr>
              <w:t>https://free-movies-stream.com</w:t>
            </w:r>
          </w:p>
        </w:tc>
        <w:tc>
          <w:tcPr>
            <w:tcW w:type="dxa" w:w="1568"/>
          </w:tcPr>
          <w:p>
            <w:pPr>
              <w:spacing w:before="40" w:after="40"/>
            </w:pPr>
            <w:r/>
            <w:r>
              <w:rPr>
                <w:sz w:val="18"/>
              </w:rPr>
              <w:t>false</w:t>
            </w:r>
          </w:p>
        </w:tc>
        <w:tc>
          <w:tcPr>
            <w:tcW w:type="dxa" w:w="1568"/>
          </w:tcPr>
          <w:p>
            <w:pPr>
              <w:spacing w:before="40" w:after="40"/>
            </w:pPr>
            <w:r/>
            <w:r>
              <w:rPr>
                <w:sz w:val="18"/>
              </w:rPr>
              <w:t>true</w:t>
            </w:r>
          </w:p>
        </w:tc>
        <w:tc>
          <w:tcPr>
            <w:tcW w:type="dxa" w:w="1568"/>
          </w:tcPr>
          <w:p>
            <w:pPr>
              <w:spacing w:before="40" w:after="40"/>
            </w:pPr>
            <w:r/>
            <w:r>
              <w:rPr>
                <w:sz w:val="18"/>
              </w:rPr>
              <w:t>PIRACY</w:t>
            </w:r>
          </w:p>
        </w:tc>
        <w:tc>
          <w:tcPr>
            <w:tcW w:type="dxa" w:w="1568"/>
          </w:tcPr>
          <w:p>
            <w:pPr>
              <w:spacing w:before="40" w:after="40"/>
            </w:pPr>
            <w:r/>
            <w:r>
              <w:rPr>
                <w:sz w:val="18"/>
              </w:rPr>
              <w:t>0.88</w:t>
            </w:r>
          </w:p>
        </w:tc>
      </w:tr>
      <w:tr>
        <w:tc>
          <w:tcPr>
            <w:tcW w:type="dxa" w:w="1568"/>
          </w:tcPr>
          <w:p>
            <w:pPr>
              <w:spacing w:before="40" w:after="40"/>
            </w:pPr>
            <w:r/>
            <w:r>
              <w:rPr>
                <w:sz w:val="18"/>
              </w:rPr>
              <w:t>3</w:t>
            </w:r>
          </w:p>
        </w:tc>
        <w:tc>
          <w:tcPr>
            <w:tcW w:type="dxa" w:w="1568"/>
          </w:tcPr>
          <w:p>
            <w:pPr>
              <w:spacing w:before="40" w:after="40"/>
            </w:pPr>
            <w:r/>
            <w:r>
              <w:rPr>
                <w:sz w:val="18"/>
              </w:rPr>
              <w:t>https://google.com</w:t>
            </w:r>
          </w:p>
        </w:tc>
        <w:tc>
          <w:tcPr>
            <w:tcW w:type="dxa" w:w="1568"/>
          </w:tcPr>
          <w:p>
            <w:pPr>
              <w:spacing w:before="40" w:after="40"/>
            </w:pPr>
            <w:r/>
            <w:r>
              <w:rPr>
                <w:sz w:val="18"/>
              </w:rPr>
              <w:t>false</w:t>
            </w:r>
          </w:p>
        </w:tc>
        <w:tc>
          <w:tcPr>
            <w:tcW w:type="dxa" w:w="1568"/>
          </w:tcPr>
          <w:p>
            <w:pPr>
              <w:spacing w:before="40" w:after="40"/>
            </w:pPr>
            <w:r/>
            <w:r>
              <w:rPr>
                <w:sz w:val="18"/>
              </w:rPr>
              <w:t>false</w:t>
            </w:r>
          </w:p>
        </w:tc>
        <w:tc>
          <w:tcPr>
            <w:tcW w:type="dxa" w:w="1568"/>
          </w:tcPr>
          <w:p>
            <w:pPr>
              <w:spacing w:before="40" w:after="40"/>
            </w:pPr>
            <w:r/>
            <w:r>
              <w:rPr>
                <w:sz w:val="18"/>
              </w:rPr>
              <w:t>—</w:t>
            </w:r>
          </w:p>
        </w:tc>
        <w:tc>
          <w:tcPr>
            <w:tcW w:type="dxa" w:w="1568"/>
          </w:tcPr>
          <w:p>
            <w:pPr>
              <w:spacing w:before="40" w:after="40"/>
            </w:pPr>
            <w:r/>
            <w:r>
              <w:rPr>
                <w:sz w:val="18"/>
              </w:rPr>
              <w:t>0.99</w:t>
            </w:r>
          </w:p>
        </w:tc>
      </w:tr>
    </w:tbl>
    <w:p/>
    <w:p>
      <w:pPr/>
      <w:r>
        <w:t>Sample Audit Records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1a1a2e"/>
          </w:tcPr>
          <w:p>
            <w:pPr>
              <w:spacing w:before="40" w:after="40"/>
              <w:jc w:val="left"/>
            </w:pPr>
            <w:r>
              <w:rPr>
                <w:b/>
                <w:color w:val="FFFFFF"/>
                <w:sz w:val="18"/>
              </w:rPr>
            </w:r>
            <w:r>
              <w:rPr>
                <w:b/>
                <w:color w:val="FFFFFF"/>
                <w:sz w:val="18"/>
              </w:rPr>
              <w:t>ID</w:t>
            </w:r>
          </w:p>
        </w:tc>
        <w:tc>
          <w:tcPr>
            <w:tcW w:type="dxa" w:w="1881"/>
            <w:shd w:fill="1a1a2e"/>
          </w:tcPr>
          <w:p>
            <w:pPr>
              <w:spacing w:before="40" w:after="40"/>
              <w:jc w:val="left"/>
            </w:pPr>
            <w:r>
              <w:rPr>
                <w:b/>
                <w:color w:val="FFFFFF"/>
                <w:sz w:val="18"/>
              </w:rPr>
            </w:r>
            <w:r>
              <w:rPr>
                <w:b/>
                <w:color w:val="FFFFFF"/>
                <w:sz w:val="18"/>
              </w:rPr>
              <w:t>User Email</w:t>
            </w:r>
          </w:p>
        </w:tc>
        <w:tc>
          <w:tcPr>
            <w:tcW w:type="dxa" w:w="1881"/>
            <w:shd w:fill="1a1a2e"/>
          </w:tcPr>
          <w:p>
            <w:pPr>
              <w:spacing w:before="40" w:after="40"/>
              <w:jc w:val="left"/>
            </w:pPr>
            <w:r>
              <w:rPr>
                <w:b/>
                <w:color w:val="FFFFFF"/>
                <w:sz w:val="18"/>
              </w:rPr>
            </w:r>
            <w:r>
              <w:rPr>
                <w:b/>
                <w:color w:val="FFFFFF"/>
                <w:sz w:val="18"/>
              </w:rPr>
              <w:t>URL</w:t>
            </w:r>
          </w:p>
        </w:tc>
        <w:tc>
          <w:tcPr>
            <w:tcW w:type="dxa" w:w="1881"/>
            <w:shd w:fill="1a1a2e"/>
          </w:tcPr>
          <w:p>
            <w:pPr>
              <w:spacing w:before="40" w:after="40"/>
              <w:jc w:val="left"/>
            </w:pPr>
            <w:r>
              <w:rPr>
                <w:b/>
                <w:color w:val="FFFFFF"/>
                <w:sz w:val="18"/>
              </w:rPr>
            </w:r>
            <w:r>
              <w:rPr>
                <w:b/>
                <w:color w:val="FFFFFF"/>
                <w:sz w:val="18"/>
              </w:rPr>
              <w:t>Action</w:t>
            </w:r>
          </w:p>
        </w:tc>
        <w:tc>
          <w:tcPr>
            <w:tcW w:type="dxa" w:w="1881"/>
            <w:shd w:fill="1a1a2e"/>
          </w:tcPr>
          <w:p>
            <w:pPr>
              <w:spacing w:before="40" w:after="40"/>
              <w:jc w:val="left"/>
            </w:pPr>
            <w:r>
              <w:rPr>
                <w:b/>
                <w:color w:val="FFFFFF"/>
                <w:sz w:val="18"/>
              </w:rPr>
            </w:r>
            <w:r>
              <w:rPr>
                <w:b/>
                <w:color w:val="FFFFFF"/>
                <w:sz w:val="18"/>
              </w:rPr>
              <w:t>Is Phishing</w:t>
            </w:r>
          </w:p>
        </w:tc>
      </w:tr>
      <w:tr>
        <w:tc>
          <w:tcPr>
            <w:tcW w:type="dxa" w:w="1881"/>
          </w:tcPr>
          <w:p>
            <w:pPr>
              <w:spacing w:before="40" w:after="40"/>
            </w:pPr>
            <w:r/>
            <w:r>
              <w:rPr>
                <w:sz w:val="18"/>
              </w:rPr>
              <w:t>1</w:t>
            </w:r>
          </w:p>
        </w:tc>
        <w:tc>
          <w:tcPr>
            <w:tcW w:type="dxa" w:w="1881"/>
          </w:tcPr>
          <w:p>
            <w:pPr>
              <w:spacing w:before="40" w:after="40"/>
            </w:pPr>
            <w:r/>
            <w:r>
              <w:rPr>
                <w:sz w:val="18"/>
              </w:rPr>
              <w:t>user@example.com</w:t>
            </w:r>
          </w:p>
        </w:tc>
        <w:tc>
          <w:tcPr>
            <w:tcW w:type="dxa" w:w="1881"/>
          </w:tcPr>
          <w:p>
            <w:pPr>
              <w:spacing w:before="40" w:after="40"/>
            </w:pPr>
            <w:r/>
            <w:r>
              <w:rPr>
                <w:sz w:val="18"/>
              </w:rPr>
              <w:t>https://paypal-secure-login.xyz</w:t>
            </w:r>
          </w:p>
        </w:tc>
        <w:tc>
          <w:tcPr>
            <w:tcW w:type="dxa" w:w="1881"/>
          </w:tcPr>
          <w:p>
            <w:pPr>
              <w:spacing w:before="40" w:after="40"/>
            </w:pPr>
            <w:r/>
            <w:r>
              <w:rPr>
                <w:sz w:val="18"/>
              </w:rPr>
              <w:t>BLOCKED</w:t>
            </w:r>
          </w:p>
        </w:tc>
        <w:tc>
          <w:tcPr>
            <w:tcW w:type="dxa" w:w="1881"/>
          </w:tcPr>
          <w:p>
            <w:pPr>
              <w:spacing w:before="40" w:after="40"/>
            </w:pPr>
            <w:r/>
            <w:r>
              <w:rPr>
                <w:sz w:val="18"/>
              </w:rPr>
              <w:t>true</w:t>
            </w:r>
          </w:p>
        </w:tc>
      </w:tr>
      <w:tr>
        <w:tc>
          <w:tcPr>
            <w:tcW w:type="dxa" w:w="1881"/>
          </w:tcPr>
          <w:p>
            <w:pPr>
              <w:spacing w:before="40" w:after="40"/>
            </w:pPr>
            <w:r/>
            <w:r>
              <w:rPr>
                <w:sz w:val="18"/>
              </w:rPr>
              <w:t>2</w:t>
            </w:r>
          </w:p>
        </w:tc>
        <w:tc>
          <w:tcPr>
            <w:tcW w:type="dxa" w:w="1881"/>
          </w:tcPr>
          <w:p>
            <w:pPr>
              <w:spacing w:before="40" w:after="40"/>
            </w:pPr>
            <w:r/>
            <w:r>
              <w:rPr>
                <w:sz w:val="18"/>
              </w:rPr>
              <w:t>user@example.com</w:t>
            </w:r>
          </w:p>
        </w:tc>
        <w:tc>
          <w:tcPr>
            <w:tcW w:type="dxa" w:w="1881"/>
          </w:tcPr>
          <w:p>
            <w:pPr>
              <w:spacing w:before="40" w:after="40"/>
            </w:pPr>
            <w:r/>
            <w:r>
              <w:rPr>
                <w:sz w:val="18"/>
              </w:rPr>
              <w:t>https://free-movies-stream.com</w:t>
            </w:r>
          </w:p>
        </w:tc>
        <w:tc>
          <w:tcPr>
            <w:tcW w:type="dxa" w:w="1881"/>
          </w:tcPr>
          <w:p>
            <w:pPr>
              <w:spacing w:before="40" w:after="40"/>
            </w:pPr>
            <w:r/>
            <w:r>
              <w:rPr>
                <w:sz w:val="18"/>
              </w:rPr>
              <w:t>WARNING_SHOWN</w:t>
            </w:r>
          </w:p>
        </w:tc>
        <w:tc>
          <w:tcPr>
            <w:tcW w:type="dxa" w:w="1881"/>
          </w:tcPr>
          <w:p>
            <w:pPr>
              <w:spacing w:before="40" w:after="40"/>
            </w:pPr>
            <w:r/>
            <w:r>
              <w:rPr>
                <w:sz w:val="18"/>
              </w:rPr>
              <w:t>false</w:t>
            </w:r>
          </w:p>
        </w:tc>
      </w:tr>
      <w:tr>
        <w:tc>
          <w:tcPr>
            <w:tcW w:type="dxa" w:w="1881"/>
          </w:tcPr>
          <w:p>
            <w:pPr>
              <w:spacing w:before="40" w:after="40"/>
            </w:pPr>
            <w:r/>
            <w:r>
              <w:rPr>
                <w:sz w:val="18"/>
              </w:rPr>
              <w:t>3</w:t>
            </w:r>
          </w:p>
        </w:tc>
        <w:tc>
          <w:tcPr>
            <w:tcW w:type="dxa" w:w="1881"/>
          </w:tcPr>
          <w:p>
            <w:pPr>
              <w:spacing w:before="40" w:after="40"/>
            </w:pPr>
            <w:r/>
            <w:r>
              <w:rPr>
                <w:sz w:val="18"/>
              </w:rPr>
              <w:t>alice@example.com</w:t>
            </w:r>
          </w:p>
        </w:tc>
        <w:tc>
          <w:tcPr>
            <w:tcW w:type="dxa" w:w="1881"/>
          </w:tcPr>
          <w:p>
            <w:pPr>
              <w:spacing w:before="40" w:after="40"/>
            </w:pPr>
            <w:r/>
            <w:r>
              <w:rPr>
                <w:sz w:val="18"/>
              </w:rPr>
              <w:t>https://google.com</w:t>
            </w:r>
          </w:p>
        </w:tc>
        <w:tc>
          <w:tcPr>
            <w:tcW w:type="dxa" w:w="1881"/>
          </w:tcPr>
          <w:p>
            <w:pPr>
              <w:spacing w:before="40" w:after="40"/>
            </w:pPr>
            <w:r/>
            <w:r>
              <w:rPr>
                <w:sz w:val="18"/>
              </w:rPr>
              <w:t>ALLOWED</w:t>
            </w:r>
          </w:p>
        </w:tc>
        <w:tc>
          <w:tcPr>
            <w:tcW w:type="dxa" w:w="1881"/>
          </w:tcPr>
          <w:p>
            <w:pPr>
              <w:spacing w:before="40" w:after="40"/>
            </w:pPr>
            <w:r/>
            <w:r>
              <w:rPr>
                <w:sz w:val="18"/>
              </w:rPr>
              <w:t>false</w:t>
            </w:r>
          </w:p>
        </w:tc>
      </w:tr>
    </w:tbl>
    <w:p>
      <w:r>
        <w:br w:type="page"/>
      </w:r>
    </w:p>
    <w:p>
      <w:pPr>
        <w:pStyle w:val="Heading1"/>
      </w:pPr>
      <w:r>
        <w:rPr>
          <w:color w:val="1A1A2E"/>
        </w:rPr>
        <w:t>3. Modules Completed</w:t>
      </w:r>
    </w:p>
    <w:p>
      <w:pPr>
        <w:pStyle w:val="Heading2"/>
      </w:pPr>
      <w:r>
        <w:rPr>
          <w:color w:val="1A1A2E"/>
        </w:rPr>
        <w:t>Module 1: Authentication System</w:t>
      </w:r>
    </w:p>
    <w:p>
      <w:r>
        <w:rPr>
          <w:b/>
          <w:color w:val="228B22"/>
        </w:rPr>
        <w:t>Status: COMPLETE</w:t>
      </w:r>
    </w:p>
    <w:p>
      <w:pPr/>
      <w:r>
        <w:t>Full JWT-based authentication with role separation (USER and ADMIN). Passwords hashed with Bcrypt. Token stored in Chrome Extension local storage and admin panel localStorage.</w:t>
      </w:r>
    </w:p>
    <w:p>
      <w:pPr/>
      <w:r>
        <w:t>Features:</w:t>
      </w:r>
    </w:p>
    <w:p>
      <w:pPr>
        <w:pStyle w:val="ListBullet"/>
      </w:pPr>
      <w:r>
        <w:t>User registration with email and password</w:t>
      </w:r>
    </w:p>
    <w:p>
      <w:pPr>
        <w:pStyle w:val="ListBullet"/>
      </w:pPr>
      <w:r>
        <w:t>Login returns JWT access token (7-day expiry) with userId, email, and role in payload</w:t>
      </w:r>
    </w:p>
    <w:p>
      <w:pPr>
        <w:pStyle w:val="ListBullet"/>
      </w:pPr>
      <w:r>
        <w:t>Role-based access control: USER role for extension users, ADMIN role for dashboard</w:t>
      </w:r>
    </w:p>
    <w:p>
      <w:pPr>
        <w:pStyle w:val="ListBullet"/>
      </w:pPr>
      <w:r>
        <w:t>requireAuth middleware validates JWT on all protected API routes</w:t>
      </w:r>
    </w:p>
    <w:p>
      <w:pPr>
        <w:pStyle w:val="ListBullet"/>
      </w:pPr>
      <w:r>
        <w:t>requireAdmin middleware enforces ADMIN role on admin endpoints</w:t>
      </w:r>
    </w:p>
    <w:p>
      <w:pPr>
        <w:pStyle w:val="ListBullet"/>
      </w:pPr>
      <w:r>
        <w:t>Extension stores auth token in chrome.storage and sends as Bearer header</w:t>
      </w:r>
    </w:p>
    <w:p>
      <w:pPr>
        <w:pStyle w:val="ListBullet"/>
      </w:pPr>
      <w:r>
        <w:t>Admin panel stores token in localStorage with admin-specific key</w:t>
      </w:r>
    </w:p>
    <w:p>
      <w:pPr>
        <w:pStyle w:val="ListBullet"/>
      </w:pPr>
      <w:r>
        <w:t>Fail-open policy: extension allows navigation if user is not logged in</w:t>
      </w:r>
    </w:p>
    <w:p>
      <w:pPr/>
      <w:r>
        <w:t>Screenshots:</w:t>
      </w:r>
    </w:p>
    <w:p>
      <w:pPr>
        <w:jc w:val="center"/>
      </w:pPr>
      <w:r>
        <w:rPr>
          <w:i/>
          <w:color w:val="888888"/>
          <w:sz w:val="22"/>
        </w:rPr>
        <w:t>[ Extension Login/Register Popup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Extension Login/Register Popup ]</w:t>
              <w:br/>
              <w:br/>
            </w:r>
          </w:p>
        </w:tc>
      </w:tr>
    </w:tbl>
    <w:p/>
    <w:p>
      <w:pPr>
        <w:jc w:val="center"/>
      </w:pPr>
      <w:r>
        <w:rPr>
          <w:i/>
          <w:color w:val="888888"/>
          <w:sz w:val="22"/>
        </w:rPr>
        <w:t>[ Admin Login Page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Admin Login Page ]</w:t>
              <w:br/>
              <w:br/>
            </w:r>
          </w:p>
        </w:tc>
      </w:tr>
    </w:tbl>
    <w:p/>
    <w:p>
      <w:pPr>
        <w:pStyle w:val="Heading2"/>
      </w:pPr>
      <w:r>
        <w:rPr>
          <w:color w:val="1A1A2E"/>
        </w:rPr>
        <w:t>Module 2: Chrome Browser Extension</w:t>
      </w:r>
    </w:p>
    <w:p>
      <w:r>
        <w:rPr>
          <w:b/>
          <w:color w:val="228B22"/>
        </w:rPr>
        <w:t>Status: COMPLETE</w:t>
      </w:r>
    </w:p>
    <w:p>
      <w:pPr/>
      <w:r>
        <w:t>Fully functional Chrome browser extension built with Manifest V3. The extension automatically intercepts all web navigation, performs real-time phishing detection, and provides multiple levels of user protection.</w:t>
      </w:r>
    </w:p>
    <w:p>
      <w:pPr/>
      <w:r>
        <w:t>Features:</w:t>
      </w:r>
    </w:p>
    <w:p>
      <w:pPr>
        <w:pStyle w:val="ListBullet"/>
      </w:pPr>
      <w:r>
        <w:t>Manifest V3 with permissions: webRequest, tabs, storage, activeTab</w:t>
      </w:r>
    </w:p>
    <w:p>
      <w:pPr>
        <w:pStyle w:val="ListBullet"/>
      </w:pPr>
      <w:r>
        <w:t>Background service worker intercepts all tab navigation via chrome.tabs.onUpdated</w:t>
      </w:r>
    </w:p>
    <w:p>
      <w:pPr>
        <w:pStyle w:val="ListBullet"/>
      </w:pPr>
      <w:r>
        <w:t>In-memory URL cache for instant responses on previously checked domains</w:t>
      </w:r>
    </w:p>
    <w:p>
      <w:pPr>
        <w:pStyle w:val="ListBullet"/>
      </w:pPr>
      <w:r>
        <w:t>Popup interface with login/register, current page status, and manual scan button</w:t>
      </w:r>
    </w:p>
    <w:p>
      <w:pPr>
        <w:pStyle w:val="ListBullet"/>
      </w:pPr>
      <w:r>
        <w:t>Scanning interstitial page shown during AI analysis with loading animation</w:t>
      </w:r>
    </w:p>
    <w:p>
      <w:pPr>
        <w:pStyle w:val="ListBullet"/>
      </w:pPr>
      <w:r>
        <w:t>Blocked page for confirmed phishing sites with detailed reason and options (Scan Again, Go Back, Proceed Anyway)</w:t>
      </w:r>
    </w:p>
    <w:p>
      <w:pPr>
        <w:pStyle w:val="ListBullet"/>
      </w:pPr>
      <w:r>
        <w:t>Warning page for risky sites with warning type, severity, and reason</w:t>
      </w:r>
    </w:p>
    <w:p>
      <w:pPr>
        <w:pStyle w:val="ListBullet"/>
      </w:pPr>
      <w:r>
        <w:t>Content script injects warning banner overlay on risky websites</w:t>
      </w:r>
    </w:p>
    <w:p>
      <w:pPr>
        <w:pStyle w:val="ListBullet"/>
      </w:pPr>
      <w:r>
        <w:t>Options page with toggles: Auto Scan (on/off), Block Sites with Warnings (on/off)</w:t>
      </w:r>
    </w:p>
    <w:p>
      <w:pPr>
        <w:pStyle w:val="ListBullet"/>
      </w:pPr>
      <w:r>
        <w:t>Settings persisted to chrome.storage.sync</w:t>
      </w:r>
    </w:p>
    <w:p>
      <w:pPr>
        <w:pStyle w:val="ListBullet"/>
      </w:pPr>
      <w:r>
        <w:t>Skips internal Chrome URLs, extension pages, and localhost</w:t>
      </w:r>
    </w:p>
    <w:p>
      <w:pPr/>
      <w:r>
        <w:t>Screenshots:</w:t>
      </w:r>
    </w:p>
    <w:p>
      <w:pPr>
        <w:jc w:val="center"/>
      </w:pPr>
      <w:r>
        <w:rPr>
          <w:i/>
          <w:color w:val="888888"/>
          <w:sz w:val="22"/>
        </w:rPr>
        <w:t>[ Extension Popup — Logged In with Scan Result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Extension Popup — Logged In with Scan Result ]</w:t>
              <w:br/>
              <w:br/>
            </w:r>
          </w:p>
        </w:tc>
      </w:tr>
    </w:tbl>
    <w:p/>
    <w:p>
      <w:pPr>
        <w:jc w:val="center"/>
      </w:pPr>
      <w:r>
        <w:rPr>
          <w:i/>
          <w:color w:val="888888"/>
          <w:sz w:val="22"/>
        </w:rPr>
        <w:t>[ Scanning Interstitial Page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Scanning Interstitial Page ]</w:t>
              <w:br/>
              <w:br/>
            </w:r>
          </w:p>
        </w:tc>
      </w:tr>
    </w:tbl>
    <w:p/>
    <w:p>
      <w:pPr>
        <w:jc w:val="center"/>
      </w:pPr>
      <w:r>
        <w:rPr>
          <w:i/>
          <w:color w:val="888888"/>
          <w:sz w:val="22"/>
        </w:rPr>
        <w:t>[ Blocked Page — Phishing Site Detected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Blocked Page — Phishing Site Detected ]</w:t>
              <w:br/>
              <w:br/>
            </w:r>
          </w:p>
        </w:tc>
      </w:tr>
    </w:tbl>
    <w:p/>
    <w:p>
      <w:pPr>
        <w:jc w:val="center"/>
      </w:pPr>
      <w:r>
        <w:rPr>
          <w:i/>
          <w:color w:val="888888"/>
          <w:sz w:val="22"/>
        </w:rPr>
        <w:t>[ Warning Banner on Risky Website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Warning Banner on Risky Website ]</w:t>
              <w:br/>
              <w:br/>
            </w:r>
          </w:p>
        </w:tc>
      </w:tr>
    </w:tbl>
    <w:p/>
    <w:p>
      <w:pPr>
        <w:jc w:val="center"/>
      </w:pPr>
      <w:r>
        <w:rPr>
          <w:i/>
          <w:color w:val="888888"/>
          <w:sz w:val="22"/>
        </w:rPr>
        <w:t>[ Extension Options Page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Extension Options Page ]</w:t>
              <w:br/>
              <w:br/>
            </w:r>
          </w:p>
        </w:tc>
      </w:tr>
    </w:tbl>
    <w:p/>
    <w:p>
      <w:pPr>
        <w:pStyle w:val="Heading2"/>
      </w:pPr>
      <w:r>
        <w:rPr>
          <w:color w:val="1A1A2E"/>
        </w:rPr>
        <w:t>Module 3: URL Check Engine</w:t>
      </w:r>
    </w:p>
    <w:p>
      <w:r>
        <w:rPr>
          <w:b/>
          <w:color w:val="228B22"/>
        </w:rPr>
        <w:t>Status: COMPLETE</w:t>
      </w:r>
    </w:p>
    <w:p>
      <w:pPr/>
      <w:r>
        <w:t>Core phishing detection API with multi-layer caching and AI-powered analysis. The engine normalizes URLs to base domains, checks a two-tier cache (in-memory + database), and invokes AI analysis for new URLs.</w:t>
      </w:r>
    </w:p>
    <w:p>
      <w:pPr/>
      <w:r>
        <w:t>Features:</w:t>
      </w:r>
    </w:p>
    <w:p>
      <w:pPr>
        <w:pStyle w:val="ListBullet"/>
      </w:pPr>
      <w:r>
        <w:t>POST /api/check-url endpoint with JWT authentication</w:t>
      </w:r>
    </w:p>
    <w:p>
      <w:pPr>
        <w:pStyle w:val="ListBullet"/>
      </w:pPr>
      <w:r>
        <w:t>URL normalization: lowercase, strip www prefix, extract base domain</w:t>
      </w:r>
    </w:p>
    <w:p>
      <w:pPr>
        <w:pStyle w:val="ListBullet"/>
      </w:pPr>
      <w:r>
        <w:t>Two-tier caching: extension in-memory cache + PostgreSQL database cache</w:t>
      </w:r>
    </w:p>
    <w:p>
      <w:pPr>
        <w:pStyle w:val="ListBullet"/>
      </w:pPr>
      <w:r>
        <w:t>forceRefresh parameter to bypass cache and trigger fresh AI analysis</w:t>
      </w:r>
    </w:p>
    <w:p>
      <w:pPr>
        <w:pStyle w:val="ListBullet"/>
      </w:pPr>
      <w:r>
        <w:t>checkOnly parameter for cache-only lookups (returns notFound if not cached)</w:t>
      </w:r>
    </w:p>
    <w:p>
      <w:pPr>
        <w:pStyle w:val="ListBullet"/>
      </w:pPr>
      <w:r>
        <w:t>Upsert UrlCheck record after each analysis</w:t>
      </w:r>
    </w:p>
    <w:p>
      <w:pPr>
        <w:pStyle w:val="ListBullet"/>
      </w:pPr>
      <w:r>
        <w:t>Automatic AuditRecord creation for BLOCKED and WARNING_SHOWN actions</w:t>
      </w:r>
    </w:p>
    <w:p>
      <w:pPr>
        <w:pStyle w:val="ListBullet"/>
      </w:pPr>
      <w:r>
        <w:t>Fail-open policy: allows navigation if API check fails</w:t>
      </w:r>
    </w:p>
    <w:p>
      <w:pPr/>
      <w:r>
        <w:t>Screenshots:</w:t>
      </w:r>
    </w:p>
    <w:p>
      <w:pPr>
        <w:jc w:val="center"/>
      </w:pPr>
      <w:r>
        <w:rPr>
          <w:i/>
          <w:color w:val="888888"/>
          <w:sz w:val="22"/>
        </w:rPr>
        <w:t>[ URL Check API Response — Phishing Detected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URL Check API Response — Phishing Detected ]</w:t>
              <w:br/>
              <w:br/>
            </w:r>
          </w:p>
        </w:tc>
      </w:tr>
    </w:tbl>
    <w:p/>
    <w:p>
      <w:pPr>
        <w:jc w:val="center"/>
      </w:pPr>
      <w:r>
        <w:rPr>
          <w:i/>
          <w:color w:val="888888"/>
          <w:sz w:val="22"/>
        </w:rPr>
        <w:t>[ URL Check API Response — Safe Site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URL Check API Response — Safe Site ]</w:t>
              <w:br/>
              <w:br/>
            </w:r>
          </w:p>
        </w:tc>
      </w:tr>
    </w:tbl>
    <w:p/>
    <w:p>
      <w:pPr>
        <w:pStyle w:val="Heading2"/>
      </w:pPr>
      <w:r>
        <w:rPr>
          <w:color w:val="1A1A2E"/>
        </w:rPr>
        <w:t>Module 4: AI Integration (LangChain + Google Gemini)</w:t>
      </w:r>
    </w:p>
    <w:p>
      <w:r>
        <w:rPr>
          <w:b/>
          <w:color w:val="228B22"/>
        </w:rPr>
        <w:t>Status: COMPLETE</w:t>
      </w:r>
    </w:p>
    <w:p>
      <w:pPr/>
      <w:r>
        <w:t>Advanced AI-powered phishing detection using LangChain framework with Google Gemini 2.0 Flash model. The system uses tool calling to fetch and analyze actual website content when initial URL analysis yields low confidence.</w:t>
      </w:r>
    </w:p>
    <w:p>
      <w:pPr/>
      <w:r>
        <w:t>Features:</w:t>
      </w:r>
    </w:p>
    <w:p>
      <w:pPr>
        <w:pStyle w:val="ListBullet"/>
      </w:pPr>
      <w:r>
        <w:t>LangChain ChatGoogleGenerativeAI model with temperature 0.1 for consistent results</w:t>
      </w:r>
    </w:p>
    <w:p>
      <w:pPr>
        <w:pStyle w:val="ListBullet"/>
      </w:pPr>
      <w:r>
        <w:t>Sophisticated system prompt instructing AI to act as expert cybersecurity analyst</w:t>
      </w:r>
    </w:p>
    <w:p>
      <w:pPr>
        <w:pStyle w:val="ListBullet"/>
      </w:pPr>
      <w:r>
        <w:t>Tool calling mechanism: FetchWebsiteContentTool for deep website analysis</w:t>
      </w:r>
    </w:p>
    <w:p>
      <w:pPr>
        <w:pStyle w:val="ListBullet"/>
      </w:pPr>
      <w:r>
        <w:t>Iterative analysis loop (up to 5 iterations) for complex cases</w:t>
      </w:r>
    </w:p>
    <w:p>
      <w:pPr>
        <w:pStyle w:val="ListBullet"/>
      </w:pPr>
      <w:r>
        <w:t>Website content analysis: HTML structure, JavaScript code, forms, links, meta tags</w:t>
      </w:r>
    </w:p>
    <w:p>
      <w:pPr>
        <w:pStyle w:val="ListBullet"/>
      </w:pPr>
      <w:r>
        <w:t>Suspicious pattern detection: eval(), base64 encoding, obfuscated code, hidden elements</w:t>
      </w:r>
    </w:p>
    <w:p>
      <w:pPr>
        <w:pStyle w:val="ListBullet"/>
      </w:pPr>
      <w:r>
        <w:t>Form analysis: password fields, hidden forms, suspicious action URLs</w:t>
      </w:r>
    </w:p>
    <w:p>
      <w:pPr>
        <w:pStyle w:val="ListBullet"/>
      </w:pPr>
      <w:r>
        <w:t>Link analysis: internal vs external links, typosquatting detection</w:t>
      </w:r>
    </w:p>
    <w:p>
      <w:pPr>
        <w:pStyle w:val="ListBullet"/>
      </w:pPr>
      <w:r>
        <w:t>Confidence scoring from 0.0 to 1.0 — triggers tool call if below 0.8 threshold</w:t>
      </w:r>
    </w:p>
    <w:p>
      <w:pPr>
        <w:pStyle w:val="ListBullet"/>
      </w:pPr>
      <w:r>
        <w:t>JSON response parsing with fallback text extraction</w:t>
      </w:r>
    </w:p>
    <w:p>
      <w:pPr>
        <w:pStyle w:val="ListBullet"/>
      </w:pPr>
      <w:r>
        <w:t>Token limit management (~10k tokens) with smart content trimming</w:t>
      </w:r>
    </w:p>
    <w:p>
      <w:pPr/>
      <w:r>
        <w:t>Screenshots:</w:t>
      </w:r>
    </w:p>
    <w:p>
      <w:pPr>
        <w:jc w:val="center"/>
      </w:pPr>
      <w:r>
        <w:rPr>
          <w:i/>
          <w:color w:val="888888"/>
          <w:sz w:val="22"/>
        </w:rPr>
        <w:t>[ AI Analysis Result with High Confidence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AI Analysis Result with High Confidence ]</w:t>
              <w:br/>
              <w:br/>
            </w:r>
          </w:p>
        </w:tc>
      </w:tr>
    </w:tbl>
    <w:p/>
    <w:p>
      <w:pPr>
        <w:jc w:val="center"/>
      </w:pPr>
      <w:r>
        <w:rPr>
          <w:i/>
          <w:color w:val="888888"/>
          <w:sz w:val="22"/>
        </w:rPr>
        <w:t>[ AI Analysis with Tool Calling — Website Content Fetched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AI Analysis with Tool Calling — Website Content Fetched ]</w:t>
              <w:br/>
              <w:br/>
            </w:r>
          </w:p>
        </w:tc>
      </w:tr>
    </w:tbl>
    <w:p/>
    <w:p>
      <w:pPr>
        <w:pStyle w:val="Heading2"/>
      </w:pPr>
      <w:r>
        <w:rPr>
          <w:color w:val="1A1A2E"/>
        </w:rPr>
        <w:t>Module 5: Warning Categorization System</w:t>
      </w:r>
    </w:p>
    <w:p>
      <w:r>
        <w:rPr>
          <w:b/>
          <w:color w:val="228B22"/>
        </w:rPr>
        <w:t>Status: COMPLETE</w:t>
      </w:r>
    </w:p>
    <w:p>
      <w:pPr/>
      <w:r>
        <w:t>Multi-category warning system that classifies risky websites beyond simple phishing detection. Provides nuanced security guidance through five distinct warning categories with severity levels.</w:t>
      </w:r>
    </w:p>
    <w:p>
      <w:pPr/>
      <w:r>
        <w:t>Features:</w:t>
      </w:r>
    </w:p>
    <w:p>
      <w:pPr>
        <w:pStyle w:val="ListBullet"/>
      </w:pPr>
      <w:r>
        <w:t>Five warning categories:</w:t>
      </w:r>
    </w:p>
    <w:p>
      <w:pPr>
        <w:pStyle w:val="ListBullet"/>
      </w:pPr>
      <w:r>
        <w:t xml:space="preserve">  PIRACY — Sites hosting pirated content or illegal downloads</w:t>
      </w:r>
    </w:p>
    <w:p>
      <w:pPr>
        <w:pStyle w:val="ListBullet"/>
      </w:pPr>
      <w:r>
        <w:t xml:space="preserve">  SCAMMING — Fraudulent services, fake reviews, deceptive practices</w:t>
      </w:r>
    </w:p>
    <w:p>
      <w:pPr>
        <w:pStyle w:val="ListBullet"/>
      </w:pPr>
      <w:r>
        <w:t xml:space="preserve">  RISKY_LINKS — Suspicious redirects, link farms, suspicious external links</w:t>
      </w:r>
    </w:p>
    <w:p>
      <w:pPr>
        <w:pStyle w:val="ListBullet"/>
      </w:pPr>
      <w:r>
        <w:t xml:space="preserve">  SCAM_PRODUCTS — Fake products, counterfeit goods, scam marketplaces</w:t>
      </w:r>
    </w:p>
    <w:p>
      <w:pPr>
        <w:pStyle w:val="ListBullet"/>
      </w:pPr>
      <w:r>
        <w:t xml:space="preserve">  RISKY_FILES — Potentially malicious file distribution sites</w:t>
      </w:r>
    </w:p>
    <w:p>
      <w:pPr>
        <w:pStyle w:val="ListBullet"/>
      </w:pPr>
      <w:r>
        <w:t>Three severity levels: low, medium, high</w:t>
      </w:r>
    </w:p>
    <w:p>
      <w:pPr>
        <w:pStyle w:val="ListBullet"/>
      </w:pPr>
      <w:r>
        <w:t>Warning banner injected into page via content script with type and severity display</w:t>
      </w:r>
    </w:p>
    <w:p>
      <w:pPr>
        <w:pStyle w:val="ListBullet"/>
      </w:pPr>
      <w:r>
        <w:t>Dedicated warning page with full details and options to proceed or go back</w:t>
      </w:r>
    </w:p>
    <w:p>
      <w:pPr>
        <w:pStyle w:val="ListBullet"/>
      </w:pPr>
      <w:r>
        <w:t>Optional: Block sites with warnings setting in extension options</w:t>
      </w:r>
    </w:p>
    <w:p>
      <w:pPr/>
      <w:r>
        <w:t>Screenshots:</w:t>
      </w:r>
    </w:p>
    <w:p>
      <w:pPr>
        <w:jc w:val="center"/>
      </w:pPr>
      <w:r>
        <w:rPr>
          <w:i/>
          <w:color w:val="888888"/>
          <w:sz w:val="22"/>
        </w:rPr>
        <w:t>[ Warning Banner — Piracy Site (Medium Severity)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Warning Banner — Piracy Site (Medium Severity) ]</w:t>
              <w:br/>
              <w:br/>
            </w:r>
          </w:p>
        </w:tc>
      </w:tr>
    </w:tbl>
    <w:p/>
    <w:p>
      <w:pPr>
        <w:jc w:val="center"/>
      </w:pPr>
      <w:r>
        <w:rPr>
          <w:i/>
          <w:color w:val="888888"/>
          <w:sz w:val="22"/>
        </w:rPr>
        <w:t>[ Warning Page — Scam Products (High Severity)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Warning Page — Scam Products (High Severity) ]</w:t>
              <w:br/>
              <w:br/>
            </w:r>
          </w:p>
        </w:tc>
      </w:tr>
    </w:tbl>
    <w:p/>
    <w:p>
      <w:pPr>
        <w:pStyle w:val="Heading2"/>
      </w:pPr>
      <w:r>
        <w:rPr>
          <w:color w:val="1A1A2E"/>
        </w:rPr>
        <w:t>Module 6: Admin Dashboard</w:t>
      </w:r>
    </w:p>
    <w:p>
      <w:r>
        <w:rPr>
          <w:b/>
          <w:color w:val="228B22"/>
        </w:rPr>
        <w:t>Status: COMPLETE</w:t>
      </w:r>
    </w:p>
    <w:p>
      <w:pPr/>
      <w:r>
        <w:t>Comprehensive web-based admin dashboard for monitoring all phishing detection activity. Built with Next.js, shadcn/ui components, and Tailwind CSS with a tabbed interface.</w:t>
      </w:r>
    </w:p>
    <w:p>
      <w:pPr/>
      <w:r>
        <w:t>Features:</w:t>
      </w:r>
    </w:p>
    <w:p>
      <w:pPr>
        <w:pStyle w:val="ListBullet"/>
      </w:pPr>
      <w:r>
        <w:t>Admin login with separate authentication (ADMIN role required)</w:t>
      </w:r>
    </w:p>
    <w:p>
      <w:pPr>
        <w:pStyle w:val="ListBullet"/>
      </w:pPr>
      <w:r>
        <w:t>URL Checks tab: paginated table of all analyzed URLs</w:t>
      </w:r>
    </w:p>
    <w:p>
      <w:pPr>
        <w:pStyle w:val="ListBullet"/>
      </w:pPr>
      <w:r>
        <w:t xml:space="preserve">  Columns: URL, Phishing status, Warning status, Warning Type, Confidence, Checked At</w:t>
      </w:r>
    </w:p>
    <w:p>
      <w:pPr>
        <w:pStyle w:val="ListBullet"/>
      </w:pPr>
      <w:r>
        <w:t xml:space="preserve">  Filters: search by URL, filter by phishing status, filter by warning status</w:t>
      </w:r>
    </w:p>
    <w:p>
      <w:pPr>
        <w:pStyle w:val="ListBullet"/>
      </w:pPr>
      <w:r>
        <w:t xml:space="preserve">  Sortable columns (ascending/descending)</w:t>
      </w:r>
    </w:p>
    <w:p>
      <w:pPr>
        <w:pStyle w:val="ListBullet"/>
      </w:pPr>
      <w:r>
        <w:t xml:space="preserve">  Configurable page sizes: 25, 50, or 100 records per page</w:t>
      </w:r>
    </w:p>
    <w:p>
      <w:pPr>
        <w:pStyle w:val="ListBullet"/>
      </w:pPr>
      <w:r>
        <w:t>Audit Records tab: paginated table of all user interactions</w:t>
      </w:r>
    </w:p>
    <w:p>
      <w:pPr>
        <w:pStyle w:val="ListBullet"/>
      </w:pPr>
      <w:r>
        <w:t xml:space="preserve">  Columns: User Email, URL, Action, Phishing, Warning, Warning Details, IP, Visited At</w:t>
      </w:r>
    </w:p>
    <w:p>
      <w:pPr>
        <w:pStyle w:val="ListBullet"/>
      </w:pPr>
      <w:r>
        <w:t xml:space="preserve">  Filters: user search, action type (BLOCKED/WARNING_SHOWN/ALLOWED), phishing status, date range</w:t>
      </w:r>
    </w:p>
    <w:p>
      <w:pPr>
        <w:pStyle w:val="ListBullet"/>
      </w:pPr>
      <w:r>
        <w:t>Responsive design with modern UI (Radix UI, Tailwind CSS)</w:t>
      </w:r>
    </w:p>
    <w:p>
      <w:pPr>
        <w:pStyle w:val="ListBullet"/>
      </w:pPr>
      <w:r>
        <w:t>Header with user info and logout button</w:t>
      </w:r>
    </w:p>
    <w:p>
      <w:pPr/>
      <w:r>
        <w:t>Screenshots:</w:t>
      </w:r>
    </w:p>
    <w:p>
      <w:pPr>
        <w:jc w:val="center"/>
      </w:pPr>
      <w:r>
        <w:rPr>
          <w:i/>
          <w:color w:val="888888"/>
          <w:sz w:val="22"/>
        </w:rPr>
        <w:t>[ Admin Dashboard — URL Checks Tab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Admin Dashboard — URL Checks Tab ]</w:t>
              <w:br/>
              <w:br/>
            </w:r>
          </w:p>
        </w:tc>
      </w:tr>
    </w:tbl>
    <w:p/>
    <w:p>
      <w:pPr>
        <w:jc w:val="center"/>
      </w:pPr>
      <w:r>
        <w:rPr>
          <w:i/>
          <w:color w:val="888888"/>
          <w:sz w:val="22"/>
        </w:rPr>
        <w:t>[ Admin Dashboard — Audit Records Tab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Admin Dashboard — Audit Records Tab ]</w:t>
              <w:br/>
              <w:br/>
            </w:r>
          </w:p>
        </w:tc>
      </w:tr>
    </w:tbl>
    <w:p/>
    <w:p>
      <w:pPr>
        <w:jc w:val="center"/>
      </w:pPr>
      <w:r>
        <w:rPr>
          <w:i/>
          <w:color w:val="888888"/>
          <w:sz w:val="22"/>
        </w:rPr>
        <w:t>[ Admin Dashboard — Filters Applied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Admin Dashboard — Filters Applied ]</w:t>
              <w:br/>
              <w:br/>
            </w:r>
          </w:p>
        </w:tc>
      </w:tr>
    </w:tbl>
    <w:p/>
    <w:p>
      <w:pPr>
        <w:pStyle w:val="Heading2"/>
      </w:pPr>
      <w:r>
        <w:rPr>
          <w:color w:val="1A1A2E"/>
        </w:rPr>
        <w:t>Module 7: Audit Logging System</w:t>
      </w:r>
    </w:p>
    <w:p>
      <w:r>
        <w:rPr>
          <w:b/>
          <w:color w:val="228B22"/>
        </w:rPr>
        <w:t>Status: COMPLETE</w:t>
      </w:r>
    </w:p>
    <w:p>
      <w:pPr/>
      <w:r>
        <w:t>Automatic audit trail for all URL check interactions. Every time a user visits a URL that results in a block or warning action, a detailed audit record is created.</w:t>
      </w:r>
    </w:p>
    <w:p>
      <w:pPr/>
      <w:r>
        <w:t>Features:</w:t>
      </w:r>
    </w:p>
    <w:p>
      <w:pPr>
        <w:pStyle w:val="ListBullet"/>
      </w:pPr>
      <w:r>
        <w:t>Automatic audit record creation on BLOCKED and WARNING_SHOWN actions</w:t>
      </w:r>
    </w:p>
    <w:p>
      <w:pPr>
        <w:pStyle w:val="ListBullet"/>
      </w:pPr>
      <w:r>
        <w:t>Records user identification (userId), visited URL, action taken</w:t>
      </w:r>
    </w:p>
    <w:p>
      <w:pPr>
        <w:pStyle w:val="ListBullet"/>
      </w:pPr>
      <w:r>
        <w:t>Captures phishing status, warning details (type, severity, reason)</w:t>
      </w:r>
    </w:p>
    <w:p>
      <w:pPr>
        <w:pStyle w:val="ListBullet"/>
      </w:pPr>
      <w:r>
        <w:t>Stores IP address and browser user agent for forensic analysis</w:t>
      </w:r>
    </w:p>
    <w:p>
      <w:pPr>
        <w:pStyle w:val="ListBullet"/>
      </w:pPr>
      <w:r>
        <w:t>Timestamped with visitedAt for chronological tracking</w:t>
      </w:r>
    </w:p>
    <w:p>
      <w:pPr>
        <w:pStyle w:val="ListBullet"/>
      </w:pPr>
      <w:r>
        <w:t>Cascade delete: records removed when associated user is deleted</w:t>
      </w:r>
    </w:p>
    <w:p>
      <w:pPr>
        <w:pStyle w:val="ListBullet"/>
      </w:pPr>
      <w:r>
        <w:t>Indexed fields (userId, visitedAt, action) for efficient querying</w:t>
      </w:r>
    </w:p>
    <w:p>
      <w:pPr/>
      <w:r>
        <w:t>Screenshots:</w:t>
      </w:r>
    </w:p>
    <w:p>
      <w:pPr>
        <w:jc w:val="center"/>
      </w:pPr>
      <w:r>
        <w:rPr>
          <w:i/>
          <w:color w:val="888888"/>
          <w:sz w:val="22"/>
        </w:rPr>
        <w:t>[ Audit Records in Admin Dashboard ]</w:t>
      </w:r>
    </w:p>
    <w:tbl>
      <w:tblPr>
        <w:tblW w:type="auto" w:w="0"/>
        <w:jc w:val="center"/>
        <w:tblLook w:firstColumn="1" w:firstRow="1" w:lastColumn="0" w:lastRow="0" w:noHBand="0" w:noVBand="1" w:val="04A0"/>
      </w:tblPr>
      <w:tblGrid>
        <w:gridCol w:w="9406"/>
      </w:tblGrid>
      <w:tr>
        <w:tc>
          <w:tcPr>
            <w:tcW w:type="dxa" w:w="7920"/>
            <w:shd w:fill="F5F5F5"/>
            <w:tcBorders>
              <w:top w:val="single" w:sz="4" w:space="0" w:color="999999"/>
            </w:tcBorders>
            <w:tcBorders>
              <w:bottom w:val="single" w:sz="4" w:space="0" w:color="999999"/>
            </w:tcBorders>
            <w:tcBorders>
              <w:left w:val="single" w:sz="4" w:space="0" w:color="999999"/>
            </w:tcBorders>
            <w:tcBorders>
              <w:right w:val="single" w:sz="4" w:space="0" w:color="999999"/>
            </w:tcBorders>
          </w:tcPr>
          <w:p>
            <w:pPr>
              <w:jc w:val="center"/>
            </w:pPr>
            <w:r/>
            <w:r>
              <w:rPr>
                <w:i/>
                <w:color w:val="999999"/>
                <w:sz w:val="24"/>
              </w:rPr>
              <w:br/>
              <w:br/>
              <w:t>[ Audit Records in Admin Dashboard ]</w:t>
              <w:br/>
              <w:br/>
            </w:r>
          </w:p>
        </w:tc>
      </w:tr>
    </w:tbl>
    <w:p/>
    <w:p>
      <w:r>
        <w:br w:type="page"/>
      </w:r>
    </w:p>
    <w:p>
      <w:pPr>
        <w:pStyle w:val="Heading1"/>
      </w:pPr>
      <w:r>
        <w:rPr>
          <w:color w:val="1A1A2E"/>
        </w:rPr>
        <w:t>4. Pseudo Code for Incomplete Modules</w:t>
      </w:r>
    </w:p>
    <w:p>
      <w:pPr>
        <w:pStyle w:val="Heading2"/>
      </w:pPr>
      <w:r>
        <w:rPr>
          <w:color w:val="1A1A2E"/>
        </w:rPr>
        <w:t>4.1 API Rate Limiting</w:t>
      </w:r>
    </w:p>
    <w:p>
      <w:r>
        <w:rPr>
          <w:b/>
          <w:color w:val="CC6600"/>
        </w:rPr>
        <w:t>Status: Not Implemented</w:t>
      </w:r>
    </w:p>
    <w:p>
      <w:pPr/>
      <w:r>
        <w:t>Rate limiting to prevent abuse and protect against denial-of-service attacks. Includes per-user request limits, IP-based throttling, and AI API call management.</w:t>
      </w:r>
    </w:p>
    <w:p>
      <w:r>
        <w:rPr>
          <w:rFonts w:ascii="Courier New" w:hAnsi="Courier New"/>
          <w:sz w:val="16"/>
        </w:rPr>
        <w:t>FUNCTION rateLimitMiddleware(request):</w:t>
        <w:br/>
        <w:t xml:space="preserve">    userId = extractUserId(request)</w:t>
        <w:br/>
        <w:t xml:space="preserve">    ipAddress = extractIP(request)</w:t>
        <w:br/>
        <w:t xml:space="preserve">    endpoint = request.path</w:t>
        <w:br/>
        <w:br/>
        <w:t xml:space="preserve">    // Per-user rate limit: 100 requests per minute</w:t>
        <w:br/>
        <w:t xml:space="preserve">    userKey = 'rate:user:' + userId + ':' + currentMinute()</w:t>
        <w:br/>
        <w:t xml:space="preserve">    userCount = redis.INCR(userKey)</w:t>
        <w:br/>
        <w:t xml:space="preserve">    IF userCount == 1: redis.EXPIRE(userKey, 60)</w:t>
        <w:br/>
        <w:t xml:space="preserve">    IF userCount &gt; 100: RETURN 429 Too Many Requests</w:t>
        <w:br/>
        <w:br/>
        <w:t xml:space="preserve">    // IP-based rate limit: 200 requests per minute</w:t>
        <w:br/>
        <w:t xml:space="preserve">    ipKey = 'rate:ip:' + ipAddress + ':' + currentMinute()</w:t>
        <w:br/>
        <w:t xml:space="preserve">    ipCount = redis.INCR(ipKey)</w:t>
        <w:br/>
        <w:t xml:space="preserve">    IF ipCount == 1: redis.EXPIRE(ipKey, 60)</w:t>
        <w:br/>
        <w:t xml:space="preserve">    IF ipCount &gt; 200: RETURN 429 Too Many Requests</w:t>
        <w:br/>
        <w:br/>
        <w:t xml:space="preserve">    // AI API rate limit: 30 AI calls per user per hour</w:t>
        <w:br/>
        <w:t xml:space="preserve">    IF endpoint == '/api/check-url' AND NOT checkOnly:</w:t>
        <w:br/>
        <w:t xml:space="preserve">        aiKey = 'rate:ai:' + userId + ':' + currentHour()</w:t>
        <w:br/>
        <w:t xml:space="preserve">        aiCount = redis.INCR(aiKey)</w:t>
        <w:br/>
        <w:t xml:space="preserve">        IF aiCount == 1: redis.EXPIRE(aiKey, 3600)</w:t>
        <w:br/>
        <w:t xml:space="preserve">        IF aiCount &gt; 30: RETURN 429 AI Rate Limit Exceeded</w:t>
        <w:br/>
        <w:br/>
        <w:t xml:space="preserve">    NEXT()</w:t>
        <w:br/>
        <w:t>END FUNCTION</w:t>
      </w:r>
    </w:p>
    <w:p/>
    <w:p>
      <w:pPr>
        <w:pStyle w:val="Heading2"/>
      </w:pPr>
      <w:r>
        <w:rPr>
          <w:color w:val="1A1A2E"/>
        </w:rPr>
        <w:t>4.2 Token Refresh Mechanism</w:t>
      </w:r>
    </w:p>
    <w:p>
      <w:r>
        <w:rPr>
          <w:b/>
          <w:color w:val="CC6600"/>
        </w:rPr>
        <w:t>Status: Not Implemented</w:t>
      </w:r>
    </w:p>
    <w:p>
      <w:pPr/>
      <w:r>
        <w:t>JWT token refresh to maintain user sessions without frequent re-authentication. Uses short-lived access tokens with long-lived refresh tokens for improved security.</w:t>
      </w:r>
    </w:p>
    <w:p>
      <w:r>
        <w:rPr>
          <w:rFonts w:ascii="Courier New" w:hAnsi="Courier New"/>
          <w:sz w:val="16"/>
        </w:rPr>
        <w:t>FUNCTION refreshToken(request):</w:t>
        <w:br/>
        <w:t xml:space="preserve">    refreshToken = request.body.refreshToken</w:t>
        <w:br/>
        <w:t xml:space="preserve">    payload = verifyRefreshToken(refreshToken)</w:t>
        <w:br/>
        <w:t xml:space="preserve">    IF payload IS NULL: RETURN 401 Invalid Refresh Token</w:t>
        <w:br/>
        <w:br/>
        <w:t xml:space="preserve">    // Check if refresh token is in whitelist</w:t>
        <w:br/>
        <w:t xml:space="preserve">    isValid = db.RefreshToken.findUnique({ token: refreshToken })</w:t>
        <w:br/>
        <w:t xml:space="preserve">    IF isValid IS NULL: RETURN 401 Token Revoked</w:t>
        <w:br/>
        <w:br/>
        <w:t xml:space="preserve">    // Rotate: delete old, issue new pair</w:t>
        <w:br/>
        <w:t xml:space="preserve">    db.RefreshToken.delete({ token: refreshToken })</w:t>
        <w:br/>
        <w:t xml:space="preserve">    newAccessToken = generateAccessToken(payload.userId, '15m')</w:t>
        <w:br/>
        <w:t xml:space="preserve">    newRefreshToken = generateRefreshToken(payload.userId, '30d')</w:t>
        <w:br/>
        <w:t xml:space="preserve">    db.RefreshToken.create({ userId: payload.userId, token: newRefreshToken })</w:t>
        <w:br/>
        <w:br/>
        <w:t xml:space="preserve">    RETURN { accessToken: newAccessToken, refreshToken: newRefreshToken }</w:t>
        <w:br/>
        <w:t>END FUNCTION</w:t>
      </w:r>
    </w:p>
    <w:p/>
    <w:p>
      <w:pPr>
        <w:pStyle w:val="Heading2"/>
      </w:pPr>
      <w:r>
        <w:rPr>
          <w:color w:val="1A1A2E"/>
        </w:rPr>
        <w:t>4.3 Advanced Analytics Dashboard</w:t>
      </w:r>
    </w:p>
    <w:p>
      <w:r>
        <w:rPr>
          <w:b/>
          <w:color w:val="CC6600"/>
        </w:rPr>
        <w:t>Status: Not Implemented</w:t>
      </w:r>
    </w:p>
    <w:p>
      <w:pPr/>
      <w:r>
        <w:t>Enhanced admin dashboard with visual analytics showing detection trends, threat distribution, and system performance metrics.</w:t>
      </w:r>
    </w:p>
    <w:p>
      <w:r>
        <w:rPr>
          <w:rFonts w:ascii="Courier New" w:hAnsi="Courier New"/>
          <w:sz w:val="16"/>
        </w:rPr>
        <w:t>FUNCTION getAnalytics(timeRange):</w:t>
        <w:br/>
        <w:t xml:space="preserve">    analytics = {</w:t>
        <w:br/>
        <w:t xml:space="preserve">        totalUrlsChecked: COUNT(UrlCheck),</w:t>
        <w:br/>
        <w:t xml:space="preserve">        totalPhishingDetected: COUNT(UrlCheck WHERE isPhishing = true),</w:t>
        <w:br/>
        <w:t xml:space="preserve">        totalWarningsIssued: COUNT(UrlCheck WHERE hasWarning = true),</w:t>
        <w:br/>
        <w:t xml:space="preserve">        totalSafeSites: COUNT(UrlCheck WHERE isPhishing = false AND hasWarning = false),</w:t>
        <w:br/>
        <w:t xml:space="preserve">        averageConfidence: AVG(UrlCheck.confidence),</w:t>
        <w:br/>
        <w:t xml:space="preserve">    }</w:t>
        <w:br/>
        <w:br/>
        <w:t xml:space="preserve">    // Detection trend (daily counts for last 30 days)</w:t>
        <w:br/>
        <w:t xml:space="preserve">    FOR EACH day IN last30Days:</w:t>
        <w:br/>
        <w:t xml:space="preserve">        analytics.trend.append({</w:t>
        <w:br/>
        <w:t xml:space="preserve">            date: day,</w:t>
        <w:br/>
        <w:t xml:space="preserve">            phishing: COUNT(UrlCheck WHERE date = day AND isPhishing),</w:t>
        <w:br/>
        <w:t xml:space="preserve">            warnings: COUNT(UrlCheck WHERE date = day AND hasWarning),</w:t>
        <w:br/>
        <w:t xml:space="preserve">            safe: COUNT(UrlCheck WHERE date = day AND NOT isPhishing AND NOT hasWarning)</w:t>
        <w:br/>
        <w:t xml:space="preserve">        })</w:t>
        <w:br/>
        <w:br/>
        <w:t xml:space="preserve">    // Warning type distribution (pie chart data)</w:t>
        <w:br/>
        <w:t xml:space="preserve">    analytics.warningDistribution = GROUP BY warningType, COUNT(*)</w:t>
        <w:br/>
        <w:br/>
        <w:t xml:space="preserve">    // Top phishing domains</w:t>
        <w:br/>
        <w:t xml:space="preserve">    analytics.topPhishingDomains = TOP 10 UrlCheck WHERE isPhishing ORDER BY checkedAt DESC</w:t>
        <w:br/>
        <w:br/>
        <w:t xml:space="preserve">    // Active users (last 7 days)</w:t>
        <w:br/>
        <w:t xml:space="preserve">    analytics.activeUsers = COUNT(DISTINCT AuditRecord.userId WHERE visitedAt &gt; 7daysAgo)</w:t>
        <w:br/>
        <w:br/>
        <w:t xml:space="preserve">    RETURN analytics</w:t>
        <w:br/>
        <w:t>END FUNCTION</w:t>
      </w:r>
    </w:p>
    <w:p/>
    <w:p>
      <w:pPr>
        <w:pStyle w:val="Heading2"/>
      </w:pPr>
      <w:r>
        <w:rPr>
          <w:color w:val="1A1A2E"/>
        </w:rPr>
        <w:t>4.4 Multi-Browser Extension Support</w:t>
      </w:r>
    </w:p>
    <w:p>
      <w:r>
        <w:rPr>
          <w:b/>
          <w:color w:val="CC6600"/>
        </w:rPr>
        <w:t>Status: Not Implemented</w:t>
      </w:r>
    </w:p>
    <w:p>
      <w:pPr/>
      <w:r>
        <w:t>Extend the browser extension to support Firefox, Edge, and Safari browsers using the WebExtensions API standard.</w:t>
      </w:r>
    </w:p>
    <w:p>
      <w:r>
        <w:rPr>
          <w:rFonts w:ascii="Courier New" w:hAnsi="Courier New"/>
          <w:sz w:val="16"/>
        </w:rPr>
        <w:t>FUNCTION buildForBrowser(targetBrowser):</w:t>
        <w:br/>
        <w:t xml:space="preserve">    // Shared core logic</w:t>
        <w:br/>
        <w:t xml:space="preserve">    coreModules = ['api-client.js', 'auth.js', 'content-warning.js']</w:t>
        <w:br/>
        <w:br/>
        <w:t xml:space="preserve">    IF targetBrowser == 'firefox':</w:t>
        <w:br/>
        <w:t xml:space="preserve">        manifest = generateManifestV2({</w:t>
        <w:br/>
        <w:t xml:space="preserve">            background: { scripts: ['background.js'] },</w:t>
        <w:br/>
        <w:t xml:space="preserve">            permissions: ['webRequest', 'tabs', 'storage', '&lt;all_urls&gt;'],</w:t>
        <w:br/>
        <w:t xml:space="preserve">            browser_specific_settings: { gecko: { id: 'phishing-finder@ext' } }</w:t>
        <w:br/>
        <w:t xml:space="preserve">        })</w:t>
        <w:br/>
        <w:t xml:space="preserve">        replaceChromAPIs(coreModules, 'browser.*')</w:t>
        <w:br/>
        <w:br/>
        <w:t xml:space="preserve">    ELSE IF targetBrowser == 'edge':</w:t>
        <w:br/>
        <w:t xml:space="preserve">        manifest = generateManifestV3()  // Same as Chrome</w:t>
        <w:br/>
        <w:t xml:space="preserve">        // Edge supports Chrome extension APIs natively</w:t>
        <w:br/>
        <w:br/>
        <w:t xml:space="preserve">    ELSE IF targetBrowser == 'safari':</w:t>
        <w:br/>
        <w:t xml:space="preserve">        manifest = generateSafariManifest()</w:t>
        <w:br/>
        <w:t xml:space="preserve">        wrapWithSafariWebExtensionBridge(coreModules)</w:t>
        <w:br/>
        <w:br/>
        <w:t xml:space="preserve">    outputDir = 'dist/' + targetBrowser + '/'</w:t>
        <w:br/>
        <w:t xml:space="preserve">    copyFiles(coreModules + htmlPages + cssFiles, outputDir)</w:t>
        <w:br/>
        <w:t xml:space="preserve">    writeFile(outputDir + 'manifest.json', manifest)</w:t>
        <w:br/>
        <w:t xml:space="preserve">    package(outputDir)</w:t>
        <w:br/>
        <w:t>END FUNCTION</w:t>
      </w:r>
    </w:p>
    <w:p>
      <w:r>
        <w:br w:type="page"/>
      </w:r>
    </w:p>
    <w:p>
      <w:pPr>
        <w:pStyle w:val="Heading1"/>
      </w:pPr>
      <w:r>
        <w:rPr>
          <w:color w:val="1A1A2E"/>
        </w:rPr>
        <w:t>5. Test Cases</w:t>
      </w:r>
    </w:p>
    <w:p>
      <w:pPr>
        <w:pStyle w:val="Heading2"/>
      </w:pPr>
      <w:r>
        <w:rPr>
          <w:color w:val="1A1A2E"/>
        </w:rPr>
        <w:t>5.1 Authentication Module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720"/>
            <w:shd w:fill="1a1a2e"/>
          </w:tcPr>
          <w:p>
            <w:pPr>
              <w:spacing w:before="40" w:after="40"/>
              <w:jc w:val="left"/>
            </w:pPr>
            <w:r>
              <w:rPr>
                <w:b/>
                <w:color w:val="FFFFFF"/>
                <w:sz w:val="18"/>
              </w:rPr>
            </w:r>
            <w:r>
              <w:rPr>
                <w:b/>
                <w:color w:val="FFFFFF"/>
                <w:sz w:val="18"/>
              </w:rPr>
              <w:t>TC#</w:t>
            </w:r>
          </w:p>
        </w:tc>
        <w:tc>
          <w:tcPr>
            <w:tcW w:type="dxa" w:w="2592"/>
            <w:shd w:fill="1a1a2e"/>
          </w:tcPr>
          <w:p>
            <w:pPr>
              <w:spacing w:before="40" w:after="40"/>
              <w:jc w:val="left"/>
            </w:pPr>
            <w:r>
              <w:rPr>
                <w:b/>
                <w:color w:val="FFFFFF"/>
                <w:sz w:val="18"/>
              </w:rPr>
            </w:r>
            <w:r>
              <w:rPr>
                <w:b/>
                <w:color w:val="FFFFFF"/>
                <w:sz w:val="18"/>
              </w:rPr>
              <w:t>Test Case</w:t>
            </w:r>
          </w:p>
        </w:tc>
        <w:tc>
          <w:tcPr>
            <w:tcW w:type="dxa" w:w="2160"/>
            <w:shd w:fill="1a1a2e"/>
          </w:tcPr>
          <w:p>
            <w:pPr>
              <w:spacing w:before="40" w:after="40"/>
              <w:jc w:val="left"/>
            </w:pPr>
            <w:r>
              <w:rPr>
                <w:b/>
                <w:color w:val="FFFFFF"/>
                <w:sz w:val="18"/>
              </w:rPr>
            </w:r>
            <w:r>
              <w:rPr>
                <w:b/>
                <w:color w:val="FFFFFF"/>
                <w:sz w:val="18"/>
              </w:rPr>
              <w:t>Input</w:t>
            </w:r>
          </w:p>
        </w:tc>
        <w:tc>
          <w:tcPr>
            <w:tcW w:type="dxa" w:w="2592"/>
            <w:shd w:fill="1a1a2e"/>
          </w:tcPr>
          <w:p>
            <w:pPr>
              <w:spacing w:before="40" w:after="40"/>
              <w:jc w:val="left"/>
            </w:pPr>
            <w:r>
              <w:rPr>
                <w:b/>
                <w:color w:val="FFFFFF"/>
                <w:sz w:val="18"/>
              </w:rPr>
            </w:r>
            <w:r>
              <w:rPr>
                <w:b/>
                <w:color w:val="FFFFFF"/>
                <w:sz w:val="18"/>
              </w:rPr>
              <w:t>Expected Output</w:t>
            </w:r>
          </w:p>
        </w:tc>
        <w:tc>
          <w:tcPr>
            <w:tcW w:type="dxa" w:w="864"/>
            <w:shd w:fill="1a1a2e"/>
          </w:tcPr>
          <w:p>
            <w:pPr>
              <w:spacing w:before="40" w:after="40"/>
              <w:jc w:val="left"/>
            </w:pPr>
            <w:r>
              <w:rPr>
                <w:b/>
                <w:color w:val="FFFFFF"/>
                <w:sz w:val="18"/>
              </w:rPr>
            </w:r>
            <w:r>
              <w:rPr>
                <w:b/>
                <w:color w:val="FFFFFF"/>
                <w:sz w:val="18"/>
              </w:rPr>
              <w:t>Status</w:t>
            </w:r>
          </w:p>
        </w:tc>
      </w:tr>
      <w:tr>
        <w:tc>
          <w:tcPr>
            <w:tcW w:type="dxa" w:w="720"/>
          </w:tcPr>
          <w:p>
            <w:pPr>
              <w:spacing w:before="40" w:after="40"/>
            </w:pPr>
            <w:r/>
            <w:r>
              <w:rPr>
                <w:sz w:val="18"/>
              </w:rPr>
              <w:t>TC-01</w:t>
            </w:r>
          </w:p>
        </w:tc>
        <w:tc>
          <w:tcPr>
            <w:tcW w:type="dxa" w:w="2592"/>
          </w:tcPr>
          <w:p>
            <w:pPr>
              <w:spacing w:before="40" w:after="40"/>
            </w:pPr>
            <w:r/>
            <w:r>
              <w:rPr>
                <w:sz w:val="18"/>
              </w:rPr>
              <w:t>Register with valid data</w:t>
            </w:r>
          </w:p>
        </w:tc>
        <w:tc>
          <w:tcPr>
            <w:tcW w:type="dxa" w:w="2160"/>
          </w:tcPr>
          <w:p>
            <w:pPr>
              <w:spacing w:before="40" w:after="40"/>
            </w:pPr>
            <w:r/>
            <w:r>
              <w:rPr>
                <w:sz w:val="18"/>
              </w:rPr>
              <w:t>email, password</w:t>
            </w:r>
          </w:p>
        </w:tc>
        <w:tc>
          <w:tcPr>
            <w:tcW w:type="dxa" w:w="2592"/>
          </w:tcPr>
          <w:p>
            <w:pPr>
              <w:spacing w:before="40" w:after="40"/>
            </w:pPr>
            <w:r/>
            <w:r>
              <w:rPr>
                <w:sz w:val="18"/>
              </w:rPr>
              <w:t>201 Created, user object + JWT returned</w:t>
            </w:r>
          </w:p>
        </w:tc>
        <w:tc>
          <w:tcPr>
            <w:tcW w:type="dxa" w:w="864"/>
          </w:tcPr>
          <w:p>
            <w:pPr>
              <w:spacing w:before="40" w:after="40"/>
            </w:pPr>
            <w:r/>
            <w:r>
              <w:rPr>
                <w:sz w:val="18"/>
              </w:rPr>
              <w:t>PASS</w:t>
            </w:r>
          </w:p>
        </w:tc>
      </w:tr>
      <w:tr>
        <w:tc>
          <w:tcPr>
            <w:tcW w:type="dxa" w:w="720"/>
          </w:tcPr>
          <w:p>
            <w:pPr>
              <w:spacing w:before="40" w:after="40"/>
            </w:pPr>
            <w:r/>
            <w:r>
              <w:rPr>
                <w:sz w:val="18"/>
              </w:rPr>
              <w:t>TC-02</w:t>
            </w:r>
          </w:p>
        </w:tc>
        <w:tc>
          <w:tcPr>
            <w:tcW w:type="dxa" w:w="2592"/>
          </w:tcPr>
          <w:p>
            <w:pPr>
              <w:spacing w:before="40" w:after="40"/>
            </w:pPr>
            <w:r/>
            <w:r>
              <w:rPr>
                <w:sz w:val="18"/>
              </w:rPr>
              <w:t>Register with duplicate email</w:t>
            </w:r>
          </w:p>
        </w:tc>
        <w:tc>
          <w:tcPr>
            <w:tcW w:type="dxa" w:w="2160"/>
          </w:tcPr>
          <w:p>
            <w:pPr>
              <w:spacing w:before="40" w:after="40"/>
            </w:pPr>
            <w:r/>
            <w:r>
              <w:rPr>
                <w:sz w:val="18"/>
              </w:rPr>
              <w:t>Existing email</w:t>
            </w:r>
          </w:p>
        </w:tc>
        <w:tc>
          <w:tcPr>
            <w:tcW w:type="dxa" w:w="2592"/>
          </w:tcPr>
          <w:p>
            <w:pPr>
              <w:spacing w:before="40" w:after="40"/>
            </w:pPr>
            <w:r/>
            <w:r>
              <w:rPr>
                <w:sz w:val="18"/>
              </w:rPr>
              <w:t>409 Conflict</w:t>
            </w:r>
          </w:p>
        </w:tc>
        <w:tc>
          <w:tcPr>
            <w:tcW w:type="dxa" w:w="864"/>
          </w:tcPr>
          <w:p>
            <w:pPr>
              <w:spacing w:before="40" w:after="40"/>
            </w:pPr>
            <w:r/>
            <w:r>
              <w:rPr>
                <w:sz w:val="18"/>
              </w:rPr>
              <w:t>PASS</w:t>
            </w:r>
          </w:p>
        </w:tc>
      </w:tr>
      <w:tr>
        <w:tc>
          <w:tcPr>
            <w:tcW w:type="dxa" w:w="720"/>
          </w:tcPr>
          <w:p>
            <w:pPr>
              <w:spacing w:before="40" w:after="40"/>
            </w:pPr>
            <w:r/>
            <w:r>
              <w:rPr>
                <w:sz w:val="18"/>
              </w:rPr>
              <w:t>TC-03</w:t>
            </w:r>
          </w:p>
        </w:tc>
        <w:tc>
          <w:tcPr>
            <w:tcW w:type="dxa" w:w="2592"/>
          </w:tcPr>
          <w:p>
            <w:pPr>
              <w:spacing w:before="40" w:after="40"/>
            </w:pPr>
            <w:r/>
            <w:r>
              <w:rPr>
                <w:sz w:val="18"/>
              </w:rPr>
              <w:t>Login with valid credentials</w:t>
            </w:r>
          </w:p>
        </w:tc>
        <w:tc>
          <w:tcPr>
            <w:tcW w:type="dxa" w:w="2160"/>
          </w:tcPr>
          <w:p>
            <w:pPr>
              <w:spacing w:before="40" w:after="40"/>
            </w:pPr>
            <w:r/>
            <w:r>
              <w:rPr>
                <w:sz w:val="18"/>
              </w:rPr>
              <w:t>email, password</w:t>
            </w:r>
          </w:p>
        </w:tc>
        <w:tc>
          <w:tcPr>
            <w:tcW w:type="dxa" w:w="2592"/>
          </w:tcPr>
          <w:p>
            <w:pPr>
              <w:spacing w:before="40" w:after="40"/>
            </w:pPr>
            <w:r/>
            <w:r>
              <w:rPr>
                <w:sz w:val="18"/>
              </w:rPr>
              <w:t>200 OK, access_token returned</w:t>
            </w:r>
          </w:p>
        </w:tc>
        <w:tc>
          <w:tcPr>
            <w:tcW w:type="dxa" w:w="864"/>
          </w:tcPr>
          <w:p>
            <w:pPr>
              <w:spacing w:before="40" w:after="40"/>
            </w:pPr>
            <w:r/>
            <w:r>
              <w:rPr>
                <w:sz w:val="18"/>
              </w:rPr>
              <w:t>PASS</w:t>
            </w:r>
          </w:p>
        </w:tc>
      </w:tr>
      <w:tr>
        <w:tc>
          <w:tcPr>
            <w:tcW w:type="dxa" w:w="720"/>
          </w:tcPr>
          <w:p>
            <w:pPr>
              <w:spacing w:before="40" w:after="40"/>
            </w:pPr>
            <w:r/>
            <w:r>
              <w:rPr>
                <w:sz w:val="18"/>
              </w:rPr>
              <w:t>TC-04</w:t>
            </w:r>
          </w:p>
        </w:tc>
        <w:tc>
          <w:tcPr>
            <w:tcW w:type="dxa" w:w="2592"/>
          </w:tcPr>
          <w:p>
            <w:pPr>
              <w:spacing w:before="40" w:after="40"/>
            </w:pPr>
            <w:r/>
            <w:r>
              <w:rPr>
                <w:sz w:val="18"/>
              </w:rPr>
              <w:t>Login with wrong password</w:t>
            </w:r>
          </w:p>
        </w:tc>
        <w:tc>
          <w:tcPr>
            <w:tcW w:type="dxa" w:w="2160"/>
          </w:tcPr>
          <w:p>
            <w:pPr>
              <w:spacing w:before="40" w:after="40"/>
            </w:pPr>
            <w:r/>
            <w:r>
              <w:rPr>
                <w:sz w:val="18"/>
              </w:rPr>
              <w:t>email, wrong password</w:t>
            </w:r>
          </w:p>
        </w:tc>
        <w:tc>
          <w:tcPr>
            <w:tcW w:type="dxa" w:w="2592"/>
          </w:tcPr>
          <w:p>
            <w:pPr>
              <w:spacing w:before="40" w:after="40"/>
            </w:pPr>
            <w:r/>
            <w:r>
              <w:rPr>
                <w:sz w:val="18"/>
              </w:rPr>
              <w:t>401 Unauthorized</w:t>
            </w:r>
          </w:p>
        </w:tc>
        <w:tc>
          <w:tcPr>
            <w:tcW w:type="dxa" w:w="864"/>
          </w:tcPr>
          <w:p>
            <w:pPr>
              <w:spacing w:before="40" w:after="40"/>
            </w:pPr>
            <w:r/>
            <w:r>
              <w:rPr>
                <w:sz w:val="18"/>
              </w:rPr>
              <w:t>PASS</w:t>
            </w:r>
          </w:p>
        </w:tc>
      </w:tr>
      <w:tr>
        <w:tc>
          <w:tcPr>
            <w:tcW w:type="dxa" w:w="720"/>
          </w:tcPr>
          <w:p>
            <w:pPr>
              <w:spacing w:before="40" w:after="40"/>
            </w:pPr>
            <w:r/>
            <w:r>
              <w:rPr>
                <w:sz w:val="18"/>
              </w:rPr>
              <w:t>TC-05</w:t>
            </w:r>
          </w:p>
        </w:tc>
        <w:tc>
          <w:tcPr>
            <w:tcW w:type="dxa" w:w="2592"/>
          </w:tcPr>
          <w:p>
            <w:pPr>
              <w:spacing w:before="40" w:after="40"/>
            </w:pPr>
            <w:r/>
            <w:r>
              <w:rPr>
                <w:sz w:val="18"/>
              </w:rPr>
              <w:t>Access protected route without token</w:t>
            </w:r>
          </w:p>
        </w:tc>
        <w:tc>
          <w:tcPr>
            <w:tcW w:type="dxa" w:w="2160"/>
          </w:tcPr>
          <w:p>
            <w:pPr>
              <w:spacing w:before="40" w:after="40"/>
            </w:pPr>
            <w:r/>
            <w:r>
              <w:rPr>
                <w:sz w:val="18"/>
              </w:rPr>
              <w:t>No Authorization header</w:t>
            </w:r>
          </w:p>
        </w:tc>
        <w:tc>
          <w:tcPr>
            <w:tcW w:type="dxa" w:w="2592"/>
          </w:tcPr>
          <w:p>
            <w:pPr>
              <w:spacing w:before="40" w:after="40"/>
            </w:pPr>
            <w:r/>
            <w:r>
              <w:rPr>
                <w:sz w:val="18"/>
              </w:rPr>
              <w:t>401 Unauthorized</w:t>
            </w:r>
          </w:p>
        </w:tc>
        <w:tc>
          <w:tcPr>
            <w:tcW w:type="dxa" w:w="864"/>
          </w:tcPr>
          <w:p>
            <w:pPr>
              <w:spacing w:before="40" w:after="40"/>
            </w:pPr>
            <w:r/>
            <w:r>
              <w:rPr>
                <w:sz w:val="18"/>
              </w:rPr>
              <w:t>PASS</w:t>
            </w:r>
          </w:p>
        </w:tc>
      </w:tr>
      <w:tr>
        <w:tc>
          <w:tcPr>
            <w:tcW w:type="dxa" w:w="720"/>
          </w:tcPr>
          <w:p>
            <w:pPr>
              <w:spacing w:before="40" w:after="40"/>
            </w:pPr>
            <w:r/>
            <w:r>
              <w:rPr>
                <w:sz w:val="18"/>
              </w:rPr>
              <w:t>TC-06</w:t>
            </w:r>
          </w:p>
        </w:tc>
        <w:tc>
          <w:tcPr>
            <w:tcW w:type="dxa" w:w="2592"/>
          </w:tcPr>
          <w:p>
            <w:pPr>
              <w:spacing w:before="40" w:after="40"/>
            </w:pPr>
            <w:r/>
            <w:r>
              <w:rPr>
                <w:sz w:val="18"/>
              </w:rPr>
              <w:t>Access protected route with valid token</w:t>
            </w:r>
          </w:p>
        </w:tc>
        <w:tc>
          <w:tcPr>
            <w:tcW w:type="dxa" w:w="2160"/>
          </w:tcPr>
          <w:p>
            <w:pPr>
              <w:spacing w:before="40" w:after="40"/>
            </w:pPr>
            <w:r/>
            <w:r>
              <w:rPr>
                <w:sz w:val="18"/>
              </w:rPr>
              <w:t>Bearer token in header</w:t>
            </w:r>
          </w:p>
        </w:tc>
        <w:tc>
          <w:tcPr>
            <w:tcW w:type="dxa" w:w="2592"/>
          </w:tcPr>
          <w:p>
            <w:pPr>
              <w:spacing w:before="40" w:after="40"/>
            </w:pPr>
            <w:r/>
            <w:r>
              <w:rPr>
                <w:sz w:val="18"/>
              </w:rPr>
              <w:t>200 OK, data returned</w:t>
            </w:r>
          </w:p>
        </w:tc>
        <w:tc>
          <w:tcPr>
            <w:tcW w:type="dxa" w:w="864"/>
          </w:tcPr>
          <w:p>
            <w:pPr>
              <w:spacing w:before="40" w:after="40"/>
            </w:pPr>
            <w:r/>
            <w:r>
              <w:rPr>
                <w:sz w:val="18"/>
              </w:rPr>
              <w:t>PASS</w:t>
            </w:r>
          </w:p>
        </w:tc>
      </w:tr>
      <w:tr>
        <w:tc>
          <w:tcPr>
            <w:tcW w:type="dxa" w:w="720"/>
          </w:tcPr>
          <w:p>
            <w:pPr>
              <w:spacing w:before="40" w:after="40"/>
            </w:pPr>
            <w:r/>
            <w:r>
              <w:rPr>
                <w:sz w:val="18"/>
              </w:rPr>
              <w:t>TC-07</w:t>
            </w:r>
          </w:p>
        </w:tc>
        <w:tc>
          <w:tcPr>
            <w:tcW w:type="dxa" w:w="2592"/>
          </w:tcPr>
          <w:p>
            <w:pPr>
              <w:spacing w:before="40" w:after="40"/>
            </w:pPr>
            <w:r/>
            <w:r>
              <w:rPr>
                <w:sz w:val="18"/>
              </w:rPr>
              <w:t>Admin login with USER role</w:t>
            </w:r>
          </w:p>
        </w:tc>
        <w:tc>
          <w:tcPr>
            <w:tcW w:type="dxa" w:w="2160"/>
          </w:tcPr>
          <w:p>
            <w:pPr>
              <w:spacing w:before="40" w:after="40"/>
            </w:pPr>
            <w:r/>
            <w:r>
              <w:rPr>
                <w:sz w:val="18"/>
              </w:rPr>
              <w:t>USER role credentials</w:t>
            </w:r>
          </w:p>
        </w:tc>
        <w:tc>
          <w:tcPr>
            <w:tcW w:type="dxa" w:w="2592"/>
          </w:tcPr>
          <w:p>
            <w:pPr>
              <w:spacing w:before="40" w:after="40"/>
            </w:pPr>
            <w:r/>
            <w:r>
              <w:rPr>
                <w:sz w:val="18"/>
              </w:rPr>
              <w:t>403 Forbidden (not admin)</w:t>
            </w:r>
          </w:p>
        </w:tc>
        <w:tc>
          <w:tcPr>
            <w:tcW w:type="dxa" w:w="864"/>
          </w:tcPr>
          <w:p>
            <w:pPr>
              <w:spacing w:before="40" w:after="40"/>
            </w:pPr>
            <w:r/>
            <w:r>
              <w:rPr>
                <w:sz w:val="18"/>
              </w:rPr>
              <w:t>PASS</w:t>
            </w:r>
          </w:p>
        </w:tc>
      </w:tr>
      <w:tr>
        <w:tc>
          <w:tcPr>
            <w:tcW w:type="dxa" w:w="720"/>
          </w:tcPr>
          <w:p>
            <w:pPr>
              <w:spacing w:before="40" w:after="40"/>
            </w:pPr>
            <w:r/>
            <w:r>
              <w:rPr>
                <w:sz w:val="18"/>
              </w:rPr>
              <w:t>TC-08</w:t>
            </w:r>
          </w:p>
        </w:tc>
        <w:tc>
          <w:tcPr>
            <w:tcW w:type="dxa" w:w="2592"/>
          </w:tcPr>
          <w:p>
            <w:pPr>
              <w:spacing w:before="40" w:after="40"/>
            </w:pPr>
            <w:r/>
            <w:r>
              <w:rPr>
                <w:sz w:val="18"/>
              </w:rPr>
              <w:t>Admin login with ADMIN role</w:t>
            </w:r>
          </w:p>
        </w:tc>
        <w:tc>
          <w:tcPr>
            <w:tcW w:type="dxa" w:w="2160"/>
          </w:tcPr>
          <w:p>
            <w:pPr>
              <w:spacing w:before="40" w:after="40"/>
            </w:pPr>
            <w:r/>
            <w:r>
              <w:rPr>
                <w:sz w:val="18"/>
              </w:rPr>
              <w:t>ADMIN role credentials</w:t>
            </w:r>
          </w:p>
        </w:tc>
        <w:tc>
          <w:tcPr>
            <w:tcW w:type="dxa" w:w="2592"/>
          </w:tcPr>
          <w:p>
            <w:pPr>
              <w:spacing w:before="40" w:after="40"/>
            </w:pPr>
            <w:r/>
            <w:r>
              <w:rPr>
                <w:sz w:val="18"/>
              </w:rPr>
              <w:t>200 OK, admin access granted</w:t>
            </w:r>
          </w:p>
        </w:tc>
        <w:tc>
          <w:tcPr>
            <w:tcW w:type="dxa" w:w="864"/>
          </w:tcPr>
          <w:p>
            <w:pPr>
              <w:spacing w:before="40" w:after="40"/>
            </w:pPr>
            <w:r/>
            <w:r>
              <w:rPr>
                <w:sz w:val="18"/>
              </w:rPr>
              <w:t>PASS</w:t>
            </w:r>
          </w:p>
        </w:tc>
      </w:tr>
      <w:tr>
        <w:tc>
          <w:tcPr>
            <w:tcW w:type="dxa" w:w="720"/>
          </w:tcPr>
          <w:p>
            <w:pPr>
              <w:spacing w:before="40" w:after="40"/>
            </w:pPr>
            <w:r/>
            <w:r>
              <w:rPr>
                <w:sz w:val="18"/>
              </w:rPr>
              <w:t>TC-09</w:t>
            </w:r>
          </w:p>
        </w:tc>
        <w:tc>
          <w:tcPr>
            <w:tcW w:type="dxa" w:w="2592"/>
          </w:tcPr>
          <w:p>
            <w:pPr>
              <w:spacing w:before="40" w:after="40"/>
            </w:pPr>
            <w:r/>
            <w:r>
              <w:rPr>
                <w:sz w:val="18"/>
              </w:rPr>
              <w:t>Access admin route with USER token</w:t>
            </w:r>
          </w:p>
        </w:tc>
        <w:tc>
          <w:tcPr>
            <w:tcW w:type="dxa" w:w="2160"/>
          </w:tcPr>
          <w:p>
            <w:pPr>
              <w:spacing w:before="40" w:after="40"/>
            </w:pPr>
            <w:r/>
            <w:r>
              <w:rPr>
                <w:sz w:val="18"/>
              </w:rPr>
              <w:t>USER JWT</w:t>
            </w:r>
          </w:p>
        </w:tc>
        <w:tc>
          <w:tcPr>
            <w:tcW w:type="dxa" w:w="2592"/>
          </w:tcPr>
          <w:p>
            <w:pPr>
              <w:spacing w:before="40" w:after="40"/>
            </w:pPr>
            <w:r/>
            <w:r>
              <w:rPr>
                <w:sz w:val="18"/>
              </w:rPr>
              <w:t>403 Forbidden</w:t>
            </w:r>
          </w:p>
        </w:tc>
        <w:tc>
          <w:tcPr>
            <w:tcW w:type="dxa" w:w="864"/>
          </w:tcPr>
          <w:p>
            <w:pPr>
              <w:spacing w:before="40" w:after="40"/>
            </w:pPr>
            <w:r/>
            <w:r>
              <w:rPr>
                <w:sz w:val="18"/>
              </w:rPr>
              <w:t>PASS</w:t>
            </w:r>
          </w:p>
        </w:tc>
      </w:tr>
    </w:tbl>
    <w:p/>
    <w:p>
      <w:pPr>
        <w:pStyle w:val="Heading2"/>
      </w:pPr>
      <w:r>
        <w:rPr>
          <w:color w:val="1A1A2E"/>
        </w:rPr>
        <w:t>5.2 URL Check Module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720"/>
            <w:shd w:fill="1a1a2e"/>
          </w:tcPr>
          <w:p>
            <w:pPr>
              <w:spacing w:before="40" w:after="40"/>
              <w:jc w:val="left"/>
            </w:pPr>
            <w:r>
              <w:rPr>
                <w:b/>
                <w:color w:val="FFFFFF"/>
                <w:sz w:val="18"/>
              </w:rPr>
            </w:r>
            <w:r>
              <w:rPr>
                <w:b/>
                <w:color w:val="FFFFFF"/>
                <w:sz w:val="18"/>
              </w:rPr>
              <w:t>TC#</w:t>
            </w:r>
          </w:p>
        </w:tc>
        <w:tc>
          <w:tcPr>
            <w:tcW w:type="dxa" w:w="2592"/>
            <w:shd w:fill="1a1a2e"/>
          </w:tcPr>
          <w:p>
            <w:pPr>
              <w:spacing w:before="40" w:after="40"/>
              <w:jc w:val="left"/>
            </w:pPr>
            <w:r>
              <w:rPr>
                <w:b/>
                <w:color w:val="FFFFFF"/>
                <w:sz w:val="18"/>
              </w:rPr>
            </w:r>
            <w:r>
              <w:rPr>
                <w:b/>
                <w:color w:val="FFFFFF"/>
                <w:sz w:val="18"/>
              </w:rPr>
              <w:t>Test Case</w:t>
            </w:r>
          </w:p>
        </w:tc>
        <w:tc>
          <w:tcPr>
            <w:tcW w:type="dxa" w:w="2160"/>
            <w:shd w:fill="1a1a2e"/>
          </w:tcPr>
          <w:p>
            <w:pPr>
              <w:spacing w:before="40" w:after="40"/>
              <w:jc w:val="left"/>
            </w:pPr>
            <w:r>
              <w:rPr>
                <w:b/>
                <w:color w:val="FFFFFF"/>
                <w:sz w:val="18"/>
              </w:rPr>
            </w:r>
            <w:r>
              <w:rPr>
                <w:b/>
                <w:color w:val="FFFFFF"/>
                <w:sz w:val="18"/>
              </w:rPr>
              <w:t>Input</w:t>
            </w:r>
          </w:p>
        </w:tc>
        <w:tc>
          <w:tcPr>
            <w:tcW w:type="dxa" w:w="2592"/>
            <w:shd w:fill="1a1a2e"/>
          </w:tcPr>
          <w:p>
            <w:pPr>
              <w:spacing w:before="40" w:after="40"/>
              <w:jc w:val="left"/>
            </w:pPr>
            <w:r>
              <w:rPr>
                <w:b/>
                <w:color w:val="FFFFFF"/>
                <w:sz w:val="18"/>
              </w:rPr>
            </w:r>
            <w:r>
              <w:rPr>
                <w:b/>
                <w:color w:val="FFFFFF"/>
                <w:sz w:val="18"/>
              </w:rPr>
              <w:t>Expected Output</w:t>
            </w:r>
          </w:p>
        </w:tc>
        <w:tc>
          <w:tcPr>
            <w:tcW w:type="dxa" w:w="864"/>
            <w:shd w:fill="1a1a2e"/>
          </w:tcPr>
          <w:p>
            <w:pPr>
              <w:spacing w:before="40" w:after="40"/>
              <w:jc w:val="left"/>
            </w:pPr>
            <w:r>
              <w:rPr>
                <w:b/>
                <w:color w:val="FFFFFF"/>
                <w:sz w:val="18"/>
              </w:rPr>
            </w:r>
            <w:r>
              <w:rPr>
                <w:b/>
                <w:color w:val="FFFFFF"/>
                <w:sz w:val="18"/>
              </w:rPr>
              <w:t>Status</w:t>
            </w:r>
          </w:p>
        </w:tc>
      </w:tr>
      <w:tr>
        <w:tc>
          <w:tcPr>
            <w:tcW w:type="dxa" w:w="720"/>
          </w:tcPr>
          <w:p>
            <w:pPr>
              <w:spacing w:before="40" w:after="40"/>
            </w:pPr>
            <w:r/>
            <w:r>
              <w:rPr>
                <w:sz w:val="18"/>
              </w:rPr>
              <w:t>TC-10</w:t>
            </w:r>
          </w:p>
        </w:tc>
        <w:tc>
          <w:tcPr>
            <w:tcW w:type="dxa" w:w="2592"/>
          </w:tcPr>
          <w:p>
            <w:pPr>
              <w:spacing w:before="40" w:after="40"/>
            </w:pPr>
            <w:r/>
            <w:r>
              <w:rPr>
                <w:sz w:val="18"/>
              </w:rPr>
              <w:t>Check known phishing URL</w:t>
            </w:r>
          </w:p>
        </w:tc>
        <w:tc>
          <w:tcPr>
            <w:tcW w:type="dxa" w:w="2160"/>
          </w:tcPr>
          <w:p>
            <w:pPr>
              <w:spacing w:before="40" w:after="40"/>
            </w:pPr>
            <w:r/>
            <w:r>
              <w:rPr>
                <w:sz w:val="18"/>
              </w:rPr>
              <w:t>POST /api/check-url, phishing URL</w:t>
            </w:r>
          </w:p>
        </w:tc>
        <w:tc>
          <w:tcPr>
            <w:tcW w:type="dxa" w:w="2592"/>
          </w:tcPr>
          <w:p>
            <w:pPr>
              <w:spacing w:before="40" w:after="40"/>
            </w:pPr>
            <w:r/>
            <w:r>
              <w:rPr>
                <w:sz w:val="18"/>
              </w:rPr>
              <w:t>isPhishing: true, confidence &gt; 0.8</w:t>
            </w:r>
          </w:p>
        </w:tc>
        <w:tc>
          <w:tcPr>
            <w:tcW w:type="dxa" w:w="864"/>
          </w:tcPr>
          <w:p>
            <w:pPr>
              <w:spacing w:before="40" w:after="40"/>
            </w:pPr>
            <w:r/>
            <w:r>
              <w:rPr>
                <w:sz w:val="18"/>
              </w:rPr>
              <w:t>PASS</w:t>
            </w:r>
          </w:p>
        </w:tc>
      </w:tr>
      <w:tr>
        <w:tc>
          <w:tcPr>
            <w:tcW w:type="dxa" w:w="720"/>
          </w:tcPr>
          <w:p>
            <w:pPr>
              <w:spacing w:before="40" w:after="40"/>
            </w:pPr>
            <w:r/>
            <w:r>
              <w:rPr>
                <w:sz w:val="18"/>
              </w:rPr>
              <w:t>TC-11</w:t>
            </w:r>
          </w:p>
        </w:tc>
        <w:tc>
          <w:tcPr>
            <w:tcW w:type="dxa" w:w="2592"/>
          </w:tcPr>
          <w:p>
            <w:pPr>
              <w:spacing w:before="40" w:after="40"/>
            </w:pPr>
            <w:r/>
            <w:r>
              <w:rPr>
                <w:sz w:val="18"/>
              </w:rPr>
              <w:t>Check safe URL (e.g., google.com)</w:t>
            </w:r>
          </w:p>
        </w:tc>
        <w:tc>
          <w:tcPr>
            <w:tcW w:type="dxa" w:w="2160"/>
          </w:tcPr>
          <w:p>
            <w:pPr>
              <w:spacing w:before="40" w:after="40"/>
            </w:pPr>
            <w:r/>
            <w:r>
              <w:rPr>
                <w:sz w:val="18"/>
              </w:rPr>
              <w:t>POST /api/check-url, google.com</w:t>
            </w:r>
          </w:p>
        </w:tc>
        <w:tc>
          <w:tcPr>
            <w:tcW w:type="dxa" w:w="2592"/>
          </w:tcPr>
          <w:p>
            <w:pPr>
              <w:spacing w:before="40" w:after="40"/>
            </w:pPr>
            <w:r/>
            <w:r>
              <w:rPr>
                <w:sz w:val="18"/>
              </w:rPr>
              <w:t>isPhishing: false, hasWarning: false</w:t>
            </w:r>
          </w:p>
        </w:tc>
        <w:tc>
          <w:tcPr>
            <w:tcW w:type="dxa" w:w="864"/>
          </w:tcPr>
          <w:p>
            <w:pPr>
              <w:spacing w:before="40" w:after="40"/>
            </w:pPr>
            <w:r/>
            <w:r>
              <w:rPr>
                <w:sz w:val="18"/>
              </w:rPr>
              <w:t>PASS</w:t>
            </w:r>
          </w:p>
        </w:tc>
      </w:tr>
      <w:tr>
        <w:tc>
          <w:tcPr>
            <w:tcW w:type="dxa" w:w="720"/>
          </w:tcPr>
          <w:p>
            <w:pPr>
              <w:spacing w:before="40" w:after="40"/>
            </w:pPr>
            <w:r/>
            <w:r>
              <w:rPr>
                <w:sz w:val="18"/>
              </w:rPr>
              <w:t>TC-12</w:t>
            </w:r>
          </w:p>
        </w:tc>
        <w:tc>
          <w:tcPr>
            <w:tcW w:type="dxa" w:w="2592"/>
          </w:tcPr>
          <w:p>
            <w:pPr>
              <w:spacing w:before="40" w:after="40"/>
            </w:pPr>
            <w:r/>
            <w:r>
              <w:rPr>
                <w:sz w:val="18"/>
              </w:rPr>
              <w:t>Check URL with warning</w:t>
            </w:r>
          </w:p>
        </w:tc>
        <w:tc>
          <w:tcPr>
            <w:tcW w:type="dxa" w:w="2160"/>
          </w:tcPr>
          <w:p>
            <w:pPr>
              <w:spacing w:before="40" w:after="40"/>
            </w:pPr>
            <w:r/>
            <w:r>
              <w:rPr>
                <w:sz w:val="18"/>
              </w:rPr>
              <w:t>POST /api/check-url, piracy site</w:t>
            </w:r>
          </w:p>
        </w:tc>
        <w:tc>
          <w:tcPr>
            <w:tcW w:type="dxa" w:w="2592"/>
          </w:tcPr>
          <w:p>
            <w:pPr>
              <w:spacing w:before="40" w:after="40"/>
            </w:pPr>
            <w:r/>
            <w:r>
              <w:rPr>
                <w:sz w:val="18"/>
              </w:rPr>
              <w:t>hasWarning: true, warningType set</w:t>
            </w:r>
          </w:p>
        </w:tc>
        <w:tc>
          <w:tcPr>
            <w:tcW w:type="dxa" w:w="864"/>
          </w:tcPr>
          <w:p>
            <w:pPr>
              <w:spacing w:before="40" w:after="40"/>
            </w:pPr>
            <w:r/>
            <w:r>
              <w:rPr>
                <w:sz w:val="18"/>
              </w:rPr>
              <w:t>PASS</w:t>
            </w:r>
          </w:p>
        </w:tc>
      </w:tr>
      <w:tr>
        <w:tc>
          <w:tcPr>
            <w:tcW w:type="dxa" w:w="720"/>
          </w:tcPr>
          <w:p>
            <w:pPr>
              <w:spacing w:before="40" w:after="40"/>
            </w:pPr>
            <w:r/>
            <w:r>
              <w:rPr>
                <w:sz w:val="18"/>
              </w:rPr>
              <w:t>TC-13</w:t>
            </w:r>
          </w:p>
        </w:tc>
        <w:tc>
          <w:tcPr>
            <w:tcW w:type="dxa" w:w="2592"/>
          </w:tcPr>
          <w:p>
            <w:pPr>
              <w:spacing w:before="40" w:after="40"/>
            </w:pPr>
            <w:r/>
            <w:r>
              <w:rPr>
                <w:sz w:val="18"/>
              </w:rPr>
              <w:t>Check cached URL (no AI call)</w:t>
            </w:r>
          </w:p>
        </w:tc>
        <w:tc>
          <w:tcPr>
            <w:tcW w:type="dxa" w:w="2160"/>
          </w:tcPr>
          <w:p>
            <w:pPr>
              <w:spacing w:before="40" w:after="40"/>
            </w:pPr>
            <w:r/>
            <w:r>
              <w:rPr>
                <w:sz w:val="18"/>
              </w:rPr>
              <w:t>Same URL as TC-10</w:t>
            </w:r>
          </w:p>
        </w:tc>
        <w:tc>
          <w:tcPr>
            <w:tcW w:type="dxa" w:w="2592"/>
          </w:tcPr>
          <w:p>
            <w:pPr>
              <w:spacing w:before="40" w:after="40"/>
            </w:pPr>
            <w:r/>
            <w:r>
              <w:rPr>
                <w:sz w:val="18"/>
              </w:rPr>
              <w:t>cached: true, instant response</w:t>
            </w:r>
          </w:p>
        </w:tc>
        <w:tc>
          <w:tcPr>
            <w:tcW w:type="dxa" w:w="864"/>
          </w:tcPr>
          <w:p>
            <w:pPr>
              <w:spacing w:before="40" w:after="40"/>
            </w:pPr>
            <w:r/>
            <w:r>
              <w:rPr>
                <w:sz w:val="18"/>
              </w:rPr>
              <w:t>PASS</w:t>
            </w:r>
          </w:p>
        </w:tc>
      </w:tr>
      <w:tr>
        <w:tc>
          <w:tcPr>
            <w:tcW w:type="dxa" w:w="720"/>
          </w:tcPr>
          <w:p>
            <w:pPr>
              <w:spacing w:before="40" w:after="40"/>
            </w:pPr>
            <w:r/>
            <w:r>
              <w:rPr>
                <w:sz w:val="18"/>
              </w:rPr>
              <w:t>TC-14</w:t>
            </w:r>
          </w:p>
        </w:tc>
        <w:tc>
          <w:tcPr>
            <w:tcW w:type="dxa" w:w="2592"/>
          </w:tcPr>
          <w:p>
            <w:pPr>
              <w:spacing w:before="40" w:after="40"/>
            </w:pPr>
            <w:r/>
            <w:r>
              <w:rPr>
                <w:sz w:val="18"/>
              </w:rPr>
              <w:t>Force refresh bypasses cache</w:t>
            </w:r>
          </w:p>
        </w:tc>
        <w:tc>
          <w:tcPr>
            <w:tcW w:type="dxa" w:w="2160"/>
          </w:tcPr>
          <w:p>
            <w:pPr>
              <w:spacing w:before="40" w:after="40"/>
            </w:pPr>
            <w:r/>
            <w:r>
              <w:rPr>
                <w:sz w:val="18"/>
              </w:rPr>
              <w:t>forceRefresh: true</w:t>
            </w:r>
          </w:p>
        </w:tc>
        <w:tc>
          <w:tcPr>
            <w:tcW w:type="dxa" w:w="2592"/>
          </w:tcPr>
          <w:p>
            <w:pPr>
              <w:spacing w:before="40" w:after="40"/>
            </w:pPr>
            <w:r/>
            <w:r>
              <w:rPr>
                <w:sz w:val="18"/>
              </w:rPr>
              <w:t>cached: false, fresh AI analysis</w:t>
            </w:r>
          </w:p>
        </w:tc>
        <w:tc>
          <w:tcPr>
            <w:tcW w:type="dxa" w:w="864"/>
          </w:tcPr>
          <w:p>
            <w:pPr>
              <w:spacing w:before="40" w:after="40"/>
            </w:pPr>
            <w:r/>
            <w:r>
              <w:rPr>
                <w:sz w:val="18"/>
              </w:rPr>
              <w:t>PASS</w:t>
            </w:r>
          </w:p>
        </w:tc>
      </w:tr>
      <w:tr>
        <w:tc>
          <w:tcPr>
            <w:tcW w:type="dxa" w:w="720"/>
          </w:tcPr>
          <w:p>
            <w:pPr>
              <w:spacing w:before="40" w:after="40"/>
            </w:pPr>
            <w:r/>
            <w:r>
              <w:rPr>
                <w:sz w:val="18"/>
              </w:rPr>
              <w:t>TC-15</w:t>
            </w:r>
          </w:p>
        </w:tc>
        <w:tc>
          <w:tcPr>
            <w:tcW w:type="dxa" w:w="2592"/>
          </w:tcPr>
          <w:p>
            <w:pPr>
              <w:spacing w:before="40" w:after="40"/>
            </w:pPr>
            <w:r/>
            <w:r>
              <w:rPr>
                <w:sz w:val="18"/>
              </w:rPr>
              <w:t>checkOnly returns notFound</w:t>
            </w:r>
          </w:p>
        </w:tc>
        <w:tc>
          <w:tcPr>
            <w:tcW w:type="dxa" w:w="2160"/>
          </w:tcPr>
          <w:p>
            <w:pPr>
              <w:spacing w:before="40" w:after="40"/>
            </w:pPr>
            <w:r/>
            <w:r>
              <w:rPr>
                <w:sz w:val="18"/>
              </w:rPr>
              <w:t>checkOnly: true, new URL</w:t>
            </w:r>
          </w:p>
        </w:tc>
        <w:tc>
          <w:tcPr>
            <w:tcW w:type="dxa" w:w="2592"/>
          </w:tcPr>
          <w:p>
            <w:pPr>
              <w:spacing w:before="40" w:after="40"/>
            </w:pPr>
            <w:r/>
            <w:r>
              <w:rPr>
                <w:sz w:val="18"/>
              </w:rPr>
              <w:t>{ notFound: true }</w:t>
            </w:r>
          </w:p>
        </w:tc>
        <w:tc>
          <w:tcPr>
            <w:tcW w:type="dxa" w:w="864"/>
          </w:tcPr>
          <w:p>
            <w:pPr>
              <w:spacing w:before="40" w:after="40"/>
            </w:pPr>
            <w:r/>
            <w:r>
              <w:rPr>
                <w:sz w:val="18"/>
              </w:rPr>
              <w:t>PASS</w:t>
            </w:r>
          </w:p>
        </w:tc>
      </w:tr>
      <w:tr>
        <w:tc>
          <w:tcPr>
            <w:tcW w:type="dxa" w:w="720"/>
          </w:tcPr>
          <w:p>
            <w:pPr>
              <w:spacing w:before="40" w:after="40"/>
            </w:pPr>
            <w:r/>
            <w:r>
              <w:rPr>
                <w:sz w:val="18"/>
              </w:rPr>
              <w:t>TC-16</w:t>
            </w:r>
          </w:p>
        </w:tc>
        <w:tc>
          <w:tcPr>
            <w:tcW w:type="dxa" w:w="2592"/>
          </w:tcPr>
          <w:p>
            <w:pPr>
              <w:spacing w:before="40" w:after="40"/>
            </w:pPr>
            <w:r/>
            <w:r>
              <w:rPr>
                <w:sz w:val="18"/>
              </w:rPr>
              <w:t>checkOnly returns cached result</w:t>
            </w:r>
          </w:p>
        </w:tc>
        <w:tc>
          <w:tcPr>
            <w:tcW w:type="dxa" w:w="2160"/>
          </w:tcPr>
          <w:p>
            <w:pPr>
              <w:spacing w:before="40" w:after="40"/>
            </w:pPr>
            <w:r/>
            <w:r>
              <w:rPr>
                <w:sz w:val="18"/>
              </w:rPr>
              <w:t>checkOnly: true, known URL</w:t>
            </w:r>
          </w:p>
        </w:tc>
        <w:tc>
          <w:tcPr>
            <w:tcW w:type="dxa" w:w="2592"/>
          </w:tcPr>
          <w:p>
            <w:pPr>
              <w:spacing w:before="40" w:after="40"/>
            </w:pPr>
            <w:r/>
            <w:r>
              <w:rPr>
                <w:sz w:val="18"/>
              </w:rPr>
              <w:t>Full result with cached: true</w:t>
            </w:r>
          </w:p>
        </w:tc>
        <w:tc>
          <w:tcPr>
            <w:tcW w:type="dxa" w:w="864"/>
          </w:tcPr>
          <w:p>
            <w:pPr>
              <w:spacing w:before="40" w:after="40"/>
            </w:pPr>
            <w:r/>
            <w:r>
              <w:rPr>
                <w:sz w:val="18"/>
              </w:rPr>
              <w:t>PASS</w:t>
            </w:r>
          </w:p>
        </w:tc>
      </w:tr>
      <w:tr>
        <w:tc>
          <w:tcPr>
            <w:tcW w:type="dxa" w:w="720"/>
          </w:tcPr>
          <w:p>
            <w:pPr>
              <w:spacing w:before="40" w:after="40"/>
            </w:pPr>
            <w:r/>
            <w:r>
              <w:rPr>
                <w:sz w:val="18"/>
              </w:rPr>
              <w:t>TC-17</w:t>
            </w:r>
          </w:p>
        </w:tc>
        <w:tc>
          <w:tcPr>
            <w:tcW w:type="dxa" w:w="2592"/>
          </w:tcPr>
          <w:p>
            <w:pPr>
              <w:spacing w:before="40" w:after="40"/>
            </w:pPr>
            <w:r/>
            <w:r>
              <w:rPr>
                <w:sz w:val="18"/>
              </w:rPr>
              <w:t>URL normalization consistency</w:t>
            </w:r>
          </w:p>
        </w:tc>
        <w:tc>
          <w:tcPr>
            <w:tcW w:type="dxa" w:w="2160"/>
          </w:tcPr>
          <w:p>
            <w:pPr>
              <w:spacing w:before="40" w:after="40"/>
            </w:pPr>
            <w:r/>
            <w:r>
              <w:rPr>
                <w:sz w:val="18"/>
              </w:rPr>
              <w:t>http://WWW.Example.COM/path</w:t>
            </w:r>
          </w:p>
        </w:tc>
        <w:tc>
          <w:tcPr>
            <w:tcW w:type="dxa" w:w="2592"/>
          </w:tcPr>
          <w:p>
            <w:pPr>
              <w:spacing w:before="40" w:after="40"/>
            </w:pPr>
            <w:r/>
            <w:r>
              <w:rPr>
                <w:sz w:val="18"/>
              </w:rPr>
              <w:t>Normalized to https://example.com</w:t>
            </w:r>
          </w:p>
        </w:tc>
        <w:tc>
          <w:tcPr>
            <w:tcW w:type="dxa" w:w="864"/>
          </w:tcPr>
          <w:p>
            <w:pPr>
              <w:spacing w:before="40" w:after="40"/>
            </w:pPr>
            <w:r/>
            <w:r>
              <w:rPr>
                <w:sz w:val="18"/>
              </w:rPr>
              <w:t>PASS</w:t>
            </w:r>
          </w:p>
        </w:tc>
      </w:tr>
      <w:tr>
        <w:tc>
          <w:tcPr>
            <w:tcW w:type="dxa" w:w="720"/>
          </w:tcPr>
          <w:p>
            <w:pPr>
              <w:spacing w:before="40" w:after="40"/>
            </w:pPr>
            <w:r/>
            <w:r>
              <w:rPr>
                <w:sz w:val="18"/>
              </w:rPr>
              <w:t>TC-18</w:t>
            </w:r>
          </w:p>
        </w:tc>
        <w:tc>
          <w:tcPr>
            <w:tcW w:type="dxa" w:w="2592"/>
          </w:tcPr>
          <w:p>
            <w:pPr>
              <w:spacing w:before="40" w:after="40"/>
            </w:pPr>
            <w:r/>
            <w:r>
              <w:rPr>
                <w:sz w:val="18"/>
              </w:rPr>
              <w:t>Check URL without auth token</w:t>
            </w:r>
          </w:p>
        </w:tc>
        <w:tc>
          <w:tcPr>
            <w:tcW w:type="dxa" w:w="2160"/>
          </w:tcPr>
          <w:p>
            <w:pPr>
              <w:spacing w:before="40" w:after="40"/>
            </w:pPr>
            <w:r/>
            <w:r>
              <w:rPr>
                <w:sz w:val="18"/>
              </w:rPr>
              <w:t>No Bearer token</w:t>
            </w:r>
          </w:p>
        </w:tc>
        <w:tc>
          <w:tcPr>
            <w:tcW w:type="dxa" w:w="2592"/>
          </w:tcPr>
          <w:p>
            <w:pPr>
              <w:spacing w:before="40" w:after="40"/>
            </w:pPr>
            <w:r/>
            <w:r>
              <w:rPr>
                <w:sz w:val="18"/>
              </w:rPr>
              <w:t>401 Unauthorized</w:t>
            </w:r>
          </w:p>
        </w:tc>
        <w:tc>
          <w:tcPr>
            <w:tcW w:type="dxa" w:w="864"/>
          </w:tcPr>
          <w:p>
            <w:pPr>
              <w:spacing w:before="40" w:after="40"/>
            </w:pPr>
            <w:r/>
            <w:r>
              <w:rPr>
                <w:sz w:val="18"/>
              </w:rPr>
              <w:t>PASS</w:t>
            </w:r>
          </w:p>
        </w:tc>
      </w:tr>
      <w:tr>
        <w:tc>
          <w:tcPr>
            <w:tcW w:type="dxa" w:w="720"/>
          </w:tcPr>
          <w:p>
            <w:pPr>
              <w:spacing w:before="40" w:after="40"/>
            </w:pPr>
            <w:r/>
            <w:r>
              <w:rPr>
                <w:sz w:val="18"/>
              </w:rPr>
              <w:t>TC-19</w:t>
            </w:r>
          </w:p>
        </w:tc>
        <w:tc>
          <w:tcPr>
            <w:tcW w:type="dxa" w:w="2592"/>
          </w:tcPr>
          <w:p>
            <w:pPr>
              <w:spacing w:before="40" w:after="40"/>
            </w:pPr>
            <w:r/>
            <w:r>
              <w:rPr>
                <w:sz w:val="18"/>
              </w:rPr>
              <w:t>Invalid URL format</w:t>
            </w:r>
          </w:p>
        </w:tc>
        <w:tc>
          <w:tcPr>
            <w:tcW w:type="dxa" w:w="2160"/>
          </w:tcPr>
          <w:p>
            <w:pPr>
              <w:spacing w:before="40" w:after="40"/>
            </w:pPr>
            <w:r/>
            <w:r>
              <w:rPr>
                <w:sz w:val="18"/>
              </w:rPr>
              <w:t>Not a valid URL</w:t>
            </w:r>
          </w:p>
        </w:tc>
        <w:tc>
          <w:tcPr>
            <w:tcW w:type="dxa" w:w="2592"/>
          </w:tcPr>
          <w:p>
            <w:pPr>
              <w:spacing w:before="40" w:after="40"/>
            </w:pPr>
            <w:r/>
            <w:r>
              <w:rPr>
                <w:sz w:val="18"/>
              </w:rPr>
              <w:t>400 Bad Request</w:t>
            </w:r>
          </w:p>
        </w:tc>
        <w:tc>
          <w:tcPr>
            <w:tcW w:type="dxa" w:w="864"/>
          </w:tcPr>
          <w:p>
            <w:pPr>
              <w:spacing w:before="40" w:after="40"/>
            </w:pPr>
            <w:r/>
            <w:r>
              <w:rPr>
                <w:sz w:val="18"/>
              </w:rPr>
              <w:t>PASS</w:t>
            </w:r>
          </w:p>
        </w:tc>
      </w:tr>
    </w:tbl>
    <w:p/>
    <w:p>
      <w:pPr>
        <w:pStyle w:val="Heading2"/>
      </w:pPr>
      <w:r>
        <w:rPr>
          <w:color w:val="1A1A2E"/>
        </w:rPr>
        <w:t>5.3 Chrome Extension Module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720"/>
            <w:shd w:fill="1a1a2e"/>
          </w:tcPr>
          <w:p>
            <w:pPr>
              <w:spacing w:before="40" w:after="40"/>
              <w:jc w:val="left"/>
            </w:pPr>
            <w:r>
              <w:rPr>
                <w:b/>
                <w:color w:val="FFFFFF"/>
                <w:sz w:val="18"/>
              </w:rPr>
            </w:r>
            <w:r>
              <w:rPr>
                <w:b/>
                <w:color w:val="FFFFFF"/>
                <w:sz w:val="18"/>
              </w:rPr>
              <w:t>TC#</w:t>
            </w:r>
          </w:p>
        </w:tc>
        <w:tc>
          <w:tcPr>
            <w:tcW w:type="dxa" w:w="2592"/>
            <w:shd w:fill="1a1a2e"/>
          </w:tcPr>
          <w:p>
            <w:pPr>
              <w:spacing w:before="40" w:after="40"/>
              <w:jc w:val="left"/>
            </w:pPr>
            <w:r>
              <w:rPr>
                <w:b/>
                <w:color w:val="FFFFFF"/>
                <w:sz w:val="18"/>
              </w:rPr>
            </w:r>
            <w:r>
              <w:rPr>
                <w:b/>
                <w:color w:val="FFFFFF"/>
                <w:sz w:val="18"/>
              </w:rPr>
              <w:t>Test Case</w:t>
            </w:r>
          </w:p>
        </w:tc>
        <w:tc>
          <w:tcPr>
            <w:tcW w:type="dxa" w:w="2160"/>
            <w:shd w:fill="1a1a2e"/>
          </w:tcPr>
          <w:p>
            <w:pPr>
              <w:spacing w:before="40" w:after="40"/>
              <w:jc w:val="left"/>
            </w:pPr>
            <w:r>
              <w:rPr>
                <w:b/>
                <w:color w:val="FFFFFF"/>
                <w:sz w:val="18"/>
              </w:rPr>
            </w:r>
            <w:r>
              <w:rPr>
                <w:b/>
                <w:color w:val="FFFFFF"/>
                <w:sz w:val="18"/>
              </w:rPr>
              <w:t>Input</w:t>
            </w:r>
          </w:p>
        </w:tc>
        <w:tc>
          <w:tcPr>
            <w:tcW w:type="dxa" w:w="2592"/>
            <w:shd w:fill="1a1a2e"/>
          </w:tcPr>
          <w:p>
            <w:pPr>
              <w:spacing w:before="40" w:after="40"/>
              <w:jc w:val="left"/>
            </w:pPr>
            <w:r>
              <w:rPr>
                <w:b/>
                <w:color w:val="FFFFFF"/>
                <w:sz w:val="18"/>
              </w:rPr>
            </w:r>
            <w:r>
              <w:rPr>
                <w:b/>
                <w:color w:val="FFFFFF"/>
                <w:sz w:val="18"/>
              </w:rPr>
              <w:t>Expected Output</w:t>
            </w:r>
          </w:p>
        </w:tc>
        <w:tc>
          <w:tcPr>
            <w:tcW w:type="dxa" w:w="864"/>
            <w:shd w:fill="1a1a2e"/>
          </w:tcPr>
          <w:p>
            <w:pPr>
              <w:spacing w:before="40" w:after="40"/>
              <w:jc w:val="left"/>
            </w:pPr>
            <w:r>
              <w:rPr>
                <w:b/>
                <w:color w:val="FFFFFF"/>
                <w:sz w:val="18"/>
              </w:rPr>
            </w:r>
            <w:r>
              <w:rPr>
                <w:b/>
                <w:color w:val="FFFFFF"/>
                <w:sz w:val="18"/>
              </w:rPr>
              <w:t>Status</w:t>
            </w:r>
          </w:p>
        </w:tc>
      </w:tr>
      <w:tr>
        <w:tc>
          <w:tcPr>
            <w:tcW w:type="dxa" w:w="720"/>
          </w:tcPr>
          <w:p>
            <w:pPr>
              <w:spacing w:before="40" w:after="40"/>
            </w:pPr>
            <w:r/>
            <w:r>
              <w:rPr>
                <w:sz w:val="18"/>
              </w:rPr>
              <w:t>TC-20</w:t>
            </w:r>
          </w:p>
        </w:tc>
        <w:tc>
          <w:tcPr>
            <w:tcW w:type="dxa" w:w="2592"/>
          </w:tcPr>
          <w:p>
            <w:pPr>
              <w:spacing w:before="40" w:after="40"/>
            </w:pPr>
            <w:r/>
            <w:r>
              <w:rPr>
                <w:sz w:val="18"/>
              </w:rPr>
              <w:t>Extension intercepts navigation</w:t>
            </w:r>
          </w:p>
        </w:tc>
        <w:tc>
          <w:tcPr>
            <w:tcW w:type="dxa" w:w="2160"/>
          </w:tcPr>
          <w:p>
            <w:pPr>
              <w:spacing w:before="40" w:after="40"/>
            </w:pPr>
            <w:r/>
            <w:r>
              <w:rPr>
                <w:sz w:val="18"/>
              </w:rPr>
              <w:t>Navigate to any URL</w:t>
            </w:r>
          </w:p>
        </w:tc>
        <w:tc>
          <w:tcPr>
            <w:tcW w:type="dxa" w:w="2592"/>
          </w:tcPr>
          <w:p>
            <w:pPr>
              <w:spacing w:before="40" w:after="40"/>
            </w:pPr>
            <w:r/>
            <w:r>
              <w:rPr>
                <w:sz w:val="18"/>
              </w:rPr>
              <w:t>Background worker triggers check</w:t>
            </w:r>
          </w:p>
        </w:tc>
        <w:tc>
          <w:tcPr>
            <w:tcW w:type="dxa" w:w="864"/>
          </w:tcPr>
          <w:p>
            <w:pPr>
              <w:spacing w:before="40" w:after="40"/>
            </w:pPr>
            <w:r/>
            <w:r>
              <w:rPr>
                <w:sz w:val="18"/>
              </w:rPr>
              <w:t>PASS</w:t>
            </w:r>
          </w:p>
        </w:tc>
      </w:tr>
      <w:tr>
        <w:tc>
          <w:tcPr>
            <w:tcW w:type="dxa" w:w="720"/>
          </w:tcPr>
          <w:p>
            <w:pPr>
              <w:spacing w:before="40" w:after="40"/>
            </w:pPr>
            <w:r/>
            <w:r>
              <w:rPr>
                <w:sz w:val="18"/>
              </w:rPr>
              <w:t>TC-21</w:t>
            </w:r>
          </w:p>
        </w:tc>
        <w:tc>
          <w:tcPr>
            <w:tcW w:type="dxa" w:w="2592"/>
          </w:tcPr>
          <w:p>
            <w:pPr>
              <w:spacing w:before="40" w:after="40"/>
            </w:pPr>
            <w:r/>
            <w:r>
              <w:rPr>
                <w:sz w:val="18"/>
              </w:rPr>
              <w:t>Phishing site blocked</w:t>
            </w:r>
          </w:p>
        </w:tc>
        <w:tc>
          <w:tcPr>
            <w:tcW w:type="dxa" w:w="2160"/>
          </w:tcPr>
          <w:p>
            <w:pPr>
              <w:spacing w:before="40" w:after="40"/>
            </w:pPr>
            <w:r/>
            <w:r>
              <w:rPr>
                <w:sz w:val="18"/>
              </w:rPr>
              <w:t>Navigate to phishing URL</w:t>
            </w:r>
          </w:p>
        </w:tc>
        <w:tc>
          <w:tcPr>
            <w:tcW w:type="dxa" w:w="2592"/>
          </w:tcPr>
          <w:p>
            <w:pPr>
              <w:spacing w:before="40" w:after="40"/>
            </w:pPr>
            <w:r/>
            <w:r>
              <w:rPr>
                <w:sz w:val="18"/>
              </w:rPr>
              <w:t>Redirected to blocked.html</w:t>
            </w:r>
          </w:p>
        </w:tc>
        <w:tc>
          <w:tcPr>
            <w:tcW w:type="dxa" w:w="864"/>
          </w:tcPr>
          <w:p>
            <w:pPr>
              <w:spacing w:before="40" w:after="40"/>
            </w:pPr>
            <w:r/>
            <w:r>
              <w:rPr>
                <w:sz w:val="18"/>
              </w:rPr>
              <w:t>PASS</w:t>
            </w:r>
          </w:p>
        </w:tc>
      </w:tr>
      <w:tr>
        <w:tc>
          <w:tcPr>
            <w:tcW w:type="dxa" w:w="720"/>
          </w:tcPr>
          <w:p>
            <w:pPr>
              <w:spacing w:before="40" w:after="40"/>
            </w:pPr>
            <w:r/>
            <w:r>
              <w:rPr>
                <w:sz w:val="18"/>
              </w:rPr>
              <w:t>TC-22</w:t>
            </w:r>
          </w:p>
        </w:tc>
        <w:tc>
          <w:tcPr>
            <w:tcW w:type="dxa" w:w="2592"/>
          </w:tcPr>
          <w:p>
            <w:pPr>
              <w:spacing w:before="40" w:after="40"/>
            </w:pPr>
            <w:r/>
            <w:r>
              <w:rPr>
                <w:sz w:val="18"/>
              </w:rPr>
              <w:t>Warning banner shown</w:t>
            </w:r>
          </w:p>
        </w:tc>
        <w:tc>
          <w:tcPr>
            <w:tcW w:type="dxa" w:w="2160"/>
          </w:tcPr>
          <w:p>
            <w:pPr>
              <w:spacing w:before="40" w:after="40"/>
            </w:pPr>
            <w:r/>
            <w:r>
              <w:rPr>
                <w:sz w:val="18"/>
              </w:rPr>
              <w:t>Navigate to risky URL</w:t>
            </w:r>
          </w:p>
        </w:tc>
        <w:tc>
          <w:tcPr>
            <w:tcW w:type="dxa" w:w="2592"/>
          </w:tcPr>
          <w:p>
            <w:pPr>
              <w:spacing w:before="40" w:after="40"/>
            </w:pPr>
            <w:r/>
            <w:r>
              <w:rPr>
                <w:sz w:val="18"/>
              </w:rPr>
              <w:t>Warning banner injected into page</w:t>
            </w:r>
          </w:p>
        </w:tc>
        <w:tc>
          <w:tcPr>
            <w:tcW w:type="dxa" w:w="864"/>
          </w:tcPr>
          <w:p>
            <w:pPr>
              <w:spacing w:before="40" w:after="40"/>
            </w:pPr>
            <w:r/>
            <w:r>
              <w:rPr>
                <w:sz w:val="18"/>
              </w:rPr>
              <w:t>PASS</w:t>
            </w:r>
          </w:p>
        </w:tc>
      </w:tr>
      <w:tr>
        <w:tc>
          <w:tcPr>
            <w:tcW w:type="dxa" w:w="720"/>
          </w:tcPr>
          <w:p>
            <w:pPr>
              <w:spacing w:before="40" w:after="40"/>
            </w:pPr>
            <w:r/>
            <w:r>
              <w:rPr>
                <w:sz w:val="18"/>
              </w:rPr>
              <w:t>TC-23</w:t>
            </w:r>
          </w:p>
        </w:tc>
        <w:tc>
          <w:tcPr>
            <w:tcW w:type="dxa" w:w="2592"/>
          </w:tcPr>
          <w:p>
            <w:pPr>
              <w:spacing w:before="40" w:after="40"/>
            </w:pPr>
            <w:r/>
            <w:r>
              <w:rPr>
                <w:sz w:val="18"/>
              </w:rPr>
              <w:t>Safe site allowed</w:t>
            </w:r>
          </w:p>
        </w:tc>
        <w:tc>
          <w:tcPr>
            <w:tcW w:type="dxa" w:w="2160"/>
          </w:tcPr>
          <w:p>
            <w:pPr>
              <w:spacing w:before="40" w:after="40"/>
            </w:pPr>
            <w:r/>
            <w:r>
              <w:rPr>
                <w:sz w:val="18"/>
              </w:rPr>
              <w:t>Navigate to safe URL</w:t>
            </w:r>
          </w:p>
        </w:tc>
        <w:tc>
          <w:tcPr>
            <w:tcW w:type="dxa" w:w="2592"/>
          </w:tcPr>
          <w:p>
            <w:pPr>
              <w:spacing w:before="40" w:after="40"/>
            </w:pPr>
            <w:r/>
            <w:r>
              <w:rPr>
                <w:sz w:val="18"/>
              </w:rPr>
              <w:t>Normal navigation proceeds</w:t>
            </w:r>
          </w:p>
        </w:tc>
        <w:tc>
          <w:tcPr>
            <w:tcW w:type="dxa" w:w="864"/>
          </w:tcPr>
          <w:p>
            <w:pPr>
              <w:spacing w:before="40" w:after="40"/>
            </w:pPr>
            <w:r/>
            <w:r>
              <w:rPr>
                <w:sz w:val="18"/>
              </w:rPr>
              <w:t>PASS</w:t>
            </w:r>
          </w:p>
        </w:tc>
      </w:tr>
      <w:tr>
        <w:tc>
          <w:tcPr>
            <w:tcW w:type="dxa" w:w="720"/>
          </w:tcPr>
          <w:p>
            <w:pPr>
              <w:spacing w:before="40" w:after="40"/>
            </w:pPr>
            <w:r/>
            <w:r>
              <w:rPr>
                <w:sz w:val="18"/>
              </w:rPr>
              <w:t>TC-24</w:t>
            </w:r>
          </w:p>
        </w:tc>
        <w:tc>
          <w:tcPr>
            <w:tcW w:type="dxa" w:w="2592"/>
          </w:tcPr>
          <w:p>
            <w:pPr>
              <w:spacing w:before="40" w:after="40"/>
            </w:pPr>
            <w:r/>
            <w:r>
              <w:rPr>
                <w:sz w:val="18"/>
              </w:rPr>
              <w:t>Scanning page displayed</w:t>
            </w:r>
          </w:p>
        </w:tc>
        <w:tc>
          <w:tcPr>
            <w:tcW w:type="dxa" w:w="2160"/>
          </w:tcPr>
          <w:p>
            <w:pPr>
              <w:spacing w:before="40" w:after="40"/>
            </w:pPr>
            <w:r/>
            <w:r>
              <w:rPr>
                <w:sz w:val="18"/>
              </w:rPr>
              <w:t>Navigate to uncached URL</w:t>
            </w:r>
          </w:p>
        </w:tc>
        <w:tc>
          <w:tcPr>
            <w:tcW w:type="dxa" w:w="2592"/>
          </w:tcPr>
          <w:p>
            <w:pPr>
              <w:spacing w:before="40" w:after="40"/>
            </w:pPr>
            <w:r/>
            <w:r>
              <w:rPr>
                <w:sz w:val="18"/>
              </w:rPr>
              <w:t>scanning.html shown during analysis</w:t>
            </w:r>
          </w:p>
        </w:tc>
        <w:tc>
          <w:tcPr>
            <w:tcW w:type="dxa" w:w="864"/>
          </w:tcPr>
          <w:p>
            <w:pPr>
              <w:spacing w:before="40" w:after="40"/>
            </w:pPr>
            <w:r/>
            <w:r>
              <w:rPr>
                <w:sz w:val="18"/>
              </w:rPr>
              <w:t>PASS</w:t>
            </w:r>
          </w:p>
        </w:tc>
      </w:tr>
      <w:tr>
        <w:tc>
          <w:tcPr>
            <w:tcW w:type="dxa" w:w="720"/>
          </w:tcPr>
          <w:p>
            <w:pPr>
              <w:spacing w:before="40" w:after="40"/>
            </w:pPr>
            <w:r/>
            <w:r>
              <w:rPr>
                <w:sz w:val="18"/>
              </w:rPr>
              <w:t>TC-25</w:t>
            </w:r>
          </w:p>
        </w:tc>
        <w:tc>
          <w:tcPr>
            <w:tcW w:type="dxa" w:w="2592"/>
          </w:tcPr>
          <w:p>
            <w:pPr>
              <w:spacing w:before="40" w:after="40"/>
            </w:pPr>
            <w:r/>
            <w:r>
              <w:rPr>
                <w:sz w:val="18"/>
              </w:rPr>
              <w:t>In-memory cache works</w:t>
            </w:r>
          </w:p>
        </w:tc>
        <w:tc>
          <w:tcPr>
            <w:tcW w:type="dxa" w:w="2160"/>
          </w:tcPr>
          <w:p>
            <w:pPr>
              <w:spacing w:before="40" w:after="40"/>
            </w:pPr>
            <w:r/>
            <w:r>
              <w:rPr>
                <w:sz w:val="18"/>
              </w:rPr>
              <w:t>Revisit checked URL</w:t>
            </w:r>
          </w:p>
        </w:tc>
        <w:tc>
          <w:tcPr>
            <w:tcW w:type="dxa" w:w="2592"/>
          </w:tcPr>
          <w:p>
            <w:pPr>
              <w:spacing w:before="40" w:after="40"/>
            </w:pPr>
            <w:r/>
            <w:r>
              <w:rPr>
                <w:sz w:val="18"/>
              </w:rPr>
              <w:t>Instant response, no API call</w:t>
            </w:r>
          </w:p>
        </w:tc>
        <w:tc>
          <w:tcPr>
            <w:tcW w:type="dxa" w:w="864"/>
          </w:tcPr>
          <w:p>
            <w:pPr>
              <w:spacing w:before="40" w:after="40"/>
            </w:pPr>
            <w:r/>
            <w:r>
              <w:rPr>
                <w:sz w:val="18"/>
              </w:rPr>
              <w:t>PASS</w:t>
            </w:r>
          </w:p>
        </w:tc>
      </w:tr>
      <w:tr>
        <w:tc>
          <w:tcPr>
            <w:tcW w:type="dxa" w:w="720"/>
          </w:tcPr>
          <w:p>
            <w:pPr>
              <w:spacing w:before="40" w:after="40"/>
            </w:pPr>
            <w:r/>
            <w:r>
              <w:rPr>
                <w:sz w:val="18"/>
              </w:rPr>
              <w:t>TC-26</w:t>
            </w:r>
          </w:p>
        </w:tc>
        <w:tc>
          <w:tcPr>
            <w:tcW w:type="dxa" w:w="2592"/>
          </w:tcPr>
          <w:p>
            <w:pPr>
              <w:spacing w:before="40" w:after="40"/>
            </w:pPr>
            <w:r/>
            <w:r>
              <w:rPr>
                <w:sz w:val="18"/>
              </w:rPr>
              <w:t>Popup shows scan result</w:t>
            </w:r>
          </w:p>
        </w:tc>
        <w:tc>
          <w:tcPr>
            <w:tcW w:type="dxa" w:w="2160"/>
          </w:tcPr>
          <w:p>
            <w:pPr>
              <w:spacing w:before="40" w:after="40"/>
            </w:pPr>
            <w:r/>
            <w:r>
              <w:rPr>
                <w:sz w:val="18"/>
              </w:rPr>
              <w:t>Click extension icon</w:t>
            </w:r>
          </w:p>
        </w:tc>
        <w:tc>
          <w:tcPr>
            <w:tcW w:type="dxa" w:w="2592"/>
          </w:tcPr>
          <w:p>
            <w:pPr>
              <w:spacing w:before="40" w:after="40"/>
            </w:pPr>
            <w:r/>
            <w:r>
              <w:rPr>
                <w:sz w:val="18"/>
              </w:rPr>
              <w:t>Current page status displayed</w:t>
            </w:r>
          </w:p>
        </w:tc>
        <w:tc>
          <w:tcPr>
            <w:tcW w:type="dxa" w:w="864"/>
          </w:tcPr>
          <w:p>
            <w:pPr>
              <w:spacing w:before="40" w:after="40"/>
            </w:pPr>
            <w:r/>
            <w:r>
              <w:rPr>
                <w:sz w:val="18"/>
              </w:rPr>
              <w:t>PASS</w:t>
            </w:r>
          </w:p>
        </w:tc>
      </w:tr>
      <w:tr>
        <w:tc>
          <w:tcPr>
            <w:tcW w:type="dxa" w:w="720"/>
          </w:tcPr>
          <w:p>
            <w:pPr>
              <w:spacing w:before="40" w:after="40"/>
            </w:pPr>
            <w:r/>
            <w:r>
              <w:rPr>
                <w:sz w:val="18"/>
              </w:rPr>
              <w:t>TC-27</w:t>
            </w:r>
          </w:p>
        </w:tc>
        <w:tc>
          <w:tcPr>
            <w:tcW w:type="dxa" w:w="2592"/>
          </w:tcPr>
          <w:p>
            <w:pPr>
              <w:spacing w:before="40" w:after="40"/>
            </w:pPr>
            <w:r/>
            <w:r>
              <w:rPr>
                <w:sz w:val="18"/>
              </w:rPr>
              <w:t>Manual scan button works</w:t>
            </w:r>
          </w:p>
        </w:tc>
        <w:tc>
          <w:tcPr>
            <w:tcW w:type="dxa" w:w="2160"/>
          </w:tcPr>
          <w:p>
            <w:pPr>
              <w:spacing w:before="40" w:after="40"/>
            </w:pPr>
            <w:r/>
            <w:r>
              <w:rPr>
                <w:sz w:val="18"/>
              </w:rPr>
              <w:t>Click 'Scan Current Page'</w:t>
            </w:r>
          </w:p>
        </w:tc>
        <w:tc>
          <w:tcPr>
            <w:tcW w:type="dxa" w:w="2592"/>
          </w:tcPr>
          <w:p>
            <w:pPr>
              <w:spacing w:before="40" w:after="40"/>
            </w:pPr>
            <w:r/>
            <w:r>
              <w:rPr>
                <w:sz w:val="18"/>
              </w:rPr>
              <w:t>Fresh scan triggered with result</w:t>
            </w:r>
          </w:p>
        </w:tc>
        <w:tc>
          <w:tcPr>
            <w:tcW w:type="dxa" w:w="864"/>
          </w:tcPr>
          <w:p>
            <w:pPr>
              <w:spacing w:before="40" w:after="40"/>
            </w:pPr>
            <w:r/>
            <w:r>
              <w:rPr>
                <w:sz w:val="18"/>
              </w:rPr>
              <w:t>PASS</w:t>
            </w:r>
          </w:p>
        </w:tc>
      </w:tr>
      <w:tr>
        <w:tc>
          <w:tcPr>
            <w:tcW w:type="dxa" w:w="720"/>
          </w:tcPr>
          <w:p>
            <w:pPr>
              <w:spacing w:before="40" w:after="40"/>
            </w:pPr>
            <w:r/>
            <w:r>
              <w:rPr>
                <w:sz w:val="18"/>
              </w:rPr>
              <w:t>TC-28</w:t>
            </w:r>
          </w:p>
        </w:tc>
        <w:tc>
          <w:tcPr>
            <w:tcW w:type="dxa" w:w="2592"/>
          </w:tcPr>
          <w:p>
            <w:pPr>
              <w:spacing w:before="40" w:after="40"/>
            </w:pPr>
            <w:r/>
            <w:r>
              <w:rPr>
                <w:sz w:val="18"/>
              </w:rPr>
              <w:t>Auto-scan toggle off</w:t>
            </w:r>
          </w:p>
        </w:tc>
        <w:tc>
          <w:tcPr>
            <w:tcW w:type="dxa" w:w="2160"/>
          </w:tcPr>
          <w:p>
            <w:pPr>
              <w:spacing w:before="40" w:after="40"/>
            </w:pPr>
            <w:r/>
            <w:r>
              <w:rPr>
                <w:sz w:val="18"/>
              </w:rPr>
              <w:t>Disable auto-scan in options</w:t>
            </w:r>
          </w:p>
        </w:tc>
        <w:tc>
          <w:tcPr>
            <w:tcW w:type="dxa" w:w="2592"/>
          </w:tcPr>
          <w:p>
            <w:pPr>
              <w:spacing w:before="40" w:after="40"/>
            </w:pPr>
            <w:r/>
            <w:r>
              <w:rPr>
                <w:sz w:val="18"/>
              </w:rPr>
              <w:t>No automatic interception</w:t>
            </w:r>
          </w:p>
        </w:tc>
        <w:tc>
          <w:tcPr>
            <w:tcW w:type="dxa" w:w="864"/>
          </w:tcPr>
          <w:p>
            <w:pPr>
              <w:spacing w:before="40" w:after="40"/>
            </w:pPr>
            <w:r/>
            <w:r>
              <w:rPr>
                <w:sz w:val="18"/>
              </w:rPr>
              <w:t>PASS</w:t>
            </w:r>
          </w:p>
        </w:tc>
      </w:tr>
      <w:tr>
        <w:tc>
          <w:tcPr>
            <w:tcW w:type="dxa" w:w="720"/>
          </w:tcPr>
          <w:p>
            <w:pPr>
              <w:spacing w:before="40" w:after="40"/>
            </w:pPr>
            <w:r/>
            <w:r>
              <w:rPr>
                <w:sz w:val="18"/>
              </w:rPr>
              <w:t>TC-29</w:t>
            </w:r>
          </w:p>
        </w:tc>
        <w:tc>
          <w:tcPr>
            <w:tcW w:type="dxa" w:w="2592"/>
          </w:tcPr>
          <w:p>
            <w:pPr>
              <w:spacing w:before="40" w:after="40"/>
            </w:pPr>
            <w:r/>
            <w:r>
              <w:rPr>
                <w:sz w:val="18"/>
              </w:rPr>
              <w:t>Proceed anyway from blocked page</w:t>
            </w:r>
          </w:p>
        </w:tc>
        <w:tc>
          <w:tcPr>
            <w:tcW w:type="dxa" w:w="2160"/>
          </w:tcPr>
          <w:p>
            <w:pPr>
              <w:spacing w:before="40" w:after="40"/>
            </w:pPr>
            <w:r/>
            <w:r>
              <w:rPr>
                <w:sz w:val="18"/>
              </w:rPr>
              <w:t>Click 'Proceed Anyway'</w:t>
            </w:r>
          </w:p>
        </w:tc>
        <w:tc>
          <w:tcPr>
            <w:tcW w:type="dxa" w:w="2592"/>
          </w:tcPr>
          <w:p>
            <w:pPr>
              <w:spacing w:before="40" w:after="40"/>
            </w:pPr>
            <w:r/>
            <w:r>
              <w:rPr>
                <w:sz w:val="18"/>
              </w:rPr>
              <w:t>Navigates to blocked URL after confirmation</w:t>
            </w:r>
          </w:p>
        </w:tc>
        <w:tc>
          <w:tcPr>
            <w:tcW w:type="dxa" w:w="864"/>
          </w:tcPr>
          <w:p>
            <w:pPr>
              <w:spacing w:before="40" w:after="40"/>
            </w:pPr>
            <w:r/>
            <w:r>
              <w:rPr>
                <w:sz w:val="18"/>
              </w:rPr>
              <w:t>PASS</w:t>
            </w:r>
          </w:p>
        </w:tc>
      </w:tr>
      <w:tr>
        <w:tc>
          <w:tcPr>
            <w:tcW w:type="dxa" w:w="720"/>
          </w:tcPr>
          <w:p>
            <w:pPr>
              <w:spacing w:before="40" w:after="40"/>
            </w:pPr>
            <w:r/>
            <w:r>
              <w:rPr>
                <w:sz w:val="18"/>
              </w:rPr>
              <w:t>TC-30</w:t>
            </w:r>
          </w:p>
        </w:tc>
        <w:tc>
          <w:tcPr>
            <w:tcW w:type="dxa" w:w="2592"/>
          </w:tcPr>
          <w:p>
            <w:pPr>
              <w:spacing w:before="40" w:after="40"/>
            </w:pPr>
            <w:r/>
            <w:r>
              <w:rPr>
                <w:sz w:val="18"/>
              </w:rPr>
              <w:t>Extension skip chrome:// URLs</w:t>
            </w:r>
          </w:p>
        </w:tc>
        <w:tc>
          <w:tcPr>
            <w:tcW w:type="dxa" w:w="2160"/>
          </w:tcPr>
          <w:p>
            <w:pPr>
              <w:spacing w:before="40" w:after="40"/>
            </w:pPr>
            <w:r/>
            <w:r>
              <w:rPr>
                <w:sz w:val="18"/>
              </w:rPr>
              <w:t>Navigate to chrome://settings</w:t>
            </w:r>
          </w:p>
        </w:tc>
        <w:tc>
          <w:tcPr>
            <w:tcW w:type="dxa" w:w="2592"/>
          </w:tcPr>
          <w:p>
            <w:pPr>
              <w:spacing w:before="40" w:after="40"/>
            </w:pPr>
            <w:r/>
            <w:r>
              <w:rPr>
                <w:sz w:val="18"/>
              </w:rPr>
              <w:t>No interception, normal navigation</w:t>
            </w:r>
          </w:p>
        </w:tc>
        <w:tc>
          <w:tcPr>
            <w:tcW w:type="dxa" w:w="864"/>
          </w:tcPr>
          <w:p>
            <w:pPr>
              <w:spacing w:before="40" w:after="40"/>
            </w:pPr>
            <w:r/>
            <w:r>
              <w:rPr>
                <w:sz w:val="18"/>
              </w:rPr>
              <w:t>PASS</w:t>
            </w:r>
          </w:p>
        </w:tc>
      </w:tr>
    </w:tbl>
    <w:p/>
    <w:p>
      <w:pPr>
        <w:pStyle w:val="Heading2"/>
      </w:pPr>
      <w:r>
        <w:rPr>
          <w:color w:val="1A1A2E"/>
        </w:rPr>
        <w:t>5.4 AI Integration Module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720"/>
            <w:shd w:fill="1a1a2e"/>
          </w:tcPr>
          <w:p>
            <w:pPr>
              <w:spacing w:before="40" w:after="40"/>
              <w:jc w:val="left"/>
            </w:pPr>
            <w:r>
              <w:rPr>
                <w:b/>
                <w:color w:val="FFFFFF"/>
                <w:sz w:val="18"/>
              </w:rPr>
            </w:r>
            <w:r>
              <w:rPr>
                <w:b/>
                <w:color w:val="FFFFFF"/>
                <w:sz w:val="18"/>
              </w:rPr>
              <w:t>TC#</w:t>
            </w:r>
          </w:p>
        </w:tc>
        <w:tc>
          <w:tcPr>
            <w:tcW w:type="dxa" w:w="2592"/>
            <w:shd w:fill="1a1a2e"/>
          </w:tcPr>
          <w:p>
            <w:pPr>
              <w:spacing w:before="40" w:after="40"/>
              <w:jc w:val="left"/>
            </w:pPr>
            <w:r>
              <w:rPr>
                <w:b/>
                <w:color w:val="FFFFFF"/>
                <w:sz w:val="18"/>
              </w:rPr>
            </w:r>
            <w:r>
              <w:rPr>
                <w:b/>
                <w:color w:val="FFFFFF"/>
                <w:sz w:val="18"/>
              </w:rPr>
              <w:t>Test Case</w:t>
            </w:r>
          </w:p>
        </w:tc>
        <w:tc>
          <w:tcPr>
            <w:tcW w:type="dxa" w:w="2160"/>
            <w:shd w:fill="1a1a2e"/>
          </w:tcPr>
          <w:p>
            <w:pPr>
              <w:spacing w:before="40" w:after="40"/>
              <w:jc w:val="left"/>
            </w:pPr>
            <w:r>
              <w:rPr>
                <w:b/>
                <w:color w:val="FFFFFF"/>
                <w:sz w:val="18"/>
              </w:rPr>
            </w:r>
            <w:r>
              <w:rPr>
                <w:b/>
                <w:color w:val="FFFFFF"/>
                <w:sz w:val="18"/>
              </w:rPr>
              <w:t>Input</w:t>
            </w:r>
          </w:p>
        </w:tc>
        <w:tc>
          <w:tcPr>
            <w:tcW w:type="dxa" w:w="2592"/>
            <w:shd w:fill="1a1a2e"/>
          </w:tcPr>
          <w:p>
            <w:pPr>
              <w:spacing w:before="40" w:after="40"/>
              <w:jc w:val="left"/>
            </w:pPr>
            <w:r>
              <w:rPr>
                <w:b/>
                <w:color w:val="FFFFFF"/>
                <w:sz w:val="18"/>
              </w:rPr>
            </w:r>
            <w:r>
              <w:rPr>
                <w:b/>
                <w:color w:val="FFFFFF"/>
                <w:sz w:val="18"/>
              </w:rPr>
              <w:t>Expected Output</w:t>
            </w:r>
          </w:p>
        </w:tc>
        <w:tc>
          <w:tcPr>
            <w:tcW w:type="dxa" w:w="864"/>
            <w:shd w:fill="1a1a2e"/>
          </w:tcPr>
          <w:p>
            <w:pPr>
              <w:spacing w:before="40" w:after="40"/>
              <w:jc w:val="left"/>
            </w:pPr>
            <w:r>
              <w:rPr>
                <w:b/>
                <w:color w:val="FFFFFF"/>
                <w:sz w:val="18"/>
              </w:rPr>
            </w:r>
            <w:r>
              <w:rPr>
                <w:b/>
                <w:color w:val="FFFFFF"/>
                <w:sz w:val="18"/>
              </w:rPr>
              <w:t>Status</w:t>
            </w:r>
          </w:p>
        </w:tc>
      </w:tr>
      <w:tr>
        <w:tc>
          <w:tcPr>
            <w:tcW w:type="dxa" w:w="720"/>
          </w:tcPr>
          <w:p>
            <w:pPr>
              <w:spacing w:before="40" w:after="40"/>
            </w:pPr>
            <w:r/>
            <w:r>
              <w:rPr>
                <w:sz w:val="18"/>
              </w:rPr>
              <w:t>TC-31</w:t>
            </w:r>
          </w:p>
        </w:tc>
        <w:tc>
          <w:tcPr>
            <w:tcW w:type="dxa" w:w="2592"/>
          </w:tcPr>
          <w:p>
            <w:pPr>
              <w:spacing w:before="40" w:after="40"/>
            </w:pPr>
            <w:r/>
            <w:r>
              <w:rPr>
                <w:sz w:val="18"/>
              </w:rPr>
              <w:t>AI detects phishing URL</w:t>
            </w:r>
          </w:p>
        </w:tc>
        <w:tc>
          <w:tcPr>
            <w:tcW w:type="dxa" w:w="2160"/>
          </w:tcPr>
          <w:p>
            <w:pPr>
              <w:spacing w:before="40" w:after="40"/>
            </w:pPr>
            <w:r/>
            <w:r>
              <w:rPr>
                <w:sz w:val="18"/>
              </w:rPr>
              <w:t>Known phishing domain</w:t>
            </w:r>
          </w:p>
        </w:tc>
        <w:tc>
          <w:tcPr>
            <w:tcW w:type="dxa" w:w="2592"/>
          </w:tcPr>
          <w:p>
            <w:pPr>
              <w:spacing w:before="40" w:after="40"/>
            </w:pPr>
            <w:r/>
            <w:r>
              <w:rPr>
                <w:sz w:val="18"/>
              </w:rPr>
              <w:t>isPhishing: true, confidence &gt; 0.8</w:t>
            </w:r>
          </w:p>
        </w:tc>
        <w:tc>
          <w:tcPr>
            <w:tcW w:type="dxa" w:w="864"/>
          </w:tcPr>
          <w:p>
            <w:pPr>
              <w:spacing w:before="40" w:after="40"/>
            </w:pPr>
            <w:r/>
            <w:r>
              <w:rPr>
                <w:sz w:val="18"/>
              </w:rPr>
              <w:t>PASS</w:t>
            </w:r>
          </w:p>
        </w:tc>
      </w:tr>
      <w:tr>
        <w:tc>
          <w:tcPr>
            <w:tcW w:type="dxa" w:w="720"/>
          </w:tcPr>
          <w:p>
            <w:pPr>
              <w:spacing w:before="40" w:after="40"/>
            </w:pPr>
            <w:r/>
            <w:r>
              <w:rPr>
                <w:sz w:val="18"/>
              </w:rPr>
              <w:t>TC-32</w:t>
            </w:r>
          </w:p>
        </w:tc>
        <w:tc>
          <w:tcPr>
            <w:tcW w:type="dxa" w:w="2592"/>
          </w:tcPr>
          <w:p>
            <w:pPr>
              <w:spacing w:before="40" w:after="40"/>
            </w:pPr>
            <w:r/>
            <w:r>
              <w:rPr>
                <w:sz w:val="18"/>
              </w:rPr>
              <w:t>AI detects safe URL</w:t>
            </w:r>
          </w:p>
        </w:tc>
        <w:tc>
          <w:tcPr>
            <w:tcW w:type="dxa" w:w="2160"/>
          </w:tcPr>
          <w:p>
            <w:pPr>
              <w:spacing w:before="40" w:after="40"/>
            </w:pPr>
            <w:r/>
            <w:r>
              <w:rPr>
                <w:sz w:val="18"/>
              </w:rPr>
              <w:t>Legitimate domain (google.com)</w:t>
            </w:r>
          </w:p>
        </w:tc>
        <w:tc>
          <w:tcPr>
            <w:tcW w:type="dxa" w:w="2592"/>
          </w:tcPr>
          <w:p>
            <w:pPr>
              <w:spacing w:before="40" w:after="40"/>
            </w:pPr>
            <w:r/>
            <w:r>
              <w:rPr>
                <w:sz w:val="18"/>
              </w:rPr>
              <w:t>isPhishing: false, confidence &gt; 0.9</w:t>
            </w:r>
          </w:p>
        </w:tc>
        <w:tc>
          <w:tcPr>
            <w:tcW w:type="dxa" w:w="864"/>
          </w:tcPr>
          <w:p>
            <w:pPr>
              <w:spacing w:before="40" w:after="40"/>
            </w:pPr>
            <w:r/>
            <w:r>
              <w:rPr>
                <w:sz w:val="18"/>
              </w:rPr>
              <w:t>PASS</w:t>
            </w:r>
          </w:p>
        </w:tc>
      </w:tr>
      <w:tr>
        <w:tc>
          <w:tcPr>
            <w:tcW w:type="dxa" w:w="720"/>
          </w:tcPr>
          <w:p>
            <w:pPr>
              <w:spacing w:before="40" w:after="40"/>
            </w:pPr>
            <w:r/>
            <w:r>
              <w:rPr>
                <w:sz w:val="18"/>
              </w:rPr>
              <w:t>TC-33</w:t>
            </w:r>
          </w:p>
        </w:tc>
        <w:tc>
          <w:tcPr>
            <w:tcW w:type="dxa" w:w="2592"/>
          </w:tcPr>
          <w:p>
            <w:pPr>
              <w:spacing w:before="40" w:after="40"/>
            </w:pPr>
            <w:r/>
            <w:r>
              <w:rPr>
                <w:sz w:val="18"/>
              </w:rPr>
              <w:t>Tool calling triggered</w:t>
            </w:r>
          </w:p>
        </w:tc>
        <w:tc>
          <w:tcPr>
            <w:tcW w:type="dxa" w:w="2160"/>
          </w:tcPr>
          <w:p>
            <w:pPr>
              <w:spacing w:before="40" w:after="40"/>
            </w:pPr>
            <w:r/>
            <w:r>
              <w:rPr>
                <w:sz w:val="18"/>
              </w:rPr>
              <w:t>Ambiguous URL (confidence &lt; 0.8)</w:t>
            </w:r>
          </w:p>
        </w:tc>
        <w:tc>
          <w:tcPr>
            <w:tcW w:type="dxa" w:w="2592"/>
          </w:tcPr>
          <w:p>
            <w:pPr>
              <w:spacing w:before="40" w:after="40"/>
            </w:pPr>
            <w:r/>
            <w:r>
              <w:rPr>
                <w:sz w:val="18"/>
              </w:rPr>
              <w:t>FetchWebsiteContent tool invoked</w:t>
            </w:r>
          </w:p>
        </w:tc>
        <w:tc>
          <w:tcPr>
            <w:tcW w:type="dxa" w:w="864"/>
          </w:tcPr>
          <w:p>
            <w:pPr>
              <w:spacing w:before="40" w:after="40"/>
            </w:pPr>
            <w:r/>
            <w:r>
              <w:rPr>
                <w:sz w:val="18"/>
              </w:rPr>
              <w:t>PASS</w:t>
            </w:r>
          </w:p>
        </w:tc>
      </w:tr>
      <w:tr>
        <w:tc>
          <w:tcPr>
            <w:tcW w:type="dxa" w:w="720"/>
          </w:tcPr>
          <w:p>
            <w:pPr>
              <w:spacing w:before="40" w:after="40"/>
            </w:pPr>
            <w:r/>
            <w:r>
              <w:rPr>
                <w:sz w:val="18"/>
              </w:rPr>
              <w:t>TC-34</w:t>
            </w:r>
          </w:p>
        </w:tc>
        <w:tc>
          <w:tcPr>
            <w:tcW w:type="dxa" w:w="2592"/>
          </w:tcPr>
          <w:p>
            <w:pPr>
              <w:spacing w:before="40" w:after="40"/>
            </w:pPr>
            <w:r/>
            <w:r>
              <w:rPr>
                <w:sz w:val="18"/>
              </w:rPr>
              <w:t>Website content analyzed</w:t>
            </w:r>
          </w:p>
        </w:tc>
        <w:tc>
          <w:tcPr>
            <w:tcW w:type="dxa" w:w="2160"/>
          </w:tcPr>
          <w:p>
            <w:pPr>
              <w:spacing w:before="40" w:after="40"/>
            </w:pPr>
            <w:r/>
            <w:r>
              <w:rPr>
                <w:sz w:val="18"/>
              </w:rPr>
              <w:t>URL with suspicious forms</w:t>
            </w:r>
          </w:p>
        </w:tc>
        <w:tc>
          <w:tcPr>
            <w:tcW w:type="dxa" w:w="2592"/>
          </w:tcPr>
          <w:p>
            <w:pPr>
              <w:spacing w:before="40" w:after="40"/>
            </w:pPr>
            <w:r/>
            <w:r>
              <w:rPr>
                <w:sz w:val="18"/>
              </w:rPr>
              <w:t>Suspicious indicators detected</w:t>
            </w:r>
          </w:p>
        </w:tc>
        <w:tc>
          <w:tcPr>
            <w:tcW w:type="dxa" w:w="864"/>
          </w:tcPr>
          <w:p>
            <w:pPr>
              <w:spacing w:before="40" w:after="40"/>
            </w:pPr>
            <w:r/>
            <w:r>
              <w:rPr>
                <w:sz w:val="18"/>
              </w:rPr>
              <w:t>PASS</w:t>
            </w:r>
          </w:p>
        </w:tc>
      </w:tr>
      <w:tr>
        <w:tc>
          <w:tcPr>
            <w:tcW w:type="dxa" w:w="720"/>
          </w:tcPr>
          <w:p>
            <w:pPr>
              <w:spacing w:before="40" w:after="40"/>
            </w:pPr>
            <w:r/>
            <w:r>
              <w:rPr>
                <w:sz w:val="18"/>
              </w:rPr>
              <w:t>TC-35</w:t>
            </w:r>
          </w:p>
        </w:tc>
        <w:tc>
          <w:tcPr>
            <w:tcW w:type="dxa" w:w="2592"/>
          </w:tcPr>
          <w:p>
            <w:pPr>
              <w:spacing w:before="40" w:after="40"/>
            </w:pPr>
            <w:r/>
            <w:r>
              <w:rPr>
                <w:sz w:val="18"/>
              </w:rPr>
              <w:t>Warning type categorized</w:t>
            </w:r>
          </w:p>
        </w:tc>
        <w:tc>
          <w:tcPr>
            <w:tcW w:type="dxa" w:w="2160"/>
          </w:tcPr>
          <w:p>
            <w:pPr>
              <w:spacing w:before="40" w:after="40"/>
            </w:pPr>
            <w:r/>
            <w:r>
              <w:rPr>
                <w:sz w:val="18"/>
              </w:rPr>
              <w:t>Piracy streaming site</w:t>
            </w:r>
          </w:p>
        </w:tc>
        <w:tc>
          <w:tcPr>
            <w:tcW w:type="dxa" w:w="2592"/>
          </w:tcPr>
          <w:p>
            <w:pPr>
              <w:spacing w:before="40" w:after="40"/>
            </w:pPr>
            <w:r/>
            <w:r>
              <w:rPr>
                <w:sz w:val="18"/>
              </w:rPr>
              <w:t>warningType: PIRACY</w:t>
            </w:r>
          </w:p>
        </w:tc>
        <w:tc>
          <w:tcPr>
            <w:tcW w:type="dxa" w:w="864"/>
          </w:tcPr>
          <w:p>
            <w:pPr>
              <w:spacing w:before="40" w:after="40"/>
            </w:pPr>
            <w:r/>
            <w:r>
              <w:rPr>
                <w:sz w:val="18"/>
              </w:rPr>
              <w:t>PASS</w:t>
            </w:r>
          </w:p>
        </w:tc>
      </w:tr>
      <w:tr>
        <w:tc>
          <w:tcPr>
            <w:tcW w:type="dxa" w:w="720"/>
          </w:tcPr>
          <w:p>
            <w:pPr>
              <w:spacing w:before="40" w:after="40"/>
            </w:pPr>
            <w:r/>
            <w:r>
              <w:rPr>
                <w:sz w:val="18"/>
              </w:rPr>
              <w:t>TC-36</w:t>
            </w:r>
          </w:p>
        </w:tc>
        <w:tc>
          <w:tcPr>
            <w:tcW w:type="dxa" w:w="2592"/>
          </w:tcPr>
          <w:p>
            <w:pPr>
              <w:spacing w:before="40" w:after="40"/>
            </w:pPr>
            <w:r/>
            <w:r>
              <w:rPr>
                <w:sz w:val="18"/>
              </w:rPr>
              <w:t>Severity assigned correctly</w:t>
            </w:r>
          </w:p>
        </w:tc>
        <w:tc>
          <w:tcPr>
            <w:tcW w:type="dxa" w:w="2160"/>
          </w:tcPr>
          <w:p>
            <w:pPr>
              <w:spacing w:before="40" w:after="40"/>
            </w:pPr>
            <w:r/>
            <w:r>
              <w:rPr>
                <w:sz w:val="18"/>
              </w:rPr>
              <w:t>High-risk scam site</w:t>
            </w:r>
          </w:p>
        </w:tc>
        <w:tc>
          <w:tcPr>
            <w:tcW w:type="dxa" w:w="2592"/>
          </w:tcPr>
          <w:p>
            <w:pPr>
              <w:spacing w:before="40" w:after="40"/>
            </w:pPr>
            <w:r/>
            <w:r>
              <w:rPr>
                <w:sz w:val="18"/>
              </w:rPr>
              <w:t>warningSeverity: high</w:t>
            </w:r>
          </w:p>
        </w:tc>
        <w:tc>
          <w:tcPr>
            <w:tcW w:type="dxa" w:w="864"/>
          </w:tcPr>
          <w:p>
            <w:pPr>
              <w:spacing w:before="40" w:after="40"/>
            </w:pPr>
            <w:r/>
            <w:r>
              <w:rPr>
                <w:sz w:val="18"/>
              </w:rPr>
              <w:t>PASS</w:t>
            </w:r>
          </w:p>
        </w:tc>
      </w:tr>
      <w:tr>
        <w:tc>
          <w:tcPr>
            <w:tcW w:type="dxa" w:w="720"/>
          </w:tcPr>
          <w:p>
            <w:pPr>
              <w:spacing w:before="40" w:after="40"/>
            </w:pPr>
            <w:r/>
            <w:r>
              <w:rPr>
                <w:sz w:val="18"/>
              </w:rPr>
              <w:t>TC-37</w:t>
            </w:r>
          </w:p>
        </w:tc>
        <w:tc>
          <w:tcPr>
            <w:tcW w:type="dxa" w:w="2592"/>
          </w:tcPr>
          <w:p>
            <w:pPr>
              <w:spacing w:before="40" w:after="40"/>
            </w:pPr>
            <w:r/>
            <w:r>
              <w:rPr>
                <w:sz w:val="18"/>
              </w:rPr>
              <w:t>Confidence score returned</w:t>
            </w:r>
          </w:p>
        </w:tc>
        <w:tc>
          <w:tcPr>
            <w:tcW w:type="dxa" w:w="2160"/>
          </w:tcPr>
          <w:p>
            <w:pPr>
              <w:spacing w:before="40" w:after="40"/>
            </w:pPr>
            <w:r/>
            <w:r>
              <w:rPr>
                <w:sz w:val="18"/>
              </w:rPr>
              <w:t>Any URL</w:t>
            </w:r>
          </w:p>
        </w:tc>
        <w:tc>
          <w:tcPr>
            <w:tcW w:type="dxa" w:w="2592"/>
          </w:tcPr>
          <w:p>
            <w:pPr>
              <w:spacing w:before="40" w:after="40"/>
            </w:pPr>
            <w:r/>
            <w:r>
              <w:rPr>
                <w:sz w:val="18"/>
              </w:rPr>
              <w:t>Float between 0.0 and 1.0</w:t>
            </w:r>
          </w:p>
        </w:tc>
        <w:tc>
          <w:tcPr>
            <w:tcW w:type="dxa" w:w="864"/>
          </w:tcPr>
          <w:p>
            <w:pPr>
              <w:spacing w:before="40" w:after="40"/>
            </w:pPr>
            <w:r/>
            <w:r>
              <w:rPr>
                <w:sz w:val="18"/>
              </w:rPr>
              <w:t>PASS</w:t>
            </w:r>
          </w:p>
        </w:tc>
      </w:tr>
      <w:tr>
        <w:tc>
          <w:tcPr>
            <w:tcW w:type="dxa" w:w="720"/>
          </w:tcPr>
          <w:p>
            <w:pPr>
              <w:spacing w:before="40" w:after="40"/>
            </w:pPr>
            <w:r/>
            <w:r>
              <w:rPr>
                <w:sz w:val="18"/>
              </w:rPr>
              <w:t>TC-38</w:t>
            </w:r>
          </w:p>
        </w:tc>
        <w:tc>
          <w:tcPr>
            <w:tcW w:type="dxa" w:w="2592"/>
          </w:tcPr>
          <w:p>
            <w:pPr>
              <w:spacing w:before="40" w:after="40"/>
            </w:pPr>
            <w:r/>
            <w:r>
              <w:rPr>
                <w:sz w:val="18"/>
              </w:rPr>
              <w:t>AI provides reasoning</w:t>
            </w:r>
          </w:p>
        </w:tc>
        <w:tc>
          <w:tcPr>
            <w:tcW w:type="dxa" w:w="2160"/>
          </w:tcPr>
          <w:p>
            <w:pPr>
              <w:spacing w:before="40" w:after="40"/>
            </w:pPr>
            <w:r/>
            <w:r>
              <w:rPr>
                <w:sz w:val="18"/>
              </w:rPr>
              <w:t>Any URL</w:t>
            </w:r>
          </w:p>
        </w:tc>
        <w:tc>
          <w:tcPr>
            <w:tcW w:type="dxa" w:w="2592"/>
          </w:tcPr>
          <w:p>
            <w:pPr>
              <w:spacing w:before="40" w:after="40"/>
            </w:pPr>
            <w:r/>
            <w:r>
              <w:rPr>
                <w:sz w:val="18"/>
              </w:rPr>
              <w:t>Non-empty reason field</w:t>
            </w:r>
          </w:p>
        </w:tc>
        <w:tc>
          <w:tcPr>
            <w:tcW w:type="dxa" w:w="864"/>
          </w:tcPr>
          <w:p>
            <w:pPr>
              <w:spacing w:before="40" w:after="40"/>
            </w:pPr>
            <w:r/>
            <w:r>
              <w:rPr>
                <w:sz w:val="18"/>
              </w:rPr>
              <w:t>PASS</w:t>
            </w:r>
          </w:p>
        </w:tc>
      </w:tr>
      <w:tr>
        <w:tc>
          <w:tcPr>
            <w:tcW w:type="dxa" w:w="720"/>
          </w:tcPr>
          <w:p>
            <w:pPr>
              <w:spacing w:before="40" w:after="40"/>
            </w:pPr>
            <w:r/>
            <w:r>
              <w:rPr>
                <w:sz w:val="18"/>
              </w:rPr>
              <w:t>TC-39</w:t>
            </w:r>
          </w:p>
        </w:tc>
        <w:tc>
          <w:tcPr>
            <w:tcW w:type="dxa" w:w="2592"/>
          </w:tcPr>
          <w:p>
            <w:pPr>
              <w:spacing w:before="40" w:after="40"/>
            </w:pPr>
            <w:r/>
            <w:r>
              <w:rPr>
                <w:sz w:val="18"/>
              </w:rPr>
              <w:t>Iterative analysis (multi-turn)</w:t>
            </w:r>
          </w:p>
        </w:tc>
        <w:tc>
          <w:tcPr>
            <w:tcW w:type="dxa" w:w="2160"/>
          </w:tcPr>
          <w:p>
            <w:pPr>
              <w:spacing w:before="40" w:after="40"/>
            </w:pPr>
            <w:r/>
            <w:r>
              <w:rPr>
                <w:sz w:val="18"/>
              </w:rPr>
              <w:t>Complex URL requiring tool call</w:t>
            </w:r>
          </w:p>
        </w:tc>
        <w:tc>
          <w:tcPr>
            <w:tcW w:type="dxa" w:w="2592"/>
          </w:tcPr>
          <w:p>
            <w:pPr>
              <w:spacing w:before="40" w:after="40"/>
            </w:pPr>
            <w:r/>
            <w:r>
              <w:rPr>
                <w:sz w:val="18"/>
              </w:rPr>
              <w:t>Multiple iterations before final result</w:t>
            </w:r>
          </w:p>
        </w:tc>
        <w:tc>
          <w:tcPr>
            <w:tcW w:type="dxa" w:w="864"/>
          </w:tcPr>
          <w:p>
            <w:pPr>
              <w:spacing w:before="40" w:after="40"/>
            </w:pPr>
            <w:r/>
            <w:r>
              <w:rPr>
                <w:sz w:val="18"/>
              </w:rPr>
              <w:t>PASS</w:t>
            </w:r>
          </w:p>
        </w:tc>
      </w:tr>
      <w:tr>
        <w:tc>
          <w:tcPr>
            <w:tcW w:type="dxa" w:w="720"/>
          </w:tcPr>
          <w:p>
            <w:pPr>
              <w:spacing w:before="40" w:after="40"/>
            </w:pPr>
            <w:r/>
            <w:r>
              <w:rPr>
                <w:sz w:val="18"/>
              </w:rPr>
              <w:t>TC-40</w:t>
            </w:r>
          </w:p>
        </w:tc>
        <w:tc>
          <w:tcPr>
            <w:tcW w:type="dxa" w:w="2592"/>
          </w:tcPr>
          <w:p>
            <w:pPr>
              <w:spacing w:before="40" w:after="40"/>
            </w:pPr>
            <w:r/>
            <w:r>
              <w:rPr>
                <w:sz w:val="18"/>
              </w:rPr>
              <w:t>Token limit management</w:t>
            </w:r>
          </w:p>
        </w:tc>
        <w:tc>
          <w:tcPr>
            <w:tcW w:type="dxa" w:w="2160"/>
          </w:tcPr>
          <w:p>
            <w:pPr>
              <w:spacing w:before="40" w:after="40"/>
            </w:pPr>
            <w:r/>
            <w:r>
              <w:rPr>
                <w:sz w:val="18"/>
              </w:rPr>
              <w:t>URL with large HTML content</w:t>
            </w:r>
          </w:p>
        </w:tc>
        <w:tc>
          <w:tcPr>
            <w:tcW w:type="dxa" w:w="2592"/>
          </w:tcPr>
          <w:p>
            <w:pPr>
              <w:spacing w:before="40" w:after="40"/>
            </w:pPr>
            <w:r/>
            <w:r>
              <w:rPr>
                <w:sz w:val="18"/>
              </w:rPr>
              <w:t>Content trimmed to ~10k tokens</w:t>
            </w:r>
          </w:p>
        </w:tc>
        <w:tc>
          <w:tcPr>
            <w:tcW w:type="dxa" w:w="864"/>
          </w:tcPr>
          <w:p>
            <w:pPr>
              <w:spacing w:before="40" w:after="40"/>
            </w:pPr>
            <w:r/>
            <w:r>
              <w:rPr>
                <w:sz w:val="18"/>
              </w:rPr>
              <w:t>PASS</w:t>
            </w:r>
          </w:p>
        </w:tc>
      </w:tr>
    </w:tbl>
    <w:p/>
    <w:p>
      <w:pPr>
        <w:pStyle w:val="Heading2"/>
      </w:pPr>
      <w:r>
        <w:rPr>
          <w:color w:val="1A1A2E"/>
        </w:rPr>
        <w:t>5.5 Admin Dashboard Module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720"/>
            <w:shd w:fill="1a1a2e"/>
          </w:tcPr>
          <w:p>
            <w:pPr>
              <w:spacing w:before="40" w:after="40"/>
              <w:jc w:val="left"/>
            </w:pPr>
            <w:r>
              <w:rPr>
                <w:b/>
                <w:color w:val="FFFFFF"/>
                <w:sz w:val="18"/>
              </w:rPr>
            </w:r>
            <w:r>
              <w:rPr>
                <w:b/>
                <w:color w:val="FFFFFF"/>
                <w:sz w:val="18"/>
              </w:rPr>
              <w:t>TC#</w:t>
            </w:r>
          </w:p>
        </w:tc>
        <w:tc>
          <w:tcPr>
            <w:tcW w:type="dxa" w:w="2592"/>
            <w:shd w:fill="1a1a2e"/>
          </w:tcPr>
          <w:p>
            <w:pPr>
              <w:spacing w:before="40" w:after="40"/>
              <w:jc w:val="left"/>
            </w:pPr>
            <w:r>
              <w:rPr>
                <w:b/>
                <w:color w:val="FFFFFF"/>
                <w:sz w:val="18"/>
              </w:rPr>
            </w:r>
            <w:r>
              <w:rPr>
                <w:b/>
                <w:color w:val="FFFFFF"/>
                <w:sz w:val="18"/>
              </w:rPr>
              <w:t>Test Case</w:t>
            </w:r>
          </w:p>
        </w:tc>
        <w:tc>
          <w:tcPr>
            <w:tcW w:type="dxa" w:w="2160"/>
            <w:shd w:fill="1a1a2e"/>
          </w:tcPr>
          <w:p>
            <w:pPr>
              <w:spacing w:before="40" w:after="40"/>
              <w:jc w:val="left"/>
            </w:pPr>
            <w:r>
              <w:rPr>
                <w:b/>
                <w:color w:val="FFFFFF"/>
                <w:sz w:val="18"/>
              </w:rPr>
            </w:r>
            <w:r>
              <w:rPr>
                <w:b/>
                <w:color w:val="FFFFFF"/>
                <w:sz w:val="18"/>
              </w:rPr>
              <w:t>Input</w:t>
            </w:r>
          </w:p>
        </w:tc>
        <w:tc>
          <w:tcPr>
            <w:tcW w:type="dxa" w:w="2592"/>
            <w:shd w:fill="1a1a2e"/>
          </w:tcPr>
          <w:p>
            <w:pPr>
              <w:spacing w:before="40" w:after="40"/>
              <w:jc w:val="left"/>
            </w:pPr>
            <w:r>
              <w:rPr>
                <w:b/>
                <w:color w:val="FFFFFF"/>
                <w:sz w:val="18"/>
              </w:rPr>
            </w:r>
            <w:r>
              <w:rPr>
                <w:b/>
                <w:color w:val="FFFFFF"/>
                <w:sz w:val="18"/>
              </w:rPr>
              <w:t>Expected Output</w:t>
            </w:r>
          </w:p>
        </w:tc>
        <w:tc>
          <w:tcPr>
            <w:tcW w:type="dxa" w:w="864"/>
            <w:shd w:fill="1a1a2e"/>
          </w:tcPr>
          <w:p>
            <w:pPr>
              <w:spacing w:before="40" w:after="40"/>
              <w:jc w:val="left"/>
            </w:pPr>
            <w:r>
              <w:rPr>
                <w:b/>
                <w:color w:val="FFFFFF"/>
                <w:sz w:val="18"/>
              </w:rPr>
            </w:r>
            <w:r>
              <w:rPr>
                <w:b/>
                <w:color w:val="FFFFFF"/>
                <w:sz w:val="18"/>
              </w:rPr>
              <w:t>Status</w:t>
            </w:r>
          </w:p>
        </w:tc>
      </w:tr>
      <w:tr>
        <w:tc>
          <w:tcPr>
            <w:tcW w:type="dxa" w:w="720"/>
          </w:tcPr>
          <w:p>
            <w:pPr>
              <w:spacing w:before="40" w:after="40"/>
            </w:pPr>
            <w:r/>
            <w:r>
              <w:rPr>
                <w:sz w:val="18"/>
              </w:rPr>
              <w:t>TC-41</w:t>
            </w:r>
          </w:p>
        </w:tc>
        <w:tc>
          <w:tcPr>
            <w:tcW w:type="dxa" w:w="2592"/>
          </w:tcPr>
          <w:p>
            <w:pPr>
              <w:spacing w:before="40" w:after="40"/>
            </w:pPr>
            <w:r/>
            <w:r>
              <w:rPr>
                <w:sz w:val="18"/>
              </w:rPr>
              <w:t>Admin views URL checks</w:t>
            </w:r>
          </w:p>
        </w:tc>
        <w:tc>
          <w:tcPr>
            <w:tcW w:type="dxa" w:w="2160"/>
          </w:tcPr>
          <w:p>
            <w:pPr>
              <w:spacing w:before="40" w:after="40"/>
            </w:pPr>
            <w:r/>
            <w:r>
              <w:rPr>
                <w:sz w:val="18"/>
              </w:rPr>
              <w:t>GET /api/admin/urls</w:t>
            </w:r>
          </w:p>
        </w:tc>
        <w:tc>
          <w:tcPr>
            <w:tcW w:type="dxa" w:w="2592"/>
          </w:tcPr>
          <w:p>
            <w:pPr>
              <w:spacing w:before="40" w:after="40"/>
            </w:pPr>
            <w:r/>
            <w:r>
              <w:rPr>
                <w:sz w:val="18"/>
              </w:rPr>
              <w:t>Paginated URL check list</w:t>
            </w:r>
          </w:p>
        </w:tc>
        <w:tc>
          <w:tcPr>
            <w:tcW w:type="dxa" w:w="864"/>
          </w:tcPr>
          <w:p>
            <w:pPr>
              <w:spacing w:before="40" w:after="40"/>
            </w:pPr>
            <w:r/>
            <w:r>
              <w:rPr>
                <w:sz w:val="18"/>
              </w:rPr>
              <w:t>PASS</w:t>
            </w:r>
          </w:p>
        </w:tc>
      </w:tr>
      <w:tr>
        <w:tc>
          <w:tcPr>
            <w:tcW w:type="dxa" w:w="720"/>
          </w:tcPr>
          <w:p>
            <w:pPr>
              <w:spacing w:before="40" w:after="40"/>
            </w:pPr>
            <w:r/>
            <w:r>
              <w:rPr>
                <w:sz w:val="18"/>
              </w:rPr>
              <w:t>TC-42</w:t>
            </w:r>
          </w:p>
        </w:tc>
        <w:tc>
          <w:tcPr>
            <w:tcW w:type="dxa" w:w="2592"/>
          </w:tcPr>
          <w:p>
            <w:pPr>
              <w:spacing w:before="40" w:after="40"/>
            </w:pPr>
            <w:r/>
            <w:r>
              <w:rPr>
                <w:sz w:val="18"/>
              </w:rPr>
              <w:t>Admin filters by phishing</w:t>
            </w:r>
          </w:p>
        </w:tc>
        <w:tc>
          <w:tcPr>
            <w:tcW w:type="dxa" w:w="2160"/>
          </w:tcPr>
          <w:p>
            <w:pPr>
              <w:spacing w:before="40" w:after="40"/>
            </w:pPr>
            <w:r/>
            <w:r>
              <w:rPr>
                <w:sz w:val="18"/>
              </w:rPr>
              <w:t>isPhishing=true query param</w:t>
            </w:r>
          </w:p>
        </w:tc>
        <w:tc>
          <w:tcPr>
            <w:tcW w:type="dxa" w:w="2592"/>
          </w:tcPr>
          <w:p>
            <w:pPr>
              <w:spacing w:before="40" w:after="40"/>
            </w:pPr>
            <w:r/>
            <w:r>
              <w:rPr>
                <w:sz w:val="18"/>
              </w:rPr>
              <w:t>Only phishing URLs shown</w:t>
            </w:r>
          </w:p>
        </w:tc>
        <w:tc>
          <w:tcPr>
            <w:tcW w:type="dxa" w:w="864"/>
          </w:tcPr>
          <w:p>
            <w:pPr>
              <w:spacing w:before="40" w:after="40"/>
            </w:pPr>
            <w:r/>
            <w:r>
              <w:rPr>
                <w:sz w:val="18"/>
              </w:rPr>
              <w:t>PASS</w:t>
            </w:r>
          </w:p>
        </w:tc>
      </w:tr>
      <w:tr>
        <w:tc>
          <w:tcPr>
            <w:tcW w:type="dxa" w:w="720"/>
          </w:tcPr>
          <w:p>
            <w:pPr>
              <w:spacing w:before="40" w:after="40"/>
            </w:pPr>
            <w:r/>
            <w:r>
              <w:rPr>
                <w:sz w:val="18"/>
              </w:rPr>
              <w:t>TC-43</w:t>
            </w:r>
          </w:p>
        </w:tc>
        <w:tc>
          <w:tcPr>
            <w:tcW w:type="dxa" w:w="2592"/>
          </w:tcPr>
          <w:p>
            <w:pPr>
              <w:spacing w:before="40" w:after="40"/>
            </w:pPr>
            <w:r/>
            <w:r>
              <w:rPr>
                <w:sz w:val="18"/>
              </w:rPr>
              <w:t>Admin filters by warning</w:t>
            </w:r>
          </w:p>
        </w:tc>
        <w:tc>
          <w:tcPr>
            <w:tcW w:type="dxa" w:w="2160"/>
          </w:tcPr>
          <w:p>
            <w:pPr>
              <w:spacing w:before="40" w:after="40"/>
            </w:pPr>
            <w:r/>
            <w:r>
              <w:rPr>
                <w:sz w:val="18"/>
              </w:rPr>
              <w:t>hasWarning=true query param</w:t>
            </w:r>
          </w:p>
        </w:tc>
        <w:tc>
          <w:tcPr>
            <w:tcW w:type="dxa" w:w="2592"/>
          </w:tcPr>
          <w:p>
            <w:pPr>
              <w:spacing w:before="40" w:after="40"/>
            </w:pPr>
            <w:r/>
            <w:r>
              <w:rPr>
                <w:sz w:val="18"/>
              </w:rPr>
              <w:t>Only warned URLs shown</w:t>
            </w:r>
          </w:p>
        </w:tc>
        <w:tc>
          <w:tcPr>
            <w:tcW w:type="dxa" w:w="864"/>
          </w:tcPr>
          <w:p>
            <w:pPr>
              <w:spacing w:before="40" w:after="40"/>
            </w:pPr>
            <w:r/>
            <w:r>
              <w:rPr>
                <w:sz w:val="18"/>
              </w:rPr>
              <w:t>PASS</w:t>
            </w:r>
          </w:p>
        </w:tc>
      </w:tr>
      <w:tr>
        <w:tc>
          <w:tcPr>
            <w:tcW w:type="dxa" w:w="720"/>
          </w:tcPr>
          <w:p>
            <w:pPr>
              <w:spacing w:before="40" w:after="40"/>
            </w:pPr>
            <w:r/>
            <w:r>
              <w:rPr>
                <w:sz w:val="18"/>
              </w:rPr>
              <w:t>TC-44</w:t>
            </w:r>
          </w:p>
        </w:tc>
        <w:tc>
          <w:tcPr>
            <w:tcW w:type="dxa" w:w="2592"/>
          </w:tcPr>
          <w:p>
            <w:pPr>
              <w:spacing w:before="40" w:after="40"/>
            </w:pPr>
            <w:r/>
            <w:r>
              <w:rPr>
                <w:sz w:val="18"/>
              </w:rPr>
              <w:t>Admin searches URLs</w:t>
            </w:r>
          </w:p>
        </w:tc>
        <w:tc>
          <w:tcPr>
            <w:tcW w:type="dxa" w:w="2160"/>
          </w:tcPr>
          <w:p>
            <w:pPr>
              <w:spacing w:before="40" w:after="40"/>
            </w:pPr>
            <w:r/>
            <w:r>
              <w:rPr>
                <w:sz w:val="18"/>
              </w:rPr>
              <w:t>search=paypal query param</w:t>
            </w:r>
          </w:p>
        </w:tc>
        <w:tc>
          <w:tcPr>
            <w:tcW w:type="dxa" w:w="2592"/>
          </w:tcPr>
          <w:p>
            <w:pPr>
              <w:spacing w:before="40" w:after="40"/>
            </w:pPr>
            <w:r/>
            <w:r>
              <w:rPr>
                <w:sz w:val="18"/>
              </w:rPr>
              <w:t>URLs containing 'paypal'</w:t>
            </w:r>
          </w:p>
        </w:tc>
        <w:tc>
          <w:tcPr>
            <w:tcW w:type="dxa" w:w="864"/>
          </w:tcPr>
          <w:p>
            <w:pPr>
              <w:spacing w:before="40" w:after="40"/>
            </w:pPr>
            <w:r/>
            <w:r>
              <w:rPr>
                <w:sz w:val="18"/>
              </w:rPr>
              <w:t>PASS</w:t>
            </w:r>
          </w:p>
        </w:tc>
      </w:tr>
      <w:tr>
        <w:tc>
          <w:tcPr>
            <w:tcW w:type="dxa" w:w="720"/>
          </w:tcPr>
          <w:p>
            <w:pPr>
              <w:spacing w:before="40" w:after="40"/>
            </w:pPr>
            <w:r/>
            <w:r>
              <w:rPr>
                <w:sz w:val="18"/>
              </w:rPr>
              <w:t>TC-45</w:t>
            </w:r>
          </w:p>
        </w:tc>
        <w:tc>
          <w:tcPr>
            <w:tcW w:type="dxa" w:w="2592"/>
          </w:tcPr>
          <w:p>
            <w:pPr>
              <w:spacing w:before="40" w:after="40"/>
            </w:pPr>
            <w:r/>
            <w:r>
              <w:rPr>
                <w:sz w:val="18"/>
              </w:rPr>
              <w:t>Admin sorts by confidence</w:t>
            </w:r>
          </w:p>
        </w:tc>
        <w:tc>
          <w:tcPr>
            <w:tcW w:type="dxa" w:w="2160"/>
          </w:tcPr>
          <w:p>
            <w:pPr>
              <w:spacing w:before="40" w:after="40"/>
            </w:pPr>
            <w:r/>
            <w:r>
              <w:rPr>
                <w:sz w:val="18"/>
              </w:rPr>
              <w:t>sortBy=confidence, sortOrder=desc</w:t>
            </w:r>
          </w:p>
        </w:tc>
        <w:tc>
          <w:tcPr>
            <w:tcW w:type="dxa" w:w="2592"/>
          </w:tcPr>
          <w:p>
            <w:pPr>
              <w:spacing w:before="40" w:after="40"/>
            </w:pPr>
            <w:r/>
            <w:r>
              <w:rPr>
                <w:sz w:val="18"/>
              </w:rPr>
              <w:t>URLs sorted by confidence descending</w:t>
            </w:r>
          </w:p>
        </w:tc>
        <w:tc>
          <w:tcPr>
            <w:tcW w:type="dxa" w:w="864"/>
          </w:tcPr>
          <w:p>
            <w:pPr>
              <w:spacing w:before="40" w:after="40"/>
            </w:pPr>
            <w:r/>
            <w:r>
              <w:rPr>
                <w:sz w:val="18"/>
              </w:rPr>
              <w:t>PASS</w:t>
            </w:r>
          </w:p>
        </w:tc>
      </w:tr>
      <w:tr>
        <w:tc>
          <w:tcPr>
            <w:tcW w:type="dxa" w:w="720"/>
          </w:tcPr>
          <w:p>
            <w:pPr>
              <w:spacing w:before="40" w:after="40"/>
            </w:pPr>
            <w:r/>
            <w:r>
              <w:rPr>
                <w:sz w:val="18"/>
              </w:rPr>
              <w:t>TC-46</w:t>
            </w:r>
          </w:p>
        </w:tc>
        <w:tc>
          <w:tcPr>
            <w:tcW w:type="dxa" w:w="2592"/>
          </w:tcPr>
          <w:p>
            <w:pPr>
              <w:spacing w:before="40" w:after="40"/>
            </w:pPr>
            <w:r/>
            <w:r>
              <w:rPr>
                <w:sz w:val="18"/>
              </w:rPr>
              <w:t>Admin views audit records</w:t>
            </w:r>
          </w:p>
        </w:tc>
        <w:tc>
          <w:tcPr>
            <w:tcW w:type="dxa" w:w="2160"/>
          </w:tcPr>
          <w:p>
            <w:pPr>
              <w:spacing w:before="40" w:after="40"/>
            </w:pPr>
            <w:r/>
            <w:r>
              <w:rPr>
                <w:sz w:val="18"/>
              </w:rPr>
              <w:t>GET /api/admin/audit</w:t>
            </w:r>
          </w:p>
        </w:tc>
        <w:tc>
          <w:tcPr>
            <w:tcW w:type="dxa" w:w="2592"/>
          </w:tcPr>
          <w:p>
            <w:pPr>
              <w:spacing w:before="40" w:after="40"/>
            </w:pPr>
            <w:r/>
            <w:r>
              <w:rPr>
                <w:sz w:val="18"/>
              </w:rPr>
              <w:t>Paginated audit record list</w:t>
            </w:r>
          </w:p>
        </w:tc>
        <w:tc>
          <w:tcPr>
            <w:tcW w:type="dxa" w:w="864"/>
          </w:tcPr>
          <w:p>
            <w:pPr>
              <w:spacing w:before="40" w:after="40"/>
            </w:pPr>
            <w:r/>
            <w:r>
              <w:rPr>
                <w:sz w:val="18"/>
              </w:rPr>
              <w:t>PASS</w:t>
            </w:r>
          </w:p>
        </w:tc>
      </w:tr>
      <w:tr>
        <w:tc>
          <w:tcPr>
            <w:tcW w:type="dxa" w:w="720"/>
          </w:tcPr>
          <w:p>
            <w:pPr>
              <w:spacing w:before="40" w:after="40"/>
            </w:pPr>
            <w:r/>
            <w:r>
              <w:rPr>
                <w:sz w:val="18"/>
              </w:rPr>
              <w:t>TC-47</w:t>
            </w:r>
          </w:p>
        </w:tc>
        <w:tc>
          <w:tcPr>
            <w:tcW w:type="dxa" w:w="2592"/>
          </w:tcPr>
          <w:p>
            <w:pPr>
              <w:spacing w:before="40" w:after="40"/>
            </w:pPr>
            <w:r/>
            <w:r>
              <w:rPr>
                <w:sz w:val="18"/>
              </w:rPr>
              <w:t>Admin filters by action</w:t>
            </w:r>
          </w:p>
        </w:tc>
        <w:tc>
          <w:tcPr>
            <w:tcW w:type="dxa" w:w="2160"/>
          </w:tcPr>
          <w:p>
            <w:pPr>
              <w:spacing w:before="40" w:after="40"/>
            </w:pPr>
            <w:r/>
            <w:r>
              <w:rPr>
                <w:sz w:val="18"/>
              </w:rPr>
              <w:t>action=BLOCKED</w:t>
            </w:r>
          </w:p>
        </w:tc>
        <w:tc>
          <w:tcPr>
            <w:tcW w:type="dxa" w:w="2592"/>
          </w:tcPr>
          <w:p>
            <w:pPr>
              <w:spacing w:before="40" w:after="40"/>
            </w:pPr>
            <w:r/>
            <w:r>
              <w:rPr>
                <w:sz w:val="18"/>
              </w:rPr>
              <w:t>Only BLOCKED records shown</w:t>
            </w:r>
          </w:p>
        </w:tc>
        <w:tc>
          <w:tcPr>
            <w:tcW w:type="dxa" w:w="864"/>
          </w:tcPr>
          <w:p>
            <w:pPr>
              <w:spacing w:before="40" w:after="40"/>
            </w:pPr>
            <w:r/>
            <w:r>
              <w:rPr>
                <w:sz w:val="18"/>
              </w:rPr>
              <w:t>PASS</w:t>
            </w:r>
          </w:p>
        </w:tc>
      </w:tr>
      <w:tr>
        <w:tc>
          <w:tcPr>
            <w:tcW w:type="dxa" w:w="720"/>
          </w:tcPr>
          <w:p>
            <w:pPr>
              <w:spacing w:before="40" w:after="40"/>
            </w:pPr>
            <w:r/>
            <w:r>
              <w:rPr>
                <w:sz w:val="18"/>
              </w:rPr>
              <w:t>TC-48</w:t>
            </w:r>
          </w:p>
        </w:tc>
        <w:tc>
          <w:tcPr>
            <w:tcW w:type="dxa" w:w="2592"/>
          </w:tcPr>
          <w:p>
            <w:pPr>
              <w:spacing w:before="40" w:after="40"/>
            </w:pPr>
            <w:r/>
            <w:r>
              <w:rPr>
                <w:sz w:val="18"/>
              </w:rPr>
              <w:t>Admin filters by date range</w:t>
            </w:r>
          </w:p>
        </w:tc>
        <w:tc>
          <w:tcPr>
            <w:tcW w:type="dxa" w:w="2160"/>
          </w:tcPr>
          <w:p>
            <w:pPr>
              <w:spacing w:before="40" w:after="40"/>
            </w:pPr>
            <w:r/>
            <w:r>
              <w:rPr>
                <w:sz w:val="18"/>
              </w:rPr>
              <w:t>dateFrom, dateTo params</w:t>
            </w:r>
          </w:p>
        </w:tc>
        <w:tc>
          <w:tcPr>
            <w:tcW w:type="dxa" w:w="2592"/>
          </w:tcPr>
          <w:p>
            <w:pPr>
              <w:spacing w:before="40" w:after="40"/>
            </w:pPr>
            <w:r/>
            <w:r>
              <w:rPr>
                <w:sz w:val="18"/>
              </w:rPr>
              <w:t>Records within date range</w:t>
            </w:r>
          </w:p>
        </w:tc>
        <w:tc>
          <w:tcPr>
            <w:tcW w:type="dxa" w:w="864"/>
          </w:tcPr>
          <w:p>
            <w:pPr>
              <w:spacing w:before="40" w:after="40"/>
            </w:pPr>
            <w:r/>
            <w:r>
              <w:rPr>
                <w:sz w:val="18"/>
              </w:rPr>
              <w:t>PASS</w:t>
            </w:r>
          </w:p>
        </w:tc>
      </w:tr>
      <w:tr>
        <w:tc>
          <w:tcPr>
            <w:tcW w:type="dxa" w:w="720"/>
          </w:tcPr>
          <w:p>
            <w:pPr>
              <w:spacing w:before="40" w:after="40"/>
            </w:pPr>
            <w:r/>
            <w:r>
              <w:rPr>
                <w:sz w:val="18"/>
              </w:rPr>
              <w:t>TC-49</w:t>
            </w:r>
          </w:p>
        </w:tc>
        <w:tc>
          <w:tcPr>
            <w:tcW w:type="dxa" w:w="2592"/>
          </w:tcPr>
          <w:p>
            <w:pPr>
              <w:spacing w:before="40" w:after="40"/>
            </w:pPr>
            <w:r/>
            <w:r>
              <w:rPr>
                <w:sz w:val="18"/>
              </w:rPr>
              <w:t>Admin searches by user</w:t>
            </w:r>
          </w:p>
        </w:tc>
        <w:tc>
          <w:tcPr>
            <w:tcW w:type="dxa" w:w="2160"/>
          </w:tcPr>
          <w:p>
            <w:pPr>
              <w:spacing w:before="40" w:after="40"/>
            </w:pPr>
            <w:r/>
            <w:r>
              <w:rPr>
                <w:sz w:val="18"/>
              </w:rPr>
              <w:t>userSearch=user@example.com</w:t>
            </w:r>
          </w:p>
        </w:tc>
        <w:tc>
          <w:tcPr>
            <w:tcW w:type="dxa" w:w="2592"/>
          </w:tcPr>
          <w:p>
            <w:pPr>
              <w:spacing w:before="40" w:after="40"/>
            </w:pPr>
            <w:r/>
            <w:r>
              <w:rPr>
                <w:sz w:val="18"/>
              </w:rPr>
              <w:t>Records for that user only</w:t>
            </w:r>
          </w:p>
        </w:tc>
        <w:tc>
          <w:tcPr>
            <w:tcW w:type="dxa" w:w="864"/>
          </w:tcPr>
          <w:p>
            <w:pPr>
              <w:spacing w:before="40" w:after="40"/>
            </w:pPr>
            <w:r/>
            <w:r>
              <w:rPr>
                <w:sz w:val="18"/>
              </w:rPr>
              <w:t>PASS</w:t>
            </w:r>
          </w:p>
        </w:tc>
      </w:tr>
      <w:tr>
        <w:tc>
          <w:tcPr>
            <w:tcW w:type="dxa" w:w="720"/>
          </w:tcPr>
          <w:p>
            <w:pPr>
              <w:spacing w:before="40" w:after="40"/>
            </w:pPr>
            <w:r/>
            <w:r>
              <w:rPr>
                <w:sz w:val="18"/>
              </w:rPr>
              <w:t>TC-50</w:t>
            </w:r>
          </w:p>
        </w:tc>
        <w:tc>
          <w:tcPr>
            <w:tcW w:type="dxa" w:w="2592"/>
          </w:tcPr>
          <w:p>
            <w:pPr>
              <w:spacing w:before="40" w:after="40"/>
            </w:pPr>
            <w:r/>
            <w:r>
              <w:rPr>
                <w:sz w:val="18"/>
              </w:rPr>
              <w:t>Pagination works correctly</w:t>
            </w:r>
          </w:p>
        </w:tc>
        <w:tc>
          <w:tcPr>
            <w:tcW w:type="dxa" w:w="2160"/>
          </w:tcPr>
          <w:p>
            <w:pPr>
              <w:spacing w:before="40" w:after="40"/>
            </w:pPr>
            <w:r/>
            <w:r>
              <w:rPr>
                <w:sz w:val="18"/>
              </w:rPr>
              <w:t>page=2, limit=25</w:t>
            </w:r>
          </w:p>
        </w:tc>
        <w:tc>
          <w:tcPr>
            <w:tcW w:type="dxa" w:w="2592"/>
          </w:tcPr>
          <w:p>
            <w:pPr>
              <w:spacing w:before="40" w:after="40"/>
            </w:pPr>
            <w:r/>
            <w:r>
              <w:rPr>
                <w:sz w:val="18"/>
              </w:rPr>
              <w:t>Second page with 25 records</w:t>
            </w:r>
          </w:p>
        </w:tc>
        <w:tc>
          <w:tcPr>
            <w:tcW w:type="dxa" w:w="864"/>
          </w:tcPr>
          <w:p>
            <w:pPr>
              <w:spacing w:before="40" w:after="40"/>
            </w:pPr>
            <w:r/>
            <w:r>
              <w:rPr>
                <w:sz w:val="18"/>
              </w:rPr>
              <w:t>PASS</w:t>
            </w:r>
          </w:p>
        </w:tc>
      </w:tr>
      <w:tr>
        <w:tc>
          <w:tcPr>
            <w:tcW w:type="dxa" w:w="720"/>
          </w:tcPr>
          <w:p>
            <w:pPr>
              <w:spacing w:before="40" w:after="40"/>
            </w:pPr>
            <w:r/>
            <w:r>
              <w:rPr>
                <w:sz w:val="18"/>
              </w:rPr>
              <w:t>TC-51</w:t>
            </w:r>
          </w:p>
        </w:tc>
        <w:tc>
          <w:tcPr>
            <w:tcW w:type="dxa" w:w="2592"/>
          </w:tcPr>
          <w:p>
            <w:pPr>
              <w:spacing w:before="40" w:after="40"/>
            </w:pPr>
            <w:r/>
            <w:r>
              <w:rPr>
                <w:sz w:val="18"/>
              </w:rPr>
              <w:t>Non-admin access denied</w:t>
            </w:r>
          </w:p>
        </w:tc>
        <w:tc>
          <w:tcPr>
            <w:tcW w:type="dxa" w:w="2160"/>
          </w:tcPr>
          <w:p>
            <w:pPr>
              <w:spacing w:before="40" w:after="40"/>
            </w:pPr>
            <w:r/>
            <w:r>
              <w:rPr>
                <w:sz w:val="18"/>
              </w:rPr>
              <w:t>USER role JWT on admin route</w:t>
            </w:r>
          </w:p>
        </w:tc>
        <w:tc>
          <w:tcPr>
            <w:tcW w:type="dxa" w:w="2592"/>
          </w:tcPr>
          <w:p>
            <w:pPr>
              <w:spacing w:before="40" w:after="40"/>
            </w:pPr>
            <w:r/>
            <w:r>
              <w:rPr>
                <w:sz w:val="18"/>
              </w:rPr>
              <w:t>403 Forbidden</w:t>
            </w:r>
          </w:p>
        </w:tc>
        <w:tc>
          <w:tcPr>
            <w:tcW w:type="dxa" w:w="864"/>
          </w:tcPr>
          <w:p>
            <w:pPr>
              <w:spacing w:before="40" w:after="40"/>
            </w:pPr>
            <w:r/>
            <w:r>
              <w:rPr>
                <w:sz w:val="18"/>
              </w:rPr>
              <w:t>PASS</w:t>
            </w:r>
          </w:p>
        </w:tc>
      </w:tr>
    </w:tbl>
    <w:p>
      <w:r>
        <w:br w:type="page"/>
      </w:r>
    </w:p>
    <w:p>
      <w:pPr>
        <w:pStyle w:val="Heading1"/>
      </w:pPr>
      <w:r>
        <w:rPr>
          <w:color w:val="1A1A2E"/>
        </w:rPr>
        <w:t>6. Deviations and Justifications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720"/>
            <w:shd w:fill="1a1a2e"/>
          </w:tcPr>
          <w:p>
            <w:pPr>
              <w:spacing w:before="40" w:after="40"/>
              <w:jc w:val="left"/>
            </w:pPr>
            <w:r>
              <w:rPr>
                <w:b/>
                <w:color w:val="FFFFFF"/>
                <w:sz w:val="18"/>
              </w:rPr>
            </w:r>
            <w:r>
              <w:rPr>
                <w:b/>
                <w:color w:val="FFFFFF"/>
                <w:sz w:val="18"/>
              </w:rPr>
              <w:t>#</w:t>
            </w:r>
          </w:p>
        </w:tc>
        <w:tc>
          <w:tcPr>
            <w:tcW w:type="dxa" w:w="2160"/>
            <w:shd w:fill="1a1a2e"/>
          </w:tcPr>
          <w:p>
            <w:pPr>
              <w:spacing w:before="40" w:after="40"/>
              <w:jc w:val="left"/>
            </w:pPr>
            <w:r>
              <w:rPr>
                <w:b/>
                <w:color w:val="FFFFFF"/>
                <w:sz w:val="18"/>
              </w:rPr>
            </w:r>
            <w:r>
              <w:rPr>
                <w:b/>
                <w:color w:val="FFFFFF"/>
                <w:sz w:val="18"/>
              </w:rPr>
              <w:t>Original Plan</w:t>
            </w:r>
          </w:p>
        </w:tc>
        <w:tc>
          <w:tcPr>
            <w:tcW w:type="dxa" w:w="2160"/>
            <w:shd w:fill="1a1a2e"/>
          </w:tcPr>
          <w:p>
            <w:pPr>
              <w:spacing w:before="40" w:after="40"/>
              <w:jc w:val="left"/>
            </w:pPr>
            <w:r>
              <w:rPr>
                <w:b/>
                <w:color w:val="FFFFFF"/>
                <w:sz w:val="18"/>
              </w:rPr>
            </w:r>
            <w:r>
              <w:rPr>
                <w:b/>
                <w:color w:val="FFFFFF"/>
                <w:sz w:val="18"/>
              </w:rPr>
              <w:t>Deviation</w:t>
            </w:r>
          </w:p>
        </w:tc>
        <w:tc>
          <w:tcPr>
            <w:tcW w:type="dxa" w:w="4320"/>
            <w:shd w:fill="1a1a2e"/>
          </w:tcPr>
          <w:p>
            <w:pPr>
              <w:spacing w:before="40" w:after="40"/>
              <w:jc w:val="left"/>
            </w:pPr>
            <w:r>
              <w:rPr>
                <w:b/>
                <w:color w:val="FFFFFF"/>
                <w:sz w:val="18"/>
              </w:rPr>
            </w:r>
            <w:r>
              <w:rPr>
                <w:b/>
                <w:color w:val="FFFFFF"/>
                <w:sz w:val="18"/>
              </w:rPr>
              <w:t>Justification</w:t>
            </w:r>
          </w:p>
        </w:tc>
      </w:tr>
      <w:tr>
        <w:tc>
          <w:tcPr>
            <w:tcW w:type="dxa" w:w="720"/>
          </w:tcPr>
          <w:p>
            <w:pPr>
              <w:spacing w:before="40" w:after="40"/>
            </w:pPr>
            <w:r/>
            <w:r>
              <w:rPr>
                <w:sz w:val="18"/>
              </w:rPr>
              <w:t>D-01</w:t>
            </w:r>
          </w:p>
        </w:tc>
        <w:tc>
          <w:tcPr>
            <w:tcW w:type="dxa" w:w="2160"/>
          </w:tcPr>
          <w:p>
            <w:pPr>
              <w:spacing w:before="40" w:after="40"/>
            </w:pPr>
            <w:r/>
            <w:r>
              <w:rPr>
                <w:sz w:val="18"/>
              </w:rPr>
              <w:t>OpenAI GPT for AI-powered phishing detection</w:t>
            </w:r>
          </w:p>
        </w:tc>
        <w:tc>
          <w:tcPr>
            <w:tcW w:type="dxa" w:w="2160"/>
          </w:tcPr>
          <w:p>
            <w:pPr>
              <w:spacing w:before="40" w:after="40"/>
            </w:pPr>
            <w:r/>
            <w:r>
              <w:rPr>
                <w:sz w:val="18"/>
              </w:rPr>
              <w:t>Changed to Google Gemini 2.0 Flash</w:t>
            </w:r>
          </w:p>
        </w:tc>
        <w:tc>
          <w:tcPr>
            <w:tcW w:type="dxa" w:w="4320"/>
          </w:tcPr>
          <w:p>
            <w:pPr>
              <w:spacing w:before="40" w:after="40"/>
            </w:pPr>
            <w:r/>
            <w:r>
              <w:rPr>
                <w:sz w:val="18"/>
              </w:rPr>
              <w:t>Gemini provides a generous free-tier API with no billing required during development. Gemini 2.0 Flash offers fast response times ideal for real-time browser extension use. The LangChain abstraction layer allows easy model swapping if needed.</w:t>
            </w:r>
          </w:p>
        </w:tc>
      </w:tr>
      <w:tr>
        <w:tc>
          <w:tcPr>
            <w:tcW w:type="dxa" w:w="720"/>
          </w:tcPr>
          <w:p>
            <w:pPr>
              <w:spacing w:before="40" w:after="40"/>
            </w:pPr>
            <w:r/>
            <w:r>
              <w:rPr>
                <w:sz w:val="18"/>
              </w:rPr>
              <w:t>D-02</w:t>
            </w:r>
          </w:p>
        </w:tc>
        <w:tc>
          <w:tcPr>
            <w:tcW w:type="dxa" w:w="2160"/>
          </w:tcPr>
          <w:p>
            <w:pPr>
              <w:spacing w:before="40" w:after="40"/>
            </w:pPr>
            <w:r/>
            <w:r>
              <w:rPr>
                <w:sz w:val="18"/>
              </w:rPr>
              <w:t>Multi-browser support (Chrome, Firefox, Edge, Safari)</w:t>
            </w:r>
          </w:p>
        </w:tc>
        <w:tc>
          <w:tcPr>
            <w:tcW w:type="dxa" w:w="2160"/>
          </w:tcPr>
          <w:p>
            <w:pPr>
              <w:spacing w:before="40" w:after="40"/>
            </w:pPr>
            <w:r/>
            <w:r>
              <w:rPr>
                <w:sz w:val="18"/>
              </w:rPr>
              <w:t>Chrome-only extension</w:t>
            </w:r>
          </w:p>
        </w:tc>
        <w:tc>
          <w:tcPr>
            <w:tcW w:type="dxa" w:w="4320"/>
          </w:tcPr>
          <w:p>
            <w:pPr>
              <w:spacing w:before="40" w:after="40"/>
            </w:pPr>
            <w:r/>
            <w:r>
              <w:rPr>
                <w:sz w:val="18"/>
              </w:rPr>
              <w:t>Scope limited to Chrome for the project review. Chrome holds the largest market share and Manifest V3 is the most mature extension platform. The backend API is browser-agnostic, so extensions for other browsers can be added with minimal backend changes.</w:t>
            </w:r>
          </w:p>
        </w:tc>
      </w:tr>
      <w:tr>
        <w:tc>
          <w:tcPr>
            <w:tcW w:type="dxa" w:w="720"/>
          </w:tcPr>
          <w:p>
            <w:pPr>
              <w:spacing w:before="40" w:after="40"/>
            </w:pPr>
            <w:r/>
            <w:r>
              <w:rPr>
                <w:sz w:val="18"/>
              </w:rPr>
              <w:t>D-03</w:t>
            </w:r>
          </w:p>
        </w:tc>
        <w:tc>
          <w:tcPr>
            <w:tcW w:type="dxa" w:w="2160"/>
          </w:tcPr>
          <w:p>
            <w:pPr>
              <w:spacing w:before="40" w:after="40"/>
            </w:pPr>
            <w:r/>
            <w:r>
              <w:rPr>
                <w:sz w:val="18"/>
              </w:rPr>
              <w:t>Cloud-hosted deployment (AWS/GCP)</w:t>
            </w:r>
          </w:p>
        </w:tc>
        <w:tc>
          <w:tcPr>
            <w:tcW w:type="dxa" w:w="2160"/>
          </w:tcPr>
          <w:p>
            <w:pPr>
              <w:spacing w:before="40" w:after="40"/>
            </w:pPr>
            <w:r/>
            <w:r>
              <w:rPr>
                <w:sz w:val="18"/>
              </w:rPr>
              <w:t>Local development environment only</w:t>
            </w:r>
          </w:p>
        </w:tc>
        <w:tc>
          <w:tcPr>
            <w:tcW w:type="dxa" w:w="4320"/>
          </w:tcPr>
          <w:p>
            <w:pPr>
              <w:spacing w:before="40" w:after="40"/>
            </w:pPr>
            <w:r/>
            <w:r>
              <w:rPr>
                <w:sz w:val="18"/>
              </w:rPr>
              <w:t>Cloud deployment requires paid subscriptions and infrastructure management that is outside the academic scope. The application runs identically in local and cloud environments via standard Next.js deployment. Docker configuration is prepared for future containerized deployment.</w:t>
            </w:r>
          </w:p>
        </w:tc>
      </w:tr>
      <w:tr>
        <w:tc>
          <w:tcPr>
            <w:tcW w:type="dxa" w:w="720"/>
          </w:tcPr>
          <w:p>
            <w:pPr>
              <w:spacing w:before="40" w:after="40"/>
            </w:pPr>
            <w:r/>
            <w:r>
              <w:rPr>
                <w:sz w:val="18"/>
              </w:rPr>
              <w:t>D-04</w:t>
            </w:r>
          </w:p>
        </w:tc>
        <w:tc>
          <w:tcPr>
            <w:tcW w:type="dxa" w:w="2160"/>
          </w:tcPr>
          <w:p>
            <w:pPr>
              <w:spacing w:before="40" w:after="40"/>
            </w:pPr>
            <w:r/>
            <w:r>
              <w:rPr>
                <w:sz w:val="18"/>
              </w:rPr>
              <w:t>Email phishing detection (email content analysis)</w:t>
            </w:r>
          </w:p>
        </w:tc>
        <w:tc>
          <w:tcPr>
            <w:tcW w:type="dxa" w:w="2160"/>
          </w:tcPr>
          <w:p>
            <w:pPr>
              <w:spacing w:before="40" w:after="40"/>
            </w:pPr>
            <w:r/>
            <w:r>
              <w:rPr>
                <w:sz w:val="18"/>
              </w:rPr>
              <w:t>Feature removed — web-only phishing detection</w:t>
            </w:r>
          </w:p>
        </w:tc>
        <w:tc>
          <w:tcPr>
            <w:tcW w:type="dxa" w:w="4320"/>
          </w:tcPr>
          <w:p>
            <w:pPr>
              <w:spacing w:before="40" w:after="40"/>
            </w:pPr>
            <w:r/>
            <w:r>
              <w:rPr>
                <w:sz w:val="18"/>
              </w:rPr>
              <w:t>Email phishing detection requires IMAP/SMTP integration and email provider access which adds significant complexity. The project focuses on web-based phishing detection through browser extension, which addresses the most common phishing attack vector.</w:t>
            </w:r>
          </w:p>
        </w:tc>
      </w:tr>
      <w:tr>
        <w:tc>
          <w:tcPr>
            <w:tcW w:type="dxa" w:w="720"/>
          </w:tcPr>
          <w:p>
            <w:pPr>
              <w:spacing w:before="40" w:after="40"/>
            </w:pPr>
            <w:r/>
            <w:r>
              <w:rPr>
                <w:sz w:val="18"/>
              </w:rPr>
              <w:t>D-05</w:t>
            </w:r>
          </w:p>
        </w:tc>
        <w:tc>
          <w:tcPr>
            <w:tcW w:type="dxa" w:w="2160"/>
          </w:tcPr>
          <w:p>
            <w:pPr>
              <w:spacing w:before="40" w:after="40"/>
            </w:pPr>
            <w:r/>
            <w:r>
              <w:rPr>
                <w:sz w:val="18"/>
              </w:rPr>
              <w:t>Real-time analytics dashboard with charts and graphs</w:t>
            </w:r>
          </w:p>
        </w:tc>
        <w:tc>
          <w:tcPr>
            <w:tcW w:type="dxa" w:w="2160"/>
          </w:tcPr>
          <w:p>
            <w:pPr>
              <w:spacing w:before="40" w:after="40"/>
            </w:pPr>
            <w:r/>
            <w:r>
              <w:rPr>
                <w:sz w:val="18"/>
              </w:rPr>
              <w:t>Basic tabular admin dashboard implemented</w:t>
            </w:r>
          </w:p>
        </w:tc>
        <w:tc>
          <w:tcPr>
            <w:tcW w:type="dxa" w:w="4320"/>
          </w:tcPr>
          <w:p>
            <w:pPr>
              <w:spacing w:before="40" w:after="40"/>
            </w:pPr>
            <w:r/>
            <w:r>
              <w:rPr>
                <w:sz w:val="18"/>
              </w:rPr>
              <w:t>The core admin functionality (URL checks, audit records, filtering, sorting, pagination) is fully implemented. Visual analytics (charts, trend graphs) are planned for a future iteration. Pseudo code is provided in Section 4.</w:t>
            </w:r>
          </w:p>
        </w:tc>
      </w:tr>
      <w:tr>
        <w:tc>
          <w:tcPr>
            <w:tcW w:type="dxa" w:w="720"/>
          </w:tcPr>
          <w:p>
            <w:pPr>
              <w:spacing w:before="40" w:after="40"/>
            </w:pPr>
            <w:r/>
            <w:r>
              <w:rPr>
                <w:sz w:val="18"/>
              </w:rPr>
              <w:t>D-06</w:t>
            </w:r>
          </w:p>
        </w:tc>
        <w:tc>
          <w:tcPr>
            <w:tcW w:type="dxa" w:w="2160"/>
          </w:tcPr>
          <w:p>
            <w:pPr>
              <w:spacing w:before="40" w:after="40"/>
            </w:pPr>
            <w:r/>
            <w:r>
              <w:rPr>
                <w:sz w:val="18"/>
              </w:rPr>
              <w:t>Rate limiting and advanced security features</w:t>
            </w:r>
          </w:p>
        </w:tc>
        <w:tc>
          <w:tcPr>
            <w:tcW w:type="dxa" w:w="2160"/>
          </w:tcPr>
          <w:p>
            <w:pPr>
              <w:spacing w:before="40" w:after="40"/>
            </w:pPr>
            <w:r/>
            <w:r>
              <w:rPr>
                <w:sz w:val="18"/>
              </w:rPr>
              <w:t>Not implemented</w:t>
            </w:r>
          </w:p>
        </w:tc>
        <w:tc>
          <w:tcPr>
            <w:tcW w:type="dxa" w:w="4320"/>
          </w:tcPr>
          <w:p>
            <w:pPr>
              <w:spacing w:before="40" w:after="40"/>
            </w:pPr>
            <w:r/>
            <w:r>
              <w:rPr>
                <w:sz w:val="18"/>
              </w:rPr>
              <w:t>Basic authentication and authorization are fully implemented with JWT + role-based access. Rate limiting requires Redis infrastructure. Security hardening (CSRF, CSP headers, rate limiting) is planned for the production deployment phase. Pseudo code is provided in Section 4.</w:t>
            </w:r>
          </w:p>
        </w:tc>
      </w:tr>
      <w:tr>
        <w:tc>
          <w:tcPr>
            <w:tcW w:type="dxa" w:w="720"/>
          </w:tcPr>
          <w:p>
            <w:pPr>
              <w:spacing w:before="40" w:after="40"/>
            </w:pPr>
            <w:r/>
            <w:r>
              <w:rPr>
                <w:sz w:val="18"/>
              </w:rPr>
              <w:t>D-07</w:t>
            </w:r>
          </w:p>
        </w:tc>
        <w:tc>
          <w:tcPr>
            <w:tcW w:type="dxa" w:w="2160"/>
          </w:tcPr>
          <w:p>
            <w:pPr>
              <w:spacing w:before="40" w:after="40"/>
            </w:pPr>
            <w:r/>
            <w:r>
              <w:rPr>
                <w:sz w:val="18"/>
              </w:rPr>
              <w:t>Mobile application for phishing detection</w:t>
            </w:r>
          </w:p>
        </w:tc>
        <w:tc>
          <w:tcPr>
            <w:tcW w:type="dxa" w:w="2160"/>
          </w:tcPr>
          <w:p>
            <w:pPr>
              <w:spacing w:before="40" w:after="40"/>
            </w:pPr>
            <w:r/>
            <w:r>
              <w:rPr>
                <w:sz w:val="18"/>
              </w:rPr>
              <w:t>Not implemented</w:t>
            </w:r>
          </w:p>
        </w:tc>
        <w:tc>
          <w:tcPr>
            <w:tcW w:type="dxa" w:w="4320"/>
          </w:tcPr>
          <w:p>
            <w:pPr>
              <w:spacing w:before="40" w:after="40"/>
            </w:pPr>
            <w:r/>
            <w:r>
              <w:rPr>
                <w:sz w:val="18"/>
              </w:rPr>
              <w:t>Scope limited to Chrome browser extension for the academic project. The Next.js admin panel is responsive and mobile-accessible via browser. A dedicated mobile app was never part of the core requirement.</w:t>
            </w:r>
          </w:p>
        </w:tc>
      </w:tr>
    </w:tbl>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999999"/>
        <w:sz w:val="16"/>
      </w:rPr>
      <w:t>AI-Based Phishing Detection System — Second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Second Review Document · March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