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3C16" w:rsidRPr="00F63C16" w:rsidRDefault="00F63C16" w:rsidP="00F63C16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bidi="hi-IN"/>
        </w:rPr>
      </w:pPr>
      <w:r w:rsidRPr="00F63C16">
        <w:rPr>
          <w:rFonts w:ascii="Aptos" w:eastAsia="Times New Roman" w:hAnsi="Aptos" w:cs="Courier New"/>
          <w:b/>
          <w:bCs/>
          <w:kern w:val="36"/>
          <w:sz w:val="20"/>
          <w:szCs w:val="20"/>
          <w:lang w:bidi="hi-IN"/>
        </w:rPr>
        <w:t>/module</w:t>
      </w:r>
      <w:bookmarkStart w:id="0" w:name="_GoBack"/>
      <w:bookmarkEnd w:id="0"/>
      <w:r w:rsidRPr="00F63C16">
        <w:rPr>
          <w:rFonts w:ascii="Aptos" w:eastAsia="Times New Roman" w:hAnsi="Aptos" w:cs="Courier New"/>
          <w:b/>
          <w:bCs/>
          <w:kern w:val="36"/>
          <w:sz w:val="20"/>
          <w:szCs w:val="20"/>
          <w:lang w:bidi="hi-IN"/>
        </w:rPr>
        <w:t>s/</w:t>
      </w:r>
      <w:proofErr w:type="spellStart"/>
      <w:r w:rsidRPr="00F63C16">
        <w:rPr>
          <w:rFonts w:ascii="Aptos" w:eastAsia="Times New Roman" w:hAnsi="Aptos" w:cs="Courier New"/>
          <w:b/>
          <w:bCs/>
          <w:kern w:val="36"/>
          <w:sz w:val="20"/>
          <w:szCs w:val="20"/>
          <w:lang w:bidi="hi-IN"/>
        </w:rPr>
        <w:t>crm</w:t>
      </w:r>
      <w:proofErr w:type="spellEnd"/>
      <w:r w:rsidRPr="00F63C16">
        <w:rPr>
          <w:rFonts w:ascii="Aptos" w:eastAsia="Times New Roman" w:hAnsi="Aptos" w:cs="Courier New"/>
          <w:b/>
          <w:bCs/>
          <w:kern w:val="36"/>
          <w:sz w:val="20"/>
          <w:szCs w:val="20"/>
          <w:lang w:bidi="hi-IN"/>
        </w:rPr>
        <w:t>/leads-opportunities</w:t>
      </w:r>
      <w:r w:rsidRPr="00F63C16">
        <w:rPr>
          <w:rFonts w:ascii="Aptos" w:eastAsia="Times New Roman" w:hAnsi="Aptos" w:cs="Times New Roman"/>
          <w:b/>
          <w:bCs/>
          <w:kern w:val="36"/>
          <w:sz w:val="48"/>
          <w:szCs w:val="48"/>
          <w:lang w:bidi="hi-IN"/>
        </w:rPr>
        <w:t xml:space="preserve"> — Leads &amp; Opportunities (Karyalay ERP)</w:t>
      </w:r>
    </w:p>
    <w:p w:rsidR="00F63C16" w:rsidRPr="00F63C16" w:rsidRDefault="00F63C16" w:rsidP="00F63C1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Meta / SEO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br/>
      </w: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Title: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Leads &amp; Opportunities — Lead Management &amp; Sales Qualification | Karyalay CRM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br/>
      </w: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Meta description: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Capture, score and convert leads faster with </w:t>
      </w:r>
      <w:proofErr w:type="spellStart"/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Karyalay’s</w:t>
      </w:r>
      <w:proofErr w:type="spellEnd"/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Leads &amp; Opportunities module. Automated routing, lead-scoring, activity timelines and quote conversion — end-to-end sales workflows that reduce churn and speed revenue. Request a demo.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br/>
      </w: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Primary keywords: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lead management software, lead scoring, sales pipeline software, CRM lead routing, convert leads to opportunities</w:t>
      </w:r>
    </w:p>
    <w:p w:rsidR="00F63C16" w:rsidRPr="00F63C16" w:rsidRDefault="00F63C16" w:rsidP="00F63C16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pict>
          <v:rect id="_x0000_i1025" style="width:0;height:1.5pt" o:hralign="center" o:hrstd="t" o:hr="t" fillcolor="#a0a0a0" stroked="f"/>
        </w:pict>
      </w:r>
    </w:p>
    <w:p w:rsidR="00F63C16" w:rsidRPr="00F63C16" w:rsidRDefault="00F63C16" w:rsidP="00F63C16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bidi="hi-IN"/>
        </w:rPr>
      </w:pPr>
      <w:r w:rsidRPr="00F63C16">
        <w:rPr>
          <w:rFonts w:ascii="Aptos" w:eastAsia="Times New Roman" w:hAnsi="Aptos" w:cs="Times New Roman"/>
          <w:b/>
          <w:bCs/>
          <w:kern w:val="36"/>
          <w:sz w:val="48"/>
          <w:szCs w:val="48"/>
          <w:lang w:bidi="hi-IN"/>
        </w:rPr>
        <w:t xml:space="preserve">H1 — </w:t>
      </w:r>
      <w:proofErr w:type="gramStart"/>
      <w:r w:rsidRPr="00F63C16">
        <w:rPr>
          <w:rFonts w:ascii="Aptos" w:eastAsia="Times New Roman" w:hAnsi="Aptos" w:cs="Times New Roman"/>
          <w:b/>
          <w:bCs/>
          <w:kern w:val="36"/>
          <w:sz w:val="48"/>
          <w:szCs w:val="48"/>
          <w:lang w:bidi="hi-IN"/>
        </w:rPr>
        <w:t>Leads</w:t>
      </w:r>
      <w:proofErr w:type="gramEnd"/>
      <w:r w:rsidRPr="00F63C16">
        <w:rPr>
          <w:rFonts w:ascii="Aptos" w:eastAsia="Times New Roman" w:hAnsi="Aptos" w:cs="Times New Roman"/>
          <w:b/>
          <w:bCs/>
          <w:kern w:val="36"/>
          <w:sz w:val="48"/>
          <w:szCs w:val="48"/>
          <w:lang w:bidi="hi-IN"/>
        </w:rPr>
        <w:t xml:space="preserve"> &amp; Opportunities — capture, qualify and convert more deals</w:t>
      </w:r>
    </w:p>
    <w:p w:rsidR="00F63C16" w:rsidRPr="00F63C16" w:rsidRDefault="00F63C16" w:rsidP="00F63C1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Subhead</w:t>
      </w:r>
      <w:proofErr w:type="gramStart"/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:</w:t>
      </w:r>
      <w:proofErr w:type="gramEnd"/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br/>
        <w:t xml:space="preserve">Karyalay helps you stop losing opportunities in chats and spreadsheets. Capture every lead, score it, route it to the right rep, and turn qualified leads into opportunities — then to quotes, work orders and invoices — all with a complete audit trail. </w:t>
      </w:r>
    </w:p>
    <w:p w:rsidR="00F63C16" w:rsidRPr="00F63C16" w:rsidRDefault="00F63C16" w:rsidP="00F63C1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Primary CTA: </w:t>
      </w: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Request a Demo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→ </w:t>
      </w:r>
      <w:r w:rsidRPr="00F63C16">
        <w:rPr>
          <w:rFonts w:ascii="Aptos" w:eastAsia="Times New Roman" w:hAnsi="Aptos" w:cs="Courier New"/>
          <w:sz w:val="20"/>
          <w:szCs w:val="20"/>
          <w:lang w:bidi="hi-IN"/>
        </w:rPr>
        <w:t>/request-demo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br/>
        <w:t xml:space="preserve">Secondary CTA: </w:t>
      </w: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See CRM Overview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→ </w:t>
      </w:r>
      <w:r w:rsidRPr="00F63C16">
        <w:rPr>
          <w:rFonts w:ascii="Aptos" w:eastAsia="Times New Roman" w:hAnsi="Aptos" w:cs="Courier New"/>
          <w:sz w:val="20"/>
          <w:szCs w:val="20"/>
          <w:lang w:bidi="hi-IN"/>
        </w:rPr>
        <w:t>/modules/</w:t>
      </w:r>
      <w:proofErr w:type="spellStart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crm</w:t>
      </w:r>
      <w:proofErr w:type="spellEnd"/>
    </w:p>
    <w:p w:rsidR="00F63C16" w:rsidRPr="00F63C16" w:rsidRDefault="00F63C16" w:rsidP="00F63C16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pict>
          <v:rect id="_x0000_i1026" style="width:0;height:1.5pt" o:hralign="center" o:hrstd="t" o:hr="t" fillcolor="#a0a0a0" stroked="f"/>
        </w:pict>
      </w:r>
    </w:p>
    <w:p w:rsidR="00F63C16" w:rsidRPr="00F63C16" w:rsidRDefault="00F63C16" w:rsidP="00F63C16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6"/>
          <w:szCs w:val="36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36"/>
          <w:szCs w:val="36"/>
          <w:lang w:bidi="hi-IN"/>
        </w:rPr>
        <w:t>Quick snapshot — one-line value (H2)</w:t>
      </w:r>
    </w:p>
    <w:p w:rsidR="00F63C16" w:rsidRPr="00F63C16" w:rsidRDefault="00F63C16" w:rsidP="00F63C1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Capture leads from any source, qualify them with rules and scores, and convert only the best-fit leads into opportunities — reducing time-to-contact and increasing win rates. </w:t>
      </w:r>
    </w:p>
    <w:p w:rsidR="00F63C16" w:rsidRPr="00F63C16" w:rsidRDefault="00F63C16" w:rsidP="00F63C16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pict>
          <v:rect id="_x0000_i1027" style="width:0;height:1.5pt" o:hralign="center" o:hrstd="t" o:hr="t" fillcolor="#a0a0a0" stroked="f"/>
        </w:pict>
      </w:r>
    </w:p>
    <w:p w:rsidR="00F63C16" w:rsidRPr="00F63C16" w:rsidRDefault="00F63C16" w:rsidP="00F63C16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6"/>
          <w:szCs w:val="36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36"/>
          <w:szCs w:val="36"/>
          <w:lang w:bidi="hi-IN"/>
        </w:rPr>
        <w:t>Why this module matters (H2)</w:t>
      </w:r>
    </w:p>
    <w:p w:rsidR="00F63C16" w:rsidRPr="00F63C16" w:rsidRDefault="00F63C16" w:rsidP="00F63C1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Most lost deals are lost because nobody followed up on time, or because context (calls, visits, previous emails) was scattered. The Leads &amp; Opportunities module </w:t>
      </w:r>
      <w:proofErr w:type="spellStart"/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centralises</w:t>
      </w:r>
      <w:proofErr w:type="spellEnd"/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inbound enquiries and outbound activity so every contact becomes a measurable funnel 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lastRenderedPageBreak/>
        <w:t xml:space="preserve">entry. It gives managers visibility over lead health, response times and pipeline quality — enabling predictable sales. </w:t>
      </w:r>
    </w:p>
    <w:p w:rsidR="00F63C16" w:rsidRPr="00F63C16" w:rsidRDefault="00F63C16" w:rsidP="00F63C1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Key benefits (bullets):</w:t>
      </w:r>
    </w:p>
    <w:p w:rsidR="00F63C16" w:rsidRPr="00F63C16" w:rsidRDefault="00F63C16" w:rsidP="00F63C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Faster lead response (auto-routing + notifications).</w:t>
      </w:r>
    </w:p>
    <w:p w:rsidR="00F63C16" w:rsidRPr="00F63C16" w:rsidRDefault="00F63C16" w:rsidP="00F63C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Consistent qualification with custom scoring rules.</w:t>
      </w:r>
    </w:p>
    <w:p w:rsidR="00F63C16" w:rsidRPr="00F63C16" w:rsidRDefault="00F63C16" w:rsidP="00F63C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No re-entry: every lead ties to contacts, quotes and projects. </w:t>
      </w:r>
    </w:p>
    <w:p w:rsidR="00F63C16" w:rsidRPr="00F63C16" w:rsidRDefault="00F63C16" w:rsidP="00F63C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Clear audit trail for every interaction (calls, visits, emails). </w:t>
      </w:r>
    </w:p>
    <w:p w:rsidR="00F63C16" w:rsidRPr="00F63C16" w:rsidRDefault="00F63C16" w:rsidP="00F63C16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pict>
          <v:rect id="_x0000_i1028" style="width:0;height:1.5pt" o:hralign="center" o:hrstd="t" o:hr="t" fillcolor="#a0a0a0" stroked="f"/>
        </w:pict>
      </w:r>
    </w:p>
    <w:p w:rsidR="00F63C16" w:rsidRPr="00F63C16" w:rsidRDefault="00F63C16" w:rsidP="00F63C16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6"/>
          <w:szCs w:val="36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36"/>
          <w:szCs w:val="36"/>
          <w:lang w:bidi="hi-IN"/>
        </w:rPr>
        <w:t>Core capabilities (H2)</w:t>
      </w:r>
    </w:p>
    <w:p w:rsidR="00F63C16" w:rsidRPr="00F63C16" w:rsidRDefault="00F63C16" w:rsidP="00F63C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Lead Capture: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web forms, CSV import, partner referrals, manual entry, API/</w:t>
      </w:r>
      <w:proofErr w:type="spellStart"/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webhooks</w:t>
      </w:r>
      <w:proofErr w:type="spellEnd"/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. </w:t>
      </w:r>
    </w:p>
    <w:p w:rsidR="00F63C16" w:rsidRPr="00F63C16" w:rsidRDefault="00F63C16" w:rsidP="00F63C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Duplicate detection &amp; merge: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fuzzy match on email/phone/company.</w:t>
      </w:r>
    </w:p>
    <w:p w:rsidR="00F63C16" w:rsidRPr="00F63C16" w:rsidRDefault="00F63C16" w:rsidP="00F63C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Lead Scoring: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rules-based scoring (engagement, source, company size, </w:t>
      </w:r>
      <w:proofErr w:type="gramStart"/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budget</w:t>
      </w:r>
      <w:proofErr w:type="gramEnd"/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).</w:t>
      </w:r>
    </w:p>
    <w:p w:rsidR="00F63C16" w:rsidRPr="00F63C16" w:rsidRDefault="00F63C16" w:rsidP="00F63C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Auto-routing: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round-robin, territory, skill-based, or SLA-based escalation.</w:t>
      </w:r>
    </w:p>
    <w:p w:rsidR="00F63C16" w:rsidRPr="00F63C16" w:rsidRDefault="00F63C16" w:rsidP="00F63C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Lead → Opportunity conversion: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one-click convert, preserving activity history. </w:t>
      </w:r>
    </w:p>
    <w:p w:rsidR="00F63C16" w:rsidRPr="00F63C16" w:rsidRDefault="00F63C16" w:rsidP="00F63C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Activity timeline: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calls, visits (geo-stamped), emails, meeting notes. </w:t>
      </w:r>
    </w:p>
    <w:p w:rsidR="00F63C16" w:rsidRPr="00F63C16" w:rsidRDefault="00F63C16" w:rsidP="00F63C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Quote readiness: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quick quote creation from opportunity with catalog items and tax rules. </w:t>
      </w:r>
    </w:p>
    <w:p w:rsidR="00F63C16" w:rsidRPr="00F63C16" w:rsidRDefault="00F63C16" w:rsidP="00F63C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Reporting: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lead source ROI, response time, conversion funnel and velocity. </w:t>
      </w:r>
    </w:p>
    <w:p w:rsidR="00F63C16" w:rsidRPr="00F63C16" w:rsidRDefault="00F63C16" w:rsidP="00F63C16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pict>
          <v:rect id="_x0000_i1029" style="width:0;height:1.5pt" o:hralign="center" o:hrstd="t" o:hr="t" fillcolor="#a0a0a0" stroked="f"/>
        </w:pict>
      </w:r>
    </w:p>
    <w:p w:rsidR="00F63C16" w:rsidRPr="00F63C16" w:rsidRDefault="00F63C16" w:rsidP="00F63C16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6"/>
          <w:szCs w:val="36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36"/>
          <w:szCs w:val="36"/>
          <w:lang w:bidi="hi-IN"/>
        </w:rPr>
        <w:t>Lead capture — sources &amp; data model (H2)</w:t>
      </w:r>
    </w:p>
    <w:p w:rsidR="00F63C16" w:rsidRPr="00F63C16" w:rsidRDefault="00F63C16" w:rsidP="00F63C1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Sources supported</w:t>
      </w:r>
    </w:p>
    <w:p w:rsidR="00F63C16" w:rsidRPr="00F63C16" w:rsidRDefault="00F63C16" w:rsidP="00F63C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Website/contact forms (UTM tracking preserved).</w:t>
      </w:r>
    </w:p>
    <w:p w:rsidR="00F63C16" w:rsidRPr="00F63C16" w:rsidRDefault="00F63C16" w:rsidP="00F63C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CSV imports (trade shows, event lists).</w:t>
      </w:r>
    </w:p>
    <w:p w:rsidR="00F63C16" w:rsidRPr="00F63C16" w:rsidRDefault="00F63C16" w:rsidP="00F63C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Partner/reseller portal submissions.</w:t>
      </w:r>
    </w:p>
    <w:p w:rsidR="00F63C16" w:rsidRPr="00F63C16" w:rsidRDefault="00F63C16" w:rsidP="00F63C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Manual entries by SDRs or telesales.</w:t>
      </w:r>
    </w:p>
    <w:p w:rsidR="00F63C16" w:rsidRPr="00F63C16" w:rsidRDefault="00F63C16" w:rsidP="00F63C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API / </w:t>
      </w:r>
      <w:proofErr w:type="spellStart"/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webhook</w:t>
      </w:r>
      <w:proofErr w:type="spellEnd"/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ingestion from third-party tools.</w:t>
      </w:r>
    </w:p>
    <w:p w:rsidR="00F63C16" w:rsidRPr="00F63C16" w:rsidRDefault="00F63C16" w:rsidP="00F63C1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Captured metadata (store for ROI &amp; automation</w:t>
      </w:r>
      <w:proofErr w:type="gramStart"/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)</w:t>
      </w:r>
      <w:proofErr w:type="gramEnd"/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br/>
      </w:r>
      <w:r w:rsidRPr="00F63C16">
        <w:rPr>
          <w:rFonts w:ascii="Aptos" w:eastAsia="Times New Roman" w:hAnsi="Aptos" w:cs="Courier New"/>
          <w:sz w:val="20"/>
          <w:szCs w:val="20"/>
          <w:lang w:bidi="hi-IN"/>
        </w:rPr>
        <w:t>source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, </w:t>
      </w:r>
      <w:r w:rsidRPr="00F63C16">
        <w:rPr>
          <w:rFonts w:ascii="Aptos" w:eastAsia="Times New Roman" w:hAnsi="Aptos" w:cs="Courier New"/>
          <w:sz w:val="20"/>
          <w:szCs w:val="20"/>
          <w:lang w:bidi="hi-IN"/>
        </w:rPr>
        <w:t>campaign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, </w:t>
      </w:r>
      <w:proofErr w:type="spellStart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utm_medium</w:t>
      </w:r>
      <w:proofErr w:type="spellEnd"/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, </w:t>
      </w:r>
      <w:r w:rsidRPr="00F63C16">
        <w:rPr>
          <w:rFonts w:ascii="Aptos" w:eastAsia="Times New Roman" w:hAnsi="Aptos" w:cs="Courier New"/>
          <w:sz w:val="20"/>
          <w:szCs w:val="20"/>
          <w:lang w:bidi="hi-IN"/>
        </w:rPr>
        <w:t>referrer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, </w:t>
      </w:r>
      <w:proofErr w:type="spellStart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landing_page</w:t>
      </w:r>
      <w:proofErr w:type="spellEnd"/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, </w:t>
      </w:r>
      <w:proofErr w:type="spellStart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first_touch_date</w:t>
      </w:r>
      <w:proofErr w:type="spellEnd"/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, </w:t>
      </w:r>
      <w:proofErr w:type="spellStart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last_touch_date</w:t>
      </w:r>
      <w:proofErr w:type="spellEnd"/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— store as </w:t>
      </w:r>
      <w:proofErr w:type="spellStart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source_meta</w:t>
      </w:r>
      <w:proofErr w:type="spellEnd"/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JSON. Use these fields for reporting and attribution. </w:t>
      </w:r>
    </w:p>
    <w:p w:rsidR="00F63C16" w:rsidRPr="00F63C16" w:rsidRDefault="00F63C16" w:rsidP="00F63C1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Duplicate prevention</w:t>
      </w:r>
    </w:p>
    <w:p w:rsidR="00F63C16" w:rsidRPr="00F63C16" w:rsidRDefault="00F63C16" w:rsidP="00F63C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lastRenderedPageBreak/>
        <w:t xml:space="preserve">Automatic fuzzy-match check on </w:t>
      </w:r>
      <w:r w:rsidRPr="00F63C16">
        <w:rPr>
          <w:rFonts w:ascii="Aptos" w:eastAsia="Times New Roman" w:hAnsi="Aptos" w:cs="Courier New"/>
          <w:sz w:val="20"/>
          <w:szCs w:val="20"/>
          <w:lang w:bidi="hi-IN"/>
        </w:rPr>
        <w:t>email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, </w:t>
      </w:r>
      <w:r w:rsidRPr="00F63C16">
        <w:rPr>
          <w:rFonts w:ascii="Aptos" w:eastAsia="Times New Roman" w:hAnsi="Aptos" w:cs="Courier New"/>
          <w:sz w:val="20"/>
          <w:szCs w:val="20"/>
          <w:lang w:bidi="hi-IN"/>
        </w:rPr>
        <w:t>phone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, </w:t>
      </w:r>
      <w:proofErr w:type="spellStart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company_name</w:t>
      </w:r>
      <w:proofErr w:type="spellEnd"/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.</w:t>
      </w:r>
    </w:p>
    <w:p w:rsidR="00F63C16" w:rsidRPr="00F63C16" w:rsidRDefault="00F63C16" w:rsidP="00F63C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Show potential duplicates at import time; allow merge with audit log.</w:t>
      </w:r>
    </w:p>
    <w:p w:rsidR="00F63C16" w:rsidRPr="00F63C16" w:rsidRDefault="00F63C16" w:rsidP="00F63C1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Microcopy for lead form</w:t>
      </w:r>
    </w:p>
    <w:p w:rsidR="00F63C16" w:rsidRPr="00F63C16" w:rsidRDefault="00F63C16" w:rsidP="00F63C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Field hint for phone: “Include country code (+91).”</w:t>
      </w:r>
    </w:p>
    <w:p w:rsidR="00F63C16" w:rsidRPr="00F63C16" w:rsidRDefault="00F63C16" w:rsidP="00F63C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For file uploads: “CSV template available — download sample.”</w:t>
      </w:r>
    </w:p>
    <w:p w:rsidR="00F63C16" w:rsidRPr="00F63C16" w:rsidRDefault="00F63C16" w:rsidP="00F63C16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pict>
          <v:rect id="_x0000_i1030" style="width:0;height:1.5pt" o:hralign="center" o:hrstd="t" o:hr="t" fillcolor="#a0a0a0" stroked="f"/>
        </w:pict>
      </w:r>
    </w:p>
    <w:p w:rsidR="00F63C16" w:rsidRPr="00F63C16" w:rsidRDefault="00F63C16" w:rsidP="00F63C16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6"/>
          <w:szCs w:val="36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36"/>
          <w:szCs w:val="36"/>
          <w:lang w:bidi="hi-IN"/>
        </w:rPr>
        <w:t>Lead scoring &amp; qualification (H2)</w:t>
      </w:r>
    </w:p>
    <w:p w:rsidR="00F63C16" w:rsidRPr="00F63C16" w:rsidRDefault="00F63C16" w:rsidP="00F63C1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Why scoring?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Score-based qualification reduces wasted SDR time and surfaces high-probability deals.</w:t>
      </w:r>
    </w:p>
    <w:p w:rsidR="00F63C16" w:rsidRPr="00F63C16" w:rsidRDefault="00F63C16" w:rsidP="00F63C1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Scoring dimensions (examples)</w:t>
      </w:r>
    </w:p>
    <w:p w:rsidR="00F63C16" w:rsidRPr="00F63C16" w:rsidRDefault="00F63C16" w:rsidP="00F63C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Engagement: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email opens, call logs, visit logged (+5 each).</w:t>
      </w:r>
    </w:p>
    <w:p w:rsidR="00F63C16" w:rsidRPr="00F63C16" w:rsidRDefault="00F63C16" w:rsidP="00F63C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proofErr w:type="spellStart"/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Firmographics</w:t>
      </w:r>
      <w:proofErr w:type="spellEnd"/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: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company size, industry fit (+10 for target industries).</w:t>
      </w:r>
    </w:p>
    <w:p w:rsidR="00F63C16" w:rsidRPr="00F63C16" w:rsidRDefault="00F63C16" w:rsidP="00F63C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Budget: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self-declared budget &gt; threshold (+20).</w:t>
      </w:r>
    </w:p>
    <w:p w:rsidR="00F63C16" w:rsidRPr="00F63C16" w:rsidRDefault="00F63C16" w:rsidP="00F63C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Timing: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expressed go-live within 1 month (+15).</w:t>
      </w:r>
    </w:p>
    <w:p w:rsidR="00F63C16" w:rsidRPr="00F63C16" w:rsidRDefault="00F63C16" w:rsidP="00F63C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Source quality: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partner referral &gt; paid ad lead &gt; organic.</w:t>
      </w:r>
    </w:p>
    <w:p w:rsidR="00F63C16" w:rsidRPr="00F63C16" w:rsidRDefault="00F63C16" w:rsidP="00F63C1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Rule engine</w:t>
      </w:r>
    </w:p>
    <w:p w:rsidR="00F63C16" w:rsidRPr="00F63C16" w:rsidRDefault="00F63C16" w:rsidP="00F63C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Create rules like: </w:t>
      </w:r>
      <w:r w:rsidRPr="00F63C16">
        <w:rPr>
          <w:rFonts w:ascii="Aptos" w:eastAsia="Times New Roman" w:hAnsi="Aptos" w:cs="Courier New"/>
          <w:sz w:val="20"/>
          <w:szCs w:val="20"/>
          <w:lang w:bidi="hi-IN"/>
        </w:rPr>
        <w:t>if (budget &gt; ₹5L) and (</w:t>
      </w:r>
      <w:proofErr w:type="spellStart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engagement_score</w:t>
      </w:r>
      <w:proofErr w:type="spellEnd"/>
      <w:r w:rsidRPr="00F63C16">
        <w:rPr>
          <w:rFonts w:ascii="Aptos" w:eastAsia="Times New Roman" w:hAnsi="Aptos" w:cs="Courier New"/>
          <w:sz w:val="20"/>
          <w:szCs w:val="20"/>
          <w:lang w:bidi="hi-IN"/>
        </w:rPr>
        <w:t xml:space="preserve"> &gt; 10) then tag = "Hot"</w:t>
      </w:r>
    </w:p>
    <w:p w:rsidR="00F63C16" w:rsidRPr="00F63C16" w:rsidRDefault="00F63C16" w:rsidP="00F63C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Auto-change lead owner or create a follow-up task when score crosses thresholds.</w:t>
      </w:r>
    </w:p>
    <w:p w:rsidR="00F63C16" w:rsidRPr="00F63C16" w:rsidRDefault="00F63C16" w:rsidP="00F63C1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Qualification workflow</w:t>
      </w:r>
    </w:p>
    <w:p w:rsidR="00F63C16" w:rsidRPr="00F63C16" w:rsidRDefault="00F63C16" w:rsidP="00F63C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Unqualified lead → nurture sequence (email drip)</w:t>
      </w:r>
    </w:p>
    <w:p w:rsidR="00F63C16" w:rsidRPr="00F63C16" w:rsidRDefault="00F63C16" w:rsidP="00F63C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Score threshold reached → auto-create Opportunity and notify sales owner.</w:t>
      </w:r>
    </w:p>
    <w:p w:rsidR="00F63C16" w:rsidRPr="00F63C16" w:rsidRDefault="00F63C16" w:rsidP="00F63C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Low-value leads → auto-nurture with content &amp; </w:t>
      </w:r>
      <w:proofErr w:type="gramStart"/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re-score</w:t>
      </w:r>
      <w:proofErr w:type="gramEnd"/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.</w:t>
      </w:r>
    </w:p>
    <w:p w:rsidR="00F63C16" w:rsidRPr="00F63C16" w:rsidRDefault="00F63C16" w:rsidP="00F63C16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pict>
          <v:rect id="_x0000_i1031" style="width:0;height:1.5pt" o:hralign="center" o:hrstd="t" o:hr="t" fillcolor="#a0a0a0" stroked="f"/>
        </w:pict>
      </w:r>
    </w:p>
    <w:p w:rsidR="00F63C16" w:rsidRPr="00F63C16" w:rsidRDefault="00F63C16" w:rsidP="00F63C16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6"/>
          <w:szCs w:val="36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36"/>
          <w:szCs w:val="36"/>
          <w:lang w:bidi="hi-IN"/>
        </w:rPr>
        <w:t>Routing &amp; SLA automation (H2)</w:t>
      </w:r>
    </w:p>
    <w:p w:rsidR="00F63C16" w:rsidRPr="00F63C16" w:rsidRDefault="00F63C16" w:rsidP="00F63C1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Routing options</w:t>
      </w:r>
    </w:p>
    <w:p w:rsidR="00F63C16" w:rsidRPr="00F63C16" w:rsidRDefault="00F63C16" w:rsidP="00F63C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Round-robin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to evenly distribute leads.</w:t>
      </w:r>
    </w:p>
    <w:p w:rsidR="00F63C16" w:rsidRPr="00F63C16" w:rsidRDefault="00F63C16" w:rsidP="00F63C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Territory-based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using city/PIN/postal region.</w:t>
      </w:r>
    </w:p>
    <w:p w:rsidR="00F63C16" w:rsidRPr="00F63C16" w:rsidRDefault="00F63C16" w:rsidP="00F63C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Skill-based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based on product expertise or language.</w:t>
      </w:r>
    </w:p>
    <w:p w:rsidR="00F63C16" w:rsidRPr="00F63C16" w:rsidRDefault="00F63C16" w:rsidP="00F63C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lastRenderedPageBreak/>
        <w:t>VIP/partner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</w:t>
      </w:r>
      <w:proofErr w:type="spellStart"/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prioritisation</w:t>
      </w:r>
      <w:proofErr w:type="spellEnd"/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for partner-submitted leads.</w:t>
      </w:r>
    </w:p>
    <w:p w:rsidR="00F63C16" w:rsidRPr="00F63C16" w:rsidRDefault="00F63C16" w:rsidP="00F63C1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SLA &amp; escalation</w:t>
      </w:r>
    </w:p>
    <w:p w:rsidR="00F63C16" w:rsidRPr="00F63C16" w:rsidRDefault="00F63C16" w:rsidP="00F63C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Example SLA: First contact within 1 hour for Hot leads.</w:t>
      </w:r>
    </w:p>
    <w:p w:rsidR="00F63C16" w:rsidRPr="00F63C16" w:rsidRDefault="00F63C16" w:rsidP="00F63C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If no contact logged within SLA, escalate to team lead and send Slack/email alert.</w:t>
      </w:r>
    </w:p>
    <w:p w:rsidR="00F63C16" w:rsidRPr="00F63C16" w:rsidRDefault="00F63C16" w:rsidP="00F63C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Use automatic reminders and next-action tasks for reps.</w:t>
      </w:r>
    </w:p>
    <w:p w:rsidR="00F63C16" w:rsidRPr="00F63C16" w:rsidRDefault="00F63C16" w:rsidP="00F63C1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Business rule examples</w:t>
      </w:r>
    </w:p>
    <w:p w:rsidR="00F63C16" w:rsidRPr="00F63C16" w:rsidRDefault="00F63C16" w:rsidP="00F63C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Courier New"/>
          <w:sz w:val="20"/>
          <w:szCs w:val="20"/>
          <w:lang w:bidi="hi-IN"/>
        </w:rPr>
        <w:t xml:space="preserve">If </w:t>
      </w:r>
      <w:proofErr w:type="spellStart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lead.source</w:t>
      </w:r>
      <w:proofErr w:type="spellEnd"/>
      <w:r w:rsidRPr="00F63C16">
        <w:rPr>
          <w:rFonts w:ascii="Aptos" w:eastAsia="Times New Roman" w:hAnsi="Aptos" w:cs="Courier New"/>
          <w:sz w:val="20"/>
          <w:szCs w:val="20"/>
          <w:lang w:bidi="hi-IN"/>
        </w:rPr>
        <w:t xml:space="preserve"> == "partner" then owner = </w:t>
      </w:r>
      <w:proofErr w:type="spellStart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channel_manager</w:t>
      </w:r>
      <w:proofErr w:type="spellEnd"/>
    </w:p>
    <w:p w:rsidR="00F63C16" w:rsidRPr="00F63C16" w:rsidRDefault="00F63C16" w:rsidP="00F63C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Courier New"/>
          <w:sz w:val="20"/>
          <w:szCs w:val="20"/>
          <w:lang w:bidi="hi-IN"/>
        </w:rPr>
        <w:t xml:space="preserve">If </w:t>
      </w:r>
      <w:proofErr w:type="spellStart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lead.score</w:t>
      </w:r>
      <w:proofErr w:type="spellEnd"/>
      <w:r w:rsidRPr="00F63C16">
        <w:rPr>
          <w:rFonts w:ascii="Aptos" w:eastAsia="Times New Roman" w:hAnsi="Aptos" w:cs="Courier New"/>
          <w:sz w:val="20"/>
          <w:szCs w:val="20"/>
          <w:lang w:bidi="hi-IN"/>
        </w:rPr>
        <w:t xml:space="preserve"> &gt; 50 then priority = "High" and notify(manager)</w:t>
      </w:r>
    </w:p>
    <w:p w:rsidR="00F63C16" w:rsidRPr="00F63C16" w:rsidRDefault="00F63C16" w:rsidP="00F63C16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pict>
          <v:rect id="_x0000_i1032" style="width:0;height:1.5pt" o:hralign="center" o:hrstd="t" o:hr="t" fillcolor="#a0a0a0" stroked="f"/>
        </w:pict>
      </w:r>
    </w:p>
    <w:p w:rsidR="00F63C16" w:rsidRPr="00F63C16" w:rsidRDefault="00F63C16" w:rsidP="00F63C16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6"/>
          <w:szCs w:val="36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36"/>
          <w:szCs w:val="36"/>
          <w:lang w:bidi="hi-IN"/>
        </w:rPr>
        <w:t>Opportunity management (H2)</w:t>
      </w:r>
    </w:p>
    <w:p w:rsidR="00F63C16" w:rsidRPr="00F63C16" w:rsidRDefault="00F63C16" w:rsidP="00F63C1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Opportunity fields</w:t>
      </w:r>
    </w:p>
    <w:p w:rsidR="00F63C16" w:rsidRPr="00F63C16" w:rsidRDefault="00F63C16" w:rsidP="00F63C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Opportunity name, value (currency), expected close date, product/service, stage, probability, owner, linked contact/account, linked quote(s).</w:t>
      </w:r>
    </w:p>
    <w:p w:rsidR="00F63C16" w:rsidRPr="00F63C16" w:rsidRDefault="00F63C16" w:rsidP="00F63C1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Pipeline stages (</w:t>
      </w:r>
      <w:proofErr w:type="spellStart"/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customisable</w:t>
      </w:r>
      <w:proofErr w:type="spellEnd"/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)</w:t>
      </w:r>
    </w:p>
    <w:p w:rsidR="00F63C16" w:rsidRPr="00F63C16" w:rsidRDefault="00F63C16" w:rsidP="00F63C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New → Contacted → Qualified → Proposal Sent → Negotiation → Contract Sent → Won / Lost.</w:t>
      </w:r>
    </w:p>
    <w:p w:rsidR="00F63C16" w:rsidRPr="00F63C16" w:rsidRDefault="00F63C16" w:rsidP="00F63C1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Deal velocity &amp; stage history</w:t>
      </w:r>
    </w:p>
    <w:p w:rsidR="00F63C16" w:rsidRPr="00F63C16" w:rsidRDefault="00F63C16" w:rsidP="00F63C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Maintain stage history with timestamps to compute average days per stage and bottlenecks.</w:t>
      </w:r>
    </w:p>
    <w:p w:rsidR="00F63C16" w:rsidRPr="00F63C16" w:rsidRDefault="00F63C16" w:rsidP="00F63C1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Activities &amp; tasks</w:t>
      </w:r>
    </w:p>
    <w:p w:rsidR="00F63C16" w:rsidRPr="00F63C16" w:rsidRDefault="00F63C16" w:rsidP="00F63C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Link calls, meetings, proposals and tasks to the opportunity. Show next activity prominently (reminder).</w:t>
      </w:r>
    </w:p>
    <w:p w:rsidR="00F63C16" w:rsidRPr="00F63C16" w:rsidRDefault="00F63C16" w:rsidP="00F63C1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Conversion</w:t>
      </w:r>
    </w:p>
    <w:p w:rsidR="00F63C16" w:rsidRPr="00F63C16" w:rsidRDefault="00F63C16" w:rsidP="00F63C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One-click convert Opportunity → Quote, preserving items &amp; prices from Catalog. On client acceptance, convert Quote → Work Order / Invoice. This reduces manual re-entry and speeds revenue recognition. </w:t>
      </w:r>
    </w:p>
    <w:p w:rsidR="00F63C16" w:rsidRPr="00F63C16" w:rsidRDefault="00F63C16" w:rsidP="00F63C16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pict>
          <v:rect id="_x0000_i1033" style="width:0;height:1.5pt" o:hralign="center" o:hrstd="t" o:hr="t" fillcolor="#a0a0a0" stroked="f"/>
        </w:pict>
      </w:r>
    </w:p>
    <w:p w:rsidR="00F63C16" w:rsidRPr="00F63C16" w:rsidRDefault="00F63C16" w:rsidP="00F63C16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6"/>
          <w:szCs w:val="36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36"/>
          <w:szCs w:val="36"/>
          <w:lang w:bidi="hi-IN"/>
        </w:rPr>
        <w:lastRenderedPageBreak/>
        <w:t>Activity timeline &amp; field sales support (H2)</w:t>
      </w:r>
    </w:p>
    <w:p w:rsidR="00F63C16" w:rsidRPr="00F63C16" w:rsidRDefault="00F63C16" w:rsidP="00F63C1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Every lead/opportunity page has an activity stream:</w:t>
      </w:r>
    </w:p>
    <w:p w:rsidR="00F63C16" w:rsidRPr="00F63C16" w:rsidRDefault="00F63C16" w:rsidP="00F63C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Call log: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outcome, duration, recording link (optional).</w:t>
      </w:r>
    </w:p>
    <w:p w:rsidR="00F63C16" w:rsidRPr="00F63C16" w:rsidRDefault="00F63C16" w:rsidP="00F63C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Visit log: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geo-tagged visit with photo and notes.</w:t>
      </w:r>
    </w:p>
    <w:p w:rsidR="00F63C16" w:rsidRPr="00F63C16" w:rsidRDefault="00F63C16" w:rsidP="00F63C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Emails: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synced via IMAP/SMTP or logged using BCC address.</w:t>
      </w:r>
    </w:p>
    <w:p w:rsidR="00F63C16" w:rsidRPr="00F63C16" w:rsidRDefault="00F63C16" w:rsidP="00F63C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Tasks &amp; reminders: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follow-ups, demo requests, quote deadlines.</w:t>
      </w:r>
    </w:p>
    <w:p w:rsidR="00F63C16" w:rsidRPr="00F63C16" w:rsidRDefault="00F63C16" w:rsidP="00F63C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Documents: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proposals, signed PDFs and contracts stored in Documents Vault.</w:t>
      </w:r>
    </w:p>
    <w:p w:rsidR="00F63C16" w:rsidRPr="00F63C16" w:rsidRDefault="00F63C16" w:rsidP="00F63C1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Mobile / offline</w:t>
      </w:r>
    </w:p>
    <w:p w:rsidR="00F63C16" w:rsidRPr="00F63C16" w:rsidRDefault="00F63C16" w:rsidP="00F63C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Field reps can log visits offline; sync when online. Geo-stamping helps verify field activity.</w:t>
      </w:r>
    </w:p>
    <w:p w:rsidR="00F63C16" w:rsidRPr="00F63C16" w:rsidRDefault="00F63C16" w:rsidP="00F63C16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pict>
          <v:rect id="_x0000_i1034" style="width:0;height:1.5pt" o:hralign="center" o:hrstd="t" o:hr="t" fillcolor="#a0a0a0" stroked="f"/>
        </w:pict>
      </w:r>
    </w:p>
    <w:p w:rsidR="00F63C16" w:rsidRPr="00F63C16" w:rsidRDefault="00F63C16" w:rsidP="00F63C16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6"/>
          <w:szCs w:val="36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36"/>
          <w:szCs w:val="36"/>
          <w:lang w:bidi="hi-IN"/>
        </w:rPr>
        <w:t>Quote readiness &amp; tie to catalog (H2)</w:t>
      </w:r>
    </w:p>
    <w:p w:rsidR="00F63C16" w:rsidRPr="00F63C16" w:rsidRDefault="00F63C16" w:rsidP="00F63C1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Opportunities can quickly become quotes using Catalog items:</w:t>
      </w:r>
    </w:p>
    <w:p w:rsidR="00F63C16" w:rsidRPr="00F63C16" w:rsidRDefault="00F63C16" w:rsidP="00F63C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Select </w:t>
      </w:r>
      <w:proofErr w:type="gramStart"/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items,</w:t>
      </w:r>
      <w:proofErr w:type="gramEnd"/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apply discounts, taxes and validity.</w:t>
      </w:r>
    </w:p>
    <w:p w:rsidR="00F63C16" w:rsidRPr="00F63C16" w:rsidRDefault="00F63C16" w:rsidP="00F63C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Use prebuilt templates for quick, professional PDFs.</w:t>
      </w:r>
    </w:p>
    <w:p w:rsidR="00F63C16" w:rsidRPr="00F63C16" w:rsidRDefault="00F63C16" w:rsidP="00F63C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Version control for quote revisions and audit logs.</w:t>
      </w:r>
    </w:p>
    <w:p w:rsidR="00F63C16" w:rsidRPr="00F63C16" w:rsidRDefault="00F63C16" w:rsidP="00F63C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Convert accepted quote to work order or invoice with preserved line-items and tax calculations. </w:t>
      </w:r>
    </w:p>
    <w:p w:rsidR="00F63C16" w:rsidRPr="00F63C16" w:rsidRDefault="00F63C16" w:rsidP="00F63C1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Microcopy on quote action</w:t>
      </w:r>
      <w:proofErr w:type="gramStart"/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:</w:t>
      </w:r>
      <w:proofErr w:type="gramEnd"/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br/>
        <w:t>“Convert this quote to invoice — locks prices and creates a payable record.”</w:t>
      </w:r>
    </w:p>
    <w:p w:rsidR="00F63C16" w:rsidRPr="00F63C16" w:rsidRDefault="00F63C16" w:rsidP="00F63C16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pict>
          <v:rect id="_x0000_i1035" style="width:0;height:1.5pt" o:hralign="center" o:hrstd="t" o:hr="t" fillcolor="#a0a0a0" stroked="f"/>
        </w:pict>
      </w:r>
    </w:p>
    <w:p w:rsidR="00F63C16" w:rsidRPr="00F63C16" w:rsidRDefault="00F63C16" w:rsidP="00F63C16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6"/>
          <w:szCs w:val="36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36"/>
          <w:szCs w:val="36"/>
          <w:lang w:bidi="hi-IN"/>
        </w:rPr>
        <w:t>Reporting &amp; dashboards (H2)</w:t>
      </w:r>
    </w:p>
    <w:p w:rsidR="00F63C16" w:rsidRPr="00F63C16" w:rsidRDefault="00F63C16" w:rsidP="00F63C1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Prebuilt reports useful for this module:</w:t>
      </w:r>
    </w:p>
    <w:p w:rsidR="00F63C16" w:rsidRPr="00F63C16" w:rsidRDefault="00F63C16" w:rsidP="00F63C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Lead source performance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— volume, conversion, revenue. </w:t>
      </w:r>
    </w:p>
    <w:p w:rsidR="00F63C16" w:rsidRPr="00F63C16" w:rsidRDefault="00F63C16" w:rsidP="00F63C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Lead response time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— average time to first contact.</w:t>
      </w:r>
    </w:p>
    <w:p w:rsidR="00F63C16" w:rsidRPr="00F63C16" w:rsidRDefault="00F63C16" w:rsidP="00F63C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Funnel conversion rates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— % moving stage-to-stage.</w:t>
      </w:r>
    </w:p>
    <w:p w:rsidR="00F63C16" w:rsidRPr="00F63C16" w:rsidRDefault="00F63C16" w:rsidP="00F63C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Win/loss analysis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— reasons &amp; competitor tags.</w:t>
      </w:r>
    </w:p>
    <w:p w:rsidR="00F63C16" w:rsidRPr="00F63C16" w:rsidRDefault="00F63C16" w:rsidP="00F63C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Opportunity forecast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— probability-weighted revenue for period.</w:t>
      </w:r>
    </w:p>
    <w:p w:rsidR="00F63C16" w:rsidRPr="00F63C16" w:rsidRDefault="00F63C16" w:rsidP="00F63C1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lastRenderedPageBreak/>
        <w:t>Scheduling: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email scheduled reports to managers weekly. Export as CSV/PDF for board packs.</w:t>
      </w:r>
    </w:p>
    <w:p w:rsidR="00F63C16" w:rsidRPr="00F63C16" w:rsidRDefault="00F63C16" w:rsidP="00F63C16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pict>
          <v:rect id="_x0000_i1036" style="width:0;height:1.5pt" o:hralign="center" o:hrstd="t" o:hr="t" fillcolor="#a0a0a0" stroked="f"/>
        </w:pict>
      </w:r>
    </w:p>
    <w:p w:rsidR="00F63C16" w:rsidRPr="00F63C16" w:rsidRDefault="00F63C16" w:rsidP="00F63C16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6"/>
          <w:szCs w:val="36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36"/>
          <w:szCs w:val="36"/>
          <w:lang w:bidi="hi-IN"/>
        </w:rPr>
        <w:t>Implementation checklist (H2)</w:t>
      </w:r>
    </w:p>
    <w:p w:rsidR="00F63C16" w:rsidRPr="00F63C16" w:rsidRDefault="00F63C16" w:rsidP="00F63C1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Before go-live</w:t>
      </w:r>
    </w:p>
    <w:p w:rsidR="00F63C16" w:rsidRPr="00F63C16" w:rsidRDefault="00F63C16" w:rsidP="00F63C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Define pipeline stages and naming conventions.</w:t>
      </w:r>
    </w:p>
    <w:p w:rsidR="00F63C16" w:rsidRPr="00F63C16" w:rsidRDefault="00F63C16" w:rsidP="00F63C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Prepare CSV templates and mapping for imports.</w:t>
      </w:r>
    </w:p>
    <w:p w:rsidR="00F63C16" w:rsidRPr="00F63C16" w:rsidRDefault="00F63C16" w:rsidP="00F63C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Define lead scoring dimensions &amp; thresholds.</w:t>
      </w:r>
    </w:p>
    <w:p w:rsidR="00F63C16" w:rsidRPr="00F63C16" w:rsidRDefault="00F63C16" w:rsidP="00F63C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Set routing rules (territory, partner, </w:t>
      </w:r>
      <w:proofErr w:type="gramStart"/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round</w:t>
      </w:r>
      <w:proofErr w:type="gramEnd"/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-robin).</w:t>
      </w:r>
    </w:p>
    <w:p w:rsidR="00F63C16" w:rsidRPr="00F63C16" w:rsidRDefault="00F63C16" w:rsidP="00F63C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Configure email logging (IMAP/SMTP) and calendar sync for meetings.</w:t>
      </w:r>
    </w:p>
    <w:p w:rsidR="00F63C16" w:rsidRPr="00F63C16" w:rsidRDefault="00F63C16" w:rsidP="00F63C1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Migration steps</w:t>
      </w:r>
    </w:p>
    <w:p w:rsidR="00F63C16" w:rsidRPr="00F63C16" w:rsidRDefault="00F63C16" w:rsidP="00F63C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Export leads/contacts from legacy system (CSV).</w:t>
      </w:r>
    </w:p>
    <w:p w:rsidR="00F63C16" w:rsidRPr="00F63C16" w:rsidRDefault="00F63C16" w:rsidP="00F63C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Run import in staging; review duplicates &amp; merge suggestions.</w:t>
      </w:r>
    </w:p>
    <w:p w:rsidR="00F63C16" w:rsidRPr="00F63C16" w:rsidRDefault="00F63C16" w:rsidP="00F63C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Map existing sales stages to Karyalay pipeline stages.</w:t>
      </w:r>
    </w:p>
    <w:p w:rsidR="00F63C16" w:rsidRPr="00F63C16" w:rsidRDefault="00F63C16" w:rsidP="00F63C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Train sales team on activity logging policy (first contact within X hours).</w:t>
      </w:r>
    </w:p>
    <w:p w:rsidR="00F63C16" w:rsidRPr="00F63C16" w:rsidRDefault="00F63C16" w:rsidP="00F63C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Run pilot for 2–4 weeks and adjust scoring/routing rules.</w:t>
      </w:r>
    </w:p>
    <w:p w:rsidR="00F63C16" w:rsidRPr="00F63C16" w:rsidRDefault="00F63C16" w:rsidP="00F63C1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Typical timeline</w:t>
      </w:r>
    </w:p>
    <w:p w:rsidR="00F63C16" w:rsidRPr="00F63C16" w:rsidRDefault="00F63C16" w:rsidP="00F63C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Small team (≤10 reps): 3–7 days.</w:t>
      </w:r>
    </w:p>
    <w:p w:rsidR="00F63C16" w:rsidRPr="00F63C16" w:rsidRDefault="00F63C16" w:rsidP="00F63C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Mid-size (10–50 reps): 1–2 weeks.</w:t>
      </w:r>
    </w:p>
    <w:p w:rsidR="00F63C16" w:rsidRPr="00F63C16" w:rsidRDefault="00F63C16" w:rsidP="00F63C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Enterprise: discovery → SOW → phased rollout (2–6 weeks).</w:t>
      </w:r>
    </w:p>
    <w:p w:rsidR="00F63C16" w:rsidRPr="00F63C16" w:rsidRDefault="00F63C16" w:rsidP="00F63C16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pict>
          <v:rect id="_x0000_i1037" style="width:0;height:1.5pt" o:hralign="center" o:hrstd="t" o:hr="t" fillcolor="#a0a0a0" stroked="f"/>
        </w:pict>
      </w:r>
    </w:p>
    <w:p w:rsidR="00F63C16" w:rsidRPr="00F63C16" w:rsidRDefault="00F63C16" w:rsidP="00F63C16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6"/>
          <w:szCs w:val="36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36"/>
          <w:szCs w:val="36"/>
          <w:lang w:bidi="hi-IN"/>
        </w:rPr>
        <w:t>UX &amp; UI guidelines (H2)</w:t>
      </w:r>
    </w:p>
    <w:p w:rsidR="00F63C16" w:rsidRPr="00F63C16" w:rsidRDefault="00F63C16" w:rsidP="00F63C1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Pipeline board (</w:t>
      </w:r>
      <w:proofErr w:type="spellStart"/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Kanban</w:t>
      </w:r>
      <w:proofErr w:type="spellEnd"/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)</w:t>
      </w:r>
    </w:p>
    <w:p w:rsidR="00F63C16" w:rsidRPr="00F63C16" w:rsidRDefault="00F63C16" w:rsidP="00F63C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Cards show key fields: value, close date, owner, action buttons (quote, task, </w:t>
      </w:r>
      <w:proofErr w:type="gramStart"/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call</w:t>
      </w:r>
      <w:proofErr w:type="gramEnd"/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).</w:t>
      </w:r>
    </w:p>
    <w:p w:rsidR="00F63C16" w:rsidRPr="00F63C16" w:rsidRDefault="00F63C16" w:rsidP="00F63C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Quick inline edits (drag → edit probability/close date).</w:t>
      </w:r>
    </w:p>
    <w:p w:rsidR="00F63C16" w:rsidRPr="00F63C16" w:rsidRDefault="00F63C16" w:rsidP="00F63C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Filters (owner, product, region, min value).</w:t>
      </w:r>
    </w:p>
    <w:p w:rsidR="00F63C16" w:rsidRPr="00F63C16" w:rsidRDefault="00F63C16" w:rsidP="00F63C1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Lead list</w:t>
      </w:r>
    </w:p>
    <w:p w:rsidR="00F63C16" w:rsidRPr="00F63C16" w:rsidRDefault="00F63C16" w:rsidP="00F63C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Column view: name, company, source, score, owner, created date, last activity.</w:t>
      </w:r>
    </w:p>
    <w:p w:rsidR="00F63C16" w:rsidRPr="00F63C16" w:rsidRDefault="00F63C16" w:rsidP="00F63C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Bulk actions: assign, update status, bulk email, </w:t>
      </w:r>
      <w:proofErr w:type="gramStart"/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export</w:t>
      </w:r>
      <w:proofErr w:type="gramEnd"/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.</w:t>
      </w:r>
    </w:p>
    <w:p w:rsidR="00F63C16" w:rsidRPr="00F63C16" w:rsidRDefault="00F63C16" w:rsidP="00F63C1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lastRenderedPageBreak/>
        <w:t>Lead detail page</w:t>
      </w:r>
    </w:p>
    <w:p w:rsidR="00F63C16" w:rsidRPr="00F63C16" w:rsidRDefault="00F63C16" w:rsidP="00F63C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Left: contact &amp; company summary.</w:t>
      </w:r>
    </w:p>
    <w:p w:rsidR="00F63C16" w:rsidRPr="00F63C16" w:rsidRDefault="00F63C16" w:rsidP="00F63C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Middle: pipeline/opportunity tile &amp; quote previews.</w:t>
      </w:r>
    </w:p>
    <w:p w:rsidR="00F63C16" w:rsidRPr="00F63C16" w:rsidRDefault="00F63C16" w:rsidP="00F63C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Right: activity stream &amp; quick actions.</w:t>
      </w:r>
    </w:p>
    <w:p w:rsidR="00F63C16" w:rsidRPr="00F63C16" w:rsidRDefault="00F63C16" w:rsidP="00F63C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Top sticky: Next action &amp; lead score.</w:t>
      </w:r>
    </w:p>
    <w:p w:rsidR="00F63C16" w:rsidRPr="00F63C16" w:rsidRDefault="00F63C16" w:rsidP="00F63C1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Mobile</w:t>
      </w:r>
    </w:p>
    <w:p w:rsidR="00F63C16" w:rsidRPr="00F63C16" w:rsidRDefault="00F63C16" w:rsidP="00F63C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Simple lead card + quick call / log visit / create quote actions. Offline support for field teams.</w:t>
      </w:r>
    </w:p>
    <w:p w:rsidR="00F63C16" w:rsidRPr="00F63C16" w:rsidRDefault="00F63C16" w:rsidP="00F63C16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pict>
          <v:rect id="_x0000_i1038" style="width:0;height:1.5pt" o:hralign="center" o:hrstd="t" o:hr="t" fillcolor="#a0a0a0" stroked="f"/>
        </w:pict>
      </w:r>
    </w:p>
    <w:p w:rsidR="00F63C16" w:rsidRPr="00F63C16" w:rsidRDefault="00F63C16" w:rsidP="00F63C16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6"/>
          <w:szCs w:val="36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36"/>
          <w:szCs w:val="36"/>
          <w:lang w:bidi="hi-IN"/>
        </w:rPr>
        <w:t>Security &amp; data governance (H2)</w:t>
      </w:r>
    </w:p>
    <w:p w:rsidR="00F63C16" w:rsidRPr="00F63C16" w:rsidRDefault="00F63C16" w:rsidP="00F63C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Role-based access: Sales Rep, Team Lead, Sales Manager, Finance, Admin. Field-level masking for sensitive fields (margins, internal notes). </w:t>
      </w:r>
    </w:p>
    <w:p w:rsidR="00F63C16" w:rsidRPr="00F63C16" w:rsidRDefault="00F63C16" w:rsidP="00F63C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Audit logs: record owner changes, stage moves, and amount edits with user + timestamp. </w:t>
      </w:r>
    </w:p>
    <w:p w:rsidR="00F63C16" w:rsidRPr="00F63C16" w:rsidRDefault="00F63C16" w:rsidP="00F63C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Data retention: configure purge rules for stale leads and comply with local privacy rules.</w:t>
      </w:r>
    </w:p>
    <w:p w:rsidR="00F63C16" w:rsidRPr="00F63C16" w:rsidRDefault="00F63C16" w:rsidP="00F63C16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pict>
          <v:rect id="_x0000_i1039" style="width:0;height:1.5pt" o:hralign="center" o:hrstd="t" o:hr="t" fillcolor="#a0a0a0" stroked="f"/>
        </w:pict>
      </w:r>
    </w:p>
    <w:p w:rsidR="00F63C16" w:rsidRPr="00F63C16" w:rsidRDefault="00F63C16" w:rsidP="00F63C16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6"/>
          <w:szCs w:val="36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36"/>
          <w:szCs w:val="36"/>
          <w:lang w:bidi="hi-IN"/>
        </w:rPr>
        <w:t>API &amp; integration checklist (H2)</w:t>
      </w:r>
    </w:p>
    <w:p w:rsidR="00F63C16" w:rsidRPr="00F63C16" w:rsidRDefault="00F63C16" w:rsidP="00F63C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Endpoints: </w:t>
      </w:r>
      <w:r w:rsidRPr="00F63C16">
        <w:rPr>
          <w:rFonts w:ascii="Aptos" w:eastAsia="Times New Roman" w:hAnsi="Aptos" w:cs="Courier New"/>
          <w:sz w:val="20"/>
          <w:szCs w:val="20"/>
          <w:lang w:bidi="hi-IN"/>
        </w:rPr>
        <w:t>POST /</w:t>
      </w:r>
      <w:proofErr w:type="spellStart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api</w:t>
      </w:r>
      <w:proofErr w:type="spellEnd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/leads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, </w:t>
      </w:r>
      <w:r w:rsidRPr="00F63C16">
        <w:rPr>
          <w:rFonts w:ascii="Aptos" w:eastAsia="Times New Roman" w:hAnsi="Aptos" w:cs="Courier New"/>
          <w:sz w:val="20"/>
          <w:szCs w:val="20"/>
          <w:lang w:bidi="hi-IN"/>
        </w:rPr>
        <w:t>GET /</w:t>
      </w:r>
      <w:proofErr w:type="spellStart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api</w:t>
      </w:r>
      <w:proofErr w:type="spellEnd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/leads</w:t>
      </w:r>
      <w:proofErr w:type="gramStart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/{</w:t>
      </w:r>
      <w:proofErr w:type="gramEnd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id}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, </w:t>
      </w:r>
      <w:r w:rsidRPr="00F63C16">
        <w:rPr>
          <w:rFonts w:ascii="Aptos" w:eastAsia="Times New Roman" w:hAnsi="Aptos" w:cs="Courier New"/>
          <w:sz w:val="20"/>
          <w:szCs w:val="20"/>
          <w:lang w:bidi="hi-IN"/>
        </w:rPr>
        <w:t>POST /</w:t>
      </w:r>
      <w:proofErr w:type="spellStart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api</w:t>
      </w:r>
      <w:proofErr w:type="spellEnd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/opportunities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, </w:t>
      </w:r>
      <w:proofErr w:type="spellStart"/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webhooks</w:t>
      </w:r>
      <w:proofErr w:type="spellEnd"/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for </w:t>
      </w:r>
      <w:proofErr w:type="spellStart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lead.created</w:t>
      </w:r>
      <w:proofErr w:type="spellEnd"/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, </w:t>
      </w:r>
      <w:proofErr w:type="spellStart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opportunity.won</w:t>
      </w:r>
      <w:proofErr w:type="spellEnd"/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. </w:t>
      </w:r>
    </w:p>
    <w:p w:rsidR="00F63C16" w:rsidRPr="00F63C16" w:rsidRDefault="00F63C16" w:rsidP="00F63C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Email logging: IMAP/SMTP or BCC-based ingestion.</w:t>
      </w:r>
    </w:p>
    <w:p w:rsidR="00F63C16" w:rsidRPr="00F63C16" w:rsidRDefault="00F63C16" w:rsidP="00F63C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Calendar sync: Google/Outlook for meetings.</w:t>
      </w:r>
    </w:p>
    <w:p w:rsidR="00F63C16" w:rsidRPr="00F63C16" w:rsidRDefault="00F63C16" w:rsidP="00F63C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Partner portal: create partner-submitted leads with partner tag and commission tracking.</w:t>
      </w:r>
    </w:p>
    <w:p w:rsidR="00F63C16" w:rsidRPr="00F63C16" w:rsidRDefault="00F63C16" w:rsidP="00F63C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Accounting link: when quote → invoice, push invoice to Finance module / external accounting tools. </w:t>
      </w:r>
    </w:p>
    <w:p w:rsidR="00F63C16" w:rsidRPr="00F63C16" w:rsidRDefault="00F63C16" w:rsidP="00F63C16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pict>
          <v:rect id="_x0000_i1040" style="width:0;height:1.5pt" o:hralign="center" o:hrstd="t" o:hr="t" fillcolor="#a0a0a0" stroked="f"/>
        </w:pict>
      </w:r>
    </w:p>
    <w:p w:rsidR="00F63C16" w:rsidRPr="00F63C16" w:rsidRDefault="00F63C16" w:rsidP="00F63C16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6"/>
          <w:szCs w:val="36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36"/>
          <w:szCs w:val="36"/>
          <w:lang w:bidi="hi-IN"/>
        </w:rPr>
        <w:t>KPI dashboard suggestions (H2)</w:t>
      </w:r>
    </w:p>
    <w:p w:rsidR="00F63C16" w:rsidRPr="00F63C16" w:rsidRDefault="00F63C16" w:rsidP="00F63C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Leads created per day (trend).</w:t>
      </w:r>
    </w:p>
    <w:p w:rsidR="00F63C16" w:rsidRPr="00F63C16" w:rsidRDefault="00F63C16" w:rsidP="00F63C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proofErr w:type="spellStart"/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Avg</w:t>
      </w:r>
      <w:proofErr w:type="spellEnd"/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time to first contact (target &lt; 1 hour).</w:t>
      </w:r>
    </w:p>
    <w:p w:rsidR="00F63C16" w:rsidRPr="00F63C16" w:rsidRDefault="00F63C16" w:rsidP="00F63C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Hot lead conversion rate (score &gt; threshold → won).</w:t>
      </w:r>
    </w:p>
    <w:p w:rsidR="00F63C16" w:rsidRPr="00F63C16" w:rsidRDefault="00F63C16" w:rsidP="00F63C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lastRenderedPageBreak/>
        <w:t>Pipeline value by stage (total &amp; weighted).</w:t>
      </w:r>
    </w:p>
    <w:p w:rsidR="00F63C16" w:rsidRPr="00F63C16" w:rsidRDefault="00F63C16" w:rsidP="00F63C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Rep performance: calls, visits, quotes, wins.</w:t>
      </w:r>
    </w:p>
    <w:p w:rsidR="00F63C16" w:rsidRPr="00F63C16" w:rsidRDefault="00F63C16" w:rsidP="00F63C16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pict>
          <v:rect id="_x0000_i1041" style="width:0;height:1.5pt" o:hralign="center" o:hrstd="t" o:hr="t" fillcolor="#a0a0a0" stroked="f"/>
        </w:pict>
      </w:r>
    </w:p>
    <w:p w:rsidR="00F63C16" w:rsidRPr="00F63C16" w:rsidRDefault="00F63C16" w:rsidP="00F63C16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6"/>
          <w:szCs w:val="36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36"/>
          <w:szCs w:val="36"/>
          <w:lang w:bidi="hi-IN"/>
        </w:rPr>
        <w:t>Sample microcopy &amp; CTAs (H2)</w:t>
      </w:r>
    </w:p>
    <w:p w:rsidR="00F63C16" w:rsidRPr="00F63C16" w:rsidRDefault="00F63C16" w:rsidP="00F63C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Lead form submit button: </w:t>
      </w: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Capture Lead</w:t>
      </w:r>
    </w:p>
    <w:p w:rsidR="00F63C16" w:rsidRPr="00F63C16" w:rsidRDefault="00F63C16" w:rsidP="00F63C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Lead card quick action: </w:t>
      </w: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Log Call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, </w:t>
      </w: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Schedule Visit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, </w:t>
      </w: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Create Quote</w:t>
      </w:r>
    </w:p>
    <w:p w:rsidR="00F63C16" w:rsidRPr="00F63C16" w:rsidRDefault="00F63C16" w:rsidP="00F63C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Auto-notification: “You have a new lead from [source]. First contact recommended within 1 hour.”</w:t>
      </w:r>
    </w:p>
    <w:p w:rsidR="00F63C16" w:rsidRPr="00F63C16" w:rsidRDefault="00F63C16" w:rsidP="00F63C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Empty-state for pipeline: “No opportunities in this stage — drag leads here or create new.”</w:t>
      </w:r>
    </w:p>
    <w:p w:rsidR="00F63C16" w:rsidRPr="00F63C16" w:rsidRDefault="00F63C16" w:rsidP="00F63C16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pict>
          <v:rect id="_x0000_i1042" style="width:0;height:1.5pt" o:hralign="center" o:hrstd="t" o:hr="t" fillcolor="#a0a0a0" stroked="f"/>
        </w:pict>
      </w:r>
    </w:p>
    <w:p w:rsidR="00F63C16" w:rsidRPr="00F63C16" w:rsidRDefault="00F63C16" w:rsidP="00F63C16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6"/>
          <w:szCs w:val="36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36"/>
          <w:szCs w:val="36"/>
          <w:lang w:bidi="hi-IN"/>
        </w:rPr>
        <w:t>FAQs — Leads &amp; Opportunities (H2)</w:t>
      </w:r>
    </w:p>
    <w:p w:rsidR="00F63C16" w:rsidRPr="00F63C16" w:rsidRDefault="00F63C16" w:rsidP="00F63C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How do you prevent duplicate leads?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br/>
        <w:t xml:space="preserve">During capture and import, Karyalay runs fuzzy-match checks on email/phone/company and prompts merge suggestions. </w:t>
      </w:r>
    </w:p>
    <w:p w:rsidR="00F63C16" w:rsidRPr="00F63C16" w:rsidRDefault="00F63C16" w:rsidP="00F63C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Can I change pipeline stages later?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br/>
        <w:t>Yes — stages are configurable. Historical stage timestamps are preserved for velocity reporting.</w:t>
      </w:r>
    </w:p>
    <w:p w:rsidR="00F63C16" w:rsidRPr="00F63C16" w:rsidRDefault="00F63C16" w:rsidP="00F63C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How are partner leads tracked?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br/>
        <w:t xml:space="preserve">Partner-submitted leads include a </w:t>
      </w:r>
      <w:proofErr w:type="spellStart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partner_id</w:t>
      </w:r>
      <w:proofErr w:type="spellEnd"/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tag; conversion can auto-create partner commission records. </w:t>
      </w:r>
    </w:p>
    <w:p w:rsidR="00F63C16" w:rsidRPr="00F63C16" w:rsidRDefault="00F63C16" w:rsidP="00F63C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Can I auto-create opportunities from email enquiries?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br/>
        <w:t>Yes — set rules to parse emails and create leads/opportunities using subject/body parsing or via BCC ingestion.</w:t>
      </w:r>
    </w:p>
    <w:p w:rsidR="00F63C16" w:rsidRPr="00F63C16" w:rsidRDefault="00F63C16" w:rsidP="00F63C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Do leads sync with mobile?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br/>
        <w:t>Yes — the mobile app allows creating leads and logging visits, with offline support and geo-stamps.</w:t>
      </w:r>
    </w:p>
    <w:p w:rsidR="00F63C16" w:rsidRPr="00F63C16" w:rsidRDefault="00F63C16" w:rsidP="00F63C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What reporting formats are available?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br/>
        <w:t xml:space="preserve">CSV, XLSX, PDF and scheduled email digests. </w:t>
      </w:r>
    </w:p>
    <w:p w:rsidR="00F63C16" w:rsidRPr="00F63C16" w:rsidRDefault="00F63C16" w:rsidP="00F63C16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pict>
          <v:rect id="_x0000_i1043" style="width:0;height:1.5pt" o:hralign="center" o:hrstd="t" o:hr="t" fillcolor="#a0a0a0" stroked="f"/>
        </w:pict>
      </w:r>
    </w:p>
    <w:p w:rsidR="00F63C16" w:rsidRPr="00F63C16" w:rsidRDefault="00F63C16" w:rsidP="00F63C16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6"/>
          <w:szCs w:val="36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36"/>
          <w:szCs w:val="36"/>
          <w:lang w:bidi="hi-IN"/>
        </w:rPr>
        <w:t xml:space="preserve">JSON-LD (paste into </w:t>
      </w:r>
      <w:r w:rsidRPr="00F63C16">
        <w:rPr>
          <w:rFonts w:ascii="Aptos" w:eastAsia="Times New Roman" w:hAnsi="Aptos" w:cs="Courier New"/>
          <w:b/>
          <w:bCs/>
          <w:sz w:val="20"/>
          <w:szCs w:val="20"/>
          <w:lang w:bidi="hi-IN"/>
        </w:rPr>
        <w:t>&lt;head&gt;</w:t>
      </w:r>
      <w:r w:rsidRPr="00F63C16">
        <w:rPr>
          <w:rFonts w:ascii="Aptos" w:eastAsia="Times New Roman" w:hAnsi="Aptos" w:cs="Times New Roman"/>
          <w:b/>
          <w:bCs/>
          <w:sz w:val="36"/>
          <w:szCs w:val="36"/>
          <w:lang w:bidi="hi-IN"/>
        </w:rPr>
        <w:t>)</w:t>
      </w:r>
    </w:p>
    <w:p w:rsidR="00F63C16" w:rsidRPr="00F63C16" w:rsidRDefault="00F63C16" w:rsidP="00F63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sz w:val="20"/>
          <w:szCs w:val="20"/>
          <w:lang w:bidi="hi-IN"/>
        </w:rPr>
      </w:pPr>
      <w:r w:rsidRPr="00F63C16">
        <w:rPr>
          <w:rFonts w:ascii="Aptos" w:eastAsia="Times New Roman" w:hAnsi="Aptos" w:cs="Courier New"/>
          <w:sz w:val="20"/>
          <w:szCs w:val="20"/>
          <w:lang w:bidi="hi-IN"/>
        </w:rPr>
        <w:t>{</w:t>
      </w:r>
    </w:p>
    <w:p w:rsidR="00F63C16" w:rsidRPr="00F63C16" w:rsidRDefault="00F63C16" w:rsidP="00F63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sz w:val="20"/>
          <w:szCs w:val="20"/>
          <w:lang w:bidi="hi-IN"/>
        </w:rPr>
      </w:pPr>
      <w:r w:rsidRPr="00F63C16">
        <w:rPr>
          <w:rFonts w:ascii="Aptos" w:eastAsia="Times New Roman" w:hAnsi="Aptos" w:cs="Courier New"/>
          <w:sz w:val="20"/>
          <w:szCs w:val="20"/>
          <w:lang w:bidi="hi-IN"/>
        </w:rPr>
        <w:t xml:space="preserve">  "@context": "https://schema.org",</w:t>
      </w:r>
    </w:p>
    <w:p w:rsidR="00F63C16" w:rsidRPr="00F63C16" w:rsidRDefault="00F63C16" w:rsidP="00F63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sz w:val="20"/>
          <w:szCs w:val="20"/>
          <w:lang w:bidi="hi-IN"/>
        </w:rPr>
      </w:pPr>
      <w:r w:rsidRPr="00F63C16">
        <w:rPr>
          <w:rFonts w:ascii="Aptos" w:eastAsia="Times New Roman" w:hAnsi="Aptos" w:cs="Courier New"/>
          <w:sz w:val="20"/>
          <w:szCs w:val="20"/>
          <w:lang w:bidi="hi-IN"/>
        </w:rPr>
        <w:t xml:space="preserve">  "@type": "</w:t>
      </w:r>
      <w:proofErr w:type="spellStart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WebPage</w:t>
      </w:r>
      <w:proofErr w:type="spellEnd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",</w:t>
      </w:r>
    </w:p>
    <w:p w:rsidR="00F63C16" w:rsidRPr="00F63C16" w:rsidRDefault="00F63C16" w:rsidP="00F63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sz w:val="20"/>
          <w:szCs w:val="20"/>
          <w:lang w:bidi="hi-IN"/>
        </w:rPr>
      </w:pPr>
      <w:r w:rsidRPr="00F63C16">
        <w:rPr>
          <w:rFonts w:ascii="Aptos" w:eastAsia="Times New Roman" w:hAnsi="Aptos" w:cs="Courier New"/>
          <w:sz w:val="20"/>
          <w:szCs w:val="20"/>
          <w:lang w:bidi="hi-IN"/>
        </w:rPr>
        <w:lastRenderedPageBreak/>
        <w:t xml:space="preserve">  "</w:t>
      </w:r>
      <w:proofErr w:type="gramStart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name</w:t>
      </w:r>
      <w:proofErr w:type="gramEnd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": "Leads &amp; Opportunities - Karyalay CRM",</w:t>
      </w:r>
    </w:p>
    <w:p w:rsidR="00F63C16" w:rsidRPr="00F63C16" w:rsidRDefault="00F63C16" w:rsidP="00F63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sz w:val="20"/>
          <w:szCs w:val="20"/>
          <w:lang w:bidi="hi-IN"/>
        </w:rPr>
      </w:pPr>
      <w:r w:rsidRPr="00F63C16">
        <w:rPr>
          <w:rFonts w:ascii="Aptos" w:eastAsia="Times New Roman" w:hAnsi="Aptos" w:cs="Courier New"/>
          <w:sz w:val="20"/>
          <w:szCs w:val="20"/>
          <w:lang w:bidi="hi-IN"/>
        </w:rPr>
        <w:t xml:space="preserve">  "</w:t>
      </w:r>
      <w:proofErr w:type="spellStart"/>
      <w:proofErr w:type="gramStart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url</w:t>
      </w:r>
      <w:proofErr w:type="spellEnd"/>
      <w:proofErr w:type="gramEnd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": "https://karyalay.in/modules/</w:t>
      </w:r>
      <w:proofErr w:type="spellStart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crm</w:t>
      </w:r>
      <w:proofErr w:type="spellEnd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/leads-opportunities",</w:t>
      </w:r>
    </w:p>
    <w:p w:rsidR="00F63C16" w:rsidRPr="00F63C16" w:rsidRDefault="00F63C16" w:rsidP="00F63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sz w:val="20"/>
          <w:szCs w:val="20"/>
          <w:lang w:bidi="hi-IN"/>
        </w:rPr>
      </w:pPr>
      <w:r w:rsidRPr="00F63C16">
        <w:rPr>
          <w:rFonts w:ascii="Aptos" w:eastAsia="Times New Roman" w:hAnsi="Aptos" w:cs="Courier New"/>
          <w:sz w:val="20"/>
          <w:szCs w:val="20"/>
          <w:lang w:bidi="hi-IN"/>
        </w:rPr>
        <w:t xml:space="preserve">  "</w:t>
      </w:r>
      <w:proofErr w:type="gramStart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description</w:t>
      </w:r>
      <w:proofErr w:type="gramEnd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": "Capture, score and convert leads with Karyalay CRM. Automated routing, lead-scoring, activity timelines and quote conversion streamline sales.</w:t>
      </w:r>
      <w:proofErr w:type="gramStart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",</w:t>
      </w:r>
      <w:proofErr w:type="gramEnd"/>
    </w:p>
    <w:p w:rsidR="00F63C16" w:rsidRPr="00F63C16" w:rsidRDefault="00F63C16" w:rsidP="00F63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sz w:val="20"/>
          <w:szCs w:val="20"/>
          <w:lang w:bidi="hi-IN"/>
        </w:rPr>
      </w:pPr>
      <w:r w:rsidRPr="00F63C16">
        <w:rPr>
          <w:rFonts w:ascii="Aptos" w:eastAsia="Times New Roman" w:hAnsi="Aptos" w:cs="Courier New"/>
          <w:sz w:val="20"/>
          <w:szCs w:val="20"/>
          <w:lang w:bidi="hi-IN"/>
        </w:rPr>
        <w:t xml:space="preserve">  "</w:t>
      </w:r>
      <w:proofErr w:type="gramStart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provider</w:t>
      </w:r>
      <w:proofErr w:type="gramEnd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": {</w:t>
      </w:r>
    </w:p>
    <w:p w:rsidR="00F63C16" w:rsidRPr="00F63C16" w:rsidRDefault="00F63C16" w:rsidP="00F63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sz w:val="20"/>
          <w:szCs w:val="20"/>
          <w:lang w:bidi="hi-IN"/>
        </w:rPr>
      </w:pPr>
      <w:r w:rsidRPr="00F63C16">
        <w:rPr>
          <w:rFonts w:ascii="Aptos" w:eastAsia="Times New Roman" w:hAnsi="Aptos" w:cs="Courier New"/>
          <w:sz w:val="20"/>
          <w:szCs w:val="20"/>
          <w:lang w:bidi="hi-IN"/>
        </w:rPr>
        <w:t xml:space="preserve">    "@type": "Organization",</w:t>
      </w:r>
    </w:p>
    <w:p w:rsidR="00F63C16" w:rsidRPr="00F63C16" w:rsidRDefault="00F63C16" w:rsidP="00F63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sz w:val="20"/>
          <w:szCs w:val="20"/>
          <w:lang w:bidi="hi-IN"/>
        </w:rPr>
      </w:pPr>
      <w:r w:rsidRPr="00F63C16">
        <w:rPr>
          <w:rFonts w:ascii="Aptos" w:eastAsia="Times New Roman" w:hAnsi="Aptos" w:cs="Courier New"/>
          <w:sz w:val="20"/>
          <w:szCs w:val="20"/>
          <w:lang w:bidi="hi-IN"/>
        </w:rPr>
        <w:t xml:space="preserve">    "</w:t>
      </w:r>
      <w:proofErr w:type="gramStart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name</w:t>
      </w:r>
      <w:proofErr w:type="gramEnd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": "JKC Softwares LLP",</w:t>
      </w:r>
    </w:p>
    <w:p w:rsidR="00F63C16" w:rsidRPr="00F63C16" w:rsidRDefault="00F63C16" w:rsidP="00F63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sz w:val="20"/>
          <w:szCs w:val="20"/>
          <w:lang w:bidi="hi-IN"/>
        </w:rPr>
      </w:pPr>
      <w:r w:rsidRPr="00F63C16">
        <w:rPr>
          <w:rFonts w:ascii="Aptos" w:eastAsia="Times New Roman" w:hAnsi="Aptos" w:cs="Courier New"/>
          <w:sz w:val="20"/>
          <w:szCs w:val="20"/>
          <w:lang w:bidi="hi-IN"/>
        </w:rPr>
        <w:t xml:space="preserve">    "</w:t>
      </w:r>
      <w:proofErr w:type="spellStart"/>
      <w:proofErr w:type="gramStart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url</w:t>
      </w:r>
      <w:proofErr w:type="spellEnd"/>
      <w:proofErr w:type="gramEnd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": "https://karyalay.in"</w:t>
      </w:r>
    </w:p>
    <w:p w:rsidR="00F63C16" w:rsidRPr="00F63C16" w:rsidRDefault="00F63C16" w:rsidP="00F63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sz w:val="20"/>
          <w:szCs w:val="20"/>
          <w:lang w:bidi="hi-IN"/>
        </w:rPr>
      </w:pPr>
      <w:r w:rsidRPr="00F63C16">
        <w:rPr>
          <w:rFonts w:ascii="Aptos" w:eastAsia="Times New Roman" w:hAnsi="Aptos" w:cs="Courier New"/>
          <w:sz w:val="20"/>
          <w:szCs w:val="20"/>
          <w:lang w:bidi="hi-IN"/>
        </w:rPr>
        <w:t xml:space="preserve">  }</w:t>
      </w:r>
    </w:p>
    <w:p w:rsidR="00F63C16" w:rsidRPr="00F63C16" w:rsidRDefault="00F63C16" w:rsidP="00F63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sz w:val="20"/>
          <w:szCs w:val="20"/>
          <w:lang w:bidi="hi-IN"/>
        </w:rPr>
      </w:pPr>
      <w:r w:rsidRPr="00F63C16">
        <w:rPr>
          <w:rFonts w:ascii="Aptos" w:eastAsia="Times New Roman" w:hAnsi="Aptos" w:cs="Courier New"/>
          <w:sz w:val="20"/>
          <w:szCs w:val="20"/>
          <w:lang w:bidi="hi-IN"/>
        </w:rPr>
        <w:t>}</w:t>
      </w:r>
    </w:p>
    <w:p w:rsidR="00F63C16" w:rsidRPr="00F63C16" w:rsidRDefault="00F63C16" w:rsidP="00F63C16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pict>
          <v:rect id="_x0000_i1044" style="width:0;height:1.5pt" o:hralign="center" o:hrstd="t" o:hr="t" fillcolor="#a0a0a0" stroked="f"/>
        </w:pict>
      </w:r>
    </w:p>
    <w:p w:rsidR="00F63C16" w:rsidRPr="00F63C16" w:rsidRDefault="00F63C16" w:rsidP="00F63C16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6"/>
          <w:szCs w:val="36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36"/>
          <w:szCs w:val="36"/>
          <w:lang w:bidi="hi-IN"/>
        </w:rPr>
        <w:t>Developer implementation notes (H2)</w:t>
      </w:r>
    </w:p>
    <w:p w:rsidR="00F63C16" w:rsidRPr="00F63C16" w:rsidRDefault="00F63C16" w:rsidP="00F63C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Data model: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tables for </w:t>
      </w:r>
      <w:r w:rsidRPr="00F63C16">
        <w:rPr>
          <w:rFonts w:ascii="Aptos" w:eastAsia="Times New Roman" w:hAnsi="Aptos" w:cs="Courier New"/>
          <w:sz w:val="20"/>
          <w:szCs w:val="20"/>
          <w:lang w:bidi="hi-IN"/>
        </w:rPr>
        <w:t>leads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, </w:t>
      </w:r>
      <w:r w:rsidRPr="00F63C16">
        <w:rPr>
          <w:rFonts w:ascii="Aptos" w:eastAsia="Times New Roman" w:hAnsi="Aptos" w:cs="Courier New"/>
          <w:sz w:val="20"/>
          <w:szCs w:val="20"/>
          <w:lang w:bidi="hi-IN"/>
        </w:rPr>
        <w:t>contacts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, </w:t>
      </w:r>
      <w:r w:rsidRPr="00F63C16">
        <w:rPr>
          <w:rFonts w:ascii="Aptos" w:eastAsia="Times New Roman" w:hAnsi="Aptos" w:cs="Courier New"/>
          <w:sz w:val="20"/>
          <w:szCs w:val="20"/>
          <w:lang w:bidi="hi-IN"/>
        </w:rPr>
        <w:t>accounts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, </w:t>
      </w:r>
      <w:r w:rsidRPr="00F63C16">
        <w:rPr>
          <w:rFonts w:ascii="Aptos" w:eastAsia="Times New Roman" w:hAnsi="Aptos" w:cs="Courier New"/>
          <w:sz w:val="20"/>
          <w:szCs w:val="20"/>
          <w:lang w:bidi="hi-IN"/>
        </w:rPr>
        <w:t>opportunities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, </w:t>
      </w:r>
      <w:r w:rsidRPr="00F63C16">
        <w:rPr>
          <w:rFonts w:ascii="Aptos" w:eastAsia="Times New Roman" w:hAnsi="Aptos" w:cs="Courier New"/>
          <w:sz w:val="20"/>
          <w:szCs w:val="20"/>
          <w:lang w:bidi="hi-IN"/>
        </w:rPr>
        <w:t>activities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, </w:t>
      </w:r>
      <w:proofErr w:type="spellStart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lead_scores</w:t>
      </w:r>
      <w:proofErr w:type="spellEnd"/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, </w:t>
      </w:r>
      <w:proofErr w:type="spellStart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lead_sources</w:t>
      </w:r>
      <w:proofErr w:type="spellEnd"/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. Store </w:t>
      </w:r>
      <w:proofErr w:type="spellStart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source_meta</w:t>
      </w:r>
      <w:proofErr w:type="spellEnd"/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JSON for attribution. </w:t>
      </w:r>
    </w:p>
    <w:p w:rsidR="00F63C16" w:rsidRPr="00F63C16" w:rsidRDefault="00F63C16" w:rsidP="00F63C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Rule engine: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implement server-side rule evaluation for scoring and routing; expose admin UI for rules.</w:t>
      </w:r>
    </w:p>
    <w:p w:rsidR="00F63C16" w:rsidRPr="00F63C16" w:rsidRDefault="00F63C16" w:rsidP="00F63C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proofErr w:type="spellStart"/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Webhooks</w:t>
      </w:r>
      <w:proofErr w:type="spellEnd"/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 xml:space="preserve"> &amp; API: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allow external systems to push leads and subscribe to events (</w:t>
      </w:r>
      <w:proofErr w:type="spellStart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lead.assigned</w:t>
      </w:r>
      <w:proofErr w:type="spellEnd"/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, </w:t>
      </w:r>
      <w:proofErr w:type="spellStart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opportunity.won</w:t>
      </w:r>
      <w:proofErr w:type="spellEnd"/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>).</w:t>
      </w:r>
    </w:p>
    <w:p w:rsidR="00F63C16" w:rsidRPr="00F63C16" w:rsidRDefault="00F63C16" w:rsidP="00F63C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Audit &amp; history: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maintain </w:t>
      </w:r>
      <w:proofErr w:type="spellStart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stage_history</w:t>
      </w:r>
      <w:proofErr w:type="spellEnd"/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with timestamps for each opportunity. </w:t>
      </w:r>
    </w:p>
    <w:p w:rsidR="00F63C16" w:rsidRPr="00F63C16" w:rsidRDefault="00F63C16" w:rsidP="00F63C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Performance: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paginate lists and do server-side filtering for large datasets.</w:t>
      </w:r>
    </w:p>
    <w:p w:rsidR="00F63C16" w:rsidRPr="00F63C16" w:rsidRDefault="00F63C16" w:rsidP="00F63C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Security: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ACL checks on every object-level action; mask sensitive fields for roles without permission. </w:t>
      </w:r>
    </w:p>
    <w:p w:rsidR="00F63C16" w:rsidRPr="00F63C16" w:rsidRDefault="00F63C16" w:rsidP="00F63C16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pict>
          <v:rect id="_x0000_i1045" style="width:0;height:1.5pt" o:hralign="center" o:hrstd="t" o:hr="t" fillcolor="#a0a0a0" stroked="f"/>
        </w:pict>
      </w:r>
    </w:p>
    <w:p w:rsidR="00F63C16" w:rsidRPr="00F63C16" w:rsidRDefault="00F63C16" w:rsidP="00F63C16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6"/>
          <w:szCs w:val="36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36"/>
          <w:szCs w:val="36"/>
          <w:lang w:bidi="hi-IN"/>
        </w:rPr>
        <w:t>Next steps / CTAs (H2)</w:t>
      </w:r>
    </w:p>
    <w:p w:rsidR="00F63C16" w:rsidRPr="00F63C16" w:rsidRDefault="00F63C16" w:rsidP="00F63C1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Want this in your sales workflow?</w:t>
      </w:r>
    </w:p>
    <w:p w:rsidR="00F63C16" w:rsidRPr="00F63C16" w:rsidRDefault="00F63C16" w:rsidP="00F63C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Request a Demo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→ </w:t>
      </w:r>
      <w:r w:rsidRPr="00F63C16">
        <w:rPr>
          <w:rFonts w:ascii="Aptos" w:eastAsia="Times New Roman" w:hAnsi="Aptos" w:cs="Courier New"/>
          <w:sz w:val="20"/>
          <w:szCs w:val="20"/>
          <w:lang w:bidi="hi-IN"/>
        </w:rPr>
        <w:t>/request-demo</w:t>
      </w:r>
    </w:p>
    <w:p w:rsidR="00F63C16" w:rsidRPr="00F63C16" w:rsidRDefault="00F63C16" w:rsidP="00F63C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See Quotes &amp; Orders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→ </w:t>
      </w:r>
      <w:r w:rsidRPr="00F63C16">
        <w:rPr>
          <w:rFonts w:ascii="Aptos" w:eastAsia="Times New Roman" w:hAnsi="Aptos" w:cs="Courier New"/>
          <w:sz w:val="20"/>
          <w:szCs w:val="20"/>
          <w:lang w:bidi="hi-IN"/>
        </w:rPr>
        <w:t>/modules/</w:t>
      </w:r>
      <w:proofErr w:type="spellStart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crm</w:t>
      </w:r>
      <w:proofErr w:type="spellEnd"/>
      <w:r w:rsidRPr="00F63C16">
        <w:rPr>
          <w:rFonts w:ascii="Aptos" w:eastAsia="Times New Roman" w:hAnsi="Aptos" w:cs="Courier New"/>
          <w:sz w:val="20"/>
          <w:szCs w:val="20"/>
          <w:lang w:bidi="hi-IN"/>
        </w:rPr>
        <w:t>/quotes-orders</w:t>
      </w:r>
    </w:p>
    <w:p w:rsidR="00F63C16" w:rsidRPr="00F63C16" w:rsidRDefault="00F63C16" w:rsidP="00F63C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bidi="hi-IN"/>
        </w:rPr>
      </w:pPr>
      <w:r w:rsidRPr="00F63C16">
        <w:rPr>
          <w:rFonts w:ascii="Aptos" w:eastAsia="Times New Roman" w:hAnsi="Aptos" w:cs="Times New Roman"/>
          <w:b/>
          <w:bCs/>
          <w:sz w:val="24"/>
          <w:szCs w:val="24"/>
          <w:lang w:bidi="hi-IN"/>
        </w:rPr>
        <w:t>Get implementation checklist</w:t>
      </w:r>
      <w:r w:rsidRPr="00F63C16">
        <w:rPr>
          <w:rFonts w:ascii="Aptos" w:eastAsia="Times New Roman" w:hAnsi="Aptos" w:cs="Times New Roman"/>
          <w:sz w:val="24"/>
          <w:szCs w:val="24"/>
          <w:lang w:bidi="hi-IN"/>
        </w:rPr>
        <w:t xml:space="preserve"> (downloadable CSV template) → </w:t>
      </w:r>
      <w:r w:rsidRPr="00F63C16">
        <w:rPr>
          <w:rFonts w:ascii="Aptos" w:eastAsia="Times New Roman" w:hAnsi="Aptos" w:cs="Courier New"/>
          <w:sz w:val="20"/>
          <w:szCs w:val="20"/>
          <w:lang w:bidi="hi-IN"/>
        </w:rPr>
        <w:t>/contact</w:t>
      </w:r>
    </w:p>
    <w:p w:rsidR="00532180" w:rsidRPr="00F63C16" w:rsidRDefault="00F63C16" w:rsidP="00F63C16">
      <w:pPr>
        <w:rPr>
          <w:rFonts w:ascii="Aptos" w:hAnsi="Aptos"/>
          <w:lang w:bidi="hi-IN"/>
        </w:rPr>
      </w:pPr>
    </w:p>
    <w:sectPr w:rsidR="00532180" w:rsidRPr="00F63C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B16D6"/>
    <w:multiLevelType w:val="multilevel"/>
    <w:tmpl w:val="90F0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6D3D29"/>
    <w:multiLevelType w:val="multilevel"/>
    <w:tmpl w:val="2F3A1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EE4C8E"/>
    <w:multiLevelType w:val="multilevel"/>
    <w:tmpl w:val="3BAC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A2738A"/>
    <w:multiLevelType w:val="multilevel"/>
    <w:tmpl w:val="AB1A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D74241"/>
    <w:multiLevelType w:val="multilevel"/>
    <w:tmpl w:val="DCB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780283"/>
    <w:multiLevelType w:val="multilevel"/>
    <w:tmpl w:val="0974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2E6AD3"/>
    <w:multiLevelType w:val="multilevel"/>
    <w:tmpl w:val="C4E0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3566AD"/>
    <w:multiLevelType w:val="multilevel"/>
    <w:tmpl w:val="84B4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180B4D"/>
    <w:multiLevelType w:val="multilevel"/>
    <w:tmpl w:val="58DA3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A5B26A3"/>
    <w:multiLevelType w:val="multilevel"/>
    <w:tmpl w:val="E55E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127652D"/>
    <w:multiLevelType w:val="multilevel"/>
    <w:tmpl w:val="8CD0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29C4AEE"/>
    <w:multiLevelType w:val="multilevel"/>
    <w:tmpl w:val="9DDE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3406EAA"/>
    <w:multiLevelType w:val="multilevel"/>
    <w:tmpl w:val="61F2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100CEE"/>
    <w:multiLevelType w:val="multilevel"/>
    <w:tmpl w:val="69FA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4805EDE"/>
    <w:multiLevelType w:val="multilevel"/>
    <w:tmpl w:val="4F10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8923B8"/>
    <w:multiLevelType w:val="multilevel"/>
    <w:tmpl w:val="1A8A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E114D46"/>
    <w:multiLevelType w:val="multilevel"/>
    <w:tmpl w:val="6D80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FBD6ABA"/>
    <w:multiLevelType w:val="multilevel"/>
    <w:tmpl w:val="4ECE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0460462"/>
    <w:multiLevelType w:val="multilevel"/>
    <w:tmpl w:val="A422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4012B0D"/>
    <w:multiLevelType w:val="multilevel"/>
    <w:tmpl w:val="9662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4F2620"/>
    <w:multiLevelType w:val="multilevel"/>
    <w:tmpl w:val="A376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2359FE"/>
    <w:multiLevelType w:val="multilevel"/>
    <w:tmpl w:val="825C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FD011FB"/>
    <w:multiLevelType w:val="multilevel"/>
    <w:tmpl w:val="05AE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57B1C14"/>
    <w:multiLevelType w:val="multilevel"/>
    <w:tmpl w:val="CA8A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991692A"/>
    <w:multiLevelType w:val="multilevel"/>
    <w:tmpl w:val="9280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BB0325E"/>
    <w:multiLevelType w:val="multilevel"/>
    <w:tmpl w:val="EC48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D2944D3"/>
    <w:multiLevelType w:val="multilevel"/>
    <w:tmpl w:val="2A16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1734098"/>
    <w:multiLevelType w:val="multilevel"/>
    <w:tmpl w:val="9DA8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1D9031C"/>
    <w:multiLevelType w:val="multilevel"/>
    <w:tmpl w:val="EB76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46F542D"/>
    <w:multiLevelType w:val="multilevel"/>
    <w:tmpl w:val="15BE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5D57306"/>
    <w:multiLevelType w:val="multilevel"/>
    <w:tmpl w:val="1310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6D01182"/>
    <w:multiLevelType w:val="multilevel"/>
    <w:tmpl w:val="D27E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7B3565A"/>
    <w:multiLevelType w:val="multilevel"/>
    <w:tmpl w:val="F29E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FB520DD"/>
    <w:multiLevelType w:val="multilevel"/>
    <w:tmpl w:val="C8EE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11"/>
  </w:num>
  <w:num w:numId="3">
    <w:abstractNumId w:val="26"/>
  </w:num>
  <w:num w:numId="4">
    <w:abstractNumId w:val="30"/>
  </w:num>
  <w:num w:numId="5">
    <w:abstractNumId w:val="16"/>
  </w:num>
  <w:num w:numId="6">
    <w:abstractNumId w:val="14"/>
  </w:num>
  <w:num w:numId="7">
    <w:abstractNumId w:val="3"/>
  </w:num>
  <w:num w:numId="8">
    <w:abstractNumId w:val="27"/>
  </w:num>
  <w:num w:numId="9">
    <w:abstractNumId w:val="29"/>
  </w:num>
  <w:num w:numId="10">
    <w:abstractNumId w:val="12"/>
  </w:num>
  <w:num w:numId="11">
    <w:abstractNumId w:val="9"/>
  </w:num>
  <w:num w:numId="12">
    <w:abstractNumId w:val="0"/>
  </w:num>
  <w:num w:numId="13">
    <w:abstractNumId w:val="22"/>
  </w:num>
  <w:num w:numId="14">
    <w:abstractNumId w:val="23"/>
  </w:num>
  <w:num w:numId="15">
    <w:abstractNumId w:val="24"/>
  </w:num>
  <w:num w:numId="16">
    <w:abstractNumId w:val="13"/>
  </w:num>
  <w:num w:numId="17">
    <w:abstractNumId w:val="2"/>
  </w:num>
  <w:num w:numId="18">
    <w:abstractNumId w:val="4"/>
  </w:num>
  <w:num w:numId="19">
    <w:abstractNumId w:val="25"/>
  </w:num>
  <w:num w:numId="20">
    <w:abstractNumId w:val="15"/>
  </w:num>
  <w:num w:numId="21">
    <w:abstractNumId w:val="32"/>
  </w:num>
  <w:num w:numId="22">
    <w:abstractNumId w:val="1"/>
  </w:num>
  <w:num w:numId="23">
    <w:abstractNumId w:val="33"/>
  </w:num>
  <w:num w:numId="24">
    <w:abstractNumId w:val="10"/>
  </w:num>
  <w:num w:numId="25">
    <w:abstractNumId w:val="6"/>
  </w:num>
  <w:num w:numId="26">
    <w:abstractNumId w:val="19"/>
  </w:num>
  <w:num w:numId="27">
    <w:abstractNumId w:val="21"/>
  </w:num>
  <w:num w:numId="28">
    <w:abstractNumId w:val="20"/>
  </w:num>
  <w:num w:numId="29">
    <w:abstractNumId w:val="31"/>
  </w:num>
  <w:num w:numId="30">
    <w:abstractNumId w:val="17"/>
  </w:num>
  <w:num w:numId="31">
    <w:abstractNumId w:val="18"/>
  </w:num>
  <w:num w:numId="32">
    <w:abstractNumId w:val="8"/>
  </w:num>
  <w:num w:numId="33">
    <w:abstractNumId w:val="7"/>
  </w:num>
  <w:num w:numId="34">
    <w:abstractNumId w:val="5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584"/>
  <w:drawingGridVerticalSpacing w:val="28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7A8B"/>
    <w:rsid w:val="001B2785"/>
    <w:rsid w:val="001B76DE"/>
    <w:rsid w:val="002375C2"/>
    <w:rsid w:val="002F2E24"/>
    <w:rsid w:val="00447A8B"/>
    <w:rsid w:val="005D2B45"/>
    <w:rsid w:val="005E00D1"/>
    <w:rsid w:val="00751900"/>
    <w:rsid w:val="00773C6B"/>
    <w:rsid w:val="009F2D0E"/>
    <w:rsid w:val="00CB663D"/>
    <w:rsid w:val="00CD5305"/>
    <w:rsid w:val="00E006D2"/>
    <w:rsid w:val="00E56EFB"/>
    <w:rsid w:val="00F63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7A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447A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447A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A8B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447A8B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447A8B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447A8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47A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447A8B"/>
    <w:rPr>
      <w:b/>
      <w:bCs/>
    </w:rPr>
  </w:style>
  <w:style w:type="character" w:styleId="Emphasis">
    <w:name w:val="Emphasis"/>
    <w:basedOn w:val="DefaultParagraphFont"/>
    <w:uiPriority w:val="20"/>
    <w:qFormat/>
    <w:rsid w:val="00447A8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7A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7A8B"/>
    <w:rPr>
      <w:rFonts w:ascii="Courier New" w:eastAsia="Times New Roman" w:hAnsi="Courier New" w:cs="Courier New"/>
      <w:sz w:val="20"/>
      <w:szCs w:val="20"/>
      <w:lang w:bidi="hi-IN"/>
    </w:rPr>
  </w:style>
  <w:style w:type="character" w:styleId="Hyperlink">
    <w:name w:val="Hyperlink"/>
    <w:basedOn w:val="DefaultParagraphFont"/>
    <w:uiPriority w:val="99"/>
    <w:semiHidden/>
    <w:unhideWhenUsed/>
    <w:rsid w:val="005E00D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7A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447A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447A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A8B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447A8B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447A8B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447A8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47A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447A8B"/>
    <w:rPr>
      <w:b/>
      <w:bCs/>
    </w:rPr>
  </w:style>
  <w:style w:type="character" w:styleId="Emphasis">
    <w:name w:val="Emphasis"/>
    <w:basedOn w:val="DefaultParagraphFont"/>
    <w:uiPriority w:val="20"/>
    <w:qFormat/>
    <w:rsid w:val="00447A8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7A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7A8B"/>
    <w:rPr>
      <w:rFonts w:ascii="Courier New" w:eastAsia="Times New Roman" w:hAnsi="Courier New" w:cs="Courier New"/>
      <w:sz w:val="20"/>
      <w:szCs w:val="20"/>
      <w:lang w:bidi="hi-IN"/>
    </w:rPr>
  </w:style>
  <w:style w:type="character" w:styleId="Hyperlink">
    <w:name w:val="Hyperlink"/>
    <w:basedOn w:val="DefaultParagraphFont"/>
    <w:uiPriority w:val="99"/>
    <w:semiHidden/>
    <w:unhideWhenUsed/>
    <w:rsid w:val="005E00D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6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503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31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2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4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10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8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9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11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05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1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81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09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16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98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22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2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1769</Words>
  <Characters>10086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Kumar</dc:creator>
  <cp:lastModifiedBy>Vivek Kumar</cp:lastModifiedBy>
  <cp:revision>2</cp:revision>
  <dcterms:created xsi:type="dcterms:W3CDTF">2025-11-10T14:26:00Z</dcterms:created>
  <dcterms:modified xsi:type="dcterms:W3CDTF">2025-11-10T14:26:00Z</dcterms:modified>
</cp:coreProperties>
</file>