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663C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МИНИСТЕРСТВО ОБРАЗОВАНИЯ И НАУКИ КЫРГЫЗСКОЙ РЕСПУБЛИКИ</w:t>
      </w:r>
    </w:p>
    <w:p w14:paraId="630DF166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28F2BB96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031321B1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003F9F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49572B4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«Утверждаю»</w:t>
      </w:r>
    </w:p>
    <w:p w14:paraId="245E6039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Директор ККК</w:t>
      </w:r>
    </w:p>
    <w:p w14:paraId="539E35DC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Г.Б.</w:t>
      </w:r>
    </w:p>
    <w:p w14:paraId="778519E0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p w14:paraId="483EA83A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6C88AAB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67C948A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45B6AD8" w14:textId="77777777" w:rsidR="00F05798" w:rsidRDefault="00F05798" w:rsidP="00F05798">
      <w:pPr>
        <w:ind w:righ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УЧЕБНО – МЕТОДИЧЕСКИЙ КОМПЛЕКС</w:t>
      </w:r>
    </w:p>
    <w:p w14:paraId="621EABEB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DB65333" w14:textId="77777777" w:rsidR="00F05798" w:rsidRDefault="00F05798" w:rsidP="00F05798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66A2BCE4" w14:textId="77777777" w:rsidR="00F05798" w:rsidRDefault="00F05798" w:rsidP="00F05798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0C357037" w14:textId="77777777" w:rsidR="00F05798" w:rsidRDefault="00F05798" w:rsidP="00F05798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791EAB58" w14:textId="5FF79752" w:rsidR="00F05798" w:rsidRPr="00112484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Programming Logic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28A0461B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27AE4C75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64B7E564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7DE812B4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4B227A60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04BD9FCD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79A836AA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jc w:val="center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дневной формы обучения</w:t>
      </w:r>
    </w:p>
    <w:p w14:paraId="454604A1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2A2C6B7B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0524231B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6378FB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1251B89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spacing w:val="-1"/>
          <w:w w:val="101"/>
          <w:sz w:val="24"/>
          <w:szCs w:val="28"/>
          <w:lang w:val="ky-KG" w:eastAsia="ru-RU"/>
        </w:rPr>
      </w:pPr>
    </w:p>
    <w:p w14:paraId="479E3541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</w:pPr>
    </w:p>
    <w:p w14:paraId="1B6DDA54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605D8894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Учебно-методический комплекс разработан 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______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Р.Т.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</w:p>
    <w:p w14:paraId="7F4D7B37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               </w:t>
      </w:r>
    </w:p>
    <w:p w14:paraId="5A7CEAEF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54DB9B4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1D9F0EE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0FC9953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592EE34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0C90DD8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C24DFDA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DAC7380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BD7F660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713AAE7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8901438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A6479F0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BA6E4F9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Malgun Gothic" w:hAnsi="Times New Roman" w:cs="Times New Roman"/>
          <w:sz w:val="24"/>
          <w:szCs w:val="28"/>
          <w:lang w:eastAsia="ko-KR"/>
        </w:rPr>
      </w:pPr>
    </w:p>
    <w:p w14:paraId="3CAAF6CE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Бишкек 202</w:t>
      </w:r>
      <w:r w:rsidRPr="00112484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г.</w:t>
      </w:r>
    </w:p>
    <w:p w14:paraId="05CB0838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</w:p>
    <w:p w14:paraId="5906F57A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lastRenderedPageBreak/>
        <w:t>МИНИСТЕРСТВО ОБРАЗОВАНИЯ И НАУКИ КЫРГЫЗСКОЙ РЕСПУБЛИКИ</w:t>
      </w:r>
    </w:p>
    <w:p w14:paraId="7B043ECE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6CEA5DD8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761F0ECB" w14:textId="77777777" w:rsidR="00F05798" w:rsidRDefault="00F05798" w:rsidP="00F05798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0876E2B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«Утверждаю»</w:t>
      </w:r>
    </w:p>
    <w:p w14:paraId="069A3B2C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Директор ККК</w:t>
      </w:r>
    </w:p>
    <w:p w14:paraId="65DCA867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</w:t>
      </w:r>
    </w:p>
    <w:p w14:paraId="5D3551B5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_________________2024г.</w:t>
      </w:r>
    </w:p>
    <w:p w14:paraId="618C61DF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1938F09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4E3431A" w14:textId="77777777" w:rsidR="00F05798" w:rsidRDefault="00F05798" w:rsidP="00F05798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923FCB" w14:textId="77777777" w:rsidR="00F05798" w:rsidRDefault="00F05798" w:rsidP="00F05798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</w:pPr>
    </w:p>
    <w:p w14:paraId="7EA6389E" w14:textId="77777777" w:rsidR="00F05798" w:rsidRDefault="00F05798" w:rsidP="00F05798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РАБОЧАЯ ПРОГРАММА</w:t>
      </w:r>
    </w:p>
    <w:p w14:paraId="49D6F87D" w14:textId="77777777" w:rsidR="00F05798" w:rsidRDefault="00F05798" w:rsidP="00F05798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07AD40" w14:textId="382EF796" w:rsidR="00F05798" w:rsidRPr="00112484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Programming Logic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5C8E41EC" w14:textId="77777777" w:rsidR="00F05798" w:rsidRDefault="00F05798" w:rsidP="00F05798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5883D41F" w14:textId="77777777" w:rsidR="00F05798" w:rsidRDefault="00F05798" w:rsidP="00F05798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D9DD9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4D7FF4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25942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96F37E" w14:textId="77777777" w:rsidR="00F05798" w:rsidRDefault="00F05798" w:rsidP="00F05798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Дневной формы обучения</w:t>
      </w:r>
    </w:p>
    <w:p w14:paraId="3C0823A8" w14:textId="77777777" w:rsidR="00F05798" w:rsidRDefault="00F05798" w:rsidP="00F05798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4CB9AD" w14:textId="77777777" w:rsidR="00F05798" w:rsidRDefault="00F05798" w:rsidP="00F05798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7BECED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pacing w:val="-1"/>
          <w:w w:val="101"/>
          <w:sz w:val="24"/>
          <w:szCs w:val="24"/>
          <w:lang w:eastAsia="ru-RU"/>
        </w:rPr>
        <w:t>Всего часов по учебному плану 90</w:t>
      </w:r>
    </w:p>
    <w:p w14:paraId="763D1A15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из них:</w:t>
      </w:r>
    </w:p>
    <w:p w14:paraId="211E9D9A" w14:textId="77777777" w:rsidR="00F05798" w:rsidRDefault="00F05798" w:rsidP="00F0579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14:paraId="2E90EE18" w14:textId="77777777" w:rsidR="00F05798" w:rsidRDefault="00F05798" w:rsidP="00F05798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Лекций………………..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.............................................16</w:t>
      </w:r>
    </w:p>
    <w:p w14:paraId="090ADDB2" w14:textId="77777777" w:rsidR="00F05798" w:rsidRDefault="00F05798" w:rsidP="00F05798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Практических занятий.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.............................................32</w:t>
      </w:r>
    </w:p>
    <w:p w14:paraId="00E7BA61" w14:textId="77777777" w:rsidR="00F05798" w:rsidRDefault="00F05798" w:rsidP="00F05798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СРС…………………....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.............................................42</w:t>
      </w:r>
    </w:p>
    <w:p w14:paraId="54E5BE01" w14:textId="77777777" w:rsidR="00F05798" w:rsidRDefault="00F05798" w:rsidP="00F05798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0CB710FF" w14:textId="77777777" w:rsidR="00F05798" w:rsidRDefault="00F05798" w:rsidP="00F05798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6613C367" w14:textId="77777777" w:rsidR="00F05798" w:rsidRDefault="00F05798" w:rsidP="00F05798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Итоговый контроль – экзамен</w:t>
      </w:r>
    </w:p>
    <w:p w14:paraId="1F3C2C2C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776115" w14:textId="77777777" w:rsidR="00F05798" w:rsidRPr="00112484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разработана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Р.Т.</w:t>
      </w:r>
    </w:p>
    <w:p w14:paraId="18D45F50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593D22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8AF640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15D83C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15273F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8F9798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B777CA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7B447E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FF73E2" w14:textId="77777777" w:rsidR="00F05798" w:rsidRDefault="00F05798" w:rsidP="00F05798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0D8456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49AABFC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C4CD19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4FCF6CC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794CB39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Бишкек 2024г.</w:t>
      </w:r>
    </w:p>
    <w:p w14:paraId="62451EC0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1.Введение (пояснительная записка)</w:t>
      </w:r>
    </w:p>
    <w:p w14:paraId="45198B9C" w14:textId="77777777" w:rsidR="00F05798" w:rsidRDefault="00F05798" w:rsidP="00F057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F05798"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Основу содержания дисциплины "Логика программирования" составляют основные принципы построения алгоритмов и их реализации. Студенты изучают различные структуры данных и методы их обработки, что позволяет эффективно решать задачи. Важное внимание уделяется блочным диаграммам, которые помогают визуализировать алгоритмы. Также рассматриваются основные операторы и конструкции программирования, что способствует формированию логического мышления.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</w:p>
    <w:p w14:paraId="393558CB" w14:textId="7C0E211F" w:rsidR="00F05798" w:rsidRDefault="00F05798" w:rsidP="00F057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Основными критериями отбора тем и методов для изучения являются:</w:t>
      </w:r>
    </w:p>
    <w:p w14:paraId="316633CD" w14:textId="45F36AB7" w:rsidR="00F05798" w:rsidRPr="00F05798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Актуальность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Темы должны соответствовать современным требованиям и трендам в области программирования.</w:t>
      </w:r>
    </w:p>
    <w:p w14:paraId="38DE12F2" w14:textId="37AB897B" w:rsidR="00F05798" w:rsidRPr="00F05798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Практическая</w:t>
      </w:r>
      <w:r w:rsidRPr="00F057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значимость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Изучаемые методы должны быть применимы в реальных проектах и задачах, что способствует развитию практических навыков.</w:t>
      </w:r>
    </w:p>
    <w:p w14:paraId="3A898EBA" w14:textId="36C673AC" w:rsidR="00F05798" w:rsidRPr="00F05798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Постепенность</w:t>
      </w:r>
      <w:r w:rsidRPr="00F0579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сложности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Темы должны быть организованы так, чтобы последовательно увеличивать уровень сложности и углублять знания студентов.</w:t>
      </w:r>
    </w:p>
    <w:p w14:paraId="49F6CC69" w14:textId="3F12F5D0" w:rsidR="00F05798" w:rsidRP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579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Междисциплинарность</w:t>
      </w:r>
      <w:r w:rsidRPr="00F05798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Темы должны интегрироваться с другими дисциплинами, что позволяет студентам видеть связь между различными областями знаний.</w:t>
      </w:r>
    </w:p>
    <w:p w14:paraId="556CF624" w14:textId="77777777" w:rsidR="00F05798" w:rsidRPr="00112484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0CB19D" w14:textId="77777777" w:rsidR="00F05798" w:rsidRDefault="00F05798" w:rsidP="00F05798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освоения дисциплины</w:t>
      </w:r>
    </w:p>
    <w:p w14:paraId="2E0682DE" w14:textId="77777777" w:rsidR="00F05798" w:rsidRPr="00C2474E" w:rsidRDefault="00F05798" w:rsidP="00F057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программа учебной дисциплины "Операционные системы" ориентирована на достижение следующих целей:</w:t>
      </w:r>
    </w:p>
    <w:p w14:paraId="4AD74648" w14:textId="0DA85AE4" w:rsidR="00F05798" w:rsidRPr="00C2474E" w:rsidRDefault="00F05798" w:rsidP="00F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теоретических знаний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принципах работы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логики программирования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, их архитектуре и основных функциях, что позволит студентам глубже понять, как функционируют современные компьютерные системы.</w:t>
      </w:r>
    </w:p>
    <w:p w14:paraId="3FB00482" w14:textId="5CDD7C06" w:rsidR="00F05798" w:rsidRPr="00C2474E" w:rsidRDefault="00F05798" w:rsidP="00F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практических навыков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установке, настройке и администрировании различных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логических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систем, что обеспечит студентов необходимыми компетенциями для решения реальных задач в сфере информационных технологий.</w:t>
      </w:r>
    </w:p>
    <w:p w14:paraId="5EA9CC96" w14:textId="403F44FC" w:rsidR="00F05798" w:rsidRPr="00C2474E" w:rsidRDefault="00F05798" w:rsidP="00F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методов управления ресурсами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логика программирования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ет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процессы,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логики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файловые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программирования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поможет студентам эффективно использовать ресурсы компьютера и оптимизировать работу приложений.</w:t>
      </w:r>
    </w:p>
    <w:p w14:paraId="331A7CC5" w14:textId="6ED6A97E" w:rsidR="00F05798" w:rsidRPr="00C2474E" w:rsidRDefault="00F05798" w:rsidP="00F057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исследовательской деятельности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области разработки и улучшения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логики программирования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способствует развитию аналитического мышления и способности к решению сложных задач в области компьютерных технологий.</w:t>
      </w:r>
    </w:p>
    <w:p w14:paraId="1A316916" w14:textId="77777777" w:rsidR="00F05798" w:rsidRDefault="00F05798" w:rsidP="00F05798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2474E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Применение знаний об операционных системах для хранения и обработки данных включает манипуляции с файловыми системами, управление доступом к данным и оптимизацию дискового пространства. Это позволяет эффективно организовывать данные, обеспечивать целостность информации и разрабатывать приложения для быстрого доступа к данным. </w:t>
      </w:r>
    </w:p>
    <w:p w14:paraId="74992A76" w14:textId="77777777" w:rsidR="00F05798" w:rsidRDefault="00F05798" w:rsidP="00F057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знать:</w:t>
      </w:r>
    </w:p>
    <w:p w14:paraId="32FED6EC" w14:textId="77777777" w:rsidR="00F05798" w:rsidRPr="00C2474E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 принципы работы операционных систем и их архитектуру.</w:t>
      </w:r>
    </w:p>
    <w:p w14:paraId="7587DE7E" w14:textId="77777777" w:rsidR="00F05798" w:rsidRPr="00C2474E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 управления процессами, памятью и файловыми системами.</w:t>
      </w:r>
    </w:p>
    <w:p w14:paraId="786F81E7" w14:textId="77777777" w:rsidR="00F05798" w:rsidRPr="00C2474E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 планирования процессов и механизмы многозадачности.</w:t>
      </w:r>
    </w:p>
    <w:p w14:paraId="68D77E1E" w14:textId="77777777" w:rsidR="00F05798" w:rsidRDefault="00F05798" w:rsidP="00F057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Принципы обеспечения безопасности и защиты данных в операционных системах.</w:t>
      </w:r>
    </w:p>
    <w:p w14:paraId="2E0E20D6" w14:textId="77777777" w:rsidR="00F05798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6F0E86B5" w14:textId="77777777" w:rsidR="00F05798" w:rsidRDefault="00F05798" w:rsidP="00F057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уметь:</w:t>
      </w:r>
    </w:p>
    <w:p w14:paraId="1B52CD36" w14:textId="77777777" w:rsidR="00F05798" w:rsidRDefault="00F05798" w:rsidP="00F057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7430B" w14:textId="77777777" w:rsidR="00F05798" w:rsidRPr="00C2474E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Устанавливать и настраивать различные операционные системы.</w:t>
      </w:r>
    </w:p>
    <w:p w14:paraId="0FF3E034" w14:textId="77777777" w:rsidR="00F05798" w:rsidRPr="00C2474E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Управлять процессами и памятью в операционной системе.</w:t>
      </w:r>
    </w:p>
    <w:p w14:paraId="19ECF140" w14:textId="77777777" w:rsidR="00F05798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Осуществлять манипуляции с файловыми системами и организовывать данные.</w:t>
      </w:r>
    </w:p>
    <w:p w14:paraId="31EFED3B" w14:textId="77777777" w:rsidR="00F05798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Решать практические задачи, связанные с безопасностью и защитой информации в ОС.</w:t>
      </w:r>
    </w:p>
    <w:p w14:paraId="5C6CC720" w14:textId="77777777" w:rsidR="00F05798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1FF688" w14:textId="77777777" w:rsidR="00F05798" w:rsidRPr="00C2474E" w:rsidRDefault="00F05798" w:rsidP="00F057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3. Методы изучения дисциплины.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6941AC6D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данной дисциплины предполагает проведение:</w:t>
      </w:r>
    </w:p>
    <w:p w14:paraId="1780B674" w14:textId="77777777" w:rsidR="00F05798" w:rsidRDefault="00F05798" w:rsidP="00F05798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Лекций – 16 часов,</w:t>
      </w:r>
    </w:p>
    <w:p w14:paraId="3FE44659" w14:textId="77777777" w:rsidR="00F05798" w:rsidRDefault="00F05798" w:rsidP="00F05798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Практически</w:t>
      </w:r>
      <w:r>
        <w:rPr>
          <w:rFonts w:ascii="Times New Roman" w:hAnsi="Times New Roman" w:cs="Times New Roman"/>
          <w:sz w:val="24"/>
          <w:szCs w:val="24"/>
          <w:lang w:val="ky-KG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заняти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>й - 32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  <w:lang w:val="ky-KG"/>
        </w:rPr>
        <w:t>а,</w:t>
      </w:r>
    </w:p>
    <w:p w14:paraId="336BA5BD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СРС – 42 часа.</w:t>
      </w:r>
    </w:p>
    <w:p w14:paraId="43C22298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 производится согласно учебному плану, рабочему учебному плану и графику учебного процесса.</w:t>
      </w:r>
    </w:p>
    <w:p w14:paraId="09B60062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итогового контроля   по завершении курса-экзамен.</w:t>
      </w:r>
    </w:p>
    <w:p w14:paraId="263956F1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</w:p>
    <w:p w14:paraId="00C91CE4" w14:textId="77777777" w:rsidR="00F05798" w:rsidRDefault="00F05798" w:rsidP="00F0579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52597738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дисциплины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Fundamentals of Algorithms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16"/>
        <w:gridCol w:w="4266"/>
        <w:gridCol w:w="1814"/>
        <w:gridCol w:w="1904"/>
        <w:gridCol w:w="845"/>
      </w:tblGrid>
      <w:tr w:rsidR="00F05798" w14:paraId="4575CF50" w14:textId="77777777" w:rsidTr="00022E56">
        <w:trPr>
          <w:trHeight w:val="7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6194A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50A24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темы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2FFB7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Лекционные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8D40B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Практические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B6530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СРС</w:t>
            </w:r>
          </w:p>
        </w:tc>
      </w:tr>
      <w:tr w:rsidR="00F05798" w14:paraId="148E5426" w14:textId="77777777" w:rsidTr="00022E56">
        <w:trPr>
          <w:trHeight w:val="27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F79E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F05798" w14:paraId="31997532" w14:textId="77777777" w:rsidTr="00022E56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F0ED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D73A4" w14:textId="605DA934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логическое программирование. Математические основы логического программирования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A0F40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7FEB0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28A1D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F05798" w14:paraId="3A67B612" w14:textId="77777777" w:rsidTr="00022E56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1BFFA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52812" w14:textId="77777777" w:rsidR="00F05798" w:rsidRDefault="00F05798" w:rsidP="00022E5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Основные понятия языков</w:t>
            </w:r>
          </w:p>
          <w:p w14:paraId="58AF1ECB" w14:textId="77777777" w:rsidR="00F05798" w:rsidRDefault="00F05798" w:rsidP="00F0579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программирования Классификация и обзор языков программирования.</w:t>
            </w:r>
          </w:p>
          <w:p w14:paraId="7A9EB83A" w14:textId="4DE73626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E842E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9CF8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FC225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F05798" w14:paraId="1B9F828C" w14:textId="77777777" w:rsidTr="00022E56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0A5F6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B9000" w14:textId="7BE6F5AD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Блок-схемы и логика. Символы и функции блок-схемы.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054B2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E24E2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99B17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F05798" w14:paraId="02C71ACF" w14:textId="77777777" w:rsidTr="00022E56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FE962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AD40DF" w14:textId="7F268074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Последовательная структура.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E581F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75E13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0DD50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F05798" w14:paraId="2534F98D" w14:textId="77777777" w:rsidTr="00022E56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C3B63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F03B0" w14:textId="11EF66C9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 о базах знаний. Виды знаний. Формализованные системы описания и представления знаний. Языки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D1C54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48E7E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B58A9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F05798" w14:paraId="5EC77176" w14:textId="77777777" w:rsidTr="00022E56">
        <w:trPr>
          <w:trHeight w:val="7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66BDD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4EEBB" w14:textId="70EF74E6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Структура выбора. Теория и практика структуры выбора.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F72FB6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E204D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9F2E0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F05798" w14:paraId="2BEF6EBD" w14:textId="77777777" w:rsidTr="00022E56">
        <w:trPr>
          <w:trHeight w:val="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89FE6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FB00D6" w14:textId="1D1CDF07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Цикличная структура. Теория и практика цикличной структуры.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BFA1F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72BC9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A485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F05798" w14:paraId="14EF9712" w14:textId="77777777" w:rsidTr="00022E56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81C35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DEE508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5648F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F05798" w14:paraId="365BF15D" w14:textId="77777777" w:rsidTr="00022E56">
        <w:trPr>
          <w:trHeight w:val="36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34E34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F05798" w14:paraId="195B0C36" w14:textId="77777777" w:rsidTr="00022E56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4759C6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BC45D" w14:textId="774EAAF4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Массив. Теория массива и практика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90FE9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423A2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7A3FD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F05798" w14:paraId="5D1468FC" w14:textId="77777777" w:rsidTr="00022E56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2B4A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98E27" w14:textId="35AB8A29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 диаграммой. Теория и практика под диаграммы.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F2099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24A6D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DFDF5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F05798" w14:paraId="25CD8BAA" w14:textId="77777777" w:rsidTr="00022E56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23C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219E12" w14:textId="6FFA44F8" w:rsidR="00F05798" w:rsidRP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Процедура. Теория процедуры и практика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9DF32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46604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A9407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F05798" w14:paraId="75096C5B" w14:textId="77777777" w:rsidTr="00022E56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3B84C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7216A6" w14:textId="22C79F9D" w:rsidR="00F05798" w:rsidRP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Структура программы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Ввод и вывод данных.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BAC60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0E96B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7822B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F05798" w14:paraId="2AF85465" w14:textId="77777777" w:rsidTr="00022E56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EDCDE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BE339" w14:textId="52DCE1EC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Блок-схемы и логика. Символы и функции блок-схемы.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8F2D9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95350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DEDCB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F05798" w14:paraId="73D8EFC1" w14:textId="77777777" w:rsidTr="00022E56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A83C1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D4D84" w14:textId="47454FBE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Базы знаний. Виды знаний.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3A8F3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576FA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222AB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F05798" w14:paraId="458571C1" w14:textId="77777777" w:rsidTr="00022E56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2C635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2ACC47" w14:textId="7DDC1461" w:rsidR="00F05798" w:rsidRPr="00C2474E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Языки представления знаний.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B7E48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87CBB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5CCFA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F05798" w14:paraId="155338C4" w14:textId="77777777" w:rsidTr="00022E56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69D846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AC322" w14:textId="77777777" w:rsidR="00F05798" w:rsidRDefault="00F05798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CB0B0" w14:textId="77777777" w:rsidR="00F05798" w:rsidRDefault="00F05798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</w:tbl>
    <w:p w14:paraId="34B56F1A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</w:p>
    <w:p w14:paraId="2F73FF41" w14:textId="77777777" w:rsidR="00F05798" w:rsidRDefault="00F05798" w:rsidP="00F05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проведения рейтингового контроля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F05798" w14:paraId="2A2E0B86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2D0B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тем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BCF6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Сроки сдачи</w:t>
            </w:r>
          </w:p>
        </w:tc>
      </w:tr>
      <w:tr w:rsidR="00F05798" w14:paraId="72146ADF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EBB8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</w:t>
            </w:r>
          </w:p>
          <w:p w14:paraId="2A6BDC18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№2</w:t>
            </w:r>
          </w:p>
          <w:p w14:paraId="06E74DED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№3</w:t>
            </w:r>
          </w:p>
          <w:p w14:paraId="72A54254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№4</w:t>
            </w:r>
          </w:p>
          <w:p w14:paraId="48EE8A6C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№5</w:t>
            </w:r>
          </w:p>
          <w:p w14:paraId="02413F75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2666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9E80D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83921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F05798" w14:paraId="6DA07433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4DC95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F0571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8-я неделя </w:t>
            </w:r>
          </w:p>
        </w:tc>
      </w:tr>
      <w:tr w:rsidR="00F05798" w14:paraId="7BD51BF7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6B28D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№7</w:t>
            </w:r>
          </w:p>
          <w:p w14:paraId="134CA5F7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№8</w:t>
            </w:r>
          </w:p>
          <w:p w14:paraId="7E87A6EE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№9</w:t>
            </w:r>
          </w:p>
          <w:p w14:paraId="351BED20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№10</w:t>
            </w:r>
          </w:p>
          <w:p w14:paraId="0B64B76D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№11</w:t>
            </w:r>
          </w:p>
          <w:p w14:paraId="31DD790F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1196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1E0178DE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39869A2A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F05798" w14:paraId="47607424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EC359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90779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16-я неделя </w:t>
            </w:r>
          </w:p>
        </w:tc>
      </w:tr>
      <w:tr w:rsidR="00F05798" w14:paraId="19493B19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51FB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Экзамен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A0045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17-я неделя </w:t>
            </w:r>
          </w:p>
        </w:tc>
      </w:tr>
    </w:tbl>
    <w:p w14:paraId="296CF471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</w:p>
    <w:p w14:paraId="53EA5C08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D97599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</w:p>
    <w:p w14:paraId="11814E7E" w14:textId="77777777" w:rsidR="00F05798" w:rsidRDefault="00F05798" w:rsidP="00F05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знаний, умений и навыков</w:t>
      </w:r>
    </w:p>
    <w:p w14:paraId="28ACFE6F" w14:textId="77777777" w:rsidR="00F05798" w:rsidRDefault="00F05798" w:rsidP="00F05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рабочем учебном плане предусмотрено проведение СРС, организационного контроля, рубежного контроля и итогового экзамена. Организационный контроль – оценка посещаемости студентов за период учебного года. Рассматривается по окончании 1 и 2 модулей за семестр, одновременно для всех студентов.</w:t>
      </w:r>
    </w:p>
    <w:p w14:paraId="0FA9A6D1" w14:textId="77777777" w:rsidR="00F05798" w:rsidRDefault="00F05798" w:rsidP="00F05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Рубежный контроль – оценка знаний по освоению пройденного материала. Проводится по окончании 1 и 2 модулей, одновременно для всех студентов. </w:t>
      </w:r>
    </w:p>
    <w:p w14:paraId="7A716621" w14:textId="77777777" w:rsidR="00F05798" w:rsidRDefault="00F05798" w:rsidP="00F05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экзамен проводится по окончанию семестра в период экзаменационной недели.</w:t>
      </w:r>
    </w:p>
    <w:p w14:paraId="6B6807C2" w14:textId="77777777" w:rsidR="00F05798" w:rsidRDefault="00F05798" w:rsidP="00F057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общего балла – СРС, организационного (ОК), промежуточного (РК) и итогового контроля (ИК) исчисляется следующим путем:</w:t>
      </w:r>
    </w:p>
    <w:p w14:paraId="10FE7C6A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97"/>
        <w:gridCol w:w="1034"/>
        <w:gridCol w:w="986"/>
        <w:gridCol w:w="998"/>
        <w:gridCol w:w="1033"/>
        <w:gridCol w:w="986"/>
        <w:gridCol w:w="1351"/>
        <w:gridCol w:w="984"/>
        <w:gridCol w:w="976"/>
      </w:tblGrid>
      <w:tr w:rsidR="00F05798" w14:paraId="06E33676" w14:textId="77777777" w:rsidTr="00022E56">
        <w:trPr>
          <w:trHeight w:val="316"/>
        </w:trPr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A762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модуль</w:t>
            </w:r>
          </w:p>
        </w:tc>
        <w:tc>
          <w:tcPr>
            <w:tcW w:w="3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08E8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модуль 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B8FDC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D432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63DE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балл</w:t>
            </w:r>
          </w:p>
        </w:tc>
      </w:tr>
      <w:tr w:rsidR="00F05798" w14:paraId="3AA5BCCF" w14:textId="77777777" w:rsidTr="00022E56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F52D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B4E8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72843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4F1C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7A490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0F56A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3B9D3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715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87BE4" w14:textId="77777777" w:rsidR="00F05798" w:rsidRDefault="00F05798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5798" w14:paraId="67082724" w14:textId="77777777" w:rsidTr="00022E56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92905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753CC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68EAF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C8453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D3932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133A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64D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D495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4573" w14:textId="77777777" w:rsidR="00F05798" w:rsidRDefault="00F05798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3ED26C2A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</w:p>
    <w:p w14:paraId="298C6A2A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Баллы распределяются следующим образом:</w:t>
      </w:r>
    </w:p>
    <w:p w14:paraId="0AD19E1C" w14:textId="77777777" w:rsidR="00F05798" w:rsidRDefault="00F05798" w:rsidP="00F05798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F05798">
          <w:pgSz w:w="11906" w:h="16838"/>
          <w:pgMar w:top="1134" w:right="850" w:bottom="1134" w:left="1701" w:header="708" w:footer="708" w:gutter="0"/>
          <w:cols w:space="720"/>
        </w:sectPr>
      </w:pPr>
    </w:p>
    <w:p w14:paraId="26AB4B46" w14:textId="77777777" w:rsidR="00F05798" w:rsidRDefault="00F05798" w:rsidP="00F057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«Отлично»  </w:t>
      </w:r>
    </w:p>
    <w:p w14:paraId="147391A0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А+ (95-100)</w:t>
      </w:r>
    </w:p>
    <w:p w14:paraId="30A66EC2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(90-94) </w:t>
      </w:r>
    </w:p>
    <w:p w14:paraId="7BF3D4D3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А- (85-89);</w:t>
      </w:r>
    </w:p>
    <w:p w14:paraId="5438A660" w14:textId="77777777" w:rsidR="00F05798" w:rsidRDefault="00F05798" w:rsidP="00F057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«Хорошо» </w:t>
      </w:r>
    </w:p>
    <w:p w14:paraId="1C53974E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В+(80-84)</w:t>
      </w:r>
    </w:p>
    <w:p w14:paraId="4DE04A6D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(75-79)</w:t>
      </w:r>
    </w:p>
    <w:p w14:paraId="30940F31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(70-74);</w:t>
      </w:r>
    </w:p>
    <w:p w14:paraId="3B178B3D" w14:textId="77777777" w:rsidR="00F05798" w:rsidRDefault="00F05798" w:rsidP="00F057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«Удовлетворительно» </w:t>
      </w:r>
    </w:p>
    <w:p w14:paraId="11458518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С+ (67-69)</w:t>
      </w:r>
    </w:p>
    <w:p w14:paraId="330FACB5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 (64-66)</w:t>
      </w:r>
    </w:p>
    <w:p w14:paraId="7B615E10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С- (60-63);</w:t>
      </w:r>
    </w:p>
    <w:p w14:paraId="6162827F" w14:textId="77777777" w:rsidR="00F05798" w:rsidRDefault="00F05798" w:rsidP="00F057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«Неудовлетворительно»:</w:t>
      </w:r>
    </w:p>
    <w:p w14:paraId="1B35378D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(40-59)</w:t>
      </w:r>
    </w:p>
    <w:p w14:paraId="63A0E7E6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(&lt;40)</w:t>
      </w:r>
    </w:p>
    <w:p w14:paraId="2EED4DEE" w14:textId="77777777" w:rsidR="00F05798" w:rsidRDefault="00F05798" w:rsidP="00F05798">
      <w:pPr>
        <w:spacing w:after="0"/>
        <w:rPr>
          <w:rFonts w:ascii="Times New Roman" w:hAnsi="Times New Roman" w:cs="Times New Roman"/>
          <w:sz w:val="24"/>
          <w:szCs w:val="24"/>
        </w:rPr>
        <w:sectPr w:rsidR="00F05798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60D36219" w14:textId="77777777" w:rsidR="00F05798" w:rsidRDefault="00F05798" w:rsidP="00F05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Сумма баллов всех дисциплинарных модулей и итогового экзамена должна составлять минимальных - 60, а максимальных – 100.</w:t>
      </w:r>
    </w:p>
    <w:p w14:paraId="28675397" w14:textId="77777777" w:rsidR="00F05798" w:rsidRDefault="00F05798" w:rsidP="00F05798">
      <w:pPr>
        <w:rPr>
          <w:rFonts w:ascii="Times New Roman" w:hAnsi="Times New Roman" w:cs="Times New Roman"/>
          <w:b/>
          <w:sz w:val="28"/>
          <w:szCs w:val="28"/>
        </w:rPr>
      </w:pPr>
    </w:p>
    <w:p w14:paraId="1EFEA106" w14:textId="77777777" w:rsidR="00F05798" w:rsidRDefault="00F05798" w:rsidP="00F05798">
      <w:pPr>
        <w:rPr>
          <w:rFonts w:ascii="Times New Roman" w:hAnsi="Times New Roman" w:cs="Times New Roman"/>
          <w:b/>
          <w:sz w:val="28"/>
          <w:szCs w:val="28"/>
        </w:rPr>
      </w:pPr>
    </w:p>
    <w:p w14:paraId="29741C80" w14:textId="77777777" w:rsidR="00F05798" w:rsidRPr="00C2474E" w:rsidRDefault="00F05798" w:rsidP="00F057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Учебно-методические материалы</w:t>
      </w:r>
    </w:p>
    <w:p w14:paraId="40131FF1" w14:textId="45CE45BE" w:rsidR="00F05798" w:rsidRDefault="00F05798" w:rsidP="00F05798">
      <w:pPr>
        <w:pStyle w:val="a5"/>
      </w:pPr>
      <w:r>
        <w:rPr>
          <w:rStyle w:val="a4"/>
        </w:rPr>
        <w:t xml:space="preserve">"Программирование на </w:t>
      </w:r>
      <w:proofErr w:type="spellStart"/>
      <w:r>
        <w:rPr>
          <w:rStyle w:val="a4"/>
        </w:rPr>
        <w:t>Python</w:t>
      </w:r>
      <w:proofErr w:type="spellEnd"/>
      <w:r>
        <w:rPr>
          <w:rStyle w:val="a4"/>
        </w:rPr>
        <w:t>"</w:t>
      </w:r>
      <w:r>
        <w:t xml:space="preserve"> — Марк </w:t>
      </w:r>
      <w:proofErr w:type="spellStart"/>
      <w:r>
        <w:t>Лутц</w:t>
      </w:r>
      <w:proofErr w:type="spellEnd"/>
      <w:r>
        <w:br/>
        <w:t>Книга, которая охватывает основы программирования, включая логические конструкции и алгоритмы.</w:t>
      </w:r>
    </w:p>
    <w:p w14:paraId="38BD3F1C" w14:textId="79F25480" w:rsidR="00F05798" w:rsidRDefault="00F05798" w:rsidP="00F05798">
      <w:pPr>
        <w:pStyle w:val="a5"/>
      </w:pPr>
      <w:r>
        <w:rPr>
          <w:rStyle w:val="a4"/>
        </w:rPr>
        <w:t>"Алгоритмы: построение и анализ"</w:t>
      </w:r>
      <w:r>
        <w:t xml:space="preserve"> — </w:t>
      </w:r>
      <w:proofErr w:type="spellStart"/>
      <w:r>
        <w:t>Кормен</w:t>
      </w:r>
      <w:proofErr w:type="spellEnd"/>
      <w:r>
        <w:t xml:space="preserve">, </w:t>
      </w:r>
      <w:proofErr w:type="spellStart"/>
      <w:r>
        <w:t>Лейзерсон</w:t>
      </w:r>
      <w:proofErr w:type="spellEnd"/>
      <w:r>
        <w:t xml:space="preserve">, </w:t>
      </w:r>
      <w:proofErr w:type="spellStart"/>
      <w:r>
        <w:t>Ривест</w:t>
      </w:r>
      <w:proofErr w:type="spellEnd"/>
      <w:r>
        <w:t>, Штайн</w:t>
      </w:r>
      <w:r>
        <w:br/>
        <w:t>Классический учебник по алгоритмам, подробно рассматривающий их разработку и анализ.</w:t>
      </w:r>
    </w:p>
    <w:p w14:paraId="4F2AF7DA" w14:textId="5DCCF246" w:rsidR="00F05798" w:rsidRDefault="00F05798" w:rsidP="00F05798">
      <w:pPr>
        <w:pStyle w:val="a5"/>
      </w:pPr>
      <w:r>
        <w:rPr>
          <w:rStyle w:val="a4"/>
        </w:rPr>
        <w:t xml:space="preserve">"Структуры данных и алгоритмы на </w:t>
      </w:r>
      <w:proofErr w:type="spellStart"/>
      <w:r>
        <w:rPr>
          <w:rStyle w:val="a4"/>
        </w:rPr>
        <w:t>Java</w:t>
      </w:r>
      <w:proofErr w:type="spellEnd"/>
      <w:r>
        <w:rPr>
          <w:rStyle w:val="a4"/>
        </w:rPr>
        <w:t>"</w:t>
      </w:r>
      <w:r>
        <w:t xml:space="preserve"> — Майкл Т. </w:t>
      </w:r>
      <w:proofErr w:type="spellStart"/>
      <w:r>
        <w:t>Гудрич</w:t>
      </w:r>
      <w:proofErr w:type="spellEnd"/>
      <w:r>
        <w:t>, Роберт Л. Бритт</w:t>
      </w:r>
      <w:r>
        <w:br/>
        <w:t xml:space="preserve">Это издание посвящено изучению структур данных и алгоритмов на языке </w:t>
      </w:r>
      <w:proofErr w:type="spellStart"/>
      <w:r>
        <w:t>Java</w:t>
      </w:r>
      <w:proofErr w:type="spellEnd"/>
      <w:r>
        <w:t>.</w:t>
      </w:r>
    </w:p>
    <w:p w14:paraId="2A4E3FC9" w14:textId="77777777" w:rsidR="00920DAF" w:rsidRDefault="00F05798" w:rsidP="00F05798">
      <w:pPr>
        <w:pStyle w:val="a5"/>
      </w:pPr>
      <w:r>
        <w:rPr>
          <w:rStyle w:val="a4"/>
        </w:rPr>
        <w:t>"Логика программирования"</w:t>
      </w:r>
      <w:r>
        <w:t xml:space="preserve"> — Г. В. Коган</w:t>
      </w:r>
      <w:r>
        <w:br/>
        <w:t>Учебное пособие, подробно рассматривающее темы логики программирования, включая блок-схемы и алгоритмы.</w:t>
      </w:r>
    </w:p>
    <w:p w14:paraId="67B13C53" w14:textId="56843E13" w:rsidR="00F05798" w:rsidRDefault="00F05798" w:rsidP="00F05798">
      <w:pPr>
        <w:pStyle w:val="a5"/>
      </w:pPr>
      <w:bookmarkStart w:id="1" w:name="_GoBack"/>
      <w:bookmarkEnd w:id="1"/>
      <w:r>
        <w:rPr>
          <w:rStyle w:val="a4"/>
        </w:rPr>
        <w:t>"Основы программирования"</w:t>
      </w:r>
      <w:r>
        <w:t xml:space="preserve"> — А. В. Шевченко</w:t>
      </w:r>
      <w:r>
        <w:br/>
        <w:t>Книга, в которой рассматриваются базовые понятия программирования и логики с практическими примерами.</w:t>
      </w:r>
    </w:p>
    <w:p w14:paraId="55D85861" w14:textId="77777777" w:rsidR="00F05798" w:rsidRPr="00F05798" w:rsidRDefault="00F05798" w:rsidP="00F05798"/>
    <w:p w14:paraId="67C35AA0" w14:textId="77777777" w:rsidR="00F05798" w:rsidRPr="00F05798" w:rsidRDefault="00F05798" w:rsidP="00F05798"/>
    <w:p w14:paraId="1672A5B3" w14:textId="77777777" w:rsidR="00061A88" w:rsidRPr="00F05798" w:rsidRDefault="00061A88"/>
    <w:sectPr w:rsidR="00061A88" w:rsidRPr="00F05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A147A"/>
    <w:multiLevelType w:val="multilevel"/>
    <w:tmpl w:val="831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9B"/>
    <w:rsid w:val="00061A88"/>
    <w:rsid w:val="004A369B"/>
    <w:rsid w:val="00920DAF"/>
    <w:rsid w:val="00F0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C6515"/>
  <w15:chartTrackingRefBased/>
  <w15:docId w15:val="{24C28A4E-9108-40A0-8EFA-E4504399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579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79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F05798"/>
    <w:rPr>
      <w:b/>
      <w:bCs/>
    </w:rPr>
  </w:style>
  <w:style w:type="paragraph" w:styleId="a5">
    <w:name w:val="Normal (Web)"/>
    <w:basedOn w:val="a"/>
    <w:uiPriority w:val="99"/>
    <w:semiHidden/>
    <w:unhideWhenUsed/>
    <w:rsid w:val="00F0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2024-10-31T09:04:00Z</dcterms:created>
  <dcterms:modified xsi:type="dcterms:W3CDTF">2024-10-31T09:18:00Z</dcterms:modified>
</cp:coreProperties>
</file>