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Heading 2"/>
        <w:keepNext w:val="0"/>
        <w:keepLines w:val="0"/>
        <w:pBdr>
          <w:top w:val="nil"/>
          <w:left w:val="nil"/>
          <w:bottom w:val="single" w:color="eaecef" w:sz="6" w:space="0" w:shadow="0" w:frame="0"/>
          <w:right w:val="nil"/>
        </w:pBdr>
        <w:shd w:val="clear" w:color="auto" w:fill="ffffff"/>
        <w:spacing w:after="240" w:line="300" w:lineRule="auto"/>
        <w:rPr>
          <w:b w:val="1"/>
          <w:bCs w:val="1"/>
          <w:color w:val="24292e"/>
          <w:sz w:val="36"/>
          <w:szCs w:val="36"/>
          <w:u w:val="single" w:color="24292e"/>
        </w:rPr>
      </w:pPr>
      <w:bookmarkStart w:name="_leuqldp3kid8" w:id="0"/>
      <w:bookmarkEnd w:id="0"/>
      <w:r>
        <w:rPr>
          <w:b w:val="1"/>
          <w:bCs w:val="1"/>
          <w:color w:val="24292e"/>
          <w:sz w:val="36"/>
          <w:szCs w:val="36"/>
          <w:u w:val="single" w:color="24292e"/>
          <w:rtl w:val="0"/>
        </w:rPr>
        <w:t>E</w:t>
      </w:r>
      <w:r>
        <w:rPr>
          <w:b w:val="1"/>
          <w:bCs w:val="1"/>
          <w:color w:val="24292e"/>
          <w:sz w:val="36"/>
          <w:szCs w:val="36"/>
          <w:u w:val="single" w:color="24292e"/>
          <w:rtl w:val="0"/>
          <w:lang w:val="nl-NL"/>
        </w:rPr>
        <w:t>TL Project</w:t>
      </w:r>
    </w:p>
    <w:p>
      <w:pPr>
        <w:pStyle w:val="Body"/>
      </w:pPr>
    </w:p>
    <w:p>
      <w:pPr>
        <w:pStyle w:val="Body"/>
        <w:rPr>
          <w:sz w:val="24"/>
          <w:szCs w:val="24"/>
        </w:rPr>
      </w:pPr>
    </w:p>
    <w:tbl>
      <w:tblPr>
        <w:tblW w:w="9360" w:type="dxa"/>
        <w:jc w:val="left"/>
        <w:tblInd w:w="11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845"/>
        <w:gridCol w:w="7515"/>
      </w:tblGrid>
      <w:tr>
        <w:tblPrEx>
          <w:shd w:val="clear" w:color="auto" w:fill="ced7e7"/>
        </w:tblPrEx>
        <w:trPr>
          <w:trHeight w:val="292" w:hRule="atLeast"/>
        </w:trPr>
        <w:tc>
          <w:tcPr>
            <w:tcW w:type="dxa" w:w="1845"/>
            <w:tcBorders>
              <w:top w:val="nil"/>
              <w:left w:val="nil"/>
              <w:bottom w:val="nil"/>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rtl w:val="0"/>
                <w:lang w:val="en-US"/>
              </w:rPr>
              <w:t xml:space="preserve">Project Title: </w:t>
            </w:r>
          </w:p>
        </w:tc>
        <w:tc>
          <w:tcPr>
            <w:tcW w:type="dxa" w:w="75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Fonts w:ascii="Arial" w:hAnsi="Arial"/>
                <w:color w:val="6a737d"/>
                <w:sz w:val="24"/>
                <w:szCs w:val="24"/>
                <w:u w:color="6a737d"/>
                <w:rtl w:val="0"/>
                <w:lang w:val="en-US"/>
              </w:rPr>
              <w:t>California Wildfires &amp; Bay Area Air Quality</w:t>
            </w:r>
          </w:p>
        </w:tc>
      </w:tr>
    </w:tbl>
    <w:p>
      <w:pPr>
        <w:pStyle w:val="Body"/>
        <w:widowControl w:val="0"/>
        <w:spacing w:line="240" w:lineRule="auto"/>
        <w:ind w:left="2" w:hanging="2"/>
        <w:rPr>
          <w:sz w:val="24"/>
          <w:szCs w:val="24"/>
        </w:rPr>
      </w:pPr>
    </w:p>
    <w:p>
      <w:pPr>
        <w:pStyle w:val="Body"/>
        <w:rPr>
          <w:sz w:val="24"/>
          <w:szCs w:val="24"/>
        </w:rPr>
      </w:pPr>
    </w:p>
    <w:p>
      <w:pPr>
        <w:pStyle w:val="Heading 2"/>
        <w:keepNext w:val="0"/>
        <w:keepLines w:val="0"/>
        <w:pBdr>
          <w:top w:val="nil"/>
          <w:left w:val="nil"/>
          <w:bottom w:val="single" w:color="eaecef" w:sz="6" w:space="0" w:shadow="0" w:frame="0"/>
          <w:right w:val="nil"/>
        </w:pBdr>
        <w:shd w:val="clear" w:color="auto" w:fill="ffffff"/>
        <w:spacing w:after="240" w:line="300" w:lineRule="auto"/>
        <w:rPr>
          <w:b w:val="1"/>
          <w:bCs w:val="1"/>
          <w:sz w:val="36"/>
          <w:szCs w:val="36"/>
          <w:u w:val="single"/>
        </w:rPr>
      </w:pPr>
      <w:bookmarkStart w:name="_nspcdj3qfph" w:id="1"/>
      <w:bookmarkEnd w:id="1"/>
      <w:r>
        <w:rPr>
          <w:b w:val="1"/>
          <w:bCs w:val="1"/>
          <w:color w:val="24292e"/>
          <w:sz w:val="36"/>
          <w:szCs w:val="36"/>
          <w:u w:val="single" w:color="24292e"/>
          <w:rtl w:val="0"/>
        </w:rPr>
        <w:t>T</w:t>
      </w:r>
      <w:r>
        <w:rPr>
          <w:b w:val="1"/>
          <w:bCs w:val="1"/>
          <w:color w:val="24292e"/>
          <w:sz w:val="36"/>
          <w:szCs w:val="36"/>
          <w:u w:val="single" w:color="24292e"/>
          <w:rtl w:val="0"/>
          <w:lang w:val="en-US"/>
        </w:rPr>
        <w:t>eam Members</w:t>
      </w:r>
    </w:p>
    <w:p>
      <w:pPr>
        <w:pStyle w:val="Body"/>
        <w:rPr>
          <w:b w:val="1"/>
          <w:bCs w:val="1"/>
          <w:sz w:val="36"/>
          <w:szCs w:val="36"/>
          <w:u w:val="single"/>
        </w:rPr>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331" w:hRule="atLeast"/>
        </w:trPr>
        <w:tc>
          <w:tcPr>
            <w:tcW w:type="dxa" w:w="936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b w:val="1"/>
                <w:bCs w:val="1"/>
                <w:color w:val="5c5d5e"/>
                <w:sz w:val="28"/>
                <w:szCs w:val="28"/>
                <w:u w:val="none" w:color="5c5d5e"/>
                <w:rtl w:val="0"/>
                <w:lang w:val="en-US"/>
              </w:rPr>
              <w:t>Names:</w:t>
            </w:r>
          </w:p>
        </w:tc>
      </w:tr>
      <w:tr>
        <w:tblPrEx>
          <w:shd w:val="clear" w:color="auto" w:fill="ced7e7"/>
        </w:tblPrEx>
        <w:trPr>
          <w:trHeight w:val="33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8"/>
                <w:szCs w:val="28"/>
                <w:u w:val="none" w:color="000000"/>
                <w:vertAlign w:val="baseline"/>
                <w:rtl w:val="0"/>
              </w:rPr>
              <w:t>Nabil</w:t>
            </w:r>
          </w:p>
        </w:tc>
      </w:tr>
      <w:tr>
        <w:tblPrEx>
          <w:shd w:val="clear" w:color="auto" w:fill="ced7e7"/>
        </w:tblPrEx>
        <w:trPr>
          <w:trHeight w:val="33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left"/>
              <w:outlineLvl w:val="9"/>
              <w:rPr>
                <w:rtl w:val="0"/>
              </w:rPr>
            </w:pPr>
            <w:r>
              <w:rPr>
                <w:rFonts w:ascii="Arial" w:cs="Cambria" w:hAnsi="Arial" w:eastAsia="Cambria"/>
                <w:b w:val="0"/>
                <w:bCs w:val="0"/>
                <w:i w:val="0"/>
                <w:iCs w:val="0"/>
                <w:caps w:val="0"/>
                <w:smallCaps w:val="0"/>
                <w:strike w:val="0"/>
                <w:dstrike w:val="0"/>
                <w:outline w:val="0"/>
                <w:color w:val="000000"/>
                <w:spacing w:val="0"/>
                <w:kern w:val="0"/>
                <w:position w:val="0"/>
                <w:sz w:val="28"/>
                <w:szCs w:val="28"/>
                <w:u w:val="none" w:color="000000"/>
                <w:vertAlign w:val="baseline"/>
                <w:rtl w:val="0"/>
              </w:rPr>
              <w:t>Grace</w:t>
            </w:r>
          </w:p>
        </w:tc>
      </w:tr>
      <w:tr>
        <w:tblPrEx>
          <w:shd w:val="clear" w:color="auto" w:fill="ced7e7"/>
        </w:tblPrEx>
        <w:trPr>
          <w:trHeight w:val="33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33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36" w:hanging="936"/>
        <w:rPr>
          <w:b w:val="1"/>
          <w:bCs w:val="1"/>
          <w:sz w:val="36"/>
          <w:szCs w:val="36"/>
          <w:u w:val="single"/>
        </w:rPr>
      </w:pPr>
    </w:p>
    <w:p>
      <w:pPr>
        <w:pStyle w:val="Body"/>
        <w:rPr>
          <w:b w:val="1"/>
          <w:bCs w:val="1"/>
          <w:sz w:val="36"/>
          <w:szCs w:val="36"/>
          <w:u w:val="single"/>
        </w:rPr>
      </w:pPr>
    </w:p>
    <w:p>
      <w:pPr>
        <w:pStyle w:val="Heading 2"/>
        <w:keepNext w:val="0"/>
        <w:keepLines w:val="0"/>
        <w:pBdr>
          <w:top w:val="nil"/>
          <w:left w:val="nil"/>
          <w:bottom w:val="single" w:color="eaecef" w:sz="6" w:space="0" w:shadow="0" w:frame="0"/>
          <w:right w:val="nil"/>
        </w:pBdr>
        <w:shd w:val="clear" w:color="auto" w:fill="ffffff"/>
        <w:spacing w:after="240" w:line="300" w:lineRule="auto"/>
        <w:rPr>
          <w:sz w:val="24"/>
          <w:szCs w:val="24"/>
        </w:rPr>
      </w:pPr>
      <w:bookmarkStart w:name="_qibnixbyqmw" w:id="2"/>
      <w:bookmarkEnd w:id="2"/>
      <w:r>
        <w:rPr>
          <w:b w:val="1"/>
          <w:bCs w:val="1"/>
          <w:color w:val="24292e"/>
          <w:sz w:val="36"/>
          <w:szCs w:val="36"/>
          <w:u w:val="single" w:color="24292e"/>
          <w:rtl w:val="0"/>
        </w:rPr>
        <w:t>P</w:t>
      </w:r>
      <w:r>
        <w:rPr>
          <w:b w:val="1"/>
          <w:bCs w:val="1"/>
          <w:color w:val="24292e"/>
          <w:sz w:val="36"/>
          <w:szCs w:val="36"/>
          <w:u w:val="single" w:color="24292e"/>
          <w:rtl w:val="0"/>
          <w:lang w:val="en-US"/>
        </w:rPr>
        <w:t>roject Week Timeline</w:t>
      </w:r>
    </w:p>
    <w:p>
      <w:pPr>
        <w:pStyle w:val="Body"/>
        <w:jc w:val="center"/>
        <w:rPr>
          <w:sz w:val="24"/>
          <w:szCs w:val="24"/>
        </w:rPr>
      </w:pPr>
    </w:p>
    <w:tbl>
      <w:tblPr>
        <w:tblW w:w="9420" w:type="dxa"/>
        <w:jc w:val="left"/>
        <w:tblInd w:w="1050"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605"/>
        <w:gridCol w:w="7815"/>
      </w:tblGrid>
      <w:tr>
        <w:tblPrEx>
          <w:shd w:val="clear" w:color="auto" w:fill="ced7e7"/>
        </w:tblPrEx>
        <w:trPr>
          <w:trHeight w:val="292" w:hRule="atLeast"/>
        </w:trPr>
        <w:tc>
          <w:tcPr>
            <w:tcW w:type="dxa" w:w="160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rtl w:val="0"/>
                <w:lang w:val="en-US"/>
              </w:rPr>
              <w:t>Date</w:t>
            </w:r>
          </w:p>
        </w:tc>
        <w:tc>
          <w:tcPr>
            <w:tcW w:type="dxa" w:w="781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sz w:val="24"/>
                <w:szCs w:val="24"/>
                <w:rtl w:val="0"/>
                <w:lang w:val="en-US"/>
              </w:rPr>
              <w:t>Subject</w:t>
            </w:r>
          </w:p>
        </w:tc>
      </w:tr>
      <w:tr>
        <w:tblPrEx>
          <w:shd w:val="clear" w:color="auto" w:fill="ced7e7"/>
        </w:tblPrEx>
        <w:trPr>
          <w:trHeight w:val="572" w:hRule="atLeast"/>
        </w:trPr>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S 12/1</w:t>
            </w:r>
          </w:p>
        </w:tc>
        <w:tc>
          <w:tcPr>
            <w:tcW w:type="dxa" w:w="7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Project/ ETL I</w:t>
            </w:r>
            <w:r>
              <w:rPr>
                <w:color w:val="666666"/>
                <w:sz w:val="24"/>
                <w:szCs w:val="24"/>
                <w:u w:color="666666"/>
                <w:rtl w:val="0"/>
                <w:lang w:val="en-US"/>
              </w:rPr>
              <w:t xml:space="preserve">ntro; </w:t>
            </w:r>
            <w:r>
              <w:rPr>
                <w:color w:val="666666"/>
                <w:sz w:val="24"/>
                <w:szCs w:val="24"/>
                <w:u w:color="666666"/>
                <w:shd w:val="clear" w:color="auto" w:fill="ffffff"/>
                <w:rtl w:val="0"/>
                <w:lang w:val="en-US"/>
              </w:rPr>
              <w:t>project, its goals, and requirements, identify feasible projects, submit a project proposal.</w:t>
            </w:r>
          </w:p>
        </w:tc>
      </w:tr>
      <w:tr>
        <w:tblPrEx>
          <w:shd w:val="clear" w:color="auto" w:fill="ced7e7"/>
        </w:tblPrEx>
        <w:trPr>
          <w:trHeight w:val="292" w:hRule="atLeast"/>
        </w:trPr>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T 12/4</w:t>
            </w:r>
          </w:p>
        </w:tc>
        <w:tc>
          <w:tcPr>
            <w:tcW w:type="dxa" w:w="7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By end of day:  have loaded both data sources into a database</w:t>
            </w:r>
          </w:p>
        </w:tc>
      </w:tr>
      <w:tr>
        <w:tblPrEx>
          <w:shd w:val="clear" w:color="auto" w:fill="ced7e7"/>
        </w:tblPrEx>
        <w:trPr>
          <w:trHeight w:val="292" w:hRule="atLeast"/>
        </w:trPr>
        <w:tc>
          <w:tcPr>
            <w:tcW w:type="dxa" w:w="16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TH 12/5</w:t>
            </w:r>
          </w:p>
        </w:tc>
        <w:tc>
          <w:tcPr>
            <w:tcW w:type="dxa" w:w="781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color w:val="6a737d"/>
                <w:sz w:val="24"/>
                <w:szCs w:val="24"/>
                <w:u w:color="6a737d"/>
                <w:rtl w:val="0"/>
                <w:lang w:val="en-US"/>
              </w:rPr>
              <w:t>By end of day: have merged data sources successfully.</w:t>
            </w:r>
          </w:p>
        </w:tc>
      </w:tr>
    </w:tbl>
    <w:p>
      <w:pPr>
        <w:pStyle w:val="Body"/>
        <w:widowControl w:val="0"/>
        <w:spacing w:line="240" w:lineRule="auto"/>
        <w:ind w:left="942" w:hanging="942"/>
        <w:rPr>
          <w:sz w:val="24"/>
          <w:szCs w:val="24"/>
        </w:rPr>
      </w:pPr>
    </w:p>
    <w:p>
      <w:pPr>
        <w:pStyle w:val="Body"/>
      </w:pPr>
    </w:p>
    <w:p>
      <w:pPr>
        <w:pStyle w:val="Body"/>
        <w:shd w:val="clear" w:color="auto" w:fill="ffffff"/>
        <w:bidi w:val="0"/>
        <w:spacing w:after="240"/>
        <w:ind w:left="0" w:right="0" w:firstLine="0"/>
        <w:jc w:val="left"/>
        <w:rPr>
          <w:color w:val="24292e"/>
          <w:sz w:val="24"/>
          <w:szCs w:val="24"/>
          <w:u w:color="24292e"/>
          <w:rtl w:val="0"/>
        </w:rPr>
      </w:pPr>
    </w:p>
    <w:p>
      <w:pPr>
        <w:pStyle w:val="Heading 2"/>
        <w:keepNext w:val="0"/>
        <w:keepLines w:val="0"/>
        <w:pBdr>
          <w:top w:val="nil"/>
          <w:left w:val="nil"/>
          <w:bottom w:val="single" w:color="eaecef" w:sz="6" w:space="0" w:shadow="0" w:frame="0"/>
          <w:right w:val="nil"/>
        </w:pBdr>
        <w:shd w:val="clear" w:color="auto" w:fill="ffffff"/>
        <w:spacing w:after="240" w:line="300" w:lineRule="auto"/>
        <w:rPr>
          <w:b w:val="1"/>
          <w:bCs w:val="1"/>
          <w:sz w:val="36"/>
          <w:szCs w:val="36"/>
          <w:u w:val="single"/>
        </w:rPr>
      </w:pPr>
      <w:bookmarkStart w:name="_bi67g3lxwt6" w:id="3"/>
      <w:bookmarkEnd w:id="3"/>
      <w:r>
        <w:rPr>
          <w:b w:val="1"/>
          <w:bCs w:val="1"/>
          <w:color w:val="24292e"/>
          <w:sz w:val="36"/>
          <w:szCs w:val="36"/>
          <w:u w:val="single" w:color="24292e"/>
          <w:rtl w:val="0"/>
        </w:rPr>
        <w:t>P</w:t>
      </w:r>
      <w:r>
        <w:rPr>
          <w:b w:val="1"/>
          <w:bCs w:val="1"/>
          <w:color w:val="24292e"/>
          <w:sz w:val="36"/>
          <w:szCs w:val="36"/>
          <w:u w:val="single" w:color="24292e"/>
          <w:rtl w:val="0"/>
          <w:lang w:val="en-US"/>
        </w:rPr>
        <w:t>roject Description</w:t>
      </w:r>
    </w:p>
    <w:p>
      <w:pPr>
        <w:pStyle w:val="Body"/>
        <w:shd w:val="clear" w:color="auto" w:fill="ffffff"/>
        <w:bidi w:val="0"/>
        <w:spacing w:after="240"/>
        <w:ind w:left="0" w:right="0" w:firstLine="0"/>
        <w:jc w:val="left"/>
        <w:rPr>
          <w:b w:val="1"/>
          <w:bCs w:val="1"/>
          <w:color w:val="6a737d"/>
          <w:sz w:val="24"/>
          <w:szCs w:val="24"/>
          <w:u w:val="single" w:color="6a737d"/>
          <w:shd w:val="clear" w:color="auto" w:fill="ffffff"/>
          <w:rtl w:val="0"/>
        </w:rPr>
      </w:pPr>
      <w:r>
        <w:rPr>
          <w:b w:val="0"/>
          <w:bCs w:val="0"/>
          <w:color w:val="24292e"/>
          <w:sz w:val="24"/>
          <w:szCs w:val="24"/>
          <w:u w:val="none" w:color="24292e"/>
          <w:shd w:val="clear" w:color="auto" w:fill="ffffff"/>
          <w:rtl w:val="0"/>
          <w:lang w:val="en-US"/>
        </w:rPr>
        <w:t>We will be looking data on California wildfires, and comparing it with data on Bay Area air quality.</w:t>
      </w: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60"/>
      </w:tblGrid>
      <w:tr>
        <w:tblPrEx>
          <w:shd w:val="clear" w:color="auto" w:fill="ced7e7"/>
        </w:tblPrEx>
        <w:trPr>
          <w:trHeight w:val="14382" w:hRule="atLeast"/>
        </w:trPr>
        <w:tc>
          <w:tcPr>
            <w:tcW w:type="dxa" w:w="936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Heading 2"/>
              <w:keepNext w:val="0"/>
              <w:keepLines w:val="0"/>
              <w:pBdr>
                <w:top w:val="nil"/>
                <w:left w:val="nil"/>
                <w:bottom w:val="single" w:color="eaecef" w:sz="6" w:space="0" w:shadow="0" w:frame="0"/>
                <w:right w:val="nil"/>
              </w:pBdr>
              <w:shd w:val="clear" w:color="auto" w:fill="ffffff"/>
              <w:spacing w:after="240" w:line="300" w:lineRule="auto"/>
              <w:rPr>
                <w:b w:val="1"/>
                <w:bCs w:val="1"/>
                <w:color w:val="24292e"/>
                <w:sz w:val="36"/>
                <w:szCs w:val="36"/>
                <w:u w:val="single" w:color="24292e"/>
              </w:rPr>
            </w:pPr>
            <w:r>
              <w:rPr>
                <w:b w:val="1"/>
                <w:bCs w:val="1"/>
                <w:color w:val="24292e"/>
                <w:sz w:val="36"/>
                <w:szCs w:val="36"/>
                <w:u w:val="single" w:color="24292e"/>
                <w:rtl w:val="0"/>
                <w:lang w:val="en-US"/>
              </w:rPr>
              <w:t xml:space="preserve">Finding Data </w:t>
            </w:r>
          </w:p>
          <w:p>
            <w:pPr>
              <w:pStyle w:val="Body"/>
              <w:shd w:val="clear" w:color="auto" w:fill="ffffff"/>
              <w:bidi w:val="0"/>
              <w:spacing w:after="240"/>
              <w:ind w:left="0" w:right="0" w:firstLine="0"/>
              <w:jc w:val="left"/>
              <w:rPr>
                <w:color w:val="24292e"/>
                <w:sz w:val="24"/>
                <w:szCs w:val="24"/>
                <w:u w:color="24292e"/>
                <w:rtl w:val="0"/>
              </w:rPr>
            </w:pPr>
            <w:r>
              <w:rPr>
                <w:color w:val="24292e"/>
                <w:sz w:val="24"/>
                <w:szCs w:val="24"/>
                <w:u w:color="24292e"/>
                <w:shd w:val="clear" w:color="auto" w:fill="ffffff"/>
                <w:rtl w:val="0"/>
                <w:lang w:val="en-US"/>
              </w:rPr>
              <w:t>Your project must use 2 or more sources of data. We recommend the following sites to use as sources of data:</w:t>
            </w:r>
          </w:p>
          <w:p>
            <w:pPr>
              <w:pStyle w:val="Body"/>
              <w:numPr>
                <w:ilvl w:val="0"/>
                <w:numId w:val="1"/>
              </w:numPr>
              <w:bidi w:val="0"/>
              <w:spacing w:before="240" w:after="480"/>
              <w:ind w:right="0"/>
              <w:jc w:val="left"/>
              <w:rPr>
                <w:sz w:val="24"/>
                <w:szCs w:val="24"/>
                <w:rtl w:val="0"/>
              </w:rPr>
            </w:pPr>
            <w:r>
              <w:rPr>
                <w:rStyle w:val="Hyperlink.0"/>
              </w:rPr>
              <w:fldChar w:fldCharType="begin" w:fldLock="0"/>
            </w:r>
            <w:r>
              <w:rPr>
                <w:rStyle w:val="Hyperlink.0"/>
              </w:rPr>
              <w:instrText xml:space="preserve"> HYPERLINK "https://data.world/"</w:instrText>
            </w:r>
            <w:r>
              <w:rPr>
                <w:rStyle w:val="Hyperlink.0"/>
              </w:rPr>
              <w:fldChar w:fldCharType="separate" w:fldLock="0"/>
            </w:r>
            <w:r>
              <w:rPr>
                <w:rStyle w:val="Hyperlink.0"/>
                <w:rtl w:val="0"/>
                <w:lang w:val="en-US"/>
              </w:rPr>
              <w:t>data.world</w:t>
            </w:r>
            <w:r>
              <w:rPr/>
              <w:fldChar w:fldCharType="end" w:fldLock="0"/>
            </w:r>
          </w:p>
          <w:p>
            <w:pPr>
              <w:pStyle w:val="Body"/>
              <w:numPr>
                <w:ilvl w:val="0"/>
                <w:numId w:val="1"/>
              </w:numPr>
              <w:bidi w:val="0"/>
              <w:spacing w:before="300" w:after="480"/>
              <w:ind w:right="0"/>
              <w:jc w:val="left"/>
              <w:rPr>
                <w:sz w:val="24"/>
                <w:szCs w:val="24"/>
                <w:rtl w:val="0"/>
              </w:rPr>
            </w:pPr>
            <w:r>
              <w:rPr>
                <w:rStyle w:val="Hyperlink.0"/>
              </w:rPr>
              <w:fldChar w:fldCharType="begin" w:fldLock="0"/>
            </w:r>
            <w:r>
              <w:rPr>
                <w:rStyle w:val="Hyperlink.0"/>
              </w:rPr>
              <w:instrText xml:space="preserve"> HYPERLINK "https://www.kaggle.com/"</w:instrText>
            </w:r>
            <w:r>
              <w:rPr>
                <w:rStyle w:val="Hyperlink.0"/>
              </w:rPr>
              <w:fldChar w:fldCharType="separate" w:fldLock="0"/>
            </w:r>
            <w:r>
              <w:rPr>
                <w:rStyle w:val="Hyperlink.0"/>
                <w:rtl w:val="0"/>
                <w:lang w:val="en-US"/>
              </w:rPr>
              <w:t>Kaggle</w:t>
            </w:r>
            <w:r>
              <w:rPr/>
              <w:fldChar w:fldCharType="end" w:fldLock="0"/>
            </w:r>
          </w:p>
          <w:p>
            <w:pPr>
              <w:pStyle w:val="Body"/>
              <w:numPr>
                <w:ilvl w:val="0"/>
                <w:numId w:val="1"/>
              </w:numPr>
              <w:bidi w:val="0"/>
              <w:spacing w:before="300" w:after="480"/>
              <w:ind w:right="0"/>
              <w:jc w:val="left"/>
              <w:rPr>
                <w:sz w:val="24"/>
                <w:szCs w:val="24"/>
                <w:rtl w:val="0"/>
              </w:rPr>
            </w:pPr>
            <w:r>
              <w:rPr>
                <w:rStyle w:val="Hyperlink.0"/>
              </w:rPr>
              <w:fldChar w:fldCharType="begin" w:fldLock="0"/>
            </w:r>
            <w:r>
              <w:rPr>
                <w:rStyle w:val="Hyperlink.0"/>
              </w:rPr>
              <w:instrText xml:space="preserve"> HYPERLINK "https://www.data.gov/"</w:instrText>
            </w:r>
            <w:r>
              <w:rPr>
                <w:rStyle w:val="Hyperlink.0"/>
              </w:rPr>
              <w:fldChar w:fldCharType="separate" w:fldLock="0"/>
            </w:r>
            <w:r>
              <w:rPr>
                <w:rStyle w:val="Hyperlink.0"/>
                <w:rtl w:val="0"/>
                <w:lang w:val="en-US"/>
              </w:rPr>
              <w:t>Data.gov</w:t>
            </w:r>
            <w:r>
              <w:rPr/>
              <w:fldChar w:fldCharType="end" w:fldLock="0"/>
            </w:r>
          </w:p>
          <w:p>
            <w:pPr>
              <w:pStyle w:val="Body"/>
              <w:numPr>
                <w:ilvl w:val="0"/>
                <w:numId w:val="2"/>
              </w:numPr>
              <w:bidi w:val="0"/>
              <w:spacing w:before="300" w:after="480"/>
              <w:ind w:right="0"/>
              <w:jc w:val="left"/>
              <w:rPr>
                <w:rtl w:val="0"/>
              </w:rPr>
            </w:pPr>
            <w:r>
              <w:rPr>
                <w:rStyle w:val="Hyperlink.1"/>
              </w:rPr>
              <w:fldChar w:fldCharType="begin" w:fldLock="0"/>
            </w:r>
            <w:r>
              <w:rPr>
                <w:rStyle w:val="Hyperlink.1"/>
              </w:rPr>
              <w:instrText xml:space="preserve"> HYPERLINK "https://github.com/toddmotto/public-apis"</w:instrText>
            </w:r>
            <w:r>
              <w:rPr>
                <w:rStyle w:val="Hyperlink.1"/>
              </w:rPr>
              <w:fldChar w:fldCharType="separate" w:fldLock="0"/>
            </w:r>
            <w:r>
              <w:rPr>
                <w:rStyle w:val="Hyperlink.1"/>
                <w:rtl w:val="0"/>
                <w:lang w:val="en-US"/>
              </w:rPr>
              <w:t>Public API Listing</w:t>
            </w:r>
            <w:r>
              <w:rPr/>
              <w:fldChar w:fldCharType="end" w:fldLock="0"/>
            </w:r>
          </w:p>
          <w:p>
            <w:pPr>
              <w:pStyle w:val="Body"/>
              <w:shd w:val="clear" w:color="auto" w:fill="ffffff"/>
              <w:bidi w:val="0"/>
              <w:spacing w:after="240"/>
              <w:ind w:left="0" w:right="0" w:firstLine="0"/>
              <w:jc w:val="left"/>
              <w:rPr>
                <w:rStyle w:val="None"/>
                <w:b w:val="1"/>
                <w:bCs w:val="1"/>
                <w:color w:val="24292e"/>
                <w:sz w:val="34"/>
                <w:szCs w:val="34"/>
                <w:u w:val="single" w:color="24292e"/>
                <w:rtl w:val="0"/>
              </w:rPr>
            </w:pPr>
            <w:r>
              <w:rPr>
                <w:rStyle w:val="None"/>
                <w:b w:val="0"/>
                <w:bCs w:val="0"/>
                <w:color w:val="24292e"/>
                <w:sz w:val="24"/>
                <w:szCs w:val="24"/>
                <w:u w:val="none" w:color="24292e"/>
                <w:shd w:val="clear" w:color="auto" w:fill="ffffff"/>
                <w:rtl w:val="0"/>
                <w:lang w:val="en-US"/>
              </w:rPr>
              <w:t>You can also use APIs or data scraped from the web. However, get approval from your instructor first. Again, there is only a week to complete this!</w:t>
            </w:r>
          </w:p>
          <w:p>
            <w:pPr>
              <w:pStyle w:val="Heading 2"/>
              <w:keepNext w:val="0"/>
              <w:keepLines w:val="0"/>
              <w:pBdr>
                <w:top w:val="nil"/>
                <w:left w:val="nil"/>
                <w:bottom w:val="single" w:color="eaecef" w:sz="6" w:space="0" w:shadow="0" w:frame="0"/>
                <w:right w:val="nil"/>
              </w:pBdr>
              <w:shd w:val="clear" w:color="auto" w:fill="ffffff"/>
              <w:bidi w:val="0"/>
              <w:spacing w:after="240" w:line="300" w:lineRule="auto"/>
              <w:ind w:left="0" w:right="0" w:firstLine="0"/>
              <w:jc w:val="left"/>
              <w:rPr>
                <w:rStyle w:val="None"/>
                <w:b w:val="1"/>
                <w:bCs w:val="1"/>
                <w:color w:val="24292e"/>
                <w:sz w:val="36"/>
                <w:szCs w:val="36"/>
                <w:u w:val="single" w:color="24292e"/>
                <w:rtl w:val="0"/>
              </w:rPr>
            </w:pPr>
            <w:r>
              <w:rPr>
                <w:rStyle w:val="None"/>
                <w:b w:val="1"/>
                <w:bCs w:val="1"/>
                <w:color w:val="24292e"/>
                <w:sz w:val="36"/>
                <w:szCs w:val="36"/>
                <w:u w:val="single" w:color="24292e"/>
                <w:rtl w:val="0"/>
                <w:lang w:val="en-US"/>
              </w:rPr>
              <w:t>D</w:t>
            </w:r>
            <w:r>
              <w:rPr>
                <w:rStyle w:val="None"/>
                <w:b w:val="1"/>
                <w:bCs w:val="1"/>
                <w:color w:val="24292e"/>
                <w:sz w:val="34"/>
                <w:szCs w:val="34"/>
                <w:u w:val="single" w:color="24292e"/>
                <w:rtl w:val="0"/>
                <w:lang w:val="en-US"/>
              </w:rPr>
              <w:t>ata Cleanup &amp; Analysis</w:t>
            </w:r>
          </w:p>
          <w:p>
            <w:pPr>
              <w:pStyle w:val="Body"/>
              <w:rPr>
                <w:rStyle w:val="None"/>
                <w:b w:val="1"/>
                <w:bCs w:val="1"/>
                <w:color w:val="24292e"/>
                <w:sz w:val="34"/>
                <w:szCs w:val="34"/>
                <w:u w:val="single" w:color="24292e"/>
                <w:lang w:val="en-US"/>
              </w:rPr>
            </w:pPr>
          </w:p>
          <w:p>
            <w:pPr>
              <w:pStyle w:val="Body"/>
              <w:shd w:val="clear" w:color="auto" w:fill="ffffff"/>
              <w:bidi w:val="0"/>
              <w:spacing w:after="240"/>
              <w:ind w:left="0" w:right="0" w:firstLine="0"/>
              <w:jc w:val="left"/>
              <w:rPr>
                <w:rStyle w:val="None"/>
                <w:color w:val="24292e"/>
                <w:sz w:val="24"/>
                <w:szCs w:val="24"/>
                <w:u w:color="24292e"/>
                <w:shd w:val="clear" w:color="auto" w:fill="ffffff"/>
                <w:rtl w:val="0"/>
              </w:rPr>
            </w:pPr>
            <w:r>
              <w:rPr>
                <w:rStyle w:val="None"/>
                <w:color w:val="24292e"/>
                <w:sz w:val="24"/>
                <w:szCs w:val="24"/>
                <w:u w:color="24292e"/>
                <w:shd w:val="clear" w:color="auto" w:fill="ffffff"/>
                <w:rtl w:val="0"/>
                <w:lang w:val="en-US"/>
              </w:rPr>
              <w:t>Once you have identified your datasets, perform ETL on the data. Make sure to plan and document the following:</w:t>
            </w:r>
          </w:p>
          <w:p>
            <w:pPr>
              <w:pStyle w:val="Body"/>
              <w:numPr>
                <w:ilvl w:val="0"/>
                <w:numId w:val="3"/>
              </w:numPr>
              <w:shd w:val="clear" w:color="auto" w:fill="ffffff"/>
              <w:bidi w:val="0"/>
              <w:spacing w:before="240" w:after="480"/>
              <w:ind w:right="0"/>
              <w:jc w:val="left"/>
              <w:rPr>
                <w:sz w:val="24"/>
                <w:szCs w:val="24"/>
                <w:shd w:val="clear" w:color="auto" w:fill="ffffff"/>
                <w:rtl w:val="0"/>
                <w:lang w:val="en-US"/>
              </w:rPr>
            </w:pPr>
            <w:r>
              <w:rPr>
                <w:rStyle w:val="None"/>
                <w:color w:val="24292e"/>
                <w:sz w:val="24"/>
                <w:szCs w:val="24"/>
                <w:u w:color="24292e"/>
                <w:shd w:val="clear" w:color="auto" w:fill="ffffff"/>
                <w:rtl w:val="0"/>
                <w:lang w:val="en-US"/>
              </w:rPr>
              <w:t>The sources of data that you will extract from.</w:t>
            </w:r>
          </w:p>
          <w:p>
            <w:pPr>
              <w:pStyle w:val="Body"/>
              <w:numPr>
                <w:ilvl w:val="0"/>
                <w:numId w:val="3"/>
              </w:numPr>
              <w:shd w:val="clear" w:color="auto" w:fill="ffffff"/>
              <w:bidi w:val="0"/>
              <w:spacing w:before="300" w:after="480"/>
              <w:ind w:right="0"/>
              <w:jc w:val="left"/>
              <w:rPr>
                <w:sz w:val="24"/>
                <w:szCs w:val="24"/>
                <w:shd w:val="clear" w:color="auto" w:fill="ffffff"/>
                <w:rtl w:val="0"/>
                <w:lang w:val="en-US"/>
              </w:rPr>
            </w:pPr>
            <w:r>
              <w:rPr>
                <w:rStyle w:val="None"/>
                <w:color w:val="24292e"/>
                <w:sz w:val="24"/>
                <w:szCs w:val="24"/>
                <w:u w:color="24292e"/>
                <w:shd w:val="clear" w:color="auto" w:fill="ffffff"/>
                <w:rtl w:val="0"/>
                <w:lang w:val="en-US"/>
              </w:rPr>
              <w:t>The type of transformation needed for this data (cleaning, joining, filtering, aggregating, etc).</w:t>
            </w:r>
          </w:p>
          <w:p>
            <w:pPr>
              <w:pStyle w:val="Body"/>
              <w:numPr>
                <w:ilvl w:val="0"/>
                <w:numId w:val="3"/>
              </w:numPr>
              <w:shd w:val="clear" w:color="auto" w:fill="ffffff"/>
              <w:bidi w:val="0"/>
              <w:spacing w:before="300" w:after="480"/>
              <w:ind w:right="0"/>
              <w:jc w:val="left"/>
              <w:rPr>
                <w:sz w:val="24"/>
                <w:szCs w:val="24"/>
                <w:shd w:val="clear" w:color="auto" w:fill="ffffff"/>
                <w:rtl w:val="0"/>
                <w:lang w:val="en-US"/>
              </w:rPr>
            </w:pPr>
            <w:r>
              <w:rPr>
                <w:rStyle w:val="None"/>
                <w:color w:val="24292e"/>
                <w:sz w:val="24"/>
                <w:szCs w:val="24"/>
                <w:u w:color="24292e"/>
                <w:shd w:val="clear" w:color="auto" w:fill="ffffff"/>
                <w:rtl w:val="0"/>
                <w:lang w:val="en-US"/>
              </w:rPr>
              <w:t>The type of final production database to load the data into (relational or non-relational).</w:t>
            </w:r>
          </w:p>
          <w:p>
            <w:pPr>
              <w:pStyle w:val="Body"/>
              <w:numPr>
                <w:ilvl w:val="0"/>
                <w:numId w:val="3"/>
              </w:numPr>
              <w:shd w:val="clear" w:color="auto" w:fill="ffffff"/>
              <w:bidi w:val="0"/>
              <w:spacing w:before="300" w:after="480"/>
              <w:ind w:right="0"/>
              <w:jc w:val="left"/>
              <w:rPr>
                <w:sz w:val="24"/>
                <w:szCs w:val="24"/>
                <w:shd w:val="clear" w:color="auto" w:fill="ffffff"/>
                <w:rtl w:val="0"/>
                <w:lang w:val="en-US"/>
              </w:rPr>
            </w:pPr>
            <w:r>
              <w:rPr>
                <w:rStyle w:val="None"/>
                <w:color w:val="24292e"/>
                <w:sz w:val="24"/>
                <w:szCs w:val="24"/>
                <w:u w:color="24292e"/>
                <w:shd w:val="clear" w:color="auto" w:fill="ffffff"/>
                <w:rtl w:val="0"/>
                <w:lang w:val="en-US"/>
              </w:rPr>
              <w:t>The final tables or collections that will be used in the production database.</w:t>
            </w:r>
          </w:p>
          <w:p>
            <w:pPr>
              <w:pStyle w:val="Body"/>
              <w:shd w:val="clear" w:color="auto" w:fill="ffffff"/>
              <w:bidi w:val="0"/>
              <w:spacing w:after="240"/>
              <w:ind w:left="0" w:right="0" w:firstLine="0"/>
              <w:jc w:val="left"/>
              <w:rPr>
                <w:rStyle w:val="None"/>
                <w:color w:val="24292e"/>
                <w:sz w:val="24"/>
                <w:szCs w:val="24"/>
                <w:u w:color="24292e"/>
                <w:shd w:val="clear" w:color="auto" w:fill="ffffff"/>
                <w:rtl w:val="0"/>
              </w:rPr>
            </w:pPr>
            <w:r>
              <w:rPr>
                <w:rStyle w:val="None"/>
                <w:color w:val="24292e"/>
                <w:sz w:val="24"/>
                <w:szCs w:val="24"/>
                <w:u w:color="24292e"/>
                <w:shd w:val="clear" w:color="auto" w:fill="ffffff"/>
                <w:rtl w:val="0"/>
                <w:lang w:val="en-US"/>
              </w:rPr>
              <w:t>You will be required to submit a final technical report with the above information and steps required to reproduce your ETL process.</w:t>
            </w:r>
          </w:p>
          <w:p>
            <w:pPr>
              <w:pStyle w:val="Heading 2"/>
              <w:keepNext w:val="0"/>
              <w:keepLines w:val="0"/>
              <w:pBdr>
                <w:top w:val="nil"/>
                <w:left w:val="nil"/>
                <w:bottom w:val="single" w:color="eaecef" w:sz="6" w:space="0" w:shadow="0" w:frame="0"/>
                <w:right w:val="nil"/>
              </w:pBdr>
              <w:shd w:val="clear" w:color="auto" w:fill="ffffff"/>
              <w:bidi w:val="0"/>
              <w:spacing w:after="240" w:line="300" w:lineRule="auto"/>
              <w:ind w:left="0" w:right="0" w:firstLine="0"/>
              <w:jc w:val="left"/>
              <w:rPr>
                <w:rStyle w:val="None"/>
                <w:b w:val="1"/>
                <w:bCs w:val="1"/>
                <w:color w:val="24292e"/>
                <w:sz w:val="36"/>
                <w:szCs w:val="36"/>
                <w:u w:val="single" w:color="24292e"/>
                <w:rtl w:val="0"/>
              </w:rPr>
            </w:pPr>
            <w:r>
              <w:rPr>
                <w:rStyle w:val="None"/>
                <w:b w:val="1"/>
                <w:bCs w:val="1"/>
                <w:color w:val="24292e"/>
                <w:sz w:val="34"/>
                <w:szCs w:val="34"/>
                <w:u w:val="single" w:color="24292e"/>
                <w:rtl w:val="0"/>
                <w:lang w:val="en-US"/>
              </w:rPr>
              <w:t>Project Description</w:t>
            </w:r>
          </w:p>
          <w:p>
            <w:pPr>
              <w:pStyle w:val="Body"/>
              <w:widowControl w:val="0"/>
              <w:spacing w:line="240" w:lineRule="auto"/>
              <w:rPr>
                <w:rStyle w:val="None"/>
                <w:sz w:val="24"/>
                <w:szCs w:val="24"/>
                <w:shd w:val="clear" w:color="auto" w:fill="ffffff"/>
                <w:lang w:val="en-US"/>
              </w:rPr>
            </w:pPr>
          </w:p>
          <w:p>
            <w:pPr>
              <w:pStyle w:val="Body"/>
              <w:widowControl w:val="0"/>
              <w:bidi w:val="0"/>
              <w:spacing w:line="240" w:lineRule="auto"/>
              <w:ind w:left="0" w:right="0" w:firstLine="0"/>
              <w:jc w:val="left"/>
              <w:rPr>
                <w:rtl w:val="0"/>
              </w:rPr>
            </w:pPr>
            <w:r>
              <w:rPr>
                <w:rStyle w:val="None"/>
                <w:sz w:val="24"/>
                <w:szCs w:val="24"/>
                <w:shd w:val="clear" w:color="auto" w:fill="ffffff"/>
                <w:rtl w:val="0"/>
                <w:lang w:val="en-US"/>
              </w:rPr>
              <w:t>Your Project Description</w:t>
            </w:r>
          </w:p>
        </w:tc>
      </w:tr>
      <w:tr>
        <w:tblPrEx>
          <w:shd w:val="clear" w:color="auto" w:fill="ced7e7"/>
        </w:tblPrEx>
        <w:trPr>
          <w:trHeight w:val="6701" w:hRule="atLeast"/>
        </w:trPr>
        <w:tc>
          <w:tcPr>
            <w:tcW w:type="dxa" w:w="936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spacing w:before="240" w:after="480"/>
              <w:rPr>
                <w:rStyle w:val="None"/>
                <w:color w:val="24292e"/>
                <w:sz w:val="24"/>
                <w:szCs w:val="24"/>
                <w:u w:color="24292e"/>
                <w:shd w:val="clear" w:color="auto" w:fill="00ffff"/>
              </w:rPr>
            </w:pPr>
            <w:r>
              <w:rPr>
                <w:rStyle w:val="None"/>
                <w:color w:val="24292e"/>
                <w:sz w:val="24"/>
                <w:szCs w:val="24"/>
                <w:u w:color="24292e"/>
                <w:shd w:val="clear" w:color="auto" w:fill="00ffff"/>
                <w:rtl w:val="0"/>
                <w:lang w:val="en-US"/>
              </w:rPr>
              <w:t>The kind of data you'd like to work with/field you're interested in (e.g., geodata, weather data, etc.)</w:t>
            </w:r>
          </w:p>
          <w:p>
            <w:pPr>
              <w:pStyle w:val="Body"/>
              <w:bidi w:val="0"/>
              <w:spacing w:before="300" w:after="480"/>
              <w:ind w:left="0" w:right="0" w:firstLine="0"/>
              <w:jc w:val="left"/>
              <w:rPr>
                <w:rStyle w:val="None"/>
                <w:color w:val="24292e"/>
                <w:sz w:val="24"/>
                <w:szCs w:val="24"/>
                <w:u w:color="24292e"/>
                <w:shd w:val="clear" w:color="auto" w:fill="00ffff"/>
                <w:rtl w:val="0"/>
              </w:rPr>
            </w:pPr>
            <w:r>
              <w:rPr>
                <w:rStyle w:val="None"/>
                <w:b w:val="1"/>
                <w:bCs w:val="1"/>
                <w:color w:val="24292e"/>
                <w:sz w:val="24"/>
                <w:szCs w:val="24"/>
                <w:u w:color="24292e"/>
                <w:shd w:val="clear" w:color="auto" w:fill="00ffff"/>
                <w:rtl w:val="0"/>
                <w:lang w:val="en-US"/>
              </w:rPr>
              <w:t>Response</w:t>
            </w:r>
            <w:r>
              <w:rPr>
                <w:rStyle w:val="None"/>
                <w:color w:val="24292e"/>
                <w:sz w:val="24"/>
                <w:szCs w:val="24"/>
                <w:u w:color="24292e"/>
                <w:shd w:val="clear" w:color="auto" w:fill="00ffff"/>
                <w:rtl w:val="0"/>
                <w:lang w:val="en-US"/>
              </w:rPr>
              <w:t xml:space="preserve">: </w:t>
            </w:r>
            <w:r>
              <w:rPr>
                <w:rStyle w:val="None"/>
                <w:color w:val="24292e"/>
                <w:sz w:val="24"/>
                <w:szCs w:val="24"/>
                <w:u w:color="24292e"/>
                <w:shd w:val="clear" w:color="auto" w:fill="00ffff"/>
                <w:rtl w:val="0"/>
                <w:lang w:val="en-US"/>
              </w:rPr>
              <w:t>Data on California wildfires, data on Bay Area air quality</w:t>
            </w:r>
          </w:p>
          <w:p>
            <w:pPr>
              <w:pStyle w:val="Body"/>
              <w:bidi w:val="0"/>
              <w:spacing w:before="300" w:after="480"/>
              <w:ind w:left="0" w:right="0" w:firstLine="0"/>
              <w:jc w:val="left"/>
              <w:rPr>
                <w:rStyle w:val="None"/>
                <w:color w:val="24292e"/>
                <w:sz w:val="24"/>
                <w:szCs w:val="24"/>
                <w:u w:color="24292e"/>
                <w:shd w:val="clear" w:color="auto" w:fill="00ffff"/>
                <w:rtl w:val="0"/>
              </w:rPr>
            </w:pPr>
            <w:r>
              <w:rPr>
                <w:rStyle w:val="None"/>
                <w:color w:val="24292e"/>
                <w:sz w:val="24"/>
                <w:szCs w:val="24"/>
                <w:u w:color="24292e"/>
                <w:shd w:val="clear" w:color="auto" w:fill="00ffff"/>
                <w:rtl w:val="0"/>
                <w:lang w:val="en-US"/>
              </w:rPr>
              <w:t>The kinds of questions you'll be asking of that data</w:t>
            </w:r>
          </w:p>
          <w:p>
            <w:pPr>
              <w:pStyle w:val="Body"/>
              <w:bidi w:val="0"/>
              <w:spacing w:before="300" w:after="480"/>
              <w:ind w:left="0" w:right="0" w:firstLine="0"/>
              <w:jc w:val="left"/>
              <w:rPr>
                <w:rStyle w:val="None"/>
                <w:color w:val="24292e"/>
                <w:sz w:val="24"/>
                <w:szCs w:val="24"/>
                <w:u w:color="24292e"/>
                <w:rtl w:val="0"/>
              </w:rPr>
            </w:pPr>
            <w:r>
              <w:rPr>
                <w:rStyle w:val="None"/>
                <w:b w:val="1"/>
                <w:bCs w:val="1"/>
                <w:color w:val="24292e"/>
                <w:sz w:val="24"/>
                <w:szCs w:val="24"/>
                <w:u w:color="24292e"/>
                <w:rtl w:val="0"/>
                <w:lang w:val="en-US"/>
              </w:rPr>
              <w:t>Response</w:t>
            </w:r>
            <w:r>
              <w:rPr>
                <w:rStyle w:val="None"/>
                <w:color w:val="24292e"/>
                <w:sz w:val="24"/>
                <w:szCs w:val="24"/>
                <w:u w:color="24292e"/>
                <w:rtl w:val="0"/>
                <w:lang w:val="en-US"/>
              </w:rPr>
              <w:t xml:space="preserve">: </w:t>
            </w:r>
            <w:r>
              <w:rPr>
                <w:rStyle w:val="None"/>
                <w:color w:val="24292e"/>
                <w:sz w:val="24"/>
                <w:szCs w:val="24"/>
                <w:u w:color="24292e"/>
                <w:rtl w:val="0"/>
                <w:lang w:val="en-US"/>
              </w:rPr>
              <w:t>Are California wildfires a major influence on Bay Area air quality?  How significant an influence are they?  How much of our air quality can be explained simply by fires?  Are wildfires getting worse, and is our air quality getting worse at all?</w:t>
            </w:r>
          </w:p>
          <w:p>
            <w:pPr>
              <w:pStyle w:val="Body"/>
              <w:bidi w:val="0"/>
              <w:spacing w:before="300" w:after="480"/>
              <w:ind w:left="0" w:right="0" w:firstLine="0"/>
              <w:jc w:val="left"/>
              <w:rPr>
                <w:rStyle w:val="None"/>
                <w:color w:val="24292e"/>
                <w:sz w:val="24"/>
                <w:szCs w:val="24"/>
                <w:u w:color="24292e"/>
                <w:shd w:val="clear" w:color="auto" w:fill="00ffff"/>
                <w:rtl w:val="0"/>
              </w:rPr>
            </w:pPr>
            <w:r>
              <w:rPr>
                <w:rStyle w:val="None"/>
                <w:color w:val="24292e"/>
                <w:sz w:val="24"/>
                <w:szCs w:val="24"/>
                <w:u w:color="24292e"/>
                <w:shd w:val="clear" w:color="auto" w:fill="00ffff"/>
                <w:rtl w:val="0"/>
                <w:lang w:val="en-US"/>
              </w:rPr>
              <w:t>Possible source for such data</w:t>
            </w:r>
          </w:p>
          <w:p>
            <w:pPr>
              <w:pStyle w:val="Body"/>
              <w:bidi w:val="0"/>
              <w:spacing w:before="300" w:after="480"/>
              <w:ind w:left="0" w:right="0" w:firstLine="0"/>
              <w:jc w:val="left"/>
              <w:rPr>
                <w:rtl w:val="0"/>
              </w:rPr>
            </w:pPr>
            <w:r>
              <w:rPr>
                <w:rStyle w:val="None"/>
                <w:b w:val="1"/>
                <w:bCs w:val="1"/>
                <w:color w:val="24292e"/>
                <w:sz w:val="24"/>
                <w:szCs w:val="24"/>
                <w:u w:color="24292e"/>
                <w:rtl w:val="0"/>
                <w:lang w:val="en-US"/>
              </w:rPr>
              <w:t>Response</w:t>
            </w:r>
            <w:r>
              <w:rPr>
                <w:rStyle w:val="None"/>
                <w:color w:val="24292e"/>
                <w:sz w:val="24"/>
                <w:szCs w:val="24"/>
                <w:u w:color="24292e"/>
                <w:rtl w:val="0"/>
                <w:lang w:val="en-US"/>
              </w:rPr>
              <w:t xml:space="preserve">: </w:t>
            </w:r>
            <w:r>
              <w:rPr>
                <w:rStyle w:val="None"/>
                <w:color w:val="24292e"/>
                <w:sz w:val="24"/>
                <w:szCs w:val="24"/>
                <w:u w:color="24292e"/>
                <w:rtl w:val="0"/>
                <w:lang w:val="en-US"/>
              </w:rPr>
              <w:t>We</w:t>
            </w:r>
            <w:r>
              <w:rPr>
                <w:rStyle w:val="None"/>
                <w:color w:val="24292e"/>
                <w:sz w:val="24"/>
                <w:szCs w:val="24"/>
                <w:u w:color="24292e"/>
                <w:rtl w:val="0"/>
                <w:lang w:val="en-US"/>
              </w:rPr>
              <w:t>’</w:t>
            </w:r>
            <w:r>
              <w:rPr>
                <w:rStyle w:val="None"/>
                <w:color w:val="24292e"/>
                <w:sz w:val="24"/>
                <w:szCs w:val="24"/>
                <w:u w:color="24292e"/>
                <w:rtl w:val="0"/>
                <w:lang w:val="en-US"/>
              </w:rPr>
              <w:t>ve identified datasets on California wildfires and also on Bay Area air quality.</w:t>
            </w:r>
            <w:r>
              <w:rPr>
                <w:rStyle w:val="None"/>
                <w:color w:val="24292e"/>
                <w:sz w:val="24"/>
                <w:szCs w:val="24"/>
                <w:u w:color="24292e"/>
              </w:rPr>
            </w:r>
          </w:p>
        </w:tc>
      </w:tr>
    </w:tbl>
    <w:p>
      <w:pPr>
        <w:pStyle w:val="Body"/>
        <w:widowControl w:val="0"/>
        <w:shd w:val="clear" w:color="auto" w:fill="ffffff"/>
        <w:spacing w:after="240" w:line="240" w:lineRule="auto"/>
        <w:ind w:left="936" w:hanging="936"/>
        <w:rPr>
          <w:rStyle w:val="None"/>
          <w:color w:val="6a737d"/>
          <w:sz w:val="24"/>
          <w:szCs w:val="24"/>
          <w:u w:color="6a737d"/>
          <w:shd w:val="clear" w:color="auto" w:fill="ffffff"/>
        </w:rPr>
      </w:pPr>
    </w:p>
    <w:p>
      <w:pPr>
        <w:pStyle w:val="Body"/>
        <w:spacing w:after="240"/>
        <w:rPr>
          <w:rStyle w:val="None"/>
          <w:color w:val="6a737d"/>
          <w:sz w:val="24"/>
          <w:szCs w:val="24"/>
          <w:u w:color="6a737d"/>
          <w:shd w:val="clear" w:color="auto" w:fill="ffffff"/>
        </w:rPr>
      </w:pPr>
    </w:p>
    <w:p>
      <w:pPr>
        <w:pStyle w:val="Body"/>
        <w:spacing w:after="240"/>
        <w:rPr>
          <w:rStyle w:val="None"/>
          <w:color w:val="6a737d"/>
          <w:sz w:val="28"/>
          <w:szCs w:val="28"/>
          <w:u w:color="6a737d"/>
          <w:shd w:val="clear" w:color="auto" w:fill="ffffff"/>
        </w:rPr>
      </w:pPr>
    </w:p>
    <w:p>
      <w:pPr>
        <w:pStyle w:val="Body"/>
        <w:rPr>
          <w:rStyle w:val="None"/>
          <w:b w:val="1"/>
          <w:bCs w:val="1"/>
          <w:color w:val="24292e"/>
          <w:sz w:val="34"/>
          <w:szCs w:val="34"/>
          <w:u w:color="24292e"/>
        </w:rPr>
      </w:pPr>
      <w:r>
        <w:rPr>
          <w:rStyle w:val="None"/>
          <w:sz w:val="36"/>
          <w:szCs w:val="36"/>
          <w:rtl w:val="0"/>
        </w:rPr>
        <w:t xml:space="preserve"> </w:t>
      </w:r>
      <w:r>
        <w:rPr>
          <w:rStyle w:val="None"/>
          <w:b w:val="1"/>
          <w:bCs w:val="1"/>
          <w:color w:val="24292e"/>
          <w:sz w:val="34"/>
          <w:szCs w:val="34"/>
          <w:u w:color="24292e"/>
          <w:rtl w:val="0"/>
          <w:lang w:val="en-US"/>
        </w:rPr>
        <w:t>Project Report</w:t>
      </w:r>
    </w:p>
    <w:p>
      <w:pPr>
        <w:pStyle w:val="Body"/>
        <w:numPr>
          <w:ilvl w:val="0"/>
          <w:numId w:val="5"/>
        </w:numPr>
        <w:spacing w:before="60" w:after="240"/>
      </w:pPr>
    </w:p>
    <w:p>
      <w:pPr>
        <w:pStyle w:val="Body"/>
        <w:rPr>
          <w:sz w:val="36"/>
          <w:szCs w:val="36"/>
        </w:rPr>
      </w:pPr>
    </w:p>
    <w:p>
      <w:pPr>
        <w:pStyle w:val="Body"/>
        <w:shd w:val="clear" w:color="auto" w:fill="ffffff"/>
        <w:spacing w:after="240"/>
        <w:rPr>
          <w:rStyle w:val="None"/>
          <w:color w:val="24292e"/>
          <w:sz w:val="24"/>
          <w:szCs w:val="24"/>
          <w:u w:color="24292e"/>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color w:val="24292e"/>
          <w:sz w:val="24"/>
          <w:szCs w:val="24"/>
          <w:u w:color="24292e"/>
        </w:rPr>
      </w:pPr>
      <w:bookmarkStart w:name="_hkpwkkaaldts" w:id="4"/>
      <w:bookmarkEnd w:id="4"/>
      <w:r>
        <w:rPr>
          <w:rStyle w:val="None"/>
          <w:b w:val="1"/>
          <w:bCs w:val="1"/>
          <w:color w:val="24292e"/>
          <w:sz w:val="36"/>
          <w:szCs w:val="36"/>
          <w:u w:val="single" w:color="24292e"/>
          <w:rtl w:val="0"/>
        </w:rPr>
        <w:t>P</w:t>
      </w:r>
      <w:r>
        <w:rPr>
          <w:rStyle w:val="None"/>
          <w:b w:val="1"/>
          <w:bCs w:val="1"/>
          <w:color w:val="24292e"/>
          <w:sz w:val="36"/>
          <w:szCs w:val="36"/>
          <w:u w:val="single" w:color="24292e"/>
          <w:rtl w:val="0"/>
          <w:lang w:val="en-US"/>
        </w:rPr>
        <w:t>roject Report - Due Saturday 10/20</w:t>
      </w:r>
    </w:p>
    <w:p>
      <w:pPr>
        <w:pStyle w:val="Body"/>
        <w:spacing w:after="240"/>
        <w:rPr>
          <w:rStyle w:val="None"/>
          <w:color w:val="24292e"/>
          <w:sz w:val="24"/>
          <w:szCs w:val="24"/>
          <w:u w:color="24292e"/>
        </w:rPr>
      </w:pPr>
      <w:r>
        <w:rPr>
          <w:rStyle w:val="None"/>
          <w:color w:val="24292e"/>
          <w:sz w:val="24"/>
          <w:szCs w:val="24"/>
          <w:u w:color="24292e"/>
          <w:rtl w:val="0"/>
          <w:lang w:val="en-US"/>
        </w:rPr>
        <w:t>At the end of the week, your team will submit a Final Report that describes the following:</w:t>
      </w:r>
    </w:p>
    <w:p>
      <w:pPr>
        <w:pStyle w:val="Body"/>
        <w:numPr>
          <w:ilvl w:val="0"/>
          <w:numId w:val="6"/>
        </w:numPr>
        <w:spacing w:before="240" w:after="480"/>
        <w:rPr>
          <w:sz w:val="24"/>
          <w:szCs w:val="24"/>
          <w:lang w:val="en-US"/>
        </w:rPr>
      </w:pPr>
      <w:r>
        <w:rPr>
          <w:rStyle w:val="None"/>
          <w:color w:val="24292e"/>
          <w:sz w:val="24"/>
          <w:szCs w:val="24"/>
          <w:u w:color="24292e"/>
          <w:rtl w:val="0"/>
          <w:lang w:val="en-US"/>
        </w:rPr>
        <w:t>Extract: your original data sources and how the data was formatted (CSV, JSON, MySQL, etc).</w:t>
      </w:r>
    </w:p>
    <w:p>
      <w:pPr>
        <w:pStyle w:val="Body"/>
        <w:numPr>
          <w:ilvl w:val="0"/>
          <w:numId w:val="6"/>
        </w:numPr>
        <w:spacing w:before="300" w:after="480"/>
        <w:rPr>
          <w:sz w:val="24"/>
          <w:szCs w:val="24"/>
          <w:lang w:val="en-US"/>
        </w:rPr>
      </w:pPr>
      <w:r>
        <w:rPr>
          <w:rStyle w:val="None"/>
          <w:color w:val="24292e"/>
          <w:sz w:val="24"/>
          <w:szCs w:val="24"/>
          <w:u w:color="24292e"/>
          <w:rtl w:val="0"/>
          <w:lang w:val="en-US"/>
        </w:rPr>
        <w:t>Transform: what data cleaning or transformation was required.</w:t>
      </w:r>
    </w:p>
    <w:p>
      <w:pPr>
        <w:pStyle w:val="Body"/>
        <w:numPr>
          <w:ilvl w:val="0"/>
          <w:numId w:val="6"/>
        </w:numPr>
        <w:spacing w:before="300" w:after="480"/>
        <w:rPr>
          <w:sz w:val="24"/>
          <w:szCs w:val="24"/>
          <w:lang w:val="en-US"/>
        </w:rPr>
      </w:pPr>
      <w:r>
        <w:rPr>
          <w:rStyle w:val="None"/>
          <w:color w:val="24292e"/>
          <w:sz w:val="24"/>
          <w:szCs w:val="24"/>
          <w:u w:color="24292e"/>
          <w:rtl w:val="0"/>
          <w:lang w:val="en-US"/>
        </w:rPr>
        <w:t>Load: the final database, tables/collections, and why this was chosen.</w:t>
      </w: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color w:val="24292e"/>
          <w:sz w:val="36"/>
          <w:szCs w:val="36"/>
          <w:u w:val="single" w:color="24292e"/>
        </w:rPr>
      </w:pPr>
      <w:bookmarkStart w:name="_e32egdph1niz" w:id="5"/>
      <w:bookmarkEnd w:id="5"/>
      <w:r>
        <w:rPr>
          <w:rStyle w:val="None"/>
          <w:b w:val="1"/>
          <w:bCs w:val="1"/>
          <w:color w:val="24292e"/>
          <w:sz w:val="36"/>
          <w:szCs w:val="36"/>
          <w:u w:val="single" w:color="24292e"/>
          <w:rtl w:val="0"/>
        </w:rPr>
        <w:t>D</w:t>
      </w:r>
      <w:r>
        <w:rPr>
          <w:rStyle w:val="None"/>
          <w:b w:val="1"/>
          <w:bCs w:val="1"/>
          <w:color w:val="24292e"/>
          <w:sz w:val="36"/>
          <w:szCs w:val="36"/>
          <w:u w:val="single" w:color="24292e"/>
          <w:rtl w:val="0"/>
          <w:lang w:val="en-US"/>
        </w:rPr>
        <w:t>ata Sources</w:t>
      </w:r>
    </w:p>
    <w:p>
      <w:pPr>
        <w:pStyle w:val="Body"/>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0"/>
        <w:gridCol w:w="4545"/>
        <w:gridCol w:w="4305"/>
      </w:tblGrid>
      <w:tr>
        <w:tblPrEx>
          <w:shd w:val="clear" w:color="auto" w:fill="ced7e7"/>
        </w:tblPrEx>
        <w:trPr>
          <w:trHeight w:val="253" w:hRule="atLeast"/>
        </w:trPr>
        <w:tc>
          <w:tcPr>
            <w:tcW w:type="dxa" w:w="51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t>
            </w:r>
          </w:p>
        </w:tc>
        <w:tc>
          <w:tcPr>
            <w:tcW w:type="dxa" w:w="454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Description</w:t>
            </w:r>
          </w:p>
        </w:tc>
        <w:tc>
          <w:tcPr>
            <w:tcW w:type="dxa" w:w="430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URL or Resource Link</w:t>
            </w: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36" w:hanging="936"/>
      </w:pPr>
    </w:p>
    <w:p>
      <w:pPr>
        <w:pStyle w:val="Body"/>
      </w:pPr>
    </w:p>
    <w:p>
      <w:pPr>
        <w:pStyle w:val="Body"/>
        <w:ind w:left="720" w:firstLine="0"/>
        <w:rPr>
          <w:rStyle w:val="None"/>
          <w:color w:val="24292e"/>
          <w:sz w:val="24"/>
          <w:szCs w:val="24"/>
          <w:u w:color="24292e"/>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sz w:val="36"/>
          <w:szCs w:val="36"/>
          <w:u w:val="single"/>
        </w:rPr>
      </w:pPr>
      <w:bookmarkStart w:name="_mb649iqrslih" w:id="6"/>
      <w:bookmarkEnd w:id="6"/>
      <w:r>
        <w:rPr>
          <w:rStyle w:val="None"/>
          <w:b w:val="1"/>
          <w:bCs w:val="1"/>
          <w:color w:val="24292e"/>
          <w:sz w:val="36"/>
          <w:szCs w:val="36"/>
          <w:u w:val="single" w:color="24292e"/>
          <w:rtl w:val="0"/>
        </w:rPr>
        <w:t>F</w:t>
      </w:r>
      <w:r>
        <w:rPr>
          <w:rStyle w:val="None"/>
          <w:b w:val="1"/>
          <w:bCs w:val="1"/>
          <w:color w:val="24292e"/>
          <w:sz w:val="36"/>
          <w:szCs w:val="36"/>
          <w:u w:val="single" w:color="24292e"/>
          <w:rtl w:val="0"/>
          <w:lang w:val="en-US"/>
        </w:rPr>
        <w:t>inding Data APIs to be Used</w:t>
      </w:r>
    </w:p>
    <w:p>
      <w:pPr>
        <w:pStyle w:val="Body"/>
      </w:pPr>
    </w:p>
    <w:tbl>
      <w:tblPr>
        <w:tblW w:w="9360" w:type="dxa"/>
        <w:jc w:val="left"/>
        <w:tblInd w:w="1044"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510"/>
        <w:gridCol w:w="4545"/>
        <w:gridCol w:w="4305"/>
      </w:tblGrid>
      <w:tr>
        <w:tblPrEx>
          <w:shd w:val="clear" w:color="auto" w:fill="ced7e7"/>
        </w:tblPrEx>
        <w:trPr>
          <w:trHeight w:val="253" w:hRule="atLeast"/>
        </w:trPr>
        <w:tc>
          <w:tcPr>
            <w:tcW w:type="dxa" w:w="510"/>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w:t>
            </w:r>
          </w:p>
        </w:tc>
        <w:tc>
          <w:tcPr>
            <w:tcW w:type="dxa" w:w="454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API Description</w:t>
            </w:r>
          </w:p>
        </w:tc>
        <w:tc>
          <w:tcPr>
            <w:tcW w:type="dxa" w:w="430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 xml:space="preserve">API URL </w:t>
            </w: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1</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2</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510"/>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3</w:t>
            </w:r>
          </w:p>
        </w:tc>
        <w:tc>
          <w:tcPr>
            <w:tcW w:type="dxa" w:w="454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30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36" w:hanging="936"/>
      </w:pPr>
    </w:p>
    <w:p>
      <w:pPr>
        <w:pStyle w:val="Body"/>
        <w:rPr>
          <w:rStyle w:val="None"/>
          <w:b w:val="1"/>
          <w:bCs w:val="1"/>
          <w:sz w:val="36"/>
          <w:szCs w:val="36"/>
          <w:u w:val="single"/>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sz w:val="36"/>
          <w:szCs w:val="36"/>
          <w:u w:val="single"/>
        </w:rPr>
      </w:pPr>
      <w:bookmarkStart w:name="_tz0j39xdlh" w:id="7"/>
      <w:bookmarkEnd w:id="7"/>
      <w:r>
        <w:rPr>
          <w:rStyle w:val="None"/>
          <w:b w:val="1"/>
          <w:bCs w:val="1"/>
          <w:color w:val="24292e"/>
          <w:sz w:val="34"/>
          <w:szCs w:val="34"/>
          <w:u w:val="single" w:color="24292e"/>
          <w:rtl w:val="0"/>
        </w:rPr>
        <w:t>R</w:t>
      </w:r>
      <w:r>
        <w:rPr>
          <w:rStyle w:val="None"/>
          <w:b w:val="1"/>
          <w:bCs w:val="1"/>
          <w:color w:val="24292e"/>
          <w:sz w:val="34"/>
          <w:szCs w:val="34"/>
          <w:u w:val="single" w:color="24292e"/>
          <w:rtl w:val="0"/>
        </w:rPr>
        <w:t>epo Link</w:t>
      </w:r>
    </w:p>
    <w:p>
      <w:pPr>
        <w:pStyle w:val="Body"/>
      </w:pPr>
    </w:p>
    <w:tbl>
      <w:tblPr>
        <w:tblW w:w="9075" w:type="dxa"/>
        <w:jc w:val="left"/>
        <w:tblInd w:w="10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5"/>
      </w:tblGrid>
      <w:tr>
        <w:tblPrEx>
          <w:shd w:val="clear" w:color="auto" w:fill="ced7e7"/>
        </w:tblPrEx>
        <w:trPr>
          <w:trHeight w:val="253" w:hRule="atLeast"/>
        </w:trPr>
        <w:tc>
          <w:tcPr>
            <w:tcW w:type="dxa" w:w="907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Repo URL</w:t>
            </w:r>
          </w:p>
        </w:tc>
      </w:tr>
      <w:tr>
        <w:tblPrEx>
          <w:shd w:val="clear" w:color="auto" w:fill="ced7e7"/>
        </w:tblPrEx>
        <w:trPr>
          <w:trHeight w:val="253" w:hRule="atLeast"/>
        </w:trPr>
        <w:tc>
          <w:tcPr>
            <w:tcW w:type="dxa" w:w="9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08" w:hanging="908"/>
      </w:pPr>
    </w:p>
    <w:p>
      <w:pPr>
        <w:pStyle w:val="Body"/>
        <w:rPr>
          <w:sz w:val="24"/>
          <w:szCs w:val="24"/>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sz w:val="36"/>
          <w:szCs w:val="36"/>
          <w:u w:val="single"/>
        </w:rPr>
      </w:pPr>
      <w:bookmarkStart w:name="_j4231nmzg" w:id="8"/>
      <w:bookmarkEnd w:id="8"/>
      <w:r>
        <w:rPr>
          <w:rStyle w:val="None"/>
          <w:b w:val="1"/>
          <w:bCs w:val="1"/>
          <w:sz w:val="36"/>
          <w:szCs w:val="36"/>
          <w:u w:val="single"/>
          <w:rtl w:val="0"/>
        </w:rPr>
        <w:t>R</w:t>
      </w:r>
      <w:r>
        <w:rPr>
          <w:rStyle w:val="None"/>
          <w:b w:val="1"/>
          <w:bCs w:val="1"/>
          <w:sz w:val="36"/>
          <w:szCs w:val="36"/>
          <w:u w:val="single"/>
          <w:rtl w:val="0"/>
          <w:lang w:val="en-US"/>
        </w:rPr>
        <w:t>etrospective Notes (10/20):</w:t>
      </w:r>
    </w:p>
    <w:p>
      <w:pPr>
        <w:pStyle w:val="Body"/>
      </w:pPr>
      <w:r>
        <w:rPr>
          <w:rStyle w:val="None"/>
          <w:b w:val="1"/>
          <w:bCs w:val="1"/>
          <w:rtl w:val="0"/>
          <w:lang w:val="en-US"/>
        </w:rPr>
        <w:t>Team Reflection</w:t>
      </w:r>
      <w:r>
        <w:rPr>
          <w:rtl w:val="0"/>
        </w:rPr>
        <w:t xml:space="preserve">: </w:t>
      </w:r>
    </w:p>
    <w:p>
      <w:pPr>
        <w:pStyle w:val="Body"/>
        <w:ind w:left="720" w:firstLine="0"/>
      </w:pPr>
    </w:p>
    <w:p>
      <w:pPr>
        <w:pStyle w:val="Body"/>
        <w:numPr>
          <w:ilvl w:val="0"/>
          <w:numId w:val="8"/>
        </w:numPr>
        <w:rPr>
          <w:lang w:val="en-US"/>
        </w:rPr>
      </w:pPr>
      <w:r>
        <w:rPr>
          <w:rtl w:val="0"/>
          <w:lang w:val="en-US"/>
        </w:rPr>
        <w:t>What Went Well</w:t>
      </w:r>
    </w:p>
    <w:p>
      <w:pPr>
        <w:pStyle w:val="Body"/>
        <w:numPr>
          <w:ilvl w:val="0"/>
          <w:numId w:val="8"/>
        </w:numPr>
        <w:rPr>
          <w:lang w:val="en-US"/>
        </w:rPr>
      </w:pPr>
      <w:r>
        <w:rPr>
          <w:rtl w:val="0"/>
          <w:lang w:val="en-US"/>
        </w:rPr>
        <w:t>What Did not go well</w:t>
      </w:r>
    </w:p>
    <w:p>
      <w:pPr>
        <w:pStyle w:val="Body"/>
        <w:numPr>
          <w:ilvl w:val="0"/>
          <w:numId w:val="8"/>
        </w:numPr>
        <w:rPr>
          <w:lang w:val="en-US"/>
        </w:rPr>
      </w:pPr>
      <w:r>
        <w:rPr>
          <w:rtl w:val="0"/>
          <w:lang w:val="en-US"/>
        </w:rPr>
        <w:t xml:space="preserve">What can </w:t>
      </w:r>
      <w:r>
        <w:rPr>
          <w:rStyle w:val="None"/>
          <w:b w:val="1"/>
          <w:bCs w:val="1"/>
          <w:u w:val="single"/>
          <w:rtl w:val="0"/>
          <w:lang w:val="de-DE"/>
        </w:rPr>
        <w:t>WE</w:t>
      </w:r>
      <w:r>
        <w:rPr>
          <w:rtl w:val="0"/>
          <w:lang w:val="en-US"/>
        </w:rPr>
        <w:t xml:space="preserve"> improve for next time</w:t>
      </w:r>
    </w:p>
    <w:p>
      <w:pPr>
        <w:pStyle w:val="Body"/>
      </w:pPr>
    </w:p>
    <w:p>
      <w:pPr>
        <w:pStyle w:val="Body"/>
      </w:pPr>
      <w:r>
        <w:rPr>
          <w:rStyle w:val="None"/>
          <w:b w:val="1"/>
          <w:bCs w:val="1"/>
          <w:rtl w:val="0"/>
          <w:lang w:val="en-US"/>
        </w:rPr>
        <w:t>Team Member Feedback (directed at your team member(s))</w:t>
      </w:r>
      <w:r>
        <w:rPr>
          <w:rtl w:val="0"/>
        </w:rPr>
        <w:t xml:space="preserve">: </w:t>
      </w:r>
    </w:p>
    <w:p>
      <w:pPr>
        <w:pStyle w:val="Body"/>
        <w:ind w:left="720" w:firstLine="0"/>
      </w:pPr>
    </w:p>
    <w:p>
      <w:pPr>
        <w:pStyle w:val="Body"/>
        <w:numPr>
          <w:ilvl w:val="0"/>
          <w:numId w:val="8"/>
        </w:numPr>
        <w:rPr>
          <w:lang w:val="en-US"/>
        </w:rPr>
      </w:pPr>
      <w:r>
        <w:rPr>
          <w:rtl w:val="0"/>
          <w:lang w:val="en-US"/>
        </w:rPr>
        <w:t>What Went Well</w:t>
      </w:r>
    </w:p>
    <w:p>
      <w:pPr>
        <w:pStyle w:val="Body"/>
        <w:numPr>
          <w:ilvl w:val="0"/>
          <w:numId w:val="8"/>
        </w:numPr>
        <w:rPr>
          <w:lang w:val="en-US"/>
        </w:rPr>
      </w:pPr>
      <w:r>
        <w:rPr>
          <w:rtl w:val="0"/>
          <w:lang w:val="en-US"/>
        </w:rPr>
        <w:t>What Did not go well</w:t>
      </w:r>
    </w:p>
    <w:p>
      <w:pPr>
        <w:pStyle w:val="Body"/>
        <w:numPr>
          <w:ilvl w:val="0"/>
          <w:numId w:val="8"/>
        </w:numPr>
        <w:rPr>
          <w:lang w:val="en-US"/>
        </w:rPr>
      </w:pPr>
      <w:r>
        <w:rPr>
          <w:rtl w:val="0"/>
          <w:lang w:val="en-US"/>
        </w:rPr>
        <w:t xml:space="preserve">What can </w:t>
      </w:r>
      <w:r>
        <w:rPr>
          <w:rStyle w:val="None"/>
          <w:b w:val="1"/>
          <w:bCs w:val="1"/>
          <w:u w:val="single"/>
          <w:rtl w:val="0"/>
          <w:lang w:val="en-US"/>
        </w:rPr>
        <w:t>YOU</w:t>
      </w:r>
      <w:r>
        <w:rPr>
          <w:rtl w:val="0"/>
          <w:lang w:val="en-US"/>
        </w:rPr>
        <w:t xml:space="preserve"> improve for next time</w:t>
      </w:r>
    </w:p>
    <w:p>
      <w:pPr>
        <w:pStyle w:val="Body"/>
      </w:pPr>
    </w:p>
    <w:p>
      <w:pPr>
        <w:pStyle w:val="Body"/>
      </w:pPr>
    </w:p>
    <w:tbl>
      <w:tblPr>
        <w:tblW w:w="9075" w:type="dxa"/>
        <w:jc w:val="left"/>
        <w:tblInd w:w="10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5"/>
      </w:tblGrid>
      <w:tr>
        <w:tblPrEx>
          <w:shd w:val="clear" w:color="auto" w:fill="ced7e7"/>
        </w:tblPrEx>
        <w:trPr>
          <w:trHeight w:val="253" w:hRule="atLeast"/>
        </w:trPr>
        <w:tc>
          <w:tcPr>
            <w:tcW w:type="dxa" w:w="907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 xml:space="preserve">Team Reflection &amp; Team Member Feedback </w:t>
            </w:r>
            <w:r>
              <w:rPr>
                <w:rStyle w:val="None"/>
                <w:rtl w:val="0"/>
                <w:lang w:val="en-US"/>
              </w:rPr>
              <w:t>Google Doc Link</w:t>
            </w:r>
          </w:p>
        </w:tc>
      </w:tr>
      <w:tr>
        <w:tblPrEx>
          <w:shd w:val="clear" w:color="auto" w:fill="ced7e7"/>
        </w:tblPrEx>
        <w:trPr>
          <w:trHeight w:val="253" w:hRule="atLeast"/>
        </w:trPr>
        <w:tc>
          <w:tcPr>
            <w:tcW w:type="dxa" w:w="9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08" w:hanging="908"/>
      </w:pPr>
    </w:p>
    <w:p>
      <w:pPr>
        <w:pStyle w:val="Body"/>
        <w:ind w:left="720" w:firstLine="0"/>
      </w:pPr>
    </w:p>
    <w:p>
      <w:pPr>
        <w:pStyle w:val="Body"/>
      </w:pPr>
    </w:p>
    <w:p>
      <w:pPr>
        <w:pStyle w:val="Body"/>
      </w:pPr>
    </w:p>
    <w:p>
      <w:pPr>
        <w:pStyle w:val="Body"/>
      </w:pPr>
      <w:r>
        <w:rPr>
          <w:rStyle w:val="None"/>
          <w:b w:val="1"/>
          <w:bCs w:val="1"/>
          <w:rtl w:val="0"/>
          <w:lang w:val="en-US"/>
        </w:rPr>
        <w:t>Self Reflection</w:t>
      </w:r>
      <w:r>
        <w:rPr>
          <w:rtl w:val="0"/>
        </w:rPr>
        <w:t xml:space="preserve">: </w:t>
      </w:r>
    </w:p>
    <w:p>
      <w:pPr>
        <w:pStyle w:val="Body"/>
        <w:ind w:left="720" w:firstLine="0"/>
      </w:pPr>
    </w:p>
    <w:p>
      <w:pPr>
        <w:pStyle w:val="Body"/>
        <w:numPr>
          <w:ilvl w:val="0"/>
          <w:numId w:val="8"/>
        </w:numPr>
        <w:rPr>
          <w:lang w:val="en-US"/>
        </w:rPr>
      </w:pPr>
      <w:r>
        <w:rPr>
          <w:rtl w:val="0"/>
          <w:lang w:val="en-US"/>
        </w:rPr>
        <w:t>What Went Well</w:t>
      </w:r>
    </w:p>
    <w:p>
      <w:pPr>
        <w:pStyle w:val="Body"/>
        <w:numPr>
          <w:ilvl w:val="0"/>
          <w:numId w:val="8"/>
        </w:numPr>
        <w:rPr>
          <w:lang w:val="en-US"/>
        </w:rPr>
      </w:pPr>
      <w:r>
        <w:rPr>
          <w:rtl w:val="0"/>
          <w:lang w:val="en-US"/>
        </w:rPr>
        <w:t>What Did not go well</w:t>
      </w:r>
    </w:p>
    <w:p>
      <w:pPr>
        <w:pStyle w:val="Body"/>
        <w:numPr>
          <w:ilvl w:val="0"/>
          <w:numId w:val="8"/>
        </w:numPr>
        <w:rPr>
          <w:lang w:val="en-US"/>
        </w:rPr>
      </w:pPr>
      <w:r>
        <w:rPr>
          <w:rtl w:val="0"/>
          <w:lang w:val="en-US"/>
        </w:rPr>
        <w:t xml:space="preserve">What can </w:t>
      </w:r>
      <w:r>
        <w:rPr>
          <w:rStyle w:val="None"/>
          <w:b w:val="1"/>
          <w:bCs w:val="1"/>
          <w:u w:val="single"/>
          <w:rtl w:val="0"/>
        </w:rPr>
        <w:t>I</w:t>
      </w:r>
      <w:r>
        <w:rPr>
          <w:rtl w:val="0"/>
          <w:lang w:val="en-US"/>
        </w:rPr>
        <w:t xml:space="preserve"> improve for next time</w:t>
      </w:r>
    </w:p>
    <w:p>
      <w:pPr>
        <w:pStyle w:val="Body"/>
      </w:pPr>
    </w:p>
    <w:p>
      <w:pPr>
        <w:pStyle w:val="Body"/>
      </w:pPr>
    </w:p>
    <w:tbl>
      <w:tblPr>
        <w:tblW w:w="9359" w:type="dxa"/>
        <w:jc w:val="left"/>
        <w:tblInd w:w="1043"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623"/>
        <w:gridCol w:w="2623"/>
        <w:gridCol w:w="4113"/>
      </w:tblGrid>
      <w:tr>
        <w:tblPrEx>
          <w:shd w:val="clear" w:color="auto" w:fill="ced7e7"/>
        </w:tblPrEx>
        <w:trPr>
          <w:trHeight w:val="253" w:hRule="atLeast"/>
        </w:trPr>
        <w:tc>
          <w:tcPr>
            <w:tcW w:type="dxa" w:w="262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Self Reflection</w:t>
            </w:r>
            <w:r>
              <w:rPr>
                <w:rStyle w:val="None"/>
                <w:rtl w:val="0"/>
                <w:lang w:val="en-US"/>
              </w:rPr>
              <w:t xml:space="preserve"> Link</w:t>
            </w:r>
          </w:p>
        </w:tc>
        <w:tc>
          <w:tcPr>
            <w:tcW w:type="dxa" w:w="262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c>
          <w:tcPr>
            <w:tcW w:type="dxa" w:w="4113"/>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 xml:space="preserve">Name </w:t>
            </w:r>
          </w:p>
        </w:tc>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Name</w:t>
            </w:r>
          </w:p>
        </w:tc>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Name</w:t>
            </w:r>
          </w:p>
        </w:tc>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3" w:hRule="atLeast"/>
        </w:trPr>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pPr>
            <w:r>
              <w:rPr>
                <w:rStyle w:val="None"/>
                <w:rtl w:val="0"/>
                <w:lang w:val="en-US"/>
              </w:rPr>
              <w:t>Name</w:t>
            </w:r>
          </w:p>
        </w:tc>
        <w:tc>
          <w:tcPr>
            <w:tcW w:type="dxa" w:w="262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c>
          <w:tcPr>
            <w:tcW w:type="dxa" w:w="4113"/>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ind w:left="936" w:hanging="936"/>
      </w:pPr>
    </w:p>
    <w:p>
      <w:pPr>
        <w:pStyle w:val="Heading 2"/>
        <w:keepNext w:val="0"/>
        <w:keepLines w:val="0"/>
        <w:shd w:val="clear" w:color="auto" w:fill="ffffff"/>
        <w:spacing w:after="240" w:line="300" w:lineRule="auto"/>
        <w:rPr>
          <w:rStyle w:val="None"/>
          <w:b w:val="1"/>
          <w:bCs w:val="1"/>
          <w:color w:val="24292e"/>
          <w:sz w:val="34"/>
          <w:szCs w:val="34"/>
          <w:u w:val="single" w:color="24292e"/>
        </w:rPr>
      </w:pPr>
      <w:bookmarkStart w:name="_ph8p0ruxh7r0" w:id="9"/>
      <w:bookmarkEnd w:id="9"/>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sz w:val="36"/>
          <w:szCs w:val="36"/>
          <w:u w:val="single"/>
        </w:rPr>
      </w:pPr>
      <w:bookmarkStart w:name="_xgp2ej4c831q" w:id="10"/>
      <w:bookmarkEnd w:id="10"/>
      <w:r>
        <w:rPr>
          <w:rStyle w:val="None"/>
          <w:b w:val="1"/>
          <w:bCs w:val="1"/>
          <w:sz w:val="36"/>
          <w:szCs w:val="36"/>
          <w:u w:val="single"/>
          <w:rtl w:val="0"/>
        </w:rPr>
        <w:t>S</w:t>
      </w:r>
      <w:r>
        <w:rPr>
          <w:rStyle w:val="None"/>
          <w:b w:val="1"/>
          <w:bCs w:val="1"/>
          <w:sz w:val="36"/>
          <w:szCs w:val="36"/>
          <w:u w:val="single"/>
          <w:rtl w:val="0"/>
          <w:lang w:val="en-US"/>
        </w:rPr>
        <w:t>tuck time ( How long until you consult a teammate?):</w:t>
      </w:r>
    </w:p>
    <w:p>
      <w:pPr>
        <w:pStyle w:val="Body"/>
        <w:numPr>
          <w:ilvl w:val="0"/>
          <w:numId w:val="10"/>
        </w:numPr>
        <w:bidi w:val="0"/>
        <w:ind w:right="0"/>
        <w:jc w:val="left"/>
        <w:rPr>
          <w:sz w:val="24"/>
          <w:szCs w:val="24"/>
          <w:rtl w:val="0"/>
        </w:rPr>
      </w:pPr>
      <w:r>
        <w:rPr>
          <w:sz w:val="24"/>
          <w:szCs w:val="24"/>
          <w:rtl w:val="0"/>
        </w:rPr>
        <w:t xml:space="preserve">30 min? </w:t>
      </w:r>
    </w:p>
    <w:p>
      <w:pPr>
        <w:pStyle w:val="Body"/>
        <w:numPr>
          <w:ilvl w:val="0"/>
          <w:numId w:val="10"/>
        </w:numPr>
        <w:bidi w:val="0"/>
        <w:ind w:right="0"/>
        <w:jc w:val="left"/>
        <w:rPr>
          <w:sz w:val="24"/>
          <w:szCs w:val="24"/>
          <w:rtl w:val="0"/>
          <w:lang w:val="en-US"/>
        </w:rPr>
      </w:pPr>
      <w:r>
        <w:rPr>
          <w:sz w:val="24"/>
          <w:szCs w:val="24"/>
          <w:rtl w:val="0"/>
          <w:lang w:val="en-US"/>
        </w:rPr>
        <w:t xml:space="preserve">1 hour? </w:t>
      </w:r>
    </w:p>
    <w:p>
      <w:pPr>
        <w:pStyle w:val="Body"/>
        <w:rPr>
          <w:rStyle w:val="None"/>
          <w:b w:val="1"/>
          <w:bCs w:val="1"/>
          <w:sz w:val="36"/>
          <w:szCs w:val="36"/>
          <w:u w:val="single"/>
        </w:rPr>
      </w:pPr>
    </w:p>
    <w:p>
      <w:pPr>
        <w:pStyle w:val="Heading 2"/>
        <w:keepNext w:val="0"/>
        <w:keepLines w:val="0"/>
        <w:pBdr>
          <w:top w:val="nil"/>
          <w:left w:val="nil"/>
          <w:bottom w:val="single" w:color="eaecef" w:sz="6" w:space="0" w:shadow="0" w:frame="0"/>
          <w:right w:val="nil"/>
        </w:pBdr>
        <w:shd w:val="clear" w:color="auto" w:fill="ffffff"/>
        <w:spacing w:after="240" w:line="300" w:lineRule="auto"/>
        <w:rPr>
          <w:rStyle w:val="None"/>
          <w:b w:val="1"/>
          <w:bCs w:val="1"/>
          <w:sz w:val="36"/>
          <w:szCs w:val="36"/>
          <w:u w:val="single"/>
        </w:rPr>
      </w:pPr>
      <w:bookmarkStart w:name="_t8ao9g4x5xy1" w:id="11"/>
      <w:bookmarkEnd w:id="11"/>
      <w:r>
        <w:rPr>
          <w:rStyle w:val="None"/>
          <w:b w:val="1"/>
          <w:bCs w:val="1"/>
          <w:sz w:val="36"/>
          <w:szCs w:val="36"/>
          <w:u w:val="single"/>
          <w:rtl w:val="0"/>
          <w:lang w:val="en-US"/>
        </w:rPr>
        <w:t>W</w:t>
      </w:r>
      <w:r>
        <w:rPr>
          <w:rStyle w:val="None"/>
          <w:b w:val="1"/>
          <w:bCs w:val="1"/>
          <w:sz w:val="36"/>
          <w:szCs w:val="36"/>
          <w:u w:val="single"/>
          <w:rtl w:val="0"/>
          <w:lang w:val="en-US"/>
        </w:rPr>
        <w:t>orking Agreements:</w:t>
      </w:r>
    </w:p>
    <w:p>
      <w:pPr>
        <w:pStyle w:val="Body"/>
        <w:rPr>
          <w:rStyle w:val="None"/>
          <w:u w:color="6a737d"/>
          <w:shd w:val="clear" w:color="auto" w:fill="d9d9d9"/>
        </w:rPr>
      </w:pPr>
      <w:r>
        <w:rPr>
          <w:rStyle w:val="None"/>
          <w:u w:color="6a737d"/>
          <w:shd w:val="clear" w:color="auto" w:fill="d9d9d9"/>
          <w:rtl w:val="0"/>
          <w:lang w:val="en-US"/>
        </w:rPr>
        <w:t>We will both attend class on Tuesday and Thursday.</w:t>
      </w:r>
    </w:p>
    <w:p>
      <w:pPr>
        <w:pStyle w:val="Body"/>
        <w:rPr>
          <w:rStyle w:val="None"/>
          <w:u w:color="6a737d"/>
          <w:shd w:val="clear" w:color="auto" w:fill="d9d9d9"/>
        </w:rPr>
      </w:pPr>
      <w:r>
        <w:rPr>
          <w:rStyle w:val="None"/>
          <w:u w:color="6a737d"/>
          <w:shd w:val="clear" w:color="auto" w:fill="d9d9d9"/>
          <w:rtl w:val="0"/>
          <w:lang w:val="en-US"/>
        </w:rPr>
        <w:t>Nabil will project manage and let Grace know what needs to be done.</w:t>
      </w:r>
    </w:p>
    <w:p>
      <w:pPr>
        <w:pStyle w:val="Body"/>
        <w:rPr>
          <w:rStyle w:val="None"/>
          <w:u w:color="6a737d"/>
          <w:shd w:val="clear" w:color="auto" w:fill="d9d9d9"/>
        </w:rPr>
      </w:pPr>
      <w:r>
        <w:rPr>
          <w:rStyle w:val="None"/>
          <w:u w:color="6a737d"/>
          <w:shd w:val="clear" w:color="auto" w:fill="d9d9d9"/>
          <w:rtl w:val="0"/>
          <w:lang w:val="en-US"/>
        </w:rPr>
        <w:t>Each of us will upload one datasafurce to a database before Tuesday.</w:t>
      </w:r>
    </w:p>
    <w:p>
      <w:pPr>
        <w:pStyle w:val="Body"/>
        <w:rPr>
          <w:rStyle w:val="None"/>
          <w:u w:color="6a737d"/>
          <w:shd w:val="clear" w:color="auto" w:fill="d9d9d9"/>
        </w:rPr>
      </w:pPr>
      <w:r>
        <w:rPr>
          <w:rStyle w:val="None"/>
          <w:u w:color="6a737d"/>
          <w:shd w:val="clear" w:color="auto" w:fill="d9d9d9"/>
          <w:rtl w:val="0"/>
          <w:lang w:val="en-US"/>
        </w:rPr>
        <w:t>Sunday evening from 8pm to 8:15pm we</w:t>
      </w:r>
      <w:r>
        <w:rPr>
          <w:rStyle w:val="None"/>
          <w:u w:color="6a737d"/>
          <w:shd w:val="clear" w:color="auto" w:fill="d9d9d9"/>
          <w:rtl w:val="0"/>
          <w:lang w:val="en-US"/>
        </w:rPr>
        <w:t>’</w:t>
      </w:r>
      <w:r>
        <w:rPr>
          <w:rStyle w:val="None"/>
          <w:u w:color="6a737d"/>
          <w:shd w:val="clear" w:color="auto" w:fill="d9d9d9"/>
          <w:rtl w:val="0"/>
          <w:lang w:val="en-US"/>
        </w:rPr>
        <w:t>ll talk on the phone to see how we are.  We</w:t>
      </w:r>
      <w:r>
        <w:rPr>
          <w:rStyle w:val="None"/>
          <w:u w:color="6a737d"/>
          <w:shd w:val="clear" w:color="auto" w:fill="d9d9d9"/>
          <w:rtl w:val="0"/>
          <w:lang w:val="en-US"/>
        </w:rPr>
        <w:t>’</w:t>
      </w:r>
      <w:r>
        <w:rPr>
          <w:rStyle w:val="None"/>
          <w:u w:color="6a737d"/>
          <w:shd w:val="clear" w:color="auto" w:fill="d9d9d9"/>
          <w:rtl w:val="0"/>
          <w:lang w:val="en-US"/>
        </w:rPr>
        <w:t>ll decide on next steps based on stats at that time.</w:t>
      </w:r>
    </w:p>
    <w:p>
      <w:pPr>
        <w:pStyle w:val="Body"/>
        <w:rPr>
          <w:rStyle w:val="None"/>
          <w:u w:color="6a737d"/>
          <w:shd w:val="clear" w:color="auto" w:fill="d9d9d9"/>
        </w:rPr>
      </w:pPr>
    </w:p>
    <w:p>
      <w:pPr>
        <w:pStyle w:val="Body"/>
        <w:rPr>
          <w:rStyle w:val="None"/>
          <w:sz w:val="24"/>
          <w:szCs w:val="24"/>
        </w:rPr>
      </w:pPr>
    </w:p>
    <w:p>
      <w:pPr>
        <w:pStyle w:val="Body"/>
        <w:bidi w:val="0"/>
        <w:ind w:left="0" w:right="0" w:firstLine="0"/>
        <w:jc w:val="left"/>
        <w:rPr>
          <w:sz w:val="24"/>
          <w:szCs w:val="24"/>
          <w:rtl w:val="0"/>
        </w:rPr>
      </w:pPr>
    </w:p>
    <w:p>
      <w:pPr>
        <w:pStyle w:val="Body"/>
        <w:ind w:left="720" w:firstLine="0"/>
        <w:rPr>
          <w:sz w:val="24"/>
          <w:szCs w:val="24"/>
        </w:rPr>
      </w:pPr>
    </w:p>
    <w:p>
      <w:pPr>
        <w:pStyle w:val="Body"/>
        <w:rPr>
          <w:rStyle w:val="None"/>
          <w:b w:val="1"/>
          <w:bCs w:val="1"/>
          <w:sz w:val="24"/>
          <w:szCs w:val="24"/>
        </w:rPr>
      </w:pPr>
      <w:r>
        <w:rPr>
          <w:rStyle w:val="None"/>
          <w:b w:val="1"/>
          <w:bCs w:val="1"/>
          <w:sz w:val="24"/>
          <w:szCs w:val="24"/>
          <w:rtl w:val="0"/>
          <w:lang w:val="pt-PT"/>
        </w:rPr>
        <w:t xml:space="preserve">EXAMPLE: </w:t>
      </w:r>
    </w:p>
    <w:p>
      <w:pPr>
        <w:pStyle w:val="Body"/>
        <w:rPr>
          <w:rStyle w:val="None"/>
          <w:b w:val="1"/>
          <w:bCs w:val="1"/>
          <w:sz w:val="24"/>
          <w:szCs w:val="24"/>
        </w:rPr>
      </w:pPr>
    </w:p>
    <w:p>
      <w:pPr>
        <w:pStyle w:val="Body"/>
        <w:rPr>
          <w:rStyle w:val="None"/>
          <w:color w:val="6a737d"/>
          <w:sz w:val="36"/>
          <w:szCs w:val="36"/>
          <w:u w:color="6a737d"/>
          <w:shd w:val="clear" w:color="auto" w:fill="cccccc"/>
        </w:rPr>
      </w:pPr>
      <w:r>
        <w:rPr>
          <w:rStyle w:val="None"/>
          <w:color w:val="6a737d"/>
          <w:sz w:val="36"/>
          <w:szCs w:val="36"/>
          <w:u w:color="6a737d"/>
          <w:shd w:val="clear" w:color="auto" w:fill="cccccc"/>
          <w:rtl w:val="0"/>
          <w:lang w:val="en-US"/>
        </w:rPr>
        <w:t>During Sprint Do The Following:</w:t>
      </w:r>
    </w:p>
    <w:p>
      <w:pPr>
        <w:pStyle w:val="Body"/>
        <w:rPr>
          <w:rStyle w:val="None"/>
          <w:b w:val="1"/>
          <w:bCs w:val="1"/>
          <w:sz w:val="24"/>
          <w:szCs w:val="24"/>
          <w:shd w:val="clear" w:color="auto" w:fill="d9d9d9"/>
        </w:rPr>
      </w:pP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Team members attend daily stand ups @ 6:30pm (T,TH) 10am (sat)</w:t>
      </w:r>
    </w:p>
    <w:p>
      <w:pPr>
        <w:pStyle w:val="Body"/>
        <w:numPr>
          <w:ilvl w:val="0"/>
          <w:numId w:val="14"/>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We will be expected to be working on Sun and M,W,F (is this true?)</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Should a team member have a conflict, s/he/they updates the slack team channel in advance of the meeting</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We believe in in the value of planning collectively as a team</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Every Team Member is engaged and involved.</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Every Team Member is committed to the value of the application over individual recognition.</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Every Team Member will practice active listening</w:t>
      </w:r>
    </w:p>
    <w:p>
      <w:pPr>
        <w:pStyle w:val="Body"/>
        <w:numPr>
          <w:ilvl w:val="0"/>
          <w:numId w:val="12"/>
        </w:numPr>
        <w:bidi w:val="0"/>
        <w:ind w:right="0"/>
        <w:jc w:val="left"/>
        <w:rPr>
          <w:color w:val="6a737d"/>
          <w:sz w:val="24"/>
          <w:szCs w:val="24"/>
          <w:rtl w:val="0"/>
          <w:lang w:val="en-US"/>
        </w:rPr>
      </w:pPr>
      <w:r>
        <w:rPr>
          <w:rStyle w:val="None"/>
          <w:color w:val="6a737d"/>
          <w:sz w:val="24"/>
          <w:szCs w:val="24"/>
          <w:u w:color="6a737d"/>
          <w:shd w:val="clear" w:color="auto" w:fill="d9d9d9"/>
          <w:rtl w:val="0"/>
          <w:lang w:val="en-US"/>
        </w:rPr>
        <w:t>Every Team Member will be directly engaged with the work - not answer texts or phone calls, social media, or other off-topic material (with the exception of emergencies -which will be communicated to the team)</w:t>
      </w:r>
    </w:p>
    <w:p>
      <w:pPr>
        <w:pStyle w:val="Body"/>
        <w:rPr>
          <w:rStyle w:val="None"/>
          <w:b w:val="1"/>
          <w:bCs w:val="1"/>
          <w:color w:val="999999"/>
          <w:sz w:val="36"/>
          <w:szCs w:val="36"/>
          <w:u w:val="single" w:color="999999"/>
        </w:rPr>
      </w:pPr>
    </w:p>
    <w:p>
      <w:pPr>
        <w:pStyle w:val="Body"/>
      </w:pPr>
    </w:p>
    <w:tbl>
      <w:tblPr>
        <w:tblW w:w="9075" w:type="dxa"/>
        <w:jc w:val="left"/>
        <w:tblInd w:w="1015"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075"/>
      </w:tblGrid>
      <w:tr>
        <w:tblPrEx>
          <w:shd w:val="clear" w:color="auto" w:fill="ced7e7"/>
        </w:tblPrEx>
        <w:trPr>
          <w:trHeight w:val="253" w:hRule="atLeast"/>
        </w:trPr>
        <w:tc>
          <w:tcPr>
            <w:tcW w:type="dxa" w:w="9075"/>
            <w:tcBorders>
              <w:top w:val="nil"/>
              <w:left w:val="nil"/>
              <w:bottom w:val="single" w:color="000000" w:sz="8" w:space="0" w:shadow="0" w:frame="0"/>
              <w:right w:val="nil"/>
            </w:tcBorders>
            <w:shd w:val="clear" w:color="auto" w:fill="auto"/>
            <w:tcMar>
              <w:top w:type="dxa" w:w="80"/>
              <w:left w:type="dxa" w:w="80"/>
              <w:bottom w:type="dxa" w:w="80"/>
              <w:right w:type="dxa" w:w="80"/>
            </w:tcMar>
            <w:vAlign w:val="top"/>
          </w:tcPr>
          <w:p>
            <w:pPr>
              <w:pStyle w:val="Body"/>
              <w:widowControl w:val="0"/>
              <w:spacing w:line="240" w:lineRule="auto"/>
            </w:pPr>
            <w:r>
              <w:rPr>
                <w:rStyle w:val="None"/>
                <w:b w:val="1"/>
                <w:bCs w:val="1"/>
                <w:rtl w:val="0"/>
                <w:lang w:val="en-US"/>
              </w:rPr>
              <w:t>Your Team Working Agreements</w:t>
            </w:r>
          </w:p>
        </w:tc>
      </w:tr>
      <w:tr>
        <w:tblPrEx>
          <w:shd w:val="clear" w:color="auto" w:fill="ced7e7"/>
        </w:tblPrEx>
        <w:trPr>
          <w:trHeight w:val="2347" w:hRule="atLeast"/>
        </w:trPr>
        <w:tc>
          <w:tcPr>
            <w:tcW w:type="dxa" w:w="9075"/>
            <w:tcBorders>
              <w:top w:val="single" w:color="000000" w:sz="8" w:space="0" w:shadow="0" w:frame="0"/>
              <w:left w:val="single" w:color="000000" w:sz="8" w:space="0" w:shadow="0" w:frame="0"/>
              <w:bottom w:val="single" w:color="000000" w:sz="8" w:space="0" w:shadow="0" w:frame="0"/>
              <w:right w:val="single" w:color="000000" w:sz="8" w:space="0" w:shadow="0" w:frame="0"/>
            </w:tcBorders>
            <w:shd w:val="clear" w:color="auto" w:fill="auto"/>
            <w:tcMar>
              <w:top w:type="dxa" w:w="80"/>
              <w:left w:type="dxa" w:w="80"/>
              <w:bottom w:type="dxa" w:w="80"/>
              <w:right w:type="dxa" w:w="80"/>
            </w:tcMar>
            <w:vAlign w:val="top"/>
          </w:tcPr>
          <w:p>
            <w:pPr>
              <w:pStyle w:val="Body"/>
              <w:widowControl w:val="0"/>
              <w:spacing w:line="240" w:lineRule="auto"/>
              <w:rPr>
                <w:rStyle w:val="None"/>
              </w:rPr>
            </w:pPr>
            <w:r>
              <w:rPr>
                <w:rStyle w:val="None"/>
                <w:rtl w:val="0"/>
                <w:lang w:val="en-US"/>
              </w:rPr>
              <w:t>During Sprint Do The Following:</w:t>
            </w:r>
          </w:p>
          <w:p>
            <w:pPr>
              <w:pStyle w:val="Body"/>
              <w:numPr>
                <w:ilvl w:val="0"/>
                <w:numId w:val="15"/>
              </w:numPr>
            </w:pPr>
            <w:r>
              <w:rPr>
                <w:rStyle w:val="None"/>
                <w:u w:color="6a737d"/>
                <w:shd w:val="clear" w:color="auto" w:fill="d9d9d9"/>
                <w:rtl w:val="0"/>
                <w:lang w:val="en-US"/>
              </w:rPr>
              <w:t>We will both attend class on Tuesday and Thursday.</w:t>
            </w:r>
          </w:p>
          <w:p>
            <w:pPr>
              <w:pStyle w:val="Body"/>
              <w:numPr>
                <w:ilvl w:val="0"/>
                <w:numId w:val="15"/>
              </w:numPr>
            </w:pPr>
            <w:r>
              <w:rPr>
                <w:rStyle w:val="None"/>
                <w:u w:color="6a737d"/>
                <w:shd w:val="clear" w:color="auto" w:fill="d9d9d9"/>
                <w:rtl w:val="0"/>
                <w:lang w:val="en-US"/>
              </w:rPr>
              <w:t>Nabil will project manage and let Grace know what needs to be done.</w:t>
            </w:r>
          </w:p>
          <w:p>
            <w:pPr>
              <w:pStyle w:val="Body"/>
              <w:numPr>
                <w:ilvl w:val="0"/>
                <w:numId w:val="15"/>
              </w:numPr>
            </w:pPr>
            <w:r>
              <w:rPr>
                <w:rStyle w:val="None"/>
                <w:u w:color="6a737d"/>
                <w:shd w:val="clear" w:color="auto" w:fill="d9d9d9"/>
                <w:rtl w:val="0"/>
                <w:lang w:val="en-US"/>
              </w:rPr>
              <w:t>Each of us will upload one datasafurce to a database before Tuesday.</w:t>
            </w:r>
          </w:p>
          <w:p>
            <w:pPr>
              <w:pStyle w:val="Body"/>
              <w:numPr>
                <w:ilvl w:val="0"/>
                <w:numId w:val="15"/>
              </w:numPr>
            </w:pPr>
            <w:r>
              <w:rPr>
                <w:rStyle w:val="None"/>
                <w:u w:color="6a737d"/>
                <w:shd w:val="clear" w:color="auto" w:fill="d9d9d9"/>
                <w:rtl w:val="0"/>
                <w:lang w:val="en-US"/>
              </w:rPr>
              <w:t>Sunday evening from 8pm to 8:15pm we</w:t>
            </w:r>
            <w:r>
              <w:rPr>
                <w:rStyle w:val="None"/>
                <w:u w:color="6a737d"/>
                <w:shd w:val="clear" w:color="auto" w:fill="d9d9d9"/>
                <w:rtl w:val="0"/>
                <w:lang w:val="en-US"/>
              </w:rPr>
              <w:t>’</w:t>
            </w:r>
            <w:r>
              <w:rPr>
                <w:rStyle w:val="None"/>
                <w:u w:color="6a737d"/>
                <w:shd w:val="clear" w:color="auto" w:fill="d9d9d9"/>
                <w:rtl w:val="0"/>
                <w:lang w:val="en-US"/>
              </w:rPr>
              <w:t>ll talk on the phone to see how we are.  We</w:t>
            </w:r>
            <w:r>
              <w:rPr>
                <w:rStyle w:val="None"/>
                <w:u w:color="6a737d"/>
                <w:shd w:val="clear" w:color="auto" w:fill="d9d9d9"/>
                <w:rtl w:val="0"/>
                <w:lang w:val="en-US"/>
              </w:rPr>
              <w:t>’</w:t>
            </w:r>
            <w:r>
              <w:rPr>
                <w:rStyle w:val="None"/>
                <w:u w:color="6a737d"/>
                <w:shd w:val="clear" w:color="auto" w:fill="d9d9d9"/>
                <w:rtl w:val="0"/>
                <w:lang w:val="en-US"/>
              </w:rPr>
              <w:t>ll decide on next steps based on stats at that time.</w:t>
            </w:r>
          </w:p>
          <w:p>
            <w:pPr>
              <w:pStyle w:val="Body"/>
              <w:widowControl w:val="0"/>
              <w:spacing w:line="240" w:lineRule="auto"/>
              <w:rPr>
                <w:rStyle w:val="None"/>
                <w:lang w:val="en-US"/>
              </w:rPr>
            </w:pPr>
          </w:p>
          <w:p>
            <w:pPr>
              <w:pStyle w:val="Body"/>
              <w:widowControl w:val="0"/>
              <w:spacing w:line="240" w:lineRule="auto"/>
            </w:pPr>
            <w:r>
              <w:rPr>
                <w:rStyle w:val="None"/>
                <w:lang w:val="en-US"/>
              </w:rPr>
            </w:r>
          </w:p>
        </w:tc>
      </w:tr>
    </w:tbl>
    <w:p>
      <w:pPr>
        <w:pStyle w:val="Body"/>
        <w:widowControl w:val="0"/>
        <w:spacing w:line="240" w:lineRule="auto"/>
        <w:ind w:left="908" w:hanging="908"/>
      </w:pPr>
    </w:p>
    <w:p>
      <w:pPr>
        <w:pStyle w:val="Body"/>
        <w:rPr>
          <w:rStyle w:val="None"/>
          <w:b w:val="1"/>
          <w:bCs w:val="1"/>
          <w:sz w:val="36"/>
          <w:szCs w:val="36"/>
          <w:u w:val="single"/>
        </w:rPr>
      </w:pPr>
    </w:p>
    <w:p>
      <w:pPr>
        <w:pStyle w:val="Body"/>
        <w:rPr>
          <w:rStyle w:val="None"/>
          <w:b w:val="1"/>
          <w:bCs w:val="1"/>
          <w:sz w:val="36"/>
          <w:szCs w:val="36"/>
          <w:u w:val="single"/>
        </w:rPr>
      </w:pPr>
      <w:r>
        <w:rPr>
          <w:rStyle w:val="None"/>
          <w:b w:val="1"/>
          <w:bCs w:val="1"/>
          <w:sz w:val="36"/>
          <w:szCs w:val="36"/>
          <w:u w:val="single"/>
          <w:rtl w:val="0"/>
          <w:lang w:val="de-DE"/>
        </w:rPr>
        <w:t>Notes:</w:t>
      </w:r>
    </w:p>
    <w:p>
      <w:pPr>
        <w:pStyle w:val="Body"/>
        <w:rPr>
          <w:rStyle w:val="None"/>
          <w:b w:val="1"/>
          <w:bCs w:val="1"/>
          <w:sz w:val="36"/>
          <w:szCs w:val="36"/>
          <w:u w:val="single"/>
        </w:rPr>
      </w:pPr>
    </w:p>
    <w:p>
      <w:pPr>
        <w:pStyle w:val="Body"/>
        <w:rPr>
          <w:rStyle w:val="None"/>
          <w:b w:val="1"/>
          <w:bCs w:val="1"/>
          <w:sz w:val="36"/>
          <w:szCs w:val="36"/>
          <w:u w:val="single"/>
        </w:rPr>
      </w:pPr>
    </w:p>
    <w:p>
      <w:pPr>
        <w:pStyle w:val="Body"/>
        <w:rPr>
          <w:rStyle w:val="None"/>
          <w:b w:val="1"/>
          <w:bCs w:val="1"/>
          <w:sz w:val="36"/>
          <w:szCs w:val="36"/>
          <w:u w:val="single"/>
        </w:rPr>
      </w:pPr>
    </w:p>
    <w:p>
      <w:pPr>
        <w:pStyle w:val="Body"/>
      </w:pPr>
      <w:r>
        <w:rPr>
          <w:sz w:val="36"/>
          <w:szCs w:val="36"/>
        </w:rPr>
      </w:r>
    </w:p>
    <w:sectPr>
      <w:headerReference w:type="default" r:id="rId4"/>
      <w:footerReference w:type="default" r:id="rId5"/>
      <w:pgSz w:w="12240" w:h="15840" w:orient="portrait"/>
      <w:pgMar w:top="1440" w:right="1440" w:bottom="1440" w:left="1440" w:header="0" w:footer="720"/>
      <w:pgNumType w:start="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6"/>
        <w:szCs w:val="26"/>
        <w:highlight w:val="none"/>
        <w:vertAlign w:val="baseline"/>
      </w:rPr>
    </w:lvl>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abstractNum w:abstractNumId="1">
    <w:multiLevelType w:val="hybridMultilevel"/>
    <w:lvl w:ilvl="0">
      <w:start w:val="1"/>
      <w:numFmt w:val="bullet"/>
      <w:suff w:val="tab"/>
      <w:lvlText w:val="●"/>
      <w:lvlJc w:val="left"/>
      <w:pPr>
        <w:ind w:left="6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 w:ilvl="1">
      <w:start w:val="1"/>
      <w:numFmt w:val="bullet"/>
      <w:suff w:val="tab"/>
      <w:lvlText w:val="○"/>
      <w:lvlJc w:val="left"/>
      <w:pPr>
        <w:ind w:left="14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2">
      <w:start w:val="1"/>
      <w:numFmt w:val="bullet"/>
      <w:suff w:val="tab"/>
      <w:lvlText w:val="■"/>
      <w:lvlJc w:val="left"/>
      <w:pPr>
        <w:ind w:left="21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3">
      <w:start w:val="1"/>
      <w:numFmt w:val="bullet"/>
      <w:suff w:val="tab"/>
      <w:lvlText w:val="●"/>
      <w:lvlJc w:val="left"/>
      <w:pPr>
        <w:ind w:left="28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4">
      <w:start w:val="1"/>
      <w:numFmt w:val="bullet"/>
      <w:suff w:val="tab"/>
      <w:lvlText w:val="○"/>
      <w:lvlJc w:val="left"/>
      <w:pPr>
        <w:ind w:left="357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5">
      <w:start w:val="1"/>
      <w:numFmt w:val="bullet"/>
      <w:suff w:val="tab"/>
      <w:lvlText w:val="■"/>
      <w:lvlJc w:val="left"/>
      <w:pPr>
        <w:ind w:left="429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6">
      <w:start w:val="1"/>
      <w:numFmt w:val="bullet"/>
      <w:suff w:val="tab"/>
      <w:lvlText w:val="●"/>
      <w:lvlJc w:val="left"/>
      <w:pPr>
        <w:ind w:left="501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7">
      <w:start w:val="1"/>
      <w:numFmt w:val="bullet"/>
      <w:suff w:val="tab"/>
      <w:lvlText w:val="○"/>
      <w:lvlJc w:val="left"/>
      <w:pPr>
        <w:ind w:left="573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 w:ilvl="8">
      <w:start w:val="1"/>
      <w:numFmt w:val="bullet"/>
      <w:suff w:val="tab"/>
      <w:lvlText w:val="■"/>
      <w:lvlJc w:val="left"/>
      <w:pPr>
        <w:ind w:left="6450" w:hanging="33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abstractNum>
  <w:abstractNum w:abstractNumId="2">
    <w:multiLevelType w:val="hybridMultilevel"/>
    <w:numStyleLink w:val="Imported Style 5"/>
  </w:abstractNum>
  <w:abstractNum w:abstractNumId="3">
    <w:multiLevelType w:val="hybridMultilevel"/>
    <w:styleLink w:val="Imported Style 5"/>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abstractNum>
  <w:abstractNum w:abstractNumId="4">
    <w:multiLevelType w:val="hybridMultilevel"/>
    <w:numStyleLink w:val="Imported Style 6"/>
  </w:abstractNum>
  <w:abstractNum w:abstractNumId="5">
    <w:multiLevelType w:val="hybridMultilevel"/>
    <w:styleLink w:val="Imported Style 6"/>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7"/>
  </w:abstractNum>
  <w:abstractNum w:abstractNumId="7">
    <w:multiLevelType w:val="hybridMultilevel"/>
    <w:styleLink w:val="Imported Style 7"/>
    <w:lvl w:ilvl="0">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9"/>
  </w:abstractNum>
  <w:abstractNum w:abstractNumId="9">
    <w:multiLevelType w:val="hybridMultilevel"/>
    <w:styleLink w:val="Imported Style 9"/>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10"/>
  </w:abstractNum>
  <w:abstractNum w:abstractNumId="11">
    <w:multiLevelType w:val="hybridMultilevel"/>
    <w:styleLink w:val="Imported Style 10"/>
    <w:lvl w:ilvl="0">
      <w:start w:val="1"/>
      <w:numFmt w:val="bullet"/>
      <w:suff w:val="tab"/>
      <w:lvlText w:val="●"/>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lvl w:ilvl="0">
      <w:start w:val="1"/>
      <w:numFmt w:val="bullet"/>
      <w:suff w:val="tab"/>
      <w:lvlText w:val="•"/>
      <w:lvlJc w:val="left"/>
      <w:pPr>
        <w:ind w:left="174" w:hanging="174"/>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74" w:hanging="174"/>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74" w:hanging="174"/>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74" w:hanging="174"/>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74" w:hanging="174"/>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74" w:hanging="174"/>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74" w:hanging="174"/>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74" w:hanging="174"/>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74" w:hanging="174"/>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lvl w:ilvl="0">
        <w:start w:val="1"/>
        <w:numFmt w:val="bullet"/>
        <w:suff w:val="tab"/>
        <w:lvlText w:val="●"/>
        <w:lvlJc w:val="left"/>
        <w:pPr>
          <w:ind w:left="7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sz w:val="24"/>
          <w:szCs w:val="24"/>
          <w:highlight w:val="none"/>
          <w:vertAlign w:val="baseline"/>
        </w:rPr>
      </w:lvl>
    </w:lvlOverride>
    <w:lvlOverride w:ilvl="1">
      <w:lvl w:ilvl="1">
        <w:start w:val="1"/>
        <w:numFmt w:val="bullet"/>
        <w:suff w:val="tab"/>
        <w:lvlText w:val="○"/>
        <w:lvlJc w:val="left"/>
        <w:pPr>
          <w:ind w:left="14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2">
      <w:lvl w:ilvl="2">
        <w:start w:val="1"/>
        <w:numFmt w:val="bullet"/>
        <w:suff w:val="tab"/>
        <w:lvlText w:val="■"/>
        <w:lvlJc w:val="left"/>
        <w:pPr>
          <w:ind w:left="21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3">
      <w:lvl w:ilvl="3">
        <w:start w:val="1"/>
        <w:numFmt w:val="bullet"/>
        <w:suff w:val="tab"/>
        <w:lvlText w:val="●"/>
        <w:lvlJc w:val="left"/>
        <w:pPr>
          <w:ind w:left="28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4">
      <w:lvl w:ilvl="4">
        <w:start w:val="1"/>
        <w:numFmt w:val="bullet"/>
        <w:suff w:val="tab"/>
        <w:lvlText w:val="○"/>
        <w:lvlJc w:val="left"/>
        <w:pPr>
          <w:ind w:left="360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5">
      <w:lvl w:ilvl="5">
        <w:start w:val="1"/>
        <w:numFmt w:val="bullet"/>
        <w:suff w:val="tab"/>
        <w:lvlText w:val="■"/>
        <w:lvlJc w:val="left"/>
        <w:pPr>
          <w:ind w:left="432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6">
      <w:lvl w:ilvl="6">
        <w:start w:val="1"/>
        <w:numFmt w:val="bullet"/>
        <w:suff w:val="tab"/>
        <w:lvlText w:val="●"/>
        <w:lvlJc w:val="left"/>
        <w:pPr>
          <w:ind w:left="504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7">
      <w:lvl w:ilvl="7">
        <w:start w:val="1"/>
        <w:numFmt w:val="bullet"/>
        <w:suff w:val="tab"/>
        <w:lvlText w:val="○"/>
        <w:lvlJc w:val="left"/>
        <w:pPr>
          <w:ind w:left="576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8">
      <w:lvl w:ilvl="8">
        <w:start w:val="1"/>
        <w:numFmt w:val="bullet"/>
        <w:suff w:val="tab"/>
        <w:lvlText w:val="■"/>
        <w:lvlJc w:val="left"/>
        <w:pPr>
          <w:ind w:left="6480" w:hanging="360"/>
        </w:pPr>
        <w:rPr>
          <w:rFonts w:ascii="Arial" w:cs="Arial" w:hAnsi="Arial" w:eastAsia="Arial"/>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num>
  <w:num w:numId="3">
    <w:abstractNumId w:val="1"/>
  </w:num>
  <w:num w:numId="4">
    <w:abstractNumId w:val="3"/>
  </w:num>
  <w:num w:numId="5">
    <w:abstractNumId w:val="2"/>
  </w:num>
  <w:num w:numId="6">
    <w:abstractNumId w:val="2"/>
    <w:lvlOverride w:ilvl="0">
      <w:lvl w:ilvl="0">
        <w:start w:val="1"/>
        <w:numFmt w:val="bullet"/>
        <w:suff w:val="tab"/>
        <w:lvlText w:val="❏"/>
        <w:lvlJc w:val="left"/>
        <w:pPr>
          <w:ind w:left="69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highlight w:val="none"/>
          <w:vertAlign w:val="baseline"/>
        </w:rPr>
      </w:lvl>
    </w:lvlOverride>
    <w:lvlOverride w:ilvl="1">
      <w:lvl w:ilvl="1">
        <w:start w:val="1"/>
        <w:numFmt w:val="bullet"/>
        <w:suff w:val="tab"/>
        <w:lvlText w:val="❏"/>
        <w:lvlJc w:val="left"/>
        <w:pPr>
          <w:ind w:left="141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2">
      <w:lvl w:ilvl="2">
        <w:start w:val="1"/>
        <w:numFmt w:val="bullet"/>
        <w:suff w:val="tab"/>
        <w:lvlText w:val="❏"/>
        <w:lvlJc w:val="left"/>
        <w:pPr>
          <w:ind w:left="213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3">
      <w:lvl w:ilvl="3">
        <w:start w:val="1"/>
        <w:numFmt w:val="bullet"/>
        <w:suff w:val="tab"/>
        <w:lvlText w:val="❏"/>
        <w:lvlJc w:val="left"/>
        <w:pPr>
          <w:ind w:left="285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4">
      <w:lvl w:ilvl="4">
        <w:start w:val="1"/>
        <w:numFmt w:val="bullet"/>
        <w:suff w:val="tab"/>
        <w:lvlText w:val="❏"/>
        <w:lvlJc w:val="left"/>
        <w:pPr>
          <w:ind w:left="357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5">
      <w:lvl w:ilvl="5">
        <w:start w:val="1"/>
        <w:numFmt w:val="bullet"/>
        <w:suff w:val="tab"/>
        <w:lvlText w:val="❏"/>
        <w:lvlJc w:val="left"/>
        <w:pPr>
          <w:ind w:left="429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6">
      <w:lvl w:ilvl="6">
        <w:start w:val="1"/>
        <w:numFmt w:val="bullet"/>
        <w:suff w:val="tab"/>
        <w:lvlText w:val="❏"/>
        <w:lvlJc w:val="left"/>
        <w:pPr>
          <w:ind w:left="501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7">
      <w:lvl w:ilvl="7">
        <w:start w:val="1"/>
        <w:numFmt w:val="bullet"/>
        <w:suff w:val="tab"/>
        <w:lvlText w:val="❏"/>
        <w:lvlJc w:val="left"/>
        <w:pPr>
          <w:ind w:left="573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lvlOverride w:ilvl="8">
      <w:lvl w:ilvl="8">
        <w:start w:val="1"/>
        <w:numFmt w:val="bullet"/>
        <w:suff w:val="tab"/>
        <w:lvlText w:val="❏"/>
        <w:lvlJc w:val="left"/>
        <w:pPr>
          <w:ind w:left="6450" w:hanging="330"/>
        </w:pPr>
        <w:rPr>
          <w:rFonts w:ascii="Arial Unicode MS" w:cs="Arial Unicode MS" w:hAnsi="Arial Unicode MS" w:eastAsia="Arial Unicode MS"/>
          <w:b w:val="0"/>
          <w:bCs w:val="0"/>
          <w:i w:val="0"/>
          <w:iCs w:val="0"/>
          <w:caps w:val="0"/>
          <w:smallCaps w:val="0"/>
          <w:strike w:val="0"/>
          <w:dstrike w:val="0"/>
          <w:outline w:val="0"/>
          <w:emboss w:val="0"/>
          <w:imprint w:val="0"/>
          <w:color w:val="24292e"/>
          <w:spacing w:val="0"/>
          <w:w w:val="100"/>
          <w:kern w:val="0"/>
          <w:position w:val="0"/>
          <w:sz w:val="22"/>
          <w:szCs w:val="22"/>
          <w:highlight w:val="none"/>
          <w:vertAlign w:val="baseline"/>
        </w:rPr>
      </w:lvl>
    </w:lvlOverride>
  </w:num>
  <w:num w:numId="7">
    <w:abstractNumId w:val="5"/>
  </w:num>
  <w:num w:numId="8">
    <w:abstractNumId w:val="4"/>
  </w:num>
  <w:num w:numId="9">
    <w:abstractNumId w:val="7"/>
  </w:num>
  <w:num w:numId="10">
    <w:abstractNumId w:val="6"/>
  </w:num>
  <w:num w:numId="11">
    <w:abstractNumId w:val="9"/>
  </w:num>
  <w:num w:numId="12">
    <w:abstractNumId w:val="8"/>
  </w:num>
  <w:num w:numId="13">
    <w:abstractNumId w:val="11"/>
  </w:num>
  <w:num w:numId="14">
    <w:abstractNumId w:val="10"/>
  </w:num>
  <w:num w:numId="15">
    <w:abstractNumId w:val="12"/>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Heading 2">
    <w:name w:val="Heading 2"/>
    <w:next w:val="Body"/>
    <w:pPr>
      <w:keepNext w:val="1"/>
      <w:keepLines w:val="1"/>
      <w:pageBreakBefore w:val="0"/>
      <w:widowControl w:val="1"/>
      <w:shd w:val="clear" w:color="auto" w:fill="auto"/>
      <w:suppressAutoHyphens w:val="0"/>
      <w:bidi w:val="0"/>
      <w:spacing w:before="360" w:after="12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32"/>
      <w:szCs w:val="32"/>
      <w:u w:val="none" w:color="000000"/>
      <w:vertAlign w:val="baseline"/>
    </w:rPr>
  </w:style>
  <w:style w:type="paragraph" w:styleId="Body">
    <w:name w:val="Body"/>
    <w:next w:val="Body"/>
    <w:pPr>
      <w:keepNext w:val="0"/>
      <w:keepLines w:val="0"/>
      <w:pageBreakBefore w:val="0"/>
      <w:widowControl w:val="1"/>
      <w:shd w:val="clear" w:color="auto" w:fill="auto"/>
      <w:suppressAutoHyphens w:val="0"/>
      <w:bidi w:val="0"/>
      <w:spacing w:before="0" w:after="0" w:line="276" w:lineRule="auto"/>
      <w:ind w:left="0" w:right="0" w:firstLine="0"/>
      <w:jc w:val="left"/>
      <w:outlineLvl w:val="9"/>
    </w:pPr>
    <w:rPr>
      <w:rFonts w:ascii="Arial" w:cs="Arial Unicode MS" w:hAnsi="Arial" w:eastAsia="Arial Unicode MS"/>
      <w:b w:val="0"/>
      <w:bCs w:val="0"/>
      <w:i w:val="0"/>
      <w:iCs w:val="0"/>
      <w:caps w:val="0"/>
      <w:smallCaps w:val="0"/>
      <w:strike w:val="0"/>
      <w:dstrike w:val="0"/>
      <w:outline w:val="0"/>
      <w:color w:val="000000"/>
      <w:spacing w:val="0"/>
      <w:kern w:val="0"/>
      <w:position w:val="0"/>
      <w:sz w:val="22"/>
      <w:szCs w:val="22"/>
      <w:u w:val="none" w:color="000000"/>
      <w:vertAlign w:val="baseline"/>
    </w:rPr>
  </w:style>
  <w:style w:type="character" w:styleId="None">
    <w:name w:val="None"/>
  </w:style>
  <w:style w:type="character" w:styleId="Hyperlink.0">
    <w:name w:val="Hyperlink.0"/>
    <w:basedOn w:val="None"/>
    <w:next w:val="Hyperlink.0"/>
    <w:rPr>
      <w:rFonts w:ascii="Arial" w:cs="Arial" w:hAnsi="Arial" w:eastAsia="Arial"/>
      <w:color w:val="0366d6"/>
      <w:sz w:val="24"/>
      <w:szCs w:val="24"/>
      <w:u w:color="0366d6"/>
      <w:lang w:val="en-US"/>
    </w:rPr>
  </w:style>
  <w:style w:type="character" w:styleId="Hyperlink.1">
    <w:name w:val="Hyperlink.1"/>
    <w:basedOn w:val="None"/>
    <w:next w:val="Hyperlink.1"/>
    <w:rPr>
      <w:rFonts w:ascii="Arial" w:cs="Arial" w:hAnsi="Arial" w:eastAsia="Arial"/>
      <w:color w:val="1155cc"/>
      <w:u w:color="1155cc"/>
      <w:lang w:val="en-US"/>
    </w:rPr>
  </w:style>
  <w:style w:type="numbering" w:styleId="Imported Style 5">
    <w:name w:val="Imported Style 5"/>
    <w:pPr>
      <w:numPr>
        <w:numId w:val="4"/>
      </w:numPr>
    </w:pPr>
  </w:style>
  <w:style w:type="numbering" w:styleId="Imported Style 6">
    <w:name w:val="Imported Style 6"/>
    <w:pPr>
      <w:numPr>
        <w:numId w:val="7"/>
      </w:numPr>
    </w:pPr>
  </w:style>
  <w:style w:type="numbering" w:styleId="Imported Style 7">
    <w:name w:val="Imported Style 7"/>
    <w:pPr>
      <w:numPr>
        <w:numId w:val="9"/>
      </w:numPr>
    </w:pPr>
  </w:style>
  <w:style w:type="numbering" w:styleId="Imported Style 9">
    <w:name w:val="Imported Style 9"/>
    <w:pPr>
      <w:numPr>
        <w:numId w:val="11"/>
      </w:numPr>
    </w:pPr>
  </w:style>
  <w:style w:type="numbering" w:styleId="Imported Style 10">
    <w:name w:val="Imported Style 10"/>
    <w:pPr>
      <w:numPr>
        <w:numId w:val="1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