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C5C9F" w14:textId="396307B4" w:rsidR="00825602" w:rsidRDefault="00ED64A8" w:rsidP="002A0C3C">
      <w:pPr>
        <w:jc w:val="both"/>
        <w:rPr>
          <w:lang w:val="en-US"/>
        </w:rPr>
      </w:pPr>
      <w:r>
        <w:rPr>
          <w:lang w:val="en-US"/>
        </w:rPr>
        <w:t xml:space="preserve">STUDENT NAME: </w:t>
      </w:r>
      <w:r>
        <w:rPr>
          <w:lang w:val="en-US"/>
        </w:rPr>
        <w:tab/>
        <w:t>NESTOR ROMERO LEON</w:t>
      </w:r>
    </w:p>
    <w:p w14:paraId="272B50F8" w14:textId="3A07052A" w:rsidR="00ED64A8" w:rsidRDefault="00ED64A8" w:rsidP="002A0C3C">
      <w:pPr>
        <w:jc w:val="both"/>
        <w:rPr>
          <w:lang w:val="en-US"/>
        </w:rPr>
      </w:pPr>
      <w:r>
        <w:rPr>
          <w:lang w:val="en-US"/>
        </w:rPr>
        <w:t>STUDENT ID:</w:t>
      </w:r>
      <w:r>
        <w:rPr>
          <w:lang w:val="en-US"/>
        </w:rPr>
        <w:tab/>
      </w:r>
      <w:r>
        <w:rPr>
          <w:lang w:val="en-US"/>
        </w:rPr>
        <w:tab/>
        <w:t>301133331</w:t>
      </w:r>
    </w:p>
    <w:p w14:paraId="6CE49647" w14:textId="3DA73C6A" w:rsidR="00ED64A8" w:rsidRPr="00630588" w:rsidRDefault="00ED64A8" w:rsidP="002A0C3C">
      <w:pPr>
        <w:jc w:val="both"/>
        <w:rPr>
          <w:b/>
          <w:bCs/>
          <w:lang w:val="en-US"/>
        </w:rPr>
      </w:pPr>
      <w:r w:rsidRPr="00630588">
        <w:rPr>
          <w:b/>
          <w:bCs/>
          <w:lang w:val="en-US"/>
        </w:rPr>
        <w:t>INTRODUCTION TO ARTIFICIAL INTELLIGENCE</w:t>
      </w:r>
    </w:p>
    <w:p w14:paraId="7A738AF8" w14:textId="5E8DA88F" w:rsidR="00ED64A8" w:rsidRDefault="00ED64A8" w:rsidP="002A0C3C">
      <w:pPr>
        <w:jc w:val="both"/>
        <w:rPr>
          <w:lang w:val="en-US"/>
        </w:rPr>
      </w:pPr>
      <w:r w:rsidRPr="00630588">
        <w:rPr>
          <w:b/>
          <w:bCs/>
          <w:lang w:val="en-US"/>
        </w:rPr>
        <w:t>LOGISTIC REGRESSION – ASSIGNMENT</w:t>
      </w:r>
    </w:p>
    <w:p w14:paraId="7B885016" w14:textId="3775498A" w:rsidR="00630588" w:rsidRDefault="00630588" w:rsidP="002A0C3C">
      <w:pPr>
        <w:jc w:val="both"/>
        <w:rPr>
          <w:lang w:val="en-US"/>
        </w:rPr>
      </w:pPr>
    </w:p>
    <w:p w14:paraId="2992FC31" w14:textId="06C7B38D" w:rsidR="00630588" w:rsidRPr="00630588" w:rsidRDefault="00630588" w:rsidP="002A0C3C">
      <w:pPr>
        <w:jc w:val="both"/>
        <w:rPr>
          <w:b/>
          <w:bCs/>
          <w:lang w:val="en-US"/>
        </w:rPr>
      </w:pPr>
      <w:r w:rsidRPr="00630588">
        <w:rPr>
          <w:b/>
          <w:bCs/>
          <w:lang w:val="en-US"/>
        </w:rPr>
        <w:t>EXERCISE 1</w:t>
      </w:r>
    </w:p>
    <w:p w14:paraId="363FE836" w14:textId="1FBA6011" w:rsidR="00630588" w:rsidRPr="006E650F" w:rsidRDefault="006E650F" w:rsidP="002A0C3C">
      <w:pPr>
        <w:jc w:val="both"/>
        <w:rPr>
          <w:b/>
          <w:bCs/>
          <w:lang w:val="en-US"/>
        </w:rPr>
      </w:pPr>
      <w:r w:rsidRPr="006E650F">
        <w:rPr>
          <w:b/>
          <w:bCs/>
          <w:lang w:val="en-US"/>
        </w:rPr>
        <w:t xml:space="preserve">Part </w:t>
      </w:r>
      <w:r w:rsidR="00267C55" w:rsidRPr="006E650F">
        <w:rPr>
          <w:b/>
          <w:bCs/>
          <w:lang w:val="en-US"/>
        </w:rPr>
        <w:t xml:space="preserve">b. </w:t>
      </w:r>
      <w:r w:rsidR="00630588" w:rsidRPr="006E650F">
        <w:rPr>
          <w:b/>
          <w:bCs/>
          <w:lang w:val="en-US"/>
        </w:rPr>
        <w:t>Numeral 4 – Columns to Remove</w:t>
      </w:r>
    </w:p>
    <w:p w14:paraId="1E633203" w14:textId="2AED113A" w:rsidR="00630588" w:rsidRDefault="00E537C3" w:rsidP="002A0C3C">
      <w:pPr>
        <w:jc w:val="both"/>
        <w:rPr>
          <w:lang w:val="en-US"/>
        </w:rPr>
      </w:pPr>
      <w:r w:rsidRPr="00E537C3">
        <w:rPr>
          <w:lang w:val="en-US"/>
        </w:rPr>
        <w:drawing>
          <wp:anchor distT="0" distB="0" distL="114300" distR="114300" simplePos="0" relativeHeight="251658240" behindDoc="0" locked="0" layoutInCell="1" allowOverlap="1" wp14:anchorId="63BA9524" wp14:editId="40ED067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91279" cy="441998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279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6C5BE" w14:textId="68856AB1" w:rsidR="00ED64A8" w:rsidRDefault="0073567B" w:rsidP="002A0C3C">
      <w:pPr>
        <w:jc w:val="both"/>
        <w:rPr>
          <w:lang w:val="en-US"/>
        </w:rPr>
      </w:pPr>
      <w:r>
        <w:rPr>
          <w:lang w:val="en-US"/>
        </w:rPr>
        <w:t xml:space="preserve">According to </w:t>
      </w:r>
      <w:r w:rsidR="004F18BC">
        <w:rPr>
          <w:lang w:val="en-US"/>
        </w:rPr>
        <w:t>the</w:t>
      </w:r>
      <w:r w:rsidR="00F649B8">
        <w:rPr>
          <w:lang w:val="en-US"/>
        </w:rPr>
        <w:t xml:space="preserve"> data frame information</w:t>
      </w:r>
      <w:r w:rsidR="004F18BC">
        <w:rPr>
          <w:lang w:val="en-US"/>
        </w:rPr>
        <w:t>, the columns to remove will be:</w:t>
      </w:r>
    </w:p>
    <w:p w14:paraId="706A57AB" w14:textId="515EA1F8" w:rsidR="004F18BC" w:rsidRDefault="004F18BC" w:rsidP="002A0C3C">
      <w:pPr>
        <w:jc w:val="both"/>
        <w:rPr>
          <w:lang w:val="en-US"/>
        </w:rPr>
      </w:pPr>
      <w:r>
        <w:rPr>
          <w:lang w:val="en-US"/>
        </w:rPr>
        <w:t>PassengerId, Name, Ticket</w:t>
      </w:r>
      <w:r w:rsidR="002E5718">
        <w:rPr>
          <w:lang w:val="en-US"/>
        </w:rPr>
        <w:t>,</w:t>
      </w:r>
      <w:r>
        <w:rPr>
          <w:lang w:val="en-US"/>
        </w:rPr>
        <w:t xml:space="preserve"> and Cabin</w:t>
      </w:r>
    </w:p>
    <w:p w14:paraId="29959019" w14:textId="76AD2E3F" w:rsidR="004F18BC" w:rsidRDefault="004F18BC" w:rsidP="002A0C3C">
      <w:pPr>
        <w:jc w:val="both"/>
        <w:rPr>
          <w:lang w:val="en-US"/>
        </w:rPr>
      </w:pPr>
      <w:r>
        <w:rPr>
          <w:lang w:val="en-US"/>
        </w:rPr>
        <w:t>The first 3 variables have mostly unique values for each record and the Cabin variable has too many missing values.</w:t>
      </w:r>
    </w:p>
    <w:p w14:paraId="04DC6FEB" w14:textId="0ED645B5" w:rsidR="004F18BC" w:rsidRDefault="004F18BC" w:rsidP="002A0C3C">
      <w:pPr>
        <w:jc w:val="both"/>
        <w:rPr>
          <w:lang w:val="en-US"/>
        </w:rPr>
      </w:pPr>
    </w:p>
    <w:p w14:paraId="4D3CD6AB" w14:textId="7658140C" w:rsidR="00744252" w:rsidRDefault="00744252" w:rsidP="002A0C3C">
      <w:pPr>
        <w:jc w:val="both"/>
        <w:rPr>
          <w:lang w:val="en-US"/>
        </w:rPr>
      </w:pPr>
    </w:p>
    <w:p w14:paraId="2C061A14" w14:textId="012345B7" w:rsidR="00744252" w:rsidRDefault="00744252" w:rsidP="002A0C3C">
      <w:pPr>
        <w:jc w:val="both"/>
        <w:rPr>
          <w:lang w:val="en-US"/>
        </w:rPr>
      </w:pPr>
    </w:p>
    <w:p w14:paraId="413625CB" w14:textId="5554ABF2" w:rsidR="00744252" w:rsidRDefault="00744252" w:rsidP="002A0C3C">
      <w:pPr>
        <w:jc w:val="both"/>
        <w:rPr>
          <w:lang w:val="en-US"/>
        </w:rPr>
      </w:pPr>
    </w:p>
    <w:p w14:paraId="2C5547FE" w14:textId="5EB7B662" w:rsidR="00744252" w:rsidRDefault="00744252" w:rsidP="002A0C3C">
      <w:pPr>
        <w:jc w:val="both"/>
        <w:rPr>
          <w:lang w:val="en-US"/>
        </w:rPr>
      </w:pPr>
    </w:p>
    <w:p w14:paraId="48DCC902" w14:textId="591831C9" w:rsidR="00744252" w:rsidRDefault="00744252" w:rsidP="002A0C3C">
      <w:pPr>
        <w:jc w:val="both"/>
        <w:rPr>
          <w:lang w:val="en-US"/>
        </w:rPr>
      </w:pPr>
    </w:p>
    <w:p w14:paraId="103AC09E" w14:textId="38FC23A6" w:rsidR="00744252" w:rsidRDefault="00744252" w:rsidP="002A0C3C">
      <w:pPr>
        <w:jc w:val="both"/>
        <w:rPr>
          <w:lang w:val="en-US"/>
        </w:rPr>
      </w:pPr>
    </w:p>
    <w:p w14:paraId="3BF05E43" w14:textId="0F5D0AB5" w:rsidR="00744252" w:rsidRDefault="00744252" w:rsidP="002A0C3C">
      <w:pPr>
        <w:jc w:val="both"/>
        <w:rPr>
          <w:lang w:val="en-US"/>
        </w:rPr>
      </w:pPr>
    </w:p>
    <w:p w14:paraId="7F707779" w14:textId="3F29B0C1" w:rsidR="00744252" w:rsidRDefault="00744252" w:rsidP="002A0C3C">
      <w:pPr>
        <w:jc w:val="both"/>
        <w:rPr>
          <w:lang w:val="en-US"/>
        </w:rPr>
      </w:pPr>
    </w:p>
    <w:p w14:paraId="3D6EA70B" w14:textId="590B1D0C" w:rsidR="00E45A0C" w:rsidRDefault="00E45A0C" w:rsidP="002A0C3C">
      <w:pPr>
        <w:jc w:val="both"/>
        <w:rPr>
          <w:lang w:val="en-US"/>
        </w:rPr>
      </w:pPr>
    </w:p>
    <w:p w14:paraId="1A663D36" w14:textId="5F471103" w:rsidR="00E45A0C" w:rsidRDefault="00E45A0C" w:rsidP="002A0C3C">
      <w:pPr>
        <w:jc w:val="both"/>
        <w:rPr>
          <w:lang w:val="en-US"/>
        </w:rPr>
      </w:pPr>
    </w:p>
    <w:p w14:paraId="44649C79" w14:textId="62D39583" w:rsidR="00E45A0C" w:rsidRDefault="00E45A0C" w:rsidP="002A0C3C">
      <w:pPr>
        <w:jc w:val="both"/>
        <w:rPr>
          <w:lang w:val="en-US"/>
        </w:rPr>
      </w:pPr>
    </w:p>
    <w:p w14:paraId="6A1BAE56" w14:textId="42FBFAB9" w:rsidR="00E45A0C" w:rsidRDefault="00E45A0C" w:rsidP="002A0C3C">
      <w:pPr>
        <w:jc w:val="both"/>
        <w:rPr>
          <w:lang w:val="en-US"/>
        </w:rPr>
      </w:pPr>
    </w:p>
    <w:p w14:paraId="57CE711C" w14:textId="77777777" w:rsidR="00E45A0C" w:rsidRDefault="00E45A0C" w:rsidP="002A0C3C">
      <w:pPr>
        <w:jc w:val="both"/>
        <w:rPr>
          <w:lang w:val="en-US"/>
        </w:rPr>
      </w:pPr>
    </w:p>
    <w:p w14:paraId="3DCB4334" w14:textId="51325C03" w:rsidR="00267C55" w:rsidRPr="006E650F" w:rsidRDefault="00E45A0C" w:rsidP="002A0C3C">
      <w:pPr>
        <w:jc w:val="both"/>
        <w:rPr>
          <w:b/>
          <w:bCs/>
          <w:lang w:val="en-US"/>
        </w:rPr>
      </w:pPr>
      <w:r w:rsidRPr="006E650F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ACF7F0" wp14:editId="377BF787">
            <wp:simplePos x="0" y="0"/>
            <wp:positionH relativeFrom="column">
              <wp:posOffset>2868295</wp:posOffset>
            </wp:positionH>
            <wp:positionV relativeFrom="paragraph">
              <wp:posOffset>227965</wp:posOffset>
            </wp:positionV>
            <wp:extent cx="2868386" cy="2234244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386" cy="2234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50F">
        <w:rPr>
          <w:b/>
          <w:bCs/>
          <w:lang w:val="en-US"/>
        </w:rPr>
        <w:t xml:space="preserve">Part </w:t>
      </w:r>
      <w:r w:rsidR="00267C55" w:rsidRPr="006E650F">
        <w:rPr>
          <w:b/>
          <w:bCs/>
          <w:lang w:val="en-US"/>
        </w:rPr>
        <w:t>c. Data Visualization</w:t>
      </w:r>
    </w:p>
    <w:p w14:paraId="75F28FEA" w14:textId="6379399E" w:rsidR="00744252" w:rsidRDefault="00E45A0C" w:rsidP="002A0C3C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B8B62A" wp14:editId="215B189F">
            <wp:simplePos x="0" y="0"/>
            <wp:positionH relativeFrom="column">
              <wp:posOffset>0</wp:posOffset>
            </wp:positionH>
            <wp:positionV relativeFrom="paragraph">
              <wp:posOffset>-2721</wp:posOffset>
            </wp:positionV>
            <wp:extent cx="2775857" cy="196236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57" cy="196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769CF" w14:textId="5D59CB16" w:rsidR="00AB31B3" w:rsidRDefault="00797A23" w:rsidP="002A0C3C">
      <w:pPr>
        <w:jc w:val="both"/>
        <w:rPr>
          <w:lang w:val="en-US"/>
        </w:rPr>
      </w:pPr>
      <w:r>
        <w:rPr>
          <w:lang w:val="en-US"/>
        </w:rPr>
        <w:t xml:space="preserve">In the first plot (Survived by Class) the number of survivors is somewhat similar across all </w:t>
      </w:r>
      <w:r w:rsidR="005E47CE">
        <w:rPr>
          <w:lang w:val="en-US"/>
        </w:rPr>
        <w:t>classes</w:t>
      </w:r>
      <w:r w:rsidR="00A32C0D">
        <w:rPr>
          <w:lang w:val="en-US"/>
        </w:rPr>
        <w:t xml:space="preserve"> and around 100.</w:t>
      </w:r>
      <w:r>
        <w:rPr>
          <w:lang w:val="en-US"/>
        </w:rPr>
        <w:t xml:space="preserve"> </w:t>
      </w:r>
      <w:r w:rsidR="00A32C0D">
        <w:rPr>
          <w:lang w:val="en-US"/>
        </w:rPr>
        <w:t>H</w:t>
      </w:r>
      <w:r>
        <w:rPr>
          <w:lang w:val="en-US"/>
        </w:rPr>
        <w:t>owever</w:t>
      </w:r>
      <w:r w:rsidR="005E47CE">
        <w:rPr>
          <w:lang w:val="en-US"/>
        </w:rPr>
        <w:t>,</w:t>
      </w:r>
      <w:r>
        <w:rPr>
          <w:lang w:val="en-US"/>
        </w:rPr>
        <w:t xml:space="preserve"> the most deaths </w:t>
      </w:r>
      <w:r w:rsidR="005E47CE">
        <w:rPr>
          <w:lang w:val="en-US"/>
        </w:rPr>
        <w:t>occurred</w:t>
      </w:r>
      <w:r>
        <w:rPr>
          <w:lang w:val="en-US"/>
        </w:rPr>
        <w:t xml:space="preserve"> in the 3</w:t>
      </w:r>
      <w:r w:rsidRPr="00797A23">
        <w:rPr>
          <w:vertAlign w:val="superscript"/>
          <w:lang w:val="en-US"/>
        </w:rPr>
        <w:t>rd</w:t>
      </w:r>
      <w:r>
        <w:rPr>
          <w:lang w:val="en-US"/>
        </w:rPr>
        <w:t xml:space="preserve"> class</w:t>
      </w:r>
      <w:r w:rsidR="00A32C0D">
        <w:rPr>
          <w:lang w:val="en-US"/>
        </w:rPr>
        <w:t xml:space="preserve"> in </w:t>
      </w:r>
      <w:r w:rsidR="0058484A">
        <w:rPr>
          <w:lang w:val="en-US"/>
        </w:rPr>
        <w:t>towering</w:t>
      </w:r>
      <w:r w:rsidR="00A32C0D">
        <w:rPr>
          <w:lang w:val="en-US"/>
        </w:rPr>
        <w:t xml:space="preserve"> numbers compared to classes 1 and 2.</w:t>
      </w:r>
    </w:p>
    <w:p w14:paraId="59D60D47" w14:textId="2A69EBDD" w:rsidR="005E47CE" w:rsidRDefault="005E47CE" w:rsidP="002A0C3C">
      <w:pPr>
        <w:jc w:val="both"/>
        <w:rPr>
          <w:lang w:val="en-US"/>
        </w:rPr>
      </w:pPr>
      <w:r>
        <w:rPr>
          <w:lang w:val="en-US"/>
        </w:rPr>
        <w:t xml:space="preserve">The second plot (Survived by Gender) shows that the number of women that survived was roughly </w:t>
      </w:r>
      <w:r w:rsidR="00A32C0D">
        <w:rPr>
          <w:lang w:val="en-US"/>
        </w:rPr>
        <w:t>2.5 times</w:t>
      </w:r>
      <w:r>
        <w:rPr>
          <w:lang w:val="en-US"/>
        </w:rPr>
        <w:t xml:space="preserve"> the</w:t>
      </w:r>
      <w:r w:rsidR="00A32C0D">
        <w:rPr>
          <w:lang w:val="en-US"/>
        </w:rPr>
        <w:t xml:space="preserve"> male survivor count</w:t>
      </w:r>
      <w:r>
        <w:rPr>
          <w:lang w:val="en-US"/>
        </w:rPr>
        <w:t>. On the other hand, in terms of deaths, there were nearly 5 times more deaths for men than for women.</w:t>
      </w:r>
    </w:p>
    <w:p w14:paraId="3C8A37A8" w14:textId="1D85EE9E" w:rsidR="00CF1DF3" w:rsidRDefault="00CF1DF3" w:rsidP="002A0C3C">
      <w:pPr>
        <w:jc w:val="both"/>
        <w:rPr>
          <w:lang w:val="en-US"/>
        </w:rPr>
      </w:pPr>
    </w:p>
    <w:p w14:paraId="361FDAEC" w14:textId="535770AD" w:rsidR="00CF1DF3" w:rsidRDefault="00CF1DF3" w:rsidP="002A0C3C">
      <w:pPr>
        <w:jc w:val="both"/>
        <w:rPr>
          <w:lang w:val="en-US"/>
        </w:rPr>
      </w:pPr>
    </w:p>
    <w:p w14:paraId="5C8A75A3" w14:textId="367EAA33" w:rsidR="0042642E" w:rsidRPr="0042642E" w:rsidRDefault="0042642E" w:rsidP="0042642E">
      <w:pPr>
        <w:rPr>
          <w:lang w:val="en-US"/>
        </w:rPr>
      </w:pPr>
    </w:p>
    <w:p w14:paraId="34543D38" w14:textId="1EBD6D41" w:rsidR="0042642E" w:rsidRPr="0042642E" w:rsidRDefault="0042642E" w:rsidP="0042642E">
      <w:pPr>
        <w:rPr>
          <w:lang w:val="en-US"/>
        </w:rPr>
      </w:pPr>
    </w:p>
    <w:p w14:paraId="64151D45" w14:textId="1910C4EC" w:rsidR="0042642E" w:rsidRPr="0042642E" w:rsidRDefault="0042642E" w:rsidP="0042642E">
      <w:pPr>
        <w:rPr>
          <w:lang w:val="en-US"/>
        </w:rPr>
      </w:pPr>
    </w:p>
    <w:p w14:paraId="335F57F1" w14:textId="6BBD99F5" w:rsidR="0042642E" w:rsidRPr="0042642E" w:rsidRDefault="0042642E" w:rsidP="0042642E">
      <w:pPr>
        <w:rPr>
          <w:lang w:val="en-US"/>
        </w:rPr>
      </w:pPr>
    </w:p>
    <w:p w14:paraId="63C82AF0" w14:textId="1124186D" w:rsidR="0042642E" w:rsidRPr="0042642E" w:rsidRDefault="0042642E" w:rsidP="0042642E">
      <w:pPr>
        <w:rPr>
          <w:lang w:val="en-US"/>
        </w:rPr>
      </w:pPr>
    </w:p>
    <w:p w14:paraId="30C9BBE8" w14:textId="463A707F" w:rsidR="0042642E" w:rsidRPr="0042642E" w:rsidRDefault="0042642E" w:rsidP="0042642E">
      <w:pPr>
        <w:rPr>
          <w:lang w:val="en-US"/>
        </w:rPr>
      </w:pPr>
    </w:p>
    <w:p w14:paraId="4AFAA156" w14:textId="0C0C3AFC" w:rsidR="0042642E" w:rsidRPr="0042642E" w:rsidRDefault="0042642E" w:rsidP="0042642E">
      <w:pPr>
        <w:rPr>
          <w:lang w:val="en-US"/>
        </w:rPr>
      </w:pPr>
    </w:p>
    <w:p w14:paraId="4C3F87C0" w14:textId="3C479F0D" w:rsidR="0042642E" w:rsidRPr="0042642E" w:rsidRDefault="0042642E" w:rsidP="0042642E">
      <w:pPr>
        <w:rPr>
          <w:lang w:val="en-US"/>
        </w:rPr>
      </w:pPr>
    </w:p>
    <w:p w14:paraId="22AD8872" w14:textId="76584544" w:rsidR="0042642E" w:rsidRPr="0042642E" w:rsidRDefault="0042642E" w:rsidP="0042642E">
      <w:pPr>
        <w:rPr>
          <w:lang w:val="en-US"/>
        </w:rPr>
      </w:pPr>
    </w:p>
    <w:p w14:paraId="33664953" w14:textId="7617C64C" w:rsidR="0042642E" w:rsidRPr="0042642E" w:rsidRDefault="0042642E" w:rsidP="0042642E">
      <w:pPr>
        <w:rPr>
          <w:lang w:val="en-US"/>
        </w:rPr>
      </w:pPr>
    </w:p>
    <w:p w14:paraId="091F46F3" w14:textId="0FF19D24" w:rsidR="0042642E" w:rsidRDefault="0042642E" w:rsidP="0042642E">
      <w:pPr>
        <w:rPr>
          <w:lang w:val="en-US"/>
        </w:rPr>
      </w:pPr>
    </w:p>
    <w:p w14:paraId="43261EC8" w14:textId="2877BB0B" w:rsidR="0042642E" w:rsidRDefault="0042642E" w:rsidP="0042642E">
      <w:pPr>
        <w:rPr>
          <w:lang w:val="en-US"/>
        </w:rPr>
      </w:pPr>
    </w:p>
    <w:p w14:paraId="144F6D6A" w14:textId="46253BDF" w:rsidR="0042642E" w:rsidRDefault="0042642E" w:rsidP="0042642E">
      <w:pPr>
        <w:rPr>
          <w:lang w:val="en-US"/>
        </w:rPr>
      </w:pPr>
    </w:p>
    <w:p w14:paraId="1D76B4FA" w14:textId="5F2A08A5" w:rsidR="0042642E" w:rsidRPr="0042642E" w:rsidRDefault="0042642E" w:rsidP="0042642E">
      <w:pPr>
        <w:rPr>
          <w:b/>
          <w:bCs/>
          <w:lang w:val="en-US"/>
        </w:rPr>
      </w:pPr>
      <w:r w:rsidRPr="0042642E">
        <w:rPr>
          <w:b/>
          <w:bCs/>
          <w:lang w:val="en-US"/>
        </w:rPr>
        <w:lastRenderedPageBreak/>
        <w:t>SCATTER MATRIX</w:t>
      </w:r>
    </w:p>
    <w:p w14:paraId="400A7ECD" w14:textId="42E728E1" w:rsidR="00AB31B3" w:rsidRDefault="0042642E" w:rsidP="002A0C3C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918129D" wp14:editId="11EAF600">
            <wp:extent cx="5604510" cy="54578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466" cy="54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3177" w14:textId="34E76785" w:rsidR="00AB31B3" w:rsidRDefault="00F27EB2" w:rsidP="002A0C3C">
      <w:pPr>
        <w:jc w:val="both"/>
        <w:rPr>
          <w:lang w:val="en-US"/>
        </w:rPr>
      </w:pPr>
      <w:r>
        <w:rPr>
          <w:lang w:val="en-US"/>
        </w:rPr>
        <w:t xml:space="preserve">The main diagonal of the matrix that compares each variable vs itself, shows the distribution of the data for each variable. The plots cells comparing variables with discrete values </w:t>
      </w:r>
      <w:r w:rsidR="0026123E">
        <w:rPr>
          <w:lang w:val="en-US"/>
        </w:rPr>
        <w:t>show</w:t>
      </w:r>
      <w:r>
        <w:rPr>
          <w:lang w:val="en-US"/>
        </w:rPr>
        <w:t xml:space="preserve"> the data </w:t>
      </w:r>
      <w:r w:rsidR="0026123E">
        <w:rPr>
          <w:lang w:val="en-US"/>
        </w:rPr>
        <w:t xml:space="preserve">grouping </w:t>
      </w:r>
      <w:r>
        <w:rPr>
          <w:lang w:val="en-US"/>
        </w:rPr>
        <w:t>either in columns</w:t>
      </w:r>
      <w:r w:rsidR="004A190C">
        <w:rPr>
          <w:lang w:val="en-US"/>
        </w:rPr>
        <w:t xml:space="preserve"> </w:t>
      </w:r>
      <w:r>
        <w:rPr>
          <w:lang w:val="en-US"/>
        </w:rPr>
        <w:t>or rows depending on the comparison being done above or under the diagonal</w:t>
      </w:r>
      <w:r w:rsidR="004A190C">
        <w:rPr>
          <w:lang w:val="en-US"/>
        </w:rPr>
        <w:t xml:space="preserve"> as expected with </w:t>
      </w:r>
      <w:r w:rsidR="00414B30">
        <w:rPr>
          <w:lang w:val="en-US"/>
        </w:rPr>
        <w:t xml:space="preserve">the </w:t>
      </w:r>
      <w:r w:rsidR="004A190C">
        <w:rPr>
          <w:lang w:val="en-US"/>
        </w:rPr>
        <w:t>pivoted axis</w:t>
      </w:r>
      <w:r>
        <w:rPr>
          <w:lang w:val="en-US"/>
        </w:rPr>
        <w:t>.</w:t>
      </w:r>
      <w:r w:rsidR="00D40E4A">
        <w:rPr>
          <w:lang w:val="en-US"/>
        </w:rPr>
        <w:t xml:space="preserve"> On this particular view, the variables fare, siblings/spouses and parent/children show a similar shape.</w:t>
      </w:r>
      <w:r w:rsidR="00E829FB">
        <w:rPr>
          <w:lang w:val="en-US"/>
        </w:rPr>
        <w:t xml:space="preserve"> However, there is not a particularly visible “correlation” of variables in the plot</w:t>
      </w:r>
    </w:p>
    <w:p w14:paraId="43134CB6" w14:textId="19F8316E" w:rsidR="0026123E" w:rsidRDefault="002009E2" w:rsidP="002A0C3C">
      <w:pPr>
        <w:jc w:val="both"/>
        <w:rPr>
          <w:lang w:val="en-US"/>
        </w:rPr>
      </w:pPr>
      <w:r>
        <w:rPr>
          <w:lang w:val="en-US"/>
        </w:rPr>
        <w:t>The plot is helpful in determining not only the approximate shape of the variables but also at detecting ranges for the values</w:t>
      </w:r>
      <w:r w:rsidR="00E829FB">
        <w:rPr>
          <w:lang w:val="en-US"/>
        </w:rPr>
        <w:t xml:space="preserve"> and spotting possible outlier values</w:t>
      </w:r>
      <w:r>
        <w:rPr>
          <w:lang w:val="en-US"/>
        </w:rPr>
        <w:t xml:space="preserve">. This plot also </w:t>
      </w:r>
      <w:r w:rsidR="009F3FEB">
        <w:rPr>
          <w:lang w:val="en-US"/>
        </w:rPr>
        <w:t xml:space="preserve">helps to raise </w:t>
      </w:r>
      <w:r>
        <w:rPr>
          <w:lang w:val="en-US"/>
        </w:rPr>
        <w:t xml:space="preserve">questions </w:t>
      </w:r>
      <w:r w:rsidR="009F3FEB">
        <w:rPr>
          <w:lang w:val="en-US"/>
        </w:rPr>
        <w:t>regarding preconceptions regarding the data, for instance, the appearance of very low fare passengers on first class</w:t>
      </w:r>
      <w:r w:rsidR="00122CD3">
        <w:rPr>
          <w:lang w:val="en-US"/>
        </w:rPr>
        <w:t>, in fact, all three classes appear to have comparable values</w:t>
      </w:r>
      <w:r w:rsidR="00A42203">
        <w:rPr>
          <w:lang w:val="en-US"/>
        </w:rPr>
        <w:t xml:space="preserve"> when you would expect more clear “buckets” of fares.</w:t>
      </w:r>
    </w:p>
    <w:p w14:paraId="4C19F9E0" w14:textId="1B93EDA1" w:rsidR="00F27EB2" w:rsidRDefault="00F27EB2" w:rsidP="002A0C3C">
      <w:pPr>
        <w:jc w:val="both"/>
        <w:rPr>
          <w:lang w:val="en-US"/>
        </w:rPr>
      </w:pPr>
    </w:p>
    <w:p w14:paraId="150FF882" w14:textId="465AD3FC" w:rsidR="00F27EB2" w:rsidRDefault="00DE7705" w:rsidP="00DE770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Part </w:t>
      </w:r>
      <w:r w:rsidRPr="006E650F">
        <w:rPr>
          <w:b/>
          <w:bCs/>
          <w:lang w:val="en-US"/>
        </w:rPr>
        <w:t xml:space="preserve">c. Data </w:t>
      </w:r>
      <w:r>
        <w:rPr>
          <w:b/>
          <w:bCs/>
          <w:lang w:val="en-US"/>
        </w:rPr>
        <w:t>Transformation</w:t>
      </w:r>
    </w:p>
    <w:p w14:paraId="258342E4" w14:textId="5AC82E47" w:rsidR="00847EC2" w:rsidRPr="00847EC2" w:rsidRDefault="00847EC2" w:rsidP="00DE7705">
      <w:pPr>
        <w:jc w:val="both"/>
        <w:rPr>
          <w:b/>
          <w:bCs/>
          <w:lang w:val="en-US"/>
        </w:rPr>
      </w:pPr>
      <w:r w:rsidRPr="00847EC2">
        <w:rPr>
          <w:b/>
          <w:bCs/>
          <w:lang w:val="en-US"/>
        </w:rPr>
        <w:t>HISTOGRAMS FOR ALL COLUMNS</w:t>
      </w:r>
    </w:p>
    <w:p w14:paraId="73FD36C1" w14:textId="0D3C83E9" w:rsidR="00DE7705" w:rsidRDefault="00CB29C0" w:rsidP="00DE770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D57F082" wp14:editId="22C57C41">
            <wp:extent cx="5943600" cy="6446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4142" w14:textId="5CDD62FB" w:rsidR="00CB29C0" w:rsidRDefault="00CB29C0" w:rsidP="00DE7705">
      <w:pPr>
        <w:jc w:val="both"/>
        <w:rPr>
          <w:lang w:val="en-US"/>
        </w:rPr>
      </w:pPr>
    </w:p>
    <w:p w14:paraId="342B2781" w14:textId="342A98B0" w:rsidR="00CB29C0" w:rsidRDefault="00CB29C0" w:rsidP="00DE7705">
      <w:pPr>
        <w:jc w:val="both"/>
        <w:rPr>
          <w:lang w:val="en-US"/>
        </w:rPr>
      </w:pPr>
    </w:p>
    <w:p w14:paraId="613069FB" w14:textId="195EBE6B" w:rsidR="00847EC2" w:rsidRDefault="00847EC2" w:rsidP="00DE7705">
      <w:pPr>
        <w:jc w:val="both"/>
        <w:rPr>
          <w:lang w:val="en-US"/>
        </w:rPr>
      </w:pPr>
    </w:p>
    <w:p w14:paraId="62BBC87D" w14:textId="59075766" w:rsidR="00847EC2" w:rsidRDefault="00847EC2" w:rsidP="00DE7705">
      <w:pPr>
        <w:jc w:val="both"/>
        <w:rPr>
          <w:lang w:val="en-US"/>
        </w:rPr>
      </w:pPr>
    </w:p>
    <w:p w14:paraId="09B0C4CA" w14:textId="0516C86F" w:rsidR="00847EC2" w:rsidRPr="00847EC2" w:rsidRDefault="009E7BEA" w:rsidP="00DE7705">
      <w:pPr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1A2DA4" wp14:editId="4FC291A9">
            <wp:simplePos x="0" y="0"/>
            <wp:positionH relativeFrom="column">
              <wp:posOffset>895350</wp:posOffset>
            </wp:positionH>
            <wp:positionV relativeFrom="paragraph">
              <wp:posOffset>354330</wp:posOffset>
            </wp:positionV>
            <wp:extent cx="4088765" cy="4050665"/>
            <wp:effectExtent l="0" t="0" r="6985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EC2" w:rsidRPr="00847EC2">
        <w:rPr>
          <w:b/>
          <w:bCs/>
          <w:lang w:val="en-US"/>
        </w:rPr>
        <w:t>HISTOGRAMS FOR PORT OF EMBARKMENT VARIABLES</w:t>
      </w:r>
    </w:p>
    <w:p w14:paraId="35F4C49E" w14:textId="52A2D6DA" w:rsidR="00847EC2" w:rsidRPr="00DE7705" w:rsidRDefault="00123C07" w:rsidP="00DE7705">
      <w:pPr>
        <w:jc w:val="both"/>
        <w:rPr>
          <w:lang w:val="en-US"/>
        </w:rPr>
      </w:pPr>
      <w:r>
        <w:rPr>
          <w:lang w:val="en-US"/>
        </w:rPr>
        <w:t>With the created histograms after the data normalization process, we can conclude that most of the passengers embarked in Southampton</w:t>
      </w:r>
    </w:p>
    <w:sectPr w:rsidR="00847EC2" w:rsidRPr="00DE770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07386" w14:textId="77777777" w:rsidR="00EC766E" w:rsidRDefault="00EC766E" w:rsidP="0042642E">
      <w:pPr>
        <w:spacing w:after="0" w:line="240" w:lineRule="auto"/>
      </w:pPr>
      <w:r>
        <w:separator/>
      </w:r>
    </w:p>
  </w:endnote>
  <w:endnote w:type="continuationSeparator" w:id="0">
    <w:p w14:paraId="47C6512C" w14:textId="77777777" w:rsidR="00EC766E" w:rsidRDefault="00EC766E" w:rsidP="0042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33AE" w14:textId="77777777" w:rsidR="0042642E" w:rsidRDefault="00426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7B2AC" w14:textId="77777777" w:rsidR="0042642E" w:rsidRDefault="00426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F817D" w14:textId="77777777" w:rsidR="0042642E" w:rsidRDefault="00426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67DE8" w14:textId="77777777" w:rsidR="00EC766E" w:rsidRDefault="00EC766E" w:rsidP="0042642E">
      <w:pPr>
        <w:spacing w:after="0" w:line="240" w:lineRule="auto"/>
      </w:pPr>
      <w:r>
        <w:separator/>
      </w:r>
    </w:p>
  </w:footnote>
  <w:footnote w:type="continuationSeparator" w:id="0">
    <w:p w14:paraId="077918B3" w14:textId="77777777" w:rsidR="00EC766E" w:rsidRDefault="00EC766E" w:rsidP="00426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7A3D9" w14:textId="77777777" w:rsidR="0042642E" w:rsidRDefault="00426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C4617" w14:textId="77777777" w:rsidR="0042642E" w:rsidRDefault="00426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C6618" w14:textId="77777777" w:rsidR="0042642E" w:rsidRDefault="004264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C0"/>
    <w:rsid w:val="00122CD3"/>
    <w:rsid w:val="00123C07"/>
    <w:rsid w:val="00193FC0"/>
    <w:rsid w:val="001D2821"/>
    <w:rsid w:val="002009E2"/>
    <w:rsid w:val="0026123E"/>
    <w:rsid w:val="00267C55"/>
    <w:rsid w:val="002A0C3C"/>
    <w:rsid w:val="002E5718"/>
    <w:rsid w:val="00401895"/>
    <w:rsid w:val="00414B30"/>
    <w:rsid w:val="0042642E"/>
    <w:rsid w:val="004A190C"/>
    <w:rsid w:val="004F18BC"/>
    <w:rsid w:val="0058484A"/>
    <w:rsid w:val="0059649F"/>
    <w:rsid w:val="005E47CE"/>
    <w:rsid w:val="00630588"/>
    <w:rsid w:val="006451B6"/>
    <w:rsid w:val="006E650F"/>
    <w:rsid w:val="0073567B"/>
    <w:rsid w:val="00744252"/>
    <w:rsid w:val="00797A23"/>
    <w:rsid w:val="007E62A5"/>
    <w:rsid w:val="00825602"/>
    <w:rsid w:val="00847EC2"/>
    <w:rsid w:val="009E7BEA"/>
    <w:rsid w:val="009F3FEB"/>
    <w:rsid w:val="00A32C0D"/>
    <w:rsid w:val="00A42203"/>
    <w:rsid w:val="00AB31B3"/>
    <w:rsid w:val="00CB29C0"/>
    <w:rsid w:val="00CF1DF3"/>
    <w:rsid w:val="00D40E4A"/>
    <w:rsid w:val="00D6638E"/>
    <w:rsid w:val="00DE7705"/>
    <w:rsid w:val="00E45A0C"/>
    <w:rsid w:val="00E537C3"/>
    <w:rsid w:val="00E829FB"/>
    <w:rsid w:val="00EC766E"/>
    <w:rsid w:val="00ED64A8"/>
    <w:rsid w:val="00F27EB2"/>
    <w:rsid w:val="00F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EB76"/>
  <w15:chartTrackingRefBased/>
  <w15:docId w15:val="{C73A071D-EF37-494D-8E4C-C95D2E63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42E"/>
  </w:style>
  <w:style w:type="paragraph" w:styleId="Footer">
    <w:name w:val="footer"/>
    <w:basedOn w:val="Normal"/>
    <w:link w:val="FooterChar"/>
    <w:uiPriority w:val="99"/>
    <w:unhideWhenUsed/>
    <w:rsid w:val="0042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Romero</dc:creator>
  <cp:keywords/>
  <dc:description/>
  <cp:lastModifiedBy>Nestor Romero</cp:lastModifiedBy>
  <cp:revision>40</cp:revision>
  <dcterms:created xsi:type="dcterms:W3CDTF">2021-03-08T21:09:00Z</dcterms:created>
  <dcterms:modified xsi:type="dcterms:W3CDTF">2021-03-09T00:34:00Z</dcterms:modified>
</cp:coreProperties>
</file>