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9C2" w:rsidRPr="00E429C2" w:rsidRDefault="00E429C2" w:rsidP="00E429C2">
      <w:pPr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</w:rPr>
      </w:pPr>
      <w:r w:rsidRPr="00E429C2">
        <w:rPr>
          <w:rFonts w:ascii="inherit" w:eastAsia="Times New Roman" w:hAnsi="inherit" w:cs="Arial"/>
          <w:b/>
          <w:bCs/>
          <w:color w:val="202124"/>
          <w:sz w:val="24"/>
          <w:szCs w:val="24"/>
        </w:rPr>
        <w:t>About this file</w:t>
      </w:r>
    </w:p>
    <w:p w:rsidR="00E429C2" w:rsidRPr="00E429C2" w:rsidRDefault="00E429C2" w:rsidP="00E429C2">
      <w:pPr>
        <w:spacing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E429C2">
        <w:rPr>
          <w:rFonts w:ascii="Arial" w:eastAsia="Times New Roman" w:hAnsi="Arial" w:cs="Arial"/>
          <w:color w:val="000000"/>
          <w:sz w:val="21"/>
          <w:szCs w:val="21"/>
        </w:rPr>
        <w:t>This dataset describes the medical records for Pima Indians</w:t>
      </w:r>
      <w:r w:rsidRPr="00E429C2">
        <w:rPr>
          <w:rFonts w:ascii="Arial" w:eastAsia="Times New Roman" w:hAnsi="Arial" w:cs="Arial"/>
          <w:color w:val="000000"/>
          <w:sz w:val="21"/>
          <w:szCs w:val="21"/>
        </w:rPr>
        <w:br/>
        <w:t xml:space="preserve">and whether or not each patient will have an onset of diabetes within </w:t>
      </w:r>
      <w:r w:rsidRPr="00E429C2">
        <w:rPr>
          <w:rFonts w:ascii="Arial" w:eastAsia="Times New Roman" w:hAnsi="Arial" w:cs="Arial"/>
          <w:color w:val="000000"/>
          <w:sz w:val="21"/>
          <w:szCs w:val="21"/>
        </w:rPr>
        <w:br w:type="page"/>
      </w:r>
      <w:proofErr w:type="spellStart"/>
      <w:r w:rsidRPr="00E429C2">
        <w:rPr>
          <w:rFonts w:ascii="Arial" w:eastAsia="Times New Roman" w:hAnsi="Arial" w:cs="Arial"/>
          <w:color w:val="000000"/>
          <w:sz w:val="21"/>
          <w:szCs w:val="21"/>
        </w:rPr>
        <w:lastRenderedPageBreak/>
        <w:t>ve</w:t>
      </w:r>
      <w:proofErr w:type="spellEnd"/>
      <w:r w:rsidRPr="00E429C2">
        <w:rPr>
          <w:rFonts w:ascii="Arial" w:eastAsia="Times New Roman" w:hAnsi="Arial" w:cs="Arial"/>
          <w:color w:val="000000"/>
          <w:sz w:val="21"/>
          <w:szCs w:val="21"/>
        </w:rPr>
        <w:t xml:space="preserve"> years.</w:t>
      </w:r>
    </w:p>
    <w:p w:rsidR="00E429C2" w:rsidRPr="00E429C2" w:rsidRDefault="00E429C2" w:rsidP="00E429C2">
      <w:pPr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E429C2">
        <w:rPr>
          <w:rFonts w:ascii="Arial" w:eastAsia="Times New Roman" w:hAnsi="Arial" w:cs="Arial"/>
          <w:color w:val="000000"/>
          <w:sz w:val="21"/>
          <w:szCs w:val="21"/>
        </w:rPr>
        <w:t>Fields description follow:</w:t>
      </w:r>
    </w:p>
    <w:p w:rsidR="00E429C2" w:rsidRPr="00E429C2" w:rsidRDefault="00E429C2" w:rsidP="00E429C2">
      <w:pPr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E429C2">
        <w:rPr>
          <w:rFonts w:ascii="Arial" w:eastAsia="Times New Roman" w:hAnsi="Arial" w:cs="Arial"/>
          <w:color w:val="000000"/>
          <w:sz w:val="21"/>
          <w:szCs w:val="21"/>
        </w:rPr>
        <w:t>preg</w:t>
      </w:r>
      <w:proofErr w:type="spellEnd"/>
      <w:proofErr w:type="gramEnd"/>
      <w:r w:rsidRPr="00E429C2">
        <w:rPr>
          <w:rFonts w:ascii="Arial" w:eastAsia="Times New Roman" w:hAnsi="Arial" w:cs="Arial"/>
          <w:color w:val="000000"/>
          <w:sz w:val="21"/>
          <w:szCs w:val="21"/>
        </w:rPr>
        <w:t xml:space="preserve"> = Number of times pregnant</w:t>
      </w:r>
    </w:p>
    <w:p w:rsidR="00E429C2" w:rsidRPr="00E429C2" w:rsidRDefault="00E429C2" w:rsidP="00E429C2">
      <w:pPr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E429C2">
        <w:rPr>
          <w:rFonts w:ascii="Arial" w:eastAsia="Times New Roman" w:hAnsi="Arial" w:cs="Arial"/>
          <w:color w:val="000000"/>
          <w:sz w:val="21"/>
          <w:szCs w:val="21"/>
        </w:rPr>
        <w:t>plas</w:t>
      </w:r>
      <w:proofErr w:type="spellEnd"/>
      <w:proofErr w:type="gramEnd"/>
      <w:r w:rsidRPr="00E429C2">
        <w:rPr>
          <w:rFonts w:ascii="Arial" w:eastAsia="Times New Roman" w:hAnsi="Arial" w:cs="Arial"/>
          <w:color w:val="000000"/>
          <w:sz w:val="21"/>
          <w:szCs w:val="21"/>
        </w:rPr>
        <w:t xml:space="preserve"> = Plasma glucose concentration a 2 hours in an oral glucose tolerance test</w:t>
      </w:r>
    </w:p>
    <w:p w:rsidR="00E429C2" w:rsidRPr="00E429C2" w:rsidRDefault="00E429C2" w:rsidP="00E429C2">
      <w:pPr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E429C2">
        <w:rPr>
          <w:rFonts w:ascii="Arial" w:eastAsia="Times New Roman" w:hAnsi="Arial" w:cs="Arial"/>
          <w:color w:val="000000"/>
          <w:sz w:val="21"/>
          <w:szCs w:val="21"/>
        </w:rPr>
        <w:t>pres</w:t>
      </w:r>
      <w:proofErr w:type="spellEnd"/>
      <w:proofErr w:type="gramEnd"/>
      <w:r w:rsidRPr="00E429C2">
        <w:rPr>
          <w:rFonts w:ascii="Arial" w:eastAsia="Times New Roman" w:hAnsi="Arial" w:cs="Arial"/>
          <w:color w:val="000000"/>
          <w:sz w:val="21"/>
          <w:szCs w:val="21"/>
        </w:rPr>
        <w:t xml:space="preserve"> = Diastolic blood pressure (mm Hg)</w:t>
      </w:r>
    </w:p>
    <w:p w:rsidR="00E429C2" w:rsidRPr="00E429C2" w:rsidRDefault="00E429C2" w:rsidP="00E429C2">
      <w:pPr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E429C2">
        <w:rPr>
          <w:rFonts w:ascii="Arial" w:eastAsia="Times New Roman" w:hAnsi="Arial" w:cs="Arial"/>
          <w:color w:val="000000"/>
          <w:sz w:val="21"/>
          <w:szCs w:val="21"/>
        </w:rPr>
        <w:t>skin</w:t>
      </w:r>
      <w:proofErr w:type="gramEnd"/>
      <w:r w:rsidRPr="00E429C2">
        <w:rPr>
          <w:rFonts w:ascii="Arial" w:eastAsia="Times New Roman" w:hAnsi="Arial" w:cs="Arial"/>
          <w:color w:val="000000"/>
          <w:sz w:val="21"/>
          <w:szCs w:val="21"/>
        </w:rPr>
        <w:t xml:space="preserve"> = Triceps skin fold thickness (mm)</w:t>
      </w:r>
    </w:p>
    <w:p w:rsidR="00E429C2" w:rsidRPr="00E429C2" w:rsidRDefault="00E429C2" w:rsidP="00E429C2">
      <w:pPr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E429C2">
        <w:rPr>
          <w:rFonts w:ascii="Arial" w:eastAsia="Times New Roman" w:hAnsi="Arial" w:cs="Arial"/>
          <w:color w:val="000000"/>
          <w:sz w:val="21"/>
          <w:szCs w:val="21"/>
        </w:rPr>
        <w:t>test</w:t>
      </w:r>
      <w:proofErr w:type="gramEnd"/>
      <w:r w:rsidRPr="00E429C2">
        <w:rPr>
          <w:rFonts w:ascii="Arial" w:eastAsia="Times New Roman" w:hAnsi="Arial" w:cs="Arial"/>
          <w:color w:val="000000"/>
          <w:sz w:val="21"/>
          <w:szCs w:val="21"/>
        </w:rPr>
        <w:t xml:space="preserve"> = 2-Hour serum insulin (mu U/ml)</w:t>
      </w:r>
    </w:p>
    <w:p w:rsidR="00E429C2" w:rsidRPr="00E429C2" w:rsidRDefault="00E429C2" w:rsidP="00E429C2">
      <w:pPr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E429C2">
        <w:rPr>
          <w:rFonts w:ascii="Arial" w:eastAsia="Times New Roman" w:hAnsi="Arial" w:cs="Arial"/>
          <w:color w:val="000000"/>
          <w:sz w:val="21"/>
          <w:szCs w:val="21"/>
        </w:rPr>
        <w:t>mass</w:t>
      </w:r>
      <w:proofErr w:type="gramEnd"/>
      <w:r w:rsidRPr="00E429C2">
        <w:rPr>
          <w:rFonts w:ascii="Arial" w:eastAsia="Times New Roman" w:hAnsi="Arial" w:cs="Arial"/>
          <w:color w:val="000000"/>
          <w:sz w:val="21"/>
          <w:szCs w:val="21"/>
        </w:rPr>
        <w:t xml:space="preserve"> = Body mass index (weight in kg/(height in m)^2)</w:t>
      </w:r>
    </w:p>
    <w:p w:rsidR="00E429C2" w:rsidRPr="00E429C2" w:rsidRDefault="00E429C2" w:rsidP="00E429C2">
      <w:pPr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E429C2">
        <w:rPr>
          <w:rFonts w:ascii="Arial" w:eastAsia="Times New Roman" w:hAnsi="Arial" w:cs="Arial"/>
          <w:color w:val="000000"/>
          <w:sz w:val="21"/>
          <w:szCs w:val="21"/>
        </w:rPr>
        <w:t>pedi</w:t>
      </w:r>
      <w:proofErr w:type="spellEnd"/>
      <w:proofErr w:type="gramEnd"/>
      <w:r w:rsidRPr="00E429C2">
        <w:rPr>
          <w:rFonts w:ascii="Arial" w:eastAsia="Times New Roman" w:hAnsi="Arial" w:cs="Arial"/>
          <w:color w:val="000000"/>
          <w:sz w:val="21"/>
          <w:szCs w:val="21"/>
        </w:rPr>
        <w:t xml:space="preserve"> = Diabetes pedigree function</w:t>
      </w:r>
    </w:p>
    <w:p w:rsidR="00E429C2" w:rsidRPr="00E429C2" w:rsidRDefault="00E429C2" w:rsidP="00E429C2">
      <w:pPr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E429C2">
        <w:rPr>
          <w:rFonts w:ascii="Arial" w:eastAsia="Times New Roman" w:hAnsi="Arial" w:cs="Arial"/>
          <w:color w:val="000000"/>
          <w:sz w:val="21"/>
          <w:szCs w:val="21"/>
        </w:rPr>
        <w:t>age</w:t>
      </w:r>
      <w:proofErr w:type="gramEnd"/>
      <w:r w:rsidRPr="00E429C2">
        <w:rPr>
          <w:rFonts w:ascii="Arial" w:eastAsia="Times New Roman" w:hAnsi="Arial" w:cs="Arial"/>
          <w:color w:val="000000"/>
          <w:sz w:val="21"/>
          <w:szCs w:val="21"/>
        </w:rPr>
        <w:t xml:space="preserve"> = Age (years)</w:t>
      </w:r>
    </w:p>
    <w:p w:rsidR="00E429C2" w:rsidRPr="00E429C2" w:rsidRDefault="00E429C2" w:rsidP="00E429C2">
      <w:pPr>
        <w:spacing w:before="158"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E429C2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E429C2">
        <w:rPr>
          <w:rFonts w:ascii="Arial" w:eastAsia="Times New Roman" w:hAnsi="Arial" w:cs="Arial"/>
          <w:color w:val="000000"/>
          <w:sz w:val="21"/>
          <w:szCs w:val="21"/>
        </w:rPr>
        <w:t xml:space="preserve"> = Class variable (1:tested positive for diabetes, 0: tested negative for diabetes)</w:t>
      </w:r>
    </w:p>
    <w:p w:rsidR="00D623DB" w:rsidRDefault="00D623DB"/>
    <w:p w:rsidR="00E429C2" w:rsidRDefault="00E429C2"/>
    <w:p w:rsidR="00E429C2" w:rsidRDefault="00E429C2">
      <w:r>
        <w:t xml:space="preserve">Ref: </w:t>
      </w:r>
      <w:r w:rsidRPr="00E429C2">
        <w:t>https://www.kaggle.com/kumargh/pimai</w:t>
      </w:r>
      <w:bookmarkStart w:id="0" w:name="_GoBack"/>
      <w:bookmarkEnd w:id="0"/>
      <w:r w:rsidRPr="00E429C2">
        <w:t>ndiansdiabetescsv</w:t>
      </w:r>
    </w:p>
    <w:sectPr w:rsidR="00E4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D0"/>
    <w:rsid w:val="00D623DB"/>
    <w:rsid w:val="00D72CD0"/>
    <w:rsid w:val="00E4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7C45"/>
  <w15:chartTrackingRefBased/>
  <w15:docId w15:val="{82E7735A-A858-4B11-9B20-39CA9B18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68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>Centennial College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Mayy Habayeb</cp:lastModifiedBy>
  <cp:revision>2</cp:revision>
  <dcterms:created xsi:type="dcterms:W3CDTF">2020-10-29T05:55:00Z</dcterms:created>
  <dcterms:modified xsi:type="dcterms:W3CDTF">2020-10-29T05:56:00Z</dcterms:modified>
</cp:coreProperties>
</file>