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PRACTICAL WORK No. 7</w:t>
      </w:r>
    </w:p>
    <w:p>
      <w:pPr>
        <w:jc w:val="center"/>
      </w:pPr>
      <w:r>
        <w:rPr>
          <w:b/>
          <w:sz w:val="30"/>
        </w:rPr>
        <w:t>Operators, Conditional Statements and Loops</w:t>
      </w:r>
    </w:p>
    <w:p>
      <w:pPr>
        <w:jc w:val="center"/>
      </w:pPr>
      <w:r>
        <w:t>Course: Web Programming</w:t>
      </w:r>
    </w:p>
    <w:p>
      <w:pPr>
        <w:pStyle w:val="Heading1"/>
      </w:pPr>
      <w:r>
        <w:t>Objective</w:t>
      </w:r>
    </w:p>
    <w:p>
      <w:r>
        <w:t>To develop practical skills in using arithmetic, comparison, and logical operators, conditional statements (if, else, else if, switch), and loops (for, while, do...while).</w:t>
      </w:r>
    </w:p>
    <w:p>
      <w:pPr>
        <w:pStyle w:val="Heading1"/>
      </w:pPr>
      <w:r>
        <w:t>Programming Language — Student Choice</w:t>
      </w:r>
    </w:p>
    <w:p>
      <w:r>
        <w:rPr>
          <w:b/>
        </w:rPr>
        <w:t xml:space="preserve">Each student independently chooses the programming language they want to use: Java, Python, or PHP. </w:t>
      </w:r>
      <w:r>
        <w:t>Students may complete the tasks in any one of these languages. All three choices are equally acceptable.</w:t>
      </w:r>
    </w:p>
    <w:p>
      <w:pPr>
        <w:pStyle w:val="Heading1"/>
      </w:pPr>
      <w:r>
        <w:t>Practical Assignments</w:t>
      </w:r>
    </w:p>
    <w:p>
      <w:pPr>
        <w:pStyle w:val="Heading1"/>
      </w:pPr>
      <w:r>
        <w:t>Task 1. Even or Odd Number</w:t>
      </w:r>
    </w:p>
    <w:p>
      <w:r>
        <w:t>Develop a program that asks the user to enter an integer.</w:t>
      </w:r>
    </w:p>
    <w:p>
      <w:r>
        <w:t>Determine whether the number is even or odd and display the appropriate message.</w:t>
      </w:r>
    </w:p>
    <w:p>
      <w:pPr>
        <w:pStyle w:val="Heading1"/>
      </w:pPr>
      <w:r>
        <w:t>Task 2. Exam Admission</w:t>
      </w:r>
    </w:p>
    <w:p>
      <w:r>
        <w:t>Develop a program that determines whether a student is allowed to take an exam.</w:t>
      </w:r>
    </w:p>
    <w:p>
      <w:r>
        <w:t>Admission requirements: attendance must be at least 70%, and the student must have completed the project.</w:t>
      </w:r>
    </w:p>
    <w:p>
      <w:r>
        <w:t>If both conditions are satisfied, display “Allowed to exam”. Otherwise, display “Not allowed”.</w:t>
      </w:r>
    </w:p>
    <w:p>
      <w:pPr>
        <w:pStyle w:val="Heading1"/>
      </w:pPr>
      <w:r>
        <w:t>Task 3. Student Grade Calculator</w:t>
      </w:r>
    </w:p>
    <w:p>
      <w:r>
        <w:t>Ask the user to enter a final score from 0 to 100. Determine the grade according to the following scale: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Score</w:t>
            </w:r>
          </w:p>
        </w:tc>
        <w:tc>
          <w:tcPr>
            <w:tcW w:type="dxa" w:w="4896"/>
          </w:tcPr>
          <w:p>
            <w:r>
              <w:t>Grade</w:t>
            </w:r>
          </w:p>
        </w:tc>
      </w:tr>
      <w:tr>
        <w:tc>
          <w:tcPr>
            <w:tcW w:type="dxa" w:w="4896"/>
          </w:tcPr>
          <w:p>
            <w:r>
              <w:t>90–100</w:t>
            </w:r>
          </w:p>
        </w:tc>
        <w:tc>
          <w:tcPr>
            <w:tcW w:type="dxa" w:w="4896"/>
          </w:tcPr>
          <w:p>
            <w:r>
              <w:t>A</w:t>
            </w:r>
          </w:p>
        </w:tc>
      </w:tr>
      <w:tr>
        <w:tc>
          <w:tcPr>
            <w:tcW w:type="dxa" w:w="4896"/>
          </w:tcPr>
          <w:p>
            <w:r>
              <w:t>75–89</w:t>
            </w:r>
          </w:p>
        </w:tc>
        <w:tc>
          <w:tcPr>
            <w:tcW w:type="dxa" w:w="4896"/>
          </w:tcPr>
          <w:p>
            <w:r>
              <w:t>B</w:t>
            </w:r>
          </w:p>
        </w:tc>
      </w:tr>
      <w:tr>
        <w:tc>
          <w:tcPr>
            <w:tcW w:type="dxa" w:w="4896"/>
          </w:tcPr>
          <w:p>
            <w:r>
              <w:t>50–74</w:t>
            </w:r>
          </w:p>
        </w:tc>
        <w:tc>
          <w:tcPr>
            <w:tcW w:type="dxa" w:w="4896"/>
          </w:tcPr>
          <w:p>
            <w:r>
              <w:t>C</w:t>
            </w:r>
          </w:p>
        </w:tc>
      </w:tr>
      <w:tr>
        <w:tc>
          <w:tcPr>
            <w:tcW w:type="dxa" w:w="4896"/>
          </w:tcPr>
          <w:p>
            <w:r>
              <w:t>0–49</w:t>
            </w:r>
          </w:p>
        </w:tc>
        <w:tc>
          <w:tcPr>
            <w:tcW w:type="dxa" w:w="4896"/>
          </w:tcPr>
          <w:p>
            <w:r>
              <w:t>F</w:t>
            </w:r>
          </w:p>
        </w:tc>
      </w:tr>
    </w:tbl>
    <w:p>
      <w:r>
        <w:t>Display the grade. If the score is outside 0–100, display an error message.</w:t>
      </w:r>
    </w:p>
    <w:p>
      <w:pPr>
        <w:pStyle w:val="Heading1"/>
      </w:pPr>
      <w:r>
        <w:t>Task 4. Discount Calculator</w:t>
      </w:r>
    </w:p>
    <w:p>
      <w:r>
        <w:t>Develop a program that calculates the final purchase price based on the purchase amount (KZT).</w:t>
      </w:r>
    </w:p>
    <w:p>
      <w:r>
        <w:t>Apply the following discount rules: less than 10,000 → 0%; 10,000 to less than 50,000 → 5%; 50,000 to less than 100,000 → 10%; 100,000 or more → 15%.</w:t>
      </w:r>
    </w:p>
    <w:p>
      <w:r>
        <w:t>Display the original amount, discount percentage, and final amount after the discount.</w:t>
      </w:r>
    </w:p>
    <w:p>
      <w:pPr>
        <w:pStyle w:val="Heading1"/>
      </w:pPr>
      <w:r>
        <w:t>Task 5. Day of the Week</w:t>
      </w:r>
    </w:p>
    <w:p>
      <w:r>
        <w:t>Ask the user to enter a number from 1 to 7. Display the corresponding day of the week in English (1 = Monday, 7 = Sunday).</w:t>
      </w:r>
    </w:p>
    <w:p>
      <w:r>
        <w:t>If the number is outside this range, display “Invalid day number”.</w:t>
      </w:r>
    </w:p>
    <w:p>
      <w:pPr>
        <w:pStyle w:val="Heading1"/>
      </w:pPr>
      <w:r>
        <w:t>Task 6. Numbers from 1 to N</w:t>
      </w:r>
    </w:p>
    <w:p>
      <w:r>
        <w:t>Ask the user to enter a positive integer N. Use a for loop to display all integers from 1 to N.</w:t>
      </w:r>
    </w:p>
    <w:p>
      <w:r>
        <w:t>Example: input 5 → output 1, 2, 3, 4, 5.</w:t>
      </w:r>
    </w:p>
    <w:p>
      <w:pPr>
        <w:pStyle w:val="Heading1"/>
      </w:pPr>
      <w:r>
        <w:t>Task 7. Sum of Numbers</w:t>
      </w:r>
    </w:p>
    <w:p>
      <w:r>
        <w:t>Ask the user to enter a positive integer N. Use a while loop to calculate the sum of all integers from 1 to N.</w:t>
      </w:r>
    </w:p>
    <w:p>
      <w:r>
        <w:t>Display the calculated sum.</w:t>
      </w:r>
    </w:p>
    <w:p>
      <w:pPr>
        <w:pStyle w:val="Heading1"/>
      </w:pPr>
      <w:r>
        <w:t>Task 8. Multiplication Table</w:t>
      </w:r>
    </w:p>
    <w:p>
      <w:r>
        <w:t>Ask the user to enter an integer. Use a loop to display its multiplication table from 1 to 10.</w:t>
      </w:r>
    </w:p>
    <w:p>
      <w:r>
        <w:t>Example for input 5: 5 × 1 = 5, 5 × 2 = 10, …, 5 × 10 = 50.</w:t>
      </w:r>
    </w:p>
    <w:p>
      <w:pPr>
        <w:pStyle w:val="Heading1"/>
      </w:pPr>
      <w:r>
        <w:t>Task 9. Password Verification</w:t>
      </w:r>
    </w:p>
    <w:p>
      <w:r>
        <w:t>Develop a program that asks the user to enter a password. The correct password for this educational exercise is “java123”.</w:t>
      </w:r>
    </w:p>
    <w:p>
      <w:r>
        <w:t>Use a do...while loop, or an equivalent structure in the chosen language, to repeat the request until the correct password is entered.</w:t>
      </w:r>
    </w:p>
    <w:p>
      <w:r>
        <w:t>After successful verification, display “Access granted”.</w:t>
      </w:r>
    </w:p>
    <w:p>
      <w:pPr>
        <w:pStyle w:val="Heading1"/>
      </w:pPr>
      <w:r>
        <w:t>Task 10. ATM Simulator</w:t>
      </w:r>
    </w:p>
    <w:p>
      <w:r>
        <w:t>Develop a program that simulates basic ATM operations. The initial account balance is 100,000 KZT.</w:t>
      </w:r>
    </w:p>
    <w:p>
      <w:r>
        <w:t>Display a menu with four options: 1. Check balance; 2. Deposit money; 3. Withdraw money; 4. Exit.</w:t>
      </w:r>
    </w:p>
    <w:p>
      <w:r>
        <w:t>Option 1 displays the balance. Option 2 accepts a deposit and increases the balance. Option 3 accepts a withdrawal and decreases the balance only if sufficient funds are available. Option 4 ends the program.</w:t>
      </w:r>
    </w:p>
    <w:p>
      <w:r>
        <w:t>Display an error message for an invalid menu choice. Do not allow zero or negative deposits or withdrawals. Repeat the menu until the user selects Exit.</w:t>
      </w:r>
    </w:p>
    <w:p>
      <w:pPr>
        <w:pStyle w:val="Heading1"/>
      </w:pPr>
      <w:r>
        <w:t>General Requirements</w:t>
      </w:r>
    </w:p>
    <w:p>
      <w:pPr>
        <w:pStyle w:val="ListBullet"/>
      </w:pPr>
      <w:r>
        <w:t>Complete all 10 tasks independently.</w:t>
      </w:r>
    </w:p>
    <w:p>
      <w:pPr>
        <w:pStyle w:val="ListBullet"/>
      </w:pPr>
      <w:r>
        <w:t>Choose Java, Python, or PHP yourself; there is no required programming language.</w:t>
      </w:r>
    </w:p>
    <w:p>
      <w:pPr>
        <w:pStyle w:val="ListBullet"/>
      </w:pPr>
      <w:r>
        <w:t>Accept user input, apply the required operators, conditions, or loops, and display clear results.</w:t>
      </w:r>
    </w:p>
    <w:p>
      <w:pPr>
        <w:pStyle w:val="ListBullet"/>
      </w:pPr>
      <w:r>
        <w:t>Submit the source code for each task and be prepared to demonstrate how it works.</w:t>
      </w:r>
    </w:p>
    <w:sectPr w:rsidR="00FC693F" w:rsidRPr="0006063C" w:rsidSect="00034616">
      <w:footerReference w:type="default" r:id="rId9"/>
      <w:pgSz w:w="12240" w:h="15840"/>
      <w:pgMar w:top="1008" w:right="1224" w:bottom="936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Web Programming  •  Practical Work No. 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93C5A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93C5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368C664001E0194D943740E0634EA41E" ma:contentTypeVersion="3" ma:contentTypeDescription="Создание документа." ma:contentTypeScope="" ma:versionID="78485deb1b2b603d460eea7080f02792">
  <xsd:schema xmlns:xsd="http://www.w3.org/2001/XMLSchema" xmlns:xs="http://www.w3.org/2001/XMLSchema" xmlns:p="http://schemas.microsoft.com/office/2006/metadata/properties" xmlns:ns2="86b02a79-6460-463d-b0cb-a83cbbc1a9a2" targetNamespace="http://schemas.microsoft.com/office/2006/metadata/properties" ma:root="true" ma:fieldsID="3f3f7655af7951551f3fec11f8982926" ns2:_="">
    <xsd:import namespace="86b02a79-6460-463d-b0cb-a83cbbc1a9a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b02a79-6460-463d-b0cb-a83cbbc1a9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8616016-1F99-4D7A-B419-832430BBB0AD}"/>
</file>

<file path=customXml/itemProps3.xml><?xml version="1.0" encoding="utf-8"?>
<ds:datastoreItem xmlns:ds="http://schemas.openxmlformats.org/officeDocument/2006/customXml" ds:itemID="{CCB25517-6FF1-44C7-8D33-B03BBDF768DA}"/>
</file>

<file path=customXml/itemProps4.xml><?xml version="1.0" encoding="utf-8"?>
<ds:datastoreItem xmlns:ds="http://schemas.openxmlformats.org/officeDocument/2006/customXml" ds:itemID="{D99CBF2F-D977-4E61-A52F-4AA6DB49DD4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0x010100368C664001E0194D943740E0634EA41E</vt:lpwstr>
  </property>
</Properties>
</file>