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EDUCAÇÃO QUILOMBOLA: TERRITÓRIO DE (RE)EXISTÊNCIA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Saberes tradicionais, território e Educação Escolar Quilombola: uma etnografia na Comunidade Quilombola Dezidério Felipe de Oliveira, em Dourados-MS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Valéria Aparecida Lima Rodrigues, Universidade Federal da Grande Dourados, valeria.l.rodr.017@gmail.com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Vera Lucia de Lima, Universidade Federal da Grande Dourados, profveraluciadelima@gmail.com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Meire Dayane Ferreira de Souza, Universidade Federal da Grande Dourados, meiredayaneeequfgd@gmail.com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Educação Escolar Quilombola constitui uma importante política educacional voltada ao reconhecimento dos direitos históricos, culturais e territoriais das comunidades remanescentes de quilombos. Para além da garantia do acesso à educação, essa modalidade de ensino busca valorizar os conhecimentos produzidos nesses territórios, reconhecendo a memória, a ancestralidade e os modos próprios de produção da vida como elementos fundamentais dos processos educativos. Nesse contexto, discutir os saberes construídos nas comunidades quilombolas significa ampliar as possibilidades de diálogo entre escola, cultura e território, contribuindo para a construção de práticas pedagógicas comprometidas com a justiça social e epistêmica.   Este trabalho apresenta resultados de uma pesquisa desenvolvida na Comunidade Quilombola Dezidério Felipe de Oliveira, localizada no distrito da Picadinha, município de Dourados, Mato Grosso do Sul. A comunidade tem origem na trajetória de Dezidério Felipe de Oliveira, ex-escravizado que, juntamente com Maria Cândida Batista de Oliveira, indígena da etnia Terena, constituiu um território marcado pela resistência, pelo pertencimento e pela preservação de práticas culturais transmitidas entre gerações. Mesmo diante dos processos históricos de exclusão e invisibilização, a comunidade mantém vivas formas próprias de organização social, religiosidade, trabalho e produção de conhecimentos.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 estudo teve como objetivo compreender de que maneira os saberes presentes no cotidiano da comunidade contribuem para a preservação da identidade quilombola e podem dialogar com a Educação Escolar Quilombola. A pesquisa fundamenta-se nas discussões sobre Etnomatemática, educação quilombola, território e identidade, compreendendo que diferentes formas de produzir conhecimento coexistem e devem ser reconhecidas nos espaços educativos, especialmente quando relacionadas às experiências históricas de comunidades tradicionais.</w:t>
      </w:r>
    </w:p>
    <w:p w:rsidR="00000000" w:rsidDel="00000000" w:rsidP="00000000" w:rsidRDefault="00000000" w:rsidRPr="00000000" w14:paraId="0000000E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Trata-se de uma pesquisa qualitativa, de abordagem etnográfica, desenvolvida por meio de observação participante, registros em diário de campo e entrevistas semiestruturadas realizadas com agricultores da comunidade. A aproximação com os participantes permitiu compreender como conhecimentos relacionados ao cultivo da terra, ao planejamento da produção, à organização do tempo, à comercialização e ao manejo agrícola são construídos e transmitidos entre gerações, constituindo práticas culturais que articulam memória, ancestralidade e experiência cotidiana.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Os resultados evidenciaram que os conhecimentos produzidos na Comunidade Quilombola Dezidério Felipe de Oliveira constituem formas legítimas de produção do conhecimento, construídas a partir da convivência comunitária, da observação da natureza e da transmissão oral entre gerações. As entrevistas revelaram que os agricultores utilizam estratégias próprias para o planejamento das atividades agrícolas, realizando estimativas de áreas, definição do espaçamento entre culturas, cálculos relacionados à compra de sementes e insumos, organização da produção e comercialização dos produtos. Tais práticas são desenvolvidas com base na experiência acumulada pelas famílias e demonstram que a produção do conhecimento ultrapassa os limites da educação formal.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Além dos conhecimentos relacionados às práticas agrícolas, observou-se a permanência de saberes vinculados à leitura dos ciclos da natureza, das fases da lua, dos ventos e das estações do ano, utilizados como referência para o plantio, a colheita e o manejo das culturas. Esses conhecimentos, herdados dos antepassados, expressam uma racionalidade construída historicamente no território quilombola e reforçam a importância da oralidade como mecanismo de preservação da memória e da identidade coletiva.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 pesquisa também evidenciou que esses conhecimentos permanecem pouco valorizados nos espaços escolares. A inexistência de uma unidade de ensino na comunidade obriga crianças e adolescentes a estudarem em escolas urbanas, onde, em muitos casos, os conteúdos curriculares não dialogam com sua realidade sociocultural. Essa descontextualização contribui para a invisibilização dos saberes tradicionais e limita o reconhecimento das diferentes formas de produção do conhecimento presentes no cotidiano quilombola.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Nesse sentido, os resultados reforçam a necessidade de fortalecimento da Educação Escolar Quilombola como política pública comprometida com o reconhecimento da diversidade cultural e com a valorização dos conhecimentos produzidos pelas comunidades tradicionais. Incorporar esses saberes aos currículos escolares significa promover práticas pedagógicas interculturais, decoloniais e antirracistas, capazes de reconhecer o território, a ancestralidade, a memória e a identidade como elementos constitutivos dos processos educativos.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Ao reconhecer os conhecimentos produzidos na Comunidade Quilombola Dezidério Felipe de Oliveira, este estudo contribui para ampliar o debate sobre justiça epistêmica e descolonização do conhecimento, demonstrando que os saberes construídos no cotidiano comunitário possuem relevância científica, cultural e pedagógica. Mais do que preservar tradições, esses conhecimentos constituem formas de resistência, reafirmação identitária e produção de novos sentidos para a educação.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Conclui-se que a valorização dos saberes tradicionais fortalece os vínculos entre escola, comunidade e território, favorecendo práticas educativas comprometidas com o respeito às diferenças e com a construção de uma educação socialmente referenciada. Assim, a Educação Escolar Quilombola consolida-se como um espaço de (re)existência, no qual memória, ancestralidade, território e conhecimento se articulam na defesa dos direitos das comunidades quilombolas e na construção de currículos mais democráticos, inclusivos e culturalmente significativos.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Educação Escolar Quilombola; Etnomatemática; Saberes tradicionais; Território; Justiça epistêmica.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CAMPOS, M. C.; GALLINARI, T. 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educação escolar quilombola e as escolas quilombolas no Brasil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NERA</w:t>
      </w:r>
      <w:r w:rsidDel="00000000" w:rsidR="00000000" w:rsidRPr="00000000">
        <w:rPr>
          <w:sz w:val="24"/>
          <w:szCs w:val="24"/>
          <w:rtl w:val="0"/>
        </w:rPr>
        <w:t xml:space="preserve">, ano 20, n. 35, 2017.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CARRIL, L. F. B.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 desafios da educação quilombola no Brasil: o território como contexto e texto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Revista Brasileira de Educação</w:t>
      </w:r>
      <w:r w:rsidDel="00000000" w:rsidR="00000000" w:rsidRPr="00000000">
        <w:rPr>
          <w:sz w:val="24"/>
          <w:szCs w:val="24"/>
          <w:rtl w:val="0"/>
        </w:rPr>
        <w:t xml:space="preserve">, v. 22, n. 69, 2017.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D'AMBROSIO, U.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 realidade à ação: reflexões sobre educação e matemática</w:t>
      </w:r>
      <w:r w:rsidDel="00000000" w:rsidR="00000000" w:rsidRPr="00000000">
        <w:rPr>
          <w:sz w:val="24"/>
          <w:szCs w:val="24"/>
          <w:rtl w:val="0"/>
        </w:rPr>
        <w:t xml:space="preserve">. Campinas: Unicamp, 1996.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D'AMBROSIO, U.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programa Etnomatemática: uma síntese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Acta Scientiae</w:t>
      </w:r>
      <w:r w:rsidDel="00000000" w:rsidR="00000000" w:rsidRPr="00000000">
        <w:rPr>
          <w:sz w:val="24"/>
          <w:szCs w:val="24"/>
          <w:rtl w:val="0"/>
        </w:rPr>
        <w:t xml:space="preserve">, v. 10, n. 1, 2008.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KNIJNIK, G. et 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Etnomatemática em movimento</w:t>
      </w:r>
      <w:r w:rsidDel="00000000" w:rsidR="00000000" w:rsidRPr="00000000">
        <w:rPr>
          <w:sz w:val="24"/>
          <w:szCs w:val="24"/>
          <w:rtl w:val="0"/>
        </w:rPr>
        <w:t xml:space="preserve">. Belo Horizonte: Autêntica, 2012.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10QMMePowRRXLrXNbZZmt8d0xA==">CgMxLjA4AHIhMWl2aVdBQUVZOURsYjNQLXZRVFZ4b0NfN0tGV1llM1NR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