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B202F3" w14:textId="19524A90" w:rsidR="009C2367" w:rsidRPr="00102AE7" w:rsidRDefault="00DC491C" w:rsidP="00DC491C">
      <w:pPr>
        <w:keepLines/>
        <w:widowControl w:val="0"/>
        <w:spacing w:line="240" w:lineRule="auto"/>
        <w:jc w:val="center"/>
        <w:rPr>
          <w:sz w:val="24"/>
          <w:szCs w:val="24"/>
          <w:lang w:val="es-ES"/>
        </w:rPr>
      </w:pPr>
      <w:r w:rsidRPr="00102AE7">
        <w:rPr>
          <w:b/>
          <w:bCs/>
          <w:sz w:val="24"/>
          <w:szCs w:val="24"/>
          <w:lang w:val="es-ES"/>
        </w:rPr>
        <w:t>CONVERSATÓRIO 11 – CLIMA, GÊNERO E PEDAGOGIAS ECOFEMINISTAS COMUNITÁRIAS: CUIDADO, CURA E AFETO PARA TECER OUTRAS EDUCAÇÕES E OUTROS FUTUROS</w:t>
      </w:r>
    </w:p>
    <w:p w14:paraId="1C282335" w14:textId="77777777" w:rsidR="009C2367" w:rsidRPr="00102AE7" w:rsidRDefault="009C2367">
      <w:pPr>
        <w:keepLines/>
        <w:widowControl w:val="0"/>
        <w:spacing w:line="240" w:lineRule="auto"/>
        <w:rPr>
          <w:b/>
          <w:bCs/>
          <w:sz w:val="24"/>
          <w:szCs w:val="24"/>
          <w:lang w:val="es-ES"/>
        </w:rPr>
      </w:pPr>
    </w:p>
    <w:p w14:paraId="4ADB768E" w14:textId="77777777" w:rsidR="009C2367" w:rsidRPr="00102AE7" w:rsidRDefault="009C2367">
      <w:pPr>
        <w:keepLines/>
        <w:widowControl w:val="0"/>
        <w:spacing w:line="240" w:lineRule="auto"/>
        <w:rPr>
          <w:b/>
          <w:bCs/>
          <w:sz w:val="24"/>
          <w:szCs w:val="24"/>
          <w:lang w:val="es-ES"/>
        </w:rPr>
      </w:pPr>
    </w:p>
    <w:p w14:paraId="15246159" w14:textId="55FE47AE" w:rsidR="007F77FF" w:rsidRPr="00102AE7" w:rsidRDefault="004A637E" w:rsidP="007F77F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102AE7">
        <w:rPr>
          <w:b/>
          <w:bCs/>
          <w:sz w:val="24"/>
          <w:szCs w:val="24"/>
        </w:rPr>
        <w:t>KARANKI RUNAKUNAPA KAWSAY</w:t>
      </w:r>
    </w:p>
    <w:p w14:paraId="27F946D8" w14:textId="77777777" w:rsidR="009C2367" w:rsidRPr="00102AE7" w:rsidRDefault="009C2367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211F9D78" w14:textId="77777777" w:rsidR="009C2367" w:rsidRPr="00102AE7" w:rsidRDefault="009C2367">
      <w:pPr>
        <w:keepLines/>
        <w:widowControl w:val="0"/>
        <w:spacing w:line="240" w:lineRule="auto"/>
        <w:jc w:val="right"/>
        <w:rPr>
          <w:sz w:val="24"/>
          <w:szCs w:val="24"/>
          <w:lang w:val="es-ES"/>
        </w:rPr>
      </w:pPr>
    </w:p>
    <w:p w14:paraId="7F5A24A4" w14:textId="167A1507" w:rsidR="009C2367" w:rsidRPr="00102AE7" w:rsidRDefault="004C4711" w:rsidP="00DC491C">
      <w:pPr>
        <w:keepLines/>
        <w:widowControl w:val="0"/>
        <w:spacing w:line="240" w:lineRule="auto"/>
        <w:jc w:val="right"/>
        <w:rPr>
          <w:sz w:val="24"/>
          <w:szCs w:val="24"/>
          <w:lang w:val="es-ES"/>
        </w:rPr>
      </w:pPr>
      <w:r w:rsidRPr="00102AE7">
        <w:rPr>
          <w:sz w:val="24"/>
          <w:szCs w:val="24"/>
          <w:lang w:val="es-ES"/>
        </w:rPr>
        <w:t>Amparo</w:t>
      </w:r>
      <w:r w:rsidR="002B7FF5" w:rsidRPr="00102AE7">
        <w:rPr>
          <w:sz w:val="24"/>
          <w:szCs w:val="24"/>
          <w:lang w:val="es-ES"/>
        </w:rPr>
        <w:t xml:space="preserve"> Lissbeth Escola Sandoval</w:t>
      </w:r>
      <w:r w:rsidRPr="00102AE7">
        <w:rPr>
          <w:sz w:val="24"/>
          <w:szCs w:val="24"/>
          <w:lang w:val="es-ES"/>
        </w:rPr>
        <w:t>, c</w:t>
      </w:r>
      <w:r w:rsidR="004A637E">
        <w:rPr>
          <w:sz w:val="24"/>
          <w:szCs w:val="24"/>
          <w:lang w:val="es-ES"/>
        </w:rPr>
        <w:t>omuna Cochas La Merced, Pueblo Kichwa K</w:t>
      </w:r>
      <w:r w:rsidRPr="00102AE7">
        <w:rPr>
          <w:sz w:val="24"/>
          <w:szCs w:val="24"/>
          <w:lang w:val="es-ES"/>
        </w:rPr>
        <w:t>aranki</w:t>
      </w:r>
    </w:p>
    <w:p w14:paraId="403CAFF3" w14:textId="77777777" w:rsidR="009C2367" w:rsidRPr="00102AE7" w:rsidRDefault="009C2367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7336C73B" w14:textId="77777777" w:rsidR="009C2367" w:rsidRPr="00102AE7" w:rsidRDefault="009C2367">
      <w:pPr>
        <w:keepLines/>
        <w:widowControl w:val="0"/>
        <w:spacing w:line="360" w:lineRule="auto"/>
        <w:rPr>
          <w:b/>
          <w:bCs/>
          <w:sz w:val="24"/>
          <w:szCs w:val="24"/>
          <w:lang w:val="es-ES"/>
        </w:rPr>
      </w:pPr>
    </w:p>
    <w:p w14:paraId="63C397F5" w14:textId="321A6D83" w:rsidR="008B0D66" w:rsidRPr="00102AE7" w:rsidRDefault="00DC491C" w:rsidP="008247D4">
      <w:pPr>
        <w:keepLines/>
        <w:widowControl w:val="0"/>
        <w:spacing w:line="360" w:lineRule="auto"/>
        <w:rPr>
          <w:b/>
          <w:bCs/>
          <w:sz w:val="24"/>
          <w:szCs w:val="24"/>
          <w:lang w:val="es-ES"/>
        </w:rPr>
      </w:pPr>
      <w:r w:rsidRPr="00102AE7">
        <w:rPr>
          <w:b/>
          <w:bCs/>
          <w:sz w:val="24"/>
          <w:szCs w:val="24"/>
          <w:lang w:val="es-ES"/>
        </w:rPr>
        <w:t>RESUMEN</w:t>
      </w:r>
    </w:p>
    <w:p w14:paraId="3C95FD6B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  <w:lang w:val="es-ES"/>
        </w:rPr>
      </w:pPr>
    </w:p>
    <w:p w14:paraId="6127BA1A" w14:textId="165E895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El presente </w:t>
      </w:r>
      <w:proofErr w:type="spellStart"/>
      <w:r w:rsidRPr="00102AE7">
        <w:rPr>
          <w:sz w:val="24"/>
          <w:szCs w:val="24"/>
        </w:rPr>
        <w:t>resumen</w:t>
      </w:r>
      <w:proofErr w:type="spellEnd"/>
      <w:r w:rsidRPr="00102AE7">
        <w:rPr>
          <w:sz w:val="24"/>
          <w:szCs w:val="24"/>
        </w:rPr>
        <w:t xml:space="preserve"> expandido </w:t>
      </w:r>
      <w:proofErr w:type="spellStart"/>
      <w:r w:rsidRPr="00102AE7">
        <w:rPr>
          <w:sz w:val="24"/>
          <w:szCs w:val="24"/>
        </w:rPr>
        <w:t>tiene</w:t>
      </w:r>
      <w:proofErr w:type="spellEnd"/>
      <w:r w:rsidRPr="00102AE7">
        <w:rPr>
          <w:sz w:val="24"/>
          <w:szCs w:val="24"/>
        </w:rPr>
        <w:t xml:space="preserve"> como propósito compartir,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marco de este </w:t>
      </w:r>
      <w:proofErr w:type="spellStart"/>
      <w:r w:rsidRPr="00102AE7">
        <w:rPr>
          <w:sz w:val="24"/>
          <w:szCs w:val="24"/>
        </w:rPr>
        <w:t>conversatorio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situación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actual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pueblo</w:t>
      </w:r>
      <w:proofErr w:type="spellEnd"/>
      <w:r w:rsidRPr="00102AE7">
        <w:rPr>
          <w:sz w:val="24"/>
          <w:szCs w:val="24"/>
        </w:rPr>
        <w:t xml:space="preserve"> Kichwa Karanki, </w:t>
      </w:r>
      <w:proofErr w:type="spellStart"/>
      <w:r w:rsidRPr="00102AE7">
        <w:rPr>
          <w:sz w:val="24"/>
          <w:szCs w:val="24"/>
        </w:rPr>
        <w:t>ubicado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r w:rsidR="00B723BF">
        <w:rPr>
          <w:sz w:val="24"/>
          <w:szCs w:val="24"/>
        </w:rPr>
        <w:t xml:space="preserve">53 </w:t>
      </w:r>
      <w:r w:rsidRPr="00102AE7">
        <w:rPr>
          <w:sz w:val="24"/>
          <w:szCs w:val="24"/>
        </w:rPr>
        <w:t xml:space="preserve">comunidades de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cantones</w:t>
      </w:r>
      <w:proofErr w:type="spellEnd"/>
      <w:r w:rsidRPr="00102AE7">
        <w:rPr>
          <w:sz w:val="24"/>
          <w:szCs w:val="24"/>
        </w:rPr>
        <w:t xml:space="preserve"> de Ibarra y Pimampiro, </w:t>
      </w:r>
      <w:proofErr w:type="spellStart"/>
      <w:r w:rsidRPr="00102AE7">
        <w:rPr>
          <w:sz w:val="24"/>
          <w:szCs w:val="24"/>
        </w:rPr>
        <w:t>provincia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Imbabura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Ecuador</w:t>
      </w:r>
      <w:proofErr w:type="spellEnd"/>
      <w:r w:rsidRPr="00102AE7">
        <w:rPr>
          <w:sz w:val="24"/>
          <w:szCs w:val="24"/>
        </w:rPr>
        <w:t xml:space="preserve">. Mi </w:t>
      </w:r>
      <w:proofErr w:type="spellStart"/>
      <w:r w:rsidRPr="00102AE7">
        <w:rPr>
          <w:sz w:val="24"/>
          <w:szCs w:val="24"/>
        </w:rPr>
        <w:t>exposición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basada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mi </w:t>
      </w:r>
      <w:proofErr w:type="spellStart"/>
      <w:r w:rsidRPr="00102AE7">
        <w:rPr>
          <w:sz w:val="24"/>
          <w:szCs w:val="24"/>
        </w:rPr>
        <w:t>experiencia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mujer</w:t>
      </w:r>
      <w:proofErr w:type="spellEnd"/>
      <w:r w:rsidRPr="00102AE7">
        <w:rPr>
          <w:sz w:val="24"/>
          <w:szCs w:val="24"/>
        </w:rPr>
        <w:t xml:space="preserve"> indígena Karanki, se centrará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dos problemas </w:t>
      </w:r>
      <w:proofErr w:type="spellStart"/>
      <w:r w:rsidRPr="00102AE7">
        <w:rPr>
          <w:sz w:val="24"/>
          <w:szCs w:val="24"/>
        </w:rPr>
        <w:t>fundamentales</w:t>
      </w:r>
      <w:proofErr w:type="spellEnd"/>
      <w:r w:rsidRPr="00102AE7">
        <w:rPr>
          <w:sz w:val="24"/>
          <w:szCs w:val="24"/>
        </w:rPr>
        <w:t xml:space="preserve"> que enfrentamos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Karankikuna</w:t>
      </w:r>
      <w:proofErr w:type="spellEnd"/>
      <w:r w:rsidRPr="00102AE7">
        <w:rPr>
          <w:sz w:val="24"/>
          <w:szCs w:val="24"/>
        </w:rPr>
        <w:t xml:space="preserve"> Runa: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pérdida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kichwa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invasión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eucalipto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nuestros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ecosistemas</w:t>
      </w:r>
      <w:proofErr w:type="spellEnd"/>
      <w:r w:rsidRPr="00102AE7">
        <w:rPr>
          <w:sz w:val="24"/>
          <w:szCs w:val="24"/>
        </w:rPr>
        <w:t xml:space="preserve">. A través de este </w:t>
      </w:r>
      <w:proofErr w:type="spellStart"/>
      <w:r w:rsidRPr="00102AE7">
        <w:rPr>
          <w:sz w:val="24"/>
          <w:szCs w:val="24"/>
        </w:rPr>
        <w:t>análisis</w:t>
      </w:r>
      <w:proofErr w:type="spellEnd"/>
      <w:r w:rsidRPr="00102AE7">
        <w:rPr>
          <w:sz w:val="24"/>
          <w:szCs w:val="24"/>
        </w:rPr>
        <w:t xml:space="preserve">, busco reflexionar sobre </w:t>
      </w:r>
      <w:proofErr w:type="spellStart"/>
      <w:r w:rsidRPr="00102AE7">
        <w:rPr>
          <w:sz w:val="24"/>
          <w:szCs w:val="24"/>
        </w:rPr>
        <w:t>cómo</w:t>
      </w:r>
      <w:proofErr w:type="spellEnd"/>
      <w:r w:rsidRPr="00102AE7">
        <w:rPr>
          <w:sz w:val="24"/>
          <w:szCs w:val="24"/>
        </w:rPr>
        <w:t xml:space="preserve"> estas dos problemáticas nos </w:t>
      </w:r>
      <w:proofErr w:type="spellStart"/>
      <w:r w:rsidRPr="00102AE7">
        <w:rPr>
          <w:sz w:val="24"/>
          <w:szCs w:val="24"/>
        </w:rPr>
        <w:t>sirven</w:t>
      </w:r>
      <w:proofErr w:type="spellEnd"/>
      <w:r w:rsidRPr="00102AE7">
        <w:rPr>
          <w:sz w:val="24"/>
          <w:szCs w:val="24"/>
        </w:rPr>
        <w:t xml:space="preserve"> para </w:t>
      </w:r>
      <w:proofErr w:type="spellStart"/>
      <w:r w:rsidRPr="00102AE7">
        <w:rPr>
          <w:sz w:val="24"/>
          <w:szCs w:val="24"/>
        </w:rPr>
        <w:t>cuestionar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falsas soluciones al cambio climático, </w:t>
      </w:r>
      <w:proofErr w:type="spellStart"/>
      <w:r w:rsidRPr="00102AE7">
        <w:rPr>
          <w:sz w:val="24"/>
          <w:szCs w:val="24"/>
        </w:rPr>
        <w:t>específicamente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aquellas</w:t>
      </w:r>
      <w:proofErr w:type="spellEnd"/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promueven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reforestación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especies</w:t>
      </w:r>
      <w:proofErr w:type="spellEnd"/>
      <w:r w:rsidRPr="00102AE7">
        <w:rPr>
          <w:sz w:val="24"/>
          <w:szCs w:val="24"/>
        </w:rPr>
        <w:t xml:space="preserve"> externas </w:t>
      </w:r>
      <w:proofErr w:type="spellStart"/>
      <w:r w:rsidRPr="00102AE7">
        <w:rPr>
          <w:sz w:val="24"/>
          <w:szCs w:val="24"/>
        </w:rPr>
        <w:t>sin</w:t>
      </w:r>
      <w:proofErr w:type="spellEnd"/>
      <w:r w:rsidRPr="00102AE7">
        <w:rPr>
          <w:sz w:val="24"/>
          <w:szCs w:val="24"/>
        </w:rPr>
        <w:t xml:space="preserve"> considerar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recuperación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conocimiento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biocultural</w:t>
      </w:r>
      <w:proofErr w:type="spellEnd"/>
      <w:r w:rsidRPr="00102AE7">
        <w:rPr>
          <w:sz w:val="24"/>
          <w:szCs w:val="24"/>
        </w:rPr>
        <w:t xml:space="preserve">, o que </w:t>
      </w:r>
      <w:proofErr w:type="spellStart"/>
      <w:r w:rsidRPr="00102AE7">
        <w:rPr>
          <w:sz w:val="24"/>
          <w:szCs w:val="24"/>
        </w:rPr>
        <w:t>intentan</w:t>
      </w:r>
      <w:proofErr w:type="spellEnd"/>
      <w:r w:rsidRPr="00102AE7">
        <w:rPr>
          <w:sz w:val="24"/>
          <w:szCs w:val="24"/>
        </w:rPr>
        <w:t xml:space="preserve"> salvaguardar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biodiversidad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sin</w:t>
      </w:r>
      <w:proofErr w:type="spellEnd"/>
      <w:r w:rsidRPr="00102AE7">
        <w:rPr>
          <w:sz w:val="24"/>
          <w:szCs w:val="24"/>
        </w:rPr>
        <w:t xml:space="preserve"> salvaguardar </w:t>
      </w:r>
      <w:proofErr w:type="spellStart"/>
      <w:r w:rsidRPr="00102AE7">
        <w:rPr>
          <w:sz w:val="24"/>
          <w:szCs w:val="24"/>
        </w:rPr>
        <w:t>simultáneamente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nombra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sostiene</w:t>
      </w:r>
      <w:proofErr w:type="spellEnd"/>
      <w:r w:rsidRPr="00102AE7">
        <w:rPr>
          <w:sz w:val="24"/>
          <w:szCs w:val="24"/>
        </w:rPr>
        <w:t>.</w:t>
      </w:r>
    </w:p>
    <w:p w14:paraId="38F32F46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10B03AD6" w14:textId="5FA83613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El </w:t>
      </w:r>
      <w:proofErr w:type="spellStart"/>
      <w:r w:rsidRPr="00102AE7">
        <w:rPr>
          <w:sz w:val="24"/>
          <w:szCs w:val="24"/>
        </w:rPr>
        <w:t>milenario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pueblo</w:t>
      </w:r>
      <w:proofErr w:type="spellEnd"/>
      <w:r w:rsidRPr="00102AE7">
        <w:rPr>
          <w:sz w:val="24"/>
          <w:szCs w:val="24"/>
        </w:rPr>
        <w:t xml:space="preserve"> Karanki se </w:t>
      </w:r>
      <w:proofErr w:type="spellStart"/>
      <w:r w:rsidRPr="00102AE7">
        <w:rPr>
          <w:sz w:val="24"/>
          <w:szCs w:val="24"/>
        </w:rPr>
        <w:t>encuentra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asentado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comunidades de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cantones</w:t>
      </w:r>
      <w:proofErr w:type="spellEnd"/>
      <w:r w:rsidRPr="00102AE7">
        <w:rPr>
          <w:sz w:val="24"/>
          <w:szCs w:val="24"/>
        </w:rPr>
        <w:t xml:space="preserve"> de Ibarra y Pimampiro, </w:t>
      </w:r>
      <w:r w:rsidRPr="00102AE7">
        <w:rPr>
          <w:bCs/>
          <w:sz w:val="24"/>
          <w:szCs w:val="24"/>
          <w:lang w:val="es-ES"/>
        </w:rPr>
        <w:t>pertenecientes a la provincia de Imbabura</w:t>
      </w:r>
      <w:r w:rsidRPr="00102AE7">
        <w:rPr>
          <w:sz w:val="24"/>
          <w:szCs w:val="24"/>
        </w:rPr>
        <w:t xml:space="preserve">. Ancestralmente, </w:t>
      </w:r>
      <w:proofErr w:type="spellStart"/>
      <w:r w:rsidRPr="00102AE7">
        <w:rPr>
          <w:sz w:val="24"/>
          <w:szCs w:val="24"/>
        </w:rPr>
        <w:t>nuestro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extendía</w:t>
      </w:r>
      <w:proofErr w:type="spellEnd"/>
      <w:r w:rsidRPr="00102AE7">
        <w:rPr>
          <w:sz w:val="24"/>
          <w:szCs w:val="24"/>
        </w:rPr>
        <w:t xml:space="preserve"> desde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río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Guayllabamba</w:t>
      </w:r>
      <w:proofErr w:type="spellEnd"/>
      <w:r w:rsidRPr="00102AE7">
        <w:rPr>
          <w:sz w:val="24"/>
          <w:szCs w:val="24"/>
        </w:rPr>
        <w:t xml:space="preserve"> hasta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río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Chota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colindando</w:t>
      </w:r>
      <w:proofErr w:type="spellEnd"/>
      <w:r w:rsidRPr="00102AE7">
        <w:rPr>
          <w:sz w:val="24"/>
          <w:szCs w:val="24"/>
        </w:rPr>
        <w:t xml:space="preserve"> al </w:t>
      </w:r>
      <w:proofErr w:type="spellStart"/>
      <w:r w:rsidRPr="00102AE7">
        <w:rPr>
          <w:sz w:val="24"/>
          <w:szCs w:val="24"/>
        </w:rPr>
        <w:t>sur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Killansinkas</w:t>
      </w:r>
      <w:proofErr w:type="spellEnd"/>
      <w:r w:rsidRPr="00102AE7">
        <w:rPr>
          <w:sz w:val="24"/>
          <w:szCs w:val="24"/>
        </w:rPr>
        <w:t xml:space="preserve"> y al norte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Kituras</w:t>
      </w:r>
      <w:proofErr w:type="spellEnd"/>
      <w:r w:rsidRPr="00102AE7">
        <w:rPr>
          <w:sz w:val="24"/>
          <w:szCs w:val="24"/>
        </w:rPr>
        <w:t xml:space="preserve">, y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él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coexistían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tres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cacicazgos</w:t>
      </w:r>
      <w:proofErr w:type="spellEnd"/>
      <w:r w:rsidRPr="00102AE7">
        <w:rPr>
          <w:sz w:val="24"/>
          <w:szCs w:val="24"/>
        </w:rPr>
        <w:t xml:space="preserve">: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Kayambikuna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Karankikuna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Otavalango</w:t>
      </w:r>
      <w:proofErr w:type="spellEnd"/>
      <w:r w:rsidRPr="00102AE7">
        <w:rPr>
          <w:sz w:val="24"/>
          <w:szCs w:val="24"/>
        </w:rPr>
        <w:t xml:space="preserve">. </w:t>
      </w:r>
      <w:proofErr w:type="spellStart"/>
      <w:r w:rsidRPr="00102AE7">
        <w:rPr>
          <w:sz w:val="24"/>
          <w:szCs w:val="24"/>
        </w:rPr>
        <w:t>Sin</w:t>
      </w:r>
      <w:proofErr w:type="spellEnd"/>
      <w:r w:rsidRPr="00102AE7">
        <w:rPr>
          <w:sz w:val="24"/>
          <w:szCs w:val="24"/>
        </w:rPr>
        <w:t xml:space="preserve"> embargo, a </w:t>
      </w:r>
      <w:proofErr w:type="spellStart"/>
      <w:r w:rsidRPr="00102AE7">
        <w:rPr>
          <w:sz w:val="24"/>
          <w:szCs w:val="24"/>
        </w:rPr>
        <w:t>lo</w:t>
      </w:r>
      <w:proofErr w:type="spellEnd"/>
      <w:r w:rsidRPr="00102AE7">
        <w:rPr>
          <w:sz w:val="24"/>
          <w:szCs w:val="24"/>
        </w:rPr>
        <w:t xml:space="preserve"> largo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historia</w:t>
      </w:r>
      <w:proofErr w:type="spellEnd"/>
      <w:r w:rsidRPr="00102AE7">
        <w:rPr>
          <w:sz w:val="24"/>
          <w:szCs w:val="24"/>
        </w:rPr>
        <w:t xml:space="preserve">, este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ha</w:t>
      </w:r>
      <w:proofErr w:type="spellEnd"/>
      <w:r w:rsidRPr="00102AE7">
        <w:rPr>
          <w:sz w:val="24"/>
          <w:szCs w:val="24"/>
        </w:rPr>
        <w:t xml:space="preserve"> visto </w:t>
      </w:r>
      <w:proofErr w:type="spellStart"/>
      <w:r w:rsidRPr="00102AE7">
        <w:rPr>
          <w:sz w:val="24"/>
          <w:szCs w:val="24"/>
        </w:rPr>
        <w:t>drásticamente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reducido</w:t>
      </w:r>
      <w:proofErr w:type="spellEnd"/>
      <w:r w:rsidRPr="00102AE7">
        <w:rPr>
          <w:sz w:val="24"/>
          <w:szCs w:val="24"/>
        </w:rPr>
        <w:t xml:space="preserve">.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invasión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Inka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siglo</w:t>
      </w:r>
      <w:proofErr w:type="spellEnd"/>
      <w:r w:rsidRPr="00102AE7">
        <w:rPr>
          <w:sz w:val="24"/>
          <w:szCs w:val="24"/>
        </w:rPr>
        <w:t xml:space="preserve"> XV, </w:t>
      </w:r>
      <w:proofErr w:type="spellStart"/>
      <w:r w:rsidRPr="00102AE7">
        <w:rPr>
          <w:sz w:val="24"/>
          <w:szCs w:val="24"/>
        </w:rPr>
        <w:t>hubo</w:t>
      </w:r>
      <w:proofErr w:type="spellEnd"/>
      <w:r w:rsidRPr="00102AE7">
        <w:rPr>
          <w:sz w:val="24"/>
          <w:szCs w:val="24"/>
        </w:rPr>
        <w:t xml:space="preserve"> una </w:t>
      </w:r>
      <w:proofErr w:type="spellStart"/>
      <w:r w:rsidRPr="00102AE7">
        <w:rPr>
          <w:sz w:val="24"/>
          <w:szCs w:val="24"/>
        </w:rPr>
        <w:t>fusión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conocimientos</w:t>
      </w:r>
      <w:proofErr w:type="spellEnd"/>
      <w:r w:rsidRPr="00102AE7">
        <w:rPr>
          <w:sz w:val="24"/>
          <w:szCs w:val="24"/>
        </w:rPr>
        <w:t xml:space="preserve">, como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arquitectura</w:t>
      </w:r>
      <w:proofErr w:type="spellEnd"/>
      <w:r w:rsidRPr="00102AE7">
        <w:rPr>
          <w:sz w:val="24"/>
          <w:szCs w:val="24"/>
        </w:rPr>
        <w:t xml:space="preserve">, donde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karankis </w:t>
      </w:r>
      <w:proofErr w:type="spellStart"/>
      <w:r w:rsidRPr="00102AE7">
        <w:rPr>
          <w:sz w:val="24"/>
          <w:szCs w:val="24"/>
        </w:rPr>
        <w:t>utilizaban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adobe de 4 lados y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inkas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de 5 lados, evidencia que </w:t>
      </w:r>
      <w:proofErr w:type="spellStart"/>
      <w:r w:rsidRPr="00102AE7">
        <w:rPr>
          <w:sz w:val="24"/>
          <w:szCs w:val="24"/>
        </w:rPr>
        <w:t>aún</w:t>
      </w:r>
      <w:proofErr w:type="spellEnd"/>
      <w:r w:rsidRPr="00102AE7">
        <w:rPr>
          <w:sz w:val="24"/>
          <w:szCs w:val="24"/>
        </w:rPr>
        <w:t xml:space="preserve"> se aprecia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algunas</w:t>
      </w:r>
      <w:proofErr w:type="spellEnd"/>
      <w:r w:rsidRPr="00102AE7">
        <w:rPr>
          <w:sz w:val="24"/>
          <w:szCs w:val="24"/>
        </w:rPr>
        <w:t xml:space="preserve"> tolas. Posteriormente,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invasión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española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más triste y tenaz;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runas se </w:t>
      </w:r>
      <w:proofErr w:type="spellStart"/>
      <w:r w:rsidRPr="00102AE7">
        <w:rPr>
          <w:sz w:val="24"/>
          <w:szCs w:val="24"/>
        </w:rPr>
        <w:t>aliaron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españoles</w:t>
      </w:r>
      <w:proofErr w:type="spellEnd"/>
      <w:r w:rsidRPr="00102AE7">
        <w:rPr>
          <w:sz w:val="24"/>
          <w:szCs w:val="24"/>
        </w:rPr>
        <w:t xml:space="preserve"> para </w:t>
      </w:r>
      <w:r w:rsidRPr="00102AE7">
        <w:rPr>
          <w:sz w:val="24"/>
          <w:szCs w:val="24"/>
        </w:rPr>
        <w:lastRenderedPageBreak/>
        <w:t xml:space="preserve">expulsar a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incas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actual</w:t>
      </w:r>
      <w:proofErr w:type="spellEnd"/>
      <w:r w:rsidRPr="00102AE7">
        <w:rPr>
          <w:sz w:val="24"/>
          <w:szCs w:val="24"/>
        </w:rPr>
        <w:t xml:space="preserve"> Ibarra, pero al </w:t>
      </w:r>
      <w:proofErr w:type="spellStart"/>
      <w:r w:rsidRPr="00102AE7">
        <w:rPr>
          <w:sz w:val="24"/>
          <w:szCs w:val="24"/>
        </w:rPr>
        <w:t>fundarse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ciudad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1609,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tierras</w:t>
      </w:r>
      <w:proofErr w:type="spellEnd"/>
      <w:r w:rsidRPr="00102AE7">
        <w:rPr>
          <w:sz w:val="24"/>
          <w:szCs w:val="24"/>
        </w:rPr>
        <w:t xml:space="preserve"> karankis </w:t>
      </w:r>
      <w:proofErr w:type="spellStart"/>
      <w:r w:rsidRPr="00102AE7">
        <w:rPr>
          <w:sz w:val="24"/>
          <w:szCs w:val="24"/>
        </w:rPr>
        <w:t>fueron</w:t>
      </w:r>
      <w:proofErr w:type="spellEnd"/>
      <w:r w:rsidRPr="00102AE7">
        <w:rPr>
          <w:sz w:val="24"/>
          <w:szCs w:val="24"/>
        </w:rPr>
        <w:t xml:space="preserve"> repartidas a colonos, </w:t>
      </w:r>
      <w:proofErr w:type="spellStart"/>
      <w:r w:rsidRPr="00102AE7">
        <w:rPr>
          <w:sz w:val="24"/>
          <w:szCs w:val="24"/>
        </w:rPr>
        <w:t>lo</w:t>
      </w:r>
      <w:proofErr w:type="spellEnd"/>
      <w:r w:rsidRPr="00102AE7">
        <w:rPr>
          <w:sz w:val="24"/>
          <w:szCs w:val="24"/>
        </w:rPr>
        <w:t xml:space="preserve"> que nos </w:t>
      </w:r>
      <w:proofErr w:type="spellStart"/>
      <w:r w:rsidRPr="00102AE7">
        <w:rPr>
          <w:sz w:val="24"/>
          <w:szCs w:val="24"/>
        </w:rPr>
        <w:t>obligó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replegarnos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partes altas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montañas</w:t>
      </w:r>
      <w:proofErr w:type="spellEnd"/>
      <w:r w:rsidRPr="00102AE7">
        <w:rPr>
          <w:sz w:val="24"/>
          <w:szCs w:val="24"/>
        </w:rPr>
        <w:t>.</w:t>
      </w:r>
    </w:p>
    <w:p w14:paraId="58D79F17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1CBD5A63" w14:textId="6C8A0AF2" w:rsidR="008247D4" w:rsidRPr="00102AE7" w:rsidRDefault="008247D4" w:rsidP="008247D4">
      <w:pPr>
        <w:spacing w:after="160"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A pesar de </w:t>
      </w:r>
      <w:proofErr w:type="spellStart"/>
      <w:r w:rsidRPr="00102AE7">
        <w:rPr>
          <w:sz w:val="24"/>
          <w:szCs w:val="24"/>
        </w:rPr>
        <w:t>ello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Karankikuna</w:t>
      </w:r>
      <w:proofErr w:type="spellEnd"/>
      <w:r w:rsidRPr="00102AE7">
        <w:rPr>
          <w:sz w:val="24"/>
          <w:szCs w:val="24"/>
        </w:rPr>
        <w:t xml:space="preserve"> Runa </w:t>
      </w:r>
      <w:proofErr w:type="spellStart"/>
      <w:r w:rsidRPr="00102AE7">
        <w:rPr>
          <w:sz w:val="24"/>
          <w:szCs w:val="24"/>
        </w:rPr>
        <w:t>mantenemos</w:t>
      </w:r>
      <w:proofErr w:type="spellEnd"/>
      <w:r w:rsidRPr="00102AE7">
        <w:rPr>
          <w:sz w:val="24"/>
          <w:szCs w:val="24"/>
        </w:rPr>
        <w:t xml:space="preserve"> una amplia </w:t>
      </w:r>
      <w:proofErr w:type="spellStart"/>
      <w:r w:rsidRPr="00102AE7">
        <w:rPr>
          <w:sz w:val="24"/>
          <w:szCs w:val="24"/>
        </w:rPr>
        <w:t>conexión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apus (</w:t>
      </w:r>
      <w:proofErr w:type="spellStart"/>
      <w:r w:rsidRPr="00102AE7">
        <w:rPr>
          <w:sz w:val="24"/>
          <w:szCs w:val="24"/>
        </w:rPr>
        <w:t>dioses</w:t>
      </w:r>
      <w:proofErr w:type="spellEnd"/>
      <w:r w:rsidRPr="00102AE7">
        <w:rPr>
          <w:sz w:val="24"/>
          <w:szCs w:val="24"/>
        </w:rPr>
        <w:t xml:space="preserve">), como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Río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Tawando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Cunrru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Gallo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Rumi</w:t>
      </w:r>
      <w:proofErr w:type="spellEnd"/>
      <w:r w:rsidRPr="00102AE7">
        <w:rPr>
          <w:sz w:val="24"/>
          <w:szCs w:val="24"/>
        </w:rPr>
        <w:t xml:space="preserve">, Yawarkucha, </w:t>
      </w:r>
      <w:proofErr w:type="spellStart"/>
      <w:r w:rsidRPr="00102AE7">
        <w:rPr>
          <w:sz w:val="24"/>
          <w:szCs w:val="24"/>
        </w:rPr>
        <w:t>Cusin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Taita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Imbabura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así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Taita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Inti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celebraciones</w:t>
      </w:r>
      <w:proofErr w:type="spellEnd"/>
      <w:r w:rsidRPr="00102AE7">
        <w:rPr>
          <w:sz w:val="24"/>
          <w:szCs w:val="24"/>
        </w:rPr>
        <w:t xml:space="preserve"> que se </w:t>
      </w:r>
      <w:proofErr w:type="spellStart"/>
      <w:r w:rsidRPr="00102AE7">
        <w:rPr>
          <w:sz w:val="24"/>
          <w:szCs w:val="24"/>
        </w:rPr>
        <w:t>manifiestan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festividades como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Inti</w:t>
      </w:r>
      <w:proofErr w:type="spellEnd"/>
      <w:r w:rsidRPr="00102AE7">
        <w:rPr>
          <w:sz w:val="24"/>
          <w:szCs w:val="24"/>
        </w:rPr>
        <w:t xml:space="preserve"> Raymi, donde se nota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calidez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recibimiento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personas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casas </w:t>
      </w:r>
      <w:proofErr w:type="spellStart"/>
      <w:r w:rsidRPr="00102AE7">
        <w:rPr>
          <w:sz w:val="24"/>
          <w:szCs w:val="24"/>
        </w:rPr>
        <w:t>ajenas</w:t>
      </w:r>
      <w:proofErr w:type="spellEnd"/>
      <w:r w:rsidRPr="00102AE7">
        <w:rPr>
          <w:sz w:val="24"/>
          <w:szCs w:val="24"/>
        </w:rPr>
        <w:t xml:space="preserve">. Esta </w:t>
      </w:r>
      <w:proofErr w:type="spellStart"/>
      <w:r w:rsidRPr="00102AE7">
        <w:rPr>
          <w:sz w:val="24"/>
          <w:szCs w:val="24"/>
        </w:rPr>
        <w:t>relación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naturaleza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refleja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nuestras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actividades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principales</w:t>
      </w:r>
      <w:proofErr w:type="spellEnd"/>
      <w:r w:rsidRPr="00102AE7">
        <w:rPr>
          <w:sz w:val="24"/>
          <w:szCs w:val="24"/>
        </w:rPr>
        <w:t xml:space="preserve">, que </w:t>
      </w:r>
      <w:proofErr w:type="spellStart"/>
      <w:r w:rsidRPr="00102AE7">
        <w:rPr>
          <w:sz w:val="24"/>
          <w:szCs w:val="24"/>
        </w:rPr>
        <w:t>siemper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guardan</w:t>
      </w:r>
      <w:proofErr w:type="spellEnd"/>
      <w:r w:rsidRPr="00102AE7">
        <w:rPr>
          <w:sz w:val="24"/>
          <w:szCs w:val="24"/>
        </w:rPr>
        <w:t xml:space="preserve"> uma </w:t>
      </w:r>
      <w:proofErr w:type="spellStart"/>
      <w:r w:rsidRPr="00102AE7">
        <w:rPr>
          <w:sz w:val="24"/>
          <w:szCs w:val="24"/>
        </w:rPr>
        <w:t>conexion</w:t>
      </w:r>
      <w:proofErr w:type="spellEnd"/>
      <w:r w:rsidRPr="00102AE7">
        <w:rPr>
          <w:sz w:val="24"/>
          <w:szCs w:val="24"/>
        </w:rPr>
        <w:t xml:space="preserve"> com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astros y apus sagrados: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agricultura,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ganadería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turismo </w:t>
      </w:r>
      <w:proofErr w:type="spellStart"/>
      <w:r w:rsidRPr="00102AE7">
        <w:rPr>
          <w:sz w:val="24"/>
          <w:szCs w:val="24"/>
        </w:rPr>
        <w:t>comunitario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venta de </w:t>
      </w:r>
      <w:proofErr w:type="spellStart"/>
      <w:r w:rsidRPr="00102AE7">
        <w:rPr>
          <w:sz w:val="24"/>
          <w:szCs w:val="24"/>
        </w:rPr>
        <w:t>productos</w:t>
      </w:r>
      <w:proofErr w:type="spellEnd"/>
      <w:r w:rsidRPr="00102AE7">
        <w:rPr>
          <w:sz w:val="24"/>
          <w:szCs w:val="24"/>
        </w:rPr>
        <w:t xml:space="preserve"> agrícolas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elaboración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artesanías</w:t>
      </w:r>
      <w:proofErr w:type="spellEnd"/>
      <w:r w:rsidRPr="00102AE7">
        <w:rPr>
          <w:sz w:val="24"/>
          <w:szCs w:val="24"/>
        </w:rPr>
        <w:t xml:space="preserve">, como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bordados de Angochagua y La </w:t>
      </w:r>
      <w:proofErr w:type="spellStart"/>
      <w:r w:rsidRPr="00102AE7">
        <w:rPr>
          <w:sz w:val="24"/>
          <w:szCs w:val="24"/>
        </w:rPr>
        <w:t>Esperanza</w:t>
      </w:r>
      <w:proofErr w:type="spellEnd"/>
      <w:r w:rsidRPr="00102AE7">
        <w:rPr>
          <w:sz w:val="24"/>
          <w:szCs w:val="24"/>
        </w:rPr>
        <w:t xml:space="preserve">, donde plasmamos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flora, fauna y </w:t>
      </w:r>
      <w:proofErr w:type="spellStart"/>
      <w:r w:rsidRPr="00102AE7">
        <w:rPr>
          <w:sz w:val="24"/>
          <w:szCs w:val="24"/>
        </w:rPr>
        <w:t>simbologías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espiral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chakana</w:t>
      </w:r>
      <w:proofErr w:type="spellEnd"/>
      <w:r w:rsidRPr="00102AE7">
        <w:rPr>
          <w:sz w:val="24"/>
          <w:szCs w:val="24"/>
        </w:rPr>
        <w:t xml:space="preserve">; y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turismo </w:t>
      </w:r>
      <w:proofErr w:type="spellStart"/>
      <w:r w:rsidRPr="00102AE7">
        <w:rPr>
          <w:sz w:val="24"/>
          <w:szCs w:val="24"/>
        </w:rPr>
        <w:t>comunitario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="00B723BF">
        <w:rPr>
          <w:sz w:val="24"/>
          <w:szCs w:val="24"/>
        </w:rPr>
        <w:t>la</w:t>
      </w:r>
      <w:proofErr w:type="spellEnd"/>
      <w:r w:rsidR="00B723BF">
        <w:rPr>
          <w:sz w:val="24"/>
          <w:szCs w:val="24"/>
        </w:rPr>
        <w:t xml:space="preserve"> comuna </w:t>
      </w:r>
      <w:r w:rsidRPr="00102AE7">
        <w:rPr>
          <w:sz w:val="24"/>
          <w:szCs w:val="24"/>
        </w:rPr>
        <w:t>San Clemente,</w:t>
      </w:r>
      <w:r w:rsidR="00B723BF">
        <w:rPr>
          <w:sz w:val="24"/>
          <w:szCs w:val="24"/>
        </w:rPr>
        <w:t xml:space="preserve"> </w:t>
      </w:r>
      <w:proofErr w:type="spellStart"/>
      <w:r w:rsidR="00B723BF">
        <w:rPr>
          <w:sz w:val="24"/>
          <w:szCs w:val="24"/>
        </w:rPr>
        <w:t>ademas</w:t>
      </w:r>
      <w:proofErr w:type="spellEnd"/>
      <w:r w:rsidR="00B723BF">
        <w:rPr>
          <w:sz w:val="24"/>
          <w:szCs w:val="24"/>
        </w:rPr>
        <w:t xml:space="preserve"> </w:t>
      </w:r>
      <w:proofErr w:type="spellStart"/>
      <w:r w:rsidR="00B723BF">
        <w:rPr>
          <w:sz w:val="24"/>
          <w:szCs w:val="24"/>
        </w:rPr>
        <w:t>otras</w:t>
      </w:r>
      <w:proofErr w:type="spellEnd"/>
      <w:r w:rsidR="00B723BF">
        <w:rPr>
          <w:sz w:val="24"/>
          <w:szCs w:val="24"/>
        </w:rPr>
        <w:t xml:space="preserve"> comunidades como Coc</w:t>
      </w:r>
      <w:r w:rsidR="004A637E">
        <w:rPr>
          <w:sz w:val="24"/>
          <w:szCs w:val="24"/>
        </w:rPr>
        <w:t xml:space="preserve">has La </w:t>
      </w:r>
      <w:proofErr w:type="spellStart"/>
      <w:r w:rsidR="004A637E">
        <w:rPr>
          <w:sz w:val="24"/>
          <w:szCs w:val="24"/>
        </w:rPr>
        <w:t>Merced</w:t>
      </w:r>
      <w:proofErr w:type="spellEnd"/>
      <w:r w:rsidR="004A637E">
        <w:rPr>
          <w:sz w:val="24"/>
          <w:szCs w:val="24"/>
        </w:rPr>
        <w:t xml:space="preserve"> </w:t>
      </w:r>
      <w:proofErr w:type="spellStart"/>
      <w:r w:rsidR="004A637E">
        <w:rPr>
          <w:sz w:val="24"/>
          <w:szCs w:val="24"/>
        </w:rPr>
        <w:t>estan</w:t>
      </w:r>
      <w:proofErr w:type="spellEnd"/>
      <w:r w:rsidR="004A637E">
        <w:rPr>
          <w:sz w:val="24"/>
          <w:szCs w:val="24"/>
        </w:rPr>
        <w:t xml:space="preserve"> </w:t>
      </w:r>
      <w:proofErr w:type="spellStart"/>
      <w:r w:rsidR="004A637E">
        <w:rPr>
          <w:sz w:val="24"/>
          <w:szCs w:val="24"/>
        </w:rPr>
        <w:t>encaminados</w:t>
      </w:r>
      <w:proofErr w:type="spellEnd"/>
      <w:r w:rsidR="004A637E">
        <w:rPr>
          <w:sz w:val="24"/>
          <w:szCs w:val="24"/>
        </w:rPr>
        <w:t xml:space="preserve"> </w:t>
      </w:r>
      <w:proofErr w:type="spellStart"/>
      <w:r w:rsidR="004A637E">
        <w:rPr>
          <w:sz w:val="24"/>
          <w:szCs w:val="24"/>
        </w:rPr>
        <w:t>en</w:t>
      </w:r>
      <w:proofErr w:type="spellEnd"/>
      <w:r w:rsidR="004A637E">
        <w:rPr>
          <w:sz w:val="24"/>
          <w:szCs w:val="24"/>
        </w:rPr>
        <w:t xml:space="preserve"> </w:t>
      </w:r>
      <w:proofErr w:type="spellStart"/>
      <w:r w:rsidR="004A637E">
        <w:rPr>
          <w:sz w:val="24"/>
          <w:szCs w:val="24"/>
        </w:rPr>
        <w:t>promocionar</w:t>
      </w:r>
      <w:proofErr w:type="spellEnd"/>
      <w:r w:rsidR="004A637E">
        <w:rPr>
          <w:sz w:val="24"/>
          <w:szCs w:val="24"/>
        </w:rPr>
        <w:t xml:space="preserve"> s</w:t>
      </w:r>
      <w:r w:rsidR="00B723BF">
        <w:rPr>
          <w:sz w:val="24"/>
          <w:szCs w:val="24"/>
        </w:rPr>
        <w:t>u</w:t>
      </w:r>
      <w:r w:rsidR="004A637E">
        <w:rPr>
          <w:sz w:val="24"/>
          <w:szCs w:val="24"/>
        </w:rPr>
        <w:t>s</w:t>
      </w:r>
      <w:r w:rsidR="00B723BF">
        <w:rPr>
          <w:sz w:val="24"/>
          <w:szCs w:val="24"/>
        </w:rPr>
        <w:t xml:space="preserve"> lagunas estacionarias como Yana </w:t>
      </w:r>
      <w:proofErr w:type="spellStart"/>
      <w:r w:rsidR="00B723BF">
        <w:rPr>
          <w:sz w:val="24"/>
          <w:szCs w:val="24"/>
        </w:rPr>
        <w:t>Kucha</w:t>
      </w:r>
      <w:proofErr w:type="spellEnd"/>
      <w:r w:rsidR="00B723BF">
        <w:rPr>
          <w:sz w:val="24"/>
          <w:szCs w:val="24"/>
        </w:rPr>
        <w:t xml:space="preserve"> y </w:t>
      </w:r>
      <w:proofErr w:type="spellStart"/>
      <w:r w:rsidR="00B723BF">
        <w:rPr>
          <w:sz w:val="24"/>
          <w:szCs w:val="24"/>
        </w:rPr>
        <w:t>tinki</w:t>
      </w:r>
      <w:proofErr w:type="spellEnd"/>
      <w:r w:rsidR="00B723BF">
        <w:rPr>
          <w:sz w:val="24"/>
          <w:szCs w:val="24"/>
        </w:rPr>
        <w:t xml:space="preserve"> </w:t>
      </w:r>
      <w:proofErr w:type="spellStart"/>
      <w:r w:rsidR="00B723BF">
        <w:rPr>
          <w:sz w:val="24"/>
          <w:szCs w:val="24"/>
        </w:rPr>
        <w:t>kucha</w:t>
      </w:r>
      <w:proofErr w:type="spellEnd"/>
      <w:r w:rsidR="00B723BF">
        <w:rPr>
          <w:sz w:val="24"/>
          <w:szCs w:val="24"/>
        </w:rPr>
        <w:t xml:space="preserve"> </w:t>
      </w:r>
      <w:proofErr w:type="spellStart"/>
      <w:r w:rsidR="00B723BF">
        <w:rPr>
          <w:sz w:val="24"/>
          <w:szCs w:val="24"/>
        </w:rPr>
        <w:t>ademas</w:t>
      </w:r>
      <w:proofErr w:type="spellEnd"/>
      <w:r w:rsidR="00B723BF">
        <w:rPr>
          <w:sz w:val="24"/>
          <w:szCs w:val="24"/>
        </w:rPr>
        <w:t xml:space="preserve">, </w:t>
      </w:r>
      <w:proofErr w:type="spellStart"/>
      <w:r w:rsidR="00B723BF">
        <w:rPr>
          <w:sz w:val="24"/>
          <w:szCs w:val="24"/>
        </w:rPr>
        <w:t>el</w:t>
      </w:r>
      <w:proofErr w:type="spellEnd"/>
      <w:r w:rsidR="00B723BF">
        <w:rPr>
          <w:sz w:val="24"/>
          <w:szCs w:val="24"/>
        </w:rPr>
        <w:t xml:space="preserve"> turismo local </w:t>
      </w:r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ofrece</w:t>
      </w:r>
      <w:proofErr w:type="spellEnd"/>
      <w:r w:rsidRPr="00102AE7">
        <w:rPr>
          <w:sz w:val="24"/>
          <w:szCs w:val="24"/>
        </w:rPr>
        <w:t xml:space="preserve"> paquetes enfocados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medicina ancestral, </w:t>
      </w:r>
      <w:proofErr w:type="spellStart"/>
      <w:r w:rsidRPr="00102AE7">
        <w:rPr>
          <w:sz w:val="24"/>
          <w:szCs w:val="24"/>
        </w:rPr>
        <w:t>send</w:t>
      </w:r>
      <w:r w:rsidR="004A637E">
        <w:rPr>
          <w:sz w:val="24"/>
          <w:szCs w:val="24"/>
        </w:rPr>
        <w:t>erismo</w:t>
      </w:r>
      <w:proofErr w:type="spellEnd"/>
      <w:r w:rsidR="004A637E">
        <w:rPr>
          <w:sz w:val="24"/>
          <w:szCs w:val="24"/>
        </w:rPr>
        <w:t xml:space="preserve">, </w:t>
      </w:r>
      <w:proofErr w:type="spellStart"/>
      <w:r w:rsidR="004A637E">
        <w:rPr>
          <w:sz w:val="24"/>
          <w:szCs w:val="24"/>
        </w:rPr>
        <w:t>la</w:t>
      </w:r>
      <w:proofErr w:type="spellEnd"/>
      <w:r w:rsidR="004A637E">
        <w:rPr>
          <w:sz w:val="24"/>
          <w:szCs w:val="24"/>
        </w:rPr>
        <w:t xml:space="preserve"> guianza y </w:t>
      </w:r>
      <w:proofErr w:type="spellStart"/>
      <w:r w:rsidR="004A637E">
        <w:rPr>
          <w:sz w:val="24"/>
          <w:szCs w:val="24"/>
        </w:rPr>
        <w:t>la</w:t>
      </w:r>
      <w:proofErr w:type="spellEnd"/>
      <w:r w:rsidR="004A637E">
        <w:rPr>
          <w:sz w:val="24"/>
          <w:szCs w:val="24"/>
        </w:rPr>
        <w:t xml:space="preserve"> gastronomia </w:t>
      </w:r>
      <w:proofErr w:type="spellStart"/>
      <w:r w:rsidR="004A637E">
        <w:rPr>
          <w:sz w:val="24"/>
          <w:szCs w:val="24"/>
        </w:rPr>
        <w:t>autocton</w:t>
      </w:r>
      <w:bookmarkStart w:id="0" w:name="_GoBack"/>
      <w:bookmarkEnd w:id="0"/>
      <w:r w:rsidR="004A637E">
        <w:rPr>
          <w:sz w:val="24"/>
          <w:szCs w:val="24"/>
        </w:rPr>
        <w:t>a</w:t>
      </w:r>
      <w:proofErr w:type="spellEnd"/>
      <w:r w:rsidR="004A637E">
        <w:rPr>
          <w:sz w:val="24"/>
          <w:szCs w:val="24"/>
        </w:rPr>
        <w:t xml:space="preserve"> como: </w:t>
      </w:r>
      <w:proofErr w:type="spellStart"/>
      <w:r w:rsidR="004A637E">
        <w:rPr>
          <w:sz w:val="24"/>
          <w:szCs w:val="24"/>
        </w:rPr>
        <w:t>habas</w:t>
      </w:r>
      <w:proofErr w:type="spellEnd"/>
      <w:r w:rsidR="004A637E">
        <w:rPr>
          <w:sz w:val="24"/>
          <w:szCs w:val="24"/>
        </w:rPr>
        <w:t xml:space="preserve"> </w:t>
      </w:r>
      <w:proofErr w:type="spellStart"/>
      <w:r w:rsidR="004A637E">
        <w:rPr>
          <w:sz w:val="24"/>
          <w:szCs w:val="24"/>
        </w:rPr>
        <w:t>calpu</w:t>
      </w:r>
      <w:proofErr w:type="spellEnd"/>
      <w:r w:rsidR="004A637E">
        <w:rPr>
          <w:sz w:val="24"/>
          <w:szCs w:val="24"/>
        </w:rPr>
        <w:t xml:space="preserve">, </w:t>
      </w:r>
      <w:proofErr w:type="spellStart"/>
      <w:r w:rsidR="004A637E">
        <w:rPr>
          <w:sz w:val="24"/>
          <w:szCs w:val="24"/>
        </w:rPr>
        <w:t>marocho</w:t>
      </w:r>
      <w:proofErr w:type="spellEnd"/>
      <w:r w:rsidR="004A637E">
        <w:rPr>
          <w:sz w:val="24"/>
          <w:szCs w:val="24"/>
        </w:rPr>
        <w:t xml:space="preserve"> de Dulce, asado de borrego entre </w:t>
      </w:r>
      <w:proofErr w:type="spellStart"/>
      <w:r w:rsidR="004A637E">
        <w:rPr>
          <w:sz w:val="24"/>
          <w:szCs w:val="24"/>
        </w:rPr>
        <w:t>otros</w:t>
      </w:r>
      <w:proofErr w:type="spellEnd"/>
      <w:r w:rsidR="004A637E">
        <w:rPr>
          <w:sz w:val="24"/>
          <w:szCs w:val="24"/>
        </w:rPr>
        <w:t xml:space="preserve">. </w:t>
      </w:r>
      <w:r w:rsidR="004A637E">
        <w:rPr>
          <w:bCs/>
          <w:sz w:val="24"/>
          <w:szCs w:val="24"/>
          <w:lang w:val="es-ES"/>
        </w:rPr>
        <w:t>T</w:t>
      </w:r>
      <w:r w:rsidRPr="00102AE7">
        <w:rPr>
          <w:bCs/>
          <w:sz w:val="24"/>
          <w:szCs w:val="24"/>
          <w:lang w:val="es-ES"/>
        </w:rPr>
        <w:t xml:space="preserve">odas estas actividades enfocadas en la vida de los </w:t>
      </w:r>
      <w:proofErr w:type="spellStart"/>
      <w:r w:rsidRPr="00102AE7">
        <w:rPr>
          <w:bCs/>
          <w:sz w:val="24"/>
          <w:szCs w:val="24"/>
          <w:lang w:val="es-ES"/>
        </w:rPr>
        <w:t>karankikuna</w:t>
      </w:r>
      <w:proofErr w:type="spellEnd"/>
      <w:r w:rsidRPr="00102AE7">
        <w:rPr>
          <w:bCs/>
          <w:sz w:val="24"/>
          <w:szCs w:val="24"/>
          <w:lang w:val="es-ES"/>
        </w:rPr>
        <w:t xml:space="preserve">. Las nuevas generaciones también han optado por </w:t>
      </w:r>
      <w:proofErr w:type="spellStart"/>
      <w:r w:rsidRPr="00102AE7">
        <w:rPr>
          <w:sz w:val="24"/>
          <w:szCs w:val="24"/>
        </w:rPr>
        <w:t>estudiar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vivir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ciudad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lo</w:t>
      </w:r>
      <w:proofErr w:type="spellEnd"/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les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ha</w:t>
      </w:r>
      <w:proofErr w:type="spellEnd"/>
      <w:r w:rsidRPr="00102AE7">
        <w:rPr>
          <w:sz w:val="24"/>
          <w:szCs w:val="24"/>
        </w:rPr>
        <w:t xml:space="preserve"> permitido </w:t>
      </w:r>
      <w:proofErr w:type="spellStart"/>
      <w:r w:rsidRPr="00102AE7">
        <w:rPr>
          <w:sz w:val="24"/>
          <w:szCs w:val="24"/>
        </w:rPr>
        <w:t>tener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estudios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tercer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nivel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trabajar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empresas públicas y privadas.</w:t>
      </w:r>
    </w:p>
    <w:p w14:paraId="3B0EC681" w14:textId="710B1B18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Esta </w:t>
      </w:r>
      <w:proofErr w:type="spellStart"/>
      <w:r w:rsidRPr="00102AE7">
        <w:rPr>
          <w:sz w:val="24"/>
          <w:szCs w:val="24"/>
        </w:rPr>
        <w:t>realidad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actual</w:t>
      </w:r>
      <w:proofErr w:type="spellEnd"/>
      <w:r w:rsidRPr="00102AE7">
        <w:rPr>
          <w:sz w:val="24"/>
          <w:szCs w:val="24"/>
        </w:rPr>
        <w:t xml:space="preserve"> es fruto de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proceso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restauración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Pueblo que </w:t>
      </w:r>
      <w:proofErr w:type="spellStart"/>
      <w:r w:rsidRPr="00102AE7">
        <w:rPr>
          <w:sz w:val="24"/>
          <w:szCs w:val="24"/>
        </w:rPr>
        <w:t>inició</w:t>
      </w:r>
      <w:proofErr w:type="spellEnd"/>
      <w:r w:rsidRPr="00102AE7">
        <w:rPr>
          <w:sz w:val="24"/>
          <w:szCs w:val="24"/>
        </w:rPr>
        <w:t xml:space="preserve"> antes de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años</w:t>
      </w:r>
      <w:proofErr w:type="spellEnd"/>
      <w:r w:rsidRPr="00102AE7">
        <w:rPr>
          <w:sz w:val="24"/>
          <w:szCs w:val="24"/>
        </w:rPr>
        <w:t xml:space="preserve"> 2000, liderado por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licenciado Lauro Farinango, </w:t>
      </w:r>
      <w:proofErr w:type="spellStart"/>
      <w:r w:rsidRPr="00102AE7">
        <w:rPr>
          <w:sz w:val="24"/>
          <w:szCs w:val="24"/>
        </w:rPr>
        <w:t>quien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primer presidente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Pueblo, y sus </w:t>
      </w:r>
      <w:proofErr w:type="spellStart"/>
      <w:r w:rsidRPr="00102AE7">
        <w:rPr>
          <w:sz w:val="24"/>
          <w:szCs w:val="24"/>
        </w:rPr>
        <w:t>compañeros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Consejo</w:t>
      </w:r>
      <w:proofErr w:type="spellEnd"/>
      <w:r w:rsidRPr="00102AE7">
        <w:rPr>
          <w:sz w:val="24"/>
          <w:szCs w:val="24"/>
        </w:rPr>
        <w:t xml:space="preserve"> de Gobierno.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proceso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realizó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campamentos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vacacionales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todos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niños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niñas</w:t>
      </w:r>
      <w:proofErr w:type="spellEnd"/>
      <w:r w:rsidRPr="00102AE7">
        <w:rPr>
          <w:sz w:val="24"/>
          <w:szCs w:val="24"/>
        </w:rPr>
        <w:t xml:space="preserve"> karankis de todas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comunidades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escuela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Constancio</w:t>
      </w:r>
      <w:proofErr w:type="spellEnd"/>
      <w:r w:rsidRPr="00102AE7">
        <w:rPr>
          <w:sz w:val="24"/>
          <w:szCs w:val="24"/>
        </w:rPr>
        <w:t xml:space="preserve"> C. Vigil, sentando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bases para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fortalecimi</w:t>
      </w:r>
      <w:r w:rsidR="009620EE" w:rsidRPr="00102AE7">
        <w:rPr>
          <w:sz w:val="24"/>
          <w:szCs w:val="24"/>
        </w:rPr>
        <w:t>ento</w:t>
      </w:r>
      <w:proofErr w:type="spellEnd"/>
      <w:r w:rsidR="009620EE" w:rsidRPr="00102AE7">
        <w:rPr>
          <w:sz w:val="24"/>
          <w:szCs w:val="24"/>
        </w:rPr>
        <w:t xml:space="preserve"> de </w:t>
      </w:r>
      <w:proofErr w:type="spellStart"/>
      <w:r w:rsidR="009620EE" w:rsidRPr="00102AE7">
        <w:rPr>
          <w:sz w:val="24"/>
          <w:szCs w:val="24"/>
        </w:rPr>
        <w:t>nuestra</w:t>
      </w:r>
      <w:proofErr w:type="spellEnd"/>
      <w:r w:rsidR="009620EE" w:rsidRPr="00102AE7">
        <w:rPr>
          <w:sz w:val="24"/>
          <w:szCs w:val="24"/>
        </w:rPr>
        <w:t xml:space="preserve"> </w:t>
      </w:r>
      <w:proofErr w:type="spellStart"/>
      <w:r w:rsidR="009620EE" w:rsidRPr="00102AE7">
        <w:rPr>
          <w:sz w:val="24"/>
          <w:szCs w:val="24"/>
        </w:rPr>
        <w:t>identidad</w:t>
      </w:r>
      <w:proofErr w:type="spellEnd"/>
      <w:r w:rsidR="009620EE" w:rsidRPr="00102AE7">
        <w:rPr>
          <w:sz w:val="24"/>
          <w:szCs w:val="24"/>
        </w:rPr>
        <w:t xml:space="preserve"> </w:t>
      </w:r>
      <w:r w:rsidR="009620EE" w:rsidRPr="00102AE7">
        <w:rPr>
          <w:noProof/>
          <w:sz w:val="24"/>
          <w:szCs w:val="24"/>
          <w:lang w:val="es-MX"/>
        </w:rPr>
        <w:t>Lauro (2025).</w:t>
      </w:r>
    </w:p>
    <w:p w14:paraId="0DA9032E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40E22492" w14:textId="3F8992F2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 karanki,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Mishki</w:t>
      </w:r>
      <w:proofErr w:type="spellEnd"/>
      <w:r w:rsidRPr="00102AE7">
        <w:rPr>
          <w:sz w:val="24"/>
          <w:szCs w:val="24"/>
        </w:rPr>
        <w:t xml:space="preserve"> Shimi o kichwa es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patrimonio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intangible</w:t>
      </w:r>
      <w:proofErr w:type="spellEnd"/>
      <w:r w:rsidRPr="00102AE7">
        <w:rPr>
          <w:sz w:val="24"/>
          <w:szCs w:val="24"/>
        </w:rPr>
        <w:t xml:space="preserve">, una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hablamos</w:t>
      </w:r>
      <w:proofErr w:type="spellEnd"/>
      <w:r w:rsidRPr="00102AE7">
        <w:rPr>
          <w:sz w:val="24"/>
          <w:szCs w:val="24"/>
        </w:rPr>
        <w:t xml:space="preserve"> em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comunidades y comunas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. Mediante </w:t>
      </w:r>
      <w:proofErr w:type="spellStart"/>
      <w:r w:rsidRPr="00102AE7">
        <w:rPr>
          <w:sz w:val="24"/>
          <w:szCs w:val="24"/>
        </w:rPr>
        <w:t>esa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han</w:t>
      </w:r>
      <w:proofErr w:type="spellEnd"/>
      <w:r w:rsidRPr="00102AE7">
        <w:rPr>
          <w:sz w:val="24"/>
          <w:szCs w:val="24"/>
        </w:rPr>
        <w:t xml:space="preserve"> transmitido ciência y </w:t>
      </w:r>
      <w:proofErr w:type="spellStart"/>
      <w:r w:rsidRPr="00102AE7">
        <w:rPr>
          <w:sz w:val="24"/>
          <w:szCs w:val="24"/>
        </w:rPr>
        <w:t>conocimientos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vitales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medicina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plantas,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radiografía</w:t>
      </w:r>
      <w:proofErr w:type="spellEnd"/>
      <w:r w:rsidRPr="00102AE7">
        <w:rPr>
          <w:sz w:val="24"/>
          <w:szCs w:val="24"/>
        </w:rPr>
        <w:t xml:space="preserve"> a través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cuy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ciclos agrícolas guiados por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luna</w:t>
      </w:r>
      <w:proofErr w:type="spellEnd"/>
      <w:r w:rsidRPr="00102AE7">
        <w:rPr>
          <w:sz w:val="24"/>
          <w:szCs w:val="24"/>
        </w:rPr>
        <w:t xml:space="preserve">. </w:t>
      </w:r>
      <w:proofErr w:type="spellStart"/>
      <w:r w:rsidRPr="00102AE7">
        <w:rPr>
          <w:sz w:val="24"/>
          <w:szCs w:val="24"/>
        </w:rPr>
        <w:t>Sin</w:t>
      </w:r>
      <w:proofErr w:type="spellEnd"/>
      <w:r w:rsidRPr="00102AE7">
        <w:rPr>
          <w:sz w:val="24"/>
          <w:szCs w:val="24"/>
        </w:rPr>
        <w:t xml:space="preserve"> </w:t>
      </w:r>
      <w:r w:rsidRPr="00102AE7">
        <w:rPr>
          <w:sz w:val="24"/>
          <w:szCs w:val="24"/>
        </w:rPr>
        <w:lastRenderedPageBreak/>
        <w:t xml:space="preserve">embargo,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53 comunidades,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está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punto</w:t>
      </w:r>
      <w:proofErr w:type="spellEnd"/>
      <w:r w:rsidRPr="00102AE7">
        <w:rPr>
          <w:sz w:val="24"/>
          <w:szCs w:val="24"/>
        </w:rPr>
        <w:t xml:space="preserve"> de </w:t>
      </w:r>
      <w:r w:rsidR="00102AE7">
        <w:rPr>
          <w:sz w:val="24"/>
          <w:szCs w:val="24"/>
        </w:rPr>
        <w:t>decadência (</w:t>
      </w:r>
      <w:proofErr w:type="spellStart"/>
      <w:r w:rsidR="00102AE7">
        <w:rPr>
          <w:sz w:val="24"/>
          <w:szCs w:val="24"/>
        </w:rPr>
        <w:t>Pazmiño</w:t>
      </w:r>
      <w:proofErr w:type="spellEnd"/>
      <w:r w:rsidR="00102AE7">
        <w:rPr>
          <w:sz w:val="24"/>
          <w:szCs w:val="24"/>
        </w:rPr>
        <w:t xml:space="preserve"> et al. 2022)</w:t>
      </w:r>
      <w:r w:rsidRPr="00102AE7">
        <w:rPr>
          <w:sz w:val="24"/>
          <w:szCs w:val="24"/>
        </w:rPr>
        <w:t xml:space="preserve">.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nuevas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generaciones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ya</w:t>
      </w:r>
      <w:proofErr w:type="spellEnd"/>
      <w:r w:rsidRPr="00102AE7">
        <w:rPr>
          <w:sz w:val="24"/>
          <w:szCs w:val="24"/>
        </w:rPr>
        <w:t xml:space="preserve"> no </w:t>
      </w:r>
      <w:proofErr w:type="spellStart"/>
      <w:r w:rsidRPr="00102AE7">
        <w:rPr>
          <w:sz w:val="24"/>
          <w:szCs w:val="24"/>
        </w:rPr>
        <w:t>hablan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mucho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, por vários </w:t>
      </w:r>
      <w:proofErr w:type="spellStart"/>
      <w:r w:rsidRPr="00102AE7">
        <w:rPr>
          <w:sz w:val="24"/>
          <w:szCs w:val="24"/>
        </w:rPr>
        <w:t>factores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migración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aculturización,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racismo moderno,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globlización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adopción</w:t>
      </w:r>
      <w:proofErr w:type="spellEnd"/>
      <w:r w:rsidRPr="00102AE7">
        <w:rPr>
          <w:sz w:val="24"/>
          <w:szCs w:val="24"/>
        </w:rPr>
        <w:t xml:space="preserve"> de modas </w:t>
      </w:r>
      <w:proofErr w:type="spellStart"/>
      <w:r w:rsidRPr="00102AE7">
        <w:rPr>
          <w:sz w:val="24"/>
          <w:szCs w:val="24"/>
        </w:rPr>
        <w:t>contemporáneas</w:t>
      </w:r>
      <w:proofErr w:type="spellEnd"/>
      <w:r w:rsidRPr="00102AE7">
        <w:rPr>
          <w:sz w:val="24"/>
          <w:szCs w:val="24"/>
        </w:rPr>
        <w:t xml:space="preserve">. Por </w:t>
      </w:r>
      <w:proofErr w:type="spellStart"/>
      <w:r w:rsidRPr="00102AE7">
        <w:rPr>
          <w:sz w:val="24"/>
          <w:szCs w:val="24"/>
        </w:rPr>
        <w:t>eso</w:t>
      </w:r>
      <w:proofErr w:type="spellEnd"/>
      <w:r w:rsidRPr="00102AE7">
        <w:rPr>
          <w:sz w:val="24"/>
          <w:szCs w:val="24"/>
        </w:rPr>
        <w:t xml:space="preserve">, frente a esta </w:t>
      </w:r>
      <w:proofErr w:type="spellStart"/>
      <w:r w:rsidRPr="00102AE7">
        <w:rPr>
          <w:sz w:val="24"/>
          <w:szCs w:val="24"/>
        </w:rPr>
        <w:t>crisis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organización</w:t>
      </w:r>
      <w:proofErr w:type="spellEnd"/>
      <w:r w:rsidRPr="00102AE7">
        <w:rPr>
          <w:sz w:val="24"/>
          <w:szCs w:val="24"/>
        </w:rPr>
        <w:t xml:space="preserve"> Sisariy está realizando </w:t>
      </w:r>
      <w:proofErr w:type="spellStart"/>
      <w:r w:rsidRPr="00102AE7">
        <w:rPr>
          <w:sz w:val="24"/>
          <w:szCs w:val="24"/>
        </w:rPr>
        <w:t>talleres</w:t>
      </w:r>
      <w:proofErr w:type="spellEnd"/>
      <w:r w:rsidRPr="00102AE7">
        <w:rPr>
          <w:sz w:val="24"/>
          <w:szCs w:val="24"/>
        </w:rPr>
        <w:t xml:space="preserve"> y cursos para sensibilizar a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sociedad</w:t>
      </w:r>
      <w:proofErr w:type="spellEnd"/>
      <w:r w:rsidRPr="00102AE7">
        <w:rPr>
          <w:sz w:val="24"/>
          <w:szCs w:val="24"/>
        </w:rPr>
        <w:t xml:space="preserve"> sobre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importancia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hablar</w:t>
      </w:r>
      <w:proofErr w:type="spellEnd"/>
      <w:r w:rsidRPr="00102AE7">
        <w:rPr>
          <w:sz w:val="24"/>
          <w:szCs w:val="24"/>
        </w:rPr>
        <w:t xml:space="preserve"> kichwa, </w:t>
      </w:r>
      <w:proofErr w:type="spellStart"/>
      <w:r w:rsidRPr="00102AE7">
        <w:rPr>
          <w:sz w:val="24"/>
          <w:szCs w:val="24"/>
        </w:rPr>
        <w:t>ya</w:t>
      </w:r>
      <w:proofErr w:type="spellEnd"/>
      <w:r w:rsidRPr="00102AE7">
        <w:rPr>
          <w:sz w:val="24"/>
          <w:szCs w:val="24"/>
        </w:rPr>
        <w:t xml:space="preserve"> que solo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esta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puede</w:t>
      </w:r>
      <w:proofErr w:type="spellEnd"/>
      <w:r w:rsidRPr="00102AE7">
        <w:rPr>
          <w:sz w:val="24"/>
          <w:szCs w:val="24"/>
        </w:rPr>
        <w:t xml:space="preserve"> entender y sentir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esencia</w:t>
      </w:r>
      <w:proofErr w:type="spellEnd"/>
      <w:r w:rsidRPr="00102AE7">
        <w:rPr>
          <w:sz w:val="24"/>
          <w:szCs w:val="24"/>
        </w:rPr>
        <w:t xml:space="preserve"> de ser runa.</w:t>
      </w:r>
    </w:p>
    <w:p w14:paraId="22F4528B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5FBB68B8" w14:textId="7C49B2EF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La </w:t>
      </w:r>
      <w:proofErr w:type="spellStart"/>
      <w:r w:rsidRPr="00102AE7">
        <w:rPr>
          <w:sz w:val="24"/>
          <w:szCs w:val="24"/>
        </w:rPr>
        <w:t>pérdida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es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pérd</w:t>
      </w:r>
      <w:r w:rsidR="00EF3A8B" w:rsidRPr="00102AE7">
        <w:rPr>
          <w:sz w:val="24"/>
          <w:szCs w:val="24"/>
        </w:rPr>
        <w:t>ida</w:t>
      </w:r>
      <w:proofErr w:type="spellEnd"/>
      <w:r w:rsidR="00EF3A8B" w:rsidRPr="00102AE7">
        <w:rPr>
          <w:sz w:val="24"/>
          <w:szCs w:val="24"/>
        </w:rPr>
        <w:t xml:space="preserve"> de una </w:t>
      </w:r>
      <w:proofErr w:type="spellStart"/>
      <w:r w:rsidR="00EF3A8B" w:rsidRPr="00102AE7">
        <w:rPr>
          <w:sz w:val="24"/>
          <w:szCs w:val="24"/>
        </w:rPr>
        <w:t>comunidad</w:t>
      </w:r>
      <w:proofErr w:type="spellEnd"/>
      <w:r w:rsidRPr="00102AE7">
        <w:rPr>
          <w:sz w:val="24"/>
          <w:szCs w:val="24"/>
        </w:rPr>
        <w:t xml:space="preserve">. Al perder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, perdemos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capacidad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nombrar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nuestro</w:t>
      </w:r>
      <w:proofErr w:type="spellEnd"/>
      <w:r w:rsidRPr="00102AE7">
        <w:rPr>
          <w:sz w:val="24"/>
          <w:szCs w:val="24"/>
        </w:rPr>
        <w:t xml:space="preserve"> entorno de </w:t>
      </w:r>
      <w:proofErr w:type="spellStart"/>
      <w:r w:rsidRPr="00102AE7">
        <w:rPr>
          <w:sz w:val="24"/>
          <w:szCs w:val="24"/>
        </w:rPr>
        <w:t>manera</w:t>
      </w:r>
      <w:proofErr w:type="spellEnd"/>
      <w:r w:rsidRPr="00102AE7">
        <w:rPr>
          <w:sz w:val="24"/>
          <w:szCs w:val="24"/>
        </w:rPr>
        <w:t xml:space="preserve"> significativa. Cada planta, cada animal, cada lugar </w:t>
      </w:r>
      <w:proofErr w:type="spellStart"/>
      <w:r w:rsidRPr="00102AE7">
        <w:rPr>
          <w:sz w:val="24"/>
          <w:szCs w:val="24"/>
        </w:rPr>
        <w:t>tiene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nombre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kichwa que </w:t>
      </w:r>
      <w:proofErr w:type="spellStart"/>
      <w:r w:rsidRPr="00102AE7">
        <w:rPr>
          <w:sz w:val="24"/>
          <w:szCs w:val="24"/>
        </w:rPr>
        <w:t>describe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esencia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uso,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relación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nosotros</w:t>
      </w:r>
      <w:proofErr w:type="spellEnd"/>
      <w:r w:rsidRPr="00102AE7">
        <w:rPr>
          <w:sz w:val="24"/>
          <w:szCs w:val="24"/>
        </w:rPr>
        <w:t xml:space="preserve">. </w:t>
      </w:r>
      <w:proofErr w:type="spellStart"/>
      <w:r w:rsidRPr="00102AE7">
        <w:rPr>
          <w:sz w:val="24"/>
          <w:szCs w:val="24"/>
        </w:rPr>
        <w:t>Sin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ella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vuelve</w:t>
      </w:r>
      <w:proofErr w:type="spellEnd"/>
      <w:r w:rsidRPr="00102AE7">
        <w:rPr>
          <w:sz w:val="24"/>
          <w:szCs w:val="24"/>
        </w:rPr>
        <w:t xml:space="preserve"> mudo,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relación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biocultural</w:t>
      </w:r>
      <w:proofErr w:type="spellEnd"/>
      <w:r w:rsidRPr="00102AE7">
        <w:rPr>
          <w:sz w:val="24"/>
          <w:szCs w:val="24"/>
        </w:rPr>
        <w:t xml:space="preserve"> que nos define como </w:t>
      </w:r>
      <w:proofErr w:type="spellStart"/>
      <w:r w:rsidRPr="00102AE7">
        <w:rPr>
          <w:sz w:val="24"/>
          <w:szCs w:val="24"/>
        </w:rPr>
        <w:t>pueblo</w:t>
      </w:r>
      <w:proofErr w:type="spellEnd"/>
      <w:r w:rsidRPr="00102AE7">
        <w:rPr>
          <w:sz w:val="24"/>
          <w:szCs w:val="24"/>
        </w:rPr>
        <w:t xml:space="preserve"> se desvanece.</w:t>
      </w:r>
    </w:p>
    <w:p w14:paraId="290B2034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3FE1C882" w14:textId="4DA52DA5" w:rsidR="008247D4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La perdida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se conecta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segundo problema,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uso de espécies no-nativas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. El eucalipto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introducida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siglo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pasado</w:t>
      </w:r>
      <w:proofErr w:type="spellEnd"/>
      <w:r w:rsidRPr="00102AE7">
        <w:rPr>
          <w:sz w:val="24"/>
          <w:szCs w:val="24"/>
        </w:rPr>
        <w:t xml:space="preserve"> durante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época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haciendas</w:t>
      </w:r>
      <w:proofErr w:type="spellEnd"/>
      <w:r w:rsidR="009620EE" w:rsidRPr="00102AE7">
        <w:rPr>
          <w:sz w:val="24"/>
          <w:szCs w:val="24"/>
        </w:rPr>
        <w:t xml:space="preserve"> </w:t>
      </w:r>
      <w:r w:rsidR="00102AE7">
        <w:rPr>
          <w:sz w:val="24"/>
          <w:szCs w:val="24"/>
        </w:rPr>
        <w:t>(</w:t>
      </w:r>
      <w:r w:rsidR="009620EE" w:rsidRPr="00102AE7">
        <w:rPr>
          <w:sz w:val="24"/>
          <w:szCs w:val="24"/>
        </w:rPr>
        <w:t>Acosta</w:t>
      </w:r>
      <w:r w:rsidR="00102AE7">
        <w:rPr>
          <w:noProof/>
          <w:sz w:val="24"/>
          <w:szCs w:val="24"/>
        </w:rPr>
        <w:t xml:space="preserve">, </w:t>
      </w:r>
      <w:r w:rsidR="009620EE" w:rsidRPr="00102AE7">
        <w:rPr>
          <w:noProof/>
          <w:sz w:val="24"/>
          <w:szCs w:val="24"/>
          <w:lang w:val="es-MX"/>
        </w:rPr>
        <w:t>1993)</w:t>
      </w:r>
      <w:r w:rsidR="009620EE" w:rsidRPr="00102AE7">
        <w:rPr>
          <w:sz w:val="24"/>
          <w:szCs w:val="24"/>
        </w:rPr>
        <w:t xml:space="preserve">. </w:t>
      </w:r>
      <w:r w:rsidRPr="00102AE7">
        <w:rPr>
          <w:sz w:val="24"/>
          <w:szCs w:val="24"/>
        </w:rPr>
        <w:t xml:space="preserve">Los </w:t>
      </w:r>
      <w:proofErr w:type="spellStart"/>
      <w:r w:rsidRPr="00102AE7">
        <w:rPr>
          <w:sz w:val="24"/>
          <w:szCs w:val="24"/>
        </w:rPr>
        <w:t>trabajadores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llevaban</w:t>
      </w:r>
      <w:proofErr w:type="spellEnd"/>
      <w:r w:rsidRPr="00102AE7">
        <w:rPr>
          <w:sz w:val="24"/>
          <w:szCs w:val="24"/>
        </w:rPr>
        <w:t xml:space="preserve"> esta planta a sus terrenos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sembraban</w:t>
      </w:r>
      <w:proofErr w:type="spellEnd"/>
      <w:r w:rsidRPr="00102AE7">
        <w:rPr>
          <w:sz w:val="24"/>
          <w:szCs w:val="24"/>
        </w:rPr>
        <w:t xml:space="preserve">, y </w:t>
      </w:r>
      <w:proofErr w:type="spellStart"/>
      <w:r w:rsidRPr="00102AE7">
        <w:rPr>
          <w:sz w:val="24"/>
          <w:szCs w:val="24"/>
        </w:rPr>
        <w:t>tiempo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después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introducida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quebradas, donde </w:t>
      </w:r>
      <w:proofErr w:type="spellStart"/>
      <w:r w:rsidRPr="00102AE7">
        <w:rPr>
          <w:sz w:val="24"/>
          <w:szCs w:val="24"/>
        </w:rPr>
        <w:t>comenzó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expansión</w:t>
      </w:r>
      <w:proofErr w:type="spellEnd"/>
      <w:r w:rsidRPr="00102AE7">
        <w:rPr>
          <w:sz w:val="24"/>
          <w:szCs w:val="24"/>
        </w:rPr>
        <w:t xml:space="preserve"> descontrolada.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presencia se </w:t>
      </w:r>
      <w:proofErr w:type="spellStart"/>
      <w:r w:rsidRPr="00102AE7">
        <w:rPr>
          <w:sz w:val="24"/>
          <w:szCs w:val="24"/>
        </w:rPr>
        <w:t>ha</w:t>
      </w:r>
      <w:proofErr w:type="spellEnd"/>
      <w:r w:rsidRPr="00102AE7">
        <w:rPr>
          <w:sz w:val="24"/>
          <w:szCs w:val="24"/>
        </w:rPr>
        <w:t xml:space="preserve"> convertido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problema crítico porque </w:t>
      </w:r>
      <w:proofErr w:type="spellStart"/>
      <w:r w:rsidRPr="00102AE7">
        <w:rPr>
          <w:sz w:val="24"/>
          <w:szCs w:val="24"/>
        </w:rPr>
        <w:t>esta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especie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crece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rápidamente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compite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plantas nativas por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agua,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nutrientes,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espacio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luz solar. Entre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principales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consecuencias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encuentran</w:t>
      </w:r>
      <w:proofErr w:type="spellEnd"/>
      <w:r w:rsidRPr="00102AE7">
        <w:rPr>
          <w:sz w:val="24"/>
          <w:szCs w:val="24"/>
        </w:rPr>
        <w:t xml:space="preserve">: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pérdida</w:t>
      </w:r>
      <w:proofErr w:type="spellEnd"/>
      <w:r w:rsidRPr="00102AE7">
        <w:rPr>
          <w:sz w:val="24"/>
          <w:szCs w:val="24"/>
        </w:rPr>
        <w:t xml:space="preserve"> de flora local,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disminución</w:t>
      </w:r>
      <w:proofErr w:type="spellEnd"/>
      <w:r w:rsidRPr="00102AE7">
        <w:rPr>
          <w:sz w:val="24"/>
          <w:szCs w:val="24"/>
        </w:rPr>
        <w:t xml:space="preserve"> de fauna,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afectación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ciclo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agua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erosión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suelo</w:t>
      </w:r>
      <w:proofErr w:type="spellEnd"/>
      <w:r w:rsidR="00102AE7">
        <w:rPr>
          <w:sz w:val="24"/>
          <w:szCs w:val="24"/>
        </w:rPr>
        <w:t xml:space="preserve"> (Farai et al. 2013)</w:t>
      </w:r>
      <w:r w:rsidRPr="00102AE7">
        <w:rPr>
          <w:sz w:val="24"/>
          <w:szCs w:val="24"/>
        </w:rPr>
        <w:t xml:space="preserve">. </w:t>
      </w:r>
    </w:p>
    <w:p w14:paraId="5DAFDEB1" w14:textId="77777777" w:rsidR="00102AE7" w:rsidRPr="00102AE7" w:rsidRDefault="00102AE7" w:rsidP="008247D4">
      <w:pPr>
        <w:spacing w:line="360" w:lineRule="auto"/>
        <w:jc w:val="both"/>
        <w:rPr>
          <w:sz w:val="24"/>
          <w:szCs w:val="24"/>
        </w:rPr>
      </w:pPr>
    </w:p>
    <w:p w14:paraId="2974167C" w14:textId="5B5DEADE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Este </w:t>
      </w:r>
      <w:proofErr w:type="spellStart"/>
      <w:r w:rsidRPr="00102AE7">
        <w:rPr>
          <w:sz w:val="24"/>
          <w:szCs w:val="24"/>
        </w:rPr>
        <w:t>proceso</w:t>
      </w:r>
      <w:proofErr w:type="spellEnd"/>
      <w:r w:rsidRPr="00102AE7">
        <w:rPr>
          <w:sz w:val="24"/>
          <w:szCs w:val="24"/>
        </w:rPr>
        <w:t xml:space="preserve"> ecológico guarda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paralelo profundo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pérdida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. Al igual que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castellano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impuesto</w:t>
      </w:r>
      <w:proofErr w:type="spellEnd"/>
      <w:r w:rsidRPr="00102AE7">
        <w:rPr>
          <w:sz w:val="24"/>
          <w:szCs w:val="24"/>
        </w:rPr>
        <w:t xml:space="preserve"> durante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colonia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dominante, </w:t>
      </w:r>
      <w:proofErr w:type="spellStart"/>
      <w:r w:rsidRPr="00102AE7">
        <w:rPr>
          <w:sz w:val="24"/>
          <w:szCs w:val="24"/>
        </w:rPr>
        <w:t>desplazando</w:t>
      </w:r>
      <w:proofErr w:type="spellEnd"/>
      <w:r w:rsidRPr="00102AE7">
        <w:rPr>
          <w:sz w:val="24"/>
          <w:szCs w:val="24"/>
        </w:rPr>
        <w:t xml:space="preserve"> al kichwa,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eucalipto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introducido</w:t>
      </w:r>
      <w:proofErr w:type="spellEnd"/>
      <w:r w:rsidRPr="00102AE7">
        <w:rPr>
          <w:sz w:val="24"/>
          <w:szCs w:val="24"/>
        </w:rPr>
        <w:t xml:space="preserve"> como una </w:t>
      </w:r>
      <w:proofErr w:type="spellStart"/>
      <w:r w:rsidRPr="00102AE7">
        <w:rPr>
          <w:sz w:val="24"/>
          <w:szCs w:val="24"/>
        </w:rPr>
        <w:t>especie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foránea</w:t>
      </w:r>
      <w:proofErr w:type="spellEnd"/>
      <w:r w:rsidRPr="00102AE7">
        <w:rPr>
          <w:sz w:val="24"/>
          <w:szCs w:val="24"/>
        </w:rPr>
        <w:t xml:space="preserve"> que, al ser de rápido </w:t>
      </w:r>
      <w:proofErr w:type="spellStart"/>
      <w:r w:rsidRPr="00102AE7">
        <w:rPr>
          <w:sz w:val="24"/>
          <w:szCs w:val="24"/>
        </w:rPr>
        <w:t>crecimiento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terminó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desplazando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plantas nativas. </w:t>
      </w:r>
      <w:proofErr w:type="spellStart"/>
      <w:r w:rsidRPr="00102AE7">
        <w:rPr>
          <w:sz w:val="24"/>
          <w:szCs w:val="24"/>
        </w:rPr>
        <w:t>Así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castellano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enseñó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escuelas</w:t>
      </w:r>
      <w:proofErr w:type="spellEnd"/>
      <w:r w:rsidRPr="00102AE7">
        <w:rPr>
          <w:sz w:val="24"/>
          <w:szCs w:val="24"/>
        </w:rPr>
        <w:t xml:space="preserve"> y se </w:t>
      </w:r>
      <w:proofErr w:type="spellStart"/>
      <w:r w:rsidRPr="00102AE7">
        <w:rPr>
          <w:sz w:val="24"/>
          <w:szCs w:val="24"/>
        </w:rPr>
        <w:t>posicionó</w:t>
      </w:r>
      <w:proofErr w:type="spellEnd"/>
      <w:r w:rsidRPr="00102AE7">
        <w:rPr>
          <w:sz w:val="24"/>
          <w:szCs w:val="24"/>
        </w:rPr>
        <w:t xml:space="preserve"> como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"</w:t>
      </w:r>
      <w:proofErr w:type="spellStart"/>
      <w:r w:rsidRPr="00102AE7">
        <w:rPr>
          <w:sz w:val="24"/>
          <w:szCs w:val="24"/>
        </w:rPr>
        <w:t>progreso</w:t>
      </w:r>
      <w:proofErr w:type="spellEnd"/>
      <w:r w:rsidRPr="00102AE7">
        <w:rPr>
          <w:sz w:val="24"/>
          <w:szCs w:val="24"/>
        </w:rPr>
        <w:t xml:space="preserve">",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eucalipto </w:t>
      </w:r>
      <w:proofErr w:type="spellStart"/>
      <w:r w:rsidRPr="00102AE7">
        <w:rPr>
          <w:sz w:val="24"/>
          <w:szCs w:val="24"/>
        </w:rPr>
        <w:t>fue</w:t>
      </w:r>
      <w:proofErr w:type="spellEnd"/>
      <w:r w:rsidRPr="00102AE7">
        <w:rPr>
          <w:sz w:val="24"/>
          <w:szCs w:val="24"/>
        </w:rPr>
        <w:t xml:space="preserve"> promovido como una </w:t>
      </w:r>
      <w:proofErr w:type="spellStart"/>
      <w:r w:rsidRPr="00102AE7">
        <w:rPr>
          <w:sz w:val="24"/>
          <w:szCs w:val="24"/>
        </w:rPr>
        <w:t>solución</w:t>
      </w:r>
      <w:proofErr w:type="spellEnd"/>
      <w:r w:rsidRPr="00102AE7">
        <w:rPr>
          <w:sz w:val="24"/>
          <w:szCs w:val="24"/>
        </w:rPr>
        <w:t xml:space="preserve"> rápida para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madera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"</w:t>
      </w:r>
      <w:proofErr w:type="spellStart"/>
      <w:r w:rsidRPr="00102AE7">
        <w:rPr>
          <w:sz w:val="24"/>
          <w:szCs w:val="24"/>
        </w:rPr>
        <w:t>reforestación</w:t>
      </w:r>
      <w:proofErr w:type="spellEnd"/>
      <w:r w:rsidRPr="00102AE7">
        <w:rPr>
          <w:sz w:val="24"/>
          <w:szCs w:val="24"/>
        </w:rPr>
        <w:t xml:space="preserve">", </w:t>
      </w:r>
      <w:proofErr w:type="spellStart"/>
      <w:r w:rsidRPr="00102AE7">
        <w:rPr>
          <w:sz w:val="24"/>
          <w:szCs w:val="24"/>
        </w:rPr>
        <w:t>sin</w:t>
      </w:r>
      <w:proofErr w:type="spellEnd"/>
      <w:r w:rsidRPr="00102AE7">
        <w:rPr>
          <w:sz w:val="24"/>
          <w:szCs w:val="24"/>
        </w:rPr>
        <w:t xml:space="preserve"> considerar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daño</w:t>
      </w:r>
      <w:proofErr w:type="spellEnd"/>
      <w:r w:rsidRPr="00102AE7">
        <w:rPr>
          <w:sz w:val="24"/>
          <w:szCs w:val="24"/>
        </w:rPr>
        <w:t xml:space="preserve"> a largo </w:t>
      </w:r>
      <w:proofErr w:type="spellStart"/>
      <w:r w:rsidRPr="00102AE7">
        <w:rPr>
          <w:sz w:val="24"/>
          <w:szCs w:val="24"/>
        </w:rPr>
        <w:t>plazo</w:t>
      </w:r>
      <w:proofErr w:type="spellEnd"/>
      <w:r w:rsidRPr="00102AE7">
        <w:rPr>
          <w:sz w:val="24"/>
          <w:szCs w:val="24"/>
        </w:rPr>
        <w:t xml:space="preserve">. Ambos </w:t>
      </w:r>
      <w:proofErr w:type="spellStart"/>
      <w:r w:rsidRPr="00102AE7">
        <w:rPr>
          <w:sz w:val="24"/>
          <w:szCs w:val="24"/>
        </w:rPr>
        <w:t>son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procesos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imposición</w:t>
      </w:r>
      <w:proofErr w:type="spellEnd"/>
      <w:r w:rsidRPr="00102AE7">
        <w:rPr>
          <w:sz w:val="24"/>
          <w:szCs w:val="24"/>
        </w:rPr>
        <w:t xml:space="preserve"> externa que </w:t>
      </w:r>
      <w:proofErr w:type="spellStart"/>
      <w:r w:rsidRPr="00102AE7">
        <w:rPr>
          <w:sz w:val="24"/>
          <w:szCs w:val="24"/>
        </w:rPr>
        <w:t>rompen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equilibrio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sistema: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ecológico y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cultural.</w:t>
      </w:r>
    </w:p>
    <w:p w14:paraId="4886530F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658F6E4F" w14:textId="3193E4BA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Pero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paralelo </w:t>
      </w:r>
      <w:proofErr w:type="spellStart"/>
      <w:r w:rsidRPr="00102AE7">
        <w:rPr>
          <w:sz w:val="24"/>
          <w:szCs w:val="24"/>
        </w:rPr>
        <w:t>va</w:t>
      </w:r>
      <w:proofErr w:type="spellEnd"/>
      <w:r w:rsidRPr="00102AE7">
        <w:rPr>
          <w:sz w:val="24"/>
          <w:szCs w:val="24"/>
        </w:rPr>
        <w:t xml:space="preserve"> más </w:t>
      </w:r>
      <w:proofErr w:type="spellStart"/>
      <w:r w:rsidRPr="00102AE7">
        <w:rPr>
          <w:sz w:val="24"/>
          <w:szCs w:val="24"/>
        </w:rPr>
        <w:t>allá</w:t>
      </w:r>
      <w:proofErr w:type="spellEnd"/>
      <w:r w:rsidRPr="00102AE7">
        <w:rPr>
          <w:sz w:val="24"/>
          <w:szCs w:val="24"/>
        </w:rPr>
        <w:t xml:space="preserve">: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pérdida</w:t>
      </w:r>
      <w:proofErr w:type="spellEnd"/>
      <w:r w:rsidRPr="00102AE7">
        <w:rPr>
          <w:sz w:val="24"/>
          <w:szCs w:val="24"/>
        </w:rPr>
        <w:t xml:space="preserve"> de plantas nativas es análoga </w:t>
      </w:r>
      <w:proofErr w:type="spellStart"/>
      <w:r w:rsidRPr="00102AE7">
        <w:rPr>
          <w:sz w:val="24"/>
          <w:szCs w:val="24"/>
        </w:rPr>
        <w:t>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pérdida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palabras</w:t>
      </w:r>
      <w:proofErr w:type="spellEnd"/>
      <w:r w:rsidRPr="00102AE7">
        <w:rPr>
          <w:sz w:val="24"/>
          <w:szCs w:val="24"/>
        </w:rPr>
        <w:t xml:space="preserve"> nativas. Cada planta que desaparece </w:t>
      </w:r>
      <w:proofErr w:type="spellStart"/>
      <w:r w:rsidRPr="00102AE7">
        <w:rPr>
          <w:sz w:val="24"/>
          <w:szCs w:val="24"/>
        </w:rPr>
        <w:t>lleva</w:t>
      </w:r>
      <w:proofErr w:type="spellEnd"/>
      <w:r w:rsidRPr="00102AE7">
        <w:rPr>
          <w:sz w:val="24"/>
          <w:szCs w:val="24"/>
        </w:rPr>
        <w:t xml:space="preserve"> consigo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conocimiento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uso,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nombre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kichwa. </w:t>
      </w:r>
      <w:proofErr w:type="spellStart"/>
      <w:r w:rsidRPr="00102AE7">
        <w:rPr>
          <w:sz w:val="24"/>
          <w:szCs w:val="24"/>
        </w:rPr>
        <w:t>Cuando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eucalipto </w:t>
      </w:r>
      <w:proofErr w:type="spellStart"/>
      <w:r w:rsidRPr="00102AE7">
        <w:rPr>
          <w:sz w:val="24"/>
          <w:szCs w:val="24"/>
        </w:rPr>
        <w:t>cubre</w:t>
      </w:r>
      <w:proofErr w:type="spellEnd"/>
      <w:r w:rsidRPr="00102AE7">
        <w:rPr>
          <w:sz w:val="24"/>
          <w:szCs w:val="24"/>
        </w:rPr>
        <w:t xml:space="preserve"> una quebrada, no solo cambia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paisaje</w:t>
      </w:r>
      <w:proofErr w:type="spellEnd"/>
      <w:r w:rsidRPr="00102AE7">
        <w:rPr>
          <w:sz w:val="24"/>
          <w:szCs w:val="24"/>
        </w:rPr>
        <w:t xml:space="preserve">; borra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espacios</w:t>
      </w:r>
      <w:proofErr w:type="spellEnd"/>
      <w:r w:rsidRPr="00102AE7">
        <w:rPr>
          <w:sz w:val="24"/>
          <w:szCs w:val="24"/>
        </w:rPr>
        <w:t xml:space="preserve"> donde </w:t>
      </w:r>
      <w:proofErr w:type="spellStart"/>
      <w:r w:rsidRPr="00102AE7">
        <w:rPr>
          <w:sz w:val="24"/>
          <w:szCs w:val="24"/>
        </w:rPr>
        <w:t>nuestros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abuelos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recolectaban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hierbas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medicinales</w:t>
      </w:r>
      <w:proofErr w:type="spellEnd"/>
      <w:r w:rsidRPr="00102AE7">
        <w:rPr>
          <w:sz w:val="24"/>
          <w:szCs w:val="24"/>
        </w:rPr>
        <w:t xml:space="preserve">, donde </w:t>
      </w:r>
      <w:proofErr w:type="spellStart"/>
      <w:r w:rsidRPr="00102AE7">
        <w:rPr>
          <w:sz w:val="24"/>
          <w:szCs w:val="24"/>
        </w:rPr>
        <w:t>identificaban</w:t>
      </w:r>
      <w:proofErr w:type="spellEnd"/>
      <w:r w:rsidRPr="00102AE7">
        <w:rPr>
          <w:sz w:val="24"/>
          <w:szCs w:val="24"/>
        </w:rPr>
        <w:t xml:space="preserve"> aves por sus cantos</w:t>
      </w:r>
      <w:r w:rsidR="009620EE" w:rsidRPr="00102AE7">
        <w:rPr>
          <w:sz w:val="24"/>
          <w:szCs w:val="24"/>
        </w:rPr>
        <w:t xml:space="preserve"> como por </w:t>
      </w:r>
      <w:proofErr w:type="spellStart"/>
      <w:r w:rsidR="009620EE" w:rsidRPr="00102AE7">
        <w:rPr>
          <w:sz w:val="24"/>
          <w:szCs w:val="24"/>
        </w:rPr>
        <w:t>ejemplo</w:t>
      </w:r>
      <w:proofErr w:type="spellEnd"/>
      <w:r w:rsidR="009620EE" w:rsidRPr="00102AE7">
        <w:rPr>
          <w:sz w:val="24"/>
          <w:szCs w:val="24"/>
        </w:rPr>
        <w:t xml:space="preserve"> </w:t>
      </w:r>
      <w:proofErr w:type="spellStart"/>
      <w:r w:rsidR="009620EE" w:rsidRPr="00102AE7">
        <w:rPr>
          <w:sz w:val="24"/>
          <w:szCs w:val="24"/>
        </w:rPr>
        <w:t>el</w:t>
      </w:r>
      <w:proofErr w:type="spellEnd"/>
      <w:r w:rsidR="009620EE" w:rsidRPr="00102AE7">
        <w:rPr>
          <w:sz w:val="24"/>
          <w:szCs w:val="24"/>
        </w:rPr>
        <w:t xml:space="preserve"> </w:t>
      </w:r>
      <w:proofErr w:type="spellStart"/>
      <w:r w:rsidR="009620EE" w:rsidRPr="00102AE7">
        <w:rPr>
          <w:sz w:val="24"/>
          <w:szCs w:val="24"/>
        </w:rPr>
        <w:t>kuskunku</w:t>
      </w:r>
      <w:proofErr w:type="spellEnd"/>
      <w:r w:rsidR="009620EE" w:rsidRPr="00102AE7">
        <w:rPr>
          <w:sz w:val="24"/>
          <w:szCs w:val="24"/>
        </w:rPr>
        <w:t xml:space="preserve"> o </w:t>
      </w:r>
      <w:proofErr w:type="spellStart"/>
      <w:r w:rsidR="009620EE" w:rsidRPr="00102AE7">
        <w:rPr>
          <w:sz w:val="24"/>
          <w:szCs w:val="24"/>
        </w:rPr>
        <w:t>buho</w:t>
      </w:r>
      <w:proofErr w:type="spellEnd"/>
      <w:r w:rsidRPr="00102AE7">
        <w:rPr>
          <w:sz w:val="24"/>
          <w:szCs w:val="24"/>
        </w:rPr>
        <w:t xml:space="preserve">, donde </w:t>
      </w:r>
      <w:proofErr w:type="spellStart"/>
      <w:r w:rsidRPr="00102AE7">
        <w:rPr>
          <w:sz w:val="24"/>
          <w:szCs w:val="24"/>
        </w:rPr>
        <w:t>enseñaban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niños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nombres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flores. Es </w:t>
      </w:r>
      <w:proofErr w:type="spellStart"/>
      <w:r w:rsidRPr="00102AE7">
        <w:rPr>
          <w:sz w:val="24"/>
          <w:szCs w:val="24"/>
        </w:rPr>
        <w:t>decir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invasión</w:t>
      </w:r>
      <w:proofErr w:type="spellEnd"/>
      <w:r w:rsidRPr="00102AE7">
        <w:rPr>
          <w:sz w:val="24"/>
          <w:szCs w:val="24"/>
        </w:rPr>
        <w:t xml:space="preserve"> biológica </w:t>
      </w:r>
      <w:proofErr w:type="spellStart"/>
      <w:r w:rsidRPr="00102AE7">
        <w:rPr>
          <w:sz w:val="24"/>
          <w:szCs w:val="24"/>
        </w:rPr>
        <w:t>refuerza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invasión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lingüística</w:t>
      </w:r>
      <w:proofErr w:type="spellEnd"/>
      <w:r w:rsidRPr="00102AE7">
        <w:rPr>
          <w:sz w:val="24"/>
          <w:szCs w:val="24"/>
        </w:rPr>
        <w:t xml:space="preserve">. El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 se </w:t>
      </w:r>
      <w:proofErr w:type="spellStart"/>
      <w:r w:rsidRPr="00102AE7">
        <w:rPr>
          <w:sz w:val="24"/>
          <w:szCs w:val="24"/>
        </w:rPr>
        <w:t>vuelve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irreconocible</w:t>
      </w:r>
      <w:proofErr w:type="spellEnd"/>
      <w:r w:rsidRPr="00102AE7">
        <w:rPr>
          <w:sz w:val="24"/>
          <w:szCs w:val="24"/>
        </w:rPr>
        <w:t xml:space="preserve"> tanto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flora como </w:t>
      </w:r>
      <w:proofErr w:type="spellStart"/>
      <w:r w:rsidRPr="00102AE7">
        <w:rPr>
          <w:sz w:val="24"/>
          <w:szCs w:val="24"/>
        </w:rPr>
        <w:t>en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>.</w:t>
      </w:r>
    </w:p>
    <w:p w14:paraId="147FE8C7" w14:textId="77777777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</w:p>
    <w:p w14:paraId="526B7E07" w14:textId="6F32C882" w:rsidR="008247D4" w:rsidRPr="00102AE7" w:rsidRDefault="008247D4" w:rsidP="008247D4">
      <w:pPr>
        <w:spacing w:line="360" w:lineRule="auto"/>
        <w:jc w:val="both"/>
        <w:rPr>
          <w:sz w:val="24"/>
          <w:szCs w:val="24"/>
        </w:rPr>
      </w:pPr>
      <w:r w:rsidRPr="00102AE7">
        <w:rPr>
          <w:sz w:val="24"/>
          <w:szCs w:val="24"/>
        </w:rPr>
        <w:t xml:space="preserve">Al </w:t>
      </w:r>
      <w:proofErr w:type="spellStart"/>
      <w:r w:rsidRPr="00102AE7">
        <w:rPr>
          <w:sz w:val="24"/>
          <w:szCs w:val="24"/>
        </w:rPr>
        <w:t>analizar</w:t>
      </w:r>
      <w:proofErr w:type="spellEnd"/>
      <w:r w:rsidRPr="00102AE7">
        <w:rPr>
          <w:sz w:val="24"/>
          <w:szCs w:val="24"/>
        </w:rPr>
        <w:t xml:space="preserve"> este problema desde una perspectiva histórica y vivencial, espero contribuir a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discusión</w:t>
      </w:r>
      <w:proofErr w:type="spellEnd"/>
      <w:r w:rsidRPr="00102AE7">
        <w:rPr>
          <w:sz w:val="24"/>
          <w:szCs w:val="24"/>
        </w:rPr>
        <w:t xml:space="preserve"> sobre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preservación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patrimonio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biocultural</w:t>
      </w:r>
      <w:proofErr w:type="spellEnd"/>
      <w:r w:rsidRPr="00102AE7">
        <w:rPr>
          <w:sz w:val="24"/>
          <w:szCs w:val="24"/>
        </w:rPr>
        <w:t xml:space="preserve">. </w:t>
      </w:r>
      <w:proofErr w:type="spellStart"/>
      <w:r w:rsidRPr="00102AE7">
        <w:rPr>
          <w:sz w:val="24"/>
          <w:szCs w:val="24"/>
        </w:rPr>
        <w:t>No</w:t>
      </w:r>
      <w:proofErr w:type="spellEnd"/>
      <w:r w:rsidRPr="00102AE7">
        <w:rPr>
          <w:sz w:val="24"/>
          <w:szCs w:val="24"/>
        </w:rPr>
        <w:t xml:space="preserve"> basta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reforestar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especies</w:t>
      </w:r>
      <w:proofErr w:type="spellEnd"/>
      <w:r w:rsidRPr="00102AE7">
        <w:rPr>
          <w:sz w:val="24"/>
          <w:szCs w:val="24"/>
        </w:rPr>
        <w:t xml:space="preserve"> nativas si no </w:t>
      </w:r>
      <w:proofErr w:type="spellStart"/>
      <w:r w:rsidRPr="00102AE7">
        <w:rPr>
          <w:sz w:val="24"/>
          <w:szCs w:val="24"/>
        </w:rPr>
        <w:t>hay</w:t>
      </w:r>
      <w:proofErr w:type="spellEnd"/>
      <w:r w:rsidRPr="00102AE7">
        <w:rPr>
          <w:sz w:val="24"/>
          <w:szCs w:val="24"/>
        </w:rPr>
        <w:t xml:space="preserve"> una </w:t>
      </w:r>
      <w:proofErr w:type="spellStart"/>
      <w:r w:rsidRPr="00102AE7">
        <w:rPr>
          <w:sz w:val="24"/>
          <w:szCs w:val="24"/>
        </w:rPr>
        <w:t>comunidad</w:t>
      </w:r>
      <w:proofErr w:type="spellEnd"/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sepa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nombrarlas</w:t>
      </w:r>
      <w:proofErr w:type="spellEnd"/>
      <w:r w:rsidRPr="00102AE7">
        <w:rPr>
          <w:sz w:val="24"/>
          <w:szCs w:val="24"/>
        </w:rPr>
        <w:t xml:space="preserve">, </w:t>
      </w:r>
      <w:proofErr w:type="spellStart"/>
      <w:r w:rsidRPr="00102AE7">
        <w:rPr>
          <w:sz w:val="24"/>
          <w:szCs w:val="24"/>
        </w:rPr>
        <w:t>usarlas</w:t>
      </w:r>
      <w:proofErr w:type="spellEnd"/>
      <w:r w:rsidRPr="00102AE7">
        <w:rPr>
          <w:sz w:val="24"/>
          <w:szCs w:val="24"/>
        </w:rPr>
        <w:t xml:space="preserve"> y transmitir </w:t>
      </w:r>
      <w:proofErr w:type="spellStart"/>
      <w:r w:rsidRPr="00102AE7">
        <w:rPr>
          <w:sz w:val="24"/>
          <w:szCs w:val="24"/>
        </w:rPr>
        <w:t>ese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conocimiento</w:t>
      </w:r>
      <w:proofErr w:type="spellEnd"/>
      <w:r w:rsidR="00102AE7">
        <w:rPr>
          <w:sz w:val="24"/>
          <w:szCs w:val="24"/>
        </w:rPr>
        <w:t xml:space="preserve"> (Sena et. Al, 2021)</w:t>
      </w:r>
      <w:r w:rsidRPr="00102AE7">
        <w:rPr>
          <w:sz w:val="24"/>
          <w:szCs w:val="24"/>
        </w:rPr>
        <w:t xml:space="preserve">. La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es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vehículo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memoria ecológica. Por </w:t>
      </w:r>
      <w:proofErr w:type="spellStart"/>
      <w:r w:rsidRPr="00102AE7">
        <w:rPr>
          <w:sz w:val="24"/>
          <w:szCs w:val="24"/>
        </w:rPr>
        <w:t>eso</w:t>
      </w:r>
      <w:proofErr w:type="spellEnd"/>
      <w:r w:rsidRPr="00102AE7">
        <w:rPr>
          <w:sz w:val="24"/>
          <w:szCs w:val="24"/>
        </w:rPr>
        <w:t xml:space="preserve">, es importante prestar </w:t>
      </w:r>
      <w:proofErr w:type="spellStart"/>
      <w:r w:rsidRPr="00102AE7">
        <w:rPr>
          <w:sz w:val="24"/>
          <w:szCs w:val="24"/>
        </w:rPr>
        <w:t>mayor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atención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presencia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eucalipto em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quebradas y comunas y promover </w:t>
      </w:r>
      <w:proofErr w:type="spellStart"/>
      <w:r w:rsidRPr="00102AE7">
        <w:rPr>
          <w:sz w:val="24"/>
          <w:szCs w:val="24"/>
        </w:rPr>
        <w:t>acciones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conservación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vegetación</w:t>
      </w:r>
      <w:proofErr w:type="spellEnd"/>
      <w:r w:rsidRPr="00102AE7">
        <w:rPr>
          <w:sz w:val="24"/>
          <w:szCs w:val="24"/>
        </w:rPr>
        <w:t xml:space="preserve"> nativa que </w:t>
      </w:r>
      <w:proofErr w:type="spellStart"/>
      <w:r w:rsidRPr="00102AE7">
        <w:rPr>
          <w:sz w:val="24"/>
          <w:szCs w:val="24"/>
        </w:rPr>
        <w:t>involucren</w:t>
      </w:r>
      <w:proofErr w:type="spellEnd"/>
      <w:r w:rsidRPr="00102AE7">
        <w:rPr>
          <w:sz w:val="24"/>
          <w:szCs w:val="24"/>
        </w:rPr>
        <w:t xml:space="preserve"> a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habitantes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comunas. </w:t>
      </w:r>
      <w:proofErr w:type="spellStart"/>
      <w:r w:rsidRPr="00102AE7">
        <w:rPr>
          <w:sz w:val="24"/>
          <w:szCs w:val="24"/>
        </w:rPr>
        <w:t>No</w:t>
      </w:r>
      <w:proofErr w:type="spellEnd"/>
      <w:r w:rsidRPr="00102AE7">
        <w:rPr>
          <w:sz w:val="24"/>
          <w:szCs w:val="24"/>
        </w:rPr>
        <w:t xml:space="preserve"> se trata </w:t>
      </w:r>
      <w:proofErr w:type="spellStart"/>
      <w:r w:rsidRPr="00102AE7">
        <w:rPr>
          <w:sz w:val="24"/>
          <w:szCs w:val="24"/>
        </w:rPr>
        <w:t>únicamente</w:t>
      </w:r>
      <w:proofErr w:type="spellEnd"/>
      <w:r w:rsidRPr="00102AE7">
        <w:rPr>
          <w:sz w:val="24"/>
          <w:szCs w:val="24"/>
        </w:rPr>
        <w:t xml:space="preserve"> de eliminar </w:t>
      </w:r>
      <w:proofErr w:type="spellStart"/>
      <w:r w:rsidRPr="00102AE7">
        <w:rPr>
          <w:sz w:val="24"/>
          <w:szCs w:val="24"/>
        </w:rPr>
        <w:t>árboles</w:t>
      </w:r>
      <w:proofErr w:type="spellEnd"/>
      <w:r w:rsidRPr="00102AE7">
        <w:rPr>
          <w:sz w:val="24"/>
          <w:szCs w:val="24"/>
        </w:rPr>
        <w:t xml:space="preserve">, sino de recuperar </w:t>
      </w:r>
      <w:proofErr w:type="spellStart"/>
      <w:r w:rsidRPr="00102AE7">
        <w:rPr>
          <w:sz w:val="24"/>
          <w:szCs w:val="24"/>
        </w:rPr>
        <w:t>progresivamente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especies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propias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zona y proteger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lugares donde </w:t>
      </w:r>
      <w:proofErr w:type="spellStart"/>
      <w:r w:rsidRPr="00102AE7">
        <w:rPr>
          <w:sz w:val="24"/>
          <w:szCs w:val="24"/>
        </w:rPr>
        <w:t>todavía</w:t>
      </w:r>
      <w:proofErr w:type="spellEnd"/>
      <w:r w:rsidRPr="00102AE7">
        <w:rPr>
          <w:sz w:val="24"/>
          <w:szCs w:val="24"/>
        </w:rPr>
        <w:t xml:space="preserve"> existe flora y fauna local. La </w:t>
      </w:r>
      <w:proofErr w:type="spellStart"/>
      <w:r w:rsidRPr="00102AE7">
        <w:rPr>
          <w:sz w:val="24"/>
          <w:szCs w:val="24"/>
        </w:rPr>
        <w:t>reforestación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especies</w:t>
      </w:r>
      <w:proofErr w:type="spellEnd"/>
      <w:r w:rsidRPr="00102AE7">
        <w:rPr>
          <w:sz w:val="24"/>
          <w:szCs w:val="24"/>
        </w:rPr>
        <w:t xml:space="preserve"> nativas,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cuidado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fuentes</w:t>
      </w:r>
      <w:proofErr w:type="spellEnd"/>
      <w:r w:rsidRPr="00102AE7">
        <w:rPr>
          <w:sz w:val="24"/>
          <w:szCs w:val="24"/>
        </w:rPr>
        <w:t xml:space="preserve"> de agua y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participación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activa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comunidades </w:t>
      </w:r>
      <w:proofErr w:type="spellStart"/>
      <w:r w:rsidRPr="00102AE7">
        <w:rPr>
          <w:sz w:val="24"/>
          <w:szCs w:val="24"/>
        </w:rPr>
        <w:t>pueden</w:t>
      </w:r>
      <w:proofErr w:type="spellEnd"/>
      <w:r w:rsidRPr="00102AE7">
        <w:rPr>
          <w:sz w:val="24"/>
          <w:szCs w:val="24"/>
        </w:rPr>
        <w:t xml:space="preserve"> contribuir a recuperar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equilibrio</w:t>
      </w:r>
      <w:proofErr w:type="spellEnd"/>
      <w:r w:rsidRPr="00102AE7">
        <w:rPr>
          <w:sz w:val="24"/>
          <w:szCs w:val="24"/>
        </w:rPr>
        <w:t xml:space="preserve">, pero solo si </w:t>
      </w:r>
      <w:proofErr w:type="spellStart"/>
      <w:r w:rsidRPr="00102AE7">
        <w:rPr>
          <w:sz w:val="24"/>
          <w:szCs w:val="24"/>
        </w:rPr>
        <w:t>ese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equilibrio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incluye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también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recuperación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Mishki</w:t>
      </w:r>
      <w:proofErr w:type="spellEnd"/>
      <w:r w:rsidRPr="00102AE7">
        <w:rPr>
          <w:sz w:val="24"/>
          <w:szCs w:val="24"/>
        </w:rPr>
        <w:t xml:space="preserve"> Shimi. La </w:t>
      </w:r>
      <w:proofErr w:type="spellStart"/>
      <w:r w:rsidRPr="00102AE7">
        <w:rPr>
          <w:sz w:val="24"/>
          <w:szCs w:val="24"/>
        </w:rPr>
        <w:t>restauración</w:t>
      </w:r>
      <w:proofErr w:type="spellEnd"/>
      <w:r w:rsidRPr="00102AE7">
        <w:rPr>
          <w:sz w:val="24"/>
          <w:szCs w:val="24"/>
        </w:rPr>
        <w:t xml:space="preserve"> ecológica </w:t>
      </w:r>
      <w:proofErr w:type="spellStart"/>
      <w:r w:rsidRPr="00102AE7">
        <w:rPr>
          <w:sz w:val="24"/>
          <w:szCs w:val="24"/>
        </w:rPr>
        <w:t>debe</w:t>
      </w:r>
      <w:proofErr w:type="spellEnd"/>
      <w:r w:rsidRPr="00102AE7">
        <w:rPr>
          <w:sz w:val="24"/>
          <w:szCs w:val="24"/>
        </w:rPr>
        <w:t xml:space="preserve"> ser </w:t>
      </w:r>
      <w:proofErr w:type="spellStart"/>
      <w:r w:rsidRPr="00102AE7">
        <w:rPr>
          <w:sz w:val="24"/>
          <w:szCs w:val="24"/>
        </w:rPr>
        <w:t>también</w:t>
      </w:r>
      <w:proofErr w:type="spellEnd"/>
      <w:r w:rsidRPr="00102AE7">
        <w:rPr>
          <w:sz w:val="24"/>
          <w:szCs w:val="24"/>
        </w:rPr>
        <w:t xml:space="preserve"> una </w:t>
      </w:r>
      <w:proofErr w:type="spellStart"/>
      <w:r w:rsidRPr="00102AE7">
        <w:rPr>
          <w:sz w:val="24"/>
          <w:szCs w:val="24"/>
        </w:rPr>
        <w:t>restauración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memoria, </w:t>
      </w:r>
      <w:proofErr w:type="spellStart"/>
      <w:r w:rsidRPr="00102AE7">
        <w:rPr>
          <w:sz w:val="24"/>
          <w:szCs w:val="24"/>
        </w:rPr>
        <w:t>del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conocimiento</w:t>
      </w:r>
      <w:proofErr w:type="spellEnd"/>
      <w:r w:rsidRPr="00102AE7">
        <w:rPr>
          <w:sz w:val="24"/>
          <w:szCs w:val="24"/>
        </w:rPr>
        <w:t xml:space="preserve"> y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relación</w:t>
      </w:r>
      <w:proofErr w:type="spellEnd"/>
      <w:r w:rsidRPr="00102AE7">
        <w:rPr>
          <w:sz w:val="24"/>
          <w:szCs w:val="24"/>
        </w:rPr>
        <w:t xml:space="preserve"> de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comunidades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su</w:t>
      </w:r>
      <w:proofErr w:type="spellEnd"/>
      <w:r w:rsidRPr="00102AE7">
        <w:rPr>
          <w:sz w:val="24"/>
          <w:szCs w:val="24"/>
        </w:rPr>
        <w:t xml:space="preserve"> entorno</w:t>
      </w:r>
      <w:r w:rsidR="00102AE7">
        <w:rPr>
          <w:sz w:val="24"/>
          <w:szCs w:val="24"/>
        </w:rPr>
        <w:t xml:space="preserve"> (Schultz, 2022)</w:t>
      </w:r>
      <w:r w:rsidRPr="00102AE7">
        <w:rPr>
          <w:sz w:val="24"/>
          <w:szCs w:val="24"/>
        </w:rPr>
        <w:t xml:space="preserve">. Cuidar </w:t>
      </w:r>
      <w:proofErr w:type="spellStart"/>
      <w:r w:rsidRPr="00102AE7">
        <w:rPr>
          <w:sz w:val="24"/>
          <w:szCs w:val="24"/>
        </w:rPr>
        <w:t>el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territorio</w:t>
      </w:r>
      <w:proofErr w:type="spellEnd"/>
      <w:r w:rsidRPr="00102AE7">
        <w:rPr>
          <w:sz w:val="24"/>
          <w:szCs w:val="24"/>
        </w:rPr>
        <w:t xml:space="preserve"> es </w:t>
      </w:r>
      <w:proofErr w:type="spellStart"/>
      <w:r w:rsidRPr="00102AE7">
        <w:rPr>
          <w:sz w:val="24"/>
          <w:szCs w:val="24"/>
        </w:rPr>
        <w:t>también</w:t>
      </w:r>
      <w:proofErr w:type="spellEnd"/>
      <w:r w:rsidRPr="00102AE7">
        <w:rPr>
          <w:sz w:val="24"/>
          <w:szCs w:val="24"/>
        </w:rPr>
        <w:t xml:space="preserve"> cuidar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que </w:t>
      </w:r>
      <w:proofErr w:type="spellStart"/>
      <w:r w:rsidRPr="00102AE7">
        <w:rPr>
          <w:sz w:val="24"/>
          <w:szCs w:val="24"/>
        </w:rPr>
        <w:t>lo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nombra</w:t>
      </w:r>
      <w:proofErr w:type="spellEnd"/>
      <w:r w:rsidRPr="00102AE7">
        <w:rPr>
          <w:sz w:val="24"/>
          <w:szCs w:val="24"/>
        </w:rPr>
        <w:t xml:space="preserve">, y revitalizar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lengua</w:t>
      </w:r>
      <w:proofErr w:type="spellEnd"/>
      <w:r w:rsidRPr="00102AE7">
        <w:rPr>
          <w:sz w:val="24"/>
          <w:szCs w:val="24"/>
        </w:rPr>
        <w:t xml:space="preserve"> es </w:t>
      </w:r>
      <w:proofErr w:type="spellStart"/>
      <w:r w:rsidRPr="00102AE7">
        <w:rPr>
          <w:sz w:val="24"/>
          <w:szCs w:val="24"/>
        </w:rPr>
        <w:t>también</w:t>
      </w:r>
      <w:proofErr w:type="spellEnd"/>
      <w:r w:rsidRPr="00102AE7">
        <w:rPr>
          <w:sz w:val="24"/>
          <w:szCs w:val="24"/>
        </w:rPr>
        <w:t xml:space="preserve"> revitalizar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relación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con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las</w:t>
      </w:r>
      <w:proofErr w:type="spellEnd"/>
      <w:r w:rsidRPr="00102AE7">
        <w:rPr>
          <w:sz w:val="24"/>
          <w:szCs w:val="24"/>
        </w:rPr>
        <w:t xml:space="preserve"> plantas,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animales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los</w:t>
      </w:r>
      <w:proofErr w:type="spellEnd"/>
      <w:r w:rsidRPr="00102AE7">
        <w:rPr>
          <w:sz w:val="24"/>
          <w:szCs w:val="24"/>
        </w:rPr>
        <w:t xml:space="preserve"> ciclos de </w:t>
      </w:r>
      <w:proofErr w:type="spellStart"/>
      <w:r w:rsidRPr="00102AE7">
        <w:rPr>
          <w:sz w:val="24"/>
          <w:szCs w:val="24"/>
        </w:rPr>
        <w:t>la</w:t>
      </w:r>
      <w:proofErr w:type="spellEnd"/>
      <w:r w:rsidRPr="00102AE7">
        <w:rPr>
          <w:sz w:val="24"/>
          <w:szCs w:val="24"/>
        </w:rPr>
        <w:t xml:space="preserve"> vida. Solo </w:t>
      </w:r>
      <w:proofErr w:type="spellStart"/>
      <w:r w:rsidRPr="00102AE7">
        <w:rPr>
          <w:sz w:val="24"/>
          <w:szCs w:val="24"/>
        </w:rPr>
        <w:t>así</w:t>
      </w:r>
      <w:proofErr w:type="spellEnd"/>
      <w:r w:rsidRPr="00102AE7">
        <w:rPr>
          <w:sz w:val="24"/>
          <w:szCs w:val="24"/>
        </w:rPr>
        <w:t xml:space="preserve"> </w:t>
      </w:r>
      <w:proofErr w:type="spellStart"/>
      <w:r w:rsidRPr="00102AE7">
        <w:rPr>
          <w:sz w:val="24"/>
          <w:szCs w:val="24"/>
        </w:rPr>
        <w:t>podremos</w:t>
      </w:r>
      <w:proofErr w:type="spellEnd"/>
      <w:r w:rsidRPr="00102AE7">
        <w:rPr>
          <w:sz w:val="24"/>
          <w:szCs w:val="24"/>
        </w:rPr>
        <w:t xml:space="preserve"> construir </w:t>
      </w:r>
      <w:proofErr w:type="spellStart"/>
      <w:r w:rsidRPr="00102AE7">
        <w:rPr>
          <w:sz w:val="24"/>
          <w:szCs w:val="24"/>
        </w:rPr>
        <w:t>un</w:t>
      </w:r>
      <w:proofErr w:type="spellEnd"/>
      <w:r w:rsidRPr="00102AE7">
        <w:rPr>
          <w:sz w:val="24"/>
          <w:szCs w:val="24"/>
        </w:rPr>
        <w:t xml:space="preserve"> futuro </w:t>
      </w:r>
      <w:proofErr w:type="spellStart"/>
      <w:r w:rsidRPr="00102AE7">
        <w:rPr>
          <w:sz w:val="24"/>
          <w:szCs w:val="24"/>
        </w:rPr>
        <w:t>sostenible</w:t>
      </w:r>
      <w:proofErr w:type="spellEnd"/>
      <w:r w:rsidRPr="00102AE7">
        <w:rPr>
          <w:sz w:val="24"/>
          <w:szCs w:val="24"/>
        </w:rPr>
        <w:t xml:space="preserve"> y </w:t>
      </w:r>
      <w:proofErr w:type="spellStart"/>
      <w:r w:rsidRPr="00102AE7">
        <w:rPr>
          <w:sz w:val="24"/>
          <w:szCs w:val="24"/>
        </w:rPr>
        <w:t>verdaderamente</w:t>
      </w:r>
      <w:proofErr w:type="spellEnd"/>
      <w:r w:rsidRPr="00102AE7">
        <w:rPr>
          <w:sz w:val="24"/>
          <w:szCs w:val="24"/>
        </w:rPr>
        <w:t xml:space="preserve"> ancestral.</w:t>
      </w:r>
    </w:p>
    <w:p w14:paraId="3A9D9F18" w14:textId="77777777" w:rsidR="002B7FF5" w:rsidRPr="00102AE7" w:rsidRDefault="002B7FF5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</w:p>
    <w:p w14:paraId="3B26D795" w14:textId="2A7EC017" w:rsidR="009C2367" w:rsidRPr="00102AE7" w:rsidRDefault="00225097">
      <w:pPr>
        <w:keepLines/>
        <w:widowControl w:val="0"/>
        <w:spacing w:line="360" w:lineRule="auto"/>
        <w:jc w:val="both"/>
        <w:rPr>
          <w:b/>
          <w:bCs/>
          <w:sz w:val="24"/>
          <w:szCs w:val="24"/>
          <w:lang w:val="es-ES"/>
        </w:rPr>
      </w:pPr>
      <w:r w:rsidRPr="00102AE7">
        <w:rPr>
          <w:b/>
          <w:bCs/>
          <w:sz w:val="24"/>
          <w:szCs w:val="24"/>
          <w:lang w:val="es-ES"/>
        </w:rPr>
        <w:t>PALAVRAS-C</w:t>
      </w:r>
      <w:r w:rsidR="007F77FF" w:rsidRPr="00102AE7">
        <w:rPr>
          <w:b/>
          <w:bCs/>
          <w:sz w:val="24"/>
          <w:szCs w:val="24"/>
          <w:lang w:val="es-ES"/>
        </w:rPr>
        <w:t>LA</w:t>
      </w:r>
      <w:r w:rsidRPr="00102AE7">
        <w:rPr>
          <w:b/>
          <w:bCs/>
          <w:sz w:val="24"/>
          <w:szCs w:val="24"/>
          <w:lang w:val="es-ES"/>
        </w:rPr>
        <w:t>VE</w:t>
      </w:r>
    </w:p>
    <w:p w14:paraId="32626DFD" w14:textId="53898EDD" w:rsidR="00EF3A8B" w:rsidRPr="00102AE7" w:rsidRDefault="00EF3A8B">
      <w:pPr>
        <w:keepLines/>
        <w:widowControl w:val="0"/>
        <w:spacing w:line="360" w:lineRule="auto"/>
        <w:jc w:val="both"/>
        <w:rPr>
          <w:lang w:val="es-ES"/>
        </w:rPr>
      </w:pPr>
      <w:r w:rsidRPr="00102AE7">
        <w:rPr>
          <w:lang w:val="es-ES"/>
        </w:rPr>
        <w:t>Karanki, kichwa, pueblos ancestrales, mujeres indígenas, comunidad</w:t>
      </w:r>
    </w:p>
    <w:p w14:paraId="5C2952B5" w14:textId="77777777" w:rsidR="009C2367" w:rsidRPr="00102AE7" w:rsidRDefault="009C2367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3856D2F4" w14:textId="77777777" w:rsidR="009C2367" w:rsidRPr="00102AE7" w:rsidRDefault="009C2367">
      <w:pPr>
        <w:keepLines/>
        <w:widowControl w:val="0"/>
        <w:spacing w:line="240" w:lineRule="auto"/>
        <w:rPr>
          <w:b/>
          <w:bCs/>
          <w:sz w:val="24"/>
          <w:szCs w:val="24"/>
          <w:lang w:val="es-ES"/>
        </w:rPr>
      </w:pPr>
    </w:p>
    <w:p w14:paraId="75E7B560" w14:textId="20951852" w:rsidR="009C2367" w:rsidRPr="00102AE7" w:rsidRDefault="00225097">
      <w:pPr>
        <w:keepLines/>
        <w:widowControl w:val="0"/>
        <w:spacing w:line="240" w:lineRule="auto"/>
        <w:rPr>
          <w:sz w:val="24"/>
          <w:szCs w:val="24"/>
          <w:lang w:val="es-ES"/>
        </w:rPr>
      </w:pPr>
      <w:r w:rsidRPr="00102AE7">
        <w:rPr>
          <w:b/>
          <w:bCs/>
          <w:sz w:val="24"/>
          <w:szCs w:val="24"/>
          <w:lang w:val="es-ES"/>
        </w:rPr>
        <w:t>REFER</w:t>
      </w:r>
      <w:r w:rsidR="007F77FF" w:rsidRPr="00102AE7">
        <w:rPr>
          <w:b/>
          <w:bCs/>
          <w:sz w:val="24"/>
          <w:szCs w:val="24"/>
          <w:lang w:val="es-ES"/>
        </w:rPr>
        <w:t>E</w:t>
      </w:r>
      <w:r w:rsidRPr="00102AE7">
        <w:rPr>
          <w:b/>
          <w:bCs/>
          <w:sz w:val="24"/>
          <w:szCs w:val="24"/>
          <w:lang w:val="es-ES"/>
        </w:rPr>
        <w:t>NCIAS</w:t>
      </w:r>
      <w:r w:rsidRPr="00102AE7">
        <w:rPr>
          <w:sz w:val="24"/>
          <w:szCs w:val="24"/>
          <w:lang w:val="es-ES"/>
        </w:rPr>
        <w:t xml:space="preserve"> </w:t>
      </w:r>
    </w:p>
    <w:p w14:paraId="541DD789" w14:textId="77777777" w:rsidR="00DC491C" w:rsidRPr="00102AE7" w:rsidRDefault="00DC491C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458C1D94" w14:textId="77777777" w:rsidR="00102AE7" w:rsidRPr="00102AE7" w:rsidRDefault="00102AE7" w:rsidP="00102AE7">
      <w:pPr>
        <w:pStyle w:val="Bibliografa"/>
        <w:spacing w:after="240" w:line="360" w:lineRule="auto"/>
        <w:ind w:left="720" w:hanging="720"/>
        <w:rPr>
          <w:noProof/>
          <w:sz w:val="24"/>
          <w:szCs w:val="24"/>
          <w:lang w:val="es-ES"/>
        </w:rPr>
      </w:pPr>
      <w:r w:rsidRPr="00102AE7">
        <w:rPr>
          <w:noProof/>
          <w:sz w:val="24"/>
          <w:szCs w:val="24"/>
          <w:lang w:val="es-ES"/>
        </w:rPr>
        <w:lastRenderedPageBreak/>
        <w:t>Ecuador, E. e.(1993). Misael Acosta. 32.</w:t>
      </w:r>
    </w:p>
    <w:p w14:paraId="2B578DD5" w14:textId="77777777" w:rsidR="00102AE7" w:rsidRPr="00102AE7" w:rsidRDefault="00102AE7" w:rsidP="00102AE7">
      <w:pPr>
        <w:spacing w:after="240" w:line="360" w:lineRule="auto"/>
        <w:jc w:val="both"/>
        <w:rPr>
          <w:rFonts w:eastAsia="Times New Roman"/>
          <w:color w:val="111111"/>
          <w:sz w:val="24"/>
          <w:szCs w:val="24"/>
          <w:lang w:val="en-GB"/>
        </w:rPr>
      </w:pPr>
      <w:r w:rsidRPr="00102AE7">
        <w:rPr>
          <w:rFonts w:eastAsia="Times New Roman"/>
          <w:color w:val="111111"/>
          <w:sz w:val="24"/>
          <w:szCs w:val="24"/>
          <w:lang w:val="en-GB"/>
        </w:rPr>
        <w:t xml:space="preserve">Farai Tererai, Mirijam Gaertner, Shayne M. Jacobs, David M. Richardson, Eucalyptus invasions in riparian forests: Effects on native vegetation community diversity, stand structure and composition. </w:t>
      </w:r>
      <w:r w:rsidRPr="00102AE7">
        <w:rPr>
          <w:rFonts w:eastAsia="Times New Roman"/>
          <w:i/>
          <w:iCs/>
          <w:color w:val="111111"/>
          <w:sz w:val="24"/>
          <w:szCs w:val="24"/>
          <w:lang w:val="en-GB"/>
        </w:rPr>
        <w:t>Forest Ecology and Management</w:t>
      </w:r>
      <w:r w:rsidRPr="00102AE7">
        <w:rPr>
          <w:rFonts w:eastAsia="Times New Roman"/>
          <w:color w:val="111111"/>
          <w:sz w:val="24"/>
          <w:szCs w:val="24"/>
          <w:lang w:val="en-GB"/>
        </w:rPr>
        <w:t xml:space="preserve">, Volume 297, 2013, Pages 84-93, ISSN 0378-1127, </w:t>
      </w:r>
      <w:hyperlink r:id="rId7" w:history="1">
        <w:r w:rsidRPr="00102AE7">
          <w:rPr>
            <w:rStyle w:val="Hipervnculo"/>
            <w:rFonts w:eastAsia="Times New Roman"/>
            <w:sz w:val="24"/>
            <w:szCs w:val="24"/>
            <w:lang w:val="en-GB"/>
          </w:rPr>
          <w:t>https://doi.org/10.1016/j.foreco.2013.02.016</w:t>
        </w:r>
      </w:hyperlink>
      <w:r w:rsidRPr="00102AE7">
        <w:rPr>
          <w:rFonts w:eastAsia="Times New Roman"/>
          <w:color w:val="111111"/>
          <w:sz w:val="24"/>
          <w:szCs w:val="24"/>
          <w:lang w:val="en-GB"/>
        </w:rPr>
        <w:t>.</w:t>
      </w:r>
    </w:p>
    <w:p w14:paraId="58E900C4" w14:textId="77777777" w:rsidR="00102AE7" w:rsidRPr="00102AE7" w:rsidRDefault="00102AE7" w:rsidP="00102AE7">
      <w:pPr>
        <w:spacing w:after="240" w:line="360" w:lineRule="auto"/>
        <w:jc w:val="both"/>
        <w:rPr>
          <w:b/>
          <w:bCs/>
          <w:sz w:val="24"/>
          <w:szCs w:val="24"/>
          <w:lang w:val="es-ES"/>
        </w:rPr>
      </w:pPr>
      <w:r w:rsidRPr="00102AE7">
        <w:rPr>
          <w:noProof/>
          <w:sz w:val="24"/>
          <w:szCs w:val="24"/>
          <w:lang w:val="es-ES"/>
        </w:rPr>
        <w:t xml:space="preserve">Lauro, F. (2025). Pueblo Karanki pasado, presente y futuro. </w:t>
      </w:r>
      <w:r w:rsidRPr="00102AE7">
        <w:rPr>
          <w:i/>
          <w:iCs/>
          <w:noProof/>
          <w:sz w:val="24"/>
          <w:szCs w:val="24"/>
          <w:lang w:val="es-ES"/>
        </w:rPr>
        <w:t>presentacion power point</w:t>
      </w:r>
    </w:p>
    <w:p w14:paraId="7DCF379D" w14:textId="77777777" w:rsidR="00102AE7" w:rsidRPr="00102AE7" w:rsidRDefault="00102AE7" w:rsidP="00102AE7">
      <w:pPr>
        <w:spacing w:after="240" w:line="360" w:lineRule="auto"/>
        <w:jc w:val="both"/>
        <w:rPr>
          <w:rFonts w:eastAsia="Times New Roman"/>
          <w:color w:val="111111"/>
          <w:sz w:val="24"/>
          <w:szCs w:val="24"/>
        </w:rPr>
      </w:pPr>
      <w:proofErr w:type="spellStart"/>
      <w:r w:rsidRPr="00102AE7">
        <w:rPr>
          <w:rFonts w:eastAsia="Times New Roman"/>
          <w:color w:val="111111"/>
          <w:sz w:val="24"/>
          <w:szCs w:val="24"/>
        </w:rPr>
        <w:t>Pazmiño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Aguilar, C.,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Umaña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Serrato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, J. P., &amp; Granizo Jaramillo, D. X. (2022).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Retroceso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lingüístico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del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kichwa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en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el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Ecuador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: una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propuesta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para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la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revitalización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y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la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enseñanza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de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la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 xml:space="preserve"> </w:t>
      </w:r>
      <w:proofErr w:type="spellStart"/>
      <w:r w:rsidRPr="00102AE7">
        <w:rPr>
          <w:rFonts w:eastAsia="Times New Roman"/>
          <w:color w:val="111111"/>
          <w:sz w:val="24"/>
          <w:szCs w:val="24"/>
        </w:rPr>
        <w:t>lengua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>. </w:t>
      </w:r>
      <w:proofErr w:type="spellStart"/>
      <w:r w:rsidRPr="00102AE7">
        <w:rPr>
          <w:rFonts w:eastAsia="Times New Roman"/>
          <w:i/>
          <w:iCs/>
          <w:color w:val="111111"/>
          <w:sz w:val="24"/>
          <w:szCs w:val="24"/>
        </w:rPr>
        <w:t>Confluenze</w:t>
      </w:r>
      <w:proofErr w:type="spellEnd"/>
      <w:r w:rsidRPr="00102AE7">
        <w:rPr>
          <w:rFonts w:eastAsia="Times New Roman"/>
          <w:i/>
          <w:iCs/>
          <w:color w:val="111111"/>
          <w:sz w:val="24"/>
          <w:szCs w:val="24"/>
        </w:rPr>
        <w:t xml:space="preserve">. </w:t>
      </w:r>
      <w:proofErr w:type="spellStart"/>
      <w:r w:rsidRPr="00102AE7">
        <w:rPr>
          <w:rFonts w:eastAsia="Times New Roman"/>
          <w:i/>
          <w:iCs/>
          <w:color w:val="111111"/>
          <w:sz w:val="24"/>
          <w:szCs w:val="24"/>
        </w:rPr>
        <w:t>Rivista</w:t>
      </w:r>
      <w:proofErr w:type="spellEnd"/>
      <w:r w:rsidRPr="00102AE7">
        <w:rPr>
          <w:rFonts w:eastAsia="Times New Roman"/>
          <w:i/>
          <w:iCs/>
          <w:color w:val="111111"/>
          <w:sz w:val="24"/>
          <w:szCs w:val="24"/>
        </w:rPr>
        <w:t xml:space="preserve"> Di Studi </w:t>
      </w:r>
      <w:proofErr w:type="spellStart"/>
      <w:r w:rsidRPr="00102AE7">
        <w:rPr>
          <w:rFonts w:eastAsia="Times New Roman"/>
          <w:i/>
          <w:iCs/>
          <w:color w:val="111111"/>
          <w:sz w:val="24"/>
          <w:szCs w:val="24"/>
        </w:rPr>
        <w:t>Iberoamericani</w:t>
      </w:r>
      <w:proofErr w:type="spellEnd"/>
      <w:r w:rsidRPr="00102AE7">
        <w:rPr>
          <w:rFonts w:eastAsia="Times New Roman"/>
          <w:color w:val="111111"/>
          <w:sz w:val="24"/>
          <w:szCs w:val="24"/>
        </w:rPr>
        <w:t>, </w:t>
      </w:r>
      <w:r w:rsidRPr="00102AE7">
        <w:rPr>
          <w:rFonts w:eastAsia="Times New Roman"/>
          <w:i/>
          <w:iCs/>
          <w:color w:val="111111"/>
          <w:sz w:val="24"/>
          <w:szCs w:val="24"/>
        </w:rPr>
        <w:t>14</w:t>
      </w:r>
      <w:r w:rsidRPr="00102AE7">
        <w:rPr>
          <w:rFonts w:eastAsia="Times New Roman"/>
          <w:color w:val="111111"/>
          <w:sz w:val="24"/>
          <w:szCs w:val="24"/>
        </w:rPr>
        <w:t xml:space="preserve">(1), 775–820. </w:t>
      </w:r>
      <w:hyperlink r:id="rId8" w:history="1">
        <w:r w:rsidRPr="00102AE7">
          <w:rPr>
            <w:rStyle w:val="Hipervnculo"/>
            <w:rFonts w:eastAsia="Times New Roman"/>
            <w:sz w:val="24"/>
            <w:szCs w:val="24"/>
          </w:rPr>
          <w:t>https://doi.org/10.6092/issn.2036-0967/12661</w:t>
        </w:r>
      </w:hyperlink>
      <w:r w:rsidRPr="00102AE7">
        <w:rPr>
          <w:rFonts w:eastAsia="Times New Roman"/>
          <w:color w:val="111111"/>
          <w:sz w:val="24"/>
          <w:szCs w:val="24"/>
        </w:rPr>
        <w:t>.</w:t>
      </w:r>
    </w:p>
    <w:p w14:paraId="11958F21" w14:textId="77777777" w:rsidR="00102AE7" w:rsidRPr="00102AE7" w:rsidRDefault="00102AE7" w:rsidP="00102AE7">
      <w:pPr>
        <w:spacing w:after="240" w:line="360" w:lineRule="auto"/>
        <w:jc w:val="both"/>
        <w:rPr>
          <w:color w:val="333333"/>
          <w:sz w:val="24"/>
          <w:szCs w:val="24"/>
          <w:shd w:val="clear" w:color="auto" w:fill="FFFFFF"/>
          <w:lang w:val="en-GB"/>
        </w:rPr>
      </w:pPr>
      <w:r w:rsidRPr="00102AE7">
        <w:rPr>
          <w:color w:val="333333"/>
          <w:sz w:val="24"/>
          <w:szCs w:val="24"/>
          <w:shd w:val="clear" w:color="auto" w:fill="FFFFFF"/>
        </w:rPr>
        <w:t xml:space="preserve">Schultz, M., </w:t>
      </w:r>
      <w:proofErr w:type="spellStart"/>
      <w:r w:rsidRPr="00102AE7">
        <w:rPr>
          <w:color w:val="333333"/>
          <w:sz w:val="24"/>
          <w:szCs w:val="24"/>
          <w:shd w:val="clear" w:color="auto" w:fill="FFFFFF"/>
        </w:rPr>
        <w:t>Jamieson</w:t>
      </w:r>
      <w:proofErr w:type="spellEnd"/>
      <w:r w:rsidRPr="00102AE7">
        <w:rPr>
          <w:color w:val="333333"/>
          <w:sz w:val="24"/>
          <w:szCs w:val="24"/>
          <w:shd w:val="clear" w:color="auto" w:fill="FFFFFF"/>
        </w:rPr>
        <w:t xml:space="preserve">, H., Piontek, E., </w:t>
      </w:r>
      <w:proofErr w:type="spellStart"/>
      <w:r w:rsidRPr="00102AE7">
        <w:rPr>
          <w:color w:val="333333"/>
          <w:sz w:val="24"/>
          <w:szCs w:val="24"/>
          <w:shd w:val="clear" w:color="auto" w:fill="FFFFFF"/>
        </w:rPr>
        <w:t>Coon</w:t>
      </w:r>
      <w:proofErr w:type="spellEnd"/>
      <w:r w:rsidRPr="00102AE7">
        <w:rPr>
          <w:color w:val="333333"/>
          <w:sz w:val="24"/>
          <w:szCs w:val="24"/>
          <w:shd w:val="clear" w:color="auto" w:fill="FFFFFF"/>
        </w:rPr>
        <w:t xml:space="preserve">, J. J., &amp; </w:t>
      </w:r>
      <w:proofErr w:type="spellStart"/>
      <w:r w:rsidRPr="00102AE7">
        <w:rPr>
          <w:color w:val="333333"/>
          <w:sz w:val="24"/>
          <w:szCs w:val="24"/>
          <w:shd w:val="clear" w:color="auto" w:fill="FFFFFF"/>
        </w:rPr>
        <w:t>Halsey</w:t>
      </w:r>
      <w:proofErr w:type="spellEnd"/>
      <w:r w:rsidRPr="00102AE7">
        <w:rPr>
          <w:color w:val="333333"/>
          <w:sz w:val="24"/>
          <w:szCs w:val="24"/>
          <w:shd w:val="clear" w:color="auto" w:fill="FFFFFF"/>
        </w:rPr>
        <w:t xml:space="preserve">, S. J. (2022). </w:t>
      </w:r>
      <w:r w:rsidRPr="00102AE7">
        <w:rPr>
          <w:color w:val="333333"/>
          <w:sz w:val="24"/>
          <w:szCs w:val="24"/>
          <w:shd w:val="clear" w:color="auto" w:fill="FFFFFF"/>
          <w:lang w:val="en-GB"/>
        </w:rPr>
        <w:t>The Importance of Cultural Values in Ecological Restorations: A Systematic Review.</w:t>
      </w:r>
      <w:r w:rsidRPr="00102AE7">
        <w:rPr>
          <w:rStyle w:val="apple-converted-space"/>
          <w:color w:val="333333"/>
          <w:sz w:val="24"/>
          <w:szCs w:val="24"/>
          <w:shd w:val="clear" w:color="auto" w:fill="FFFFFF"/>
          <w:lang w:val="en-GB"/>
        </w:rPr>
        <w:t> </w:t>
      </w:r>
      <w:r w:rsidRPr="00102AE7">
        <w:rPr>
          <w:i/>
          <w:iCs/>
          <w:color w:val="333333"/>
          <w:sz w:val="24"/>
          <w:szCs w:val="24"/>
          <w:lang w:val="en-GB"/>
        </w:rPr>
        <w:t>Society &amp; Natural Resources</w:t>
      </w:r>
      <w:r w:rsidRPr="00102AE7">
        <w:rPr>
          <w:color w:val="333333"/>
          <w:sz w:val="24"/>
          <w:szCs w:val="24"/>
          <w:shd w:val="clear" w:color="auto" w:fill="FFFFFF"/>
          <w:lang w:val="en-GB"/>
        </w:rPr>
        <w:t>,</w:t>
      </w:r>
      <w:r w:rsidRPr="00102AE7">
        <w:rPr>
          <w:rStyle w:val="apple-converted-space"/>
          <w:color w:val="333333"/>
          <w:sz w:val="24"/>
          <w:szCs w:val="24"/>
          <w:shd w:val="clear" w:color="auto" w:fill="FFFFFF"/>
          <w:lang w:val="en-GB"/>
        </w:rPr>
        <w:t> </w:t>
      </w:r>
      <w:r w:rsidRPr="00102AE7">
        <w:rPr>
          <w:i/>
          <w:iCs/>
          <w:color w:val="333333"/>
          <w:sz w:val="24"/>
          <w:szCs w:val="24"/>
          <w:lang w:val="en-GB"/>
        </w:rPr>
        <w:t>35</w:t>
      </w:r>
      <w:r w:rsidRPr="00102AE7">
        <w:rPr>
          <w:color w:val="333333"/>
          <w:sz w:val="24"/>
          <w:szCs w:val="24"/>
          <w:shd w:val="clear" w:color="auto" w:fill="FFFFFF"/>
          <w:lang w:val="en-GB"/>
        </w:rPr>
        <w:t xml:space="preserve">(9), 1021–1039. </w:t>
      </w:r>
      <w:hyperlink r:id="rId9" w:history="1">
        <w:r w:rsidRPr="00102AE7">
          <w:rPr>
            <w:rStyle w:val="Hipervnculo"/>
            <w:sz w:val="24"/>
            <w:szCs w:val="24"/>
            <w:shd w:val="clear" w:color="auto" w:fill="FFFFFF"/>
            <w:lang w:val="en-GB"/>
          </w:rPr>
          <w:t>https://doi.org/10.1080/08941920.2022.2073625</w:t>
        </w:r>
      </w:hyperlink>
      <w:r w:rsidRPr="00102AE7">
        <w:rPr>
          <w:color w:val="333333"/>
          <w:sz w:val="24"/>
          <w:szCs w:val="24"/>
          <w:shd w:val="clear" w:color="auto" w:fill="FFFFFF"/>
          <w:lang w:val="en-GB"/>
        </w:rPr>
        <w:t>.</w:t>
      </w:r>
    </w:p>
    <w:p w14:paraId="48E11CAD" w14:textId="18FCC0FA" w:rsidR="00102AE7" w:rsidRPr="00102AE7" w:rsidRDefault="00102AE7" w:rsidP="00102AE7">
      <w:pPr>
        <w:spacing w:after="240" w:line="360" w:lineRule="auto"/>
        <w:jc w:val="both"/>
        <w:rPr>
          <w:sz w:val="24"/>
          <w:szCs w:val="24"/>
          <w:lang w:val="en-GB"/>
        </w:rPr>
      </w:pPr>
      <w:r w:rsidRPr="00102AE7">
        <w:rPr>
          <w:color w:val="000000"/>
          <w:sz w:val="24"/>
          <w:szCs w:val="24"/>
          <w:lang w:val="en-GB"/>
        </w:rPr>
        <w:t xml:space="preserve">Sena, P.H.A., Gonçalves-Souza, T., Gonçalves, P.H.S., Ferreira, P.S.M., Gusmão, R.A.F. and Melo, F.P.L. (2022), Biocultural restoration improves delivery of ecosystem services in social-ecological landscapes. </w:t>
      </w:r>
      <w:proofErr w:type="spellStart"/>
      <w:r w:rsidRPr="00102AE7">
        <w:rPr>
          <w:color w:val="000000"/>
          <w:sz w:val="24"/>
          <w:szCs w:val="24"/>
          <w:lang w:val="en-GB"/>
        </w:rPr>
        <w:t>Restor</w:t>
      </w:r>
      <w:proofErr w:type="spellEnd"/>
      <w:r w:rsidRPr="00102AE7">
        <w:rPr>
          <w:color w:val="000000"/>
          <w:sz w:val="24"/>
          <w:szCs w:val="24"/>
          <w:lang w:val="en-GB"/>
        </w:rPr>
        <w:t xml:space="preserve"> </w:t>
      </w:r>
      <w:proofErr w:type="spellStart"/>
      <w:r w:rsidRPr="00102AE7">
        <w:rPr>
          <w:color w:val="000000"/>
          <w:sz w:val="24"/>
          <w:szCs w:val="24"/>
          <w:lang w:val="en-GB"/>
        </w:rPr>
        <w:t>Ecol</w:t>
      </w:r>
      <w:proofErr w:type="spellEnd"/>
      <w:r w:rsidRPr="00102AE7">
        <w:rPr>
          <w:color w:val="000000"/>
          <w:sz w:val="24"/>
          <w:szCs w:val="24"/>
          <w:lang w:val="en-GB"/>
        </w:rPr>
        <w:t>, 30: e13599.</w:t>
      </w:r>
      <w:r w:rsidRPr="00102AE7">
        <w:rPr>
          <w:rStyle w:val="apple-converted-space"/>
          <w:color w:val="000000"/>
          <w:sz w:val="24"/>
          <w:szCs w:val="24"/>
          <w:lang w:val="en-GB"/>
        </w:rPr>
        <w:t> </w:t>
      </w:r>
      <w:hyperlink r:id="rId10" w:history="1">
        <w:r w:rsidRPr="00102AE7">
          <w:rPr>
            <w:rStyle w:val="Hipervnculo"/>
            <w:sz w:val="24"/>
            <w:szCs w:val="24"/>
            <w:lang w:val="en-GB"/>
          </w:rPr>
          <w:t>https://doi.org/10.1111/rec.13599</w:t>
        </w:r>
      </w:hyperlink>
      <w:r w:rsidRPr="00102AE7">
        <w:rPr>
          <w:sz w:val="24"/>
          <w:szCs w:val="24"/>
          <w:lang w:val="en-GB"/>
        </w:rPr>
        <w:t>.</w:t>
      </w:r>
    </w:p>
    <w:sectPr w:rsidR="00102AE7" w:rsidRPr="00102AE7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60042B" w14:textId="77777777" w:rsidR="00721B30" w:rsidRDefault="00721B30">
      <w:pPr>
        <w:spacing w:line="240" w:lineRule="auto"/>
      </w:pPr>
      <w:r>
        <w:separator/>
      </w:r>
    </w:p>
  </w:endnote>
  <w:endnote w:type="continuationSeparator" w:id="0">
    <w:p w14:paraId="24F01FA9" w14:textId="77777777" w:rsidR="00721B30" w:rsidRDefault="00721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840E8D-7885-42A7-A831-443BFE821A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923A08-2101-455D-99B5-3C3EEE4968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6C2F95" w14:textId="77777777" w:rsidR="009C2367" w:rsidRDefault="00225097">
    <w:pPr>
      <w:jc w:val="center"/>
    </w:pPr>
    <w:r>
      <w:fldChar w:fldCharType="begin"/>
    </w:r>
    <w:r>
      <w:instrText>PAGE</w:instrText>
    </w:r>
    <w:r>
      <w:fldChar w:fldCharType="separate"/>
    </w:r>
    <w:r w:rsidR="004A637E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D075F0" w14:textId="77777777" w:rsidR="009C2367" w:rsidRDefault="009C236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68A018" w14:textId="77777777" w:rsidR="00721B30" w:rsidRDefault="00721B30">
      <w:pPr>
        <w:spacing w:line="240" w:lineRule="auto"/>
      </w:pPr>
      <w:r>
        <w:separator/>
      </w:r>
    </w:p>
  </w:footnote>
  <w:footnote w:type="continuationSeparator" w:id="0">
    <w:p w14:paraId="2473C0E5" w14:textId="77777777" w:rsidR="00721B30" w:rsidRDefault="00721B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6BFCEC" w14:textId="77777777" w:rsidR="009C2367" w:rsidRDefault="00225097">
    <w:pPr>
      <w:jc w:val="right"/>
    </w:pPr>
    <w:r>
      <w:rPr>
        <w:noProof/>
        <w:lang w:val="es-EC" w:eastAsia="es-EC"/>
      </w:rPr>
      <w:drawing>
        <wp:anchor distT="114300" distB="114300" distL="114300" distR="114300" simplePos="0" relativeHeight="251658240" behindDoc="1" locked="0" layoutInCell="1" hidden="0" allowOverlap="1" wp14:anchorId="661B903B" wp14:editId="4A790744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C" w:eastAsia="es-EC"/>
      </w:rPr>
      <w:drawing>
        <wp:anchor distT="114300" distB="114300" distL="114300" distR="114300" simplePos="0" relativeHeight="251659264" behindDoc="1" locked="0" layoutInCell="1" hidden="0" allowOverlap="1" wp14:anchorId="2018A1C2" wp14:editId="6C02521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D2E3CB" w14:textId="77777777" w:rsidR="009C2367" w:rsidRDefault="009C2367">
    <w:pPr>
      <w:jc w:val="right"/>
    </w:pPr>
  </w:p>
  <w:p w14:paraId="1879B88B" w14:textId="77777777" w:rsidR="009C2367" w:rsidRDefault="009C2367">
    <w:pPr>
      <w:jc w:val="right"/>
    </w:pPr>
  </w:p>
  <w:p w14:paraId="10A95F27" w14:textId="77777777" w:rsidR="009C2367" w:rsidRDefault="00225097">
    <w:r>
      <w:rPr>
        <w:noProof/>
        <w:lang w:val="es-EC" w:eastAsia="es-EC"/>
      </w:rPr>
      <w:drawing>
        <wp:anchor distT="114300" distB="114300" distL="114300" distR="114300" simplePos="0" relativeHeight="251660288" behindDoc="1" locked="0" layoutInCell="1" hidden="0" allowOverlap="1" wp14:anchorId="30140231" wp14:editId="0AA4D05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F96EC" w14:textId="77777777" w:rsidR="009C2367" w:rsidRDefault="009C236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GB" w:vendorID="64" w:dllVersion="0" w:nlCheck="1" w:checkStyle="0"/>
  <w:activeWritingStyle w:appName="MSWord" w:lang="pt-BR" w:vendorID="64" w:dllVersion="131078" w:nlCheck="1" w:checkStyle="0"/>
  <w:activeWritingStyle w:appName="MSWord" w:lang="es-E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67"/>
    <w:rsid w:val="00015624"/>
    <w:rsid w:val="00066F69"/>
    <w:rsid w:val="00071726"/>
    <w:rsid w:val="00102AE7"/>
    <w:rsid w:val="00174736"/>
    <w:rsid w:val="00225097"/>
    <w:rsid w:val="002B7FF5"/>
    <w:rsid w:val="0036466D"/>
    <w:rsid w:val="00382171"/>
    <w:rsid w:val="0043217A"/>
    <w:rsid w:val="004A637E"/>
    <w:rsid w:val="004B6DA8"/>
    <w:rsid w:val="004C4711"/>
    <w:rsid w:val="00513106"/>
    <w:rsid w:val="00623DBD"/>
    <w:rsid w:val="006F5485"/>
    <w:rsid w:val="00721B30"/>
    <w:rsid w:val="0074638C"/>
    <w:rsid w:val="007F77FF"/>
    <w:rsid w:val="00811479"/>
    <w:rsid w:val="008247D4"/>
    <w:rsid w:val="008B0D66"/>
    <w:rsid w:val="009620EE"/>
    <w:rsid w:val="009C2367"/>
    <w:rsid w:val="009E1F23"/>
    <w:rsid w:val="00AD2D59"/>
    <w:rsid w:val="00B723BF"/>
    <w:rsid w:val="00BD7896"/>
    <w:rsid w:val="00C323F7"/>
    <w:rsid w:val="00D06446"/>
    <w:rsid w:val="00D86EBD"/>
    <w:rsid w:val="00DC491C"/>
    <w:rsid w:val="00EF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1471"/>
  <w15:docId w15:val="{2DBF6DE3-4574-E042-8E8D-27281FB6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8B0D66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ds-markdown-paragraph">
    <w:name w:val="ds-markdown-paragraph"/>
    <w:basedOn w:val="Normal"/>
    <w:rsid w:val="00C32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24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8247D4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9620EE"/>
  </w:style>
  <w:style w:type="character" w:customStyle="1" w:styleId="Ttulo1Car">
    <w:name w:val="Título 1 Car"/>
    <w:basedOn w:val="Fuentedeprrafopredeter"/>
    <w:link w:val="Ttulo1"/>
    <w:uiPriority w:val="9"/>
    <w:rsid w:val="009620EE"/>
    <w:rPr>
      <w:sz w:val="40"/>
      <w:szCs w:val="40"/>
    </w:rPr>
  </w:style>
  <w:style w:type="character" w:customStyle="1" w:styleId="apple-converted-space">
    <w:name w:val="apple-converted-space"/>
    <w:basedOn w:val="Fuentedeprrafopredeter"/>
    <w:rsid w:val="00102AE7"/>
  </w:style>
  <w:style w:type="character" w:styleId="Hipervnculo">
    <w:name w:val="Hyperlink"/>
    <w:basedOn w:val="Fuentedeprrafopredeter"/>
    <w:uiPriority w:val="99"/>
    <w:unhideWhenUsed/>
    <w:rsid w:val="00102AE7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02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4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92/issn.2036-0967/12661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foreco.2013.02.01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111/rec.135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08941920.2022.2073625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Ele93</b:Tag>
    <b:SourceType>JournalArticle</b:SourceType>
    <b:Guid>{DBB20D33-0345-486C-936D-45E193C2D29F}</b:Guid>
    <b:Author>
      <b:Author>
        <b:NameList>
          <b:Person>
            <b:Last>Ecuador</b:Last>
            <b:First>El</b:First>
            <b:Middle>eucalipto en el</b:Middle>
          </b:Person>
        </b:NameList>
      </b:Author>
    </b:Author>
    <b:Title>Misael Acosta</b:Title>
    <b:Year>1993</b:Year>
    <b:Pages>32</b:Pages>
    <b:RefOrder>2</b:RefOrder>
  </b:Source>
  <b:Source>
    <b:Tag>Far25</b:Tag>
    <b:SourceType>JournalArticle</b:SourceType>
    <b:Guid>{B5FFE97F-822B-4BF3-9BDA-73ADDA985A84}</b:Guid>
    <b:Author>
      <b:Author>
        <b:NameList>
          <b:Person>
            <b:Last>Lauro</b:Last>
            <b:First>Farinango</b:First>
          </b:Person>
        </b:NameList>
      </b:Author>
    </b:Author>
    <b:Title>Pueblo Karanki pasado, presente y futuro</b:Title>
    <b:JournalName>presentacion power point</b:JournalName>
    <b:Year>2025</b:Year>
    <b:RefOrder>1</b:RefOrder>
  </b:Source>
</b:Sources>
</file>

<file path=customXml/itemProps1.xml><?xml version="1.0" encoding="utf-8"?>
<ds:datastoreItem xmlns:ds="http://schemas.openxmlformats.org/officeDocument/2006/customXml" ds:itemID="{D2505D93-CD53-4B0E-A0EB-5C7C78A03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1568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LISSBETH ESCOLA</dc:creator>
  <cp:lastModifiedBy>Cuenta Microsoft</cp:lastModifiedBy>
  <cp:revision>6</cp:revision>
  <dcterms:created xsi:type="dcterms:W3CDTF">2026-08-14T15:20:00Z</dcterms:created>
  <dcterms:modified xsi:type="dcterms:W3CDTF">2026-08-16T16:13:00Z</dcterms:modified>
</cp:coreProperties>
</file>