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E4AB" w14:textId="136D85F2" w:rsidR="00934A12" w:rsidRDefault="00934A12" w:rsidP="00934A12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EDUCAÇÃO ANTIRRACISTA NA EDUCAÇÃO BÁSICA: EDUCANDO PARA AS RELAÇÕES ÉTNICO-RACIAIS</w:t>
      </w:r>
    </w:p>
    <w:p w14:paraId="028E4BE0" w14:textId="77777777" w:rsidR="00934A12" w:rsidRDefault="00934A12" w:rsidP="00934A1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93DF400" w14:textId="0CE9DB4A" w:rsidR="00CA33A5" w:rsidRDefault="00000000" w:rsidP="00934A12">
      <w:pPr>
        <w:keepLines/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44DE8FDC" w14:textId="22DB2AE5" w:rsidR="00CA33A5" w:rsidRDefault="00934A12" w:rsidP="00934A12">
      <w:pPr>
        <w:keepLines/>
        <w:widowControl w:val="0"/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Práticas pedagógicas antirracistas na educação básica e seus ecos na formação docente</w:t>
      </w:r>
      <w:r>
        <w:rPr>
          <w:sz w:val="24"/>
          <w:szCs w:val="24"/>
        </w:rPr>
        <w:t xml:space="preserve"> </w:t>
      </w:r>
    </w:p>
    <w:p w14:paraId="2941C42A" w14:textId="77777777" w:rsidR="00CA33A5" w:rsidRDefault="00CA33A5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5209ABF2" w14:textId="311D535F" w:rsidR="00CA33A5" w:rsidRDefault="00934A12" w:rsidP="00934A12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Isabela Lima Santos, U</w:t>
      </w:r>
      <w:r w:rsidR="00B4551F">
        <w:rPr>
          <w:sz w:val="24"/>
          <w:szCs w:val="24"/>
        </w:rPr>
        <w:t>niversidade do Estado da Bahia (U</w:t>
      </w:r>
      <w:r>
        <w:rPr>
          <w:sz w:val="24"/>
          <w:szCs w:val="24"/>
        </w:rPr>
        <w:t>NEB</w:t>
      </w:r>
      <w:r w:rsidR="00B4551F">
        <w:rPr>
          <w:sz w:val="24"/>
          <w:szCs w:val="24"/>
        </w:rPr>
        <w:t>)</w:t>
      </w:r>
      <w:r>
        <w:rPr>
          <w:sz w:val="24"/>
          <w:szCs w:val="24"/>
        </w:rPr>
        <w:t>, isabelasantos@uneb.br</w:t>
      </w:r>
    </w:p>
    <w:p w14:paraId="58163A48" w14:textId="77777777" w:rsidR="00CA33A5" w:rsidRDefault="00CA33A5">
      <w:pPr>
        <w:keepLines/>
        <w:widowControl w:val="0"/>
        <w:spacing w:line="240" w:lineRule="auto"/>
        <w:rPr>
          <w:sz w:val="24"/>
          <w:szCs w:val="24"/>
        </w:rPr>
      </w:pPr>
    </w:p>
    <w:p w14:paraId="67C6AE0D" w14:textId="77777777" w:rsidR="00CA33A5" w:rsidRDefault="00CA33A5">
      <w:pPr>
        <w:keepLines/>
        <w:widowControl w:val="0"/>
        <w:spacing w:line="240" w:lineRule="auto"/>
        <w:rPr>
          <w:sz w:val="24"/>
          <w:szCs w:val="24"/>
        </w:rPr>
      </w:pPr>
    </w:p>
    <w:p w14:paraId="4C101704" w14:textId="77777777" w:rsidR="00CA33A5" w:rsidRDefault="00CA33A5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204FDCAE" w14:textId="77777777" w:rsidR="00CA33A5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32D1CC17" w14:textId="77777777" w:rsidR="00CA33A5" w:rsidRDefault="00CA33A5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276D2881" w14:textId="18B6E868" w:rsidR="00CA2A5E" w:rsidRDefault="00D037FD" w:rsidP="0098752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="000A3799">
        <w:rPr>
          <w:b/>
          <w:bCs/>
          <w:sz w:val="24"/>
          <w:szCs w:val="24"/>
        </w:rPr>
        <w:t>alavras introdutórias</w:t>
      </w:r>
    </w:p>
    <w:p w14:paraId="79A3715C" w14:textId="77777777" w:rsidR="00CA2A5E" w:rsidRPr="00CA2A5E" w:rsidRDefault="00CA2A5E" w:rsidP="00934A12">
      <w:pPr>
        <w:keepLines/>
        <w:widowControl w:val="0"/>
        <w:spacing w:line="360" w:lineRule="auto"/>
        <w:ind w:firstLine="720"/>
        <w:jc w:val="both"/>
        <w:rPr>
          <w:b/>
          <w:bCs/>
          <w:sz w:val="24"/>
          <w:szCs w:val="24"/>
        </w:rPr>
      </w:pPr>
    </w:p>
    <w:p w14:paraId="6618A105" w14:textId="66279355" w:rsidR="00E068C0" w:rsidRDefault="00934A12" w:rsidP="00CA6757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Apesar de promulgada há mais de duas décadas, </w:t>
      </w:r>
      <w:r w:rsidR="00125257" w:rsidRPr="00125257">
        <w:rPr>
          <w:sz w:val="24"/>
          <w:szCs w:val="24"/>
        </w:rPr>
        <w:t xml:space="preserve">a implementação da Lei </w:t>
      </w:r>
      <w:r w:rsidR="003F431B">
        <w:rPr>
          <w:sz w:val="24"/>
          <w:szCs w:val="24"/>
        </w:rPr>
        <w:t xml:space="preserve">nº </w:t>
      </w:r>
      <w:r w:rsidR="00125257" w:rsidRPr="00125257">
        <w:rPr>
          <w:sz w:val="24"/>
          <w:szCs w:val="24"/>
        </w:rPr>
        <w:t>10.639/2003</w:t>
      </w:r>
      <w:r w:rsidR="00125257">
        <w:rPr>
          <w:sz w:val="24"/>
          <w:szCs w:val="24"/>
        </w:rPr>
        <w:t>,</w:t>
      </w:r>
      <w:r w:rsidR="00125257" w:rsidRPr="00125257">
        <w:rPr>
          <w:sz w:val="24"/>
          <w:szCs w:val="24"/>
        </w:rPr>
        <w:t xml:space="preserve"> que tornou </w:t>
      </w:r>
      <w:r w:rsidR="00125257">
        <w:rPr>
          <w:sz w:val="24"/>
          <w:szCs w:val="24"/>
        </w:rPr>
        <w:t>compulsório</w:t>
      </w:r>
      <w:r w:rsidR="00125257" w:rsidRPr="00125257">
        <w:rPr>
          <w:sz w:val="24"/>
          <w:szCs w:val="24"/>
        </w:rPr>
        <w:t xml:space="preserve"> o ensino de História e Cultura Afro-Brasileira</w:t>
      </w:r>
      <w:r w:rsidR="00125257">
        <w:rPr>
          <w:sz w:val="24"/>
          <w:szCs w:val="24"/>
        </w:rPr>
        <w:t>,</w:t>
      </w:r>
      <w:r w:rsidR="00125257" w:rsidRPr="00125257">
        <w:rPr>
          <w:sz w:val="24"/>
          <w:szCs w:val="24"/>
        </w:rPr>
        <w:t xml:space="preserve"> permanece in</w:t>
      </w:r>
      <w:r w:rsidR="003F431B">
        <w:rPr>
          <w:sz w:val="24"/>
          <w:szCs w:val="24"/>
        </w:rPr>
        <w:t>suficiente</w:t>
      </w:r>
      <w:r w:rsidR="00125257" w:rsidRPr="00125257">
        <w:rPr>
          <w:sz w:val="24"/>
          <w:szCs w:val="24"/>
        </w:rPr>
        <w:t xml:space="preserve">, assim como </w:t>
      </w:r>
      <w:r w:rsidR="009D488B">
        <w:rPr>
          <w:sz w:val="24"/>
          <w:szCs w:val="24"/>
        </w:rPr>
        <w:t xml:space="preserve">o cumprimento da </w:t>
      </w:r>
      <w:r w:rsidR="00125257" w:rsidRPr="00125257">
        <w:rPr>
          <w:sz w:val="24"/>
          <w:szCs w:val="24"/>
        </w:rPr>
        <w:t xml:space="preserve">Lei </w:t>
      </w:r>
      <w:r w:rsidR="003F431B">
        <w:rPr>
          <w:sz w:val="24"/>
          <w:szCs w:val="24"/>
        </w:rPr>
        <w:t xml:space="preserve">nº </w:t>
      </w:r>
      <w:r w:rsidR="00125257" w:rsidRPr="00125257">
        <w:rPr>
          <w:sz w:val="24"/>
          <w:szCs w:val="24"/>
        </w:rPr>
        <w:t xml:space="preserve">11.645/2008 </w:t>
      </w:r>
      <w:r w:rsidR="003F431B">
        <w:rPr>
          <w:sz w:val="24"/>
          <w:szCs w:val="24"/>
        </w:rPr>
        <w:t>alusiva aos</w:t>
      </w:r>
      <w:r w:rsidR="00125257" w:rsidRPr="00125257">
        <w:rPr>
          <w:sz w:val="24"/>
          <w:szCs w:val="24"/>
        </w:rPr>
        <w:t xml:space="preserve"> povos</w:t>
      </w:r>
      <w:r w:rsidR="00595436">
        <w:rPr>
          <w:sz w:val="24"/>
          <w:szCs w:val="24"/>
        </w:rPr>
        <w:t xml:space="preserve"> indígenas.</w:t>
      </w:r>
      <w:r w:rsidR="00125257" w:rsidRPr="00125257">
        <w:rPr>
          <w:sz w:val="24"/>
          <w:szCs w:val="24"/>
        </w:rPr>
        <w:t xml:space="preserve"> </w:t>
      </w:r>
      <w:r w:rsidR="00B4551F">
        <w:rPr>
          <w:sz w:val="24"/>
          <w:szCs w:val="24"/>
        </w:rPr>
        <w:t>E</w:t>
      </w:r>
      <w:r>
        <w:rPr>
          <w:sz w:val="24"/>
          <w:szCs w:val="24"/>
        </w:rPr>
        <w:t xml:space="preserve">ntre dez </w:t>
      </w:r>
      <w:r w:rsidR="00E85DC7">
        <w:rPr>
          <w:sz w:val="24"/>
          <w:szCs w:val="24"/>
        </w:rPr>
        <w:t>s</w:t>
      </w:r>
      <w:r>
        <w:rPr>
          <w:sz w:val="24"/>
          <w:szCs w:val="24"/>
        </w:rPr>
        <w:t xml:space="preserve">ecretarias </w:t>
      </w:r>
      <w:r w:rsidR="00E85DC7">
        <w:rPr>
          <w:sz w:val="24"/>
          <w:szCs w:val="24"/>
        </w:rPr>
        <w:t>m</w:t>
      </w:r>
      <w:r>
        <w:rPr>
          <w:sz w:val="24"/>
          <w:szCs w:val="24"/>
        </w:rPr>
        <w:t xml:space="preserve">unicipais de Educação, sete praticamente não mobilizam ações </w:t>
      </w:r>
      <w:r w:rsidR="00125257">
        <w:rPr>
          <w:sz w:val="24"/>
          <w:szCs w:val="24"/>
        </w:rPr>
        <w:t xml:space="preserve">consistentes sobre esses conteúdos </w:t>
      </w:r>
      <w:r w:rsidR="00125257" w:rsidRPr="003F431B">
        <w:rPr>
          <w:sz w:val="24"/>
          <w:szCs w:val="24"/>
        </w:rPr>
        <w:t>(Revista Raça</w:t>
      </w:r>
      <w:r w:rsidR="00AD5F97" w:rsidRPr="003F431B">
        <w:rPr>
          <w:sz w:val="24"/>
          <w:szCs w:val="24"/>
        </w:rPr>
        <w:t xml:space="preserve"> Brasileira</w:t>
      </w:r>
      <w:r w:rsidR="00125257" w:rsidRPr="003F431B">
        <w:rPr>
          <w:sz w:val="24"/>
          <w:szCs w:val="24"/>
        </w:rPr>
        <w:t>, 2026</w:t>
      </w:r>
      <w:r w:rsidR="00125257">
        <w:rPr>
          <w:sz w:val="24"/>
          <w:szCs w:val="24"/>
        </w:rPr>
        <w:t xml:space="preserve">). </w:t>
      </w:r>
      <w:r w:rsidR="00F91F34">
        <w:rPr>
          <w:sz w:val="24"/>
          <w:szCs w:val="24"/>
        </w:rPr>
        <w:t xml:space="preserve">E </w:t>
      </w:r>
      <w:r w:rsidR="008E21ED">
        <w:rPr>
          <w:sz w:val="24"/>
          <w:szCs w:val="24"/>
        </w:rPr>
        <w:t>n</w:t>
      </w:r>
      <w:r w:rsidR="00125257">
        <w:rPr>
          <w:sz w:val="24"/>
          <w:szCs w:val="24"/>
        </w:rPr>
        <w:t xml:space="preserve">ossas </w:t>
      </w:r>
      <w:r>
        <w:rPr>
          <w:sz w:val="24"/>
          <w:szCs w:val="24"/>
        </w:rPr>
        <w:t xml:space="preserve">licenciaturas? </w:t>
      </w:r>
      <w:r w:rsidR="00E068C0">
        <w:rPr>
          <w:sz w:val="24"/>
          <w:szCs w:val="24"/>
        </w:rPr>
        <w:t>Estamos</w:t>
      </w:r>
      <w:r w:rsidR="00F91F34">
        <w:rPr>
          <w:sz w:val="24"/>
          <w:szCs w:val="24"/>
        </w:rPr>
        <w:t xml:space="preserve"> </w:t>
      </w:r>
      <w:r w:rsidR="00E068C0">
        <w:rPr>
          <w:sz w:val="24"/>
          <w:szCs w:val="24"/>
        </w:rPr>
        <w:t>formand</w:t>
      </w:r>
      <w:r w:rsidR="00CA6757">
        <w:rPr>
          <w:sz w:val="24"/>
          <w:szCs w:val="24"/>
        </w:rPr>
        <w:t xml:space="preserve">o </w:t>
      </w:r>
      <w:r w:rsidR="00F91F34">
        <w:rPr>
          <w:sz w:val="24"/>
          <w:szCs w:val="24"/>
        </w:rPr>
        <w:t>docentes</w:t>
      </w:r>
      <w:r>
        <w:rPr>
          <w:sz w:val="24"/>
          <w:szCs w:val="24"/>
        </w:rPr>
        <w:t xml:space="preserve"> para uma educação antirracista que </w:t>
      </w:r>
      <w:r w:rsidR="00CA6757">
        <w:rPr>
          <w:sz w:val="24"/>
          <w:szCs w:val="24"/>
        </w:rPr>
        <w:t xml:space="preserve">aborde </w:t>
      </w:r>
      <w:r w:rsidR="00E85DC7">
        <w:rPr>
          <w:sz w:val="24"/>
          <w:szCs w:val="24"/>
        </w:rPr>
        <w:t xml:space="preserve">a </w:t>
      </w:r>
      <w:r w:rsidR="008E21ED">
        <w:rPr>
          <w:sz w:val="24"/>
          <w:szCs w:val="24"/>
        </w:rPr>
        <w:t>c</w:t>
      </w:r>
      <w:r>
        <w:rPr>
          <w:sz w:val="24"/>
          <w:szCs w:val="24"/>
        </w:rPr>
        <w:t>onstrução sócio-histórica do</w:t>
      </w:r>
      <w:r w:rsidR="008E21ED">
        <w:rPr>
          <w:sz w:val="24"/>
          <w:szCs w:val="24"/>
        </w:rPr>
        <w:t xml:space="preserve"> Brasil</w:t>
      </w:r>
      <w:r>
        <w:rPr>
          <w:sz w:val="24"/>
          <w:szCs w:val="24"/>
        </w:rPr>
        <w:t>?</w:t>
      </w:r>
      <w:r w:rsidR="00E85DC7">
        <w:rPr>
          <w:sz w:val="24"/>
          <w:szCs w:val="24"/>
        </w:rPr>
        <w:t xml:space="preserve"> </w:t>
      </w:r>
      <w:r w:rsidR="009E7C37">
        <w:rPr>
          <w:sz w:val="24"/>
          <w:szCs w:val="24"/>
        </w:rPr>
        <w:t>Como nossos</w:t>
      </w:r>
      <w:r w:rsidR="003F431B">
        <w:rPr>
          <w:sz w:val="24"/>
          <w:szCs w:val="24"/>
        </w:rPr>
        <w:t xml:space="preserve"> jovens estudantes poderão enfrentar</w:t>
      </w:r>
      <w:r w:rsidR="009E7C37">
        <w:rPr>
          <w:sz w:val="24"/>
          <w:szCs w:val="24"/>
        </w:rPr>
        <w:t xml:space="preserve"> problemas sociais se </w:t>
      </w:r>
      <w:r w:rsidR="003F431B">
        <w:rPr>
          <w:sz w:val="24"/>
          <w:szCs w:val="24"/>
        </w:rPr>
        <w:t xml:space="preserve">desconhecem </w:t>
      </w:r>
      <w:r w:rsidR="00E068C0" w:rsidRPr="00125257">
        <w:rPr>
          <w:sz w:val="24"/>
          <w:szCs w:val="24"/>
        </w:rPr>
        <w:t xml:space="preserve">os pilares </w:t>
      </w:r>
      <w:r w:rsidR="00B4551F">
        <w:rPr>
          <w:sz w:val="24"/>
          <w:szCs w:val="24"/>
        </w:rPr>
        <w:t xml:space="preserve">da formação </w:t>
      </w:r>
      <w:r w:rsidR="00E068C0" w:rsidRPr="00125257">
        <w:rPr>
          <w:sz w:val="24"/>
          <w:szCs w:val="24"/>
        </w:rPr>
        <w:t>do</w:t>
      </w:r>
      <w:r w:rsidR="00595436">
        <w:rPr>
          <w:sz w:val="24"/>
          <w:szCs w:val="24"/>
        </w:rPr>
        <w:t xml:space="preserve"> nosso</w:t>
      </w:r>
      <w:r w:rsidR="00E068C0" w:rsidRPr="00125257">
        <w:rPr>
          <w:sz w:val="24"/>
          <w:szCs w:val="24"/>
        </w:rPr>
        <w:t xml:space="preserve"> país</w:t>
      </w:r>
      <w:r w:rsidR="00595436">
        <w:rPr>
          <w:sz w:val="24"/>
          <w:szCs w:val="24"/>
        </w:rPr>
        <w:t>?</w:t>
      </w:r>
    </w:p>
    <w:p w14:paraId="037CFD2F" w14:textId="2701C3A8" w:rsidR="00DE638A" w:rsidRDefault="00DA72E7" w:rsidP="005D0E72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Inicio</w:t>
      </w:r>
      <w:proofErr w:type="spellEnd"/>
      <w:proofErr w:type="gramEnd"/>
      <w:r>
        <w:rPr>
          <w:sz w:val="24"/>
          <w:szCs w:val="24"/>
        </w:rPr>
        <w:t xml:space="preserve"> este </w:t>
      </w:r>
      <w:r w:rsidR="005D0E72">
        <w:rPr>
          <w:sz w:val="24"/>
          <w:szCs w:val="24"/>
        </w:rPr>
        <w:t>escrito, marcando meu lócus de enunciação.</w:t>
      </w:r>
      <w:r w:rsidR="00595436">
        <w:rPr>
          <w:sz w:val="24"/>
          <w:szCs w:val="24"/>
        </w:rPr>
        <w:t xml:space="preserve"> Falo </w:t>
      </w:r>
      <w:r w:rsidR="00FF7962">
        <w:rPr>
          <w:sz w:val="24"/>
          <w:szCs w:val="24"/>
        </w:rPr>
        <w:t xml:space="preserve">do </w:t>
      </w:r>
      <w:r w:rsidR="00595436">
        <w:rPr>
          <w:sz w:val="24"/>
          <w:szCs w:val="24"/>
        </w:rPr>
        <w:t>lugar social de mulher</w:t>
      </w:r>
      <w:r w:rsidR="00E85DC7">
        <w:rPr>
          <w:sz w:val="24"/>
          <w:szCs w:val="24"/>
        </w:rPr>
        <w:t xml:space="preserve"> branca</w:t>
      </w:r>
      <w:r w:rsidR="00203C8C">
        <w:rPr>
          <w:sz w:val="24"/>
          <w:szCs w:val="24"/>
        </w:rPr>
        <w:t xml:space="preserve"> brasileira</w:t>
      </w:r>
      <w:r w:rsidR="00203C8C">
        <w:rPr>
          <w:rStyle w:val="Refdenotaderodap"/>
          <w:sz w:val="24"/>
          <w:szCs w:val="24"/>
        </w:rPr>
        <w:footnoteReference w:id="1"/>
      </w:r>
      <w:r w:rsidR="00E85DC7">
        <w:rPr>
          <w:sz w:val="24"/>
          <w:szCs w:val="24"/>
        </w:rPr>
        <w:t xml:space="preserve">, </w:t>
      </w:r>
      <w:r w:rsidR="00125257" w:rsidRPr="00125257">
        <w:rPr>
          <w:sz w:val="24"/>
          <w:szCs w:val="24"/>
        </w:rPr>
        <w:t xml:space="preserve">professora universitária no Nordeste, </w:t>
      </w:r>
      <w:r w:rsidR="00E85DC7">
        <w:rPr>
          <w:sz w:val="24"/>
          <w:szCs w:val="24"/>
        </w:rPr>
        <w:t>e d</w:t>
      </w:r>
      <w:r w:rsidR="00FF7962">
        <w:rPr>
          <w:sz w:val="24"/>
          <w:szCs w:val="24"/>
        </w:rPr>
        <w:t xml:space="preserve">esde o </w:t>
      </w:r>
      <w:r w:rsidR="00E85DC7">
        <w:rPr>
          <w:sz w:val="24"/>
          <w:szCs w:val="24"/>
        </w:rPr>
        <w:t xml:space="preserve">lugar epistêmico de </w:t>
      </w:r>
      <w:r w:rsidR="00FF7962">
        <w:rPr>
          <w:sz w:val="24"/>
          <w:szCs w:val="24"/>
        </w:rPr>
        <w:t>aprendiz</w:t>
      </w:r>
      <w:r w:rsidR="00E85DC7">
        <w:rPr>
          <w:sz w:val="24"/>
          <w:szCs w:val="24"/>
        </w:rPr>
        <w:t xml:space="preserve"> das relações étnico-raciais</w:t>
      </w:r>
      <w:r w:rsidR="00FF7962">
        <w:rPr>
          <w:sz w:val="24"/>
          <w:szCs w:val="24"/>
        </w:rPr>
        <w:t>. Nesse sentido,</w:t>
      </w:r>
      <w:r w:rsidR="00E85DC7">
        <w:rPr>
          <w:sz w:val="24"/>
          <w:szCs w:val="24"/>
        </w:rPr>
        <w:t xml:space="preserve"> </w:t>
      </w:r>
      <w:r w:rsidR="00FF7962">
        <w:rPr>
          <w:sz w:val="24"/>
          <w:szCs w:val="24"/>
        </w:rPr>
        <w:t>tenho buscado me</w:t>
      </w:r>
      <w:r w:rsidR="00E85DC7">
        <w:rPr>
          <w:sz w:val="24"/>
          <w:szCs w:val="24"/>
        </w:rPr>
        <w:t xml:space="preserve"> descolar da</w:t>
      </w:r>
      <w:r w:rsidR="00B4551F">
        <w:rPr>
          <w:sz w:val="24"/>
          <w:szCs w:val="24"/>
        </w:rPr>
        <w:t xml:space="preserve"> episteme</w:t>
      </w:r>
      <w:r w:rsidR="009E7C37">
        <w:rPr>
          <w:sz w:val="24"/>
          <w:szCs w:val="24"/>
        </w:rPr>
        <w:t xml:space="preserve"> ocidental</w:t>
      </w:r>
      <w:r w:rsidR="00FF7962">
        <w:rPr>
          <w:sz w:val="24"/>
          <w:szCs w:val="24"/>
        </w:rPr>
        <w:t>,</w:t>
      </w:r>
      <w:r w:rsidR="00E85DC7">
        <w:rPr>
          <w:sz w:val="24"/>
          <w:szCs w:val="24"/>
        </w:rPr>
        <w:t xml:space="preserve"> sobretudo desde</w:t>
      </w:r>
      <w:r w:rsidR="00DE638A">
        <w:rPr>
          <w:sz w:val="24"/>
          <w:szCs w:val="24"/>
        </w:rPr>
        <w:t xml:space="preserve"> meu doutoramento</w:t>
      </w:r>
      <w:r w:rsidR="00B4551F">
        <w:rPr>
          <w:sz w:val="24"/>
          <w:szCs w:val="24"/>
        </w:rPr>
        <w:t>,</w:t>
      </w:r>
      <w:r w:rsidR="00DE638A">
        <w:rPr>
          <w:sz w:val="24"/>
          <w:szCs w:val="24"/>
        </w:rPr>
        <w:t xml:space="preserve"> que </w:t>
      </w:r>
      <w:r w:rsidR="00B4551F">
        <w:rPr>
          <w:sz w:val="24"/>
          <w:szCs w:val="24"/>
        </w:rPr>
        <w:t>me conduziu a perspectivas decoloniais.</w:t>
      </w:r>
    </w:p>
    <w:p w14:paraId="7B3DA7D5" w14:textId="649F905A" w:rsidR="00987520" w:rsidRDefault="00DE638A" w:rsidP="005D0E72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Minha motivação, enquanto </w:t>
      </w:r>
      <w:r w:rsidR="00B4551F">
        <w:rPr>
          <w:sz w:val="24"/>
          <w:szCs w:val="24"/>
        </w:rPr>
        <w:t xml:space="preserve">formadora/pesquisadora </w:t>
      </w:r>
      <w:r>
        <w:rPr>
          <w:sz w:val="24"/>
          <w:szCs w:val="24"/>
        </w:rPr>
        <w:t xml:space="preserve">branca, decorreu da percepção tardia da minha </w:t>
      </w:r>
      <w:r w:rsidR="00FF7962">
        <w:rPr>
          <w:sz w:val="24"/>
          <w:szCs w:val="24"/>
        </w:rPr>
        <w:t>omissão</w:t>
      </w:r>
      <w:r w:rsidR="005D0E72">
        <w:rPr>
          <w:sz w:val="24"/>
          <w:szCs w:val="24"/>
        </w:rPr>
        <w:t xml:space="preserve"> </w:t>
      </w:r>
      <w:r w:rsidRPr="00DE638A">
        <w:rPr>
          <w:sz w:val="24"/>
          <w:szCs w:val="24"/>
        </w:rPr>
        <w:t>em</w:t>
      </w:r>
      <w:r w:rsidR="00362A5C" w:rsidRPr="00DE638A">
        <w:rPr>
          <w:sz w:val="24"/>
          <w:szCs w:val="24"/>
        </w:rPr>
        <w:t xml:space="preserve"> </w:t>
      </w:r>
      <w:r w:rsidRPr="00DE638A">
        <w:rPr>
          <w:sz w:val="24"/>
          <w:szCs w:val="24"/>
        </w:rPr>
        <w:t>relação</w:t>
      </w:r>
      <w:r>
        <w:rPr>
          <w:sz w:val="24"/>
          <w:szCs w:val="24"/>
        </w:rPr>
        <w:t xml:space="preserve"> à Lei </w:t>
      </w:r>
      <w:r w:rsidR="00FF7962">
        <w:rPr>
          <w:sz w:val="24"/>
          <w:szCs w:val="24"/>
        </w:rPr>
        <w:t xml:space="preserve">nº </w:t>
      </w:r>
      <w:r>
        <w:rPr>
          <w:sz w:val="24"/>
          <w:szCs w:val="24"/>
        </w:rPr>
        <w:t>10.639/2003</w:t>
      </w:r>
      <w:r w:rsidR="005D0E7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362A5C">
        <w:rPr>
          <w:sz w:val="24"/>
          <w:szCs w:val="24"/>
        </w:rPr>
        <w:t xml:space="preserve">Como poderia engajar os discentes de Letras-Inglês em </w:t>
      </w:r>
      <w:r w:rsidR="00FF7962">
        <w:rPr>
          <w:sz w:val="24"/>
          <w:szCs w:val="24"/>
        </w:rPr>
        <w:t xml:space="preserve">práticas </w:t>
      </w:r>
      <w:r w:rsidR="00362A5C">
        <w:rPr>
          <w:sz w:val="24"/>
          <w:szCs w:val="24"/>
        </w:rPr>
        <w:t>antirracista</w:t>
      </w:r>
      <w:r w:rsidR="00FF7962">
        <w:rPr>
          <w:sz w:val="24"/>
          <w:szCs w:val="24"/>
        </w:rPr>
        <w:t>s</w:t>
      </w:r>
      <w:r w:rsidR="00362A5C">
        <w:rPr>
          <w:sz w:val="24"/>
          <w:szCs w:val="24"/>
        </w:rPr>
        <w:t xml:space="preserve"> se eu própria não </w:t>
      </w:r>
      <w:r w:rsidR="00FF7962">
        <w:rPr>
          <w:sz w:val="24"/>
          <w:szCs w:val="24"/>
        </w:rPr>
        <w:t>reconhecia</w:t>
      </w:r>
      <w:r w:rsidR="00362A5C">
        <w:rPr>
          <w:sz w:val="24"/>
          <w:szCs w:val="24"/>
        </w:rPr>
        <w:t xml:space="preserve"> minha raça</w:t>
      </w:r>
      <w:r w:rsidR="00490AC2">
        <w:rPr>
          <w:sz w:val="24"/>
          <w:szCs w:val="24"/>
        </w:rPr>
        <w:t xml:space="preserve"> </w:t>
      </w:r>
      <w:r w:rsidR="00F91F34">
        <w:rPr>
          <w:sz w:val="24"/>
          <w:szCs w:val="24"/>
        </w:rPr>
        <w:t>e tampouco</w:t>
      </w:r>
      <w:r w:rsidR="00490AC2">
        <w:rPr>
          <w:sz w:val="24"/>
          <w:szCs w:val="24"/>
        </w:rPr>
        <w:t xml:space="preserve"> </w:t>
      </w:r>
      <w:r w:rsidR="003D5E2C">
        <w:rPr>
          <w:sz w:val="24"/>
          <w:szCs w:val="24"/>
        </w:rPr>
        <w:t>t</w:t>
      </w:r>
      <w:r w:rsidR="00490AC2">
        <w:rPr>
          <w:sz w:val="24"/>
          <w:szCs w:val="24"/>
        </w:rPr>
        <w:t xml:space="preserve">inha formação </w:t>
      </w:r>
      <w:r w:rsidR="00FF7962">
        <w:rPr>
          <w:sz w:val="24"/>
          <w:szCs w:val="24"/>
        </w:rPr>
        <w:t>em</w:t>
      </w:r>
      <w:r w:rsidR="00490AC2">
        <w:rPr>
          <w:sz w:val="24"/>
          <w:szCs w:val="24"/>
        </w:rPr>
        <w:t xml:space="preserve"> relações étnico-raciais? </w:t>
      </w:r>
      <w:r w:rsidR="009E7C37">
        <w:rPr>
          <w:sz w:val="24"/>
          <w:szCs w:val="24"/>
        </w:rPr>
        <w:t>D</w:t>
      </w:r>
      <w:r w:rsidR="005D0E72">
        <w:rPr>
          <w:sz w:val="24"/>
          <w:szCs w:val="24"/>
        </w:rPr>
        <w:t>ito de outro modo</w:t>
      </w:r>
      <w:r w:rsidR="009E7C37">
        <w:rPr>
          <w:sz w:val="24"/>
          <w:szCs w:val="24"/>
        </w:rPr>
        <w:t xml:space="preserve">, </w:t>
      </w:r>
      <w:r w:rsidR="00490AC2">
        <w:rPr>
          <w:sz w:val="24"/>
          <w:szCs w:val="24"/>
        </w:rPr>
        <w:t xml:space="preserve">eu </w:t>
      </w:r>
      <w:r w:rsidR="009E7C37">
        <w:rPr>
          <w:sz w:val="24"/>
          <w:szCs w:val="24"/>
        </w:rPr>
        <w:t>não</w:t>
      </w:r>
      <w:r w:rsidR="00490AC2">
        <w:rPr>
          <w:sz w:val="24"/>
          <w:szCs w:val="24"/>
        </w:rPr>
        <w:t xml:space="preserve"> </w:t>
      </w:r>
      <w:r w:rsidR="009E7C37">
        <w:rPr>
          <w:sz w:val="24"/>
          <w:szCs w:val="24"/>
        </w:rPr>
        <w:t>tinha letramento racial crítico</w:t>
      </w:r>
      <w:r w:rsidR="0031231E">
        <w:rPr>
          <w:sz w:val="24"/>
          <w:szCs w:val="24"/>
        </w:rPr>
        <w:t xml:space="preserve"> (LRC)</w:t>
      </w:r>
      <w:r w:rsidR="00FA17AE">
        <w:rPr>
          <w:sz w:val="24"/>
          <w:szCs w:val="24"/>
        </w:rPr>
        <w:t>, ou seja, não refletia</w:t>
      </w:r>
      <w:r w:rsidR="00FA17AE" w:rsidRPr="00FA17AE">
        <w:rPr>
          <w:sz w:val="24"/>
          <w:szCs w:val="24"/>
        </w:rPr>
        <w:t xml:space="preserve"> sobre raça e racismo</w:t>
      </w:r>
      <w:r w:rsidR="00FA17AE">
        <w:rPr>
          <w:sz w:val="24"/>
          <w:szCs w:val="24"/>
        </w:rPr>
        <w:t xml:space="preserve"> e seu impacto nas práticas sociais cotidianas</w:t>
      </w:r>
      <w:r w:rsidR="0031231E">
        <w:rPr>
          <w:sz w:val="24"/>
          <w:szCs w:val="24"/>
        </w:rPr>
        <w:t xml:space="preserve"> </w:t>
      </w:r>
      <w:r w:rsidR="0031231E">
        <w:rPr>
          <w:sz w:val="24"/>
          <w:szCs w:val="24"/>
        </w:rPr>
        <w:t>(Ferreira, 20</w:t>
      </w:r>
      <w:r w:rsidR="00292168">
        <w:rPr>
          <w:sz w:val="24"/>
          <w:szCs w:val="24"/>
        </w:rPr>
        <w:t>20</w:t>
      </w:r>
      <w:r w:rsidR="0031231E">
        <w:rPr>
          <w:sz w:val="24"/>
          <w:szCs w:val="24"/>
        </w:rPr>
        <w:t>)</w:t>
      </w:r>
      <w:r w:rsidR="00FA17AE">
        <w:rPr>
          <w:sz w:val="24"/>
          <w:szCs w:val="24"/>
        </w:rPr>
        <w:t xml:space="preserve">. </w:t>
      </w:r>
    </w:p>
    <w:p w14:paraId="511B85EE" w14:textId="5871BBD0" w:rsidR="00125257" w:rsidRDefault="00DA72E7" w:rsidP="00B4551F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C</w:t>
      </w:r>
      <w:r w:rsidR="00FF7962">
        <w:rPr>
          <w:sz w:val="24"/>
          <w:szCs w:val="24"/>
        </w:rPr>
        <w:t>om o objetivo de</w:t>
      </w:r>
      <w:r w:rsidR="00490AC2">
        <w:rPr>
          <w:sz w:val="24"/>
          <w:szCs w:val="24"/>
        </w:rPr>
        <w:t xml:space="preserve"> preencher essa lacuna e assumir meu </w:t>
      </w:r>
      <w:r w:rsidR="00FF7962">
        <w:rPr>
          <w:sz w:val="24"/>
          <w:szCs w:val="24"/>
        </w:rPr>
        <w:t>compromisso</w:t>
      </w:r>
      <w:r w:rsidR="00CA6757">
        <w:rPr>
          <w:sz w:val="24"/>
          <w:szCs w:val="24"/>
        </w:rPr>
        <w:t xml:space="preserve"> </w:t>
      </w:r>
      <w:r w:rsidR="00125257" w:rsidRPr="00125257">
        <w:rPr>
          <w:sz w:val="24"/>
          <w:szCs w:val="24"/>
        </w:rPr>
        <w:t>ético</w:t>
      </w:r>
      <w:r w:rsidR="00125257" w:rsidRPr="00125257">
        <w:rPr>
          <w:sz w:val="24"/>
          <w:szCs w:val="24"/>
        </w:rPr>
        <w:noBreakHyphen/>
        <w:t>político como</w:t>
      </w:r>
      <w:r w:rsidR="00490AC2">
        <w:rPr>
          <w:sz w:val="24"/>
          <w:szCs w:val="24"/>
        </w:rPr>
        <w:t xml:space="preserve"> educadora, </w:t>
      </w:r>
      <w:r w:rsidR="00FF7962">
        <w:rPr>
          <w:sz w:val="24"/>
          <w:szCs w:val="24"/>
        </w:rPr>
        <w:t>conduzi</w:t>
      </w:r>
      <w:r w:rsidR="00490AC2">
        <w:rPr>
          <w:sz w:val="24"/>
          <w:szCs w:val="24"/>
        </w:rPr>
        <w:t xml:space="preserve"> uma pesquisa</w:t>
      </w:r>
      <w:r w:rsidR="00B4551F">
        <w:rPr>
          <w:sz w:val="24"/>
          <w:szCs w:val="24"/>
        </w:rPr>
        <w:t xml:space="preserve"> </w:t>
      </w:r>
      <w:r w:rsidR="00FF7962">
        <w:rPr>
          <w:sz w:val="24"/>
          <w:szCs w:val="24"/>
        </w:rPr>
        <w:t>sobre as intersecções entre</w:t>
      </w:r>
      <w:r w:rsidR="00490AC2">
        <w:rPr>
          <w:sz w:val="24"/>
          <w:szCs w:val="24"/>
        </w:rPr>
        <w:t xml:space="preserve"> </w:t>
      </w:r>
      <w:r w:rsidR="00125257" w:rsidRPr="00125257">
        <w:rPr>
          <w:sz w:val="24"/>
          <w:szCs w:val="24"/>
        </w:rPr>
        <w:t xml:space="preserve">branquitude, racismo e </w:t>
      </w:r>
      <w:r w:rsidR="00490AC2">
        <w:rPr>
          <w:sz w:val="24"/>
          <w:szCs w:val="24"/>
        </w:rPr>
        <w:t xml:space="preserve">educação linguística em </w:t>
      </w:r>
      <w:r w:rsidR="00DE638A">
        <w:rPr>
          <w:sz w:val="24"/>
          <w:szCs w:val="24"/>
        </w:rPr>
        <w:t>LI</w:t>
      </w:r>
      <w:r w:rsidR="00490AC2">
        <w:rPr>
          <w:sz w:val="24"/>
          <w:szCs w:val="24"/>
        </w:rPr>
        <w:t xml:space="preserve">. </w:t>
      </w:r>
      <w:r w:rsidR="00FF7962">
        <w:rPr>
          <w:sz w:val="24"/>
          <w:szCs w:val="24"/>
        </w:rPr>
        <w:t>Falo, portanto,</w:t>
      </w:r>
      <w:r w:rsidR="00490AC2">
        <w:rPr>
          <w:sz w:val="24"/>
          <w:szCs w:val="24"/>
        </w:rPr>
        <w:t xml:space="preserve"> a partir</w:t>
      </w:r>
      <w:r w:rsidR="00125257" w:rsidRPr="00125257">
        <w:rPr>
          <w:sz w:val="24"/>
          <w:szCs w:val="24"/>
        </w:rPr>
        <w:t xml:space="preserve"> do meu lugar </w:t>
      </w:r>
      <w:r w:rsidR="00490AC2">
        <w:rPr>
          <w:sz w:val="24"/>
          <w:szCs w:val="24"/>
        </w:rPr>
        <w:t>de mulher branca em uma sociedade estruturalmente racista.</w:t>
      </w:r>
    </w:p>
    <w:p w14:paraId="54B654F7" w14:textId="53C446C3" w:rsidR="00A531D6" w:rsidRDefault="003C14D7" w:rsidP="00A531D6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3C14D7">
        <w:rPr>
          <w:sz w:val="24"/>
          <w:szCs w:val="24"/>
        </w:rPr>
        <w:t xml:space="preserve">Foi </w:t>
      </w:r>
      <w:r w:rsidR="00490AC2">
        <w:rPr>
          <w:sz w:val="24"/>
          <w:szCs w:val="24"/>
        </w:rPr>
        <w:t>necessário</w:t>
      </w:r>
      <w:r w:rsidRPr="003C14D7">
        <w:rPr>
          <w:sz w:val="24"/>
          <w:szCs w:val="24"/>
        </w:rPr>
        <w:t xml:space="preserve"> afinar </w:t>
      </w:r>
      <w:r w:rsidR="00490AC2">
        <w:rPr>
          <w:sz w:val="24"/>
          <w:szCs w:val="24"/>
        </w:rPr>
        <w:t>minha</w:t>
      </w:r>
      <w:r w:rsidRPr="003C14D7">
        <w:rPr>
          <w:sz w:val="24"/>
          <w:szCs w:val="24"/>
        </w:rPr>
        <w:t xml:space="preserve"> escuta e mergulhar nas trajetórias de professoras negras da educação básica e</w:t>
      </w:r>
      <w:r w:rsidR="00490AC2">
        <w:rPr>
          <w:sz w:val="24"/>
          <w:szCs w:val="24"/>
        </w:rPr>
        <w:t>, também, na minha própria trajetória</w:t>
      </w:r>
      <w:r w:rsidRPr="003C14D7">
        <w:rPr>
          <w:sz w:val="24"/>
          <w:szCs w:val="24"/>
        </w:rPr>
        <w:t xml:space="preserve">, </w:t>
      </w:r>
      <w:r w:rsidR="00490AC2">
        <w:rPr>
          <w:sz w:val="24"/>
          <w:szCs w:val="24"/>
        </w:rPr>
        <w:t>com o con</w:t>
      </w:r>
      <w:r w:rsidR="008650A8">
        <w:rPr>
          <w:sz w:val="24"/>
          <w:szCs w:val="24"/>
        </w:rPr>
        <w:t>s</w:t>
      </w:r>
      <w:r w:rsidR="00490AC2">
        <w:rPr>
          <w:sz w:val="24"/>
          <w:szCs w:val="24"/>
        </w:rPr>
        <w:t>tante exercício de</w:t>
      </w:r>
      <w:r w:rsidRPr="003C14D7">
        <w:rPr>
          <w:sz w:val="24"/>
          <w:szCs w:val="24"/>
        </w:rPr>
        <w:t xml:space="preserve"> “ler</w:t>
      </w:r>
      <w:r w:rsidRPr="003C14D7">
        <w:rPr>
          <w:sz w:val="24"/>
          <w:szCs w:val="24"/>
        </w:rPr>
        <w:noBreakHyphen/>
        <w:t>me lendo</w:t>
      </w:r>
      <w:r w:rsidR="00490AC2">
        <w:rPr>
          <w:sz w:val="24"/>
          <w:szCs w:val="24"/>
        </w:rPr>
        <w:t xml:space="preserve">” (Menezes de Souza, 2011). Ou seja, enquanto lia </w:t>
      </w:r>
      <w:r w:rsidR="005D0E72">
        <w:rPr>
          <w:sz w:val="24"/>
          <w:szCs w:val="24"/>
        </w:rPr>
        <w:t>essas narrativas</w:t>
      </w:r>
      <w:r w:rsidR="00490AC2">
        <w:rPr>
          <w:sz w:val="24"/>
          <w:szCs w:val="24"/>
        </w:rPr>
        <w:t xml:space="preserve">, eu me interrogava sobre minha cosmovisão, meu posicionamento no(s) mundo(s) e minha práxis. Feito esse preâmbulo, </w:t>
      </w:r>
      <w:r w:rsidR="005D0E72">
        <w:rPr>
          <w:sz w:val="24"/>
          <w:szCs w:val="24"/>
        </w:rPr>
        <w:t>sintetizo,</w:t>
      </w:r>
      <w:r w:rsidR="003D61CC">
        <w:rPr>
          <w:sz w:val="24"/>
          <w:szCs w:val="24"/>
        </w:rPr>
        <w:t xml:space="preserve"> a seguir</w:t>
      </w:r>
      <w:r w:rsidR="005D0E72">
        <w:rPr>
          <w:sz w:val="24"/>
          <w:szCs w:val="24"/>
        </w:rPr>
        <w:t>,</w:t>
      </w:r>
      <w:r w:rsidR="003D61CC">
        <w:rPr>
          <w:sz w:val="24"/>
          <w:szCs w:val="24"/>
        </w:rPr>
        <w:t xml:space="preserve"> os objetivos deste trabalho e </w:t>
      </w:r>
      <w:r w:rsidR="00490AC2">
        <w:rPr>
          <w:sz w:val="24"/>
          <w:szCs w:val="24"/>
        </w:rPr>
        <w:t>o percurso metodológico.</w:t>
      </w:r>
    </w:p>
    <w:p w14:paraId="2CC160A7" w14:textId="77777777" w:rsidR="00A531D6" w:rsidRDefault="00A531D6" w:rsidP="00A531D6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</w:p>
    <w:p w14:paraId="6CD45D58" w14:textId="71E657C0" w:rsidR="00125257" w:rsidRPr="00A531D6" w:rsidRDefault="00125257" w:rsidP="00A531D6">
      <w:pPr>
        <w:keepLines/>
        <w:widowControl w:val="0"/>
        <w:spacing w:line="360" w:lineRule="auto"/>
        <w:ind w:firstLine="720"/>
        <w:jc w:val="both"/>
        <w:rPr>
          <w:b/>
          <w:bCs/>
          <w:sz w:val="24"/>
          <w:szCs w:val="24"/>
        </w:rPr>
      </w:pPr>
      <w:r w:rsidRPr="00A531D6">
        <w:rPr>
          <w:b/>
          <w:bCs/>
          <w:sz w:val="24"/>
          <w:szCs w:val="24"/>
        </w:rPr>
        <w:t>Objetivos e percurso metodológico</w:t>
      </w:r>
    </w:p>
    <w:p w14:paraId="33A290CD" w14:textId="77777777" w:rsidR="003C14D7" w:rsidRPr="00125257" w:rsidRDefault="003C14D7" w:rsidP="00125257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</w:p>
    <w:p w14:paraId="22E70CF3" w14:textId="77777777" w:rsidR="00987520" w:rsidRDefault="00A531D6" w:rsidP="00987520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Neste recort</w:t>
      </w:r>
      <w:r w:rsidR="00917E5E">
        <w:rPr>
          <w:sz w:val="24"/>
          <w:szCs w:val="24"/>
        </w:rPr>
        <w:t>e</w:t>
      </w:r>
      <w:r>
        <w:rPr>
          <w:sz w:val="24"/>
          <w:szCs w:val="24"/>
        </w:rPr>
        <w:t xml:space="preserve"> da tese, reflito </w:t>
      </w:r>
      <w:r w:rsidR="00125257" w:rsidRPr="00125257">
        <w:rPr>
          <w:sz w:val="24"/>
          <w:szCs w:val="24"/>
        </w:rPr>
        <w:t xml:space="preserve">sobre como </w:t>
      </w:r>
      <w:r w:rsidR="00917E5E" w:rsidRPr="00917E5E">
        <w:rPr>
          <w:sz w:val="24"/>
          <w:szCs w:val="24"/>
        </w:rPr>
        <w:t>o entendimento d</w:t>
      </w:r>
      <w:r w:rsidR="00A91FD8">
        <w:rPr>
          <w:sz w:val="24"/>
          <w:szCs w:val="24"/>
        </w:rPr>
        <w:t>e</w:t>
      </w:r>
      <w:r w:rsidR="00917E5E" w:rsidRPr="00917E5E">
        <w:rPr>
          <w:sz w:val="24"/>
          <w:szCs w:val="24"/>
        </w:rPr>
        <w:t xml:space="preserve"> professoras negras acerca das relações étnico-raciais repercute no seu fazer docente, e de que modo isso desloca meu olhar e minha práxis</w:t>
      </w:r>
      <w:r w:rsidR="00125257" w:rsidRPr="00125257">
        <w:rPr>
          <w:sz w:val="24"/>
          <w:szCs w:val="24"/>
        </w:rPr>
        <w:t>. Trata</w:t>
      </w:r>
      <w:r w:rsidR="00125257" w:rsidRPr="00125257">
        <w:rPr>
          <w:sz w:val="24"/>
          <w:szCs w:val="24"/>
        </w:rPr>
        <w:noBreakHyphen/>
        <w:t xml:space="preserve">se de </w:t>
      </w:r>
      <w:r w:rsidR="003C14D7">
        <w:rPr>
          <w:sz w:val="24"/>
          <w:szCs w:val="24"/>
        </w:rPr>
        <w:t xml:space="preserve">uma </w:t>
      </w:r>
      <w:r w:rsidR="00125257" w:rsidRPr="00125257">
        <w:rPr>
          <w:sz w:val="24"/>
          <w:szCs w:val="24"/>
        </w:rPr>
        <w:t xml:space="preserve">pesquisa qualitativa, </w:t>
      </w:r>
      <w:proofErr w:type="spellStart"/>
      <w:r w:rsidR="00125257" w:rsidRPr="00125257">
        <w:rPr>
          <w:sz w:val="24"/>
          <w:szCs w:val="24"/>
        </w:rPr>
        <w:t>interpretativista</w:t>
      </w:r>
      <w:proofErr w:type="spellEnd"/>
      <w:r w:rsidR="00125257" w:rsidRPr="00125257">
        <w:rPr>
          <w:sz w:val="24"/>
          <w:szCs w:val="24"/>
        </w:rPr>
        <w:t xml:space="preserve">, </w:t>
      </w:r>
      <w:r w:rsidR="00917E5E">
        <w:rPr>
          <w:sz w:val="24"/>
          <w:szCs w:val="24"/>
        </w:rPr>
        <w:t xml:space="preserve">do tipo </w:t>
      </w:r>
      <w:r w:rsidR="00125257" w:rsidRPr="00125257">
        <w:rPr>
          <w:sz w:val="24"/>
          <w:szCs w:val="24"/>
        </w:rPr>
        <w:t xml:space="preserve">narrativa e (auto)etnográfica, com </w:t>
      </w:r>
      <w:r w:rsidR="00125257" w:rsidRPr="00DE638A">
        <w:rPr>
          <w:sz w:val="24"/>
          <w:szCs w:val="24"/>
        </w:rPr>
        <w:t xml:space="preserve">cinco participantes: quatro </w:t>
      </w:r>
      <w:r w:rsidR="00125257" w:rsidRPr="00125257">
        <w:rPr>
          <w:sz w:val="24"/>
          <w:szCs w:val="24"/>
        </w:rPr>
        <w:t>professoras negras da educação básica</w:t>
      </w:r>
      <w:r w:rsidR="002E4639">
        <w:rPr>
          <w:sz w:val="24"/>
          <w:szCs w:val="24"/>
        </w:rPr>
        <w:t xml:space="preserve"> </w:t>
      </w:r>
      <w:r w:rsidR="00125257" w:rsidRPr="00125257">
        <w:rPr>
          <w:sz w:val="24"/>
          <w:szCs w:val="24"/>
        </w:rPr>
        <w:t xml:space="preserve">e eu, </w:t>
      </w:r>
      <w:r w:rsidR="00A91FD8">
        <w:rPr>
          <w:sz w:val="24"/>
          <w:szCs w:val="24"/>
        </w:rPr>
        <w:t>formadora/pesquisadora</w:t>
      </w:r>
      <w:r>
        <w:rPr>
          <w:sz w:val="24"/>
          <w:szCs w:val="24"/>
        </w:rPr>
        <w:t xml:space="preserve"> branca da U</w:t>
      </w:r>
      <w:r w:rsidR="00A91FD8">
        <w:rPr>
          <w:sz w:val="24"/>
          <w:szCs w:val="24"/>
        </w:rPr>
        <w:t>niversidade do Estado da Bahia (UNEB)</w:t>
      </w:r>
      <w:r w:rsidR="00125257" w:rsidRPr="00125257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068AFDFC" w14:textId="228644D3" w:rsidR="00987520" w:rsidRDefault="0031231E" w:rsidP="00987520">
      <w:pPr>
        <w:keepLines/>
        <w:widowControl w:val="0"/>
        <w:spacing w:line="360" w:lineRule="auto"/>
        <w:ind w:firstLine="72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Foram </w:t>
      </w:r>
      <w:r w:rsidR="00AF017A" w:rsidRPr="00125257">
        <w:rPr>
          <w:sz w:val="24"/>
          <w:szCs w:val="24"/>
        </w:rPr>
        <w:t xml:space="preserve">acionados </w:t>
      </w:r>
      <w:r w:rsidR="00AF017A">
        <w:rPr>
          <w:sz w:val="24"/>
          <w:szCs w:val="24"/>
        </w:rPr>
        <w:t>nove</w:t>
      </w:r>
      <w:r w:rsidR="00AF017A" w:rsidRPr="00125257">
        <w:rPr>
          <w:sz w:val="24"/>
          <w:szCs w:val="24"/>
        </w:rPr>
        <w:t xml:space="preserve"> instrumentos: </w:t>
      </w:r>
      <w:r w:rsidR="00AF017A">
        <w:rPr>
          <w:sz w:val="24"/>
          <w:szCs w:val="24"/>
        </w:rPr>
        <w:t xml:space="preserve">um </w:t>
      </w:r>
      <w:r w:rsidR="00AF017A" w:rsidRPr="00125257">
        <w:rPr>
          <w:sz w:val="24"/>
          <w:szCs w:val="24"/>
        </w:rPr>
        <w:t>formulário, duas entrevistas coletivas, duas narrativas autobiográficas, um questionário escrito, uma entrevista individual</w:t>
      </w:r>
      <w:r w:rsidR="00AF017A">
        <w:rPr>
          <w:sz w:val="24"/>
          <w:szCs w:val="24"/>
        </w:rPr>
        <w:t>, um diário de bordo</w:t>
      </w:r>
      <w:r w:rsidR="00AF017A" w:rsidRPr="00125257">
        <w:rPr>
          <w:sz w:val="24"/>
          <w:szCs w:val="24"/>
        </w:rPr>
        <w:t xml:space="preserve"> e trocas pelo WhatsApp</w:t>
      </w:r>
      <w:r w:rsidR="00AF017A">
        <w:rPr>
          <w:sz w:val="24"/>
          <w:szCs w:val="24"/>
        </w:rPr>
        <w:t>.</w:t>
      </w:r>
      <w:r w:rsidR="00A91FD8">
        <w:rPr>
          <w:sz w:val="24"/>
          <w:szCs w:val="24"/>
        </w:rPr>
        <w:t xml:space="preserve"> </w:t>
      </w:r>
      <w:r w:rsidR="006055D5">
        <w:rPr>
          <w:sz w:val="24"/>
          <w:szCs w:val="24"/>
        </w:rPr>
        <w:t xml:space="preserve">A análise de dados foi alicerçada em perspectivas decoloniais, estudos da branquitude, letramento (racial) crítico e na LA. </w:t>
      </w:r>
    </w:p>
    <w:p w14:paraId="25EF0362" w14:textId="4B76375F" w:rsidR="00987520" w:rsidRPr="00987520" w:rsidRDefault="00F91F34" w:rsidP="00987520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987520" w:rsidRPr="00987520">
        <w:rPr>
          <w:sz w:val="24"/>
          <w:szCs w:val="24"/>
        </w:rPr>
        <w:t>lguns resultados centrais</w:t>
      </w:r>
      <w:r w:rsidR="005D0E7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apresentam-se </w:t>
      </w:r>
      <w:r w:rsidR="005D0E72">
        <w:rPr>
          <w:sz w:val="24"/>
          <w:szCs w:val="24"/>
        </w:rPr>
        <w:t>na próxima seção.</w:t>
      </w:r>
      <w:r w:rsidR="00987520" w:rsidRPr="00987520">
        <w:rPr>
          <w:sz w:val="24"/>
          <w:szCs w:val="24"/>
        </w:rPr>
        <w:t xml:space="preserve"> </w:t>
      </w:r>
    </w:p>
    <w:p w14:paraId="04CDC6CE" w14:textId="77777777" w:rsidR="00987520" w:rsidRDefault="00987520" w:rsidP="0098752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0B1F9EA9" w14:textId="77777777" w:rsidR="00F91F34" w:rsidRDefault="00F91F34" w:rsidP="0098752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15552431" w14:textId="113721FD" w:rsidR="00203C8C" w:rsidRPr="00203C8C" w:rsidRDefault="00203C8C" w:rsidP="0098752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203C8C">
        <w:rPr>
          <w:b/>
          <w:bCs/>
          <w:sz w:val="24"/>
          <w:szCs w:val="24"/>
        </w:rPr>
        <w:lastRenderedPageBreak/>
        <w:t>Raça como fundamento da vida social e da prática pedagógica</w:t>
      </w:r>
    </w:p>
    <w:p w14:paraId="00E5F68B" w14:textId="77777777" w:rsidR="00203C8C" w:rsidRDefault="00203C8C" w:rsidP="00FB134B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</w:p>
    <w:p w14:paraId="14C24E65" w14:textId="463411E6" w:rsidR="00AD1C84" w:rsidRPr="00A32C20" w:rsidRDefault="00F91F34" w:rsidP="00FB134B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Este foi meu primeiro aprendizado: r</w:t>
      </w:r>
      <w:r w:rsidR="00203C8C">
        <w:rPr>
          <w:sz w:val="24"/>
          <w:szCs w:val="24"/>
        </w:rPr>
        <w:t xml:space="preserve">aça não </w:t>
      </w:r>
      <w:r w:rsidR="003D61CC">
        <w:rPr>
          <w:sz w:val="24"/>
          <w:szCs w:val="24"/>
        </w:rPr>
        <w:t xml:space="preserve">apenas </w:t>
      </w:r>
      <w:r w:rsidR="00203C8C">
        <w:rPr>
          <w:sz w:val="24"/>
          <w:szCs w:val="24"/>
        </w:rPr>
        <w:t>permeia</w:t>
      </w:r>
      <w:r w:rsidR="003D61CC">
        <w:rPr>
          <w:sz w:val="24"/>
          <w:szCs w:val="24"/>
        </w:rPr>
        <w:t>, mas funda</w:t>
      </w:r>
      <w:r w:rsidR="00A91FD8">
        <w:rPr>
          <w:sz w:val="24"/>
          <w:szCs w:val="24"/>
        </w:rPr>
        <w:t xml:space="preserve"> suas </w:t>
      </w:r>
      <w:r w:rsidR="003D61CC">
        <w:rPr>
          <w:sz w:val="24"/>
          <w:szCs w:val="24"/>
        </w:rPr>
        <w:t>experiências de vida</w:t>
      </w:r>
      <w:r w:rsidR="00203C8C">
        <w:rPr>
          <w:sz w:val="24"/>
          <w:szCs w:val="24"/>
        </w:rPr>
        <w:t>. Enquanto mulher branca</w:t>
      </w:r>
      <w:r w:rsidR="006968B4">
        <w:rPr>
          <w:sz w:val="24"/>
          <w:szCs w:val="24"/>
        </w:rPr>
        <w:t xml:space="preserve"> que não se marcava racialmente</w:t>
      </w:r>
      <w:r w:rsidR="00C36C5E">
        <w:rPr>
          <w:sz w:val="24"/>
          <w:szCs w:val="24"/>
        </w:rPr>
        <w:t xml:space="preserve">, eu não </w:t>
      </w:r>
      <w:r w:rsidR="00987520">
        <w:rPr>
          <w:sz w:val="24"/>
          <w:szCs w:val="24"/>
        </w:rPr>
        <w:t>percebia</w:t>
      </w:r>
      <w:r w:rsidR="00C36C5E">
        <w:rPr>
          <w:sz w:val="24"/>
          <w:szCs w:val="24"/>
        </w:rPr>
        <w:t xml:space="preserve"> que </w:t>
      </w:r>
      <w:r w:rsidR="00831817">
        <w:rPr>
          <w:sz w:val="24"/>
          <w:szCs w:val="24"/>
        </w:rPr>
        <w:t xml:space="preserve">ser lida socialmente como branca </w:t>
      </w:r>
      <w:r w:rsidR="000C4E00">
        <w:rPr>
          <w:sz w:val="24"/>
          <w:szCs w:val="24"/>
        </w:rPr>
        <w:t xml:space="preserve">também </w:t>
      </w:r>
      <w:r w:rsidR="00C36C5E">
        <w:rPr>
          <w:sz w:val="24"/>
          <w:szCs w:val="24"/>
        </w:rPr>
        <w:t>é basilar das minhas experiências</w:t>
      </w:r>
      <w:r w:rsidR="00C36C5E" w:rsidRPr="00A32C20">
        <w:rPr>
          <w:sz w:val="24"/>
          <w:szCs w:val="24"/>
        </w:rPr>
        <w:t>.</w:t>
      </w:r>
      <w:r w:rsidR="00AD1C84" w:rsidRPr="00A32C20">
        <w:rPr>
          <w:sz w:val="24"/>
          <w:szCs w:val="24"/>
        </w:rPr>
        <w:t xml:space="preserve"> </w:t>
      </w:r>
      <w:r w:rsidR="00C36C5E" w:rsidRPr="00A32C20">
        <w:rPr>
          <w:sz w:val="24"/>
          <w:szCs w:val="24"/>
        </w:rPr>
        <w:t xml:space="preserve">A partir </w:t>
      </w:r>
      <w:r w:rsidR="003D77D5" w:rsidRPr="00A32C20">
        <w:rPr>
          <w:sz w:val="24"/>
          <w:szCs w:val="24"/>
        </w:rPr>
        <w:t xml:space="preserve">das </w:t>
      </w:r>
      <w:r w:rsidR="00987520">
        <w:rPr>
          <w:sz w:val="24"/>
          <w:szCs w:val="24"/>
        </w:rPr>
        <w:t xml:space="preserve">histórias de racismo narradas, </w:t>
      </w:r>
      <w:r w:rsidR="00831817" w:rsidRPr="00FA7BF5">
        <w:rPr>
          <w:sz w:val="24"/>
          <w:szCs w:val="24"/>
        </w:rPr>
        <w:t>passei</w:t>
      </w:r>
      <w:r w:rsidR="00831817" w:rsidRPr="00A32C20">
        <w:rPr>
          <w:sz w:val="24"/>
          <w:szCs w:val="24"/>
        </w:rPr>
        <w:t xml:space="preserve"> a reconhecer</w:t>
      </w:r>
      <w:r w:rsidR="00C36C5E" w:rsidRPr="00A32C20">
        <w:rPr>
          <w:sz w:val="24"/>
          <w:szCs w:val="24"/>
        </w:rPr>
        <w:t xml:space="preserve"> </w:t>
      </w:r>
      <w:r w:rsidR="00831817" w:rsidRPr="00A32C20">
        <w:rPr>
          <w:sz w:val="24"/>
          <w:szCs w:val="24"/>
        </w:rPr>
        <w:t xml:space="preserve">que meu </w:t>
      </w:r>
      <w:r w:rsidR="00C36C5E" w:rsidRPr="00A32C20">
        <w:rPr>
          <w:sz w:val="24"/>
          <w:szCs w:val="24"/>
        </w:rPr>
        <w:t>lugar na branquitude me concede privilégios materiais e simbólico</w:t>
      </w:r>
      <w:r w:rsidR="00145834">
        <w:rPr>
          <w:sz w:val="24"/>
          <w:szCs w:val="24"/>
        </w:rPr>
        <w:t>s</w:t>
      </w:r>
      <w:r w:rsidR="006116DB">
        <w:rPr>
          <w:sz w:val="24"/>
          <w:szCs w:val="24"/>
        </w:rPr>
        <w:t xml:space="preserve"> </w:t>
      </w:r>
      <w:r w:rsidR="000C4E00">
        <w:rPr>
          <w:sz w:val="24"/>
          <w:szCs w:val="24"/>
        </w:rPr>
        <w:t xml:space="preserve">determinantes </w:t>
      </w:r>
      <w:r w:rsidR="006116DB">
        <w:rPr>
          <w:sz w:val="24"/>
          <w:szCs w:val="24"/>
        </w:rPr>
        <w:t>na minha trajetória pessoal, acadêmica e profissional.</w:t>
      </w:r>
    </w:p>
    <w:p w14:paraId="067C87E2" w14:textId="7554BB05" w:rsidR="00203C8C" w:rsidRDefault="00FA089B" w:rsidP="00117555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À luz de </w:t>
      </w:r>
      <w:proofErr w:type="spellStart"/>
      <w:r w:rsidR="00117555" w:rsidRPr="00DE638A">
        <w:rPr>
          <w:sz w:val="24"/>
          <w:szCs w:val="24"/>
        </w:rPr>
        <w:t>Kilomba</w:t>
      </w:r>
      <w:proofErr w:type="spellEnd"/>
      <w:r w:rsidR="00117555" w:rsidRPr="00DE638A">
        <w:rPr>
          <w:sz w:val="24"/>
          <w:szCs w:val="24"/>
        </w:rPr>
        <w:t xml:space="preserve"> (2019), </w:t>
      </w:r>
      <w:r w:rsidR="00A32C20" w:rsidRPr="00DE638A">
        <w:rPr>
          <w:sz w:val="24"/>
          <w:szCs w:val="24"/>
        </w:rPr>
        <w:t xml:space="preserve">minha </w:t>
      </w:r>
      <w:r w:rsidR="00AD1C84" w:rsidRPr="00DE638A">
        <w:rPr>
          <w:sz w:val="24"/>
          <w:szCs w:val="24"/>
        </w:rPr>
        <w:t>alienação racial se deve ao fato d</w:t>
      </w:r>
      <w:r w:rsidR="006116DB" w:rsidRPr="00DE638A">
        <w:rPr>
          <w:sz w:val="24"/>
          <w:szCs w:val="24"/>
        </w:rPr>
        <w:t xml:space="preserve">os </w:t>
      </w:r>
      <w:r w:rsidR="00117555" w:rsidRPr="00DE638A">
        <w:rPr>
          <w:sz w:val="24"/>
          <w:szCs w:val="24"/>
        </w:rPr>
        <w:t xml:space="preserve">brancos se entenderem </w:t>
      </w:r>
      <w:r w:rsidR="00AD1C84" w:rsidRPr="00DE638A">
        <w:rPr>
          <w:sz w:val="24"/>
          <w:szCs w:val="24"/>
        </w:rPr>
        <w:t>como norma</w:t>
      </w:r>
      <w:r w:rsidR="00117555" w:rsidRPr="00DE638A">
        <w:rPr>
          <w:sz w:val="24"/>
          <w:szCs w:val="24"/>
        </w:rPr>
        <w:t xml:space="preserve">. </w:t>
      </w:r>
      <w:r w:rsidR="009D488B" w:rsidRPr="00DE638A">
        <w:rPr>
          <w:sz w:val="24"/>
          <w:szCs w:val="24"/>
        </w:rPr>
        <w:t>N</w:t>
      </w:r>
      <w:r w:rsidR="0013647A" w:rsidRPr="00DE638A">
        <w:rPr>
          <w:sz w:val="24"/>
          <w:szCs w:val="24"/>
        </w:rPr>
        <w:t xml:space="preserve">ão à </w:t>
      </w:r>
      <w:r w:rsidR="0013647A" w:rsidRPr="00A32C20">
        <w:rPr>
          <w:sz w:val="24"/>
          <w:szCs w:val="24"/>
        </w:rPr>
        <w:t>toa</w:t>
      </w:r>
      <w:r w:rsidR="00117555" w:rsidRPr="00A32C20">
        <w:rPr>
          <w:sz w:val="24"/>
          <w:szCs w:val="24"/>
        </w:rPr>
        <w:t xml:space="preserve">, </w:t>
      </w:r>
      <w:r w:rsidR="00987520">
        <w:rPr>
          <w:sz w:val="24"/>
          <w:szCs w:val="24"/>
        </w:rPr>
        <w:t>uma das participantes</w:t>
      </w:r>
      <w:r w:rsidR="00117555" w:rsidRPr="00A32C20">
        <w:rPr>
          <w:sz w:val="24"/>
          <w:szCs w:val="24"/>
        </w:rPr>
        <w:t xml:space="preserve"> afirma</w:t>
      </w:r>
      <w:r w:rsidR="00AD1C84" w:rsidRPr="00A32C20">
        <w:rPr>
          <w:sz w:val="24"/>
          <w:szCs w:val="24"/>
        </w:rPr>
        <w:t xml:space="preserve"> que sua subjetividade foi construída como alteridade</w:t>
      </w:r>
      <w:r w:rsidR="00117555" w:rsidRPr="00A32C20">
        <w:rPr>
          <w:sz w:val="24"/>
          <w:szCs w:val="24"/>
        </w:rPr>
        <w:t xml:space="preserve"> e que, portanto, existir é s</w:t>
      </w:r>
      <w:r w:rsidR="00831817" w:rsidRPr="00A32C20">
        <w:rPr>
          <w:sz w:val="24"/>
          <w:szCs w:val="24"/>
        </w:rPr>
        <w:t>eu</w:t>
      </w:r>
      <w:r w:rsidR="00117555" w:rsidRPr="00A32C20">
        <w:rPr>
          <w:sz w:val="24"/>
          <w:szCs w:val="24"/>
        </w:rPr>
        <w:t xml:space="preserve"> maior </w:t>
      </w:r>
      <w:r w:rsidR="00831817" w:rsidRPr="00A32C20">
        <w:rPr>
          <w:sz w:val="24"/>
          <w:szCs w:val="24"/>
        </w:rPr>
        <w:t xml:space="preserve">ato </w:t>
      </w:r>
      <w:r w:rsidR="00117555" w:rsidRPr="00A32C20">
        <w:rPr>
          <w:sz w:val="24"/>
          <w:szCs w:val="24"/>
        </w:rPr>
        <w:t>de resistência.</w:t>
      </w:r>
      <w:r w:rsidR="003D61CC">
        <w:rPr>
          <w:sz w:val="24"/>
          <w:szCs w:val="24"/>
        </w:rPr>
        <w:t xml:space="preserve"> Logo</w:t>
      </w:r>
      <w:r w:rsidR="00657F26" w:rsidRPr="00A32C20">
        <w:rPr>
          <w:sz w:val="24"/>
          <w:szCs w:val="24"/>
        </w:rPr>
        <w:t xml:space="preserve">, se </w:t>
      </w:r>
      <w:r w:rsidR="00117555" w:rsidRPr="00A32C20">
        <w:rPr>
          <w:sz w:val="24"/>
          <w:szCs w:val="24"/>
        </w:rPr>
        <w:t xml:space="preserve">pretendemos </w:t>
      </w:r>
      <w:r w:rsidR="00987520">
        <w:rPr>
          <w:sz w:val="24"/>
          <w:szCs w:val="24"/>
        </w:rPr>
        <w:t xml:space="preserve">confrontar </w:t>
      </w:r>
      <w:r w:rsidR="00117555" w:rsidRPr="00A32C20">
        <w:rPr>
          <w:sz w:val="24"/>
          <w:szCs w:val="24"/>
        </w:rPr>
        <w:t xml:space="preserve">o racismo e </w:t>
      </w:r>
      <w:r w:rsidR="00657F26" w:rsidRPr="00A32C20">
        <w:rPr>
          <w:sz w:val="24"/>
          <w:szCs w:val="24"/>
        </w:rPr>
        <w:t>aspiramos</w:t>
      </w:r>
      <w:r w:rsidR="007C7A4A">
        <w:rPr>
          <w:sz w:val="24"/>
          <w:szCs w:val="24"/>
        </w:rPr>
        <w:t xml:space="preserve"> a</w:t>
      </w:r>
      <w:r w:rsidR="00657F26" w:rsidRPr="007C7A4A">
        <w:rPr>
          <w:sz w:val="24"/>
          <w:szCs w:val="24"/>
        </w:rPr>
        <w:t xml:space="preserve"> u</w:t>
      </w:r>
      <w:r w:rsidR="00657F26" w:rsidRPr="00A32C20">
        <w:rPr>
          <w:sz w:val="24"/>
          <w:szCs w:val="24"/>
        </w:rPr>
        <w:t>m</w:t>
      </w:r>
      <w:r w:rsidR="00831817" w:rsidRPr="00A32C20">
        <w:rPr>
          <w:sz w:val="24"/>
          <w:szCs w:val="24"/>
        </w:rPr>
        <w:t>a educação</w:t>
      </w:r>
      <w:r w:rsidR="00987520">
        <w:rPr>
          <w:sz w:val="24"/>
          <w:szCs w:val="24"/>
        </w:rPr>
        <w:t xml:space="preserve"> </w:t>
      </w:r>
      <w:r w:rsidR="00657F26" w:rsidRPr="00A32C20">
        <w:rPr>
          <w:sz w:val="24"/>
          <w:szCs w:val="24"/>
        </w:rPr>
        <w:t>democrátic</w:t>
      </w:r>
      <w:r w:rsidR="009D488B" w:rsidRPr="00A32C20">
        <w:rPr>
          <w:sz w:val="24"/>
          <w:szCs w:val="24"/>
        </w:rPr>
        <w:t>a</w:t>
      </w:r>
      <w:r w:rsidR="00657F26" w:rsidRPr="00A32C20">
        <w:rPr>
          <w:sz w:val="24"/>
          <w:szCs w:val="24"/>
        </w:rPr>
        <w:t xml:space="preserve">, é </w:t>
      </w:r>
      <w:r w:rsidR="009D488B" w:rsidRPr="00A32C20">
        <w:rPr>
          <w:sz w:val="24"/>
          <w:szCs w:val="24"/>
        </w:rPr>
        <w:t>imperativo</w:t>
      </w:r>
      <w:r w:rsidR="003D77D5" w:rsidRPr="00A32C20">
        <w:rPr>
          <w:sz w:val="24"/>
          <w:szCs w:val="24"/>
        </w:rPr>
        <w:t xml:space="preserve"> que nós, </w:t>
      </w:r>
      <w:r w:rsidR="00831817" w:rsidRPr="00A32C20">
        <w:rPr>
          <w:sz w:val="24"/>
          <w:szCs w:val="24"/>
        </w:rPr>
        <w:t xml:space="preserve">docentes </w:t>
      </w:r>
      <w:r w:rsidR="003D77D5" w:rsidRPr="00A32C20">
        <w:rPr>
          <w:sz w:val="24"/>
          <w:szCs w:val="24"/>
        </w:rPr>
        <w:t xml:space="preserve">brancos, escutemos vozes negras e nos responsabilizemos pela injustiça racial/social e cognitiva </w:t>
      </w:r>
      <w:r w:rsidR="009D488B" w:rsidRPr="00A32C20">
        <w:rPr>
          <w:sz w:val="24"/>
          <w:szCs w:val="24"/>
        </w:rPr>
        <w:t>enraizada d</w:t>
      </w:r>
      <w:r w:rsidR="003D77D5" w:rsidRPr="00A32C20">
        <w:rPr>
          <w:sz w:val="24"/>
          <w:szCs w:val="24"/>
        </w:rPr>
        <w:t xml:space="preserve">esde o Brasil </w:t>
      </w:r>
      <w:r w:rsidR="003D77D5">
        <w:rPr>
          <w:sz w:val="24"/>
          <w:szCs w:val="24"/>
        </w:rPr>
        <w:t>colônia.</w:t>
      </w:r>
      <w:r w:rsidR="006968B4">
        <w:rPr>
          <w:sz w:val="24"/>
          <w:szCs w:val="24"/>
        </w:rPr>
        <w:t xml:space="preserve"> </w:t>
      </w:r>
    </w:p>
    <w:p w14:paraId="03B3677A" w14:textId="7ABE1045" w:rsidR="006116DB" w:rsidRDefault="00DA72E7" w:rsidP="006116DB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 w:rsidR="002F35F1">
        <w:rPr>
          <w:sz w:val="24"/>
          <w:szCs w:val="24"/>
        </w:rPr>
        <w:t xml:space="preserve">s resultados revelam que </w:t>
      </w:r>
      <w:r w:rsidR="006116DB">
        <w:rPr>
          <w:sz w:val="24"/>
          <w:szCs w:val="24"/>
        </w:rPr>
        <w:t>as questões étnico-racia</w:t>
      </w:r>
      <w:r w:rsidR="001F1AB4">
        <w:rPr>
          <w:sz w:val="24"/>
          <w:szCs w:val="24"/>
        </w:rPr>
        <w:t>i</w:t>
      </w:r>
      <w:r w:rsidR="006116DB">
        <w:rPr>
          <w:sz w:val="24"/>
          <w:szCs w:val="24"/>
        </w:rPr>
        <w:t xml:space="preserve">s compõem um eixo central no fazer docente desde a educação infantil até o ensino médio; tanto na rede pública quanto privada, </w:t>
      </w:r>
      <w:r w:rsidR="003D61CC">
        <w:rPr>
          <w:sz w:val="24"/>
          <w:szCs w:val="24"/>
        </w:rPr>
        <w:t xml:space="preserve">embora </w:t>
      </w:r>
      <w:r w:rsidR="00987520">
        <w:rPr>
          <w:sz w:val="24"/>
          <w:szCs w:val="24"/>
        </w:rPr>
        <w:t>nesta última com muitas limitações.</w:t>
      </w:r>
      <w:r w:rsidR="006116DB">
        <w:rPr>
          <w:sz w:val="24"/>
          <w:szCs w:val="24"/>
        </w:rPr>
        <w:t xml:space="preserve"> </w:t>
      </w:r>
      <w:r w:rsidR="00987520">
        <w:rPr>
          <w:sz w:val="24"/>
          <w:szCs w:val="24"/>
        </w:rPr>
        <w:t>Importa enfatizar</w:t>
      </w:r>
      <w:r w:rsidR="006116DB">
        <w:rPr>
          <w:sz w:val="24"/>
          <w:szCs w:val="24"/>
        </w:rPr>
        <w:t xml:space="preserve"> que </w:t>
      </w:r>
      <w:r w:rsidR="00F91F34">
        <w:rPr>
          <w:sz w:val="24"/>
          <w:szCs w:val="24"/>
        </w:rPr>
        <w:t xml:space="preserve">as </w:t>
      </w:r>
      <w:r w:rsidR="006116DB">
        <w:rPr>
          <w:sz w:val="24"/>
          <w:szCs w:val="24"/>
        </w:rPr>
        <w:t>práticas antirracistas</w:t>
      </w:r>
      <w:r w:rsidR="00F91F34">
        <w:rPr>
          <w:sz w:val="24"/>
          <w:szCs w:val="24"/>
        </w:rPr>
        <w:t xml:space="preserve"> das professoras</w:t>
      </w:r>
      <w:r w:rsidR="002F35F1">
        <w:rPr>
          <w:sz w:val="24"/>
          <w:szCs w:val="24"/>
        </w:rPr>
        <w:t xml:space="preserve"> são realizadas</w:t>
      </w:r>
      <w:r w:rsidR="006116DB">
        <w:rPr>
          <w:sz w:val="24"/>
          <w:szCs w:val="24"/>
        </w:rPr>
        <w:t xml:space="preserve"> a despeito da</w:t>
      </w:r>
      <w:r w:rsidR="002F35F1">
        <w:rPr>
          <w:sz w:val="24"/>
          <w:szCs w:val="24"/>
        </w:rPr>
        <w:t xml:space="preserve"> negligência</w:t>
      </w:r>
      <w:r w:rsidR="00145834">
        <w:rPr>
          <w:sz w:val="24"/>
          <w:szCs w:val="24"/>
        </w:rPr>
        <w:t xml:space="preserve"> </w:t>
      </w:r>
      <w:r w:rsidR="003D61CC">
        <w:rPr>
          <w:sz w:val="24"/>
          <w:szCs w:val="24"/>
        </w:rPr>
        <w:t>das direções escolares quanto à implementação da</w:t>
      </w:r>
      <w:r w:rsidR="00145834">
        <w:rPr>
          <w:sz w:val="24"/>
          <w:szCs w:val="24"/>
        </w:rPr>
        <w:t xml:space="preserve"> Lei</w:t>
      </w:r>
      <w:r w:rsidR="003D61CC">
        <w:rPr>
          <w:sz w:val="24"/>
          <w:szCs w:val="24"/>
        </w:rPr>
        <w:t xml:space="preserve"> nº</w:t>
      </w:r>
      <w:r w:rsidR="00145834">
        <w:rPr>
          <w:sz w:val="24"/>
          <w:szCs w:val="24"/>
        </w:rPr>
        <w:t xml:space="preserve"> 10.639/2003</w:t>
      </w:r>
      <w:r w:rsidR="003D61CC">
        <w:rPr>
          <w:sz w:val="24"/>
          <w:szCs w:val="24"/>
        </w:rPr>
        <w:t>.</w:t>
      </w:r>
    </w:p>
    <w:p w14:paraId="54C73EAF" w14:textId="5C19A87B" w:rsidR="00145834" w:rsidRDefault="00946DDA" w:rsidP="002F3E64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Nas </w:t>
      </w:r>
      <w:r w:rsidR="00836D89">
        <w:rPr>
          <w:sz w:val="24"/>
          <w:szCs w:val="24"/>
        </w:rPr>
        <w:t>práticas docentes</w:t>
      </w:r>
      <w:r w:rsidR="002F3E64">
        <w:rPr>
          <w:sz w:val="24"/>
          <w:szCs w:val="24"/>
        </w:rPr>
        <w:t xml:space="preserve"> emergem epistemologias que fortalecem a autoestima e a identidade racial dos estudantes negros</w:t>
      </w:r>
      <w:r w:rsidR="00836D89">
        <w:rPr>
          <w:sz w:val="24"/>
          <w:szCs w:val="24"/>
        </w:rPr>
        <w:t>, ao mesmo tempo que promovem nos estudantes brancos</w:t>
      </w:r>
      <w:r w:rsidR="002F3E64">
        <w:rPr>
          <w:sz w:val="24"/>
          <w:szCs w:val="24"/>
        </w:rPr>
        <w:t xml:space="preserve"> a compreensão</w:t>
      </w:r>
      <w:r w:rsidR="00C854F6" w:rsidRPr="00C854F6">
        <w:rPr>
          <w:sz w:val="24"/>
          <w:szCs w:val="24"/>
        </w:rPr>
        <w:t xml:space="preserve"> de que vivemos num </w:t>
      </w:r>
      <w:proofErr w:type="spellStart"/>
      <w:r w:rsidR="00C854F6" w:rsidRPr="00C854F6">
        <w:rPr>
          <w:sz w:val="24"/>
          <w:szCs w:val="24"/>
        </w:rPr>
        <w:t>pluriverso</w:t>
      </w:r>
      <w:proofErr w:type="spellEnd"/>
      <w:r w:rsidR="00C854F6" w:rsidRPr="00C854F6">
        <w:rPr>
          <w:sz w:val="24"/>
          <w:szCs w:val="24"/>
        </w:rPr>
        <w:t xml:space="preserve"> </w:t>
      </w:r>
      <w:r w:rsidR="00DA72E7">
        <w:rPr>
          <w:sz w:val="24"/>
          <w:szCs w:val="24"/>
        </w:rPr>
        <w:t>onde</w:t>
      </w:r>
      <w:r w:rsidR="00836D89">
        <w:rPr>
          <w:sz w:val="24"/>
          <w:szCs w:val="24"/>
        </w:rPr>
        <w:t xml:space="preserve"> sujeitos e saberes</w:t>
      </w:r>
      <w:r>
        <w:rPr>
          <w:sz w:val="24"/>
          <w:szCs w:val="24"/>
        </w:rPr>
        <w:t xml:space="preserve"> diversos</w:t>
      </w:r>
      <w:r w:rsidR="00836D89">
        <w:rPr>
          <w:sz w:val="24"/>
          <w:szCs w:val="24"/>
        </w:rPr>
        <w:t xml:space="preserve"> </w:t>
      </w:r>
      <w:r w:rsidR="00C854F6">
        <w:rPr>
          <w:sz w:val="24"/>
          <w:szCs w:val="24"/>
        </w:rPr>
        <w:t>são legítim</w:t>
      </w:r>
      <w:r w:rsidR="00836D89">
        <w:rPr>
          <w:sz w:val="24"/>
          <w:szCs w:val="24"/>
        </w:rPr>
        <w:t>o</w:t>
      </w:r>
      <w:r w:rsidR="00C854F6">
        <w:rPr>
          <w:sz w:val="24"/>
          <w:szCs w:val="24"/>
        </w:rPr>
        <w:t>s</w:t>
      </w:r>
      <w:r w:rsidR="00C854F6" w:rsidRPr="00C854F6">
        <w:rPr>
          <w:sz w:val="24"/>
          <w:szCs w:val="24"/>
        </w:rPr>
        <w:t xml:space="preserve">. </w:t>
      </w:r>
      <w:r w:rsidR="00836D89">
        <w:rPr>
          <w:sz w:val="24"/>
          <w:szCs w:val="24"/>
        </w:rPr>
        <w:t>Multiplicam-se prá</w:t>
      </w:r>
      <w:r w:rsidR="00C854F6" w:rsidRPr="00C854F6">
        <w:rPr>
          <w:sz w:val="24"/>
          <w:szCs w:val="24"/>
        </w:rPr>
        <w:t xml:space="preserve">ticas </w:t>
      </w:r>
      <w:proofErr w:type="spellStart"/>
      <w:r w:rsidR="00C854F6" w:rsidRPr="00C854F6">
        <w:rPr>
          <w:sz w:val="24"/>
          <w:szCs w:val="24"/>
        </w:rPr>
        <w:t>multiletradas</w:t>
      </w:r>
      <w:proofErr w:type="spellEnd"/>
      <w:r>
        <w:rPr>
          <w:sz w:val="24"/>
          <w:szCs w:val="24"/>
        </w:rPr>
        <w:t xml:space="preserve"> visando a</w:t>
      </w:r>
      <w:r w:rsidR="00836D89">
        <w:rPr>
          <w:sz w:val="24"/>
          <w:szCs w:val="24"/>
        </w:rPr>
        <w:t xml:space="preserve"> </w:t>
      </w:r>
      <w:r w:rsidR="00C854F6" w:rsidRPr="00C854F6">
        <w:rPr>
          <w:sz w:val="24"/>
          <w:szCs w:val="24"/>
        </w:rPr>
        <w:t>problematizaç</w:t>
      </w:r>
      <w:r w:rsidR="00836D89">
        <w:rPr>
          <w:sz w:val="24"/>
          <w:szCs w:val="24"/>
        </w:rPr>
        <w:t>ão</w:t>
      </w:r>
      <w:r w:rsidR="00C854F6" w:rsidRPr="00C854F6">
        <w:rPr>
          <w:sz w:val="24"/>
          <w:szCs w:val="24"/>
        </w:rPr>
        <w:t xml:space="preserve"> do status quo</w:t>
      </w:r>
      <w:r w:rsidR="00836D89">
        <w:rPr>
          <w:sz w:val="24"/>
          <w:szCs w:val="24"/>
        </w:rPr>
        <w:t xml:space="preserve">, </w:t>
      </w:r>
      <w:r w:rsidR="00C854F6" w:rsidRPr="00C854F6">
        <w:rPr>
          <w:sz w:val="24"/>
          <w:szCs w:val="24"/>
        </w:rPr>
        <w:t>desnaturalização de estereótipos, ênfase</w:t>
      </w:r>
      <w:r w:rsidR="00987520">
        <w:rPr>
          <w:sz w:val="24"/>
          <w:szCs w:val="24"/>
        </w:rPr>
        <w:t xml:space="preserve"> em</w:t>
      </w:r>
      <w:r w:rsidR="00C854F6" w:rsidRPr="00C854F6">
        <w:rPr>
          <w:sz w:val="24"/>
          <w:szCs w:val="24"/>
        </w:rPr>
        <w:t xml:space="preserve"> personalidades negras</w:t>
      </w:r>
      <w:r w:rsidR="00FA089B">
        <w:rPr>
          <w:sz w:val="24"/>
          <w:szCs w:val="24"/>
        </w:rPr>
        <w:t xml:space="preserve"> exitosas</w:t>
      </w:r>
      <w:r w:rsidR="00C854F6" w:rsidRPr="00C854F6">
        <w:rPr>
          <w:sz w:val="24"/>
          <w:szCs w:val="24"/>
        </w:rPr>
        <w:t xml:space="preserve"> e valorização de saberes afrodiaspóricos</w:t>
      </w:r>
      <w:r w:rsidR="00C854F6">
        <w:rPr>
          <w:sz w:val="24"/>
          <w:szCs w:val="24"/>
        </w:rPr>
        <w:t>.</w:t>
      </w:r>
      <w:r w:rsidR="00C854F6" w:rsidRPr="00C854F6">
        <w:rPr>
          <w:sz w:val="24"/>
          <w:szCs w:val="24"/>
        </w:rPr>
        <w:t xml:space="preserve"> </w:t>
      </w:r>
    </w:p>
    <w:p w14:paraId="2B0E4798" w14:textId="77A1E603" w:rsidR="00E10367" w:rsidRPr="00E10367" w:rsidRDefault="00836D89" w:rsidP="00E10367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</w:t>
      </w:r>
      <w:r w:rsidR="00C854F6" w:rsidRPr="00C854F6">
        <w:rPr>
          <w:sz w:val="24"/>
          <w:szCs w:val="24"/>
        </w:rPr>
        <w:t>or meio da</w:t>
      </w:r>
      <w:r w:rsidR="00DA72E7">
        <w:rPr>
          <w:sz w:val="24"/>
          <w:szCs w:val="24"/>
        </w:rPr>
        <w:t>s</w:t>
      </w:r>
      <w:r w:rsidR="00C854F6" w:rsidRPr="00C854F6">
        <w:rPr>
          <w:sz w:val="24"/>
          <w:szCs w:val="24"/>
        </w:rPr>
        <w:t xml:space="preserve"> arte</w:t>
      </w:r>
      <w:r w:rsidR="00DA72E7">
        <w:rPr>
          <w:sz w:val="24"/>
          <w:szCs w:val="24"/>
        </w:rPr>
        <w:t xml:space="preserve">s e </w:t>
      </w:r>
      <w:r w:rsidR="00C854F6" w:rsidRPr="00C854F6">
        <w:rPr>
          <w:sz w:val="24"/>
          <w:szCs w:val="24"/>
        </w:rPr>
        <w:t>da corporeidade</w:t>
      </w:r>
      <w:r w:rsidR="00FA089B">
        <w:rPr>
          <w:sz w:val="24"/>
          <w:szCs w:val="24"/>
        </w:rPr>
        <w:t xml:space="preserve">, mediadas pela </w:t>
      </w:r>
      <w:r w:rsidR="002F3E64">
        <w:rPr>
          <w:sz w:val="24"/>
          <w:szCs w:val="24"/>
        </w:rPr>
        <w:t>LI</w:t>
      </w:r>
      <w:r w:rsidR="00C854F6" w:rsidRPr="00C854F6">
        <w:rPr>
          <w:sz w:val="24"/>
          <w:szCs w:val="24"/>
        </w:rPr>
        <w:t xml:space="preserve">, </w:t>
      </w:r>
      <w:r w:rsidR="002F3E64">
        <w:rPr>
          <w:sz w:val="24"/>
          <w:szCs w:val="24"/>
        </w:rPr>
        <w:t xml:space="preserve">as professoras </w:t>
      </w:r>
      <w:r w:rsidR="00DA72E7">
        <w:rPr>
          <w:sz w:val="24"/>
          <w:szCs w:val="24"/>
        </w:rPr>
        <w:t xml:space="preserve">buscam valorizar </w:t>
      </w:r>
      <w:r w:rsidR="00C854F6" w:rsidRPr="00C854F6">
        <w:rPr>
          <w:sz w:val="24"/>
          <w:szCs w:val="24"/>
        </w:rPr>
        <w:t>saberes locais</w:t>
      </w:r>
      <w:r w:rsidR="00987520">
        <w:rPr>
          <w:sz w:val="24"/>
          <w:szCs w:val="24"/>
        </w:rPr>
        <w:t xml:space="preserve"> e afrocentrados</w:t>
      </w:r>
      <w:r w:rsidR="00C854F6" w:rsidRPr="00C854F6">
        <w:rPr>
          <w:sz w:val="24"/>
          <w:szCs w:val="24"/>
        </w:rPr>
        <w:t xml:space="preserve">, afirmar identidades raciais e estimular a criatividade e o </w:t>
      </w:r>
      <w:r w:rsidR="002F3E64">
        <w:rPr>
          <w:sz w:val="24"/>
          <w:szCs w:val="24"/>
        </w:rPr>
        <w:t>protagonismo</w:t>
      </w:r>
      <w:r w:rsidR="00C854F6" w:rsidRPr="00C854F6">
        <w:rPr>
          <w:sz w:val="24"/>
          <w:szCs w:val="24"/>
        </w:rPr>
        <w:t xml:space="preserve"> dos alunos. </w:t>
      </w:r>
      <w:r w:rsidR="002F3E64">
        <w:rPr>
          <w:sz w:val="24"/>
          <w:szCs w:val="24"/>
        </w:rPr>
        <w:t xml:space="preserve">Peças de teatro, curta-metragem, exposição de fotografias, </w:t>
      </w:r>
      <w:r w:rsidR="00145834">
        <w:rPr>
          <w:sz w:val="24"/>
          <w:szCs w:val="24"/>
        </w:rPr>
        <w:t>seminários</w:t>
      </w:r>
      <w:r w:rsidR="00F91F34">
        <w:rPr>
          <w:sz w:val="24"/>
          <w:szCs w:val="24"/>
        </w:rPr>
        <w:t xml:space="preserve"> e</w:t>
      </w:r>
      <w:r w:rsidR="00145834">
        <w:rPr>
          <w:sz w:val="24"/>
          <w:szCs w:val="24"/>
        </w:rPr>
        <w:t xml:space="preserve"> </w:t>
      </w:r>
      <w:r w:rsidR="0035461B">
        <w:rPr>
          <w:sz w:val="24"/>
          <w:szCs w:val="24"/>
        </w:rPr>
        <w:t>comunicação virtual com estudantes de outros países do Sul Global</w:t>
      </w:r>
      <w:r w:rsidR="00DA72E7">
        <w:rPr>
          <w:sz w:val="24"/>
          <w:szCs w:val="24"/>
        </w:rPr>
        <w:t xml:space="preserve"> </w:t>
      </w:r>
      <w:r w:rsidR="0035461B">
        <w:rPr>
          <w:sz w:val="24"/>
          <w:szCs w:val="24"/>
        </w:rPr>
        <w:t>são algu</w:t>
      </w:r>
      <w:r w:rsidR="00F91F34">
        <w:rPr>
          <w:sz w:val="24"/>
          <w:szCs w:val="24"/>
        </w:rPr>
        <w:t>mas</w:t>
      </w:r>
      <w:r w:rsidR="0035461B">
        <w:rPr>
          <w:sz w:val="24"/>
          <w:szCs w:val="24"/>
        </w:rPr>
        <w:t xml:space="preserve"> práticas</w:t>
      </w:r>
      <w:r w:rsidR="00FA089B">
        <w:rPr>
          <w:sz w:val="24"/>
          <w:szCs w:val="24"/>
        </w:rPr>
        <w:t xml:space="preserve"> de linguagem</w:t>
      </w:r>
      <w:r w:rsidR="0035461B">
        <w:rPr>
          <w:sz w:val="24"/>
          <w:szCs w:val="24"/>
        </w:rPr>
        <w:t xml:space="preserve"> que aumentaram o repertório linguístico-cultural </w:t>
      </w:r>
      <w:r w:rsidR="00145834">
        <w:rPr>
          <w:sz w:val="24"/>
          <w:szCs w:val="24"/>
        </w:rPr>
        <w:t>e a consciência racial dos alunos.</w:t>
      </w:r>
      <w:r w:rsidR="00B5305C">
        <w:rPr>
          <w:sz w:val="24"/>
          <w:szCs w:val="24"/>
        </w:rPr>
        <w:t xml:space="preserve"> </w:t>
      </w:r>
      <w:r w:rsidR="008E7E6A">
        <w:rPr>
          <w:sz w:val="24"/>
          <w:szCs w:val="24"/>
        </w:rPr>
        <w:t xml:space="preserve">Representatividade negra importa e os efeitos eram notados na transformação estética </w:t>
      </w:r>
      <w:r w:rsidR="00FA089B">
        <w:rPr>
          <w:sz w:val="24"/>
          <w:szCs w:val="24"/>
        </w:rPr>
        <w:t xml:space="preserve">e postura mais assertiva </w:t>
      </w:r>
      <w:r w:rsidR="008E7E6A">
        <w:rPr>
          <w:sz w:val="24"/>
          <w:szCs w:val="24"/>
        </w:rPr>
        <w:t xml:space="preserve">dos alunos. </w:t>
      </w:r>
    </w:p>
    <w:p w14:paraId="0AAA862D" w14:textId="59215F80" w:rsidR="00A70AD9" w:rsidRDefault="00FA089B" w:rsidP="00FA089B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Pude perceber sutilezas do racismo e</w:t>
      </w:r>
      <w:r w:rsidR="00A70AD9">
        <w:rPr>
          <w:sz w:val="24"/>
          <w:szCs w:val="24"/>
        </w:rPr>
        <w:t xml:space="preserve"> minha conivência com </w:t>
      </w:r>
      <w:r w:rsidR="008E7E6A">
        <w:rPr>
          <w:sz w:val="24"/>
          <w:szCs w:val="24"/>
        </w:rPr>
        <w:t xml:space="preserve">a lógica </w:t>
      </w:r>
      <w:proofErr w:type="spellStart"/>
      <w:r>
        <w:rPr>
          <w:sz w:val="24"/>
          <w:szCs w:val="24"/>
        </w:rPr>
        <w:t>branco</w:t>
      </w:r>
      <w:r w:rsidR="008E7E6A">
        <w:rPr>
          <w:sz w:val="24"/>
          <w:szCs w:val="24"/>
        </w:rPr>
        <w:t>cêntrica</w:t>
      </w:r>
      <w:proofErr w:type="spellEnd"/>
      <w:r w:rsidR="008E7E6A">
        <w:rPr>
          <w:sz w:val="24"/>
          <w:szCs w:val="24"/>
        </w:rPr>
        <w:t xml:space="preserve"> na educação linguística</w:t>
      </w:r>
      <w:r w:rsidR="00B5305C">
        <w:rPr>
          <w:sz w:val="24"/>
          <w:szCs w:val="24"/>
        </w:rPr>
        <w:t>.</w:t>
      </w:r>
      <w:r w:rsidR="00A70AD9">
        <w:rPr>
          <w:sz w:val="24"/>
          <w:szCs w:val="24"/>
        </w:rPr>
        <w:t xml:space="preserve"> Nos últimos anos, </w:t>
      </w:r>
      <w:r w:rsidR="00B5305C">
        <w:rPr>
          <w:sz w:val="24"/>
          <w:szCs w:val="24"/>
        </w:rPr>
        <w:t xml:space="preserve">entretanto, </w:t>
      </w:r>
      <w:r w:rsidR="00A70AD9">
        <w:rPr>
          <w:sz w:val="24"/>
          <w:szCs w:val="24"/>
        </w:rPr>
        <w:t xml:space="preserve">tenho buscado inserir sistematicamente práticas pedagógicas que valorizam o protagonismo negro e a </w:t>
      </w:r>
      <w:proofErr w:type="spellStart"/>
      <w:r w:rsidR="00A70AD9">
        <w:rPr>
          <w:sz w:val="24"/>
          <w:szCs w:val="24"/>
        </w:rPr>
        <w:t>pluriversalidade</w:t>
      </w:r>
      <w:proofErr w:type="spellEnd"/>
      <w:r w:rsidR="008E7E6A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A70AD9">
        <w:rPr>
          <w:sz w:val="24"/>
          <w:szCs w:val="24"/>
        </w:rPr>
        <w:t>Revisei a bibliografia d</w:t>
      </w:r>
      <w:r w:rsidR="00DA72E7">
        <w:rPr>
          <w:sz w:val="24"/>
          <w:szCs w:val="24"/>
        </w:rPr>
        <w:t>e</w:t>
      </w:r>
      <w:r w:rsidR="00A70AD9">
        <w:rPr>
          <w:sz w:val="24"/>
          <w:szCs w:val="24"/>
        </w:rPr>
        <w:t xml:space="preserve"> </w:t>
      </w:r>
      <w:r w:rsidR="00DA72E7">
        <w:rPr>
          <w:sz w:val="24"/>
          <w:szCs w:val="24"/>
        </w:rPr>
        <w:t>disciplinas</w:t>
      </w:r>
      <w:r w:rsidR="00FF4862">
        <w:rPr>
          <w:sz w:val="24"/>
          <w:szCs w:val="24"/>
        </w:rPr>
        <w:t>,</w:t>
      </w:r>
      <w:r w:rsidR="00700B34">
        <w:rPr>
          <w:sz w:val="24"/>
          <w:szCs w:val="24"/>
        </w:rPr>
        <w:t xml:space="preserve"> in</w:t>
      </w:r>
      <w:r w:rsidR="00FF4862">
        <w:rPr>
          <w:sz w:val="24"/>
          <w:szCs w:val="24"/>
        </w:rPr>
        <w:t>corporando</w:t>
      </w:r>
      <w:r w:rsidR="00700B34">
        <w:rPr>
          <w:sz w:val="24"/>
          <w:szCs w:val="24"/>
        </w:rPr>
        <w:t xml:space="preserve"> textos acerca de relações étnico-raciais,</w:t>
      </w:r>
      <w:r w:rsidR="00FF4862">
        <w:rPr>
          <w:sz w:val="24"/>
          <w:szCs w:val="24"/>
        </w:rPr>
        <w:t xml:space="preserve"> perfis de</w:t>
      </w:r>
      <w:r w:rsidR="00700B34">
        <w:rPr>
          <w:sz w:val="24"/>
          <w:szCs w:val="24"/>
        </w:rPr>
        <w:t xml:space="preserve"> sujeitos negros proeminente</w:t>
      </w:r>
      <w:r w:rsidR="00FF4862">
        <w:rPr>
          <w:sz w:val="24"/>
          <w:szCs w:val="24"/>
        </w:rPr>
        <w:t>s</w:t>
      </w:r>
      <w:r w:rsidR="00700B34">
        <w:rPr>
          <w:sz w:val="24"/>
          <w:szCs w:val="24"/>
        </w:rPr>
        <w:t xml:space="preserve"> e </w:t>
      </w:r>
      <w:r w:rsidR="00FF4862">
        <w:rPr>
          <w:sz w:val="24"/>
          <w:szCs w:val="24"/>
        </w:rPr>
        <w:t>obras</w:t>
      </w:r>
      <w:r w:rsidR="00700B34">
        <w:rPr>
          <w:sz w:val="24"/>
          <w:szCs w:val="24"/>
        </w:rPr>
        <w:t xml:space="preserve"> afrodiaspóric</w:t>
      </w:r>
      <w:r w:rsidR="00FF4862">
        <w:rPr>
          <w:sz w:val="24"/>
          <w:szCs w:val="24"/>
        </w:rPr>
        <w:t>a</w:t>
      </w:r>
      <w:r w:rsidR="00700B34">
        <w:rPr>
          <w:sz w:val="24"/>
          <w:szCs w:val="24"/>
        </w:rPr>
        <w:t xml:space="preserve">s; </w:t>
      </w:r>
      <w:r w:rsidR="00FF4862">
        <w:rPr>
          <w:sz w:val="24"/>
          <w:szCs w:val="24"/>
        </w:rPr>
        <w:t xml:space="preserve">também busquei promover </w:t>
      </w:r>
      <w:r w:rsidR="00700B34">
        <w:rPr>
          <w:sz w:val="24"/>
          <w:szCs w:val="24"/>
        </w:rPr>
        <w:t xml:space="preserve">espaços para discussão sobre branquitude, racismo e relações de poder. </w:t>
      </w:r>
      <w:r w:rsidR="00FF4862">
        <w:rPr>
          <w:sz w:val="24"/>
          <w:szCs w:val="24"/>
        </w:rPr>
        <w:t>Reconheço que uma educação</w:t>
      </w:r>
      <w:r w:rsidR="00700B34">
        <w:rPr>
          <w:sz w:val="24"/>
          <w:szCs w:val="24"/>
        </w:rPr>
        <w:t xml:space="preserve"> antirracista demanda muito estudo e pesquisa e</w:t>
      </w:r>
      <w:r w:rsidR="00FF4862">
        <w:rPr>
          <w:sz w:val="24"/>
          <w:szCs w:val="24"/>
        </w:rPr>
        <w:t xml:space="preserve"> que</w:t>
      </w:r>
      <w:r w:rsidR="00700B34">
        <w:rPr>
          <w:sz w:val="24"/>
          <w:szCs w:val="24"/>
        </w:rPr>
        <w:t>, nem sempre</w:t>
      </w:r>
      <w:r w:rsidR="00FF4862">
        <w:rPr>
          <w:sz w:val="24"/>
          <w:szCs w:val="24"/>
        </w:rPr>
        <w:t>, meus esforços foram exitosos.</w:t>
      </w:r>
      <w:r w:rsidR="00700B34">
        <w:rPr>
          <w:sz w:val="24"/>
          <w:szCs w:val="24"/>
        </w:rPr>
        <w:t xml:space="preserve"> </w:t>
      </w:r>
      <w:r w:rsidR="00FF4862">
        <w:rPr>
          <w:sz w:val="24"/>
          <w:szCs w:val="24"/>
        </w:rPr>
        <w:t xml:space="preserve">De </w:t>
      </w:r>
      <w:r w:rsidR="00700B34">
        <w:rPr>
          <w:sz w:val="24"/>
          <w:szCs w:val="24"/>
        </w:rPr>
        <w:t xml:space="preserve">qualquer </w:t>
      </w:r>
      <w:r w:rsidR="00FF4862">
        <w:rPr>
          <w:sz w:val="24"/>
          <w:szCs w:val="24"/>
        </w:rPr>
        <w:t>maneira</w:t>
      </w:r>
      <w:r w:rsidR="00700B34">
        <w:rPr>
          <w:sz w:val="24"/>
          <w:szCs w:val="24"/>
        </w:rPr>
        <w:t>,</w:t>
      </w:r>
      <w:r w:rsidR="00B5305C">
        <w:rPr>
          <w:sz w:val="24"/>
          <w:szCs w:val="24"/>
        </w:rPr>
        <w:t xml:space="preserve"> tenho buscado</w:t>
      </w:r>
      <w:r w:rsidR="00700B34">
        <w:rPr>
          <w:sz w:val="24"/>
          <w:szCs w:val="24"/>
        </w:rPr>
        <w:t xml:space="preserve"> </w:t>
      </w:r>
      <w:r w:rsidR="00FF4862">
        <w:rPr>
          <w:sz w:val="24"/>
          <w:szCs w:val="24"/>
        </w:rPr>
        <w:t>manter</w:t>
      </w:r>
      <w:r w:rsidR="00700B34">
        <w:rPr>
          <w:sz w:val="24"/>
          <w:szCs w:val="24"/>
        </w:rPr>
        <w:t xml:space="preserve"> uma atitude crítica e decolonial, problematizando</w:t>
      </w:r>
      <w:r w:rsidR="00FF4862">
        <w:rPr>
          <w:sz w:val="24"/>
          <w:szCs w:val="24"/>
        </w:rPr>
        <w:t xml:space="preserve"> em sala</w:t>
      </w:r>
      <w:r w:rsidR="00700B34">
        <w:rPr>
          <w:sz w:val="24"/>
          <w:szCs w:val="24"/>
        </w:rPr>
        <w:t xml:space="preserve"> </w:t>
      </w:r>
      <w:r w:rsidR="00700B34">
        <w:rPr>
          <w:sz w:val="24"/>
          <w:szCs w:val="24"/>
        </w:rPr>
        <w:t>a</w:t>
      </w:r>
      <w:r w:rsidR="008E7E6A">
        <w:rPr>
          <w:sz w:val="24"/>
          <w:szCs w:val="24"/>
        </w:rPr>
        <w:t>s</w:t>
      </w:r>
      <w:r w:rsidR="00700B34">
        <w:rPr>
          <w:sz w:val="24"/>
          <w:szCs w:val="24"/>
        </w:rPr>
        <w:t xml:space="preserve"> colonialidade</w:t>
      </w:r>
      <w:r w:rsidR="008E7E6A">
        <w:rPr>
          <w:sz w:val="24"/>
          <w:szCs w:val="24"/>
        </w:rPr>
        <w:t>s (opressões) que nos atravessam.</w:t>
      </w:r>
    </w:p>
    <w:p w14:paraId="5B398E9A" w14:textId="77777777" w:rsidR="00297557" w:rsidRDefault="00297557" w:rsidP="00FB134B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</w:p>
    <w:p w14:paraId="34B5B9DF" w14:textId="032B1511" w:rsidR="00297557" w:rsidRDefault="00FF4862" w:rsidP="00297557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35764A">
        <w:rPr>
          <w:b/>
          <w:bCs/>
          <w:sz w:val="24"/>
          <w:szCs w:val="24"/>
        </w:rPr>
        <w:t>Considerações finais</w:t>
      </w:r>
    </w:p>
    <w:p w14:paraId="480180EF" w14:textId="419A8E16" w:rsidR="00297557" w:rsidRPr="00297557" w:rsidRDefault="00297557" w:rsidP="00297557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26FDDD78" w14:textId="68B27E86" w:rsidR="00D87D76" w:rsidRPr="008E7E6A" w:rsidRDefault="00FA089B" w:rsidP="008E7E6A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 w:rsidR="00297557">
        <w:rPr>
          <w:sz w:val="24"/>
          <w:szCs w:val="24"/>
        </w:rPr>
        <w:t xml:space="preserve">assei a perceber que </w:t>
      </w:r>
      <w:r w:rsidR="008E7E6A">
        <w:rPr>
          <w:sz w:val="24"/>
          <w:szCs w:val="24"/>
        </w:rPr>
        <w:t xml:space="preserve">a </w:t>
      </w:r>
      <w:r w:rsidR="00297557">
        <w:rPr>
          <w:sz w:val="24"/>
          <w:szCs w:val="24"/>
        </w:rPr>
        <w:t>raça</w:t>
      </w:r>
      <w:r w:rsidR="008E7E6A">
        <w:rPr>
          <w:sz w:val="24"/>
          <w:szCs w:val="24"/>
        </w:rPr>
        <w:t xml:space="preserve"> atravessa</w:t>
      </w:r>
      <w:r w:rsidR="00297557">
        <w:rPr>
          <w:sz w:val="24"/>
          <w:szCs w:val="24"/>
        </w:rPr>
        <w:t xml:space="preserve"> </w:t>
      </w:r>
      <w:r w:rsidR="00D87D76">
        <w:rPr>
          <w:sz w:val="24"/>
          <w:szCs w:val="24"/>
        </w:rPr>
        <w:t>todas as esferas da vida social e precede a práxis docente.</w:t>
      </w:r>
      <w:r w:rsidR="00297557">
        <w:rPr>
          <w:sz w:val="24"/>
          <w:szCs w:val="24"/>
        </w:rPr>
        <w:t xml:space="preserve"> Hoje</w:t>
      </w:r>
      <w:r w:rsidR="00946DDA">
        <w:rPr>
          <w:sz w:val="24"/>
          <w:szCs w:val="24"/>
        </w:rPr>
        <w:t>, ao</w:t>
      </w:r>
      <w:r w:rsidR="00297557">
        <w:rPr>
          <w:sz w:val="24"/>
          <w:szCs w:val="24"/>
        </w:rPr>
        <w:t xml:space="preserve"> adentr</w:t>
      </w:r>
      <w:r w:rsidR="00946DDA">
        <w:rPr>
          <w:sz w:val="24"/>
          <w:szCs w:val="24"/>
        </w:rPr>
        <w:t>ar qualquer sala de aula, observo as identidades raciais e reflito sobre as</w:t>
      </w:r>
      <w:r w:rsidR="00297557">
        <w:rPr>
          <w:sz w:val="24"/>
          <w:szCs w:val="24"/>
        </w:rPr>
        <w:t xml:space="preserve"> implicações éticas, políticas e pedagógicas</w:t>
      </w:r>
      <w:r w:rsidR="00810E76">
        <w:rPr>
          <w:sz w:val="24"/>
          <w:szCs w:val="24"/>
        </w:rPr>
        <w:t xml:space="preserve"> dos nossos </w:t>
      </w:r>
      <w:r w:rsidR="00810E76" w:rsidRPr="00FA089B">
        <w:rPr>
          <w:i/>
          <w:iCs/>
          <w:sz w:val="24"/>
          <w:szCs w:val="24"/>
        </w:rPr>
        <w:t>loci</w:t>
      </w:r>
      <w:r w:rsidR="00810E76">
        <w:rPr>
          <w:sz w:val="24"/>
          <w:szCs w:val="24"/>
        </w:rPr>
        <w:t xml:space="preserve"> de enunciação</w:t>
      </w:r>
      <w:r w:rsidR="00297557">
        <w:rPr>
          <w:sz w:val="24"/>
          <w:szCs w:val="24"/>
        </w:rPr>
        <w:t xml:space="preserve">. </w:t>
      </w:r>
      <w:r w:rsidR="00946DDA">
        <w:rPr>
          <w:sz w:val="24"/>
          <w:szCs w:val="24"/>
        </w:rPr>
        <w:t>É urgente reconhecer</w:t>
      </w:r>
      <w:r w:rsidR="00297557">
        <w:rPr>
          <w:sz w:val="24"/>
          <w:szCs w:val="24"/>
        </w:rPr>
        <w:t xml:space="preserve"> e valorizar os</w:t>
      </w:r>
      <w:r w:rsidR="00D87D76">
        <w:rPr>
          <w:sz w:val="24"/>
          <w:szCs w:val="24"/>
        </w:rPr>
        <w:t xml:space="preserve"> saberes </w:t>
      </w:r>
      <w:r w:rsidR="00946DDA">
        <w:rPr>
          <w:sz w:val="24"/>
          <w:szCs w:val="24"/>
        </w:rPr>
        <w:t xml:space="preserve">produzidos por </w:t>
      </w:r>
      <w:r w:rsidR="00D87D76">
        <w:rPr>
          <w:sz w:val="24"/>
          <w:szCs w:val="24"/>
        </w:rPr>
        <w:t xml:space="preserve">professoras negras da educação básica como </w:t>
      </w:r>
      <w:r w:rsidR="00946DDA">
        <w:rPr>
          <w:sz w:val="24"/>
          <w:szCs w:val="24"/>
        </w:rPr>
        <w:t>conhecimentos legítimos e originais.</w:t>
      </w:r>
      <w:r w:rsidR="00297557">
        <w:rPr>
          <w:sz w:val="24"/>
          <w:szCs w:val="24"/>
        </w:rPr>
        <w:t xml:space="preserve"> Nós,</w:t>
      </w:r>
      <w:r w:rsidR="00946DDA">
        <w:rPr>
          <w:sz w:val="24"/>
          <w:szCs w:val="24"/>
        </w:rPr>
        <w:t xml:space="preserve"> </w:t>
      </w:r>
      <w:r w:rsidR="00810E76">
        <w:rPr>
          <w:sz w:val="24"/>
          <w:szCs w:val="24"/>
        </w:rPr>
        <w:t xml:space="preserve">formadores </w:t>
      </w:r>
      <w:r w:rsidR="00297557">
        <w:rPr>
          <w:sz w:val="24"/>
          <w:szCs w:val="24"/>
        </w:rPr>
        <w:t xml:space="preserve">brancos, temos muito </w:t>
      </w:r>
      <w:r w:rsidR="00946DDA">
        <w:rPr>
          <w:sz w:val="24"/>
          <w:szCs w:val="24"/>
        </w:rPr>
        <w:t xml:space="preserve">a </w:t>
      </w:r>
      <w:r w:rsidR="00297557">
        <w:rPr>
          <w:sz w:val="24"/>
          <w:szCs w:val="24"/>
        </w:rPr>
        <w:t xml:space="preserve">escutar e </w:t>
      </w:r>
      <w:r w:rsidR="00292168">
        <w:rPr>
          <w:sz w:val="24"/>
          <w:szCs w:val="24"/>
        </w:rPr>
        <w:t>(</w:t>
      </w:r>
      <w:proofErr w:type="spellStart"/>
      <w:r w:rsidR="00292168">
        <w:rPr>
          <w:sz w:val="24"/>
          <w:szCs w:val="24"/>
        </w:rPr>
        <w:t>des</w:t>
      </w:r>
      <w:proofErr w:type="spellEnd"/>
      <w:r w:rsidR="00292168">
        <w:rPr>
          <w:sz w:val="24"/>
          <w:szCs w:val="24"/>
        </w:rPr>
        <w:t>)</w:t>
      </w:r>
      <w:r w:rsidR="00297557">
        <w:rPr>
          <w:sz w:val="24"/>
          <w:szCs w:val="24"/>
        </w:rPr>
        <w:t>aprender com essas vozes.</w:t>
      </w:r>
    </w:p>
    <w:p w14:paraId="74310817" w14:textId="77777777" w:rsidR="00D87D76" w:rsidRDefault="00D87D76" w:rsidP="00D87D76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</w:p>
    <w:p w14:paraId="634E3DB5" w14:textId="77777777" w:rsidR="00CA33A5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4FCB6E85" w14:textId="51EBDC86" w:rsidR="00FA089B" w:rsidRPr="00DA72E7" w:rsidRDefault="00CA2A5E" w:rsidP="00DA72E7">
      <w:pPr>
        <w:keepLines/>
        <w:widowControl w:val="0"/>
        <w:spacing w:line="240" w:lineRule="auto"/>
        <w:jc w:val="both"/>
      </w:pPr>
      <w:r w:rsidRPr="00CA2A5E">
        <w:t>Práticas antirracistas;</w:t>
      </w:r>
      <w:r w:rsidR="00FA7BF5">
        <w:t xml:space="preserve"> </w:t>
      </w:r>
      <w:r w:rsidR="00292168">
        <w:t>Professoras negr</w:t>
      </w:r>
      <w:r w:rsidR="00FA089B">
        <w:t>as de inglês</w:t>
      </w:r>
      <w:r w:rsidR="00946DDA">
        <w:t>; Formação docente</w:t>
      </w:r>
      <w:r w:rsidR="00292168">
        <w:t xml:space="preserve">; </w:t>
      </w:r>
      <w:r w:rsidR="00FA7BF5">
        <w:t>Branquitude</w:t>
      </w:r>
      <w:r w:rsidRPr="00CA2A5E">
        <w:t xml:space="preserve">; </w:t>
      </w:r>
      <w:r w:rsidR="00FA7BF5">
        <w:t>D</w:t>
      </w:r>
      <w:r w:rsidRPr="00CA2A5E">
        <w:t>ecolonialidade</w:t>
      </w:r>
      <w:r w:rsidR="00FA7BF5">
        <w:t>.</w:t>
      </w:r>
    </w:p>
    <w:p w14:paraId="3720D228" w14:textId="77777777" w:rsidR="00F91F34" w:rsidRDefault="00F91F34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F3703A8" w14:textId="77777777" w:rsidR="00F91F34" w:rsidRDefault="00F91F34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4F1696B" w14:textId="012B24FF" w:rsidR="00CA33A5" w:rsidRPr="00F91F34" w:rsidRDefault="00000000">
      <w:pPr>
        <w:keepLines/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REFERÊNCIAS</w:t>
      </w:r>
      <w:r>
        <w:rPr>
          <w:sz w:val="24"/>
          <w:szCs w:val="24"/>
        </w:rPr>
        <w:t xml:space="preserve"> </w:t>
      </w:r>
    </w:p>
    <w:p w14:paraId="5FE9B24E" w14:textId="77777777" w:rsidR="00CA33A5" w:rsidRDefault="00CA33A5"/>
    <w:p w14:paraId="23AEB9DC" w14:textId="77777777" w:rsidR="00810E76" w:rsidRDefault="00810E76" w:rsidP="00810E76">
      <w:pPr>
        <w:spacing w:after="200" w:line="240" w:lineRule="auto"/>
        <w:jc w:val="both"/>
        <w:rPr>
          <w:sz w:val="24"/>
          <w:szCs w:val="24"/>
        </w:rPr>
      </w:pPr>
      <w:r w:rsidRPr="00721662">
        <w:rPr>
          <w:sz w:val="24"/>
          <w:szCs w:val="24"/>
        </w:rPr>
        <w:t xml:space="preserve">EDUCAÇÃO </w:t>
      </w:r>
      <w:r>
        <w:rPr>
          <w:sz w:val="24"/>
          <w:szCs w:val="24"/>
        </w:rPr>
        <w:t xml:space="preserve">ANTIRRACISTA AINDA ENCONTRA BARREIRAS PARA CHEGAR ÀS SALAS DE AULA BRASILEIRAS. Revista </w:t>
      </w:r>
      <w:r w:rsidRPr="00721662">
        <w:rPr>
          <w:i/>
          <w:iCs/>
          <w:sz w:val="24"/>
          <w:szCs w:val="24"/>
        </w:rPr>
        <w:t>Raça</w:t>
      </w:r>
      <w:r>
        <w:rPr>
          <w:i/>
          <w:iCs/>
          <w:sz w:val="24"/>
          <w:szCs w:val="24"/>
        </w:rPr>
        <w:t xml:space="preserve"> Brasil</w:t>
      </w:r>
      <w:r>
        <w:rPr>
          <w:sz w:val="24"/>
          <w:szCs w:val="24"/>
        </w:rPr>
        <w:t xml:space="preserve">, 2026. Disponível em: </w:t>
      </w:r>
      <w:hyperlink r:id="rId6" w:history="1">
        <w:r w:rsidRPr="000924A5">
          <w:rPr>
            <w:rStyle w:val="Hyperlink"/>
            <w:sz w:val="24"/>
            <w:szCs w:val="24"/>
          </w:rPr>
          <w:t>https://revistaraca.com.br/educacao-antirracista-ainda-encontra-barreiras-para-chegar-as-salas-de-aula-brasileiras/</w:t>
        </w:r>
      </w:hyperlink>
      <w:r>
        <w:rPr>
          <w:sz w:val="24"/>
          <w:szCs w:val="24"/>
        </w:rPr>
        <w:t xml:space="preserve"> Acesso em: 13 ago. 2026.</w:t>
      </w:r>
    </w:p>
    <w:p w14:paraId="450C582E" w14:textId="77777777" w:rsidR="00292168" w:rsidRDefault="00292168" w:rsidP="00EF1152">
      <w:pPr>
        <w:spacing w:after="200" w:line="240" w:lineRule="auto"/>
        <w:jc w:val="both"/>
        <w:rPr>
          <w:sz w:val="24"/>
          <w:szCs w:val="24"/>
        </w:rPr>
      </w:pPr>
      <w:r w:rsidRPr="00292168">
        <w:rPr>
          <w:sz w:val="24"/>
          <w:szCs w:val="24"/>
        </w:rPr>
        <w:t xml:space="preserve">FERREIRA, A. J. </w:t>
      </w:r>
      <w:r w:rsidRPr="00292168">
        <w:rPr>
          <w:i/>
          <w:iCs/>
          <w:sz w:val="24"/>
          <w:szCs w:val="24"/>
        </w:rPr>
        <w:t>Letramento racial crítico através de narrativas autobiográficas</w:t>
      </w:r>
      <w:r w:rsidRPr="00292168">
        <w:rPr>
          <w:sz w:val="24"/>
          <w:szCs w:val="24"/>
        </w:rPr>
        <w:t xml:space="preserve">. Curso online. Fortaleza: Associação de Linguística Aplicada do Brasil, 2020. </w:t>
      </w:r>
    </w:p>
    <w:p w14:paraId="2F88D58C" w14:textId="637CC4BA" w:rsidR="00EF1152" w:rsidRDefault="00EF1152" w:rsidP="00EF1152">
      <w:pPr>
        <w:spacing w:after="200" w:line="240" w:lineRule="auto"/>
        <w:jc w:val="both"/>
        <w:rPr>
          <w:sz w:val="24"/>
          <w:szCs w:val="24"/>
        </w:rPr>
      </w:pPr>
      <w:r w:rsidRPr="00EF1152">
        <w:rPr>
          <w:sz w:val="24"/>
          <w:szCs w:val="24"/>
        </w:rPr>
        <w:t xml:space="preserve">KILOMBA, G. </w:t>
      </w:r>
      <w:r w:rsidRPr="00EF1152">
        <w:rPr>
          <w:i/>
          <w:iCs/>
          <w:sz w:val="24"/>
          <w:szCs w:val="24"/>
        </w:rPr>
        <w:t>Memórias da plantação</w:t>
      </w:r>
      <w:r w:rsidRPr="00EF1152">
        <w:rPr>
          <w:sz w:val="24"/>
          <w:szCs w:val="24"/>
        </w:rPr>
        <w:t>: episódios de racismo cotidiano. Rio de Janeiro: Cobogó, 2019.</w:t>
      </w:r>
    </w:p>
    <w:p w14:paraId="236A55E5" w14:textId="3BC6463B" w:rsidR="00CA33A5" w:rsidRDefault="00E17C85">
      <w:pPr>
        <w:spacing w:after="200" w:line="240" w:lineRule="auto"/>
        <w:jc w:val="both"/>
        <w:rPr>
          <w:sz w:val="24"/>
          <w:szCs w:val="24"/>
        </w:rPr>
      </w:pPr>
      <w:r w:rsidRPr="00E17C85">
        <w:rPr>
          <w:sz w:val="24"/>
          <w:szCs w:val="24"/>
        </w:rPr>
        <w:t xml:space="preserve">MENEZES DE SOUZA, L. M. T. Para uma redefinição de letramento crítico: conflito e produção de significação. </w:t>
      </w:r>
      <w:r w:rsidRPr="00E17C85">
        <w:rPr>
          <w:i/>
          <w:iCs/>
          <w:sz w:val="24"/>
          <w:szCs w:val="24"/>
        </w:rPr>
        <w:t>In</w:t>
      </w:r>
      <w:r w:rsidRPr="00E17C85">
        <w:rPr>
          <w:sz w:val="24"/>
          <w:szCs w:val="24"/>
        </w:rPr>
        <w:t xml:space="preserve">: MACIEL, R. F.; ARAÚJO, V. A. (org.). </w:t>
      </w:r>
      <w:r w:rsidRPr="00E17C85">
        <w:rPr>
          <w:i/>
          <w:iCs/>
          <w:sz w:val="24"/>
          <w:szCs w:val="24"/>
        </w:rPr>
        <w:t>Formação de professores de línguas</w:t>
      </w:r>
      <w:r w:rsidRPr="00E17C85">
        <w:rPr>
          <w:sz w:val="24"/>
          <w:szCs w:val="24"/>
        </w:rPr>
        <w:t>: expandindo perspectivas. São Paulo: Paco Editorial, 2011. p. 128-140.</w:t>
      </w:r>
    </w:p>
    <w:p w14:paraId="6184F689" w14:textId="17EB1B5E" w:rsidR="000A3799" w:rsidRDefault="000A3799" w:rsidP="000A3799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0A3799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E764C" w14:textId="77777777" w:rsidR="009F59B7" w:rsidRDefault="009F59B7">
      <w:pPr>
        <w:spacing w:line="240" w:lineRule="auto"/>
      </w:pPr>
      <w:r>
        <w:separator/>
      </w:r>
    </w:p>
  </w:endnote>
  <w:endnote w:type="continuationSeparator" w:id="0">
    <w:p w14:paraId="74D06426" w14:textId="77777777" w:rsidR="009F59B7" w:rsidRDefault="009F59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9C2BFB6-F802-43A1-B74C-FC00BD385F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24F44A-A3BA-4268-92D7-4E8C22DA4E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6FD1E" w14:textId="77777777" w:rsidR="00CA33A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34A1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36EE" w14:textId="77777777" w:rsidR="00CA33A5" w:rsidRDefault="00CA33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632F1" w14:textId="77777777" w:rsidR="009F59B7" w:rsidRDefault="009F59B7">
      <w:pPr>
        <w:spacing w:line="240" w:lineRule="auto"/>
      </w:pPr>
      <w:r>
        <w:separator/>
      </w:r>
    </w:p>
  </w:footnote>
  <w:footnote w:type="continuationSeparator" w:id="0">
    <w:p w14:paraId="573AE5D8" w14:textId="77777777" w:rsidR="009F59B7" w:rsidRDefault="009F59B7">
      <w:pPr>
        <w:spacing w:line="240" w:lineRule="auto"/>
      </w:pPr>
      <w:r>
        <w:continuationSeparator/>
      </w:r>
    </w:p>
  </w:footnote>
  <w:footnote w:id="1">
    <w:p w14:paraId="3AE46969" w14:textId="676E6A17" w:rsidR="00203C8C" w:rsidRDefault="00203C8C" w:rsidP="00AF017A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A acepção de “branco”</w:t>
      </w:r>
      <w:r w:rsidR="005D0E72">
        <w:t xml:space="preserve"> </w:t>
      </w:r>
      <w:r>
        <w:t>pode variar temporal e geograficamente. Vejo-me como uma branca mestiça, pois</w:t>
      </w:r>
      <w:r w:rsidR="005D0E72">
        <w:t xml:space="preserve"> </w:t>
      </w:r>
      <w:r w:rsidR="005D0E72">
        <w:t>nunca sofri racismo</w:t>
      </w:r>
      <w:r w:rsidR="005D0E72">
        <w:t xml:space="preserve"> e</w:t>
      </w:r>
      <w:r>
        <w:t xml:space="preserve"> não tenho traços europeus.</w:t>
      </w:r>
      <w:r w:rsidR="00AF017A">
        <w:t xml:space="preserve"> </w:t>
      </w:r>
      <w:r>
        <w:t>Embora atualmente a noção de “branco” tem sido revisitada</w:t>
      </w:r>
      <w:r w:rsidR="00AF017A">
        <w:t xml:space="preserve">, </w:t>
      </w:r>
      <w:r>
        <w:t>adoto a categoria política de “branca”</w:t>
      </w:r>
      <w:r w:rsidR="005D0E72">
        <w:t xml:space="preserve"> do IBGE </w:t>
      </w:r>
      <w:r w:rsidR="00AF017A">
        <w:t>em virtude dos meus marcadores sociais</w:t>
      </w:r>
      <w:r w:rsidR="005D0E72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3DD0F" w14:textId="77777777" w:rsidR="00CA33A5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714088BE" wp14:editId="53CAD589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76ED3FE" wp14:editId="61C78E57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3455B3" w14:textId="77777777" w:rsidR="00CA33A5" w:rsidRDefault="00CA33A5">
    <w:pPr>
      <w:jc w:val="right"/>
    </w:pPr>
  </w:p>
  <w:p w14:paraId="25C89849" w14:textId="77777777" w:rsidR="00CA33A5" w:rsidRDefault="00CA33A5">
    <w:pPr>
      <w:jc w:val="right"/>
    </w:pPr>
  </w:p>
  <w:p w14:paraId="1B86DD59" w14:textId="77777777" w:rsidR="00CA33A5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FAC7BFE" wp14:editId="571D97B0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A786" w14:textId="77777777" w:rsidR="00CA33A5" w:rsidRDefault="00CA33A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3A5"/>
    <w:rsid w:val="00024945"/>
    <w:rsid w:val="00084B74"/>
    <w:rsid w:val="000A3799"/>
    <w:rsid w:val="000A6676"/>
    <w:rsid w:val="000C4E00"/>
    <w:rsid w:val="001009D2"/>
    <w:rsid w:val="00117555"/>
    <w:rsid w:val="00125257"/>
    <w:rsid w:val="0013647A"/>
    <w:rsid w:val="00145834"/>
    <w:rsid w:val="00173823"/>
    <w:rsid w:val="00182D46"/>
    <w:rsid w:val="001A6196"/>
    <w:rsid w:val="001F1AB4"/>
    <w:rsid w:val="00203C8C"/>
    <w:rsid w:val="00292168"/>
    <w:rsid w:val="00297557"/>
    <w:rsid w:val="002D52B6"/>
    <w:rsid w:val="002E4639"/>
    <w:rsid w:val="002F35F1"/>
    <w:rsid w:val="002F3E64"/>
    <w:rsid w:val="0031231E"/>
    <w:rsid w:val="00347D7E"/>
    <w:rsid w:val="00350E3F"/>
    <w:rsid w:val="0035461B"/>
    <w:rsid w:val="0035764A"/>
    <w:rsid w:val="00362A5C"/>
    <w:rsid w:val="003C14D7"/>
    <w:rsid w:val="003D5E2C"/>
    <w:rsid w:val="003D61CC"/>
    <w:rsid w:val="003D77D5"/>
    <w:rsid w:val="003F431B"/>
    <w:rsid w:val="00401EF6"/>
    <w:rsid w:val="00490AC2"/>
    <w:rsid w:val="00526846"/>
    <w:rsid w:val="00561BBD"/>
    <w:rsid w:val="00595436"/>
    <w:rsid w:val="005D0E72"/>
    <w:rsid w:val="006055D5"/>
    <w:rsid w:val="006116DB"/>
    <w:rsid w:val="006343BA"/>
    <w:rsid w:val="00657F26"/>
    <w:rsid w:val="006968B4"/>
    <w:rsid w:val="006B3D96"/>
    <w:rsid w:val="00700B34"/>
    <w:rsid w:val="00721662"/>
    <w:rsid w:val="007C7A4A"/>
    <w:rsid w:val="00800E05"/>
    <w:rsid w:val="00804341"/>
    <w:rsid w:val="00810E76"/>
    <w:rsid w:val="00831817"/>
    <w:rsid w:val="00836D89"/>
    <w:rsid w:val="00846443"/>
    <w:rsid w:val="008650A8"/>
    <w:rsid w:val="008D028F"/>
    <w:rsid w:val="008D4E99"/>
    <w:rsid w:val="008E21ED"/>
    <w:rsid w:val="008E7E6A"/>
    <w:rsid w:val="00917E5E"/>
    <w:rsid w:val="00934A12"/>
    <w:rsid w:val="00946DDA"/>
    <w:rsid w:val="00987520"/>
    <w:rsid w:val="009A4BD4"/>
    <w:rsid w:val="009D488B"/>
    <w:rsid w:val="009E7C37"/>
    <w:rsid w:val="009F59B7"/>
    <w:rsid w:val="00A07FF3"/>
    <w:rsid w:val="00A32C20"/>
    <w:rsid w:val="00A531D6"/>
    <w:rsid w:val="00A70AD9"/>
    <w:rsid w:val="00A83E56"/>
    <w:rsid w:val="00A91FD8"/>
    <w:rsid w:val="00AD1C84"/>
    <w:rsid w:val="00AD5F97"/>
    <w:rsid w:val="00AE2C7C"/>
    <w:rsid w:val="00AE60E1"/>
    <w:rsid w:val="00AE7C55"/>
    <w:rsid w:val="00AF017A"/>
    <w:rsid w:val="00B26222"/>
    <w:rsid w:val="00B4551F"/>
    <w:rsid w:val="00B5305C"/>
    <w:rsid w:val="00B63344"/>
    <w:rsid w:val="00B90504"/>
    <w:rsid w:val="00C36C5E"/>
    <w:rsid w:val="00C76BF8"/>
    <w:rsid w:val="00C854F6"/>
    <w:rsid w:val="00CA2A5E"/>
    <w:rsid w:val="00CA33A5"/>
    <w:rsid w:val="00CA40C2"/>
    <w:rsid w:val="00CA6757"/>
    <w:rsid w:val="00D00917"/>
    <w:rsid w:val="00D037FD"/>
    <w:rsid w:val="00D049B2"/>
    <w:rsid w:val="00D26B29"/>
    <w:rsid w:val="00D43705"/>
    <w:rsid w:val="00D87D76"/>
    <w:rsid w:val="00DA6670"/>
    <w:rsid w:val="00DA72E7"/>
    <w:rsid w:val="00DC6C8F"/>
    <w:rsid w:val="00DE638A"/>
    <w:rsid w:val="00E068C0"/>
    <w:rsid w:val="00E10367"/>
    <w:rsid w:val="00E17C85"/>
    <w:rsid w:val="00E3116A"/>
    <w:rsid w:val="00E85DC7"/>
    <w:rsid w:val="00EC3E61"/>
    <w:rsid w:val="00ED08C8"/>
    <w:rsid w:val="00EF07FD"/>
    <w:rsid w:val="00EF1152"/>
    <w:rsid w:val="00F649D3"/>
    <w:rsid w:val="00F86F48"/>
    <w:rsid w:val="00F91F34"/>
    <w:rsid w:val="00FA089B"/>
    <w:rsid w:val="00FA17AE"/>
    <w:rsid w:val="00FA7BF5"/>
    <w:rsid w:val="00FB134B"/>
    <w:rsid w:val="00FF4862"/>
    <w:rsid w:val="00FF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551B9"/>
  <w15:docId w15:val="{A0B44640-9DF6-47FF-9E24-10FC0B18B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E17C8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17C85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B3D96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B3D9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B3D9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vistaraca.com.br/educacao-antirracista-ainda-encontra-barreiras-para-chegar-as-salas-de-aula-brasileiras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1657</TotalTime>
  <Pages>5</Pages>
  <Words>1278</Words>
  <Characters>6902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Isabela</dc:creator>
  <cp:lastModifiedBy>Isabela Santos</cp:lastModifiedBy>
  <cp:revision>7</cp:revision>
  <cp:lastPrinted>2026-08-17T00:41:00Z</cp:lastPrinted>
  <dcterms:created xsi:type="dcterms:W3CDTF">2026-08-14T17:19:00Z</dcterms:created>
  <dcterms:modified xsi:type="dcterms:W3CDTF">2026-08-17T02:52:00Z</dcterms:modified>
</cp:coreProperties>
</file>