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69CF2" w14:textId="77777777" w:rsidR="00252D79" w:rsidRPr="00252D79" w:rsidRDefault="00252D79" w:rsidP="00252D79">
      <w:pPr>
        <w:rPr>
          <w:b/>
          <w:bCs/>
        </w:rPr>
      </w:pPr>
      <w:r w:rsidRPr="00252D79">
        <w:rPr>
          <w:b/>
          <w:bCs/>
        </w:rPr>
        <w:t xml:space="preserve">Worker Behavior </w:t>
      </w:r>
    </w:p>
    <w:p w14:paraId="60F49E06" w14:textId="26A35161" w:rsidR="00252D79" w:rsidRPr="00252D79" w:rsidRDefault="00252D79" w:rsidP="00252D79">
      <w:pPr>
        <w:numPr>
          <w:ilvl w:val="0"/>
          <w:numId w:val="2"/>
        </w:numPr>
      </w:pPr>
      <w:r w:rsidRPr="00252D79">
        <w:rPr>
          <w:b/>
          <w:bCs/>
        </w:rPr>
        <w:t>Professionalism</w:t>
      </w:r>
      <w:r w:rsidRPr="00252D79">
        <w:t xml:space="preserve"> – Be polite, respectful, and professional. </w:t>
      </w:r>
    </w:p>
    <w:p w14:paraId="235F2891" w14:textId="77777777" w:rsidR="00252D79" w:rsidRPr="00252D79" w:rsidRDefault="00252D79" w:rsidP="00252D79">
      <w:pPr>
        <w:numPr>
          <w:ilvl w:val="0"/>
          <w:numId w:val="2"/>
        </w:numPr>
      </w:pPr>
      <w:r w:rsidRPr="00252D79">
        <w:rPr>
          <w:b/>
          <w:bCs/>
        </w:rPr>
        <w:t>Punctuality</w:t>
      </w:r>
      <w:r w:rsidRPr="00252D79">
        <w:t xml:space="preserve"> – Arrive at the scheduled time. </w:t>
      </w:r>
    </w:p>
    <w:p w14:paraId="14A41B18" w14:textId="77777777" w:rsidR="00252D79" w:rsidRPr="00252D79" w:rsidRDefault="00252D79" w:rsidP="00252D79">
      <w:pPr>
        <w:numPr>
          <w:ilvl w:val="0"/>
          <w:numId w:val="2"/>
        </w:numPr>
      </w:pPr>
      <w:r w:rsidRPr="00252D79">
        <w:rPr>
          <w:b/>
          <w:bCs/>
        </w:rPr>
        <w:t>Proper identification</w:t>
      </w:r>
      <w:r w:rsidRPr="00252D79">
        <w:t xml:space="preserve"> – Carry company ID and introduce yourself clearly. </w:t>
      </w:r>
    </w:p>
    <w:p w14:paraId="76B02814" w14:textId="77777777" w:rsidR="00252D79" w:rsidRPr="00252D79" w:rsidRDefault="00252D79" w:rsidP="00252D79">
      <w:pPr>
        <w:numPr>
          <w:ilvl w:val="0"/>
          <w:numId w:val="2"/>
        </w:numPr>
      </w:pPr>
      <w:r w:rsidRPr="00252D79">
        <w:rPr>
          <w:b/>
          <w:bCs/>
        </w:rPr>
        <w:t>Respect for privacy</w:t>
      </w:r>
      <w:r w:rsidRPr="00252D79">
        <w:t xml:space="preserve"> – Do not look through or touch personal belongings unnecessarily. </w:t>
      </w:r>
    </w:p>
    <w:p w14:paraId="5EFE8897" w14:textId="77777777" w:rsidR="00252D79" w:rsidRPr="00252D79" w:rsidRDefault="00252D79" w:rsidP="00252D79">
      <w:pPr>
        <w:numPr>
          <w:ilvl w:val="0"/>
          <w:numId w:val="2"/>
        </w:numPr>
      </w:pPr>
      <w:r w:rsidRPr="00252D79">
        <w:rPr>
          <w:b/>
          <w:bCs/>
        </w:rPr>
        <w:t>Good communication</w:t>
      </w:r>
      <w:r w:rsidRPr="00252D79">
        <w:t xml:space="preserve"> – Explain the work clearly and listen to the customer. </w:t>
      </w:r>
    </w:p>
    <w:p w14:paraId="65CAF679" w14:textId="77777777" w:rsidR="00252D79" w:rsidRPr="00252D79" w:rsidRDefault="00252D79" w:rsidP="00252D79">
      <w:pPr>
        <w:numPr>
          <w:ilvl w:val="0"/>
          <w:numId w:val="2"/>
        </w:numPr>
      </w:pPr>
      <w:r w:rsidRPr="00252D79">
        <w:rPr>
          <w:b/>
          <w:bCs/>
        </w:rPr>
        <w:t>Respectful language</w:t>
      </w:r>
      <w:r w:rsidRPr="00252D79">
        <w:t xml:space="preserve"> – Avoid abusive, offensive, or inappropriate language. </w:t>
      </w:r>
    </w:p>
    <w:p w14:paraId="365E7632" w14:textId="77777777" w:rsidR="00252D79" w:rsidRPr="00252D79" w:rsidRDefault="00252D79" w:rsidP="00252D79">
      <w:pPr>
        <w:numPr>
          <w:ilvl w:val="0"/>
          <w:numId w:val="2"/>
        </w:numPr>
      </w:pPr>
      <w:r w:rsidRPr="00252D79">
        <w:rPr>
          <w:b/>
          <w:bCs/>
        </w:rPr>
        <w:t>Personal hygiene</w:t>
      </w:r>
      <w:r w:rsidRPr="00252D79">
        <w:t xml:space="preserve"> – Maintain a clean and presentable appearance. </w:t>
      </w:r>
    </w:p>
    <w:p w14:paraId="60E927C4" w14:textId="77777777" w:rsidR="00252D79" w:rsidRPr="00252D79" w:rsidRDefault="00252D79" w:rsidP="00252D79">
      <w:pPr>
        <w:numPr>
          <w:ilvl w:val="0"/>
          <w:numId w:val="2"/>
        </w:numPr>
      </w:pPr>
      <w:r w:rsidRPr="00252D79">
        <w:rPr>
          <w:b/>
          <w:bCs/>
        </w:rPr>
        <w:t>Honesty</w:t>
      </w:r>
      <w:r w:rsidRPr="00252D79">
        <w:t xml:space="preserve"> – Do not misrepresent services, prices, or work performed. </w:t>
      </w:r>
    </w:p>
    <w:p w14:paraId="6BA76E9B" w14:textId="77777777" w:rsidR="00252D79" w:rsidRPr="00252D79" w:rsidRDefault="00252D79" w:rsidP="00252D79">
      <w:pPr>
        <w:numPr>
          <w:ilvl w:val="0"/>
          <w:numId w:val="2"/>
        </w:numPr>
      </w:pPr>
      <w:r w:rsidRPr="00252D79">
        <w:rPr>
          <w:b/>
          <w:bCs/>
        </w:rPr>
        <w:t>No unauthorized work</w:t>
      </w:r>
      <w:r w:rsidRPr="00252D79">
        <w:t xml:space="preserve"> – Perform only the assigned or approved service. </w:t>
      </w:r>
    </w:p>
    <w:p w14:paraId="114B1970" w14:textId="77777777" w:rsidR="00252D79" w:rsidRPr="00252D79" w:rsidRDefault="00252D79" w:rsidP="00252D79">
      <w:pPr>
        <w:numPr>
          <w:ilvl w:val="0"/>
          <w:numId w:val="2"/>
        </w:numPr>
      </w:pPr>
      <w:r w:rsidRPr="00252D79">
        <w:rPr>
          <w:b/>
          <w:bCs/>
        </w:rPr>
        <w:t>Safety awareness</w:t>
      </w:r>
      <w:r w:rsidRPr="00252D79">
        <w:t xml:space="preserve"> – Follow safety procedures and use required PPE. </w:t>
      </w:r>
    </w:p>
    <w:p w14:paraId="091B8B2C" w14:textId="77777777" w:rsidR="00252D79" w:rsidRPr="00252D79" w:rsidRDefault="00252D79" w:rsidP="00252D79">
      <w:pPr>
        <w:numPr>
          <w:ilvl w:val="0"/>
          <w:numId w:val="2"/>
        </w:numPr>
      </w:pPr>
      <w:r w:rsidRPr="00252D79">
        <w:rPr>
          <w:b/>
          <w:bCs/>
        </w:rPr>
        <w:t>No harassment</w:t>
      </w:r>
      <w:r w:rsidRPr="00252D79">
        <w:t xml:space="preserve"> – Never engage in threatening, discriminatory, or inappropriate behavior. </w:t>
      </w:r>
    </w:p>
    <w:p w14:paraId="00B6D448" w14:textId="77777777" w:rsidR="00252D79" w:rsidRPr="00252D79" w:rsidRDefault="00252D79" w:rsidP="00252D79">
      <w:pPr>
        <w:numPr>
          <w:ilvl w:val="0"/>
          <w:numId w:val="2"/>
        </w:numPr>
      </w:pPr>
      <w:r w:rsidRPr="00252D79">
        <w:rPr>
          <w:b/>
          <w:bCs/>
        </w:rPr>
        <w:t>Professional boundaries</w:t>
      </w:r>
      <w:r w:rsidRPr="00252D79">
        <w:t xml:space="preserve"> – Avoid unnecessary personal questions or physical contact. </w:t>
      </w:r>
    </w:p>
    <w:p w14:paraId="00FA719A" w14:textId="77777777" w:rsidR="00252D79" w:rsidRPr="00252D79" w:rsidRDefault="00252D79" w:rsidP="00252D79">
      <w:pPr>
        <w:numPr>
          <w:ilvl w:val="0"/>
          <w:numId w:val="2"/>
        </w:numPr>
      </w:pPr>
      <w:r w:rsidRPr="00252D79">
        <w:rPr>
          <w:b/>
          <w:bCs/>
        </w:rPr>
        <w:t>No smoking or substance use</w:t>
      </w:r>
      <w:r w:rsidRPr="00252D79">
        <w:t xml:space="preserve"> – Do not smoke, drink alcohol, or use intoxicating substances while working. </w:t>
      </w:r>
    </w:p>
    <w:p w14:paraId="22E4D134" w14:textId="77777777" w:rsidR="00252D79" w:rsidRPr="00252D79" w:rsidRDefault="00252D79" w:rsidP="00252D79">
      <w:pPr>
        <w:numPr>
          <w:ilvl w:val="0"/>
          <w:numId w:val="2"/>
        </w:numPr>
      </w:pPr>
      <w:r w:rsidRPr="00252D79">
        <w:rPr>
          <w:b/>
          <w:bCs/>
        </w:rPr>
        <w:t>Protect customer property</w:t>
      </w:r>
      <w:r w:rsidRPr="00252D79">
        <w:t xml:space="preserve"> – Handle equipment, furniture, and belongings carefully. </w:t>
      </w:r>
    </w:p>
    <w:p w14:paraId="3F3A75F7" w14:textId="77777777" w:rsidR="00252D79" w:rsidRPr="00252D79" w:rsidRDefault="00252D79" w:rsidP="00252D79">
      <w:pPr>
        <w:numPr>
          <w:ilvl w:val="0"/>
          <w:numId w:val="2"/>
        </w:numPr>
      </w:pPr>
      <w:r w:rsidRPr="00252D79">
        <w:rPr>
          <w:b/>
          <w:bCs/>
        </w:rPr>
        <w:t>Report problems</w:t>
      </w:r>
      <w:r w:rsidRPr="00252D79">
        <w:t xml:space="preserve"> – Inform the supervisor about accidents, threats, damage, or unsafe conditions. </w:t>
      </w:r>
    </w:p>
    <w:p w14:paraId="40CC6D85" w14:textId="77777777" w:rsidR="00252D79" w:rsidRPr="00252D79" w:rsidRDefault="00252D79" w:rsidP="00252D79">
      <w:pPr>
        <w:numPr>
          <w:ilvl w:val="0"/>
          <w:numId w:val="2"/>
        </w:numPr>
      </w:pPr>
      <w:r w:rsidRPr="00252D79">
        <w:rPr>
          <w:b/>
          <w:bCs/>
        </w:rPr>
        <w:t>Leave respectfully</w:t>
      </w:r>
      <w:r w:rsidRPr="00252D79">
        <w:t xml:space="preserve"> – Clean the work area and leave the premises professionally after completing the job. </w:t>
      </w:r>
    </w:p>
    <w:p w14:paraId="703EB195" w14:textId="77777777" w:rsidR="00252D79" w:rsidRPr="00252D79" w:rsidRDefault="00252D79" w:rsidP="00252D79">
      <w:pPr>
        <w:numPr>
          <w:ilvl w:val="0"/>
          <w:numId w:val="3"/>
        </w:numPr>
      </w:pPr>
      <w:r w:rsidRPr="00252D79">
        <w:rPr>
          <w:b/>
          <w:bCs/>
        </w:rPr>
        <w:t>Follow company policies</w:t>
      </w:r>
      <w:r w:rsidRPr="00252D79">
        <w:t xml:space="preserve"> – Follow all company rules, procedures, and instructions. </w:t>
      </w:r>
    </w:p>
    <w:p w14:paraId="302F9B57" w14:textId="77777777" w:rsidR="00252D79" w:rsidRPr="00252D79" w:rsidRDefault="00252D79" w:rsidP="00252D79">
      <w:pPr>
        <w:numPr>
          <w:ilvl w:val="0"/>
          <w:numId w:val="3"/>
        </w:numPr>
      </w:pPr>
      <w:r w:rsidRPr="00252D79">
        <w:rPr>
          <w:b/>
          <w:bCs/>
        </w:rPr>
        <w:t>Respect customer decisions</w:t>
      </w:r>
      <w:r w:rsidRPr="00252D79">
        <w:t xml:space="preserve"> – Do not pressure customers to purchase additional services or products. </w:t>
      </w:r>
    </w:p>
    <w:p w14:paraId="2D6715F9" w14:textId="77777777" w:rsidR="00252D79" w:rsidRPr="00252D79" w:rsidRDefault="00252D79" w:rsidP="00252D79">
      <w:pPr>
        <w:numPr>
          <w:ilvl w:val="0"/>
          <w:numId w:val="3"/>
        </w:numPr>
      </w:pPr>
      <w:r w:rsidRPr="00252D79">
        <w:rPr>
          <w:b/>
          <w:bCs/>
        </w:rPr>
        <w:t>Be patient</w:t>
      </w:r>
      <w:r w:rsidRPr="00252D79">
        <w:t xml:space="preserve"> – Remain calm when customers are confused, upset, or asking repeated questions. </w:t>
      </w:r>
    </w:p>
    <w:p w14:paraId="66C2C23A" w14:textId="77777777" w:rsidR="00252D79" w:rsidRPr="00252D79" w:rsidRDefault="00252D79" w:rsidP="00252D79">
      <w:pPr>
        <w:numPr>
          <w:ilvl w:val="0"/>
          <w:numId w:val="3"/>
        </w:numPr>
      </w:pPr>
      <w:r w:rsidRPr="00252D79">
        <w:rPr>
          <w:b/>
          <w:bCs/>
        </w:rPr>
        <w:lastRenderedPageBreak/>
        <w:t>Do not argue</w:t>
      </w:r>
      <w:r w:rsidRPr="00252D79">
        <w:t xml:space="preserve"> – Never argue, threaten, or challenge a customer. Escalate serious disputes to a supervisor. </w:t>
      </w:r>
    </w:p>
    <w:p w14:paraId="58A223EE" w14:textId="77777777" w:rsidR="00252D79" w:rsidRPr="00252D79" w:rsidRDefault="00252D79" w:rsidP="00252D79">
      <w:pPr>
        <w:numPr>
          <w:ilvl w:val="0"/>
          <w:numId w:val="3"/>
        </w:numPr>
      </w:pPr>
      <w:r w:rsidRPr="00252D79">
        <w:rPr>
          <w:b/>
          <w:bCs/>
        </w:rPr>
        <w:t>Maintain professional boundaries</w:t>
      </w:r>
      <w:r w:rsidRPr="00252D79">
        <w:t xml:space="preserve"> – Keep conversations related to the service and avoid overly personal discussions. </w:t>
      </w:r>
    </w:p>
    <w:p w14:paraId="5F493AC6" w14:textId="77777777" w:rsidR="00252D79" w:rsidRPr="00252D79" w:rsidRDefault="00252D79" w:rsidP="00252D79">
      <w:pPr>
        <w:numPr>
          <w:ilvl w:val="0"/>
          <w:numId w:val="3"/>
        </w:numPr>
      </w:pPr>
      <w:r w:rsidRPr="00252D79">
        <w:rPr>
          <w:b/>
          <w:bCs/>
        </w:rPr>
        <w:t>No discrimination</w:t>
      </w:r>
      <w:r w:rsidRPr="00252D79">
        <w:t xml:space="preserve"> – Treat every customer fairly regardless of gender, age, background, disability, or other personal characteristics. </w:t>
      </w:r>
    </w:p>
    <w:p w14:paraId="1760AB8D" w14:textId="77777777" w:rsidR="00252D79" w:rsidRPr="00252D79" w:rsidRDefault="00252D79" w:rsidP="00252D79">
      <w:pPr>
        <w:numPr>
          <w:ilvl w:val="0"/>
          <w:numId w:val="3"/>
        </w:numPr>
      </w:pPr>
      <w:r w:rsidRPr="00252D79">
        <w:rPr>
          <w:b/>
          <w:bCs/>
        </w:rPr>
        <w:t>No intimidation</w:t>
      </w:r>
      <w:r w:rsidRPr="00252D79">
        <w:t xml:space="preserve"> – Never use aggressive body language, shouting, threats, or intimidating behavior. </w:t>
      </w:r>
    </w:p>
    <w:p w14:paraId="72A21018" w14:textId="77777777" w:rsidR="00252D79" w:rsidRPr="00252D79" w:rsidRDefault="00252D79" w:rsidP="00252D79">
      <w:pPr>
        <w:numPr>
          <w:ilvl w:val="0"/>
          <w:numId w:val="3"/>
        </w:numPr>
      </w:pPr>
      <w:r w:rsidRPr="00252D79">
        <w:rPr>
          <w:b/>
          <w:bCs/>
        </w:rPr>
        <w:t>Ask before touching</w:t>
      </w:r>
      <w:r w:rsidRPr="00252D79">
        <w:t xml:space="preserve"> – Get permission before moving customer property or accessing equipment. </w:t>
      </w:r>
    </w:p>
    <w:p w14:paraId="4E505AAF" w14:textId="77777777" w:rsidR="00252D79" w:rsidRPr="00252D79" w:rsidRDefault="00252D79" w:rsidP="00252D79">
      <w:pPr>
        <w:numPr>
          <w:ilvl w:val="0"/>
          <w:numId w:val="3"/>
        </w:numPr>
      </w:pPr>
      <w:r w:rsidRPr="00252D79">
        <w:rPr>
          <w:b/>
          <w:bCs/>
        </w:rPr>
        <w:t>Protect customer property</w:t>
      </w:r>
      <w:r w:rsidRPr="00252D79">
        <w:t xml:space="preserve"> – Take reasonable care to prevent damage, loss, or contamination. </w:t>
      </w:r>
    </w:p>
    <w:p w14:paraId="7BB3D00D" w14:textId="77777777" w:rsidR="00252D79" w:rsidRPr="00252D79" w:rsidRDefault="00252D79" w:rsidP="00252D79">
      <w:pPr>
        <w:numPr>
          <w:ilvl w:val="0"/>
          <w:numId w:val="3"/>
        </w:numPr>
      </w:pPr>
      <w:r w:rsidRPr="00252D79">
        <w:rPr>
          <w:b/>
          <w:bCs/>
        </w:rPr>
        <w:t>Keep the workplace clean</w:t>
      </w:r>
      <w:r w:rsidRPr="00252D79">
        <w:t xml:space="preserve"> – Clean up tools, packaging, waste, and other materials after completing the service. </w:t>
      </w:r>
    </w:p>
    <w:p w14:paraId="3C4172D1" w14:textId="77777777" w:rsidR="00252D79" w:rsidRPr="00252D79" w:rsidRDefault="00252D79" w:rsidP="00252D79">
      <w:pPr>
        <w:numPr>
          <w:ilvl w:val="0"/>
          <w:numId w:val="3"/>
        </w:numPr>
      </w:pPr>
      <w:r w:rsidRPr="00252D79">
        <w:rPr>
          <w:b/>
          <w:bCs/>
        </w:rPr>
        <w:t>Use company equipment properly</w:t>
      </w:r>
      <w:r w:rsidRPr="00252D79">
        <w:t xml:space="preserve"> – Use tools, vehicles, uniforms, phones, and other company property responsibly. </w:t>
      </w:r>
    </w:p>
    <w:p w14:paraId="35DE8B93" w14:textId="77777777" w:rsidR="00252D79" w:rsidRPr="00252D79" w:rsidRDefault="00252D79" w:rsidP="00252D79">
      <w:pPr>
        <w:numPr>
          <w:ilvl w:val="0"/>
          <w:numId w:val="3"/>
        </w:numPr>
      </w:pPr>
      <w:r w:rsidRPr="00252D79">
        <w:rPr>
          <w:b/>
          <w:bCs/>
        </w:rPr>
        <w:t>No unauthorized photography</w:t>
      </w:r>
      <w:r w:rsidRPr="00252D79">
        <w:t xml:space="preserve"> – Do not photograph customers, their belongings, or private areas unless there is a legitimate business reason and proper authorization. </w:t>
      </w:r>
    </w:p>
    <w:p w14:paraId="359D6377" w14:textId="77777777" w:rsidR="00252D79" w:rsidRPr="00252D79" w:rsidRDefault="00252D79" w:rsidP="00252D79">
      <w:pPr>
        <w:numPr>
          <w:ilvl w:val="0"/>
          <w:numId w:val="3"/>
        </w:numPr>
      </w:pPr>
      <w:r w:rsidRPr="00252D79">
        <w:rPr>
          <w:b/>
          <w:bCs/>
        </w:rPr>
        <w:t>Protect confidential information</w:t>
      </w:r>
      <w:r w:rsidRPr="00252D79">
        <w:t xml:space="preserve"> – Do not disclose customer addresses, phone numbers, access information, payment details, or other private information. </w:t>
      </w:r>
    </w:p>
    <w:p w14:paraId="71FD96A2" w14:textId="77777777" w:rsidR="00252D79" w:rsidRPr="00252D79" w:rsidRDefault="00252D79" w:rsidP="00252D79">
      <w:pPr>
        <w:numPr>
          <w:ilvl w:val="0"/>
          <w:numId w:val="3"/>
        </w:numPr>
      </w:pPr>
      <w:r w:rsidRPr="00252D79">
        <w:rPr>
          <w:b/>
          <w:bCs/>
        </w:rPr>
        <w:t>No unauthorized entry</w:t>
      </w:r>
      <w:r w:rsidRPr="00252D79">
        <w:t xml:space="preserve"> – Never enter a property, room, or restricted area without permission. </w:t>
      </w:r>
    </w:p>
    <w:p w14:paraId="2888ACDB" w14:textId="77777777" w:rsidR="00252D79" w:rsidRPr="00252D79" w:rsidRDefault="00252D79" w:rsidP="00252D79">
      <w:pPr>
        <w:numPr>
          <w:ilvl w:val="0"/>
          <w:numId w:val="3"/>
        </w:numPr>
      </w:pPr>
      <w:r w:rsidRPr="00252D79">
        <w:rPr>
          <w:b/>
          <w:bCs/>
        </w:rPr>
        <w:t>Follow access instructions</w:t>
      </w:r>
      <w:r w:rsidRPr="00252D79">
        <w:t xml:space="preserve"> – Respect customer instructions regarding gates, rooms, pets, security systems, and other access restrictions. </w:t>
      </w:r>
    </w:p>
    <w:p w14:paraId="1E5C0588" w14:textId="77777777" w:rsidR="00252D79" w:rsidRPr="00252D79" w:rsidRDefault="00252D79" w:rsidP="00252D79">
      <w:pPr>
        <w:numPr>
          <w:ilvl w:val="0"/>
          <w:numId w:val="3"/>
        </w:numPr>
      </w:pPr>
      <w:r w:rsidRPr="00252D79">
        <w:rPr>
          <w:b/>
          <w:bCs/>
        </w:rPr>
        <w:t>Do not accept inappropriate gifts or payments</w:t>
      </w:r>
      <w:r w:rsidRPr="00252D79">
        <w:t xml:space="preserve"> – Follow company rules regarding tips, gifts, commissions, and personal payments. </w:t>
      </w:r>
    </w:p>
    <w:p w14:paraId="4B4D002E" w14:textId="77777777" w:rsidR="00252D79" w:rsidRPr="00252D79" w:rsidRDefault="00252D79" w:rsidP="00252D79">
      <w:pPr>
        <w:numPr>
          <w:ilvl w:val="0"/>
          <w:numId w:val="3"/>
        </w:numPr>
      </w:pPr>
      <w:r w:rsidRPr="00252D79">
        <w:rPr>
          <w:b/>
          <w:bCs/>
        </w:rPr>
        <w:t>No personal business during visits</w:t>
      </w:r>
      <w:r w:rsidRPr="00252D79">
        <w:t xml:space="preserve"> – Do not use customer visits to promote unrelated personal businesses or services. </w:t>
      </w:r>
    </w:p>
    <w:p w14:paraId="640CD361" w14:textId="77777777" w:rsidR="00252D79" w:rsidRPr="00252D79" w:rsidRDefault="00252D79" w:rsidP="00252D79">
      <w:pPr>
        <w:numPr>
          <w:ilvl w:val="0"/>
          <w:numId w:val="3"/>
        </w:numPr>
      </w:pPr>
      <w:r w:rsidRPr="00252D79">
        <w:rPr>
          <w:b/>
          <w:bCs/>
        </w:rPr>
        <w:t>No personal visitors</w:t>
      </w:r>
      <w:r w:rsidRPr="00252D79">
        <w:t xml:space="preserve"> – Do not bring friends, relatives, or unauthorized people to customer premises. </w:t>
      </w:r>
    </w:p>
    <w:p w14:paraId="5B1614F1" w14:textId="77777777" w:rsidR="00252D79" w:rsidRPr="00252D79" w:rsidRDefault="00252D79" w:rsidP="00252D79">
      <w:pPr>
        <w:numPr>
          <w:ilvl w:val="0"/>
          <w:numId w:val="3"/>
        </w:numPr>
      </w:pPr>
      <w:r w:rsidRPr="00252D79">
        <w:rPr>
          <w:b/>
          <w:bCs/>
        </w:rPr>
        <w:lastRenderedPageBreak/>
        <w:t>Limit phone use</w:t>
      </w:r>
      <w:r w:rsidRPr="00252D79">
        <w:t xml:space="preserve"> – Avoid unnecessary personal phone calls, texting, or social media use while working. </w:t>
      </w:r>
    </w:p>
    <w:p w14:paraId="792E402F" w14:textId="77777777" w:rsidR="00252D79" w:rsidRPr="00252D79" w:rsidRDefault="00252D79" w:rsidP="00252D79">
      <w:pPr>
        <w:numPr>
          <w:ilvl w:val="0"/>
          <w:numId w:val="3"/>
        </w:numPr>
      </w:pPr>
      <w:r w:rsidRPr="00252D79">
        <w:rPr>
          <w:b/>
          <w:bCs/>
        </w:rPr>
        <w:t>Be alert</w:t>
      </w:r>
      <w:r w:rsidRPr="00252D79">
        <w:t xml:space="preserve"> – Stay aware of surroundings, hazards, customer concerns, and changes in the working environment. </w:t>
      </w:r>
    </w:p>
    <w:p w14:paraId="7E6134B8" w14:textId="77777777" w:rsidR="00252D79" w:rsidRPr="00252D79" w:rsidRDefault="00252D79" w:rsidP="00252D79">
      <w:pPr>
        <w:numPr>
          <w:ilvl w:val="0"/>
          <w:numId w:val="3"/>
        </w:numPr>
      </w:pPr>
      <w:r w:rsidRPr="00252D79">
        <w:rPr>
          <w:b/>
          <w:bCs/>
        </w:rPr>
        <w:t>Report suspicious activity</w:t>
      </w:r>
      <w:r w:rsidRPr="00252D79">
        <w:t xml:space="preserve"> – Inform the appropriate supervisor when there is a serious security or safety concern. </w:t>
      </w:r>
    </w:p>
    <w:p w14:paraId="72307B8A" w14:textId="77777777" w:rsidR="00252D79" w:rsidRPr="00252D79" w:rsidRDefault="00252D79" w:rsidP="00252D79">
      <w:pPr>
        <w:numPr>
          <w:ilvl w:val="0"/>
          <w:numId w:val="3"/>
        </w:numPr>
      </w:pPr>
      <w:r w:rsidRPr="00252D79">
        <w:rPr>
          <w:b/>
          <w:bCs/>
        </w:rPr>
        <w:t>Do not conceal mistakes</w:t>
      </w:r>
      <w:r w:rsidRPr="00252D79">
        <w:t xml:space="preserve"> – Immediately report accidental damage, incorrect work, or other errors rather than attempting to hide them. </w:t>
      </w:r>
    </w:p>
    <w:p w14:paraId="49005159" w14:textId="77777777" w:rsidR="00252D79" w:rsidRPr="00252D79" w:rsidRDefault="00252D79" w:rsidP="00252D79">
      <w:pPr>
        <w:numPr>
          <w:ilvl w:val="0"/>
          <w:numId w:val="3"/>
        </w:numPr>
      </w:pPr>
      <w:r w:rsidRPr="00252D79">
        <w:rPr>
          <w:b/>
          <w:bCs/>
        </w:rPr>
        <w:t>Follow escalation procedures</w:t>
      </w:r>
      <w:r w:rsidRPr="00252D79">
        <w:t xml:space="preserve"> – Know when to involve a supervisor, security team, emergency service, or other responsible authority. </w:t>
      </w:r>
    </w:p>
    <w:p w14:paraId="2C3D92AF" w14:textId="77777777" w:rsidR="00252D79" w:rsidRPr="00252D79" w:rsidRDefault="00252D79" w:rsidP="00252D79">
      <w:pPr>
        <w:numPr>
          <w:ilvl w:val="0"/>
          <w:numId w:val="3"/>
        </w:numPr>
      </w:pPr>
      <w:r w:rsidRPr="00252D79">
        <w:rPr>
          <w:b/>
          <w:bCs/>
        </w:rPr>
        <w:t>Maintain professional appearance</w:t>
      </w:r>
      <w:r w:rsidRPr="00252D79">
        <w:t xml:space="preserve"> – Wear clean and appropriate clothing, uniform, footwear, and required PPE. </w:t>
      </w:r>
    </w:p>
    <w:p w14:paraId="513104C3" w14:textId="77777777" w:rsidR="00252D79" w:rsidRPr="00252D79" w:rsidRDefault="00252D79" w:rsidP="00252D79">
      <w:pPr>
        <w:numPr>
          <w:ilvl w:val="0"/>
          <w:numId w:val="3"/>
        </w:numPr>
      </w:pPr>
      <w:r w:rsidRPr="00252D79">
        <w:rPr>
          <w:b/>
          <w:bCs/>
        </w:rPr>
        <w:t>Respect cultural and personal boundaries</w:t>
      </w:r>
      <w:r w:rsidRPr="00252D79">
        <w:t xml:space="preserve"> – Be considerate of customers' customs, personal space, and household rules. </w:t>
      </w:r>
    </w:p>
    <w:p w14:paraId="609087BA" w14:textId="77777777" w:rsidR="00252D79" w:rsidRPr="00252D79" w:rsidRDefault="00252D79" w:rsidP="00252D79">
      <w:pPr>
        <w:numPr>
          <w:ilvl w:val="0"/>
          <w:numId w:val="3"/>
        </w:numPr>
      </w:pPr>
      <w:r w:rsidRPr="00252D79">
        <w:rPr>
          <w:b/>
          <w:bCs/>
        </w:rPr>
        <w:t>Avoid conflicts of interest</w:t>
      </w:r>
      <w:r w:rsidRPr="00252D79">
        <w:t xml:space="preserve"> – Do not use your position to obtain personal benefits from customers. </w:t>
      </w:r>
    </w:p>
    <w:p w14:paraId="23B3D113" w14:textId="77777777" w:rsidR="00252D79" w:rsidRPr="00252D79" w:rsidRDefault="00252D79" w:rsidP="00252D79">
      <w:pPr>
        <w:numPr>
          <w:ilvl w:val="0"/>
          <w:numId w:val="3"/>
        </w:numPr>
      </w:pPr>
      <w:r w:rsidRPr="00252D79">
        <w:rPr>
          <w:b/>
          <w:bCs/>
        </w:rPr>
        <w:t>Do not misuse customer facilities</w:t>
      </w:r>
      <w:r w:rsidRPr="00252D79">
        <w:t xml:space="preserve"> – Use bathrooms, water, food, Wi-Fi, or other facilities only when permitted and reasonably necessary. </w:t>
      </w:r>
    </w:p>
    <w:p w14:paraId="44688BF6" w14:textId="77777777" w:rsidR="00252D79" w:rsidRPr="00252D79" w:rsidRDefault="00252D79" w:rsidP="00252D79">
      <w:pPr>
        <w:numPr>
          <w:ilvl w:val="0"/>
          <w:numId w:val="3"/>
        </w:numPr>
      </w:pPr>
      <w:r w:rsidRPr="00252D79">
        <w:rPr>
          <w:b/>
          <w:bCs/>
        </w:rPr>
        <w:t>No alcohol or drugs while working</w:t>
      </w:r>
      <w:r w:rsidRPr="00252D79">
        <w:t xml:space="preserve"> – Workers must remain fit and capable of performing their duties safely. </w:t>
      </w:r>
    </w:p>
    <w:p w14:paraId="79CE2FD6" w14:textId="77777777" w:rsidR="00252D79" w:rsidRPr="00252D79" w:rsidRDefault="00252D79" w:rsidP="00252D79">
      <w:pPr>
        <w:numPr>
          <w:ilvl w:val="0"/>
          <w:numId w:val="3"/>
        </w:numPr>
      </w:pPr>
      <w:r w:rsidRPr="00252D79">
        <w:rPr>
          <w:b/>
          <w:bCs/>
        </w:rPr>
        <w:t>Follow safe driving practices</w:t>
      </w:r>
      <w:r w:rsidRPr="00252D79">
        <w:t xml:space="preserve"> – Do not speed, drive aggressively, or use a phone while driving. </w:t>
      </w:r>
    </w:p>
    <w:p w14:paraId="760E0BEA" w14:textId="77777777" w:rsidR="00252D79" w:rsidRPr="00252D79" w:rsidRDefault="00252D79" w:rsidP="00252D79">
      <w:pPr>
        <w:numPr>
          <w:ilvl w:val="0"/>
          <w:numId w:val="3"/>
        </w:numPr>
      </w:pPr>
      <w:r w:rsidRPr="00252D79">
        <w:rPr>
          <w:b/>
          <w:bCs/>
        </w:rPr>
        <w:t>Complete service records honestly</w:t>
      </w:r>
      <w:r w:rsidRPr="00252D79">
        <w:t xml:space="preserve"> – Record arrival time, work performed, materials used, and customer confirmation accurately. </w:t>
      </w:r>
    </w:p>
    <w:p w14:paraId="13EC14DC" w14:textId="77777777" w:rsidR="00252D79" w:rsidRPr="00252D79" w:rsidRDefault="00252D79" w:rsidP="00252D79">
      <w:pPr>
        <w:numPr>
          <w:ilvl w:val="0"/>
          <w:numId w:val="3"/>
        </w:numPr>
      </w:pPr>
      <w:r w:rsidRPr="00252D79">
        <w:rPr>
          <w:b/>
          <w:bCs/>
        </w:rPr>
        <w:t>Obtain customer confirmation</w:t>
      </w:r>
      <w:r w:rsidRPr="00252D79">
        <w:t xml:space="preserve"> – Where required, confirm that the agreed service has been completed before leaving. </w:t>
      </w:r>
    </w:p>
    <w:p w14:paraId="62E8F158" w14:textId="77777777" w:rsidR="00252D79" w:rsidRPr="00252D79" w:rsidRDefault="00252D79" w:rsidP="00252D79">
      <w:pPr>
        <w:numPr>
          <w:ilvl w:val="0"/>
          <w:numId w:val="3"/>
        </w:numPr>
      </w:pPr>
      <w:r w:rsidRPr="00252D79">
        <w:rPr>
          <w:b/>
          <w:bCs/>
        </w:rPr>
        <w:t>Respect refusal of service</w:t>
      </w:r>
      <w:r w:rsidRPr="00252D79">
        <w:t xml:space="preserve"> – If a customer asks the worker to leave, the worker should leave unless there is a legitimate safety or emergency reason to remain. </w:t>
      </w:r>
    </w:p>
    <w:p w14:paraId="1D7FAA5E" w14:textId="77777777" w:rsidR="00252D79" w:rsidRPr="00252D79" w:rsidRDefault="00252D79" w:rsidP="00252D79">
      <w:pPr>
        <w:numPr>
          <w:ilvl w:val="0"/>
          <w:numId w:val="3"/>
        </w:numPr>
      </w:pPr>
      <w:r w:rsidRPr="00252D79">
        <w:rPr>
          <w:b/>
          <w:bCs/>
        </w:rPr>
        <w:t>Maintain calm during emergencies</w:t>
      </w:r>
      <w:r w:rsidRPr="00252D79">
        <w:t xml:space="preserve"> – Do not panic or create unnecessary confusion; follow the company's emergency procedure. </w:t>
      </w:r>
    </w:p>
    <w:p w14:paraId="45B7931E" w14:textId="77777777" w:rsidR="00252D79" w:rsidRPr="00252D79" w:rsidRDefault="00252D79" w:rsidP="00252D79">
      <w:pPr>
        <w:numPr>
          <w:ilvl w:val="0"/>
          <w:numId w:val="3"/>
        </w:numPr>
      </w:pPr>
      <w:r w:rsidRPr="00252D79">
        <w:rPr>
          <w:b/>
          <w:bCs/>
        </w:rPr>
        <w:lastRenderedPageBreak/>
        <w:t>Leave a positive impression</w:t>
      </w:r>
      <w:r w:rsidRPr="00252D79">
        <w:t xml:space="preserve"> – The worker should leave the customer feeling that they were treated with </w:t>
      </w:r>
      <w:r w:rsidRPr="00252D79">
        <w:rPr>
          <w:b/>
          <w:bCs/>
        </w:rPr>
        <w:t>respect, honesty, safety, and professionalism</w:t>
      </w:r>
      <w:r w:rsidRPr="00252D79">
        <w:t xml:space="preserve">. </w:t>
      </w:r>
    </w:p>
    <w:p w14:paraId="2E93BDDE" w14:textId="77777777" w:rsidR="00252D79" w:rsidRPr="00252D79" w:rsidRDefault="00252D79" w:rsidP="00252D79">
      <w:pPr>
        <w:rPr>
          <w:b/>
          <w:bCs/>
        </w:rPr>
      </w:pPr>
      <w:r w:rsidRPr="00252D79">
        <w:rPr>
          <w:b/>
          <w:bCs/>
        </w:rPr>
        <w:t>Simple Worker Code of Conduct</w:t>
      </w:r>
    </w:p>
    <w:p w14:paraId="74E7AA90" w14:textId="77777777" w:rsidR="00252D79" w:rsidRPr="00252D79" w:rsidRDefault="00252D79" w:rsidP="00252D79">
      <w:r w:rsidRPr="00252D79">
        <w:rPr>
          <w:b/>
          <w:bCs/>
        </w:rPr>
        <w:t>Workers should always:</w:t>
      </w:r>
    </w:p>
    <w:p w14:paraId="76874A00" w14:textId="77777777" w:rsidR="00252D79" w:rsidRPr="00252D79" w:rsidRDefault="00252D79" w:rsidP="00252D79">
      <w:pPr>
        <w:numPr>
          <w:ilvl w:val="0"/>
          <w:numId w:val="4"/>
        </w:numPr>
      </w:pPr>
      <w:r w:rsidRPr="00252D79">
        <w:t xml:space="preserve">Be </w:t>
      </w:r>
      <w:r w:rsidRPr="00252D79">
        <w:rPr>
          <w:b/>
          <w:bCs/>
        </w:rPr>
        <w:t>polite</w:t>
      </w:r>
      <w:r w:rsidRPr="00252D79">
        <w:t xml:space="preserve"> </w:t>
      </w:r>
    </w:p>
    <w:p w14:paraId="3F2ECD39" w14:textId="77777777" w:rsidR="00252D79" w:rsidRPr="00252D79" w:rsidRDefault="00252D79" w:rsidP="00252D79">
      <w:pPr>
        <w:numPr>
          <w:ilvl w:val="0"/>
          <w:numId w:val="4"/>
        </w:numPr>
      </w:pPr>
      <w:r w:rsidRPr="00252D79">
        <w:t xml:space="preserve">Be </w:t>
      </w:r>
      <w:r w:rsidRPr="00252D79">
        <w:rPr>
          <w:b/>
          <w:bCs/>
        </w:rPr>
        <w:t>honest</w:t>
      </w:r>
      <w:r w:rsidRPr="00252D79">
        <w:t xml:space="preserve"> </w:t>
      </w:r>
    </w:p>
    <w:p w14:paraId="0183DADA" w14:textId="77777777" w:rsidR="00252D79" w:rsidRPr="00252D79" w:rsidRDefault="00252D79" w:rsidP="00252D79">
      <w:pPr>
        <w:numPr>
          <w:ilvl w:val="0"/>
          <w:numId w:val="4"/>
        </w:numPr>
      </w:pPr>
      <w:r w:rsidRPr="00252D79">
        <w:t xml:space="preserve">Be </w:t>
      </w:r>
      <w:r w:rsidRPr="00252D79">
        <w:rPr>
          <w:b/>
          <w:bCs/>
        </w:rPr>
        <w:t>punctual</w:t>
      </w:r>
      <w:r w:rsidRPr="00252D79">
        <w:t xml:space="preserve"> </w:t>
      </w:r>
    </w:p>
    <w:p w14:paraId="3A6F9A30" w14:textId="77777777" w:rsidR="00252D79" w:rsidRPr="00252D79" w:rsidRDefault="00252D79" w:rsidP="00252D79">
      <w:pPr>
        <w:numPr>
          <w:ilvl w:val="0"/>
          <w:numId w:val="4"/>
        </w:numPr>
      </w:pPr>
      <w:r w:rsidRPr="00252D79">
        <w:t xml:space="preserve">Be </w:t>
      </w:r>
      <w:r w:rsidRPr="00252D79">
        <w:rPr>
          <w:b/>
          <w:bCs/>
        </w:rPr>
        <w:t>respectful</w:t>
      </w:r>
      <w:r w:rsidRPr="00252D79">
        <w:t xml:space="preserve"> </w:t>
      </w:r>
    </w:p>
    <w:p w14:paraId="667AF7BB" w14:textId="77777777" w:rsidR="00252D79" w:rsidRPr="00252D79" w:rsidRDefault="00252D79" w:rsidP="00252D79">
      <w:pPr>
        <w:numPr>
          <w:ilvl w:val="0"/>
          <w:numId w:val="4"/>
        </w:numPr>
      </w:pPr>
      <w:r w:rsidRPr="00252D79">
        <w:t xml:space="preserve">Be </w:t>
      </w:r>
      <w:r w:rsidRPr="00252D79">
        <w:rPr>
          <w:b/>
          <w:bCs/>
        </w:rPr>
        <w:t>clean and professional</w:t>
      </w:r>
      <w:r w:rsidRPr="00252D79">
        <w:t xml:space="preserve"> </w:t>
      </w:r>
    </w:p>
    <w:p w14:paraId="167EB380" w14:textId="77777777" w:rsidR="00252D79" w:rsidRPr="00252D79" w:rsidRDefault="00252D79" w:rsidP="00252D79">
      <w:pPr>
        <w:numPr>
          <w:ilvl w:val="0"/>
          <w:numId w:val="4"/>
        </w:numPr>
      </w:pPr>
      <w:r w:rsidRPr="00252D79">
        <w:t xml:space="preserve">Protect </w:t>
      </w:r>
      <w:r w:rsidRPr="00252D79">
        <w:rPr>
          <w:b/>
          <w:bCs/>
        </w:rPr>
        <w:t>customer privacy</w:t>
      </w:r>
      <w:r w:rsidRPr="00252D79">
        <w:t xml:space="preserve"> </w:t>
      </w:r>
    </w:p>
    <w:p w14:paraId="15B904ED" w14:textId="77777777" w:rsidR="00252D79" w:rsidRPr="00252D79" w:rsidRDefault="00252D79" w:rsidP="00252D79">
      <w:pPr>
        <w:numPr>
          <w:ilvl w:val="0"/>
          <w:numId w:val="4"/>
        </w:numPr>
      </w:pPr>
      <w:r w:rsidRPr="00252D79">
        <w:t xml:space="preserve">Protect </w:t>
      </w:r>
      <w:r w:rsidRPr="00252D79">
        <w:rPr>
          <w:b/>
          <w:bCs/>
        </w:rPr>
        <w:t>customer property</w:t>
      </w:r>
      <w:r w:rsidRPr="00252D79">
        <w:t xml:space="preserve"> </w:t>
      </w:r>
    </w:p>
    <w:p w14:paraId="75FEC040" w14:textId="77777777" w:rsidR="00252D79" w:rsidRPr="00252D79" w:rsidRDefault="00252D79" w:rsidP="00252D79">
      <w:pPr>
        <w:numPr>
          <w:ilvl w:val="0"/>
          <w:numId w:val="4"/>
        </w:numPr>
      </w:pPr>
      <w:r w:rsidRPr="00252D79">
        <w:t xml:space="preserve">Follow </w:t>
      </w:r>
      <w:r w:rsidRPr="00252D79">
        <w:rPr>
          <w:b/>
          <w:bCs/>
        </w:rPr>
        <w:t>safety procedures</w:t>
      </w:r>
      <w:r w:rsidRPr="00252D79">
        <w:t xml:space="preserve"> </w:t>
      </w:r>
    </w:p>
    <w:p w14:paraId="49225461" w14:textId="77777777" w:rsidR="00252D79" w:rsidRPr="00252D79" w:rsidRDefault="00252D79" w:rsidP="00252D79">
      <w:pPr>
        <w:numPr>
          <w:ilvl w:val="0"/>
          <w:numId w:val="4"/>
        </w:numPr>
      </w:pPr>
      <w:r w:rsidRPr="00252D79">
        <w:t xml:space="preserve">Follow </w:t>
      </w:r>
      <w:r w:rsidRPr="00252D79">
        <w:rPr>
          <w:b/>
          <w:bCs/>
        </w:rPr>
        <w:t>company policies</w:t>
      </w:r>
      <w:r w:rsidRPr="00252D79">
        <w:t xml:space="preserve"> </w:t>
      </w:r>
    </w:p>
    <w:p w14:paraId="450BF444" w14:textId="77777777" w:rsidR="00252D79" w:rsidRPr="00252D79" w:rsidRDefault="00252D79" w:rsidP="00252D79">
      <w:pPr>
        <w:numPr>
          <w:ilvl w:val="0"/>
          <w:numId w:val="4"/>
        </w:numPr>
      </w:pPr>
      <w:r w:rsidRPr="00252D79">
        <w:t xml:space="preserve">Report </w:t>
      </w:r>
      <w:r w:rsidRPr="00252D79">
        <w:rPr>
          <w:b/>
          <w:bCs/>
        </w:rPr>
        <w:t>incidents and mistakes</w:t>
      </w:r>
      <w:r w:rsidRPr="00252D79">
        <w:t xml:space="preserve"> </w:t>
      </w:r>
    </w:p>
    <w:p w14:paraId="76A6A52C" w14:textId="77777777" w:rsidR="00252D79" w:rsidRPr="00252D79" w:rsidRDefault="00252D79" w:rsidP="00252D79">
      <w:pPr>
        <w:numPr>
          <w:ilvl w:val="0"/>
          <w:numId w:val="4"/>
        </w:numPr>
      </w:pPr>
      <w:r w:rsidRPr="00252D79">
        <w:t xml:space="preserve">Maintain </w:t>
      </w:r>
      <w:r w:rsidRPr="00252D79">
        <w:rPr>
          <w:b/>
          <w:bCs/>
        </w:rPr>
        <w:t>professional boundaries</w:t>
      </w:r>
      <w:r w:rsidRPr="00252D79">
        <w:t xml:space="preserve"> </w:t>
      </w:r>
    </w:p>
    <w:p w14:paraId="721B8C55" w14:textId="77777777" w:rsidR="00252D79" w:rsidRPr="00252D79" w:rsidRDefault="00252D79" w:rsidP="00252D79">
      <w:pPr>
        <w:numPr>
          <w:ilvl w:val="0"/>
          <w:numId w:val="4"/>
        </w:numPr>
      </w:pPr>
      <w:r w:rsidRPr="00252D79">
        <w:t xml:space="preserve">Never use </w:t>
      </w:r>
      <w:r w:rsidRPr="00252D79">
        <w:rPr>
          <w:b/>
          <w:bCs/>
        </w:rPr>
        <w:t>threatening, abusive, discriminatory, or inappropriate behavior</w:t>
      </w:r>
      <w:r w:rsidRPr="00252D79">
        <w:t xml:space="preserve">. </w:t>
      </w:r>
    </w:p>
    <w:p w14:paraId="517B02EE" w14:textId="48D186D9" w:rsidR="00252D79" w:rsidRDefault="00252D79" w:rsidP="00252D79">
      <w:pPr>
        <w:pStyle w:val="ListParagraph"/>
        <w:rPr>
          <w:b/>
          <w:bCs/>
        </w:rPr>
      </w:pPr>
      <w:r w:rsidRPr="00252D79">
        <w:rPr>
          <w:b/>
          <w:bCs/>
        </w:rPr>
        <w:t>Simple policy statement</w:t>
      </w:r>
    </w:p>
    <w:p w14:paraId="772C5287" w14:textId="77777777" w:rsidR="00252D79" w:rsidRPr="00252D79" w:rsidRDefault="00252D79" w:rsidP="00252D79">
      <w:pPr>
        <w:pStyle w:val="ListParagraph"/>
        <w:numPr>
          <w:ilvl w:val="0"/>
          <w:numId w:val="4"/>
        </w:numPr>
        <w:rPr>
          <w:b/>
          <w:bCs/>
        </w:rPr>
      </w:pPr>
      <w:r w:rsidRPr="00252D79">
        <w:rPr>
          <w:b/>
          <w:bCs/>
        </w:rPr>
        <w:t>“The safety of our employees and customers is our priority. All door-to-door service personnel must carry valid identification, follow appointment and check-in procedures, use appropriate safety equipment, maintain communication with the company, and leave any situation they reasonably believe to be unsafe. All incidents and safety concerns must be reported promptly to the designated supervisor.”</w:t>
      </w:r>
    </w:p>
    <w:p w14:paraId="7A66FEB9" w14:textId="77777777" w:rsidR="00252D79" w:rsidRPr="00252D79" w:rsidRDefault="00252D79" w:rsidP="00252D79">
      <w:pPr>
        <w:pStyle w:val="ListParagraph"/>
        <w:numPr>
          <w:ilvl w:val="0"/>
          <w:numId w:val="4"/>
        </w:numPr>
        <w:rPr>
          <w:b/>
          <w:bCs/>
        </w:rPr>
      </w:pPr>
      <w:r w:rsidRPr="00252D79">
        <w:rPr>
          <w:b/>
          <w:bCs/>
        </w:rPr>
        <w:t>If a service provider feels that a location, person, activity, or working condition presents a serious and immediate safety risk, they should stop the work, move to a safe location, notify their supervisor, and follow the appropriate emergency procedure.</w:t>
      </w:r>
    </w:p>
    <w:p w14:paraId="0B54F878" w14:textId="77777777" w:rsidR="00E1113B" w:rsidRDefault="00E1113B"/>
    <w:sectPr w:rsidR="00E111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086EB1"/>
    <w:multiLevelType w:val="multilevel"/>
    <w:tmpl w:val="A530D38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A21A8B"/>
    <w:multiLevelType w:val="multilevel"/>
    <w:tmpl w:val="DB82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F926D1"/>
    <w:multiLevelType w:val="multilevel"/>
    <w:tmpl w:val="9656E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D12D63"/>
    <w:multiLevelType w:val="multilevel"/>
    <w:tmpl w:val="B35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172533">
    <w:abstractNumId w:val="2"/>
  </w:num>
  <w:num w:numId="2" w16cid:durableId="1197741495">
    <w:abstractNumId w:val="1"/>
  </w:num>
  <w:num w:numId="3" w16cid:durableId="838732028">
    <w:abstractNumId w:val="0"/>
  </w:num>
  <w:num w:numId="4" w16cid:durableId="1542521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D79"/>
    <w:rsid w:val="00252D79"/>
    <w:rsid w:val="004A3D7C"/>
    <w:rsid w:val="00E1113B"/>
    <w:rsid w:val="00E9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BB3C"/>
  <w15:chartTrackingRefBased/>
  <w15:docId w15:val="{5919206F-835A-465A-8107-21B8BFCD6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D79"/>
    <w:rPr>
      <w:rFonts w:eastAsiaTheme="majorEastAsia" w:cstheme="majorBidi"/>
      <w:color w:val="272727" w:themeColor="text1" w:themeTint="D8"/>
    </w:rPr>
  </w:style>
  <w:style w:type="paragraph" w:styleId="Title">
    <w:name w:val="Title"/>
    <w:basedOn w:val="Normal"/>
    <w:next w:val="Normal"/>
    <w:link w:val="TitleChar"/>
    <w:uiPriority w:val="10"/>
    <w:qFormat/>
    <w:rsid w:val="00252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D79"/>
    <w:pPr>
      <w:spacing w:before="160"/>
      <w:jc w:val="center"/>
    </w:pPr>
    <w:rPr>
      <w:i/>
      <w:iCs/>
      <w:color w:val="404040" w:themeColor="text1" w:themeTint="BF"/>
    </w:rPr>
  </w:style>
  <w:style w:type="character" w:customStyle="1" w:styleId="QuoteChar">
    <w:name w:val="Quote Char"/>
    <w:basedOn w:val="DefaultParagraphFont"/>
    <w:link w:val="Quote"/>
    <w:uiPriority w:val="29"/>
    <w:rsid w:val="00252D79"/>
    <w:rPr>
      <w:i/>
      <w:iCs/>
      <w:color w:val="404040" w:themeColor="text1" w:themeTint="BF"/>
    </w:rPr>
  </w:style>
  <w:style w:type="paragraph" w:styleId="ListParagraph">
    <w:name w:val="List Paragraph"/>
    <w:basedOn w:val="Normal"/>
    <w:uiPriority w:val="34"/>
    <w:qFormat/>
    <w:rsid w:val="00252D79"/>
    <w:pPr>
      <w:ind w:left="720"/>
      <w:contextualSpacing/>
    </w:pPr>
  </w:style>
  <w:style w:type="character" w:styleId="IntenseEmphasis">
    <w:name w:val="Intense Emphasis"/>
    <w:basedOn w:val="DefaultParagraphFont"/>
    <w:uiPriority w:val="21"/>
    <w:qFormat/>
    <w:rsid w:val="00252D79"/>
    <w:rPr>
      <w:i/>
      <w:iCs/>
      <w:color w:val="0F4761" w:themeColor="accent1" w:themeShade="BF"/>
    </w:rPr>
  </w:style>
  <w:style w:type="paragraph" w:styleId="IntenseQuote">
    <w:name w:val="Intense Quote"/>
    <w:basedOn w:val="Normal"/>
    <w:next w:val="Normal"/>
    <w:link w:val="IntenseQuoteChar"/>
    <w:uiPriority w:val="30"/>
    <w:qFormat/>
    <w:rsid w:val="00252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D79"/>
    <w:rPr>
      <w:i/>
      <w:iCs/>
      <w:color w:val="0F4761" w:themeColor="accent1" w:themeShade="BF"/>
    </w:rPr>
  </w:style>
  <w:style w:type="character" w:styleId="IntenseReference">
    <w:name w:val="Intense Reference"/>
    <w:basedOn w:val="DefaultParagraphFont"/>
    <w:uiPriority w:val="32"/>
    <w:qFormat/>
    <w:rsid w:val="00252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476541">
      <w:bodyDiv w:val="1"/>
      <w:marLeft w:val="0"/>
      <w:marRight w:val="0"/>
      <w:marTop w:val="0"/>
      <w:marBottom w:val="0"/>
      <w:divBdr>
        <w:top w:val="none" w:sz="0" w:space="0" w:color="auto"/>
        <w:left w:val="none" w:sz="0" w:space="0" w:color="auto"/>
        <w:bottom w:val="none" w:sz="0" w:space="0" w:color="auto"/>
        <w:right w:val="none" w:sz="0" w:space="0" w:color="auto"/>
      </w:divBdr>
      <w:divsChild>
        <w:div w:id="558982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615545">
      <w:bodyDiv w:val="1"/>
      <w:marLeft w:val="0"/>
      <w:marRight w:val="0"/>
      <w:marTop w:val="0"/>
      <w:marBottom w:val="0"/>
      <w:divBdr>
        <w:top w:val="none" w:sz="0" w:space="0" w:color="auto"/>
        <w:left w:val="none" w:sz="0" w:space="0" w:color="auto"/>
        <w:bottom w:val="none" w:sz="0" w:space="0" w:color="auto"/>
        <w:right w:val="none" w:sz="0" w:space="0" w:color="auto"/>
      </w:divBdr>
      <w:divsChild>
        <w:div w:id="729377604">
          <w:marLeft w:val="0"/>
          <w:marRight w:val="0"/>
          <w:marTop w:val="0"/>
          <w:marBottom w:val="0"/>
          <w:divBdr>
            <w:top w:val="none" w:sz="0" w:space="0" w:color="auto"/>
            <w:left w:val="none" w:sz="0" w:space="0" w:color="auto"/>
            <w:bottom w:val="none" w:sz="0" w:space="0" w:color="auto"/>
            <w:right w:val="none" w:sz="0" w:space="0" w:color="auto"/>
          </w:divBdr>
          <w:divsChild>
            <w:div w:id="1625039932">
              <w:marLeft w:val="0"/>
              <w:marRight w:val="0"/>
              <w:marTop w:val="0"/>
              <w:marBottom w:val="0"/>
              <w:divBdr>
                <w:top w:val="none" w:sz="0" w:space="0" w:color="auto"/>
                <w:left w:val="none" w:sz="0" w:space="0" w:color="auto"/>
                <w:bottom w:val="none" w:sz="0" w:space="0" w:color="auto"/>
                <w:right w:val="none" w:sz="0" w:space="0" w:color="auto"/>
              </w:divBdr>
              <w:divsChild>
                <w:div w:id="965504324">
                  <w:marLeft w:val="0"/>
                  <w:marRight w:val="0"/>
                  <w:marTop w:val="0"/>
                  <w:marBottom w:val="0"/>
                  <w:divBdr>
                    <w:top w:val="none" w:sz="0" w:space="0" w:color="auto"/>
                    <w:left w:val="none" w:sz="0" w:space="0" w:color="auto"/>
                    <w:bottom w:val="none" w:sz="0" w:space="0" w:color="auto"/>
                    <w:right w:val="none" w:sz="0" w:space="0" w:color="auto"/>
                  </w:divBdr>
                  <w:divsChild>
                    <w:div w:id="1515608866">
                      <w:marLeft w:val="0"/>
                      <w:marRight w:val="0"/>
                      <w:marTop w:val="0"/>
                      <w:marBottom w:val="0"/>
                      <w:divBdr>
                        <w:top w:val="none" w:sz="0" w:space="0" w:color="auto"/>
                        <w:left w:val="none" w:sz="0" w:space="0" w:color="auto"/>
                        <w:bottom w:val="none" w:sz="0" w:space="0" w:color="auto"/>
                        <w:right w:val="none" w:sz="0" w:space="0" w:color="auto"/>
                      </w:divBdr>
                      <w:divsChild>
                        <w:div w:id="1615213107">
                          <w:marLeft w:val="0"/>
                          <w:marRight w:val="0"/>
                          <w:marTop w:val="0"/>
                          <w:marBottom w:val="0"/>
                          <w:divBdr>
                            <w:top w:val="none" w:sz="0" w:space="0" w:color="auto"/>
                            <w:left w:val="none" w:sz="0" w:space="0" w:color="auto"/>
                            <w:bottom w:val="none" w:sz="0" w:space="0" w:color="auto"/>
                            <w:right w:val="none" w:sz="0" w:space="0" w:color="auto"/>
                          </w:divBdr>
                          <w:divsChild>
                            <w:div w:id="280696699">
                              <w:marLeft w:val="0"/>
                              <w:marRight w:val="0"/>
                              <w:marTop w:val="0"/>
                              <w:marBottom w:val="0"/>
                              <w:divBdr>
                                <w:top w:val="none" w:sz="0" w:space="0" w:color="auto"/>
                                <w:left w:val="none" w:sz="0" w:space="0" w:color="auto"/>
                                <w:bottom w:val="none" w:sz="0" w:space="0" w:color="auto"/>
                                <w:right w:val="none" w:sz="0" w:space="0" w:color="auto"/>
                              </w:divBdr>
                              <w:divsChild>
                                <w:div w:id="612977516">
                                  <w:marLeft w:val="0"/>
                                  <w:marRight w:val="0"/>
                                  <w:marTop w:val="0"/>
                                  <w:marBottom w:val="0"/>
                                  <w:divBdr>
                                    <w:top w:val="none" w:sz="0" w:space="0" w:color="auto"/>
                                    <w:left w:val="none" w:sz="0" w:space="0" w:color="auto"/>
                                    <w:bottom w:val="none" w:sz="0" w:space="0" w:color="auto"/>
                                    <w:right w:val="none" w:sz="0" w:space="0" w:color="auto"/>
                                  </w:divBdr>
                                  <w:divsChild>
                                    <w:div w:id="20343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112598">
      <w:bodyDiv w:val="1"/>
      <w:marLeft w:val="0"/>
      <w:marRight w:val="0"/>
      <w:marTop w:val="0"/>
      <w:marBottom w:val="0"/>
      <w:divBdr>
        <w:top w:val="none" w:sz="0" w:space="0" w:color="auto"/>
        <w:left w:val="none" w:sz="0" w:space="0" w:color="auto"/>
        <w:bottom w:val="none" w:sz="0" w:space="0" w:color="auto"/>
        <w:right w:val="none" w:sz="0" w:space="0" w:color="auto"/>
      </w:divBdr>
    </w:div>
    <w:div w:id="1153840568">
      <w:bodyDiv w:val="1"/>
      <w:marLeft w:val="0"/>
      <w:marRight w:val="0"/>
      <w:marTop w:val="0"/>
      <w:marBottom w:val="0"/>
      <w:divBdr>
        <w:top w:val="none" w:sz="0" w:space="0" w:color="auto"/>
        <w:left w:val="none" w:sz="0" w:space="0" w:color="auto"/>
        <w:bottom w:val="none" w:sz="0" w:space="0" w:color="auto"/>
        <w:right w:val="none" w:sz="0" w:space="0" w:color="auto"/>
      </w:divBdr>
    </w:div>
    <w:div w:id="1627000655">
      <w:bodyDiv w:val="1"/>
      <w:marLeft w:val="0"/>
      <w:marRight w:val="0"/>
      <w:marTop w:val="0"/>
      <w:marBottom w:val="0"/>
      <w:divBdr>
        <w:top w:val="none" w:sz="0" w:space="0" w:color="auto"/>
        <w:left w:val="none" w:sz="0" w:space="0" w:color="auto"/>
        <w:bottom w:val="none" w:sz="0" w:space="0" w:color="auto"/>
        <w:right w:val="none" w:sz="0" w:space="0" w:color="auto"/>
      </w:divBdr>
      <w:divsChild>
        <w:div w:id="2036693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619949">
      <w:bodyDiv w:val="1"/>
      <w:marLeft w:val="0"/>
      <w:marRight w:val="0"/>
      <w:marTop w:val="0"/>
      <w:marBottom w:val="0"/>
      <w:divBdr>
        <w:top w:val="none" w:sz="0" w:space="0" w:color="auto"/>
        <w:left w:val="none" w:sz="0" w:space="0" w:color="auto"/>
        <w:bottom w:val="none" w:sz="0" w:space="0" w:color="auto"/>
        <w:right w:val="none" w:sz="0" w:space="0" w:color="auto"/>
      </w:divBdr>
      <w:divsChild>
        <w:div w:id="333463325">
          <w:marLeft w:val="0"/>
          <w:marRight w:val="0"/>
          <w:marTop w:val="0"/>
          <w:marBottom w:val="0"/>
          <w:divBdr>
            <w:top w:val="none" w:sz="0" w:space="0" w:color="auto"/>
            <w:left w:val="none" w:sz="0" w:space="0" w:color="auto"/>
            <w:bottom w:val="none" w:sz="0" w:space="0" w:color="auto"/>
            <w:right w:val="none" w:sz="0" w:space="0" w:color="auto"/>
          </w:divBdr>
          <w:divsChild>
            <w:div w:id="1292595769">
              <w:marLeft w:val="0"/>
              <w:marRight w:val="0"/>
              <w:marTop w:val="0"/>
              <w:marBottom w:val="0"/>
              <w:divBdr>
                <w:top w:val="none" w:sz="0" w:space="0" w:color="auto"/>
                <w:left w:val="none" w:sz="0" w:space="0" w:color="auto"/>
                <w:bottom w:val="none" w:sz="0" w:space="0" w:color="auto"/>
                <w:right w:val="none" w:sz="0" w:space="0" w:color="auto"/>
              </w:divBdr>
              <w:divsChild>
                <w:div w:id="936476636">
                  <w:marLeft w:val="0"/>
                  <w:marRight w:val="0"/>
                  <w:marTop w:val="0"/>
                  <w:marBottom w:val="0"/>
                  <w:divBdr>
                    <w:top w:val="none" w:sz="0" w:space="0" w:color="auto"/>
                    <w:left w:val="none" w:sz="0" w:space="0" w:color="auto"/>
                    <w:bottom w:val="none" w:sz="0" w:space="0" w:color="auto"/>
                    <w:right w:val="none" w:sz="0" w:space="0" w:color="auto"/>
                  </w:divBdr>
                  <w:divsChild>
                    <w:div w:id="1805924978">
                      <w:marLeft w:val="0"/>
                      <w:marRight w:val="0"/>
                      <w:marTop w:val="0"/>
                      <w:marBottom w:val="0"/>
                      <w:divBdr>
                        <w:top w:val="none" w:sz="0" w:space="0" w:color="auto"/>
                        <w:left w:val="none" w:sz="0" w:space="0" w:color="auto"/>
                        <w:bottom w:val="none" w:sz="0" w:space="0" w:color="auto"/>
                        <w:right w:val="none" w:sz="0" w:space="0" w:color="auto"/>
                      </w:divBdr>
                      <w:divsChild>
                        <w:div w:id="1526357872">
                          <w:marLeft w:val="0"/>
                          <w:marRight w:val="0"/>
                          <w:marTop w:val="0"/>
                          <w:marBottom w:val="0"/>
                          <w:divBdr>
                            <w:top w:val="none" w:sz="0" w:space="0" w:color="auto"/>
                            <w:left w:val="none" w:sz="0" w:space="0" w:color="auto"/>
                            <w:bottom w:val="none" w:sz="0" w:space="0" w:color="auto"/>
                            <w:right w:val="none" w:sz="0" w:space="0" w:color="auto"/>
                          </w:divBdr>
                          <w:divsChild>
                            <w:div w:id="715736405">
                              <w:marLeft w:val="0"/>
                              <w:marRight w:val="0"/>
                              <w:marTop w:val="0"/>
                              <w:marBottom w:val="0"/>
                              <w:divBdr>
                                <w:top w:val="none" w:sz="0" w:space="0" w:color="auto"/>
                                <w:left w:val="none" w:sz="0" w:space="0" w:color="auto"/>
                                <w:bottom w:val="none" w:sz="0" w:space="0" w:color="auto"/>
                                <w:right w:val="none" w:sz="0" w:space="0" w:color="auto"/>
                              </w:divBdr>
                              <w:divsChild>
                                <w:div w:id="131607619">
                                  <w:marLeft w:val="0"/>
                                  <w:marRight w:val="0"/>
                                  <w:marTop w:val="0"/>
                                  <w:marBottom w:val="0"/>
                                  <w:divBdr>
                                    <w:top w:val="none" w:sz="0" w:space="0" w:color="auto"/>
                                    <w:left w:val="none" w:sz="0" w:space="0" w:color="auto"/>
                                    <w:bottom w:val="none" w:sz="0" w:space="0" w:color="auto"/>
                                    <w:right w:val="none" w:sz="0" w:space="0" w:color="auto"/>
                                  </w:divBdr>
                                  <w:divsChild>
                                    <w:div w:id="12239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UniteFix Services</dc:creator>
  <cp:keywords/>
  <dc:description/>
  <cp:lastModifiedBy>UniteFix Services</cp:lastModifiedBy>
  <cp:revision>1</cp:revision>
  <dcterms:created xsi:type="dcterms:W3CDTF">2026-08-08T11:22:00Z</dcterms:created>
  <dcterms:modified xsi:type="dcterms:W3CDTF">2026-08-08T11:32:00Z</dcterms:modified>
</cp:coreProperties>
</file>